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70290432" w14:textId="77777777" w:rsidTr="004B7E44">
        <w:trPr>
          <w:trHeight w:val="2536"/>
        </w:trPr>
        <w:tc>
          <w:tcPr>
            <w:tcW w:w="8541" w:type="dxa"/>
            <w:tcBorders>
              <w:top w:val="nil"/>
              <w:left w:val="nil"/>
              <w:bottom w:val="nil"/>
              <w:right w:val="nil"/>
            </w:tcBorders>
          </w:tcPr>
          <w:p w14:paraId="27771954" w14:textId="5D24660B" w:rsidR="004B7E44" w:rsidRDefault="004B7E44" w:rsidP="004B7E44">
            <w:r>
              <w:rPr>
                <w:noProof/>
                <w:lang w:bidi="da-DK"/>
              </w:rPr>
              <mc:AlternateContent>
                <mc:Choice Requires="wps">
                  <w:drawing>
                    <wp:inline distT="0" distB="0" distL="0" distR="0" wp14:anchorId="600F1481" wp14:editId="55BDC836">
                      <wp:extent cx="5138670" cy="1506829"/>
                      <wp:effectExtent l="0" t="0" r="0" b="0"/>
                      <wp:docPr id="8" name="Tekstfelt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7214A9D4" w14:textId="6B197E67" w:rsidR="004B7E44" w:rsidRDefault="00EE6992" w:rsidP="004B7E44">
                                  <w:pPr>
                                    <w:pStyle w:val="Title"/>
                                    <w:rPr>
                                      <w:lang w:bidi="da-DK"/>
                                    </w:rPr>
                                  </w:pPr>
                                  <w:r>
                                    <w:rPr>
                                      <w:lang w:bidi="da-DK"/>
                                    </w:rPr>
                                    <w:t>GF2</w:t>
                                  </w:r>
                                </w:p>
                                <w:p w14:paraId="12FAE031" w14:textId="4741B69D" w:rsidR="00EE6992" w:rsidRPr="004B7E44" w:rsidRDefault="00EE6992" w:rsidP="004B7E44">
                                  <w:pPr>
                                    <w:pStyle w:val="Title"/>
                                  </w:pPr>
                                  <w:r>
                                    <w:rPr>
                                      <w:lang w:bidi="da-DK"/>
                                    </w:rPr>
                                    <w:t>Projektopgave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0F1481" id="_x0000_t202" coordsize="21600,21600" o:spt="202" path="m,l,21600r21600,l21600,xe">
                      <v:stroke joinstyle="miter"/>
                      <v:path gradientshapeok="t" o:connecttype="rect"/>
                    </v:shapetype>
                    <v:shape id="Tekstfelt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" filled="f" stroked="f" strokeweight=".5pt">
                      <v:textbox>
                        <w:txbxContent>
                          <w:p w14:paraId="7214A9D4" w14:textId="6B197E67" w:rsidR="004B7E44" w:rsidRDefault="00EE6992" w:rsidP="004B7E44">
                            <w:pPr>
                              <w:pStyle w:val="Title"/>
                              <w:rPr>
                                <w:lang w:bidi="da-DK"/>
                              </w:rPr>
                            </w:pPr>
                            <w:r>
                              <w:rPr>
                                <w:lang w:bidi="da-DK"/>
                              </w:rPr>
                              <w:t>GF2</w:t>
                            </w:r>
                          </w:p>
                          <w:p w14:paraId="12FAE031" w14:textId="4741B69D" w:rsidR="00EE6992" w:rsidRPr="004B7E44" w:rsidRDefault="00EE6992" w:rsidP="004B7E44">
                            <w:pPr>
                              <w:pStyle w:val="Title"/>
                            </w:pPr>
                            <w:r>
                              <w:rPr>
                                <w:lang w:bidi="da-DK"/>
                              </w:rPr>
                              <w:t>Projektopgave</w:t>
                            </w:r>
                          </w:p>
                        </w:txbxContent>
                      </v:textbox>
                      <w10:anchorlock/>
                    </v:shape>
                  </w:pict>
                </mc:Fallback>
              </mc:AlternateContent>
            </w:r>
          </w:p>
          <w:p w14:paraId="1F1368A9" w14:textId="77777777" w:rsidR="004B7E44" w:rsidRDefault="004B7E44" w:rsidP="004B7E44">
            <w:r>
              <w:rPr>
                <w:noProof/>
                <w:lang w:bidi="da-DK"/>
              </w:rPr>
              <mc:AlternateContent>
                <mc:Choice Requires="wps">
                  <w:drawing>
                    <wp:inline distT="0" distB="0" distL="0" distR="0" wp14:anchorId="377AC73A" wp14:editId="7C39C280">
                      <wp:extent cx="785611" cy="0"/>
                      <wp:effectExtent l="0" t="38100" r="52705" b="38100"/>
                      <wp:docPr id="5" name="Lige forbindelse 5" descr="tekstopdel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D899B0" id="Lige forbindelse 5" o:spid="_x0000_s1026" alt="tekstopdel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46A2D743" w14:textId="77777777" w:rsidR="004B7E44" w:rsidRDefault="004B7E44" w:rsidP="004B7E44">
            <w:r>
              <w:rPr>
                <w:noProof/>
                <w:lang w:bidi="da-DK"/>
              </w:rPr>
              <mc:AlternateContent>
                <mc:Choice Requires="wps">
                  <w:drawing>
                    <wp:inline distT="0" distB="0" distL="0" distR="0" wp14:anchorId="4EE79ED0" wp14:editId="4E527C07">
                      <wp:extent cx="5178056" cy="866775"/>
                      <wp:effectExtent l="0" t="0" r="0" b="0"/>
                      <wp:docPr id="3" name="Tekstfelt 3"/>
                      <wp:cNvGraphicFramePr/>
                      <a:graphic xmlns:a="http://schemas.openxmlformats.org/drawingml/2006/main">
                        <a:graphicData uri="http://schemas.microsoft.com/office/word/2010/wordprocessingShape">
                          <wps:wsp>
                            <wps:cNvSpPr txBox="1"/>
                            <wps:spPr>
                              <a:xfrm>
                                <a:off x="0" y="0"/>
                                <a:ext cx="5178056" cy="866775"/>
                              </a:xfrm>
                              <a:prstGeom prst="rect">
                                <a:avLst/>
                              </a:prstGeom>
                              <a:noFill/>
                              <a:ln w="6350">
                                <a:noFill/>
                              </a:ln>
                            </wps:spPr>
                            <wps:txbx>
                              <w:txbxContent>
                                <w:p w14:paraId="69EFB193" w14:textId="77777777" w:rsidR="00FA29D6" w:rsidRDefault="00EE6992" w:rsidP="004B7E44">
                                  <w:pPr>
                                    <w:pStyle w:val="Subtitle"/>
                                    <w:rPr>
                                      <w:sz w:val="48"/>
                                      <w:szCs w:val="48"/>
                                      <w:lang w:bidi="da-DK"/>
                                    </w:rPr>
                                  </w:pPr>
                                  <w:r w:rsidRPr="00EE6992">
                                    <w:rPr>
                                      <w:sz w:val="48"/>
                                      <w:szCs w:val="48"/>
                                      <w:lang w:bidi="da-DK"/>
                                    </w:rPr>
                                    <w:t>TEC –</w:t>
                                  </w:r>
                                  <w:r w:rsidR="00FA29D6">
                                    <w:rPr>
                                      <w:sz w:val="48"/>
                                      <w:szCs w:val="48"/>
                                      <w:lang w:bidi="da-DK"/>
                                    </w:rPr>
                                    <w:t xml:space="preserve"> Ballerup</w:t>
                                  </w:r>
                                </w:p>
                                <w:p w14:paraId="0A5DAF0B" w14:textId="264A4B4D" w:rsidR="004B7E44" w:rsidRDefault="00EE6992" w:rsidP="004B7E44">
                                  <w:pPr>
                                    <w:pStyle w:val="Subtitle"/>
                                    <w:rPr>
                                      <w:sz w:val="48"/>
                                      <w:szCs w:val="48"/>
                                      <w:lang w:bidi="da-DK"/>
                                    </w:rPr>
                                  </w:pPr>
                                  <w:r w:rsidRPr="00EE6992">
                                    <w:rPr>
                                      <w:sz w:val="48"/>
                                      <w:szCs w:val="48"/>
                                      <w:lang w:bidi="da-DK"/>
                                    </w:rPr>
                                    <w:t>DATA &amp; KOMMUNIKATION</w:t>
                                  </w:r>
                                </w:p>
                                <w:p w14:paraId="6E7F6D7A" w14:textId="77777777" w:rsidR="00FA29D6" w:rsidRDefault="00FA29D6" w:rsidP="004B7E44">
                                  <w:pPr>
                                    <w:pStyle w:val="Subtitle"/>
                                    <w:rPr>
                                      <w:sz w:val="48"/>
                                      <w:szCs w:val="48"/>
                                      <w:lang w:bidi="da-DK"/>
                                    </w:rPr>
                                  </w:pPr>
                                </w:p>
                                <w:p w14:paraId="3FA006DD" w14:textId="77777777" w:rsidR="00FA29D6" w:rsidRPr="00EE6992" w:rsidRDefault="00FA29D6" w:rsidP="004B7E44">
                                  <w:pPr>
                                    <w:pStyle w:val="Subtitle"/>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E79ED0" id="Tekstfelt 3" o:spid="_x0000_s1027" type="#_x0000_t202" style="width:407.7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" filled="f" stroked="f" strokeweight=".5pt">
                      <v:textbox>
                        <w:txbxContent>
                          <w:p w14:paraId="69EFB193" w14:textId="77777777" w:rsidR="00FA29D6" w:rsidRDefault="00EE6992" w:rsidP="004B7E44">
                            <w:pPr>
                              <w:pStyle w:val="Subtitle"/>
                              <w:rPr>
                                <w:sz w:val="48"/>
                                <w:szCs w:val="48"/>
                                <w:lang w:bidi="da-DK"/>
                              </w:rPr>
                            </w:pPr>
                            <w:r w:rsidRPr="00EE6992">
                              <w:rPr>
                                <w:sz w:val="48"/>
                                <w:szCs w:val="48"/>
                                <w:lang w:bidi="da-DK"/>
                              </w:rPr>
                              <w:t>TEC –</w:t>
                            </w:r>
                            <w:r w:rsidR="00FA29D6">
                              <w:rPr>
                                <w:sz w:val="48"/>
                                <w:szCs w:val="48"/>
                                <w:lang w:bidi="da-DK"/>
                              </w:rPr>
                              <w:t xml:space="preserve"> Ballerup</w:t>
                            </w:r>
                          </w:p>
                          <w:p w14:paraId="0A5DAF0B" w14:textId="264A4B4D" w:rsidR="004B7E44" w:rsidRDefault="00EE6992" w:rsidP="004B7E44">
                            <w:pPr>
                              <w:pStyle w:val="Subtitle"/>
                              <w:rPr>
                                <w:sz w:val="48"/>
                                <w:szCs w:val="48"/>
                                <w:lang w:bidi="da-DK"/>
                              </w:rPr>
                            </w:pPr>
                            <w:r w:rsidRPr="00EE6992">
                              <w:rPr>
                                <w:sz w:val="48"/>
                                <w:szCs w:val="48"/>
                                <w:lang w:bidi="da-DK"/>
                              </w:rPr>
                              <w:t>DATA &amp; KOMMUNIKATION</w:t>
                            </w:r>
                          </w:p>
                          <w:p w14:paraId="6E7F6D7A" w14:textId="77777777" w:rsidR="00FA29D6" w:rsidRDefault="00FA29D6" w:rsidP="004B7E44">
                            <w:pPr>
                              <w:pStyle w:val="Subtitle"/>
                              <w:rPr>
                                <w:sz w:val="48"/>
                                <w:szCs w:val="48"/>
                                <w:lang w:bidi="da-DK"/>
                              </w:rPr>
                            </w:pPr>
                          </w:p>
                          <w:p w14:paraId="3FA006DD" w14:textId="77777777" w:rsidR="00FA29D6" w:rsidRPr="00EE6992" w:rsidRDefault="00FA29D6" w:rsidP="004B7E44">
                            <w:pPr>
                              <w:pStyle w:val="Subtitle"/>
                              <w:rPr>
                                <w:sz w:val="48"/>
                                <w:szCs w:val="48"/>
                              </w:rPr>
                            </w:pPr>
                          </w:p>
                        </w:txbxContent>
                      </v:textbox>
                      <w10:anchorlock/>
                    </v:shape>
                  </w:pict>
                </mc:Fallback>
              </mc:AlternateContent>
            </w:r>
          </w:p>
        </w:tc>
      </w:tr>
      <w:tr w:rsidR="004B7E44" w14:paraId="663C0507" w14:textId="77777777" w:rsidTr="004B7E44">
        <w:trPr>
          <w:trHeight w:val="3814"/>
        </w:trPr>
        <w:tc>
          <w:tcPr>
            <w:tcW w:w="8541" w:type="dxa"/>
            <w:tcBorders>
              <w:top w:val="nil"/>
              <w:left w:val="nil"/>
              <w:bottom w:val="nil"/>
              <w:right w:val="nil"/>
            </w:tcBorders>
            <w:vAlign w:val="bottom"/>
          </w:tcPr>
          <w:p w14:paraId="7092F0B7" w14:textId="77777777" w:rsidR="004B7E44" w:rsidRDefault="004B7E44" w:rsidP="004B7E44">
            <w:r>
              <w:rPr>
                <w:noProof/>
                <w:lang w:bidi="da-DK"/>
              </w:rPr>
              <mc:AlternateContent>
                <mc:Choice Requires="wps">
                  <w:drawing>
                    <wp:inline distT="0" distB="0" distL="0" distR="0" wp14:anchorId="57452C81" wp14:editId="4F1B1CAA">
                      <wp:extent cx="5305646" cy="469557"/>
                      <wp:effectExtent l="0" t="0" r="0" b="6985"/>
                      <wp:docPr id="6" name="Tekstboks 6"/>
                      <wp:cNvGraphicFramePr/>
                      <a:graphic xmlns:a="http://schemas.openxmlformats.org/drawingml/2006/main">
                        <a:graphicData uri="http://schemas.microsoft.com/office/word/2010/wordprocessingShape">
                          <wps:wsp>
                            <wps:cNvSpPr txBox="1"/>
                            <wps:spPr>
                              <a:xfrm>
                                <a:off x="0" y="0"/>
                                <a:ext cx="5305646" cy="469557"/>
                              </a:xfrm>
                              <a:prstGeom prst="rect">
                                <a:avLst/>
                              </a:prstGeom>
                              <a:noFill/>
                              <a:ln w="6350">
                                <a:noFill/>
                              </a:ln>
                            </wps:spPr>
                            <wps:txbx>
                              <w:txbxContent>
                                <w:p w14:paraId="6D4A26C7" w14:textId="201F963D" w:rsidR="004B7E44" w:rsidRPr="004B7E44" w:rsidRDefault="00EE6992" w:rsidP="004B7E44">
                                  <w:pPr>
                                    <w:pStyle w:val="Heading1"/>
                                  </w:pPr>
                                  <w:bookmarkStart w:id="0" w:name="_Toc134622595"/>
                                  <w:bookmarkStart w:id="1" w:name="_Toc134622598"/>
                                  <w:bookmarkStart w:id="2" w:name="_Toc134622630"/>
                                  <w:bookmarkStart w:id="3" w:name="_Toc134632681"/>
                                  <w:r>
                                    <w:rPr>
                                      <w:lang w:bidi="da-DK"/>
                                    </w:rPr>
                                    <w:t>CASE: CMIS</w:t>
                                  </w:r>
                                  <w:bookmarkEnd w:id="0"/>
                                  <w:bookmarkEnd w:id="1"/>
                                  <w:bookmarkEnd w:id="2"/>
                                  <w:r w:rsidR="00FA29D6">
                                    <w:rPr>
                                      <w:lang w:bidi="da-DK"/>
                                    </w:rPr>
                                    <w:t xml:space="preserve"> // 1-12 maj</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452C81" id="Tekstboks 6" o:spid="_x0000_s1028" type="#_x0000_t202" style="width:417.7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mHQIAADMEAAAOAAAAZHJzL2Uyb0RvYy54bWysU8tu2zAQvBfoPxC815Idy0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" filled="f" stroked="f" strokeweight=".5pt">
                      <v:textbox>
                        <w:txbxContent>
                          <w:p w14:paraId="6D4A26C7" w14:textId="201F963D" w:rsidR="004B7E44" w:rsidRPr="004B7E44" w:rsidRDefault="00EE6992" w:rsidP="004B7E44">
                            <w:pPr>
                              <w:pStyle w:val="Heading1"/>
                            </w:pPr>
                            <w:bookmarkStart w:id="4" w:name="_Toc134622595"/>
                            <w:bookmarkStart w:id="5" w:name="_Toc134622598"/>
                            <w:bookmarkStart w:id="6" w:name="_Toc134622630"/>
                            <w:bookmarkStart w:id="7" w:name="_Toc134632681"/>
                            <w:r>
                              <w:rPr>
                                <w:lang w:bidi="da-DK"/>
                              </w:rPr>
                              <w:t>CASE: CMIS</w:t>
                            </w:r>
                            <w:bookmarkEnd w:id="4"/>
                            <w:bookmarkEnd w:id="5"/>
                            <w:bookmarkEnd w:id="6"/>
                            <w:r w:rsidR="00FA29D6">
                              <w:rPr>
                                <w:lang w:bidi="da-DK"/>
                              </w:rPr>
                              <w:t xml:space="preserve"> // 1-12 maj</w:t>
                            </w:r>
                            <w:bookmarkEnd w:id="7"/>
                          </w:p>
                        </w:txbxContent>
                      </v:textbox>
                      <w10:anchorlock/>
                    </v:shape>
                  </w:pict>
                </mc:Fallback>
              </mc:AlternateContent>
            </w:r>
          </w:p>
          <w:p w14:paraId="502994BD" w14:textId="77777777" w:rsidR="004B7E44" w:rsidRDefault="004B7E44" w:rsidP="004B7E44">
            <w:r>
              <w:rPr>
                <w:noProof/>
                <w:lang w:bidi="da-DK"/>
              </w:rPr>
              <mc:AlternateContent>
                <mc:Choice Requires="wps">
                  <w:drawing>
                    <wp:inline distT="0" distB="0" distL="0" distR="0" wp14:anchorId="2932B926" wp14:editId="19F5AB5E">
                      <wp:extent cx="2524259" cy="605155"/>
                      <wp:effectExtent l="0" t="0" r="0" b="4445"/>
                      <wp:docPr id="7" name="Tekstfelt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579352C" w14:textId="611C7633" w:rsidR="004B7E44" w:rsidRDefault="00EE6992" w:rsidP="004B7E44">
                                  <w:pPr>
                                    <w:rPr>
                                      <w:lang w:bidi="da-DK"/>
                                    </w:rPr>
                                  </w:pPr>
                                  <w:r>
                                    <w:rPr>
                                      <w:lang w:bidi="da-DK"/>
                                    </w:rPr>
                                    <w:t>Victor Allingham</w:t>
                                  </w:r>
                                </w:p>
                                <w:p w14:paraId="66449FA1" w14:textId="2EF3D18E" w:rsidR="00EE6992" w:rsidRPr="004B7E44" w:rsidRDefault="00EE6992" w:rsidP="004B7E44">
                                  <w:r>
                                    <w:rPr>
                                      <w:lang w:bidi="da-DK"/>
                                    </w:rPr>
                                    <w:t>Eva Rasmussen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32B926" id="Tekstfelt 7" o:spid="_x0000_s1029"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" filled="f" stroked="f" strokeweight=".5pt">
                      <v:textbox>
                        <w:txbxContent>
                          <w:p w14:paraId="7579352C" w14:textId="611C7633" w:rsidR="004B7E44" w:rsidRDefault="00EE6992" w:rsidP="004B7E44">
                            <w:pPr>
                              <w:rPr>
                                <w:lang w:bidi="da-DK"/>
                              </w:rPr>
                            </w:pPr>
                            <w:r>
                              <w:rPr>
                                <w:lang w:bidi="da-DK"/>
                              </w:rPr>
                              <w:t>Victor Allingham</w:t>
                            </w:r>
                          </w:p>
                          <w:p w14:paraId="66449FA1" w14:textId="2EF3D18E" w:rsidR="00EE6992" w:rsidRPr="004B7E44" w:rsidRDefault="00EE6992" w:rsidP="004B7E44">
                            <w:r>
                              <w:rPr>
                                <w:lang w:bidi="da-DK"/>
                              </w:rPr>
                              <w:t>Eva Rasmussen</w:t>
                            </w:r>
                          </w:p>
                        </w:txbxContent>
                      </v:textbox>
                      <w10:anchorlock/>
                    </v:shape>
                  </w:pict>
                </mc:Fallback>
              </mc:AlternateContent>
            </w:r>
            <w:r>
              <w:rPr>
                <w:noProof/>
                <w:lang w:bidi="da-DK"/>
              </w:rPr>
              <mc:AlternateContent>
                <mc:Choice Requires="wps">
                  <w:drawing>
                    <wp:inline distT="0" distB="0" distL="0" distR="0" wp14:anchorId="00BBF059" wp14:editId="4500267A">
                      <wp:extent cx="2215166" cy="605155"/>
                      <wp:effectExtent l="0" t="0" r="0" b="4445"/>
                      <wp:docPr id="10" name="Tekstfelt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1A8FB4E6" w14:textId="60836FB9" w:rsidR="004B7E44" w:rsidRDefault="00EE6992" w:rsidP="004B7E44">
                                  <w:r>
                                    <w:rPr>
                                      <w:lang w:bidi="da-DK"/>
                                    </w:rPr>
                                    <w:t>Philip Mandrup</w:t>
                                  </w:r>
                                </w:p>
                                <w:p w14:paraId="161B8FB5" w14:textId="03DF7F2C" w:rsidR="004B7E44" w:rsidRPr="004B7E44" w:rsidRDefault="00EE6992" w:rsidP="004B7E44">
                                  <w:r>
                                    <w:rPr>
                                      <w:lang w:bidi="da-DK"/>
                                    </w:rPr>
                                    <w:t>Napow Gyandi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BBF059" id="Tekstfelt 10" o:spid="_x0000_s1030"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y9Gw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" filled="f" stroked="f" strokeweight=".5pt">
                      <v:textbox>
                        <w:txbxContent>
                          <w:p w14:paraId="1A8FB4E6" w14:textId="60836FB9" w:rsidR="004B7E44" w:rsidRDefault="00EE6992" w:rsidP="004B7E44">
                            <w:r>
                              <w:rPr>
                                <w:lang w:bidi="da-DK"/>
                              </w:rPr>
                              <w:t>Philip Mandrup</w:t>
                            </w:r>
                          </w:p>
                          <w:p w14:paraId="161B8FB5" w14:textId="03DF7F2C" w:rsidR="004B7E44" w:rsidRPr="004B7E44" w:rsidRDefault="00EE6992" w:rsidP="004B7E44">
                            <w:r>
                              <w:rPr>
                                <w:lang w:bidi="da-DK"/>
                              </w:rPr>
                              <w:t>Napow Gyandi</w:t>
                            </w:r>
                          </w:p>
                        </w:txbxContent>
                      </v:textbox>
                      <w10:anchorlock/>
                    </v:shape>
                  </w:pict>
                </mc:Fallback>
              </mc:AlternateContent>
            </w:r>
          </w:p>
        </w:tc>
      </w:tr>
    </w:tbl>
    <w:p w14:paraId="2799CCBD" w14:textId="3C959FC8" w:rsidR="004B7E44" w:rsidRDefault="00E0199D" w:rsidP="00E0199D">
      <w:pPr>
        <w:tabs>
          <w:tab w:val="right" w:pos="9638"/>
        </w:tabs>
      </w:pPr>
      <w:r>
        <w:rPr>
          <w:noProof/>
          <w:lang w:bidi="da-DK"/>
        </w:rPr>
        <w:drawing>
          <wp:anchor distT="0" distB="0" distL="114300" distR="114300" simplePos="0" relativeHeight="251657215" behindDoc="1" locked="0" layoutInCell="1" allowOverlap="1" wp14:anchorId="795F8076" wp14:editId="0C6994A8">
            <wp:simplePos x="0" y="0"/>
            <wp:positionH relativeFrom="column">
              <wp:posOffset>-4206240</wp:posOffset>
            </wp:positionH>
            <wp:positionV relativeFrom="paragraph">
              <wp:posOffset>-1833245</wp:posOffset>
            </wp:positionV>
            <wp:extent cx="20278725" cy="11420624"/>
            <wp:effectExtent l="0" t="0" r="0" b="9525"/>
            <wp:wrapNone/>
            <wp:docPr id="19112373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8725" cy="11420624"/>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3566A10F" w14:textId="531F8490" w:rsidR="00C47392" w:rsidRDefault="00071A04" w:rsidP="00E0199D">
      <w:pPr>
        <w:tabs>
          <w:tab w:val="left" w:pos="7050"/>
        </w:tabs>
        <w:spacing w:after="200"/>
        <w:rPr>
          <w:rFonts w:eastAsia="Times New Roman" w:cs="Times New Roman"/>
          <w:b/>
          <w:sz w:val="72"/>
          <w:lang w:bidi="da-DK"/>
        </w:rPr>
      </w:pPr>
      <w:r>
        <w:rPr>
          <w:noProof/>
          <w:lang w:bidi="da-DK"/>
        </w:rPr>
        <mc:AlternateContent>
          <mc:Choice Requires="wps">
            <w:drawing>
              <wp:anchor distT="0" distB="0" distL="114300" distR="114300" simplePos="0" relativeHeight="251659264" behindDoc="1" locked="0" layoutInCell="1" allowOverlap="1" wp14:anchorId="64C40C8A" wp14:editId="3EA7C6EC">
                <wp:simplePos x="0" y="0"/>
                <wp:positionH relativeFrom="column">
                  <wp:posOffset>-729615</wp:posOffset>
                </wp:positionH>
                <wp:positionV relativeFrom="page">
                  <wp:posOffset>3038475</wp:posOffset>
                </wp:positionV>
                <wp:extent cx="5829300" cy="5286375"/>
                <wp:effectExtent l="0" t="0" r="0" b="9525"/>
                <wp:wrapNone/>
                <wp:docPr id="2" name="Rektangel 2" descr="farvet rektangel"/>
                <wp:cNvGraphicFramePr/>
                <a:graphic xmlns:a="http://schemas.openxmlformats.org/drawingml/2006/main">
                  <a:graphicData uri="http://schemas.microsoft.com/office/word/2010/wordprocessingShape">
                    <wps:wsp>
                      <wps:cNvSpPr/>
                      <wps:spPr>
                        <a:xfrm>
                          <a:off x="0" y="0"/>
                          <a:ext cx="5829300" cy="5286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3C964" id="Rektangel 2" o:spid="_x0000_s1026" alt="farvet rektangel" style="position:absolute;margin-left:-57.45pt;margin-top:239.25pt;width:459pt;height:41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" fillcolor="#a4063e [3204]" stroked="f" strokeweight="2pt">
                <w10:wrap anchory="page"/>
              </v:rect>
            </w:pict>
          </mc:Fallback>
        </mc:AlternateContent>
      </w:r>
      <w:r w:rsidR="004B7E44">
        <w:rPr>
          <w:lang w:bidi="da-DK"/>
        </w:rPr>
        <w:br w:type="page"/>
      </w:r>
      <w:r w:rsidR="00E0199D">
        <w:rPr>
          <w:lang w:bidi="da-DK"/>
        </w:rPr>
        <w:lastRenderedPageBreak/>
        <w:tab/>
      </w:r>
    </w:p>
    <w:sdt>
      <w:sdtPr>
        <w:id w:val="540248936"/>
        <w:docPartObj>
          <w:docPartGallery w:val="Table of Contents"/>
          <w:docPartUnique/>
        </w:docPartObj>
      </w:sdtPr>
      <w:sdtEndPr>
        <w:rPr>
          <w:rFonts w:asciiTheme="minorHAnsi" w:eastAsiaTheme="minorEastAsia" w:hAnsiTheme="minorHAnsi" w:cstheme="minorBidi"/>
          <w:b/>
          <w:bCs/>
          <w:noProof/>
          <w:color w:val="FFFFFF" w:themeColor="background1"/>
          <w:sz w:val="28"/>
          <w:szCs w:val="22"/>
          <w:lang w:val="da-DK"/>
        </w:rPr>
      </w:sdtEndPr>
      <w:sdtContent>
        <w:p w14:paraId="04F25717" w14:textId="3DDE3165" w:rsidR="005A5F9B" w:rsidRDefault="005A5F9B">
          <w:pPr>
            <w:pStyle w:val="TOCHeading"/>
          </w:pPr>
          <w:r>
            <w:t>Contents</w:t>
          </w:r>
        </w:p>
        <w:p w14:paraId="2D39BDC4" w14:textId="1BD6F2BB" w:rsidR="00894C01" w:rsidRPr="00894C01" w:rsidRDefault="005A5F9B">
          <w:pPr>
            <w:pStyle w:val="TOC1"/>
            <w:rPr>
              <w:kern w:val="2"/>
              <w:sz w:val="22"/>
              <w:lang w:eastAsia="da-DK" w:bidi="ar-SA"/>
              <w14:ligatures w14:val="standardContextual"/>
            </w:rPr>
          </w:pPr>
          <w:r w:rsidRPr="00894C01">
            <w:fldChar w:fldCharType="begin"/>
          </w:r>
          <w:r w:rsidRPr="00894C01">
            <w:instrText xml:space="preserve"> TOC \o "1-3" \h \z \u </w:instrText>
          </w:r>
          <w:r w:rsidRPr="00894C01">
            <w:fldChar w:fldCharType="separate"/>
          </w:r>
          <w:hyperlink r:id="rId8" w:anchor="_Toc134632681" w:history="1">
            <w:r w:rsidR="00894C01" w:rsidRPr="00894C01">
              <w:rPr>
                <w:rStyle w:val="Hyperlink"/>
                <w:color w:val="auto"/>
              </w:rPr>
              <w:t>CASE: CMIS // 1-12 maj</w:t>
            </w:r>
            <w:r w:rsidR="00894C01" w:rsidRPr="00894C01">
              <w:rPr>
                <w:webHidden/>
              </w:rPr>
              <w:tab/>
            </w:r>
            <w:r w:rsidR="00894C01" w:rsidRPr="00894C01">
              <w:rPr>
                <w:webHidden/>
              </w:rPr>
              <w:fldChar w:fldCharType="begin"/>
            </w:r>
            <w:r w:rsidR="00894C01" w:rsidRPr="00894C01">
              <w:rPr>
                <w:webHidden/>
              </w:rPr>
              <w:instrText xml:space="preserve"> PAGEREF _Toc134632681 \h </w:instrText>
            </w:r>
            <w:r w:rsidR="00894C01" w:rsidRPr="00894C01">
              <w:rPr>
                <w:webHidden/>
              </w:rPr>
            </w:r>
            <w:r w:rsidR="00894C01" w:rsidRPr="00894C01">
              <w:rPr>
                <w:webHidden/>
              </w:rPr>
              <w:fldChar w:fldCharType="separate"/>
            </w:r>
            <w:r w:rsidR="00894C01" w:rsidRPr="00894C01">
              <w:rPr>
                <w:webHidden/>
              </w:rPr>
              <w:t>1</w:t>
            </w:r>
            <w:r w:rsidR="00894C01" w:rsidRPr="00894C01">
              <w:rPr>
                <w:webHidden/>
              </w:rPr>
              <w:fldChar w:fldCharType="end"/>
            </w:r>
          </w:hyperlink>
        </w:p>
        <w:p w14:paraId="1B31D78E" w14:textId="5668EF84" w:rsidR="00894C01" w:rsidRPr="00894C01" w:rsidRDefault="00894C01">
          <w:pPr>
            <w:pStyle w:val="TOC1"/>
            <w:rPr>
              <w:kern w:val="2"/>
              <w:sz w:val="22"/>
              <w:lang w:eastAsia="da-DK" w:bidi="ar-SA"/>
              <w14:ligatures w14:val="standardContextual"/>
            </w:rPr>
          </w:pPr>
          <w:hyperlink w:anchor="_Toc134632682" w:history="1">
            <w:r w:rsidRPr="00894C01">
              <w:rPr>
                <w:rStyle w:val="Hyperlink"/>
                <w:color w:val="auto"/>
              </w:rPr>
              <w:t>Indledning</w:t>
            </w:r>
            <w:r w:rsidRPr="00894C01">
              <w:rPr>
                <w:webHidden/>
              </w:rPr>
              <w:tab/>
            </w:r>
            <w:r w:rsidRPr="00894C01">
              <w:rPr>
                <w:webHidden/>
              </w:rPr>
              <w:fldChar w:fldCharType="begin"/>
            </w:r>
            <w:r w:rsidRPr="00894C01">
              <w:rPr>
                <w:webHidden/>
              </w:rPr>
              <w:instrText xml:space="preserve"> PAGEREF _Toc134632682 \h </w:instrText>
            </w:r>
            <w:r w:rsidRPr="00894C01">
              <w:rPr>
                <w:webHidden/>
              </w:rPr>
            </w:r>
            <w:r w:rsidRPr="00894C01">
              <w:rPr>
                <w:webHidden/>
              </w:rPr>
              <w:fldChar w:fldCharType="separate"/>
            </w:r>
            <w:r w:rsidRPr="00894C01">
              <w:rPr>
                <w:webHidden/>
              </w:rPr>
              <w:t>4</w:t>
            </w:r>
            <w:r w:rsidRPr="00894C01">
              <w:rPr>
                <w:webHidden/>
              </w:rPr>
              <w:fldChar w:fldCharType="end"/>
            </w:r>
          </w:hyperlink>
        </w:p>
        <w:p w14:paraId="622723C6" w14:textId="209B7B29" w:rsidR="00894C01" w:rsidRPr="00894C01" w:rsidRDefault="00894C01">
          <w:pPr>
            <w:pStyle w:val="TOC1"/>
            <w:rPr>
              <w:kern w:val="2"/>
              <w:sz w:val="22"/>
              <w:lang w:eastAsia="da-DK" w:bidi="ar-SA"/>
              <w14:ligatures w14:val="standardContextual"/>
            </w:rPr>
          </w:pPr>
          <w:hyperlink w:anchor="_Toc134632683" w:history="1">
            <w:r w:rsidRPr="00894C01">
              <w:rPr>
                <w:rStyle w:val="Hyperlink"/>
                <w:color w:val="auto"/>
              </w:rPr>
              <w:t>Netværk</w:t>
            </w:r>
            <w:r w:rsidRPr="00894C01">
              <w:rPr>
                <w:webHidden/>
              </w:rPr>
              <w:tab/>
            </w:r>
            <w:r w:rsidRPr="00894C01">
              <w:rPr>
                <w:webHidden/>
              </w:rPr>
              <w:fldChar w:fldCharType="begin"/>
            </w:r>
            <w:r w:rsidRPr="00894C01">
              <w:rPr>
                <w:webHidden/>
              </w:rPr>
              <w:instrText xml:space="preserve"> PAGEREF _Toc134632683 \h </w:instrText>
            </w:r>
            <w:r w:rsidRPr="00894C01">
              <w:rPr>
                <w:webHidden/>
              </w:rPr>
            </w:r>
            <w:r w:rsidRPr="00894C01">
              <w:rPr>
                <w:webHidden/>
              </w:rPr>
              <w:fldChar w:fldCharType="separate"/>
            </w:r>
            <w:r w:rsidRPr="00894C01">
              <w:rPr>
                <w:webHidden/>
              </w:rPr>
              <w:t>5</w:t>
            </w:r>
            <w:r w:rsidRPr="00894C01">
              <w:rPr>
                <w:webHidden/>
              </w:rPr>
              <w:fldChar w:fldCharType="end"/>
            </w:r>
          </w:hyperlink>
        </w:p>
        <w:p w14:paraId="12943DD2" w14:textId="29E0B3A7" w:rsidR="00894C01" w:rsidRPr="00894C01" w:rsidRDefault="00894C01">
          <w:pPr>
            <w:pStyle w:val="TOC2"/>
            <w:rPr>
              <w:kern w:val="2"/>
              <w:sz w:val="22"/>
              <w:lang w:eastAsia="da-DK"/>
              <w14:ligatures w14:val="standardContextual"/>
            </w:rPr>
          </w:pPr>
          <w:hyperlink w:anchor="_Toc134632684" w:history="1">
            <w:r w:rsidRPr="00894C01">
              <w:rPr>
                <w:rStyle w:val="Hyperlink"/>
                <w:color w:val="auto"/>
              </w:rPr>
              <w:t>Introduktion af netværksopgradering</w:t>
            </w:r>
            <w:r w:rsidRPr="00894C01">
              <w:rPr>
                <w:webHidden/>
              </w:rPr>
              <w:tab/>
            </w:r>
            <w:r w:rsidRPr="00894C01">
              <w:rPr>
                <w:webHidden/>
              </w:rPr>
              <w:fldChar w:fldCharType="begin"/>
            </w:r>
            <w:r w:rsidRPr="00894C01">
              <w:rPr>
                <w:webHidden/>
              </w:rPr>
              <w:instrText xml:space="preserve"> PAGEREF _Toc134632684 \h </w:instrText>
            </w:r>
            <w:r w:rsidRPr="00894C01">
              <w:rPr>
                <w:webHidden/>
              </w:rPr>
            </w:r>
            <w:r w:rsidRPr="00894C01">
              <w:rPr>
                <w:webHidden/>
              </w:rPr>
              <w:fldChar w:fldCharType="separate"/>
            </w:r>
            <w:r w:rsidRPr="00894C01">
              <w:rPr>
                <w:webHidden/>
              </w:rPr>
              <w:t>6</w:t>
            </w:r>
            <w:r w:rsidRPr="00894C01">
              <w:rPr>
                <w:webHidden/>
              </w:rPr>
              <w:fldChar w:fldCharType="end"/>
            </w:r>
          </w:hyperlink>
        </w:p>
        <w:p w14:paraId="5C14616D" w14:textId="3667D1D3" w:rsidR="00894C01" w:rsidRPr="00894C01" w:rsidRDefault="00894C01">
          <w:pPr>
            <w:pStyle w:val="TOC2"/>
            <w:rPr>
              <w:kern w:val="2"/>
              <w:sz w:val="22"/>
              <w:lang w:eastAsia="da-DK"/>
              <w14:ligatures w14:val="standardContextual"/>
            </w:rPr>
          </w:pPr>
          <w:hyperlink w:anchor="_Toc134632685" w:history="1">
            <w:r w:rsidRPr="00894C01">
              <w:rPr>
                <w:rStyle w:val="Hyperlink"/>
                <w:color w:val="auto"/>
              </w:rPr>
              <w:t>Sikkerheds konfigurationer</w:t>
            </w:r>
            <w:r w:rsidRPr="00894C01">
              <w:rPr>
                <w:webHidden/>
              </w:rPr>
              <w:tab/>
            </w:r>
            <w:r w:rsidRPr="00894C01">
              <w:rPr>
                <w:webHidden/>
              </w:rPr>
              <w:fldChar w:fldCharType="begin"/>
            </w:r>
            <w:r w:rsidRPr="00894C01">
              <w:rPr>
                <w:webHidden/>
              </w:rPr>
              <w:instrText xml:space="preserve"> PAGEREF _Toc134632685 \h </w:instrText>
            </w:r>
            <w:r w:rsidRPr="00894C01">
              <w:rPr>
                <w:webHidden/>
              </w:rPr>
            </w:r>
            <w:r w:rsidRPr="00894C01">
              <w:rPr>
                <w:webHidden/>
              </w:rPr>
              <w:fldChar w:fldCharType="separate"/>
            </w:r>
            <w:r w:rsidRPr="00894C01">
              <w:rPr>
                <w:webHidden/>
              </w:rPr>
              <w:t>7</w:t>
            </w:r>
            <w:r w:rsidRPr="00894C01">
              <w:rPr>
                <w:webHidden/>
              </w:rPr>
              <w:fldChar w:fldCharType="end"/>
            </w:r>
          </w:hyperlink>
        </w:p>
        <w:p w14:paraId="14EA7F06" w14:textId="742D1B36" w:rsidR="00894C01" w:rsidRPr="00894C01" w:rsidRDefault="00894C01">
          <w:pPr>
            <w:pStyle w:val="TOC2"/>
            <w:rPr>
              <w:kern w:val="2"/>
              <w:sz w:val="22"/>
              <w:lang w:eastAsia="da-DK"/>
              <w14:ligatures w14:val="standardContextual"/>
            </w:rPr>
          </w:pPr>
          <w:hyperlink w:anchor="_Toc134632686" w:history="1">
            <w:r w:rsidRPr="00894C01">
              <w:rPr>
                <w:rStyle w:val="Hyperlink"/>
                <w:color w:val="auto"/>
              </w:rPr>
              <w:t>Konfiguration af enheder</w:t>
            </w:r>
            <w:r w:rsidRPr="00894C01">
              <w:rPr>
                <w:webHidden/>
              </w:rPr>
              <w:tab/>
            </w:r>
            <w:r w:rsidRPr="00894C01">
              <w:rPr>
                <w:webHidden/>
              </w:rPr>
              <w:fldChar w:fldCharType="begin"/>
            </w:r>
            <w:r w:rsidRPr="00894C01">
              <w:rPr>
                <w:webHidden/>
              </w:rPr>
              <w:instrText xml:space="preserve"> PAGEREF _Toc134632686 \h </w:instrText>
            </w:r>
            <w:r w:rsidRPr="00894C01">
              <w:rPr>
                <w:webHidden/>
              </w:rPr>
            </w:r>
            <w:r w:rsidRPr="00894C01">
              <w:rPr>
                <w:webHidden/>
              </w:rPr>
              <w:fldChar w:fldCharType="separate"/>
            </w:r>
            <w:r w:rsidRPr="00894C01">
              <w:rPr>
                <w:webHidden/>
              </w:rPr>
              <w:t>8</w:t>
            </w:r>
            <w:r w:rsidRPr="00894C01">
              <w:rPr>
                <w:webHidden/>
              </w:rPr>
              <w:fldChar w:fldCharType="end"/>
            </w:r>
          </w:hyperlink>
        </w:p>
        <w:p w14:paraId="0317B64A" w14:textId="4AF8E67A" w:rsidR="00894C01" w:rsidRPr="00894C01" w:rsidRDefault="00894C01">
          <w:pPr>
            <w:pStyle w:val="TOC2"/>
            <w:rPr>
              <w:kern w:val="2"/>
              <w:sz w:val="22"/>
              <w:lang w:eastAsia="da-DK"/>
              <w14:ligatures w14:val="standardContextual"/>
            </w:rPr>
          </w:pPr>
          <w:hyperlink w:anchor="_Toc134632687" w:history="1">
            <w:r w:rsidRPr="00894C01">
              <w:rPr>
                <w:rStyle w:val="Hyperlink"/>
                <w:color w:val="auto"/>
              </w:rPr>
              <w:t>Routere</w:t>
            </w:r>
            <w:r w:rsidRPr="00894C01">
              <w:rPr>
                <w:webHidden/>
              </w:rPr>
              <w:tab/>
            </w:r>
            <w:r w:rsidRPr="00894C01">
              <w:rPr>
                <w:webHidden/>
              </w:rPr>
              <w:fldChar w:fldCharType="begin"/>
            </w:r>
            <w:r w:rsidRPr="00894C01">
              <w:rPr>
                <w:webHidden/>
              </w:rPr>
              <w:instrText xml:space="preserve"> PAGEREF _Toc134632687 \h </w:instrText>
            </w:r>
            <w:r w:rsidRPr="00894C01">
              <w:rPr>
                <w:webHidden/>
              </w:rPr>
            </w:r>
            <w:r w:rsidRPr="00894C01">
              <w:rPr>
                <w:webHidden/>
              </w:rPr>
              <w:fldChar w:fldCharType="separate"/>
            </w:r>
            <w:r w:rsidRPr="00894C01">
              <w:rPr>
                <w:webHidden/>
              </w:rPr>
              <w:t>8</w:t>
            </w:r>
            <w:r w:rsidRPr="00894C01">
              <w:rPr>
                <w:webHidden/>
              </w:rPr>
              <w:fldChar w:fldCharType="end"/>
            </w:r>
          </w:hyperlink>
        </w:p>
        <w:p w14:paraId="3FB8F5B2" w14:textId="2C12073F" w:rsidR="00894C01" w:rsidRPr="00894C01" w:rsidRDefault="00894C01">
          <w:pPr>
            <w:pStyle w:val="TOC3"/>
            <w:tabs>
              <w:tab w:val="right" w:leader="dot" w:pos="9628"/>
            </w:tabs>
            <w:rPr>
              <w:noProof/>
              <w:color w:val="auto"/>
              <w:kern w:val="2"/>
              <w:sz w:val="22"/>
              <w:lang w:eastAsia="da-DK"/>
              <w14:ligatures w14:val="standardContextual"/>
            </w:rPr>
          </w:pPr>
          <w:hyperlink w:anchor="_Toc134632688" w:history="1">
            <w:r w:rsidRPr="00894C01">
              <w:rPr>
                <w:rStyle w:val="Hyperlink"/>
                <w:noProof/>
                <w:color w:val="auto"/>
              </w:rPr>
              <w:t>Opsætning af Router (R1)</w:t>
            </w:r>
            <w:r w:rsidRPr="00894C01">
              <w:rPr>
                <w:noProof/>
                <w:webHidden/>
                <w:color w:val="auto"/>
              </w:rPr>
              <w:tab/>
            </w:r>
            <w:r w:rsidRPr="00894C01">
              <w:rPr>
                <w:noProof/>
                <w:webHidden/>
                <w:color w:val="auto"/>
              </w:rPr>
              <w:fldChar w:fldCharType="begin"/>
            </w:r>
            <w:r w:rsidRPr="00894C01">
              <w:rPr>
                <w:noProof/>
                <w:webHidden/>
                <w:color w:val="auto"/>
              </w:rPr>
              <w:instrText xml:space="preserve"> PAGEREF _Toc134632688 \h </w:instrText>
            </w:r>
            <w:r w:rsidRPr="00894C01">
              <w:rPr>
                <w:noProof/>
                <w:webHidden/>
                <w:color w:val="auto"/>
              </w:rPr>
            </w:r>
            <w:r w:rsidRPr="00894C01">
              <w:rPr>
                <w:noProof/>
                <w:webHidden/>
                <w:color w:val="auto"/>
              </w:rPr>
              <w:fldChar w:fldCharType="separate"/>
            </w:r>
            <w:r w:rsidRPr="00894C01">
              <w:rPr>
                <w:noProof/>
                <w:webHidden/>
                <w:color w:val="auto"/>
              </w:rPr>
              <w:t>8</w:t>
            </w:r>
            <w:r w:rsidRPr="00894C01">
              <w:rPr>
                <w:noProof/>
                <w:webHidden/>
                <w:color w:val="auto"/>
              </w:rPr>
              <w:fldChar w:fldCharType="end"/>
            </w:r>
          </w:hyperlink>
        </w:p>
        <w:p w14:paraId="35B68C14" w14:textId="34FE7ABA" w:rsidR="00894C01" w:rsidRPr="00894C01" w:rsidRDefault="00894C01">
          <w:pPr>
            <w:pStyle w:val="TOC3"/>
            <w:tabs>
              <w:tab w:val="right" w:leader="dot" w:pos="9628"/>
            </w:tabs>
            <w:rPr>
              <w:noProof/>
              <w:color w:val="auto"/>
              <w:kern w:val="2"/>
              <w:sz w:val="22"/>
              <w:lang w:eastAsia="da-DK"/>
              <w14:ligatures w14:val="standardContextual"/>
            </w:rPr>
          </w:pPr>
          <w:hyperlink w:anchor="_Toc134632689" w:history="1">
            <w:r w:rsidRPr="00894C01">
              <w:rPr>
                <w:rStyle w:val="Hyperlink"/>
                <w:noProof/>
                <w:color w:val="auto"/>
                <w:lang w:val="en-US"/>
              </w:rPr>
              <w:t>Opsætning af Router (R2)</w:t>
            </w:r>
            <w:r w:rsidRPr="00894C01">
              <w:rPr>
                <w:noProof/>
                <w:webHidden/>
                <w:color w:val="auto"/>
              </w:rPr>
              <w:tab/>
            </w:r>
            <w:r w:rsidRPr="00894C01">
              <w:rPr>
                <w:noProof/>
                <w:webHidden/>
                <w:color w:val="auto"/>
              </w:rPr>
              <w:fldChar w:fldCharType="begin"/>
            </w:r>
            <w:r w:rsidRPr="00894C01">
              <w:rPr>
                <w:noProof/>
                <w:webHidden/>
                <w:color w:val="auto"/>
              </w:rPr>
              <w:instrText xml:space="preserve"> PAGEREF _Toc134632689 \h </w:instrText>
            </w:r>
            <w:r w:rsidRPr="00894C01">
              <w:rPr>
                <w:noProof/>
                <w:webHidden/>
                <w:color w:val="auto"/>
              </w:rPr>
            </w:r>
            <w:r w:rsidRPr="00894C01">
              <w:rPr>
                <w:noProof/>
                <w:webHidden/>
                <w:color w:val="auto"/>
              </w:rPr>
              <w:fldChar w:fldCharType="separate"/>
            </w:r>
            <w:r w:rsidRPr="00894C01">
              <w:rPr>
                <w:noProof/>
                <w:webHidden/>
                <w:color w:val="auto"/>
              </w:rPr>
              <w:t>9</w:t>
            </w:r>
            <w:r w:rsidRPr="00894C01">
              <w:rPr>
                <w:noProof/>
                <w:webHidden/>
                <w:color w:val="auto"/>
              </w:rPr>
              <w:fldChar w:fldCharType="end"/>
            </w:r>
          </w:hyperlink>
        </w:p>
        <w:p w14:paraId="3728A0A6" w14:textId="792AEA50" w:rsidR="00894C01" w:rsidRPr="00894C01" w:rsidRDefault="00894C01">
          <w:pPr>
            <w:pStyle w:val="TOC2"/>
            <w:rPr>
              <w:kern w:val="2"/>
              <w:sz w:val="22"/>
              <w:lang w:eastAsia="da-DK"/>
              <w14:ligatures w14:val="standardContextual"/>
            </w:rPr>
          </w:pPr>
          <w:hyperlink w:anchor="_Toc134632690" w:history="1">
            <w:r w:rsidRPr="00894C01">
              <w:rPr>
                <w:rStyle w:val="Hyperlink"/>
                <w:color w:val="auto"/>
              </w:rPr>
              <w:t>Switches</w:t>
            </w:r>
            <w:r w:rsidRPr="00894C01">
              <w:rPr>
                <w:webHidden/>
              </w:rPr>
              <w:tab/>
            </w:r>
            <w:r w:rsidRPr="00894C01">
              <w:rPr>
                <w:webHidden/>
              </w:rPr>
              <w:fldChar w:fldCharType="begin"/>
            </w:r>
            <w:r w:rsidRPr="00894C01">
              <w:rPr>
                <w:webHidden/>
              </w:rPr>
              <w:instrText xml:space="preserve"> PAGEREF _Toc134632690 \h </w:instrText>
            </w:r>
            <w:r w:rsidRPr="00894C01">
              <w:rPr>
                <w:webHidden/>
              </w:rPr>
            </w:r>
            <w:r w:rsidRPr="00894C01">
              <w:rPr>
                <w:webHidden/>
              </w:rPr>
              <w:fldChar w:fldCharType="separate"/>
            </w:r>
            <w:r w:rsidRPr="00894C01">
              <w:rPr>
                <w:webHidden/>
              </w:rPr>
              <w:t>9</w:t>
            </w:r>
            <w:r w:rsidRPr="00894C01">
              <w:rPr>
                <w:webHidden/>
              </w:rPr>
              <w:fldChar w:fldCharType="end"/>
            </w:r>
          </w:hyperlink>
        </w:p>
        <w:p w14:paraId="2CA7E1CA" w14:textId="603717AB" w:rsidR="00894C01" w:rsidRPr="00894C01" w:rsidRDefault="00894C01">
          <w:pPr>
            <w:pStyle w:val="TOC3"/>
            <w:tabs>
              <w:tab w:val="right" w:leader="dot" w:pos="9628"/>
            </w:tabs>
            <w:rPr>
              <w:noProof/>
              <w:color w:val="auto"/>
              <w:kern w:val="2"/>
              <w:sz w:val="22"/>
              <w:lang w:eastAsia="da-DK"/>
              <w14:ligatures w14:val="standardContextual"/>
            </w:rPr>
          </w:pPr>
          <w:hyperlink w:anchor="_Toc134632691" w:history="1">
            <w:r w:rsidRPr="00894C01">
              <w:rPr>
                <w:rStyle w:val="Hyperlink"/>
                <w:noProof/>
                <w:color w:val="auto"/>
              </w:rPr>
              <w:t>Opsætning af switch (SWKBH)</w:t>
            </w:r>
            <w:r w:rsidRPr="00894C01">
              <w:rPr>
                <w:noProof/>
                <w:webHidden/>
                <w:color w:val="auto"/>
              </w:rPr>
              <w:tab/>
            </w:r>
            <w:r w:rsidRPr="00894C01">
              <w:rPr>
                <w:noProof/>
                <w:webHidden/>
                <w:color w:val="auto"/>
              </w:rPr>
              <w:fldChar w:fldCharType="begin"/>
            </w:r>
            <w:r w:rsidRPr="00894C01">
              <w:rPr>
                <w:noProof/>
                <w:webHidden/>
                <w:color w:val="auto"/>
              </w:rPr>
              <w:instrText xml:space="preserve"> PAGEREF _Toc134632691 \h </w:instrText>
            </w:r>
            <w:r w:rsidRPr="00894C01">
              <w:rPr>
                <w:noProof/>
                <w:webHidden/>
                <w:color w:val="auto"/>
              </w:rPr>
            </w:r>
            <w:r w:rsidRPr="00894C01">
              <w:rPr>
                <w:noProof/>
                <w:webHidden/>
                <w:color w:val="auto"/>
              </w:rPr>
              <w:fldChar w:fldCharType="separate"/>
            </w:r>
            <w:r w:rsidRPr="00894C01">
              <w:rPr>
                <w:noProof/>
                <w:webHidden/>
                <w:color w:val="auto"/>
              </w:rPr>
              <w:t>9</w:t>
            </w:r>
            <w:r w:rsidRPr="00894C01">
              <w:rPr>
                <w:noProof/>
                <w:webHidden/>
                <w:color w:val="auto"/>
              </w:rPr>
              <w:fldChar w:fldCharType="end"/>
            </w:r>
          </w:hyperlink>
        </w:p>
        <w:p w14:paraId="3F8DC1EC" w14:textId="086481C3" w:rsidR="00894C01" w:rsidRPr="00894C01" w:rsidRDefault="00894C01">
          <w:pPr>
            <w:pStyle w:val="TOC3"/>
            <w:tabs>
              <w:tab w:val="right" w:leader="dot" w:pos="9628"/>
            </w:tabs>
            <w:rPr>
              <w:noProof/>
              <w:color w:val="auto"/>
              <w:kern w:val="2"/>
              <w:sz w:val="22"/>
              <w:lang w:eastAsia="da-DK"/>
              <w14:ligatures w14:val="standardContextual"/>
            </w:rPr>
          </w:pPr>
          <w:hyperlink w:anchor="_Toc134632692" w:history="1">
            <w:r w:rsidRPr="00894C01">
              <w:rPr>
                <w:rStyle w:val="Hyperlink"/>
                <w:noProof/>
                <w:color w:val="auto"/>
                <w:lang w:val="en-US"/>
              </w:rPr>
              <w:t>Opsætning af switch (SWAARHUS)</w:t>
            </w:r>
            <w:r w:rsidRPr="00894C01">
              <w:rPr>
                <w:noProof/>
                <w:webHidden/>
                <w:color w:val="auto"/>
              </w:rPr>
              <w:tab/>
            </w:r>
            <w:r w:rsidRPr="00894C01">
              <w:rPr>
                <w:noProof/>
                <w:webHidden/>
                <w:color w:val="auto"/>
              </w:rPr>
              <w:fldChar w:fldCharType="begin"/>
            </w:r>
            <w:r w:rsidRPr="00894C01">
              <w:rPr>
                <w:noProof/>
                <w:webHidden/>
                <w:color w:val="auto"/>
              </w:rPr>
              <w:instrText xml:space="preserve"> PAGEREF _Toc134632692 \h </w:instrText>
            </w:r>
            <w:r w:rsidRPr="00894C01">
              <w:rPr>
                <w:noProof/>
                <w:webHidden/>
                <w:color w:val="auto"/>
              </w:rPr>
            </w:r>
            <w:r w:rsidRPr="00894C01">
              <w:rPr>
                <w:noProof/>
                <w:webHidden/>
                <w:color w:val="auto"/>
              </w:rPr>
              <w:fldChar w:fldCharType="separate"/>
            </w:r>
            <w:r w:rsidRPr="00894C01">
              <w:rPr>
                <w:noProof/>
                <w:webHidden/>
                <w:color w:val="auto"/>
              </w:rPr>
              <w:t>9</w:t>
            </w:r>
            <w:r w:rsidRPr="00894C01">
              <w:rPr>
                <w:noProof/>
                <w:webHidden/>
                <w:color w:val="auto"/>
              </w:rPr>
              <w:fldChar w:fldCharType="end"/>
            </w:r>
          </w:hyperlink>
        </w:p>
        <w:p w14:paraId="3C5555C6" w14:textId="3F64F619" w:rsidR="00894C01" w:rsidRPr="00894C01" w:rsidRDefault="00894C01">
          <w:pPr>
            <w:pStyle w:val="TOC2"/>
            <w:rPr>
              <w:kern w:val="2"/>
              <w:sz w:val="22"/>
              <w:lang w:eastAsia="da-DK"/>
              <w14:ligatures w14:val="standardContextual"/>
            </w:rPr>
          </w:pPr>
          <w:hyperlink w:anchor="_Toc134632693" w:history="1">
            <w:r w:rsidRPr="00894C01">
              <w:rPr>
                <w:rStyle w:val="Hyperlink"/>
                <w:color w:val="auto"/>
              </w:rPr>
              <w:t>KBH Server</w:t>
            </w:r>
            <w:r w:rsidRPr="00894C01">
              <w:rPr>
                <w:webHidden/>
              </w:rPr>
              <w:tab/>
            </w:r>
            <w:r w:rsidRPr="00894C01">
              <w:rPr>
                <w:webHidden/>
              </w:rPr>
              <w:fldChar w:fldCharType="begin"/>
            </w:r>
            <w:r w:rsidRPr="00894C01">
              <w:rPr>
                <w:webHidden/>
              </w:rPr>
              <w:instrText xml:space="preserve"> PAGEREF _Toc134632693 \h </w:instrText>
            </w:r>
            <w:r w:rsidRPr="00894C01">
              <w:rPr>
                <w:webHidden/>
              </w:rPr>
            </w:r>
            <w:r w:rsidRPr="00894C01">
              <w:rPr>
                <w:webHidden/>
              </w:rPr>
              <w:fldChar w:fldCharType="separate"/>
            </w:r>
            <w:r w:rsidRPr="00894C01">
              <w:rPr>
                <w:webHidden/>
              </w:rPr>
              <w:t>10</w:t>
            </w:r>
            <w:r w:rsidRPr="00894C01">
              <w:rPr>
                <w:webHidden/>
              </w:rPr>
              <w:fldChar w:fldCharType="end"/>
            </w:r>
          </w:hyperlink>
        </w:p>
        <w:p w14:paraId="30C85B02" w14:textId="4C604540" w:rsidR="00894C01" w:rsidRPr="00894C01" w:rsidRDefault="00894C01">
          <w:pPr>
            <w:pStyle w:val="TOC3"/>
            <w:tabs>
              <w:tab w:val="right" w:leader="dot" w:pos="9628"/>
            </w:tabs>
            <w:rPr>
              <w:noProof/>
              <w:color w:val="auto"/>
              <w:kern w:val="2"/>
              <w:sz w:val="22"/>
              <w:lang w:eastAsia="da-DK"/>
              <w14:ligatures w14:val="standardContextual"/>
            </w:rPr>
          </w:pPr>
          <w:hyperlink w:anchor="_Toc134632694" w:history="1">
            <w:r w:rsidRPr="00894C01">
              <w:rPr>
                <w:rStyle w:val="Hyperlink"/>
                <w:iCs/>
                <w:noProof/>
                <w:color w:val="auto"/>
              </w:rPr>
              <w:t>Serverens IP konfiguration:</w:t>
            </w:r>
            <w:r w:rsidRPr="00894C01">
              <w:rPr>
                <w:noProof/>
                <w:webHidden/>
                <w:color w:val="auto"/>
              </w:rPr>
              <w:tab/>
            </w:r>
            <w:r w:rsidRPr="00894C01">
              <w:rPr>
                <w:noProof/>
                <w:webHidden/>
                <w:color w:val="auto"/>
              </w:rPr>
              <w:fldChar w:fldCharType="begin"/>
            </w:r>
            <w:r w:rsidRPr="00894C01">
              <w:rPr>
                <w:noProof/>
                <w:webHidden/>
                <w:color w:val="auto"/>
              </w:rPr>
              <w:instrText xml:space="preserve"> PAGEREF _Toc134632694 \h </w:instrText>
            </w:r>
            <w:r w:rsidRPr="00894C01">
              <w:rPr>
                <w:noProof/>
                <w:webHidden/>
                <w:color w:val="auto"/>
              </w:rPr>
            </w:r>
            <w:r w:rsidRPr="00894C01">
              <w:rPr>
                <w:noProof/>
                <w:webHidden/>
                <w:color w:val="auto"/>
              </w:rPr>
              <w:fldChar w:fldCharType="separate"/>
            </w:r>
            <w:r w:rsidRPr="00894C01">
              <w:rPr>
                <w:noProof/>
                <w:webHidden/>
                <w:color w:val="auto"/>
              </w:rPr>
              <w:t>10</w:t>
            </w:r>
            <w:r w:rsidRPr="00894C01">
              <w:rPr>
                <w:noProof/>
                <w:webHidden/>
                <w:color w:val="auto"/>
              </w:rPr>
              <w:fldChar w:fldCharType="end"/>
            </w:r>
          </w:hyperlink>
        </w:p>
        <w:p w14:paraId="1158198C" w14:textId="3924A048" w:rsidR="00894C01" w:rsidRPr="00894C01" w:rsidRDefault="00894C01">
          <w:pPr>
            <w:pStyle w:val="TOC3"/>
            <w:tabs>
              <w:tab w:val="right" w:leader="dot" w:pos="9628"/>
            </w:tabs>
            <w:rPr>
              <w:noProof/>
              <w:color w:val="auto"/>
              <w:kern w:val="2"/>
              <w:sz w:val="22"/>
              <w:lang w:eastAsia="da-DK"/>
              <w14:ligatures w14:val="standardContextual"/>
            </w:rPr>
          </w:pPr>
          <w:hyperlink w:anchor="_Toc134632695" w:history="1">
            <w:r w:rsidRPr="00894C01">
              <w:rPr>
                <w:rStyle w:val="Hyperlink"/>
                <w:noProof/>
                <w:color w:val="auto"/>
              </w:rPr>
              <w:t>KBH DHCP Konfig:</w:t>
            </w:r>
            <w:r w:rsidRPr="00894C01">
              <w:rPr>
                <w:noProof/>
                <w:webHidden/>
                <w:color w:val="auto"/>
              </w:rPr>
              <w:tab/>
            </w:r>
            <w:r w:rsidRPr="00894C01">
              <w:rPr>
                <w:noProof/>
                <w:webHidden/>
                <w:color w:val="auto"/>
              </w:rPr>
              <w:fldChar w:fldCharType="begin"/>
            </w:r>
            <w:r w:rsidRPr="00894C01">
              <w:rPr>
                <w:noProof/>
                <w:webHidden/>
                <w:color w:val="auto"/>
              </w:rPr>
              <w:instrText xml:space="preserve"> PAGEREF _Toc134632695 \h </w:instrText>
            </w:r>
            <w:r w:rsidRPr="00894C01">
              <w:rPr>
                <w:noProof/>
                <w:webHidden/>
                <w:color w:val="auto"/>
              </w:rPr>
            </w:r>
            <w:r w:rsidRPr="00894C01">
              <w:rPr>
                <w:noProof/>
                <w:webHidden/>
                <w:color w:val="auto"/>
              </w:rPr>
              <w:fldChar w:fldCharType="separate"/>
            </w:r>
            <w:r w:rsidRPr="00894C01">
              <w:rPr>
                <w:noProof/>
                <w:webHidden/>
                <w:color w:val="auto"/>
              </w:rPr>
              <w:t>10</w:t>
            </w:r>
            <w:r w:rsidRPr="00894C01">
              <w:rPr>
                <w:noProof/>
                <w:webHidden/>
                <w:color w:val="auto"/>
              </w:rPr>
              <w:fldChar w:fldCharType="end"/>
            </w:r>
          </w:hyperlink>
        </w:p>
        <w:p w14:paraId="7BD8BDB6" w14:textId="733E93BF" w:rsidR="00894C01" w:rsidRPr="00894C01" w:rsidRDefault="00894C01">
          <w:pPr>
            <w:pStyle w:val="TOC3"/>
            <w:tabs>
              <w:tab w:val="right" w:leader="dot" w:pos="9628"/>
            </w:tabs>
            <w:rPr>
              <w:noProof/>
              <w:color w:val="auto"/>
              <w:kern w:val="2"/>
              <w:sz w:val="22"/>
              <w:lang w:eastAsia="da-DK"/>
              <w14:ligatures w14:val="standardContextual"/>
            </w:rPr>
          </w:pPr>
          <w:hyperlink w:anchor="_Toc134632696" w:history="1">
            <w:r w:rsidRPr="00894C01">
              <w:rPr>
                <w:rStyle w:val="Hyperlink"/>
                <w:noProof/>
                <w:color w:val="auto"/>
              </w:rPr>
              <w:t>AARHUS DHCP Konfig:</w:t>
            </w:r>
            <w:r w:rsidRPr="00894C01">
              <w:rPr>
                <w:noProof/>
                <w:webHidden/>
                <w:color w:val="auto"/>
              </w:rPr>
              <w:tab/>
            </w:r>
            <w:r w:rsidRPr="00894C01">
              <w:rPr>
                <w:noProof/>
                <w:webHidden/>
                <w:color w:val="auto"/>
              </w:rPr>
              <w:fldChar w:fldCharType="begin"/>
            </w:r>
            <w:r w:rsidRPr="00894C01">
              <w:rPr>
                <w:noProof/>
                <w:webHidden/>
                <w:color w:val="auto"/>
              </w:rPr>
              <w:instrText xml:space="preserve"> PAGEREF _Toc134632696 \h </w:instrText>
            </w:r>
            <w:r w:rsidRPr="00894C01">
              <w:rPr>
                <w:noProof/>
                <w:webHidden/>
                <w:color w:val="auto"/>
              </w:rPr>
            </w:r>
            <w:r w:rsidRPr="00894C01">
              <w:rPr>
                <w:noProof/>
                <w:webHidden/>
                <w:color w:val="auto"/>
              </w:rPr>
              <w:fldChar w:fldCharType="separate"/>
            </w:r>
            <w:r w:rsidRPr="00894C01">
              <w:rPr>
                <w:noProof/>
                <w:webHidden/>
                <w:color w:val="auto"/>
              </w:rPr>
              <w:t>11</w:t>
            </w:r>
            <w:r w:rsidRPr="00894C01">
              <w:rPr>
                <w:noProof/>
                <w:webHidden/>
                <w:color w:val="auto"/>
              </w:rPr>
              <w:fldChar w:fldCharType="end"/>
            </w:r>
          </w:hyperlink>
        </w:p>
        <w:p w14:paraId="44F2F59D" w14:textId="54F5B29B" w:rsidR="00894C01" w:rsidRPr="00894C01" w:rsidRDefault="00894C01">
          <w:pPr>
            <w:pStyle w:val="TOC1"/>
            <w:rPr>
              <w:kern w:val="2"/>
              <w:sz w:val="22"/>
              <w:lang w:eastAsia="da-DK" w:bidi="ar-SA"/>
              <w14:ligatures w14:val="standardContextual"/>
            </w:rPr>
          </w:pPr>
          <w:hyperlink w:anchor="_Toc134632697" w:history="1">
            <w:r w:rsidRPr="00894C01">
              <w:rPr>
                <w:rStyle w:val="Hyperlink"/>
                <w:color w:val="auto"/>
              </w:rPr>
              <w:t>Operativsystem(OS)</w:t>
            </w:r>
            <w:r w:rsidRPr="00894C01">
              <w:rPr>
                <w:webHidden/>
              </w:rPr>
              <w:tab/>
            </w:r>
            <w:r w:rsidRPr="00894C01">
              <w:rPr>
                <w:webHidden/>
              </w:rPr>
              <w:fldChar w:fldCharType="begin"/>
            </w:r>
            <w:r w:rsidRPr="00894C01">
              <w:rPr>
                <w:webHidden/>
              </w:rPr>
              <w:instrText xml:space="preserve"> PAGEREF _Toc134632697 \h </w:instrText>
            </w:r>
            <w:r w:rsidRPr="00894C01">
              <w:rPr>
                <w:webHidden/>
              </w:rPr>
            </w:r>
            <w:r w:rsidRPr="00894C01">
              <w:rPr>
                <w:webHidden/>
              </w:rPr>
              <w:fldChar w:fldCharType="separate"/>
            </w:r>
            <w:r w:rsidRPr="00894C01">
              <w:rPr>
                <w:webHidden/>
              </w:rPr>
              <w:t>12</w:t>
            </w:r>
            <w:r w:rsidRPr="00894C01">
              <w:rPr>
                <w:webHidden/>
              </w:rPr>
              <w:fldChar w:fldCharType="end"/>
            </w:r>
          </w:hyperlink>
        </w:p>
        <w:p w14:paraId="37C563AC" w14:textId="203E0657" w:rsidR="00894C01" w:rsidRPr="00894C01" w:rsidRDefault="00894C01">
          <w:pPr>
            <w:pStyle w:val="TOC1"/>
            <w:rPr>
              <w:kern w:val="2"/>
              <w:sz w:val="22"/>
              <w:lang w:eastAsia="da-DK" w:bidi="ar-SA"/>
              <w14:ligatures w14:val="standardContextual"/>
            </w:rPr>
          </w:pPr>
          <w:hyperlink w:anchor="_Toc134632698" w:history="1">
            <w:r w:rsidRPr="00894C01">
              <w:rPr>
                <w:webHidden/>
              </w:rPr>
              <w:tab/>
            </w:r>
            <w:r w:rsidRPr="00894C01">
              <w:rPr>
                <w:webHidden/>
              </w:rPr>
              <w:fldChar w:fldCharType="begin"/>
            </w:r>
            <w:r w:rsidRPr="00894C01">
              <w:rPr>
                <w:webHidden/>
              </w:rPr>
              <w:instrText xml:space="preserve"> PAGEREF _Toc134632698 \h </w:instrText>
            </w:r>
            <w:r w:rsidRPr="00894C01">
              <w:rPr>
                <w:webHidden/>
              </w:rPr>
            </w:r>
            <w:r w:rsidRPr="00894C01">
              <w:rPr>
                <w:webHidden/>
              </w:rPr>
              <w:fldChar w:fldCharType="separate"/>
            </w:r>
            <w:r w:rsidRPr="00894C01">
              <w:rPr>
                <w:webHidden/>
              </w:rPr>
              <w:t>12</w:t>
            </w:r>
            <w:r w:rsidRPr="00894C01">
              <w:rPr>
                <w:webHidden/>
              </w:rPr>
              <w:fldChar w:fldCharType="end"/>
            </w:r>
          </w:hyperlink>
        </w:p>
        <w:p w14:paraId="2A8D9CF2" w14:textId="3DDE6667" w:rsidR="00894C01" w:rsidRPr="00894C01" w:rsidRDefault="00894C01">
          <w:pPr>
            <w:pStyle w:val="TOC2"/>
            <w:rPr>
              <w:kern w:val="2"/>
              <w:sz w:val="22"/>
              <w:lang w:eastAsia="da-DK"/>
              <w14:ligatures w14:val="standardContextual"/>
            </w:rPr>
          </w:pPr>
          <w:hyperlink w:anchor="_Toc134632699" w:history="1">
            <w:r w:rsidRPr="00894C01">
              <w:rPr>
                <w:rStyle w:val="Hyperlink"/>
                <w:color w:val="auto"/>
              </w:rPr>
              <w:t>Introduktion til opgraderingen</w:t>
            </w:r>
            <w:r w:rsidRPr="00894C01">
              <w:rPr>
                <w:webHidden/>
              </w:rPr>
              <w:tab/>
            </w:r>
            <w:r w:rsidRPr="00894C01">
              <w:rPr>
                <w:webHidden/>
              </w:rPr>
              <w:fldChar w:fldCharType="begin"/>
            </w:r>
            <w:r w:rsidRPr="00894C01">
              <w:rPr>
                <w:webHidden/>
              </w:rPr>
              <w:instrText xml:space="preserve"> PAGEREF _Toc134632699 \h </w:instrText>
            </w:r>
            <w:r w:rsidRPr="00894C01">
              <w:rPr>
                <w:webHidden/>
              </w:rPr>
            </w:r>
            <w:r w:rsidRPr="00894C01">
              <w:rPr>
                <w:webHidden/>
              </w:rPr>
              <w:fldChar w:fldCharType="separate"/>
            </w:r>
            <w:r w:rsidRPr="00894C01">
              <w:rPr>
                <w:webHidden/>
              </w:rPr>
              <w:t>13</w:t>
            </w:r>
            <w:r w:rsidRPr="00894C01">
              <w:rPr>
                <w:webHidden/>
              </w:rPr>
              <w:fldChar w:fldCharType="end"/>
            </w:r>
          </w:hyperlink>
        </w:p>
        <w:p w14:paraId="15CAB321" w14:textId="7A65C9B1" w:rsidR="00894C01" w:rsidRPr="00894C01" w:rsidRDefault="00894C01">
          <w:pPr>
            <w:pStyle w:val="TOC2"/>
            <w:rPr>
              <w:kern w:val="2"/>
              <w:sz w:val="22"/>
              <w:lang w:eastAsia="da-DK"/>
              <w14:ligatures w14:val="standardContextual"/>
            </w:rPr>
          </w:pPr>
          <w:hyperlink w:anchor="_Toc134632700" w:history="1">
            <w:r w:rsidRPr="00894C01">
              <w:rPr>
                <w:rStyle w:val="Hyperlink"/>
                <w:color w:val="auto"/>
              </w:rPr>
              <w:t>Domæneserver konfiguration</w:t>
            </w:r>
            <w:r w:rsidRPr="00894C01">
              <w:rPr>
                <w:webHidden/>
              </w:rPr>
              <w:tab/>
            </w:r>
            <w:r w:rsidRPr="00894C01">
              <w:rPr>
                <w:webHidden/>
              </w:rPr>
              <w:fldChar w:fldCharType="begin"/>
            </w:r>
            <w:r w:rsidRPr="00894C01">
              <w:rPr>
                <w:webHidden/>
              </w:rPr>
              <w:instrText xml:space="preserve"> PAGEREF _Toc134632700 \h </w:instrText>
            </w:r>
            <w:r w:rsidRPr="00894C01">
              <w:rPr>
                <w:webHidden/>
              </w:rPr>
            </w:r>
            <w:r w:rsidRPr="00894C01">
              <w:rPr>
                <w:webHidden/>
              </w:rPr>
              <w:fldChar w:fldCharType="separate"/>
            </w:r>
            <w:r w:rsidRPr="00894C01">
              <w:rPr>
                <w:webHidden/>
              </w:rPr>
              <w:t>13</w:t>
            </w:r>
            <w:r w:rsidRPr="00894C01">
              <w:rPr>
                <w:webHidden/>
              </w:rPr>
              <w:fldChar w:fldCharType="end"/>
            </w:r>
          </w:hyperlink>
        </w:p>
        <w:p w14:paraId="1C46A9D8" w14:textId="04CC351C" w:rsidR="00894C01" w:rsidRPr="00894C01" w:rsidRDefault="00894C01">
          <w:pPr>
            <w:pStyle w:val="TOC3"/>
            <w:tabs>
              <w:tab w:val="right" w:leader="dot" w:pos="9628"/>
            </w:tabs>
            <w:rPr>
              <w:noProof/>
              <w:color w:val="auto"/>
              <w:kern w:val="2"/>
              <w:sz w:val="22"/>
              <w:lang w:eastAsia="da-DK"/>
              <w14:ligatures w14:val="standardContextual"/>
            </w:rPr>
          </w:pPr>
          <w:hyperlink w:anchor="_Toc134632701" w:history="1">
            <w:r w:rsidRPr="00894C01">
              <w:rPr>
                <w:rStyle w:val="Hyperlink"/>
                <w:iCs/>
                <w:noProof/>
                <w:color w:val="auto"/>
              </w:rPr>
              <w:t>Grupper:</w:t>
            </w:r>
            <w:r w:rsidRPr="00894C01">
              <w:rPr>
                <w:noProof/>
                <w:webHidden/>
                <w:color w:val="auto"/>
              </w:rPr>
              <w:tab/>
            </w:r>
            <w:r w:rsidRPr="00894C01">
              <w:rPr>
                <w:noProof/>
                <w:webHidden/>
                <w:color w:val="auto"/>
              </w:rPr>
              <w:fldChar w:fldCharType="begin"/>
            </w:r>
            <w:r w:rsidRPr="00894C01">
              <w:rPr>
                <w:noProof/>
                <w:webHidden/>
                <w:color w:val="auto"/>
              </w:rPr>
              <w:instrText xml:space="preserve"> PAGEREF _Toc134632701 \h </w:instrText>
            </w:r>
            <w:r w:rsidRPr="00894C01">
              <w:rPr>
                <w:noProof/>
                <w:webHidden/>
                <w:color w:val="auto"/>
              </w:rPr>
            </w:r>
            <w:r w:rsidRPr="00894C01">
              <w:rPr>
                <w:noProof/>
                <w:webHidden/>
                <w:color w:val="auto"/>
              </w:rPr>
              <w:fldChar w:fldCharType="separate"/>
            </w:r>
            <w:r w:rsidRPr="00894C01">
              <w:rPr>
                <w:noProof/>
                <w:webHidden/>
                <w:color w:val="auto"/>
              </w:rPr>
              <w:t>13</w:t>
            </w:r>
            <w:r w:rsidRPr="00894C01">
              <w:rPr>
                <w:noProof/>
                <w:webHidden/>
                <w:color w:val="auto"/>
              </w:rPr>
              <w:fldChar w:fldCharType="end"/>
            </w:r>
          </w:hyperlink>
        </w:p>
        <w:p w14:paraId="5DEE876D" w14:textId="72BE54EE" w:rsidR="00894C01" w:rsidRPr="00894C01" w:rsidRDefault="00894C01">
          <w:pPr>
            <w:pStyle w:val="TOC3"/>
            <w:tabs>
              <w:tab w:val="right" w:leader="dot" w:pos="9628"/>
            </w:tabs>
            <w:rPr>
              <w:noProof/>
              <w:color w:val="auto"/>
              <w:kern w:val="2"/>
              <w:sz w:val="22"/>
              <w:lang w:eastAsia="da-DK"/>
              <w14:ligatures w14:val="standardContextual"/>
            </w:rPr>
          </w:pPr>
          <w:hyperlink w:anchor="_Toc134632702" w:history="1">
            <w:r w:rsidRPr="00894C01">
              <w:rPr>
                <w:rStyle w:val="Hyperlink"/>
                <w:iCs/>
                <w:noProof/>
                <w:color w:val="auto"/>
              </w:rPr>
              <w:t>Brugere på domæneserveren:</w:t>
            </w:r>
            <w:r w:rsidRPr="00894C01">
              <w:rPr>
                <w:noProof/>
                <w:webHidden/>
                <w:color w:val="auto"/>
              </w:rPr>
              <w:tab/>
            </w:r>
            <w:r w:rsidRPr="00894C01">
              <w:rPr>
                <w:noProof/>
                <w:webHidden/>
                <w:color w:val="auto"/>
              </w:rPr>
              <w:fldChar w:fldCharType="begin"/>
            </w:r>
            <w:r w:rsidRPr="00894C01">
              <w:rPr>
                <w:noProof/>
                <w:webHidden/>
                <w:color w:val="auto"/>
              </w:rPr>
              <w:instrText xml:space="preserve"> PAGEREF _Toc134632702 \h </w:instrText>
            </w:r>
            <w:r w:rsidRPr="00894C01">
              <w:rPr>
                <w:noProof/>
                <w:webHidden/>
                <w:color w:val="auto"/>
              </w:rPr>
            </w:r>
            <w:r w:rsidRPr="00894C01">
              <w:rPr>
                <w:noProof/>
                <w:webHidden/>
                <w:color w:val="auto"/>
              </w:rPr>
              <w:fldChar w:fldCharType="separate"/>
            </w:r>
            <w:r w:rsidRPr="00894C01">
              <w:rPr>
                <w:noProof/>
                <w:webHidden/>
                <w:color w:val="auto"/>
              </w:rPr>
              <w:t>14</w:t>
            </w:r>
            <w:r w:rsidRPr="00894C01">
              <w:rPr>
                <w:noProof/>
                <w:webHidden/>
                <w:color w:val="auto"/>
              </w:rPr>
              <w:fldChar w:fldCharType="end"/>
            </w:r>
          </w:hyperlink>
        </w:p>
        <w:p w14:paraId="22CE5723" w14:textId="130DF5A2" w:rsidR="00894C01" w:rsidRPr="00894C01" w:rsidRDefault="00894C01">
          <w:pPr>
            <w:pStyle w:val="TOC2"/>
            <w:rPr>
              <w:kern w:val="2"/>
              <w:sz w:val="22"/>
              <w:lang w:eastAsia="da-DK"/>
              <w14:ligatures w14:val="standardContextual"/>
            </w:rPr>
          </w:pPr>
          <w:hyperlink w:anchor="_Toc134632703" w:history="1">
            <w:r w:rsidRPr="00894C01">
              <w:rPr>
                <w:rStyle w:val="Hyperlink"/>
                <w:color w:val="auto"/>
              </w:rPr>
              <w:t>Netværksdrev</w:t>
            </w:r>
            <w:r w:rsidRPr="00894C01">
              <w:rPr>
                <w:webHidden/>
              </w:rPr>
              <w:tab/>
            </w:r>
            <w:r w:rsidRPr="00894C01">
              <w:rPr>
                <w:webHidden/>
              </w:rPr>
              <w:fldChar w:fldCharType="begin"/>
            </w:r>
            <w:r w:rsidRPr="00894C01">
              <w:rPr>
                <w:webHidden/>
              </w:rPr>
              <w:instrText xml:space="preserve"> PAGEREF _Toc134632703 \h </w:instrText>
            </w:r>
            <w:r w:rsidRPr="00894C01">
              <w:rPr>
                <w:webHidden/>
              </w:rPr>
            </w:r>
            <w:r w:rsidRPr="00894C01">
              <w:rPr>
                <w:webHidden/>
              </w:rPr>
              <w:fldChar w:fldCharType="separate"/>
            </w:r>
            <w:r w:rsidRPr="00894C01">
              <w:rPr>
                <w:webHidden/>
              </w:rPr>
              <w:t>14</w:t>
            </w:r>
            <w:r w:rsidRPr="00894C01">
              <w:rPr>
                <w:webHidden/>
              </w:rPr>
              <w:fldChar w:fldCharType="end"/>
            </w:r>
          </w:hyperlink>
        </w:p>
        <w:p w14:paraId="3DEFE69A" w14:textId="35AA911F" w:rsidR="00FA29D6" w:rsidRPr="00E0199D" w:rsidRDefault="005A5F9B" w:rsidP="00E0199D">
          <w:r w:rsidRPr="00894C01">
            <w:rPr>
              <w:b/>
              <w:bCs/>
              <w:noProof/>
              <w:color w:val="auto"/>
            </w:rPr>
            <w:fldChar w:fldCharType="end"/>
          </w:r>
        </w:p>
      </w:sdtContent>
    </w:sdt>
    <w:p w14:paraId="50943055" w14:textId="6AF11643" w:rsidR="00E94B5F" w:rsidRPr="00FA29D6" w:rsidRDefault="00C47392" w:rsidP="00FA29D6">
      <w:pPr>
        <w:pStyle w:val="Heading1"/>
        <w:rPr>
          <w:color w:val="auto"/>
          <w:lang w:bidi="da-DK"/>
        </w:rPr>
      </w:pPr>
      <w:bookmarkStart w:id="8" w:name="_Toc134632682"/>
      <w:r w:rsidRPr="00FA29D6">
        <w:rPr>
          <w:color w:val="auto"/>
          <w:lang w:bidi="da-DK"/>
        </w:rPr>
        <w:lastRenderedPageBreak/>
        <w:t>Indledning</w:t>
      </w:r>
      <w:bookmarkEnd w:id="8"/>
    </w:p>
    <w:p w14:paraId="10FF8B73" w14:textId="77777777" w:rsidR="00C47392" w:rsidRPr="00C47392" w:rsidRDefault="00C47392" w:rsidP="00C47392">
      <w:pPr>
        <w:pStyle w:val="Subtitle"/>
        <w:rPr>
          <w:rFonts w:ascii="Times New Roman" w:hAnsi="Times New Roman"/>
          <w:b w:val="0"/>
          <w:bCs/>
          <w:color w:val="auto"/>
          <w:sz w:val="24"/>
          <w:szCs w:val="24"/>
          <w:lang w:bidi="da-DK"/>
        </w:rPr>
      </w:pPr>
    </w:p>
    <w:p w14:paraId="20EC802C" w14:textId="0199432F" w:rsidR="00FA29D6" w:rsidRDefault="00C47392" w:rsidP="00C47392">
      <w:pPr>
        <w:pStyle w:val="Subtitle"/>
        <w:spacing w:line="360" w:lineRule="auto"/>
        <w:rPr>
          <w:rFonts w:ascii="Times New Roman" w:hAnsi="Times New Roman"/>
          <w:b w:val="0"/>
          <w:bCs/>
          <w:color w:val="auto"/>
          <w:sz w:val="24"/>
          <w:szCs w:val="24"/>
        </w:rPr>
      </w:pPr>
      <w:r w:rsidRPr="00C47392">
        <w:rPr>
          <w:rFonts w:ascii="Times New Roman" w:hAnsi="Times New Roman"/>
          <w:b w:val="0"/>
          <w:bCs/>
          <w:color w:val="auto"/>
          <w:sz w:val="24"/>
          <w:szCs w:val="24"/>
        </w:rPr>
        <w:t>I denne opgave skal vi sætte et netværk op for en mindre virksomhed, der ønsker at optimere deres interne kommunikation og samarbejde. Virksomheden har to kontorer, ét i København og ét i Aarhu</w:t>
      </w:r>
      <w:r>
        <w:rPr>
          <w:rFonts w:ascii="Times New Roman" w:hAnsi="Times New Roman"/>
          <w:b w:val="0"/>
          <w:bCs/>
          <w:color w:val="auto"/>
          <w:sz w:val="24"/>
          <w:szCs w:val="24"/>
        </w:rPr>
        <w:t xml:space="preserve">s. </w:t>
      </w:r>
      <w:r w:rsidRPr="00C47392">
        <w:rPr>
          <w:rFonts w:ascii="Times New Roman" w:hAnsi="Times New Roman"/>
          <w:b w:val="0"/>
          <w:bCs/>
          <w:color w:val="auto"/>
          <w:sz w:val="24"/>
          <w:szCs w:val="24"/>
        </w:rPr>
        <w:t>Derudover skal vi også opsætte en server, som vil fungere som en central enhed for at gemme og dele filer og mapper, styre brugeradgang og tildeling af rettigheder samt administrere DHCP-tildelinger til alle enheder på netværket</w:t>
      </w:r>
      <w:r>
        <w:rPr>
          <w:rFonts w:ascii="Times New Roman" w:hAnsi="Times New Roman"/>
          <w:b w:val="0"/>
          <w:bCs/>
          <w:color w:val="auto"/>
          <w:sz w:val="24"/>
          <w:szCs w:val="24"/>
        </w:rPr>
        <w:t xml:space="preserve">. Vi vil også konfigurere spanned-volumes på filserveren. Gennem denne opgave vil vi fungere som et konsulentteam, og udarbejde en løsning til virksomheden CMIS (Christian Mørk information systems) der omfavner de gængse opgaver man bliver præsenteret for når man starter en ny virksomhed. </w:t>
      </w:r>
    </w:p>
    <w:p w14:paraId="6FB3226F" w14:textId="77777777" w:rsidR="00FA29D6" w:rsidRDefault="00FA29D6">
      <w:pPr>
        <w:spacing w:after="200"/>
        <w:rPr>
          <w:rFonts w:ascii="Times New Roman" w:eastAsia="Times New Roman" w:hAnsi="Times New Roman" w:cs="Times New Roman"/>
          <w:bCs/>
          <w:color w:val="auto"/>
          <w:sz w:val="24"/>
          <w:szCs w:val="24"/>
        </w:rPr>
      </w:pPr>
      <w:r>
        <w:rPr>
          <w:rFonts w:ascii="Times New Roman" w:hAnsi="Times New Roman"/>
          <w:b/>
          <w:bCs/>
          <w:color w:val="auto"/>
          <w:sz w:val="24"/>
          <w:szCs w:val="24"/>
        </w:rPr>
        <w:br w:type="page"/>
      </w:r>
    </w:p>
    <w:p w14:paraId="3ED16194" w14:textId="74110401" w:rsidR="00C47392" w:rsidRPr="00ED50D1" w:rsidRDefault="00ED50D1" w:rsidP="00ED50D1">
      <w:pPr>
        <w:pStyle w:val="Heading1"/>
        <w:jc w:val="center"/>
        <w:rPr>
          <w:color w:val="auto"/>
          <w:sz w:val="96"/>
          <w:szCs w:val="96"/>
        </w:rPr>
      </w:pPr>
      <w:bookmarkStart w:id="9" w:name="_Toc134632683"/>
      <w:r w:rsidRPr="00ED50D1">
        <w:rPr>
          <w:color w:val="auto"/>
          <w:sz w:val="96"/>
          <w:szCs w:val="96"/>
        </w:rPr>
        <w:lastRenderedPageBreak/>
        <w:t>Netværk</w:t>
      </w:r>
      <w:bookmarkEnd w:id="9"/>
    </w:p>
    <w:p w14:paraId="5DD6D7A8" w14:textId="77777777" w:rsidR="00930117" w:rsidRDefault="00ED50D1" w:rsidP="00930117">
      <w:pPr>
        <w:keepNext/>
        <w:jc w:val="center"/>
      </w:pPr>
      <w:r>
        <w:rPr>
          <w:noProof/>
        </w:rPr>
        <w:drawing>
          <wp:inline distT="0" distB="0" distL="0" distR="0" wp14:anchorId="7A414668" wp14:editId="012880AF">
            <wp:extent cx="5730875" cy="7134225"/>
            <wp:effectExtent l="0" t="0" r="3175" b="9525"/>
            <wp:docPr id="580455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5539" name="Picture 1"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7134225"/>
                    </a:xfrm>
                    <a:prstGeom prst="rect">
                      <a:avLst/>
                    </a:prstGeom>
                    <a:noFill/>
                    <a:ln>
                      <a:noFill/>
                    </a:ln>
                  </pic:spPr>
                </pic:pic>
              </a:graphicData>
            </a:graphic>
          </wp:inline>
        </w:drawing>
      </w:r>
    </w:p>
    <w:p w14:paraId="5D840AD6" w14:textId="20E319E5" w:rsidR="00ED50D1" w:rsidRDefault="00930117" w:rsidP="00930117">
      <w:pPr>
        <w:pStyle w:val="Caption"/>
      </w:pPr>
      <w:r>
        <w:t xml:space="preserve"> </w:t>
      </w:r>
      <w:r>
        <w:tab/>
        <w:t>NETVÆRKS TOPOLOGI af CMIS efter opgradering</w:t>
      </w:r>
    </w:p>
    <w:p w14:paraId="6C6ED46D" w14:textId="77777777" w:rsidR="00ED50D1" w:rsidRDefault="00ED50D1">
      <w:pPr>
        <w:spacing w:after="200"/>
      </w:pPr>
      <w:r>
        <w:br w:type="page"/>
      </w:r>
    </w:p>
    <w:p w14:paraId="69826CBB" w14:textId="77777777" w:rsidR="00ED50D1" w:rsidRPr="00ED50D1" w:rsidRDefault="00ED50D1" w:rsidP="00ED50D1">
      <w:pPr>
        <w:pStyle w:val="Heading2"/>
      </w:pPr>
      <w:bookmarkStart w:id="10" w:name="_Toc134632684"/>
      <w:r w:rsidRPr="00ED50D1">
        <w:lastRenderedPageBreak/>
        <w:t>Introduktion af netværksopgradering</w:t>
      </w:r>
      <w:bookmarkEnd w:id="10"/>
    </w:p>
    <w:p w14:paraId="4B9222BE" w14:textId="77777777" w:rsidR="00ED50D1" w:rsidRPr="009369D7" w:rsidRDefault="00ED50D1" w:rsidP="00ED50D1">
      <w:pPr>
        <w:rPr>
          <w:rFonts w:ascii="Times New Roman" w:hAnsi="Times New Roman" w:cs="Times New Roman"/>
          <w:color w:val="auto"/>
          <w:sz w:val="24"/>
          <w:szCs w:val="24"/>
        </w:rPr>
      </w:pPr>
      <w:r w:rsidRPr="009369D7">
        <w:rPr>
          <w:rFonts w:ascii="Times New Roman" w:hAnsi="Times New Roman" w:cs="Times New Roman"/>
          <w:color w:val="auto"/>
          <w:sz w:val="24"/>
          <w:szCs w:val="24"/>
        </w:rPr>
        <w:t>Som en del af vores mål om at sikre en effektiv og sikker infrastruktur har vi gennemført en omfattende opgradering af virksomhedens netværk. Denne opgradering omfatter implementeringen af subnets, tildeling af IP-adresser samt konfiguration af enheder i både hovedkontoret i København og afdelingen i Århus. For at opfylde vores behov for en skalérbar og sikker netværksinfrastruktur blev der foretaget en nøje planlægning og tildeling af subnets og IP-adresser. </w:t>
      </w:r>
    </w:p>
    <w:p w14:paraId="404BA093" w14:textId="77777777" w:rsidR="00ED50D1" w:rsidRPr="009369D7" w:rsidRDefault="00ED50D1" w:rsidP="00ED50D1">
      <w:pPr>
        <w:rPr>
          <w:rFonts w:ascii="Times New Roman" w:hAnsi="Times New Roman" w:cs="Times New Roman"/>
          <w:color w:val="auto"/>
          <w:sz w:val="24"/>
          <w:szCs w:val="24"/>
        </w:rPr>
      </w:pPr>
    </w:p>
    <w:p w14:paraId="305C012B" w14:textId="77777777" w:rsidR="00ED50D1" w:rsidRPr="009369D7" w:rsidRDefault="00ED50D1" w:rsidP="00ED50D1">
      <w:pPr>
        <w:rPr>
          <w:rFonts w:ascii="Times New Roman" w:hAnsi="Times New Roman" w:cs="Times New Roman"/>
          <w:color w:val="auto"/>
          <w:sz w:val="24"/>
          <w:szCs w:val="24"/>
        </w:rPr>
      </w:pPr>
      <w:r w:rsidRPr="009369D7">
        <w:rPr>
          <w:rFonts w:ascii="Times New Roman" w:hAnsi="Times New Roman" w:cs="Times New Roman"/>
          <w:color w:val="auto"/>
          <w:sz w:val="24"/>
          <w:szCs w:val="24"/>
        </w:rPr>
        <w:t>Hovedkontoret i København blev tildelt subnettet 172.30.20.0/25, hvilket giver os en rækkevidde af brugbare IP-adresser fra 172.30.20.1 til 172.30.20.126. Dette subnet bruges til at forbinde forskellige enheder og arbejdsstationer på hovedkontoret.</w:t>
      </w:r>
    </w:p>
    <w:p w14:paraId="54A59953" w14:textId="77777777" w:rsidR="00ED50D1" w:rsidRPr="009369D7" w:rsidRDefault="00ED50D1" w:rsidP="00ED50D1">
      <w:pPr>
        <w:rPr>
          <w:rFonts w:ascii="Times New Roman" w:hAnsi="Times New Roman" w:cs="Times New Roman"/>
          <w:color w:val="auto"/>
          <w:sz w:val="24"/>
          <w:szCs w:val="24"/>
        </w:rPr>
      </w:pPr>
      <w:r w:rsidRPr="009369D7">
        <w:rPr>
          <w:rFonts w:ascii="Times New Roman" w:hAnsi="Times New Roman" w:cs="Times New Roman"/>
          <w:color w:val="auto"/>
          <w:sz w:val="24"/>
          <w:szCs w:val="24"/>
        </w:rPr>
        <w:t>Afdelingen i Århus blev tildelt subnettet 172.30.20.128/26, hvilket giver os en rækkevidde af brugbare IP-adresser fra 172.30.20.129 til 172.30.20.190. Dette subnet bruges til at oprette forbindelse mellem enhederne på afdelingen i Århus og sikrer en effektiv intern kommunikation.</w:t>
      </w:r>
    </w:p>
    <w:p w14:paraId="2864F26E" w14:textId="0E447933" w:rsidR="00ED50D1" w:rsidRPr="009369D7" w:rsidRDefault="00ED50D1" w:rsidP="00ED50D1">
      <w:pPr>
        <w:rPr>
          <w:rFonts w:ascii="Times New Roman" w:hAnsi="Times New Roman" w:cs="Times New Roman"/>
          <w:color w:val="auto"/>
          <w:sz w:val="24"/>
          <w:szCs w:val="24"/>
        </w:rPr>
      </w:pPr>
      <w:r w:rsidRPr="009369D7">
        <w:rPr>
          <w:rFonts w:ascii="Times New Roman" w:hAnsi="Times New Roman" w:cs="Times New Roman"/>
          <w:color w:val="auto"/>
          <w:sz w:val="24"/>
          <w:szCs w:val="24"/>
        </w:rPr>
        <w:t>Desuden blev et separat subnet, 172.30.20.192/30, oprettet til WAN-forbindelsen mellem hovedkontoret og afdelingen i Århus. Dette subnet giver os to brugbare IP-adresser, henholdsvis 172.30.20.193 og 172.30.20.194, til konfigurationen af WAN-interfacekortene på de tilsluttede routere.</w:t>
      </w:r>
    </w:p>
    <w:p w14:paraId="48D43B27" w14:textId="5F3C800B" w:rsidR="00ED50D1" w:rsidRPr="00ED50D1" w:rsidRDefault="00ED50D1" w:rsidP="009369D7">
      <w:pPr>
        <w:spacing w:line="240" w:lineRule="auto"/>
        <w:jc w:val="center"/>
        <w:rPr>
          <w:i/>
          <w:iCs/>
          <w:color w:val="auto"/>
          <w:sz w:val="22"/>
        </w:rPr>
      </w:pPr>
    </w:p>
    <w:tbl>
      <w:tblPr>
        <w:tblStyle w:val="GridTable3-Accent3"/>
        <w:tblW w:w="0" w:type="auto"/>
        <w:tblLook w:val="04A0" w:firstRow="1" w:lastRow="0" w:firstColumn="1" w:lastColumn="0" w:noHBand="0" w:noVBand="1"/>
      </w:tblPr>
      <w:tblGrid>
        <w:gridCol w:w="9638"/>
      </w:tblGrid>
      <w:tr w:rsidR="00ED50D1" w:rsidRPr="00ED50D1" w14:paraId="79C54333" w14:textId="77777777" w:rsidTr="00ED50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28" w:type="dxa"/>
          </w:tcPr>
          <w:p w14:paraId="46EFD4D8" w14:textId="12C2F6B4" w:rsidR="00ED50D1" w:rsidRPr="00894C01" w:rsidRDefault="009369D7" w:rsidP="009369D7">
            <w:pPr>
              <w:jc w:val="center"/>
              <w:rPr>
                <w:b w:val="0"/>
                <w:bCs w:val="0"/>
                <w:i w:val="0"/>
                <w:iCs w:val="0"/>
                <w:sz w:val="24"/>
                <w:szCs w:val="24"/>
              </w:rPr>
            </w:pPr>
            <w:r w:rsidRPr="00894C01">
              <w:rPr>
                <w:b w:val="0"/>
                <w:bCs w:val="0"/>
                <w:i w:val="0"/>
                <w:iCs w:val="0"/>
                <w:color w:val="auto"/>
                <w:sz w:val="24"/>
                <w:szCs w:val="24"/>
              </w:rPr>
              <w:t>Tabel over tildeling af subnets</w:t>
            </w:r>
          </w:p>
        </w:tc>
      </w:tr>
      <w:tr w:rsidR="00ED50D1" w14:paraId="5143D790" w14:textId="77777777" w:rsidTr="00ED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tbl>
            <w:tblPr>
              <w:tblStyle w:val="GridTable5Dark-Accent3"/>
              <w:tblW w:w="9717" w:type="dxa"/>
              <w:tblLook w:val="04A0" w:firstRow="1" w:lastRow="0" w:firstColumn="1" w:lastColumn="0" w:noHBand="0" w:noVBand="1"/>
            </w:tblPr>
            <w:tblGrid>
              <w:gridCol w:w="2116"/>
              <w:gridCol w:w="1963"/>
              <w:gridCol w:w="1836"/>
              <w:gridCol w:w="3802"/>
            </w:tblGrid>
            <w:tr w:rsidR="00ED50D1" w:rsidRPr="00ED50D1" w14:paraId="094979F1" w14:textId="77777777" w:rsidTr="009369D7">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0" w:type="auto"/>
                  <w:hideMark/>
                </w:tcPr>
                <w:p w14:paraId="1FAFE87A" w14:textId="77777777" w:rsidR="00ED50D1" w:rsidRPr="00ED50D1" w:rsidRDefault="00ED50D1" w:rsidP="007A7DB8">
                  <w:pPr>
                    <w:spacing w:line="240" w:lineRule="auto"/>
                    <w:jc w:val="center"/>
                    <w:rPr>
                      <w:rFonts w:ascii="Times New Roman" w:eastAsia="Times New Roman" w:hAnsi="Times New Roman" w:cs="Times New Roman"/>
                      <w:b/>
                      <w:bCs/>
                      <w:color w:val="auto"/>
                      <w:sz w:val="24"/>
                      <w:szCs w:val="24"/>
                      <w:lang w:eastAsia="da-DK"/>
                    </w:rPr>
                  </w:pPr>
                  <w:r w:rsidRPr="00ED50D1">
                    <w:rPr>
                      <w:rFonts w:ascii="Times New Roman" w:eastAsia="Times New Roman" w:hAnsi="Times New Roman" w:cs="Times New Roman"/>
                      <w:b/>
                      <w:bCs/>
                      <w:color w:val="auto"/>
                      <w:sz w:val="24"/>
                      <w:szCs w:val="24"/>
                      <w:lang w:eastAsia="da-DK"/>
                    </w:rPr>
                    <w:t>Netværk</w:t>
                  </w:r>
                </w:p>
              </w:tc>
              <w:tc>
                <w:tcPr>
                  <w:tcW w:w="0" w:type="auto"/>
                  <w:hideMark/>
                </w:tcPr>
                <w:p w14:paraId="3A7647FE" w14:textId="77777777" w:rsidR="00ED50D1" w:rsidRPr="00ED50D1" w:rsidRDefault="00ED50D1" w:rsidP="007A7D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Netværksadresse</w:t>
                  </w:r>
                </w:p>
              </w:tc>
              <w:tc>
                <w:tcPr>
                  <w:tcW w:w="0" w:type="auto"/>
                  <w:hideMark/>
                </w:tcPr>
                <w:p w14:paraId="66B4B389" w14:textId="77777777" w:rsidR="00ED50D1" w:rsidRPr="00ED50D1" w:rsidRDefault="00ED50D1" w:rsidP="007A7D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Subnetmaske</w:t>
                  </w:r>
                </w:p>
              </w:tc>
              <w:tc>
                <w:tcPr>
                  <w:tcW w:w="0" w:type="auto"/>
                  <w:hideMark/>
                </w:tcPr>
                <w:p w14:paraId="3D588DEC" w14:textId="77777777" w:rsidR="00ED50D1" w:rsidRPr="00ED50D1" w:rsidRDefault="00ED50D1" w:rsidP="007A7D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Rækkevidde af brugbare IP-adresser</w:t>
                  </w:r>
                </w:p>
              </w:tc>
            </w:tr>
            <w:tr w:rsidR="00ED50D1" w:rsidRPr="00ED50D1" w14:paraId="15DDCC67" w14:textId="77777777" w:rsidTr="009369D7">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hideMark/>
                </w:tcPr>
                <w:p w14:paraId="62D7D8E8" w14:textId="77777777" w:rsidR="00ED50D1" w:rsidRPr="00ED50D1" w:rsidRDefault="00ED50D1" w:rsidP="007A7DB8">
                  <w:pPr>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Hovedkontor KBH</w:t>
                  </w:r>
                </w:p>
              </w:tc>
              <w:tc>
                <w:tcPr>
                  <w:tcW w:w="0" w:type="auto"/>
                  <w:hideMark/>
                </w:tcPr>
                <w:p w14:paraId="0DA92BA1" w14:textId="77777777" w:rsidR="00ED50D1" w:rsidRPr="00ED50D1" w:rsidRDefault="00ED50D1" w:rsidP="007A7DB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172.30.20.0/25</w:t>
                  </w:r>
                </w:p>
              </w:tc>
              <w:tc>
                <w:tcPr>
                  <w:tcW w:w="0" w:type="auto"/>
                  <w:hideMark/>
                </w:tcPr>
                <w:p w14:paraId="2DFB6FD2" w14:textId="77777777" w:rsidR="00ED50D1" w:rsidRPr="00ED50D1" w:rsidRDefault="00ED50D1" w:rsidP="007A7DB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255.255.255.128</w:t>
                  </w:r>
                </w:p>
              </w:tc>
              <w:tc>
                <w:tcPr>
                  <w:tcW w:w="0" w:type="auto"/>
                  <w:hideMark/>
                </w:tcPr>
                <w:p w14:paraId="21FD84D6" w14:textId="77777777" w:rsidR="00ED50D1" w:rsidRPr="00ED50D1" w:rsidRDefault="00ED50D1" w:rsidP="007A7DB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172.30.20.1 - 172.30.20.126</w:t>
                  </w:r>
                </w:p>
              </w:tc>
            </w:tr>
            <w:tr w:rsidR="009369D7" w:rsidRPr="00ED50D1" w14:paraId="603EDFC9" w14:textId="77777777" w:rsidTr="009369D7">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78F749E8" w14:textId="77777777" w:rsidR="00ED50D1" w:rsidRPr="00ED50D1" w:rsidRDefault="00ED50D1" w:rsidP="007A7DB8">
                  <w:pPr>
                    <w:spacing w:line="240" w:lineRule="auto"/>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Afdeling Århus</w:t>
                  </w:r>
                </w:p>
              </w:tc>
              <w:tc>
                <w:tcPr>
                  <w:tcW w:w="0" w:type="auto"/>
                  <w:hideMark/>
                </w:tcPr>
                <w:p w14:paraId="41DB35DA" w14:textId="77777777" w:rsidR="00ED50D1" w:rsidRPr="00ED50D1" w:rsidRDefault="00ED50D1" w:rsidP="007A7DB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172.30.20.128/26</w:t>
                  </w:r>
                </w:p>
              </w:tc>
              <w:tc>
                <w:tcPr>
                  <w:tcW w:w="0" w:type="auto"/>
                  <w:hideMark/>
                </w:tcPr>
                <w:p w14:paraId="11ADCDAE" w14:textId="77777777" w:rsidR="00ED50D1" w:rsidRPr="00ED50D1" w:rsidRDefault="00ED50D1" w:rsidP="007A7DB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255.255.255.192</w:t>
                  </w:r>
                </w:p>
              </w:tc>
              <w:tc>
                <w:tcPr>
                  <w:tcW w:w="0" w:type="auto"/>
                  <w:hideMark/>
                </w:tcPr>
                <w:p w14:paraId="53B84BC0" w14:textId="77777777" w:rsidR="00ED50D1" w:rsidRPr="00ED50D1" w:rsidRDefault="00ED50D1" w:rsidP="007A7DB8">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172.30.20.129 - 172.30.20.190</w:t>
                  </w:r>
                </w:p>
              </w:tc>
            </w:tr>
            <w:tr w:rsidR="00ED50D1" w:rsidRPr="00ED50D1" w14:paraId="4B0D194D" w14:textId="77777777" w:rsidTr="009369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671C1675" w14:textId="77777777" w:rsidR="00ED50D1" w:rsidRPr="00ED50D1" w:rsidRDefault="00ED50D1" w:rsidP="007A7DB8">
                  <w:pPr>
                    <w:spacing w:line="240" w:lineRule="auto"/>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WAN</w:t>
                  </w:r>
                </w:p>
              </w:tc>
              <w:tc>
                <w:tcPr>
                  <w:tcW w:w="0" w:type="auto"/>
                  <w:hideMark/>
                </w:tcPr>
                <w:p w14:paraId="3B966AAF" w14:textId="77777777" w:rsidR="00ED50D1" w:rsidRPr="00ED50D1" w:rsidRDefault="00ED50D1" w:rsidP="007A7DB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172.30.20.192/30</w:t>
                  </w:r>
                </w:p>
              </w:tc>
              <w:tc>
                <w:tcPr>
                  <w:tcW w:w="0" w:type="auto"/>
                  <w:hideMark/>
                </w:tcPr>
                <w:p w14:paraId="14878FCC" w14:textId="77777777" w:rsidR="00ED50D1" w:rsidRPr="00ED50D1" w:rsidRDefault="00ED50D1" w:rsidP="007A7DB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255.255.255.252</w:t>
                  </w:r>
                </w:p>
              </w:tc>
              <w:tc>
                <w:tcPr>
                  <w:tcW w:w="0" w:type="auto"/>
                  <w:hideMark/>
                </w:tcPr>
                <w:p w14:paraId="2FA43EE1" w14:textId="7B8BC2E5" w:rsidR="00ED50D1" w:rsidRPr="00ED50D1" w:rsidRDefault="00ED50D1" w:rsidP="007A7DB8">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ED50D1">
                    <w:rPr>
                      <w:rFonts w:ascii="Times New Roman" w:eastAsia="Times New Roman" w:hAnsi="Times New Roman" w:cs="Times New Roman"/>
                      <w:color w:val="auto"/>
                      <w:sz w:val="24"/>
                      <w:szCs w:val="24"/>
                      <w:lang w:eastAsia="da-DK"/>
                    </w:rPr>
                    <w:t>172.30.20.193 - 172.30.20.194</w:t>
                  </w:r>
                </w:p>
              </w:tc>
            </w:tr>
          </w:tbl>
          <w:p w14:paraId="50907776" w14:textId="77777777" w:rsidR="00ED50D1" w:rsidRDefault="00ED50D1"/>
        </w:tc>
      </w:tr>
    </w:tbl>
    <w:p w14:paraId="5A92FC6F" w14:textId="77777777" w:rsidR="00ED50D1" w:rsidRPr="00ED50D1" w:rsidRDefault="00ED50D1" w:rsidP="00ED50D1">
      <w:pPr>
        <w:rPr>
          <w:i/>
          <w:iCs/>
          <w:sz w:val="22"/>
        </w:rPr>
      </w:pPr>
    </w:p>
    <w:p w14:paraId="482DEE22" w14:textId="41E484A4" w:rsidR="00ED50D1" w:rsidRPr="00894C01" w:rsidRDefault="009369D7" w:rsidP="00ED50D1">
      <w:pPr>
        <w:jc w:val="center"/>
        <w:rPr>
          <w:color w:val="auto"/>
          <w:sz w:val="22"/>
        </w:rPr>
      </w:pPr>
      <w:r w:rsidRPr="00894C01">
        <w:rPr>
          <w:color w:val="auto"/>
          <w:sz w:val="22"/>
        </w:rPr>
        <w:t xml:space="preserve">Tabel over </w:t>
      </w:r>
      <w:r w:rsidR="00863C42" w:rsidRPr="00894C01">
        <w:rPr>
          <w:color w:val="auto"/>
          <w:sz w:val="22"/>
        </w:rPr>
        <w:t xml:space="preserve"> </w:t>
      </w:r>
      <w:r w:rsidRPr="00894C01">
        <w:rPr>
          <w:color w:val="auto"/>
          <w:sz w:val="22"/>
        </w:rPr>
        <w:t>tildeling af faste IP-adresser</w:t>
      </w:r>
    </w:p>
    <w:tbl>
      <w:tblPr>
        <w:tblStyle w:val="GridTable5Dark-Accent3"/>
        <w:tblW w:w="8569" w:type="dxa"/>
        <w:jc w:val="center"/>
        <w:tblLook w:val="04A0" w:firstRow="1" w:lastRow="0" w:firstColumn="1" w:lastColumn="0" w:noHBand="0" w:noVBand="1"/>
      </w:tblPr>
      <w:tblGrid>
        <w:gridCol w:w="2220"/>
        <w:gridCol w:w="1599"/>
        <w:gridCol w:w="2210"/>
        <w:gridCol w:w="2540"/>
      </w:tblGrid>
      <w:tr w:rsidR="009369D7" w:rsidRPr="009369D7" w14:paraId="1F51A951" w14:textId="77777777" w:rsidTr="009369D7">
        <w:trPr>
          <w:cnfStyle w:val="100000000000" w:firstRow="1" w:lastRow="0" w:firstColumn="0" w:lastColumn="0" w:oddVBand="0" w:evenVBand="0" w:oddHBand="0"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85B799" w14:textId="77777777" w:rsidR="009369D7" w:rsidRPr="009369D7" w:rsidRDefault="009369D7" w:rsidP="009369D7">
            <w:pPr>
              <w:spacing w:line="240" w:lineRule="auto"/>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b/>
                <w:bCs/>
                <w:color w:val="000000"/>
                <w:sz w:val="22"/>
                <w:lang w:eastAsia="da-DK"/>
              </w:rPr>
              <w:t>Enhed</w:t>
            </w:r>
          </w:p>
        </w:tc>
        <w:tc>
          <w:tcPr>
            <w:tcW w:w="0" w:type="auto"/>
            <w:hideMark/>
          </w:tcPr>
          <w:p w14:paraId="14E13D1B" w14:textId="77777777" w:rsidR="009369D7" w:rsidRPr="009369D7" w:rsidRDefault="009369D7" w:rsidP="009369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Interface</w:t>
            </w:r>
          </w:p>
        </w:tc>
        <w:tc>
          <w:tcPr>
            <w:tcW w:w="0" w:type="auto"/>
            <w:hideMark/>
          </w:tcPr>
          <w:p w14:paraId="1FF1E417" w14:textId="77777777" w:rsidR="009369D7" w:rsidRPr="009369D7" w:rsidRDefault="009369D7" w:rsidP="009369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IP-adresse</w:t>
            </w:r>
          </w:p>
        </w:tc>
        <w:tc>
          <w:tcPr>
            <w:tcW w:w="2540" w:type="dxa"/>
            <w:hideMark/>
          </w:tcPr>
          <w:p w14:paraId="1DC81170" w14:textId="77777777" w:rsidR="009369D7" w:rsidRPr="009369D7" w:rsidRDefault="009369D7" w:rsidP="009369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Subnetmaske</w:t>
            </w:r>
          </w:p>
        </w:tc>
      </w:tr>
      <w:tr w:rsidR="009369D7" w:rsidRPr="009369D7" w14:paraId="0988EEB4" w14:textId="77777777" w:rsidTr="009369D7">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D941AC"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R1</w:t>
            </w:r>
          </w:p>
        </w:tc>
        <w:tc>
          <w:tcPr>
            <w:tcW w:w="0" w:type="auto"/>
            <w:hideMark/>
          </w:tcPr>
          <w:p w14:paraId="1BB934A2"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G0/0</w:t>
            </w:r>
          </w:p>
        </w:tc>
        <w:tc>
          <w:tcPr>
            <w:tcW w:w="0" w:type="auto"/>
            <w:hideMark/>
          </w:tcPr>
          <w:p w14:paraId="2B24F9D4"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172.30.20.1</w:t>
            </w:r>
          </w:p>
        </w:tc>
        <w:tc>
          <w:tcPr>
            <w:tcW w:w="2540" w:type="dxa"/>
            <w:hideMark/>
          </w:tcPr>
          <w:p w14:paraId="4490FEBA"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255.255.255.128</w:t>
            </w:r>
          </w:p>
        </w:tc>
      </w:tr>
      <w:tr w:rsidR="009369D7" w:rsidRPr="009369D7" w14:paraId="7E0B3D12" w14:textId="77777777" w:rsidTr="009369D7">
        <w:trPr>
          <w:trHeight w:val="5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3A2DA7"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R1</w:t>
            </w:r>
          </w:p>
        </w:tc>
        <w:tc>
          <w:tcPr>
            <w:tcW w:w="0" w:type="auto"/>
            <w:hideMark/>
          </w:tcPr>
          <w:p w14:paraId="03F65DB4"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S0/0/0</w:t>
            </w:r>
          </w:p>
        </w:tc>
        <w:tc>
          <w:tcPr>
            <w:tcW w:w="0" w:type="auto"/>
            <w:hideMark/>
          </w:tcPr>
          <w:p w14:paraId="1D756370"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172.30.20.193</w:t>
            </w:r>
          </w:p>
        </w:tc>
        <w:tc>
          <w:tcPr>
            <w:tcW w:w="2540" w:type="dxa"/>
            <w:hideMark/>
          </w:tcPr>
          <w:p w14:paraId="3B747723"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255.255.255.252</w:t>
            </w:r>
          </w:p>
        </w:tc>
      </w:tr>
      <w:tr w:rsidR="009369D7" w:rsidRPr="009369D7" w14:paraId="667ACFF0" w14:textId="77777777" w:rsidTr="009369D7">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32E70F"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R2</w:t>
            </w:r>
          </w:p>
        </w:tc>
        <w:tc>
          <w:tcPr>
            <w:tcW w:w="0" w:type="auto"/>
            <w:hideMark/>
          </w:tcPr>
          <w:p w14:paraId="0BD6E652"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G0/0</w:t>
            </w:r>
          </w:p>
        </w:tc>
        <w:tc>
          <w:tcPr>
            <w:tcW w:w="0" w:type="auto"/>
            <w:hideMark/>
          </w:tcPr>
          <w:p w14:paraId="4E4E9049"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172.30.20.129</w:t>
            </w:r>
          </w:p>
        </w:tc>
        <w:tc>
          <w:tcPr>
            <w:tcW w:w="2540" w:type="dxa"/>
            <w:hideMark/>
          </w:tcPr>
          <w:p w14:paraId="370218B6"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255.255.255.192</w:t>
            </w:r>
          </w:p>
        </w:tc>
      </w:tr>
      <w:tr w:rsidR="009369D7" w:rsidRPr="009369D7" w14:paraId="2E75D7D5" w14:textId="77777777" w:rsidTr="009369D7">
        <w:trPr>
          <w:trHeight w:val="5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881184"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R2</w:t>
            </w:r>
          </w:p>
        </w:tc>
        <w:tc>
          <w:tcPr>
            <w:tcW w:w="0" w:type="auto"/>
            <w:hideMark/>
          </w:tcPr>
          <w:p w14:paraId="4F14BAF0"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S0/0/0</w:t>
            </w:r>
          </w:p>
        </w:tc>
        <w:tc>
          <w:tcPr>
            <w:tcW w:w="0" w:type="auto"/>
            <w:hideMark/>
          </w:tcPr>
          <w:p w14:paraId="695455B0"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172.30.20.194</w:t>
            </w:r>
          </w:p>
        </w:tc>
        <w:tc>
          <w:tcPr>
            <w:tcW w:w="2540" w:type="dxa"/>
            <w:hideMark/>
          </w:tcPr>
          <w:p w14:paraId="63682C3C"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255.255.255.252</w:t>
            </w:r>
          </w:p>
        </w:tc>
      </w:tr>
      <w:tr w:rsidR="009369D7" w:rsidRPr="009369D7" w14:paraId="684BBA8F" w14:textId="77777777" w:rsidTr="009369D7">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E5DEA4"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SWKBH</w:t>
            </w:r>
          </w:p>
        </w:tc>
        <w:tc>
          <w:tcPr>
            <w:tcW w:w="0" w:type="auto"/>
            <w:hideMark/>
          </w:tcPr>
          <w:p w14:paraId="029B38BC"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VLAN1</w:t>
            </w:r>
          </w:p>
        </w:tc>
        <w:tc>
          <w:tcPr>
            <w:tcW w:w="0" w:type="auto"/>
            <w:hideMark/>
          </w:tcPr>
          <w:p w14:paraId="17DC4137"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172.30.20.2</w:t>
            </w:r>
          </w:p>
        </w:tc>
        <w:tc>
          <w:tcPr>
            <w:tcW w:w="2540" w:type="dxa"/>
            <w:hideMark/>
          </w:tcPr>
          <w:p w14:paraId="77BEA84E"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255.255.255.128</w:t>
            </w:r>
          </w:p>
        </w:tc>
      </w:tr>
      <w:tr w:rsidR="009369D7" w:rsidRPr="009369D7" w14:paraId="2ED1E1FA" w14:textId="77777777" w:rsidTr="009369D7">
        <w:trPr>
          <w:trHeight w:val="5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40F477"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SWAARHUS</w:t>
            </w:r>
          </w:p>
        </w:tc>
        <w:tc>
          <w:tcPr>
            <w:tcW w:w="0" w:type="auto"/>
            <w:hideMark/>
          </w:tcPr>
          <w:p w14:paraId="22EF3E04"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VLAN1</w:t>
            </w:r>
          </w:p>
        </w:tc>
        <w:tc>
          <w:tcPr>
            <w:tcW w:w="0" w:type="auto"/>
            <w:hideMark/>
          </w:tcPr>
          <w:p w14:paraId="4F2AEF8D"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172.30.20.130</w:t>
            </w:r>
          </w:p>
        </w:tc>
        <w:tc>
          <w:tcPr>
            <w:tcW w:w="2540" w:type="dxa"/>
            <w:hideMark/>
          </w:tcPr>
          <w:p w14:paraId="3D34D4BB"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255.255.255.192</w:t>
            </w:r>
          </w:p>
        </w:tc>
      </w:tr>
      <w:tr w:rsidR="009369D7" w:rsidRPr="009369D7" w14:paraId="25EEF5A2" w14:textId="77777777" w:rsidTr="009369D7">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D6F7B5"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KBHServer</w:t>
            </w:r>
          </w:p>
        </w:tc>
        <w:tc>
          <w:tcPr>
            <w:tcW w:w="0" w:type="auto"/>
            <w:hideMark/>
          </w:tcPr>
          <w:p w14:paraId="05E9A3F6"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NIC</w:t>
            </w:r>
          </w:p>
        </w:tc>
        <w:tc>
          <w:tcPr>
            <w:tcW w:w="0" w:type="auto"/>
            <w:hideMark/>
          </w:tcPr>
          <w:p w14:paraId="6F43D999"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172.30.20.10</w:t>
            </w:r>
          </w:p>
        </w:tc>
        <w:tc>
          <w:tcPr>
            <w:tcW w:w="2540" w:type="dxa"/>
            <w:hideMark/>
          </w:tcPr>
          <w:p w14:paraId="18FFBC7E"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255.255.255.128</w:t>
            </w:r>
          </w:p>
        </w:tc>
      </w:tr>
    </w:tbl>
    <w:p w14:paraId="2E7BC0DB" w14:textId="58E2A8F1" w:rsidR="009369D7" w:rsidRDefault="009369D7" w:rsidP="009369D7">
      <w:pPr>
        <w:pStyle w:val="Heading2"/>
      </w:pPr>
      <w:bookmarkStart w:id="11" w:name="_Toc134632685"/>
      <w:r>
        <w:lastRenderedPageBreak/>
        <w:t>Sikkerheds konfigurationer</w:t>
      </w:r>
      <w:bookmarkEnd w:id="11"/>
    </w:p>
    <w:p w14:paraId="328BEE23" w14:textId="3DE5A871" w:rsidR="009369D7" w:rsidRPr="009369D7" w:rsidRDefault="009369D7" w:rsidP="009369D7">
      <w:pPr>
        <w:pStyle w:val="NormalWeb"/>
        <w:spacing w:before="240" w:beforeAutospacing="0" w:after="240" w:afterAutospacing="0" w:line="360" w:lineRule="auto"/>
      </w:pPr>
      <w:r w:rsidRPr="009369D7">
        <w:rPr>
          <w:color w:val="000000"/>
        </w:rPr>
        <w:t>Sikkerheden i vores netværksinfrastruktur hos CMIS er afgørende for at beskytte os mod uautoriseret adgang og sikkerhedstrusler. Vi har implementeret flere sikkerhedsforanstaltninger for vores routere og switches. Dette inkluderer krypterede adgangskoder og timeout-indstillinger for at begrænse adgangen til vores enheder.</w:t>
      </w:r>
    </w:p>
    <w:p w14:paraId="3D3B911A" w14:textId="2D6BF248" w:rsidR="009369D7" w:rsidRPr="009369D7" w:rsidRDefault="009369D7" w:rsidP="009369D7">
      <w:pPr>
        <w:pStyle w:val="NormalWeb"/>
        <w:spacing w:before="240" w:beforeAutospacing="0" w:after="240" w:afterAutospacing="0" w:line="360" w:lineRule="auto"/>
      </w:pPr>
      <w:r w:rsidRPr="009369D7">
        <w:rPr>
          <w:color w:val="000000"/>
        </w:rPr>
        <w:t>Vi har tildelt krypterede adgangskoder til forskellige niveauer af adgang, herunder en krypteret privilegeret exec-adgangskode til administratoradgang. Vi har også indført adgangskoder til konsol- og VTY-adgang, der sikrer, at kun autoriserede brugere kan få adgang til og administrere enhederne. Desuden har vi konfigureret en exec-timeout-indstilling for at logge brugere ud automatisk efter 6 minutters inaktivitet.</w:t>
      </w:r>
      <w:r w:rsidR="009D7475">
        <w:rPr>
          <w:color w:val="000000"/>
        </w:rPr>
        <w:t xml:space="preserve"> </w:t>
      </w:r>
      <w:r w:rsidR="009D7475">
        <w:t>At konfigurere en exec-timeout-indstilling er en god idé af flere grunde. For det første kan det hjælpe med at øge sikkerheden i netværket ved at forhindre uautoriseret adgang til en aktiv terminalsession, der er blevet efterladt åben og ubeskyttet på en brugers computer.</w:t>
      </w:r>
    </w:p>
    <w:p w14:paraId="313A6ADD" w14:textId="77777777" w:rsidR="009369D7" w:rsidRPr="009369D7" w:rsidRDefault="009369D7" w:rsidP="009369D7">
      <w:pPr>
        <w:pStyle w:val="NormalWeb"/>
        <w:spacing w:before="240" w:beforeAutospacing="0" w:after="240" w:afterAutospacing="0" w:line="360" w:lineRule="auto"/>
      </w:pPr>
      <w:r w:rsidRPr="009369D7">
        <w:rPr>
          <w:color w:val="000000"/>
        </w:rPr>
        <w:t>Vi har også oprettet et administrator login til shell med en stærk og kompleks adgangskode. Dette login giver administratoradgang til enhederne og deres shells og hjælper med at minimere risikoen for gætning eller brute force-angreb.</w:t>
      </w:r>
    </w:p>
    <w:p w14:paraId="65F91752" w14:textId="786176BD" w:rsidR="009369D7" w:rsidRDefault="009369D7" w:rsidP="009D7475">
      <w:pPr>
        <w:pStyle w:val="NormalWeb"/>
        <w:spacing w:before="240" w:beforeAutospacing="0" w:after="240" w:afterAutospacing="0" w:line="360" w:lineRule="auto"/>
        <w:rPr>
          <w:color w:val="000000"/>
        </w:rPr>
      </w:pPr>
      <w:r w:rsidRPr="009369D7">
        <w:rPr>
          <w:color w:val="000000"/>
        </w:rPr>
        <w:t>Som en yderligere sikkerhedsforanstaltning har vi genereret en RSA-nøgle på 1024 bit. Dette er en moderne kryptografisk standard, der sikrer vores netværkskommunikation mod uautoriseret overvågning og manipulation. Disse sikkerhedsforanstaltninger styrker CMIS' netværksinfrastruktur og beskytter vores data.</w:t>
      </w:r>
    </w:p>
    <w:p w14:paraId="1B06A261" w14:textId="1A6183F0" w:rsidR="009D7475" w:rsidRPr="009D7475" w:rsidRDefault="009D7475" w:rsidP="009D7475">
      <w:pPr>
        <w:pStyle w:val="NormalWeb"/>
        <w:spacing w:before="240" w:beforeAutospacing="0" w:after="240" w:afterAutospacing="0" w:line="360" w:lineRule="auto"/>
        <w:jc w:val="center"/>
        <w:rPr>
          <w:i/>
          <w:iCs/>
          <w:color w:val="000000"/>
        </w:rPr>
      </w:pPr>
      <w:r w:rsidRPr="009D7475">
        <w:rPr>
          <w:i/>
          <w:iCs/>
          <w:color w:val="000000"/>
        </w:rPr>
        <w:t>Oversigt over konfigurerede kodeor</w:t>
      </w:r>
      <w:r>
        <w:rPr>
          <w:i/>
          <w:iCs/>
          <w:color w:val="000000"/>
        </w:rPr>
        <w:t>d</w:t>
      </w:r>
      <w:r w:rsidRPr="009D7475">
        <w:rPr>
          <w:i/>
          <w:iCs/>
          <w:color w:val="000000"/>
        </w:rPr>
        <w:t>:</w:t>
      </w:r>
    </w:p>
    <w:tbl>
      <w:tblPr>
        <w:tblStyle w:val="GridTable5Dark-Accent3"/>
        <w:tblW w:w="10492" w:type="dxa"/>
        <w:jc w:val="center"/>
        <w:tblLook w:val="04A0" w:firstRow="1" w:lastRow="0" w:firstColumn="1" w:lastColumn="0" w:noHBand="0" w:noVBand="1"/>
      </w:tblPr>
      <w:tblGrid>
        <w:gridCol w:w="6461"/>
        <w:gridCol w:w="4031"/>
      </w:tblGrid>
      <w:tr w:rsidR="009D7475" w:rsidRPr="009369D7" w14:paraId="57AB00A2" w14:textId="77777777" w:rsidTr="009D7475">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63A6F4" w14:textId="77777777" w:rsidR="009369D7" w:rsidRPr="009369D7" w:rsidRDefault="009369D7" w:rsidP="009369D7">
            <w:pPr>
              <w:spacing w:before="240" w:after="240" w:line="240" w:lineRule="auto"/>
              <w:jc w:val="cente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b/>
                <w:bCs/>
                <w:color w:val="000000"/>
                <w:sz w:val="22"/>
                <w:lang w:eastAsia="da-DK"/>
              </w:rPr>
              <w:t>Kode</w:t>
            </w:r>
          </w:p>
        </w:tc>
        <w:tc>
          <w:tcPr>
            <w:tcW w:w="0" w:type="auto"/>
            <w:hideMark/>
          </w:tcPr>
          <w:p w14:paraId="5C08C644" w14:textId="77777777" w:rsidR="009369D7" w:rsidRPr="009369D7" w:rsidRDefault="009369D7" w:rsidP="009369D7">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Værdi</w:t>
            </w:r>
          </w:p>
        </w:tc>
      </w:tr>
      <w:tr w:rsidR="009D7475" w:rsidRPr="009369D7" w14:paraId="61738436" w14:textId="77777777" w:rsidTr="009D7475">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443033" w14:textId="77777777" w:rsidR="009369D7" w:rsidRPr="009369D7" w:rsidRDefault="009369D7" w:rsidP="009369D7">
            <w:pPr>
              <w:spacing w:before="240" w:after="24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Privilegeret exec-adgangskode</w:t>
            </w:r>
          </w:p>
        </w:tc>
        <w:tc>
          <w:tcPr>
            <w:tcW w:w="0" w:type="auto"/>
            <w:hideMark/>
          </w:tcPr>
          <w:p w14:paraId="10F9FD35"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VIqwe3123%%1</w:t>
            </w:r>
          </w:p>
        </w:tc>
      </w:tr>
      <w:tr w:rsidR="009D7475" w:rsidRPr="009369D7" w14:paraId="766E4E80" w14:textId="77777777" w:rsidTr="009D7475">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A40108"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Konsoladgangskode</w:t>
            </w:r>
          </w:p>
        </w:tc>
        <w:tc>
          <w:tcPr>
            <w:tcW w:w="0" w:type="auto"/>
            <w:hideMark/>
          </w:tcPr>
          <w:p w14:paraId="59C85B95"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Qte321%%2</w:t>
            </w:r>
          </w:p>
        </w:tc>
      </w:tr>
      <w:tr w:rsidR="009D7475" w:rsidRPr="009369D7" w14:paraId="2A1F7BE5" w14:textId="77777777" w:rsidTr="009D7475">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C66982"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VTY-adgangskode</w:t>
            </w:r>
          </w:p>
        </w:tc>
        <w:tc>
          <w:tcPr>
            <w:tcW w:w="0" w:type="auto"/>
            <w:hideMark/>
          </w:tcPr>
          <w:p w14:paraId="56CA4E02"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DKKD%%123qwe</w:t>
            </w:r>
          </w:p>
        </w:tc>
      </w:tr>
      <w:tr w:rsidR="009D7475" w:rsidRPr="009369D7" w14:paraId="040569E2" w14:textId="77777777" w:rsidTr="009D7475">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E0C4FB"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exec-timeout</w:t>
            </w:r>
          </w:p>
        </w:tc>
        <w:tc>
          <w:tcPr>
            <w:tcW w:w="0" w:type="auto"/>
            <w:hideMark/>
          </w:tcPr>
          <w:p w14:paraId="0DF17AEC"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6 minutter</w:t>
            </w:r>
          </w:p>
        </w:tc>
      </w:tr>
      <w:tr w:rsidR="009D7475" w:rsidRPr="009369D7" w14:paraId="12D43DB4" w14:textId="77777777" w:rsidTr="009D7475">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BBB4C7" w14:textId="77777777" w:rsidR="009369D7" w:rsidRPr="009369D7" w:rsidRDefault="009369D7" w:rsidP="009369D7">
            <w:pPr>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Admin-login</w:t>
            </w:r>
          </w:p>
        </w:tc>
        <w:tc>
          <w:tcPr>
            <w:tcW w:w="0" w:type="auto"/>
            <w:hideMark/>
          </w:tcPr>
          <w:p w14:paraId="6213208A"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Admin-login</w:t>
            </w:r>
          </w:p>
        </w:tc>
      </w:tr>
      <w:tr w:rsidR="009D7475" w:rsidRPr="009369D7" w14:paraId="4E3A6657" w14:textId="77777777" w:rsidTr="009D7475">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4FE79F" w14:textId="079C76D7" w:rsidR="009369D7" w:rsidRPr="009369D7" w:rsidRDefault="009369D7" w:rsidP="009369D7">
            <w:pPr>
              <w:rPr>
                <w:rFonts w:ascii="Times New Roman" w:eastAsia="Times New Roman" w:hAnsi="Times New Roman" w:cs="Times New Roman"/>
                <w:color w:val="auto"/>
                <w:sz w:val="24"/>
                <w:szCs w:val="24"/>
                <w:lang w:eastAsia="da-DK"/>
              </w:rPr>
            </w:pPr>
            <w:r>
              <w:rPr>
                <w:rFonts w:ascii="Times New Roman" w:eastAsia="Times New Roman" w:hAnsi="Times New Roman" w:cs="Times New Roman"/>
                <w:color w:val="000000"/>
                <w:sz w:val="22"/>
                <w:lang w:eastAsia="da-DK"/>
              </w:rPr>
              <w:t xml:space="preserve">Admin login: </w:t>
            </w:r>
            <w:r w:rsidRPr="009369D7">
              <w:rPr>
                <w:rFonts w:ascii="Times New Roman" w:eastAsia="Times New Roman" w:hAnsi="Times New Roman" w:cs="Times New Roman"/>
                <w:color w:val="000000"/>
                <w:sz w:val="22"/>
                <w:lang w:eastAsia="da-DK"/>
              </w:rPr>
              <w:t>Brugernavn</w:t>
            </w:r>
          </w:p>
        </w:tc>
        <w:tc>
          <w:tcPr>
            <w:tcW w:w="0" w:type="auto"/>
            <w:hideMark/>
          </w:tcPr>
          <w:p w14:paraId="5B75B8AB" w14:textId="77777777" w:rsidR="009369D7" w:rsidRPr="009369D7" w:rsidRDefault="009369D7" w:rsidP="009369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admin</w:t>
            </w:r>
          </w:p>
        </w:tc>
      </w:tr>
      <w:tr w:rsidR="009D7475" w:rsidRPr="009369D7" w14:paraId="04303C90" w14:textId="77777777" w:rsidTr="009D7475">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74F8DD" w14:textId="3C2CC822" w:rsidR="009369D7" w:rsidRPr="009369D7" w:rsidRDefault="009369D7" w:rsidP="009369D7">
            <w:pPr>
              <w:rPr>
                <w:rFonts w:ascii="Times New Roman" w:eastAsia="Times New Roman" w:hAnsi="Times New Roman" w:cs="Times New Roman"/>
                <w:color w:val="auto"/>
                <w:sz w:val="24"/>
                <w:szCs w:val="24"/>
                <w:lang w:eastAsia="da-DK"/>
              </w:rPr>
            </w:pPr>
            <w:r>
              <w:rPr>
                <w:rFonts w:ascii="Times New Roman" w:eastAsia="Times New Roman" w:hAnsi="Times New Roman" w:cs="Times New Roman"/>
                <w:color w:val="000000"/>
                <w:sz w:val="22"/>
                <w:lang w:eastAsia="da-DK"/>
              </w:rPr>
              <w:t xml:space="preserve">Admin-login: </w:t>
            </w:r>
            <w:r w:rsidRPr="009369D7">
              <w:rPr>
                <w:rFonts w:ascii="Times New Roman" w:eastAsia="Times New Roman" w:hAnsi="Times New Roman" w:cs="Times New Roman"/>
                <w:color w:val="000000"/>
                <w:sz w:val="22"/>
                <w:lang w:eastAsia="da-DK"/>
              </w:rPr>
              <w:t>Adgangskode</w:t>
            </w:r>
          </w:p>
        </w:tc>
        <w:tc>
          <w:tcPr>
            <w:tcW w:w="0" w:type="auto"/>
            <w:hideMark/>
          </w:tcPr>
          <w:p w14:paraId="6F7C0748" w14:textId="77777777" w:rsidR="009369D7" w:rsidRPr="009369D7" w:rsidRDefault="009369D7" w:rsidP="009369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369D7">
              <w:rPr>
                <w:rFonts w:ascii="Times New Roman" w:eastAsia="Times New Roman" w:hAnsi="Times New Roman" w:cs="Times New Roman"/>
                <w:color w:val="000000"/>
                <w:sz w:val="22"/>
                <w:lang w:eastAsia="da-DK"/>
              </w:rPr>
              <w:t>VIqwe123qwe123</w:t>
            </w:r>
          </w:p>
        </w:tc>
      </w:tr>
    </w:tbl>
    <w:p w14:paraId="338CF3A0" w14:textId="66EB5C61" w:rsidR="009D7475" w:rsidRDefault="009D7475" w:rsidP="009D7475">
      <w:pPr>
        <w:pStyle w:val="Heading2"/>
        <w:rPr>
          <w:sz w:val="48"/>
          <w:szCs w:val="48"/>
        </w:rPr>
      </w:pPr>
      <w:bookmarkStart w:id="12" w:name="_Toc134632686"/>
      <w:r>
        <w:lastRenderedPageBreak/>
        <w:t xml:space="preserve">Konfiguration af </w:t>
      </w:r>
      <w:r>
        <w:t>enheder</w:t>
      </w:r>
      <w:bookmarkEnd w:id="12"/>
    </w:p>
    <w:p w14:paraId="43277C39" w14:textId="77777777" w:rsidR="009D7475" w:rsidRPr="009D7475" w:rsidRDefault="009D7475" w:rsidP="009D7475">
      <w:pPr>
        <w:pStyle w:val="NormalWeb"/>
        <w:spacing w:before="0" w:beforeAutospacing="0" w:after="240" w:afterAutospacing="0" w:line="360" w:lineRule="auto"/>
      </w:pPr>
      <w:r w:rsidRPr="009D7475">
        <w:rPr>
          <w:color w:val="000000"/>
        </w:rPr>
        <w:t>Opsætningen involverer konfiguration af både routere og switches. Routere og switches er blevet konfigureret med krypteret password til både privilegeret adgang og console/vty adgang, samt aktivering af kryptering af plaintext passwords og SSH-adgang for at sikre kommunikationen.</w:t>
      </w:r>
    </w:p>
    <w:p w14:paraId="5CD57B69" w14:textId="77777777" w:rsidR="009D7475" w:rsidRPr="009D7475" w:rsidRDefault="009D7475" w:rsidP="009D7475">
      <w:pPr>
        <w:pStyle w:val="NormalWeb"/>
        <w:spacing w:before="240" w:beforeAutospacing="0" w:after="240" w:afterAutospacing="0" w:line="360" w:lineRule="auto"/>
      </w:pPr>
      <w:r w:rsidRPr="009D7475">
        <w:rPr>
          <w:color w:val="000000"/>
        </w:rPr>
        <w:t>Derudover er der konfigureret en 6-minutters exec timeout, således at en inaktiv session automatisk logges ud, for at beskytte mod uautoriseret adgang i tilfælde af at en bruger glemmer at logge ud.</w:t>
      </w:r>
    </w:p>
    <w:p w14:paraId="04EC49C8" w14:textId="77777777" w:rsidR="009D7475" w:rsidRPr="009D7475" w:rsidRDefault="009D7475" w:rsidP="009D7475">
      <w:pPr>
        <w:pStyle w:val="NormalWeb"/>
        <w:spacing w:before="240" w:beforeAutospacing="0" w:after="240" w:afterAutospacing="0" w:line="360" w:lineRule="auto"/>
      </w:pPr>
      <w:r w:rsidRPr="009D7475">
        <w:rPr>
          <w:color w:val="000000"/>
        </w:rPr>
        <w:t>Endvidere er der oprettet en bruger med stærkt password og oprettet RSA-1024 nøgler til brug for kryptering af SSH-trafik.</w:t>
      </w:r>
    </w:p>
    <w:p w14:paraId="77D740F0" w14:textId="77777777" w:rsidR="009D7475" w:rsidRDefault="009D7475" w:rsidP="009D7475">
      <w:pPr>
        <w:pStyle w:val="NormalWeb"/>
        <w:spacing w:before="240" w:beforeAutospacing="0" w:after="240" w:afterAutospacing="0" w:line="360" w:lineRule="auto"/>
        <w:rPr>
          <w:color w:val="000000"/>
        </w:rPr>
      </w:pPr>
      <w:r w:rsidRPr="009D7475">
        <w:rPr>
          <w:color w:val="000000"/>
        </w:rPr>
        <w:t>Konfigurationen af RIP protokollen sikrer også, at de to subnets (Aarhus og KBH) kan kommunikere med hinanden og deres respektive klienter får tildelt en IP-adresse fra DHCP-serveren.</w:t>
      </w:r>
    </w:p>
    <w:p w14:paraId="493EBE65" w14:textId="1C7FE023" w:rsidR="004E5CBC" w:rsidRDefault="004E5CBC" w:rsidP="004E5CBC">
      <w:pPr>
        <w:pStyle w:val="Heading2"/>
      </w:pPr>
      <w:bookmarkStart w:id="13" w:name="_Toc134632687"/>
      <w:r>
        <w:t>Routere</w:t>
      </w:r>
      <w:bookmarkEnd w:id="13"/>
    </w:p>
    <w:p w14:paraId="119CF51D" w14:textId="0D5ED0B1" w:rsidR="004E5CBC" w:rsidRPr="00894C01" w:rsidRDefault="009D7475" w:rsidP="004E5CBC">
      <w:pPr>
        <w:pStyle w:val="Heading3"/>
        <w:spacing w:line="360" w:lineRule="auto"/>
        <w:rPr>
          <w:i w:val="0"/>
          <w:iCs/>
        </w:rPr>
      </w:pPr>
      <w:bookmarkStart w:id="14" w:name="_Toc134632688"/>
      <w:r w:rsidRPr="00894C01">
        <w:rPr>
          <w:i w:val="0"/>
          <w:iCs/>
        </w:rPr>
        <w:t>Opsætning af Router (R1)</w:t>
      </w:r>
      <w:bookmarkEnd w:id="14"/>
    </w:p>
    <w:tbl>
      <w:tblPr>
        <w:tblStyle w:val="GridTable5Dark-Accent3"/>
        <w:tblW w:w="0" w:type="auto"/>
        <w:tblLook w:val="04A0" w:firstRow="1" w:lastRow="0" w:firstColumn="1" w:lastColumn="0" w:noHBand="0" w:noVBand="1"/>
      </w:tblPr>
      <w:tblGrid>
        <w:gridCol w:w="2779"/>
        <w:gridCol w:w="2119"/>
        <w:gridCol w:w="4730"/>
      </w:tblGrid>
      <w:tr w:rsidR="009D7475" w:rsidRPr="009D7475" w14:paraId="14713134" w14:textId="77777777" w:rsidTr="009D7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4C93E" w14:textId="77777777" w:rsidR="009D7475" w:rsidRPr="009D7475" w:rsidRDefault="009D7475" w:rsidP="009D7475">
            <w:pPr>
              <w:spacing w:line="240" w:lineRule="auto"/>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Konfiguration</w:t>
            </w:r>
          </w:p>
        </w:tc>
        <w:tc>
          <w:tcPr>
            <w:tcW w:w="0" w:type="auto"/>
            <w:hideMark/>
          </w:tcPr>
          <w:p w14:paraId="11C8FDFB" w14:textId="77777777" w:rsidR="009D7475" w:rsidRPr="009D7475" w:rsidRDefault="009D7475" w:rsidP="009D74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Specifikation</w:t>
            </w:r>
          </w:p>
        </w:tc>
        <w:tc>
          <w:tcPr>
            <w:tcW w:w="0" w:type="auto"/>
            <w:hideMark/>
          </w:tcPr>
          <w:p w14:paraId="66C45156" w14:textId="77777777" w:rsidR="009D7475" w:rsidRPr="009D7475" w:rsidRDefault="009D7475" w:rsidP="009D74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Kommando</w:t>
            </w:r>
          </w:p>
        </w:tc>
      </w:tr>
      <w:tr w:rsidR="009D7475" w:rsidRPr="009D7475" w14:paraId="137608E6" w14:textId="77777777" w:rsidTr="009D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94D04"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Router navn</w:t>
            </w:r>
          </w:p>
        </w:tc>
        <w:tc>
          <w:tcPr>
            <w:tcW w:w="0" w:type="auto"/>
            <w:hideMark/>
          </w:tcPr>
          <w:p w14:paraId="298C63FA" w14:textId="017D354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R1</w:t>
            </w:r>
          </w:p>
        </w:tc>
        <w:tc>
          <w:tcPr>
            <w:tcW w:w="0" w:type="auto"/>
            <w:hideMark/>
          </w:tcPr>
          <w:p w14:paraId="09E43947"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hostname “xxx”</w:t>
            </w:r>
          </w:p>
        </w:tc>
      </w:tr>
      <w:tr w:rsidR="009D7475" w:rsidRPr="009D7475" w14:paraId="7B7E3A6C" w14:textId="77777777" w:rsidTr="009D7475">
        <w:tc>
          <w:tcPr>
            <w:cnfStyle w:val="001000000000" w:firstRow="0" w:lastRow="0" w:firstColumn="1" w:lastColumn="0" w:oddVBand="0" w:evenVBand="0" w:oddHBand="0" w:evenHBand="0" w:firstRowFirstColumn="0" w:firstRowLastColumn="0" w:lastRowFirstColumn="0" w:lastRowLastColumn="0"/>
            <w:tcW w:w="0" w:type="auto"/>
            <w:hideMark/>
          </w:tcPr>
          <w:p w14:paraId="32402A8F"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Domænenavn</w:t>
            </w:r>
          </w:p>
        </w:tc>
        <w:tc>
          <w:tcPr>
            <w:tcW w:w="0" w:type="auto"/>
            <w:hideMark/>
          </w:tcPr>
          <w:p w14:paraId="62AD82F8"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CMIS.com</w:t>
            </w:r>
          </w:p>
        </w:tc>
        <w:tc>
          <w:tcPr>
            <w:tcW w:w="0" w:type="auto"/>
            <w:hideMark/>
          </w:tcPr>
          <w:p w14:paraId="358647D3"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eastAsia="da-DK"/>
              </w:rPr>
            </w:pPr>
            <w:proofErr w:type="spellStart"/>
            <w:r w:rsidRPr="009D7475">
              <w:rPr>
                <w:rFonts w:ascii="Times New Roman" w:eastAsia="Times New Roman" w:hAnsi="Times New Roman" w:cs="Times New Roman"/>
                <w:color w:val="000000"/>
                <w:sz w:val="22"/>
                <w:lang w:val="en-US" w:eastAsia="da-DK"/>
              </w:rPr>
              <w:t>ip</w:t>
            </w:r>
            <w:proofErr w:type="spellEnd"/>
            <w:r w:rsidRPr="009D7475">
              <w:rPr>
                <w:rFonts w:ascii="Times New Roman" w:eastAsia="Times New Roman" w:hAnsi="Times New Roman" w:cs="Times New Roman"/>
                <w:color w:val="000000"/>
                <w:sz w:val="22"/>
                <w:lang w:val="en-US" w:eastAsia="da-DK"/>
              </w:rPr>
              <w:t xml:space="preserve"> domain-name CMIS.com</w:t>
            </w:r>
          </w:p>
        </w:tc>
      </w:tr>
      <w:tr w:rsidR="009D7475" w:rsidRPr="009D7475" w14:paraId="0A91B8D0" w14:textId="77777777" w:rsidTr="009D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943A18"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Krypteret priv. exec password</w:t>
            </w:r>
          </w:p>
        </w:tc>
        <w:tc>
          <w:tcPr>
            <w:tcW w:w="0" w:type="auto"/>
            <w:hideMark/>
          </w:tcPr>
          <w:p w14:paraId="3585841C"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VIqwe3213%%1</w:t>
            </w:r>
          </w:p>
        </w:tc>
        <w:tc>
          <w:tcPr>
            <w:tcW w:w="0" w:type="auto"/>
            <w:hideMark/>
          </w:tcPr>
          <w:p w14:paraId="5E29F465"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enable secret “xxx”</w:t>
            </w:r>
          </w:p>
        </w:tc>
      </w:tr>
      <w:tr w:rsidR="009D7475" w:rsidRPr="009D7475" w14:paraId="515FA948" w14:textId="77777777" w:rsidTr="009D7475">
        <w:tc>
          <w:tcPr>
            <w:cnfStyle w:val="001000000000" w:firstRow="0" w:lastRow="0" w:firstColumn="1" w:lastColumn="0" w:oddVBand="0" w:evenVBand="0" w:oddHBand="0" w:evenHBand="0" w:firstRowFirstColumn="0" w:firstRowLastColumn="0" w:lastRowFirstColumn="0" w:lastRowLastColumn="0"/>
            <w:tcW w:w="0" w:type="auto"/>
            <w:hideMark/>
          </w:tcPr>
          <w:p w14:paraId="136BA92E"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Konsole adgangs password</w:t>
            </w:r>
          </w:p>
        </w:tc>
        <w:tc>
          <w:tcPr>
            <w:tcW w:w="0" w:type="auto"/>
            <w:hideMark/>
          </w:tcPr>
          <w:p w14:paraId="2446043B"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Qte321%%2</w:t>
            </w:r>
          </w:p>
        </w:tc>
        <w:tc>
          <w:tcPr>
            <w:tcW w:w="0" w:type="auto"/>
            <w:hideMark/>
          </w:tcPr>
          <w:p w14:paraId="2D1D1FF4"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line console 0; password “xxx”</w:t>
            </w:r>
          </w:p>
        </w:tc>
      </w:tr>
      <w:tr w:rsidR="009D7475" w:rsidRPr="009D7475" w14:paraId="0FEE5075" w14:textId="77777777" w:rsidTr="009D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E2099"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VTY adgangs password</w:t>
            </w:r>
          </w:p>
        </w:tc>
        <w:tc>
          <w:tcPr>
            <w:tcW w:w="0" w:type="auto"/>
            <w:hideMark/>
          </w:tcPr>
          <w:p w14:paraId="13656793"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DKKD%%123qwe</w:t>
            </w:r>
          </w:p>
        </w:tc>
        <w:tc>
          <w:tcPr>
            <w:tcW w:w="0" w:type="auto"/>
            <w:hideMark/>
          </w:tcPr>
          <w:p w14:paraId="34432BA6"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line vty 0 4; password “xxx”</w:t>
            </w:r>
          </w:p>
        </w:tc>
      </w:tr>
      <w:tr w:rsidR="009D7475" w:rsidRPr="009D7475" w14:paraId="3607621A" w14:textId="77777777" w:rsidTr="009D7475">
        <w:tc>
          <w:tcPr>
            <w:cnfStyle w:val="001000000000" w:firstRow="0" w:lastRow="0" w:firstColumn="1" w:lastColumn="0" w:oddVBand="0" w:evenVBand="0" w:oddHBand="0" w:evenHBand="0" w:firstRowFirstColumn="0" w:firstRowLastColumn="0" w:lastRowFirstColumn="0" w:lastRowLastColumn="0"/>
            <w:tcW w:w="0" w:type="auto"/>
            <w:hideMark/>
          </w:tcPr>
          <w:p w14:paraId="4491411D"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Kryptering af plain tekst</w:t>
            </w:r>
          </w:p>
        </w:tc>
        <w:tc>
          <w:tcPr>
            <w:tcW w:w="0" w:type="auto"/>
            <w:hideMark/>
          </w:tcPr>
          <w:p w14:paraId="137BE09C"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Aktiv</w:t>
            </w:r>
          </w:p>
        </w:tc>
        <w:tc>
          <w:tcPr>
            <w:tcW w:w="0" w:type="auto"/>
            <w:hideMark/>
          </w:tcPr>
          <w:p w14:paraId="126489CE"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service password-encryption</w:t>
            </w:r>
          </w:p>
        </w:tc>
      </w:tr>
      <w:tr w:rsidR="009D7475" w:rsidRPr="009D7475" w14:paraId="7CECEC24" w14:textId="77777777" w:rsidTr="009D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4B571C"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Konfigurering af SSH adgang</w:t>
            </w:r>
          </w:p>
        </w:tc>
        <w:tc>
          <w:tcPr>
            <w:tcW w:w="0" w:type="auto"/>
            <w:hideMark/>
          </w:tcPr>
          <w:p w14:paraId="6959BAF1"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Aktiv</w:t>
            </w:r>
          </w:p>
        </w:tc>
        <w:tc>
          <w:tcPr>
            <w:tcW w:w="0" w:type="auto"/>
            <w:hideMark/>
          </w:tcPr>
          <w:p w14:paraId="32658D5D"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9D7475">
              <w:rPr>
                <w:rFonts w:ascii="Times New Roman" w:eastAsia="Times New Roman" w:hAnsi="Times New Roman" w:cs="Times New Roman"/>
                <w:color w:val="000000"/>
                <w:sz w:val="22"/>
                <w:lang w:val="en-US" w:eastAsia="da-DK"/>
              </w:rPr>
              <w:t xml:space="preserve">line </w:t>
            </w:r>
            <w:proofErr w:type="spellStart"/>
            <w:r w:rsidRPr="009D7475">
              <w:rPr>
                <w:rFonts w:ascii="Times New Roman" w:eastAsia="Times New Roman" w:hAnsi="Times New Roman" w:cs="Times New Roman"/>
                <w:color w:val="000000"/>
                <w:sz w:val="22"/>
                <w:lang w:val="en-US" w:eastAsia="da-DK"/>
              </w:rPr>
              <w:t>vty</w:t>
            </w:r>
            <w:proofErr w:type="spellEnd"/>
            <w:r w:rsidRPr="009D7475">
              <w:rPr>
                <w:rFonts w:ascii="Times New Roman" w:eastAsia="Times New Roman" w:hAnsi="Times New Roman" w:cs="Times New Roman"/>
                <w:color w:val="000000"/>
                <w:sz w:val="22"/>
                <w:lang w:val="en-US" w:eastAsia="da-DK"/>
              </w:rPr>
              <w:t xml:space="preserve"> 0 4; transport input </w:t>
            </w:r>
            <w:proofErr w:type="spellStart"/>
            <w:r w:rsidRPr="009D7475">
              <w:rPr>
                <w:rFonts w:ascii="Times New Roman" w:eastAsia="Times New Roman" w:hAnsi="Times New Roman" w:cs="Times New Roman"/>
                <w:color w:val="000000"/>
                <w:sz w:val="22"/>
                <w:lang w:val="en-US" w:eastAsia="da-DK"/>
              </w:rPr>
              <w:t>ssh</w:t>
            </w:r>
            <w:proofErr w:type="spellEnd"/>
            <w:r w:rsidRPr="009D7475">
              <w:rPr>
                <w:rFonts w:ascii="Times New Roman" w:eastAsia="Times New Roman" w:hAnsi="Times New Roman" w:cs="Times New Roman"/>
                <w:color w:val="000000"/>
                <w:sz w:val="22"/>
                <w:lang w:val="en-US" w:eastAsia="da-DK"/>
              </w:rPr>
              <w:t>; login local</w:t>
            </w:r>
          </w:p>
        </w:tc>
      </w:tr>
      <w:tr w:rsidR="009D7475" w:rsidRPr="009D7475" w14:paraId="35F24468" w14:textId="77777777" w:rsidTr="009D7475">
        <w:tc>
          <w:tcPr>
            <w:cnfStyle w:val="001000000000" w:firstRow="0" w:lastRow="0" w:firstColumn="1" w:lastColumn="0" w:oddVBand="0" w:evenVBand="0" w:oddHBand="0" w:evenHBand="0" w:firstRowFirstColumn="0" w:firstRowLastColumn="0" w:lastRowFirstColumn="0" w:lastRowLastColumn="0"/>
            <w:tcW w:w="0" w:type="auto"/>
            <w:hideMark/>
          </w:tcPr>
          <w:p w14:paraId="282C2C99"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EXEC tilstand timeout</w:t>
            </w:r>
          </w:p>
        </w:tc>
        <w:tc>
          <w:tcPr>
            <w:tcW w:w="0" w:type="auto"/>
            <w:hideMark/>
          </w:tcPr>
          <w:p w14:paraId="41B7A573"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6 minutter</w:t>
            </w:r>
          </w:p>
        </w:tc>
        <w:tc>
          <w:tcPr>
            <w:tcW w:w="0" w:type="auto"/>
            <w:hideMark/>
          </w:tcPr>
          <w:p w14:paraId="3D530BA3"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line vty 0 4; exec-timeout 6</w:t>
            </w:r>
          </w:p>
        </w:tc>
      </w:tr>
      <w:tr w:rsidR="009D7475" w:rsidRPr="009D7475" w14:paraId="2C3CA003" w14:textId="77777777" w:rsidTr="009D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371B9B"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RIP</w:t>
            </w:r>
          </w:p>
        </w:tc>
        <w:tc>
          <w:tcPr>
            <w:tcW w:w="0" w:type="auto"/>
            <w:hideMark/>
          </w:tcPr>
          <w:p w14:paraId="1F2ACA46"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172.30.20.0</w:t>
            </w:r>
          </w:p>
        </w:tc>
        <w:tc>
          <w:tcPr>
            <w:tcW w:w="0" w:type="auto"/>
            <w:hideMark/>
          </w:tcPr>
          <w:p w14:paraId="479EA56A"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9D7475">
              <w:rPr>
                <w:rFonts w:ascii="Times New Roman" w:eastAsia="Times New Roman" w:hAnsi="Times New Roman" w:cs="Times New Roman"/>
                <w:color w:val="000000"/>
                <w:sz w:val="22"/>
                <w:lang w:val="en-US" w:eastAsia="da-DK"/>
              </w:rPr>
              <w:t>router rip; version 2; network 172.30.20.0; no auto-summary</w:t>
            </w:r>
          </w:p>
        </w:tc>
      </w:tr>
      <w:tr w:rsidR="009D7475" w:rsidRPr="009D7475" w14:paraId="3B66E3AD" w14:textId="77777777" w:rsidTr="009D7475">
        <w:tc>
          <w:tcPr>
            <w:cnfStyle w:val="001000000000" w:firstRow="0" w:lastRow="0" w:firstColumn="1" w:lastColumn="0" w:oddVBand="0" w:evenVBand="0" w:oddHBand="0" w:evenHBand="0" w:firstRowFirstColumn="0" w:firstRowLastColumn="0" w:lastRowFirstColumn="0" w:lastRowLastColumn="0"/>
            <w:tcW w:w="0" w:type="auto"/>
            <w:hideMark/>
          </w:tcPr>
          <w:p w14:paraId="2CD35806"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Oprettelse af RSA-1024 nøgler</w:t>
            </w:r>
          </w:p>
        </w:tc>
        <w:tc>
          <w:tcPr>
            <w:tcW w:w="0" w:type="auto"/>
            <w:hideMark/>
          </w:tcPr>
          <w:p w14:paraId="42E4BC37"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1024-bit</w:t>
            </w:r>
          </w:p>
        </w:tc>
        <w:tc>
          <w:tcPr>
            <w:tcW w:w="0" w:type="auto"/>
            <w:hideMark/>
          </w:tcPr>
          <w:p w14:paraId="5C15623F"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crypto key generate rsa; 1024</w:t>
            </w:r>
          </w:p>
        </w:tc>
      </w:tr>
      <w:tr w:rsidR="009D7475" w:rsidRPr="009D7475" w14:paraId="0CD2F942" w14:textId="77777777" w:rsidTr="009D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9470D"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Oprettelse af bruger</w:t>
            </w:r>
          </w:p>
        </w:tc>
        <w:tc>
          <w:tcPr>
            <w:tcW w:w="0" w:type="auto"/>
            <w:hideMark/>
          </w:tcPr>
          <w:p w14:paraId="3167AA72"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admin, VIqwe123qwe</w:t>
            </w:r>
          </w:p>
        </w:tc>
        <w:tc>
          <w:tcPr>
            <w:tcW w:w="0" w:type="auto"/>
            <w:hideMark/>
          </w:tcPr>
          <w:p w14:paraId="7102A077"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username admin secret VIqwe123qwe</w:t>
            </w:r>
          </w:p>
        </w:tc>
      </w:tr>
      <w:tr w:rsidR="009D7475" w:rsidRPr="009D7475" w14:paraId="1F51DF8C" w14:textId="77777777" w:rsidTr="009D7475">
        <w:tc>
          <w:tcPr>
            <w:cnfStyle w:val="001000000000" w:firstRow="0" w:lastRow="0" w:firstColumn="1" w:lastColumn="0" w:oddVBand="0" w:evenVBand="0" w:oddHBand="0" w:evenHBand="0" w:firstRowFirstColumn="0" w:firstRowLastColumn="0" w:lastRowFirstColumn="0" w:lastRowLastColumn="0"/>
            <w:tcW w:w="0" w:type="auto"/>
            <w:hideMark/>
          </w:tcPr>
          <w:p w14:paraId="14B10E8E"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Gem running config &gt; startup</w:t>
            </w:r>
          </w:p>
        </w:tc>
        <w:tc>
          <w:tcPr>
            <w:tcW w:w="0" w:type="auto"/>
            <w:hideMark/>
          </w:tcPr>
          <w:p w14:paraId="67880C30"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Aktiv</w:t>
            </w:r>
          </w:p>
        </w:tc>
        <w:tc>
          <w:tcPr>
            <w:tcW w:w="0" w:type="auto"/>
            <w:hideMark/>
          </w:tcPr>
          <w:p w14:paraId="69488CE3" w14:textId="77777777" w:rsidR="009D7475" w:rsidRPr="009D7475" w:rsidRDefault="009D7475" w:rsidP="009D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9D7475">
              <w:rPr>
                <w:rFonts w:ascii="Times New Roman" w:eastAsia="Times New Roman" w:hAnsi="Times New Roman" w:cs="Times New Roman"/>
                <w:color w:val="000000"/>
                <w:sz w:val="22"/>
                <w:lang w:val="en-US" w:eastAsia="da-DK"/>
              </w:rPr>
              <w:t>copy running-config startup-config</w:t>
            </w:r>
          </w:p>
        </w:tc>
      </w:tr>
      <w:tr w:rsidR="009D7475" w:rsidRPr="009D7475" w14:paraId="3304E8C5" w14:textId="77777777" w:rsidTr="009D7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F9B3BC" w14:textId="77777777" w:rsidR="009D7475" w:rsidRPr="009D7475" w:rsidRDefault="009D7475" w:rsidP="009D7475">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Exclude dhcp ip adresse</w:t>
            </w:r>
          </w:p>
        </w:tc>
        <w:tc>
          <w:tcPr>
            <w:tcW w:w="0" w:type="auto"/>
            <w:hideMark/>
          </w:tcPr>
          <w:p w14:paraId="6070FDC6" w14:textId="061EC241"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.126-134</w:t>
            </w:r>
          </w:p>
        </w:tc>
        <w:tc>
          <w:tcPr>
            <w:tcW w:w="0" w:type="auto"/>
            <w:hideMark/>
          </w:tcPr>
          <w:p w14:paraId="69C483E5" w14:textId="77777777" w:rsidR="009D7475" w:rsidRPr="009D7475" w:rsidRDefault="009D7475" w:rsidP="009D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eastAsia="da-DK"/>
              </w:rPr>
            </w:pPr>
            <w:proofErr w:type="spellStart"/>
            <w:r w:rsidRPr="009D7475">
              <w:rPr>
                <w:rFonts w:ascii="Times New Roman" w:eastAsia="Times New Roman" w:hAnsi="Times New Roman" w:cs="Times New Roman"/>
                <w:color w:val="000000"/>
                <w:sz w:val="22"/>
                <w:lang w:val="en-US" w:eastAsia="da-DK"/>
              </w:rPr>
              <w:t>ip</w:t>
            </w:r>
            <w:proofErr w:type="spellEnd"/>
            <w:r w:rsidRPr="009D7475">
              <w:rPr>
                <w:rFonts w:ascii="Times New Roman" w:eastAsia="Times New Roman" w:hAnsi="Times New Roman" w:cs="Times New Roman"/>
                <w:color w:val="000000"/>
                <w:sz w:val="22"/>
                <w:lang w:val="en-US" w:eastAsia="da-DK"/>
              </w:rPr>
              <w:t xml:space="preserve"> </w:t>
            </w:r>
            <w:proofErr w:type="spellStart"/>
            <w:r w:rsidRPr="009D7475">
              <w:rPr>
                <w:rFonts w:ascii="Times New Roman" w:eastAsia="Times New Roman" w:hAnsi="Times New Roman" w:cs="Times New Roman"/>
                <w:color w:val="000000"/>
                <w:sz w:val="22"/>
                <w:lang w:val="en-US" w:eastAsia="da-DK"/>
              </w:rPr>
              <w:t>dhcp</w:t>
            </w:r>
            <w:proofErr w:type="spellEnd"/>
            <w:r w:rsidRPr="009D7475">
              <w:rPr>
                <w:rFonts w:ascii="Times New Roman" w:eastAsia="Times New Roman" w:hAnsi="Times New Roman" w:cs="Times New Roman"/>
                <w:color w:val="000000"/>
                <w:sz w:val="22"/>
                <w:lang w:val="en-US" w:eastAsia="da-DK"/>
              </w:rPr>
              <w:t xml:space="preserve"> pool excluded-</w:t>
            </w:r>
            <w:proofErr w:type="spellStart"/>
            <w:r w:rsidRPr="009D7475">
              <w:rPr>
                <w:rFonts w:ascii="Times New Roman" w:eastAsia="Times New Roman" w:hAnsi="Times New Roman" w:cs="Times New Roman"/>
                <w:color w:val="000000"/>
                <w:sz w:val="22"/>
                <w:lang w:val="en-US" w:eastAsia="da-DK"/>
              </w:rPr>
              <w:t>adress</w:t>
            </w:r>
            <w:proofErr w:type="spellEnd"/>
            <w:r w:rsidRPr="009D7475">
              <w:rPr>
                <w:rFonts w:ascii="Times New Roman" w:eastAsia="Times New Roman" w:hAnsi="Times New Roman" w:cs="Times New Roman"/>
                <w:color w:val="000000"/>
                <w:sz w:val="22"/>
                <w:lang w:val="en-US" w:eastAsia="da-DK"/>
              </w:rPr>
              <w:t xml:space="preserve"> “xxx”</w:t>
            </w:r>
          </w:p>
        </w:tc>
      </w:tr>
    </w:tbl>
    <w:p w14:paraId="77EDAF4B" w14:textId="77777777" w:rsidR="009D7475" w:rsidRDefault="009D7475" w:rsidP="009D7475">
      <w:pPr>
        <w:pStyle w:val="NormalWeb"/>
        <w:spacing w:before="240" w:beforeAutospacing="0" w:after="240" w:afterAutospacing="0" w:line="360" w:lineRule="auto"/>
        <w:rPr>
          <w:lang w:val="en-US"/>
        </w:rPr>
      </w:pPr>
    </w:p>
    <w:p w14:paraId="29C3131B" w14:textId="6445A495" w:rsidR="004E5CBC" w:rsidRDefault="004E5CBC">
      <w:pPr>
        <w:spacing w:after="200"/>
        <w:rPr>
          <w:rFonts w:asciiTheme="majorHAnsi" w:eastAsia="Times New Roman" w:hAnsiTheme="majorHAnsi" w:cs="Times New Roman"/>
          <w:i/>
          <w:color w:val="auto"/>
          <w:sz w:val="24"/>
          <w:lang w:val="en-US"/>
        </w:rPr>
      </w:pPr>
    </w:p>
    <w:p w14:paraId="3EB50634" w14:textId="6631538A" w:rsidR="004E5CBC" w:rsidRPr="00894C01" w:rsidRDefault="004E5CBC" w:rsidP="004E5CBC">
      <w:pPr>
        <w:pStyle w:val="Heading3"/>
        <w:spacing w:line="360" w:lineRule="auto"/>
        <w:rPr>
          <w:i w:val="0"/>
          <w:iCs/>
          <w:lang w:val="en-US"/>
        </w:rPr>
      </w:pPr>
      <w:bookmarkStart w:id="15" w:name="_Toc134632689"/>
      <w:proofErr w:type="spellStart"/>
      <w:r w:rsidRPr="00894C01">
        <w:rPr>
          <w:i w:val="0"/>
          <w:iCs/>
          <w:lang w:val="en-US"/>
        </w:rPr>
        <w:lastRenderedPageBreak/>
        <w:t>Opsætning</w:t>
      </w:r>
      <w:proofErr w:type="spellEnd"/>
      <w:r w:rsidRPr="00894C01">
        <w:rPr>
          <w:i w:val="0"/>
          <w:iCs/>
          <w:lang w:val="en-US"/>
        </w:rPr>
        <w:t xml:space="preserve"> </w:t>
      </w:r>
      <w:proofErr w:type="spellStart"/>
      <w:r w:rsidRPr="00894C01">
        <w:rPr>
          <w:i w:val="0"/>
          <w:iCs/>
          <w:lang w:val="en-US"/>
        </w:rPr>
        <w:t>af</w:t>
      </w:r>
      <w:proofErr w:type="spellEnd"/>
      <w:r w:rsidRPr="00894C01">
        <w:rPr>
          <w:i w:val="0"/>
          <w:iCs/>
          <w:lang w:val="en-US"/>
        </w:rPr>
        <w:t xml:space="preserve"> Router (R2)</w:t>
      </w:r>
      <w:bookmarkEnd w:id="15"/>
    </w:p>
    <w:tbl>
      <w:tblPr>
        <w:tblStyle w:val="GridTable5Dark-Accent3"/>
        <w:tblW w:w="0" w:type="auto"/>
        <w:tblLook w:val="04A0" w:firstRow="1" w:lastRow="0" w:firstColumn="1" w:lastColumn="0" w:noHBand="0" w:noVBand="1"/>
      </w:tblPr>
      <w:tblGrid>
        <w:gridCol w:w="2779"/>
        <w:gridCol w:w="2119"/>
        <w:gridCol w:w="4730"/>
      </w:tblGrid>
      <w:tr w:rsidR="004E5CBC" w:rsidRPr="009D7475" w14:paraId="77A06F53" w14:textId="77777777" w:rsidTr="00A83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87645" w14:textId="77777777" w:rsidR="004E5CBC" w:rsidRPr="009D7475" w:rsidRDefault="004E5CBC" w:rsidP="00A83017">
            <w:pPr>
              <w:spacing w:line="240" w:lineRule="auto"/>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Konfiguration</w:t>
            </w:r>
          </w:p>
        </w:tc>
        <w:tc>
          <w:tcPr>
            <w:tcW w:w="0" w:type="auto"/>
            <w:hideMark/>
          </w:tcPr>
          <w:p w14:paraId="1A3E2E3A" w14:textId="77777777" w:rsidR="004E5CBC" w:rsidRPr="009D7475" w:rsidRDefault="004E5CBC" w:rsidP="00A83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Specifikation</w:t>
            </w:r>
          </w:p>
        </w:tc>
        <w:tc>
          <w:tcPr>
            <w:tcW w:w="0" w:type="auto"/>
            <w:hideMark/>
          </w:tcPr>
          <w:p w14:paraId="5E8035E5" w14:textId="77777777" w:rsidR="004E5CBC" w:rsidRPr="009D7475" w:rsidRDefault="004E5CBC" w:rsidP="00A83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Kommando</w:t>
            </w:r>
          </w:p>
        </w:tc>
      </w:tr>
      <w:tr w:rsidR="004E5CBC" w:rsidRPr="009D7475" w14:paraId="1AF59140"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BBAE3"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Router navn</w:t>
            </w:r>
          </w:p>
        </w:tc>
        <w:tc>
          <w:tcPr>
            <w:tcW w:w="0" w:type="auto"/>
            <w:hideMark/>
          </w:tcPr>
          <w:p w14:paraId="689D7A7E" w14:textId="6F1FF552"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R2</w:t>
            </w:r>
          </w:p>
        </w:tc>
        <w:tc>
          <w:tcPr>
            <w:tcW w:w="0" w:type="auto"/>
            <w:hideMark/>
          </w:tcPr>
          <w:p w14:paraId="7C71206B"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hostname “xxx”</w:t>
            </w:r>
          </w:p>
        </w:tc>
      </w:tr>
      <w:tr w:rsidR="004E5CBC" w:rsidRPr="009D7475" w14:paraId="354AC513"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59D1F8C6"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Domænenavn</w:t>
            </w:r>
          </w:p>
        </w:tc>
        <w:tc>
          <w:tcPr>
            <w:tcW w:w="0" w:type="auto"/>
            <w:hideMark/>
          </w:tcPr>
          <w:p w14:paraId="6741AA6E"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CMIS.com</w:t>
            </w:r>
          </w:p>
        </w:tc>
        <w:tc>
          <w:tcPr>
            <w:tcW w:w="0" w:type="auto"/>
            <w:hideMark/>
          </w:tcPr>
          <w:p w14:paraId="5D342A61"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eastAsia="da-DK"/>
              </w:rPr>
            </w:pPr>
            <w:proofErr w:type="spellStart"/>
            <w:r w:rsidRPr="009D7475">
              <w:rPr>
                <w:rFonts w:ascii="Times New Roman" w:eastAsia="Times New Roman" w:hAnsi="Times New Roman" w:cs="Times New Roman"/>
                <w:color w:val="000000"/>
                <w:sz w:val="22"/>
                <w:lang w:val="en-US" w:eastAsia="da-DK"/>
              </w:rPr>
              <w:t>ip</w:t>
            </w:r>
            <w:proofErr w:type="spellEnd"/>
            <w:r w:rsidRPr="009D7475">
              <w:rPr>
                <w:rFonts w:ascii="Times New Roman" w:eastAsia="Times New Roman" w:hAnsi="Times New Roman" w:cs="Times New Roman"/>
                <w:color w:val="000000"/>
                <w:sz w:val="22"/>
                <w:lang w:val="en-US" w:eastAsia="da-DK"/>
              </w:rPr>
              <w:t xml:space="preserve"> domain-name CMIS.com</w:t>
            </w:r>
          </w:p>
        </w:tc>
      </w:tr>
      <w:tr w:rsidR="004E5CBC" w:rsidRPr="009D7475" w14:paraId="45775A96"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772AB8"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Krypteret priv. exec password</w:t>
            </w:r>
          </w:p>
        </w:tc>
        <w:tc>
          <w:tcPr>
            <w:tcW w:w="0" w:type="auto"/>
            <w:hideMark/>
          </w:tcPr>
          <w:p w14:paraId="46AE8CE4"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VIqwe3213%%1</w:t>
            </w:r>
          </w:p>
        </w:tc>
        <w:tc>
          <w:tcPr>
            <w:tcW w:w="0" w:type="auto"/>
            <w:hideMark/>
          </w:tcPr>
          <w:p w14:paraId="315FDB93"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enable secret “xxx”</w:t>
            </w:r>
          </w:p>
        </w:tc>
      </w:tr>
      <w:tr w:rsidR="004E5CBC" w:rsidRPr="009D7475" w14:paraId="602CC1AC"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0EDB1193"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Konsole adgangs password</w:t>
            </w:r>
          </w:p>
        </w:tc>
        <w:tc>
          <w:tcPr>
            <w:tcW w:w="0" w:type="auto"/>
            <w:hideMark/>
          </w:tcPr>
          <w:p w14:paraId="053DE928"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Qte321%%2</w:t>
            </w:r>
          </w:p>
        </w:tc>
        <w:tc>
          <w:tcPr>
            <w:tcW w:w="0" w:type="auto"/>
            <w:hideMark/>
          </w:tcPr>
          <w:p w14:paraId="33265236"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line console 0; password “xxx”</w:t>
            </w:r>
          </w:p>
        </w:tc>
      </w:tr>
      <w:tr w:rsidR="004E5CBC" w:rsidRPr="009D7475" w14:paraId="6B8B3FD7"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0EDE71"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VTY adgangs password</w:t>
            </w:r>
          </w:p>
        </w:tc>
        <w:tc>
          <w:tcPr>
            <w:tcW w:w="0" w:type="auto"/>
            <w:hideMark/>
          </w:tcPr>
          <w:p w14:paraId="457871AA"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DKKD%%123qwe</w:t>
            </w:r>
          </w:p>
        </w:tc>
        <w:tc>
          <w:tcPr>
            <w:tcW w:w="0" w:type="auto"/>
            <w:hideMark/>
          </w:tcPr>
          <w:p w14:paraId="38AD4DB7"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line vty 0 4; password “xxx”</w:t>
            </w:r>
          </w:p>
        </w:tc>
      </w:tr>
      <w:tr w:rsidR="004E5CBC" w:rsidRPr="009D7475" w14:paraId="53694C1E"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581D1D8E"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Kryptering af plain tekst</w:t>
            </w:r>
          </w:p>
        </w:tc>
        <w:tc>
          <w:tcPr>
            <w:tcW w:w="0" w:type="auto"/>
            <w:hideMark/>
          </w:tcPr>
          <w:p w14:paraId="7003B390"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Aktiv</w:t>
            </w:r>
          </w:p>
        </w:tc>
        <w:tc>
          <w:tcPr>
            <w:tcW w:w="0" w:type="auto"/>
            <w:hideMark/>
          </w:tcPr>
          <w:p w14:paraId="590C997E"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service password-encryption</w:t>
            </w:r>
          </w:p>
        </w:tc>
      </w:tr>
      <w:tr w:rsidR="004E5CBC" w:rsidRPr="009D7475" w14:paraId="252BCFBC"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99F078"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Konfigurering af SSH adgang</w:t>
            </w:r>
          </w:p>
        </w:tc>
        <w:tc>
          <w:tcPr>
            <w:tcW w:w="0" w:type="auto"/>
            <w:hideMark/>
          </w:tcPr>
          <w:p w14:paraId="71AAEFB3"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Aktiv</w:t>
            </w:r>
          </w:p>
        </w:tc>
        <w:tc>
          <w:tcPr>
            <w:tcW w:w="0" w:type="auto"/>
            <w:hideMark/>
          </w:tcPr>
          <w:p w14:paraId="45BAAA80"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9D7475">
              <w:rPr>
                <w:rFonts w:ascii="Times New Roman" w:eastAsia="Times New Roman" w:hAnsi="Times New Roman" w:cs="Times New Roman"/>
                <w:color w:val="000000"/>
                <w:sz w:val="22"/>
                <w:lang w:val="en-US" w:eastAsia="da-DK"/>
              </w:rPr>
              <w:t xml:space="preserve">line </w:t>
            </w:r>
            <w:proofErr w:type="spellStart"/>
            <w:r w:rsidRPr="009D7475">
              <w:rPr>
                <w:rFonts w:ascii="Times New Roman" w:eastAsia="Times New Roman" w:hAnsi="Times New Roman" w:cs="Times New Roman"/>
                <w:color w:val="000000"/>
                <w:sz w:val="22"/>
                <w:lang w:val="en-US" w:eastAsia="da-DK"/>
              </w:rPr>
              <w:t>vty</w:t>
            </w:r>
            <w:proofErr w:type="spellEnd"/>
            <w:r w:rsidRPr="009D7475">
              <w:rPr>
                <w:rFonts w:ascii="Times New Roman" w:eastAsia="Times New Roman" w:hAnsi="Times New Roman" w:cs="Times New Roman"/>
                <w:color w:val="000000"/>
                <w:sz w:val="22"/>
                <w:lang w:val="en-US" w:eastAsia="da-DK"/>
              </w:rPr>
              <w:t xml:space="preserve"> 0 4; transport input </w:t>
            </w:r>
            <w:proofErr w:type="spellStart"/>
            <w:r w:rsidRPr="009D7475">
              <w:rPr>
                <w:rFonts w:ascii="Times New Roman" w:eastAsia="Times New Roman" w:hAnsi="Times New Roman" w:cs="Times New Roman"/>
                <w:color w:val="000000"/>
                <w:sz w:val="22"/>
                <w:lang w:val="en-US" w:eastAsia="da-DK"/>
              </w:rPr>
              <w:t>ssh</w:t>
            </w:r>
            <w:proofErr w:type="spellEnd"/>
            <w:r w:rsidRPr="009D7475">
              <w:rPr>
                <w:rFonts w:ascii="Times New Roman" w:eastAsia="Times New Roman" w:hAnsi="Times New Roman" w:cs="Times New Roman"/>
                <w:color w:val="000000"/>
                <w:sz w:val="22"/>
                <w:lang w:val="en-US" w:eastAsia="da-DK"/>
              </w:rPr>
              <w:t>; login local</w:t>
            </w:r>
          </w:p>
        </w:tc>
      </w:tr>
      <w:tr w:rsidR="004E5CBC" w:rsidRPr="009D7475" w14:paraId="131A134C"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1CCD33F8"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EXEC tilstand timeout</w:t>
            </w:r>
          </w:p>
        </w:tc>
        <w:tc>
          <w:tcPr>
            <w:tcW w:w="0" w:type="auto"/>
            <w:hideMark/>
          </w:tcPr>
          <w:p w14:paraId="074F6E50"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6 minutter</w:t>
            </w:r>
          </w:p>
        </w:tc>
        <w:tc>
          <w:tcPr>
            <w:tcW w:w="0" w:type="auto"/>
            <w:hideMark/>
          </w:tcPr>
          <w:p w14:paraId="0D47B5E7"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line vty 0 4; exec-timeout 6</w:t>
            </w:r>
          </w:p>
        </w:tc>
      </w:tr>
      <w:tr w:rsidR="004E5CBC" w:rsidRPr="009D7475" w14:paraId="7CAE0E94"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62FCCF"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RIP</w:t>
            </w:r>
          </w:p>
        </w:tc>
        <w:tc>
          <w:tcPr>
            <w:tcW w:w="0" w:type="auto"/>
            <w:hideMark/>
          </w:tcPr>
          <w:p w14:paraId="728985DC"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172.30.20.0</w:t>
            </w:r>
          </w:p>
        </w:tc>
        <w:tc>
          <w:tcPr>
            <w:tcW w:w="0" w:type="auto"/>
            <w:hideMark/>
          </w:tcPr>
          <w:p w14:paraId="20E14202"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9D7475">
              <w:rPr>
                <w:rFonts w:ascii="Times New Roman" w:eastAsia="Times New Roman" w:hAnsi="Times New Roman" w:cs="Times New Roman"/>
                <w:color w:val="000000"/>
                <w:sz w:val="22"/>
                <w:lang w:val="en-US" w:eastAsia="da-DK"/>
              </w:rPr>
              <w:t>router rip; version 2; network 172.30.20.0; no auto-summary</w:t>
            </w:r>
          </w:p>
        </w:tc>
      </w:tr>
      <w:tr w:rsidR="004E5CBC" w:rsidRPr="009D7475" w14:paraId="11FA274D"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3C724B63"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Oprettelse af RSA-1024 nøgler</w:t>
            </w:r>
          </w:p>
        </w:tc>
        <w:tc>
          <w:tcPr>
            <w:tcW w:w="0" w:type="auto"/>
            <w:hideMark/>
          </w:tcPr>
          <w:p w14:paraId="07C2E61E"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1024-bit</w:t>
            </w:r>
          </w:p>
        </w:tc>
        <w:tc>
          <w:tcPr>
            <w:tcW w:w="0" w:type="auto"/>
            <w:hideMark/>
          </w:tcPr>
          <w:p w14:paraId="5B02B582"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crypto key generate rsa; 1024</w:t>
            </w:r>
          </w:p>
        </w:tc>
      </w:tr>
      <w:tr w:rsidR="004E5CBC" w:rsidRPr="009D7475" w14:paraId="4382A898"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27E1A"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Oprettelse af bruger</w:t>
            </w:r>
          </w:p>
        </w:tc>
        <w:tc>
          <w:tcPr>
            <w:tcW w:w="0" w:type="auto"/>
            <w:hideMark/>
          </w:tcPr>
          <w:p w14:paraId="746C9012"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admin, VIqwe123qwe</w:t>
            </w:r>
          </w:p>
        </w:tc>
        <w:tc>
          <w:tcPr>
            <w:tcW w:w="0" w:type="auto"/>
            <w:hideMark/>
          </w:tcPr>
          <w:p w14:paraId="03E00093"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username admin secret VIqwe123qwe</w:t>
            </w:r>
          </w:p>
        </w:tc>
      </w:tr>
      <w:tr w:rsidR="004E5CBC" w:rsidRPr="009D7475" w14:paraId="6A92215A"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068ABAF8"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Gem running config &gt; startup</w:t>
            </w:r>
          </w:p>
        </w:tc>
        <w:tc>
          <w:tcPr>
            <w:tcW w:w="0" w:type="auto"/>
            <w:hideMark/>
          </w:tcPr>
          <w:p w14:paraId="13337737"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Aktiv</w:t>
            </w:r>
          </w:p>
        </w:tc>
        <w:tc>
          <w:tcPr>
            <w:tcW w:w="0" w:type="auto"/>
            <w:hideMark/>
          </w:tcPr>
          <w:p w14:paraId="38713885" w14:textId="77777777" w:rsidR="004E5CBC" w:rsidRPr="009D7475"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9D7475">
              <w:rPr>
                <w:rFonts w:ascii="Times New Roman" w:eastAsia="Times New Roman" w:hAnsi="Times New Roman" w:cs="Times New Roman"/>
                <w:color w:val="000000"/>
                <w:sz w:val="22"/>
                <w:lang w:val="en-US" w:eastAsia="da-DK"/>
              </w:rPr>
              <w:t>copy running-config startup-config</w:t>
            </w:r>
          </w:p>
        </w:tc>
      </w:tr>
      <w:tr w:rsidR="004E5CBC" w:rsidRPr="009D7475" w14:paraId="2F9E3443"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66E23" w14:textId="77777777" w:rsidR="004E5CBC" w:rsidRPr="009D7475" w:rsidRDefault="004E5CBC" w:rsidP="00A83017">
            <w:pPr>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Exclude dhcp ip adresse</w:t>
            </w:r>
          </w:p>
        </w:tc>
        <w:tc>
          <w:tcPr>
            <w:tcW w:w="0" w:type="auto"/>
            <w:hideMark/>
          </w:tcPr>
          <w:p w14:paraId="0E8BF289" w14:textId="79BC76C9"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9D7475">
              <w:rPr>
                <w:rFonts w:ascii="Times New Roman" w:eastAsia="Times New Roman" w:hAnsi="Times New Roman" w:cs="Times New Roman"/>
                <w:color w:val="000000"/>
                <w:sz w:val="22"/>
                <w:lang w:eastAsia="da-DK"/>
              </w:rPr>
              <w:t>.1-10</w:t>
            </w:r>
          </w:p>
        </w:tc>
        <w:tc>
          <w:tcPr>
            <w:tcW w:w="0" w:type="auto"/>
            <w:hideMark/>
          </w:tcPr>
          <w:p w14:paraId="29E41FA1" w14:textId="77777777" w:rsidR="004E5CBC" w:rsidRPr="009D7475"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val="en-US" w:eastAsia="da-DK"/>
              </w:rPr>
            </w:pPr>
            <w:proofErr w:type="spellStart"/>
            <w:r w:rsidRPr="009D7475">
              <w:rPr>
                <w:rFonts w:ascii="Times New Roman" w:eastAsia="Times New Roman" w:hAnsi="Times New Roman" w:cs="Times New Roman"/>
                <w:color w:val="000000"/>
                <w:sz w:val="22"/>
                <w:lang w:val="en-US" w:eastAsia="da-DK"/>
              </w:rPr>
              <w:t>ip</w:t>
            </w:r>
            <w:proofErr w:type="spellEnd"/>
            <w:r w:rsidRPr="009D7475">
              <w:rPr>
                <w:rFonts w:ascii="Times New Roman" w:eastAsia="Times New Roman" w:hAnsi="Times New Roman" w:cs="Times New Roman"/>
                <w:color w:val="000000"/>
                <w:sz w:val="22"/>
                <w:lang w:val="en-US" w:eastAsia="da-DK"/>
              </w:rPr>
              <w:t xml:space="preserve"> </w:t>
            </w:r>
            <w:proofErr w:type="spellStart"/>
            <w:r w:rsidRPr="009D7475">
              <w:rPr>
                <w:rFonts w:ascii="Times New Roman" w:eastAsia="Times New Roman" w:hAnsi="Times New Roman" w:cs="Times New Roman"/>
                <w:color w:val="000000"/>
                <w:sz w:val="22"/>
                <w:lang w:val="en-US" w:eastAsia="da-DK"/>
              </w:rPr>
              <w:t>dhcp</w:t>
            </w:r>
            <w:proofErr w:type="spellEnd"/>
            <w:r w:rsidRPr="009D7475">
              <w:rPr>
                <w:rFonts w:ascii="Times New Roman" w:eastAsia="Times New Roman" w:hAnsi="Times New Roman" w:cs="Times New Roman"/>
                <w:color w:val="000000"/>
                <w:sz w:val="22"/>
                <w:lang w:val="en-US" w:eastAsia="da-DK"/>
              </w:rPr>
              <w:t xml:space="preserve"> pool excluded-</w:t>
            </w:r>
            <w:proofErr w:type="spellStart"/>
            <w:r w:rsidRPr="009D7475">
              <w:rPr>
                <w:rFonts w:ascii="Times New Roman" w:eastAsia="Times New Roman" w:hAnsi="Times New Roman" w:cs="Times New Roman"/>
                <w:color w:val="000000"/>
                <w:sz w:val="22"/>
                <w:lang w:val="en-US" w:eastAsia="da-DK"/>
              </w:rPr>
              <w:t>adress</w:t>
            </w:r>
            <w:proofErr w:type="spellEnd"/>
            <w:r w:rsidRPr="009D7475">
              <w:rPr>
                <w:rFonts w:ascii="Times New Roman" w:eastAsia="Times New Roman" w:hAnsi="Times New Roman" w:cs="Times New Roman"/>
                <w:color w:val="000000"/>
                <w:sz w:val="22"/>
                <w:lang w:val="en-US" w:eastAsia="da-DK"/>
              </w:rPr>
              <w:t xml:space="preserve"> “xxx”</w:t>
            </w:r>
          </w:p>
        </w:tc>
      </w:tr>
    </w:tbl>
    <w:p w14:paraId="0A298E57" w14:textId="77777777" w:rsidR="004E5CBC" w:rsidRDefault="004E5CBC" w:rsidP="004E5CBC">
      <w:pPr>
        <w:pStyle w:val="Heading3"/>
        <w:rPr>
          <w:lang w:val="en-US"/>
        </w:rPr>
      </w:pPr>
    </w:p>
    <w:p w14:paraId="33F56FE6" w14:textId="66D7EC45" w:rsidR="004E5CBC" w:rsidRPr="004E5CBC" w:rsidRDefault="003A64E6" w:rsidP="004E5CBC">
      <w:pPr>
        <w:pStyle w:val="Heading2"/>
      </w:pPr>
      <w:bookmarkStart w:id="16" w:name="_Toc134632690"/>
      <w:r>
        <w:t>Switches</w:t>
      </w:r>
      <w:bookmarkEnd w:id="16"/>
    </w:p>
    <w:p w14:paraId="5EC8EB7E" w14:textId="2EE01924" w:rsidR="004E5CBC" w:rsidRPr="00894C01" w:rsidRDefault="004E5CBC" w:rsidP="004E5CBC">
      <w:pPr>
        <w:pStyle w:val="Heading3"/>
        <w:spacing w:line="360" w:lineRule="auto"/>
        <w:rPr>
          <w:i w:val="0"/>
          <w:iCs/>
        </w:rPr>
      </w:pPr>
      <w:bookmarkStart w:id="17" w:name="_Toc134632691"/>
      <w:r w:rsidRPr="00894C01">
        <w:rPr>
          <w:i w:val="0"/>
          <w:iCs/>
        </w:rPr>
        <w:t>Opsætning af switch (SWKBH)</w:t>
      </w:r>
      <w:bookmarkEnd w:id="17"/>
    </w:p>
    <w:tbl>
      <w:tblPr>
        <w:tblStyle w:val="GridTable5Dark-Accent3"/>
        <w:tblW w:w="0" w:type="auto"/>
        <w:tblLook w:val="04A0" w:firstRow="1" w:lastRow="0" w:firstColumn="1" w:lastColumn="0" w:noHBand="0" w:noVBand="1"/>
      </w:tblPr>
      <w:tblGrid>
        <w:gridCol w:w="3094"/>
        <w:gridCol w:w="2307"/>
        <w:gridCol w:w="4115"/>
      </w:tblGrid>
      <w:tr w:rsidR="004E5CBC" w:rsidRPr="004E5CBC" w14:paraId="520C36F1" w14:textId="77777777" w:rsidTr="004E5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DA05A2" w14:textId="77777777" w:rsidR="004E5CBC" w:rsidRPr="004E5CBC" w:rsidRDefault="004E5CBC" w:rsidP="004E5CBC">
            <w:pPr>
              <w:spacing w:line="240" w:lineRule="auto"/>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Konfiguration</w:t>
            </w:r>
          </w:p>
        </w:tc>
        <w:tc>
          <w:tcPr>
            <w:tcW w:w="0" w:type="auto"/>
            <w:hideMark/>
          </w:tcPr>
          <w:p w14:paraId="3816D9A4" w14:textId="77777777" w:rsidR="004E5CBC" w:rsidRPr="004E5CBC" w:rsidRDefault="004E5CBC" w:rsidP="004E5CB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Specifikation</w:t>
            </w:r>
          </w:p>
        </w:tc>
        <w:tc>
          <w:tcPr>
            <w:tcW w:w="0" w:type="auto"/>
            <w:hideMark/>
          </w:tcPr>
          <w:p w14:paraId="5FA82E7C" w14:textId="77777777" w:rsidR="004E5CBC" w:rsidRPr="004E5CBC" w:rsidRDefault="004E5CBC" w:rsidP="004E5CB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Kommando</w:t>
            </w:r>
          </w:p>
        </w:tc>
      </w:tr>
      <w:tr w:rsidR="004E5CBC" w:rsidRPr="004E5CBC" w14:paraId="12608107" w14:textId="77777777" w:rsidTr="004E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A4AAF8"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Switch navn</w:t>
            </w:r>
          </w:p>
        </w:tc>
        <w:tc>
          <w:tcPr>
            <w:tcW w:w="0" w:type="auto"/>
            <w:hideMark/>
          </w:tcPr>
          <w:p w14:paraId="7D3FC9C0"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SWAARHUS/SWKBH</w:t>
            </w:r>
          </w:p>
        </w:tc>
        <w:tc>
          <w:tcPr>
            <w:tcW w:w="0" w:type="auto"/>
            <w:hideMark/>
          </w:tcPr>
          <w:p w14:paraId="132BCCE7"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hostname “xxx”</w:t>
            </w:r>
          </w:p>
        </w:tc>
      </w:tr>
      <w:tr w:rsidR="004E5CBC" w:rsidRPr="004E5CBC" w14:paraId="0CCDABD6" w14:textId="77777777" w:rsidTr="004E5CBC">
        <w:tc>
          <w:tcPr>
            <w:cnfStyle w:val="001000000000" w:firstRow="0" w:lastRow="0" w:firstColumn="1" w:lastColumn="0" w:oddVBand="0" w:evenVBand="0" w:oddHBand="0" w:evenHBand="0" w:firstRowFirstColumn="0" w:firstRowLastColumn="0" w:lastRowFirstColumn="0" w:lastRowLastColumn="0"/>
            <w:tcW w:w="0" w:type="auto"/>
            <w:hideMark/>
          </w:tcPr>
          <w:p w14:paraId="1B42AB7C"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Krypteret priv. exec password</w:t>
            </w:r>
          </w:p>
        </w:tc>
        <w:tc>
          <w:tcPr>
            <w:tcW w:w="0" w:type="auto"/>
            <w:hideMark/>
          </w:tcPr>
          <w:p w14:paraId="67B96187"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VIqwe3213%%1</w:t>
            </w:r>
          </w:p>
        </w:tc>
        <w:tc>
          <w:tcPr>
            <w:tcW w:w="0" w:type="auto"/>
            <w:hideMark/>
          </w:tcPr>
          <w:p w14:paraId="4DDF5BB2"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enable secret “xxx”</w:t>
            </w:r>
          </w:p>
        </w:tc>
      </w:tr>
      <w:tr w:rsidR="004E5CBC" w:rsidRPr="004E5CBC" w14:paraId="0B2CF7FA" w14:textId="77777777" w:rsidTr="004E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5E0FF"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Konsole adgangs password</w:t>
            </w:r>
          </w:p>
        </w:tc>
        <w:tc>
          <w:tcPr>
            <w:tcW w:w="0" w:type="auto"/>
            <w:hideMark/>
          </w:tcPr>
          <w:p w14:paraId="18D56F94"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Qte321%%2</w:t>
            </w:r>
          </w:p>
        </w:tc>
        <w:tc>
          <w:tcPr>
            <w:tcW w:w="0" w:type="auto"/>
            <w:hideMark/>
          </w:tcPr>
          <w:p w14:paraId="4F264B8B"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line console 0; password “xxx”</w:t>
            </w:r>
          </w:p>
        </w:tc>
      </w:tr>
      <w:tr w:rsidR="004E5CBC" w:rsidRPr="004E5CBC" w14:paraId="6677224E" w14:textId="77777777" w:rsidTr="004E5CBC">
        <w:tc>
          <w:tcPr>
            <w:cnfStyle w:val="001000000000" w:firstRow="0" w:lastRow="0" w:firstColumn="1" w:lastColumn="0" w:oddVBand="0" w:evenVBand="0" w:oddHBand="0" w:evenHBand="0" w:firstRowFirstColumn="0" w:firstRowLastColumn="0" w:lastRowFirstColumn="0" w:lastRowLastColumn="0"/>
            <w:tcW w:w="0" w:type="auto"/>
            <w:hideMark/>
          </w:tcPr>
          <w:p w14:paraId="5731FB8C"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VTY adgangs password</w:t>
            </w:r>
          </w:p>
        </w:tc>
        <w:tc>
          <w:tcPr>
            <w:tcW w:w="0" w:type="auto"/>
            <w:hideMark/>
          </w:tcPr>
          <w:p w14:paraId="338C1FDF"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DKKD%%123qwe</w:t>
            </w:r>
          </w:p>
        </w:tc>
        <w:tc>
          <w:tcPr>
            <w:tcW w:w="0" w:type="auto"/>
            <w:hideMark/>
          </w:tcPr>
          <w:p w14:paraId="21AF8B13"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line vty 0 15; password “xxx”</w:t>
            </w:r>
          </w:p>
        </w:tc>
      </w:tr>
      <w:tr w:rsidR="004E5CBC" w:rsidRPr="004E5CBC" w14:paraId="4DFA0ECD" w14:textId="77777777" w:rsidTr="004E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6BF257"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Kryptering af plain tekst</w:t>
            </w:r>
          </w:p>
        </w:tc>
        <w:tc>
          <w:tcPr>
            <w:tcW w:w="0" w:type="auto"/>
            <w:hideMark/>
          </w:tcPr>
          <w:p w14:paraId="5F3CAB93"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Aktiv</w:t>
            </w:r>
          </w:p>
        </w:tc>
        <w:tc>
          <w:tcPr>
            <w:tcW w:w="0" w:type="auto"/>
            <w:hideMark/>
          </w:tcPr>
          <w:p w14:paraId="358F1A8B"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service password-encryption</w:t>
            </w:r>
          </w:p>
        </w:tc>
      </w:tr>
      <w:tr w:rsidR="004E5CBC" w:rsidRPr="004E5CBC" w14:paraId="23467291" w14:textId="77777777" w:rsidTr="004E5CBC">
        <w:tc>
          <w:tcPr>
            <w:cnfStyle w:val="001000000000" w:firstRow="0" w:lastRow="0" w:firstColumn="1" w:lastColumn="0" w:oddVBand="0" w:evenVBand="0" w:oddHBand="0" w:evenHBand="0" w:firstRowFirstColumn="0" w:firstRowLastColumn="0" w:lastRowFirstColumn="0" w:lastRowLastColumn="0"/>
            <w:tcW w:w="0" w:type="auto"/>
            <w:hideMark/>
          </w:tcPr>
          <w:p w14:paraId="0D16B32E"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Konfigurering af SSH adgang</w:t>
            </w:r>
          </w:p>
        </w:tc>
        <w:tc>
          <w:tcPr>
            <w:tcW w:w="0" w:type="auto"/>
            <w:hideMark/>
          </w:tcPr>
          <w:p w14:paraId="3AE4A3FC"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Aktiv</w:t>
            </w:r>
          </w:p>
        </w:tc>
        <w:tc>
          <w:tcPr>
            <w:tcW w:w="0" w:type="auto"/>
            <w:hideMark/>
          </w:tcPr>
          <w:p w14:paraId="7073BDD4"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4E5CBC">
              <w:rPr>
                <w:rFonts w:ascii="Times New Roman" w:eastAsia="Times New Roman" w:hAnsi="Times New Roman" w:cs="Times New Roman"/>
                <w:color w:val="000000"/>
                <w:sz w:val="22"/>
                <w:lang w:val="en-US" w:eastAsia="da-DK"/>
              </w:rPr>
              <w:t xml:space="preserve">line </w:t>
            </w:r>
            <w:proofErr w:type="spellStart"/>
            <w:r w:rsidRPr="004E5CBC">
              <w:rPr>
                <w:rFonts w:ascii="Times New Roman" w:eastAsia="Times New Roman" w:hAnsi="Times New Roman" w:cs="Times New Roman"/>
                <w:color w:val="000000"/>
                <w:sz w:val="22"/>
                <w:lang w:val="en-US" w:eastAsia="da-DK"/>
              </w:rPr>
              <w:t>vty</w:t>
            </w:r>
            <w:proofErr w:type="spellEnd"/>
            <w:r w:rsidRPr="004E5CBC">
              <w:rPr>
                <w:rFonts w:ascii="Times New Roman" w:eastAsia="Times New Roman" w:hAnsi="Times New Roman" w:cs="Times New Roman"/>
                <w:color w:val="000000"/>
                <w:sz w:val="22"/>
                <w:lang w:val="en-US" w:eastAsia="da-DK"/>
              </w:rPr>
              <w:t xml:space="preserve"> 0 15; transport input </w:t>
            </w:r>
            <w:proofErr w:type="spellStart"/>
            <w:r w:rsidRPr="004E5CBC">
              <w:rPr>
                <w:rFonts w:ascii="Times New Roman" w:eastAsia="Times New Roman" w:hAnsi="Times New Roman" w:cs="Times New Roman"/>
                <w:color w:val="000000"/>
                <w:sz w:val="22"/>
                <w:lang w:val="en-US" w:eastAsia="da-DK"/>
              </w:rPr>
              <w:t>ssh</w:t>
            </w:r>
            <w:proofErr w:type="spellEnd"/>
            <w:r w:rsidRPr="004E5CBC">
              <w:rPr>
                <w:rFonts w:ascii="Times New Roman" w:eastAsia="Times New Roman" w:hAnsi="Times New Roman" w:cs="Times New Roman"/>
                <w:color w:val="000000"/>
                <w:sz w:val="22"/>
                <w:lang w:val="en-US" w:eastAsia="da-DK"/>
              </w:rPr>
              <w:t>; login local</w:t>
            </w:r>
          </w:p>
        </w:tc>
      </w:tr>
      <w:tr w:rsidR="004E5CBC" w:rsidRPr="004E5CBC" w14:paraId="69E9EE05" w14:textId="77777777" w:rsidTr="004E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5E497"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EXEC tilstand timeout</w:t>
            </w:r>
          </w:p>
        </w:tc>
        <w:tc>
          <w:tcPr>
            <w:tcW w:w="0" w:type="auto"/>
            <w:hideMark/>
          </w:tcPr>
          <w:p w14:paraId="573F4C5F"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6 minutter</w:t>
            </w:r>
          </w:p>
        </w:tc>
        <w:tc>
          <w:tcPr>
            <w:tcW w:w="0" w:type="auto"/>
            <w:hideMark/>
          </w:tcPr>
          <w:p w14:paraId="3261B859"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line vty 0 15; exec-timeout 6</w:t>
            </w:r>
          </w:p>
        </w:tc>
      </w:tr>
      <w:tr w:rsidR="004E5CBC" w:rsidRPr="004E5CBC" w14:paraId="73E912D6" w14:textId="77777777" w:rsidTr="004E5CBC">
        <w:tc>
          <w:tcPr>
            <w:cnfStyle w:val="001000000000" w:firstRow="0" w:lastRow="0" w:firstColumn="1" w:lastColumn="0" w:oddVBand="0" w:evenVBand="0" w:oddHBand="0" w:evenHBand="0" w:firstRowFirstColumn="0" w:firstRowLastColumn="0" w:lastRowFirstColumn="0" w:lastRowLastColumn="0"/>
            <w:tcW w:w="0" w:type="auto"/>
            <w:hideMark/>
          </w:tcPr>
          <w:p w14:paraId="4E5D1ECA"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Oprettelse af RSA-1024 nøgler</w:t>
            </w:r>
          </w:p>
        </w:tc>
        <w:tc>
          <w:tcPr>
            <w:tcW w:w="0" w:type="auto"/>
            <w:hideMark/>
          </w:tcPr>
          <w:p w14:paraId="65731794"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1024-bit</w:t>
            </w:r>
          </w:p>
        </w:tc>
        <w:tc>
          <w:tcPr>
            <w:tcW w:w="0" w:type="auto"/>
            <w:hideMark/>
          </w:tcPr>
          <w:p w14:paraId="0B5C6DB3"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crypto key generate rsa; 1024</w:t>
            </w:r>
          </w:p>
        </w:tc>
      </w:tr>
      <w:tr w:rsidR="004E5CBC" w:rsidRPr="004E5CBC" w14:paraId="640C2A8B" w14:textId="77777777" w:rsidTr="004E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49F64"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Oprettelse af bruger</w:t>
            </w:r>
          </w:p>
        </w:tc>
        <w:tc>
          <w:tcPr>
            <w:tcW w:w="0" w:type="auto"/>
            <w:hideMark/>
          </w:tcPr>
          <w:p w14:paraId="2DE39EB7"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admin, VIqwe123qwe</w:t>
            </w:r>
          </w:p>
        </w:tc>
        <w:tc>
          <w:tcPr>
            <w:tcW w:w="0" w:type="auto"/>
            <w:hideMark/>
          </w:tcPr>
          <w:p w14:paraId="104C8EBA" w14:textId="77777777" w:rsidR="004E5CBC" w:rsidRPr="004E5CBC" w:rsidRDefault="004E5CBC" w:rsidP="004E5C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username admin secret VIqwe123qwe</w:t>
            </w:r>
          </w:p>
        </w:tc>
      </w:tr>
      <w:tr w:rsidR="004E5CBC" w:rsidRPr="004E5CBC" w14:paraId="7ED678DF" w14:textId="77777777" w:rsidTr="004E5CBC">
        <w:tc>
          <w:tcPr>
            <w:cnfStyle w:val="001000000000" w:firstRow="0" w:lastRow="0" w:firstColumn="1" w:lastColumn="0" w:oddVBand="0" w:evenVBand="0" w:oddHBand="0" w:evenHBand="0" w:firstRowFirstColumn="0" w:firstRowLastColumn="0" w:lastRowFirstColumn="0" w:lastRowLastColumn="0"/>
            <w:tcW w:w="0" w:type="auto"/>
            <w:hideMark/>
          </w:tcPr>
          <w:p w14:paraId="41C90072" w14:textId="77777777" w:rsidR="004E5CBC" w:rsidRPr="004E5CBC" w:rsidRDefault="004E5CBC" w:rsidP="004E5CBC">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Gem running config &gt; startup</w:t>
            </w:r>
          </w:p>
        </w:tc>
        <w:tc>
          <w:tcPr>
            <w:tcW w:w="0" w:type="auto"/>
            <w:hideMark/>
          </w:tcPr>
          <w:p w14:paraId="5722E91C"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Aktiv</w:t>
            </w:r>
          </w:p>
        </w:tc>
        <w:tc>
          <w:tcPr>
            <w:tcW w:w="0" w:type="auto"/>
            <w:hideMark/>
          </w:tcPr>
          <w:p w14:paraId="7155ACE3" w14:textId="77777777" w:rsidR="004E5CBC" w:rsidRPr="004E5CBC" w:rsidRDefault="004E5CBC" w:rsidP="004E5C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4E5CBC">
              <w:rPr>
                <w:rFonts w:ascii="Times New Roman" w:eastAsia="Times New Roman" w:hAnsi="Times New Roman" w:cs="Times New Roman"/>
                <w:color w:val="000000"/>
                <w:sz w:val="22"/>
                <w:lang w:val="en-US" w:eastAsia="da-DK"/>
              </w:rPr>
              <w:t>copy running-config startup-config</w:t>
            </w:r>
          </w:p>
        </w:tc>
      </w:tr>
    </w:tbl>
    <w:p w14:paraId="1C38A7DF" w14:textId="1090B1C6" w:rsidR="004E5CBC" w:rsidRPr="00894C01" w:rsidRDefault="004E5CBC" w:rsidP="004E5CBC">
      <w:pPr>
        <w:pStyle w:val="Heading3"/>
        <w:spacing w:line="360" w:lineRule="auto"/>
        <w:rPr>
          <w:i w:val="0"/>
          <w:iCs/>
          <w:lang w:val="en-US"/>
        </w:rPr>
      </w:pPr>
      <w:bookmarkStart w:id="18" w:name="_Toc134632692"/>
      <w:proofErr w:type="spellStart"/>
      <w:r w:rsidRPr="00894C01">
        <w:rPr>
          <w:i w:val="0"/>
          <w:iCs/>
          <w:lang w:val="en-US"/>
        </w:rPr>
        <w:t>Opsætning</w:t>
      </w:r>
      <w:proofErr w:type="spellEnd"/>
      <w:r w:rsidRPr="00894C01">
        <w:rPr>
          <w:i w:val="0"/>
          <w:iCs/>
          <w:lang w:val="en-US"/>
        </w:rPr>
        <w:t xml:space="preserve"> </w:t>
      </w:r>
      <w:proofErr w:type="spellStart"/>
      <w:r w:rsidRPr="00894C01">
        <w:rPr>
          <w:i w:val="0"/>
          <w:iCs/>
          <w:lang w:val="en-US"/>
        </w:rPr>
        <w:t>af</w:t>
      </w:r>
      <w:proofErr w:type="spellEnd"/>
      <w:r w:rsidRPr="00894C01">
        <w:rPr>
          <w:i w:val="0"/>
          <w:iCs/>
          <w:lang w:val="en-US"/>
        </w:rPr>
        <w:t xml:space="preserve"> switch (SWAARHUS)</w:t>
      </w:r>
      <w:bookmarkEnd w:id="18"/>
    </w:p>
    <w:tbl>
      <w:tblPr>
        <w:tblStyle w:val="GridTable5Dark-Accent3"/>
        <w:tblW w:w="0" w:type="auto"/>
        <w:tblLook w:val="04A0" w:firstRow="1" w:lastRow="0" w:firstColumn="1" w:lastColumn="0" w:noHBand="0" w:noVBand="1"/>
      </w:tblPr>
      <w:tblGrid>
        <w:gridCol w:w="3094"/>
        <w:gridCol w:w="2172"/>
        <w:gridCol w:w="4115"/>
      </w:tblGrid>
      <w:tr w:rsidR="004E5CBC" w:rsidRPr="004E5CBC" w14:paraId="5CDDDAFA" w14:textId="77777777" w:rsidTr="00A83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847A31" w14:textId="77777777" w:rsidR="004E5CBC" w:rsidRPr="004E5CBC" w:rsidRDefault="004E5CBC" w:rsidP="00A83017">
            <w:pPr>
              <w:spacing w:line="240" w:lineRule="auto"/>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Konfiguration</w:t>
            </w:r>
          </w:p>
        </w:tc>
        <w:tc>
          <w:tcPr>
            <w:tcW w:w="0" w:type="auto"/>
            <w:hideMark/>
          </w:tcPr>
          <w:p w14:paraId="785080B7" w14:textId="77777777" w:rsidR="004E5CBC" w:rsidRPr="004E5CBC" w:rsidRDefault="004E5CBC" w:rsidP="00A83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Specifikation</w:t>
            </w:r>
          </w:p>
        </w:tc>
        <w:tc>
          <w:tcPr>
            <w:tcW w:w="0" w:type="auto"/>
            <w:hideMark/>
          </w:tcPr>
          <w:p w14:paraId="4366E14B" w14:textId="77777777" w:rsidR="004E5CBC" w:rsidRPr="004E5CBC" w:rsidRDefault="004E5CBC" w:rsidP="00A83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Kommando</w:t>
            </w:r>
          </w:p>
        </w:tc>
      </w:tr>
      <w:tr w:rsidR="004E5CBC" w:rsidRPr="004E5CBC" w14:paraId="3150B49C"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2695C4"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Switch navn</w:t>
            </w:r>
          </w:p>
        </w:tc>
        <w:tc>
          <w:tcPr>
            <w:tcW w:w="0" w:type="auto"/>
            <w:hideMark/>
          </w:tcPr>
          <w:p w14:paraId="514C5E16" w14:textId="3987EEC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lang w:eastAsia="da-DK"/>
              </w:rPr>
            </w:pPr>
            <w:r w:rsidRPr="004E5CBC">
              <w:rPr>
                <w:rFonts w:ascii="Times New Roman" w:eastAsia="Times New Roman" w:hAnsi="Times New Roman" w:cs="Times New Roman"/>
                <w:color w:val="000000"/>
                <w:sz w:val="22"/>
                <w:lang w:eastAsia="da-DK"/>
              </w:rPr>
              <w:t>SWAARHUS</w:t>
            </w:r>
          </w:p>
        </w:tc>
        <w:tc>
          <w:tcPr>
            <w:tcW w:w="0" w:type="auto"/>
            <w:hideMark/>
          </w:tcPr>
          <w:p w14:paraId="79C262AE" w14:textId="7777777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hostname “xxx”</w:t>
            </w:r>
          </w:p>
        </w:tc>
      </w:tr>
      <w:tr w:rsidR="004E5CBC" w:rsidRPr="004E5CBC" w14:paraId="2AD4AA53"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002D80D8"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Krypteret priv. exec password</w:t>
            </w:r>
          </w:p>
        </w:tc>
        <w:tc>
          <w:tcPr>
            <w:tcW w:w="0" w:type="auto"/>
            <w:hideMark/>
          </w:tcPr>
          <w:p w14:paraId="6CB48C79"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VIqwe3213%%1</w:t>
            </w:r>
          </w:p>
        </w:tc>
        <w:tc>
          <w:tcPr>
            <w:tcW w:w="0" w:type="auto"/>
            <w:hideMark/>
          </w:tcPr>
          <w:p w14:paraId="657DEC07"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enable secret “xxx”</w:t>
            </w:r>
          </w:p>
        </w:tc>
      </w:tr>
      <w:tr w:rsidR="004E5CBC" w:rsidRPr="004E5CBC" w14:paraId="111B7BD3"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70D91"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Konsole adgangs password</w:t>
            </w:r>
          </w:p>
        </w:tc>
        <w:tc>
          <w:tcPr>
            <w:tcW w:w="0" w:type="auto"/>
            <w:hideMark/>
          </w:tcPr>
          <w:p w14:paraId="2CF03E3B" w14:textId="7777777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Qte321%%2</w:t>
            </w:r>
          </w:p>
        </w:tc>
        <w:tc>
          <w:tcPr>
            <w:tcW w:w="0" w:type="auto"/>
            <w:hideMark/>
          </w:tcPr>
          <w:p w14:paraId="17902D03" w14:textId="7777777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line console 0; password “xxx”</w:t>
            </w:r>
          </w:p>
        </w:tc>
      </w:tr>
      <w:tr w:rsidR="004E5CBC" w:rsidRPr="004E5CBC" w14:paraId="2F50BAA1"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6669F5D0"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VTY adgangs password</w:t>
            </w:r>
          </w:p>
        </w:tc>
        <w:tc>
          <w:tcPr>
            <w:tcW w:w="0" w:type="auto"/>
            <w:hideMark/>
          </w:tcPr>
          <w:p w14:paraId="0A081431"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DKKD%%123qwe</w:t>
            </w:r>
          </w:p>
        </w:tc>
        <w:tc>
          <w:tcPr>
            <w:tcW w:w="0" w:type="auto"/>
            <w:hideMark/>
          </w:tcPr>
          <w:p w14:paraId="72FB574B"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line vty 0 15; password “xxx”</w:t>
            </w:r>
          </w:p>
        </w:tc>
      </w:tr>
      <w:tr w:rsidR="004E5CBC" w:rsidRPr="004E5CBC" w14:paraId="0D88C501"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478FF"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Kryptering af plain tekst</w:t>
            </w:r>
          </w:p>
        </w:tc>
        <w:tc>
          <w:tcPr>
            <w:tcW w:w="0" w:type="auto"/>
            <w:hideMark/>
          </w:tcPr>
          <w:p w14:paraId="7772A58D" w14:textId="7777777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Aktiv</w:t>
            </w:r>
          </w:p>
        </w:tc>
        <w:tc>
          <w:tcPr>
            <w:tcW w:w="0" w:type="auto"/>
            <w:hideMark/>
          </w:tcPr>
          <w:p w14:paraId="0446070A" w14:textId="7777777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service password-encryption</w:t>
            </w:r>
          </w:p>
        </w:tc>
      </w:tr>
      <w:tr w:rsidR="004E5CBC" w:rsidRPr="004E5CBC" w14:paraId="04C22D82"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52FA7DF2"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Konfigurering af SSH adgang</w:t>
            </w:r>
          </w:p>
        </w:tc>
        <w:tc>
          <w:tcPr>
            <w:tcW w:w="0" w:type="auto"/>
            <w:hideMark/>
          </w:tcPr>
          <w:p w14:paraId="6EBE8ACC"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Aktiv</w:t>
            </w:r>
          </w:p>
        </w:tc>
        <w:tc>
          <w:tcPr>
            <w:tcW w:w="0" w:type="auto"/>
            <w:hideMark/>
          </w:tcPr>
          <w:p w14:paraId="1EDFA4CE"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4E5CBC">
              <w:rPr>
                <w:rFonts w:ascii="Times New Roman" w:eastAsia="Times New Roman" w:hAnsi="Times New Roman" w:cs="Times New Roman"/>
                <w:color w:val="000000"/>
                <w:sz w:val="22"/>
                <w:lang w:val="en-US" w:eastAsia="da-DK"/>
              </w:rPr>
              <w:t xml:space="preserve">line </w:t>
            </w:r>
            <w:proofErr w:type="spellStart"/>
            <w:r w:rsidRPr="004E5CBC">
              <w:rPr>
                <w:rFonts w:ascii="Times New Roman" w:eastAsia="Times New Roman" w:hAnsi="Times New Roman" w:cs="Times New Roman"/>
                <w:color w:val="000000"/>
                <w:sz w:val="22"/>
                <w:lang w:val="en-US" w:eastAsia="da-DK"/>
              </w:rPr>
              <w:t>vty</w:t>
            </w:r>
            <w:proofErr w:type="spellEnd"/>
            <w:r w:rsidRPr="004E5CBC">
              <w:rPr>
                <w:rFonts w:ascii="Times New Roman" w:eastAsia="Times New Roman" w:hAnsi="Times New Roman" w:cs="Times New Roman"/>
                <w:color w:val="000000"/>
                <w:sz w:val="22"/>
                <w:lang w:val="en-US" w:eastAsia="da-DK"/>
              </w:rPr>
              <w:t xml:space="preserve"> 0 15; transport input </w:t>
            </w:r>
            <w:proofErr w:type="spellStart"/>
            <w:r w:rsidRPr="004E5CBC">
              <w:rPr>
                <w:rFonts w:ascii="Times New Roman" w:eastAsia="Times New Roman" w:hAnsi="Times New Roman" w:cs="Times New Roman"/>
                <w:color w:val="000000"/>
                <w:sz w:val="22"/>
                <w:lang w:val="en-US" w:eastAsia="da-DK"/>
              </w:rPr>
              <w:t>ssh</w:t>
            </w:r>
            <w:proofErr w:type="spellEnd"/>
            <w:r w:rsidRPr="004E5CBC">
              <w:rPr>
                <w:rFonts w:ascii="Times New Roman" w:eastAsia="Times New Roman" w:hAnsi="Times New Roman" w:cs="Times New Roman"/>
                <w:color w:val="000000"/>
                <w:sz w:val="22"/>
                <w:lang w:val="en-US" w:eastAsia="da-DK"/>
              </w:rPr>
              <w:t>; login local</w:t>
            </w:r>
          </w:p>
        </w:tc>
      </w:tr>
      <w:tr w:rsidR="004E5CBC" w:rsidRPr="004E5CBC" w14:paraId="0E908970"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589052"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EXEC tilstand timeout</w:t>
            </w:r>
          </w:p>
        </w:tc>
        <w:tc>
          <w:tcPr>
            <w:tcW w:w="0" w:type="auto"/>
            <w:hideMark/>
          </w:tcPr>
          <w:p w14:paraId="68A56730" w14:textId="7777777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6 minutter</w:t>
            </w:r>
          </w:p>
        </w:tc>
        <w:tc>
          <w:tcPr>
            <w:tcW w:w="0" w:type="auto"/>
            <w:hideMark/>
          </w:tcPr>
          <w:p w14:paraId="2C748EA1" w14:textId="7777777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line vty 0 15; exec-timeout 6</w:t>
            </w:r>
          </w:p>
        </w:tc>
      </w:tr>
      <w:tr w:rsidR="004E5CBC" w:rsidRPr="004E5CBC" w14:paraId="611E8954"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59F54416"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Oprettelse af RSA-1024 nøgler</w:t>
            </w:r>
          </w:p>
        </w:tc>
        <w:tc>
          <w:tcPr>
            <w:tcW w:w="0" w:type="auto"/>
            <w:hideMark/>
          </w:tcPr>
          <w:p w14:paraId="3141D4E3"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1024-bit</w:t>
            </w:r>
          </w:p>
        </w:tc>
        <w:tc>
          <w:tcPr>
            <w:tcW w:w="0" w:type="auto"/>
            <w:hideMark/>
          </w:tcPr>
          <w:p w14:paraId="4590DA96"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crypto key generate rsa; 1024</w:t>
            </w:r>
          </w:p>
        </w:tc>
      </w:tr>
      <w:tr w:rsidR="004E5CBC" w:rsidRPr="004E5CBC" w14:paraId="2890B3B9" w14:textId="77777777" w:rsidTr="00A83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873760"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Oprettelse af bruger</w:t>
            </w:r>
          </w:p>
        </w:tc>
        <w:tc>
          <w:tcPr>
            <w:tcW w:w="0" w:type="auto"/>
            <w:hideMark/>
          </w:tcPr>
          <w:p w14:paraId="3D64523D" w14:textId="7777777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admin, VIqwe123qwe</w:t>
            </w:r>
          </w:p>
        </w:tc>
        <w:tc>
          <w:tcPr>
            <w:tcW w:w="0" w:type="auto"/>
            <w:hideMark/>
          </w:tcPr>
          <w:p w14:paraId="4CB3CB72" w14:textId="77777777" w:rsidR="004E5CBC" w:rsidRPr="004E5CBC" w:rsidRDefault="004E5CBC" w:rsidP="00A8301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username admin secret VIqwe123qwe</w:t>
            </w:r>
          </w:p>
        </w:tc>
      </w:tr>
      <w:tr w:rsidR="004E5CBC" w:rsidRPr="004E5CBC" w14:paraId="590C22B3" w14:textId="77777777" w:rsidTr="00A83017">
        <w:tc>
          <w:tcPr>
            <w:cnfStyle w:val="001000000000" w:firstRow="0" w:lastRow="0" w:firstColumn="1" w:lastColumn="0" w:oddVBand="0" w:evenVBand="0" w:oddHBand="0" w:evenHBand="0" w:firstRowFirstColumn="0" w:firstRowLastColumn="0" w:lastRowFirstColumn="0" w:lastRowLastColumn="0"/>
            <w:tcW w:w="0" w:type="auto"/>
            <w:hideMark/>
          </w:tcPr>
          <w:p w14:paraId="524B9BD8" w14:textId="77777777" w:rsidR="004E5CBC" w:rsidRPr="004E5CBC" w:rsidRDefault="004E5CBC" w:rsidP="00A83017">
            <w:pPr>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Gem running config &gt; startup</w:t>
            </w:r>
          </w:p>
        </w:tc>
        <w:tc>
          <w:tcPr>
            <w:tcW w:w="0" w:type="auto"/>
            <w:hideMark/>
          </w:tcPr>
          <w:p w14:paraId="39A68CEE"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da-DK"/>
              </w:rPr>
            </w:pPr>
            <w:r w:rsidRPr="004E5CBC">
              <w:rPr>
                <w:rFonts w:ascii="Times New Roman" w:eastAsia="Times New Roman" w:hAnsi="Times New Roman" w:cs="Times New Roman"/>
                <w:color w:val="000000"/>
                <w:sz w:val="22"/>
                <w:lang w:eastAsia="da-DK"/>
              </w:rPr>
              <w:t>Aktiv</w:t>
            </w:r>
          </w:p>
        </w:tc>
        <w:tc>
          <w:tcPr>
            <w:tcW w:w="0" w:type="auto"/>
            <w:hideMark/>
          </w:tcPr>
          <w:p w14:paraId="457949AC" w14:textId="77777777" w:rsidR="004E5CBC" w:rsidRPr="004E5CBC" w:rsidRDefault="004E5CBC" w:rsidP="00A83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val="en-US" w:eastAsia="da-DK"/>
              </w:rPr>
            </w:pPr>
            <w:r w:rsidRPr="004E5CBC">
              <w:rPr>
                <w:rFonts w:ascii="Times New Roman" w:eastAsia="Times New Roman" w:hAnsi="Times New Roman" w:cs="Times New Roman"/>
                <w:color w:val="000000"/>
                <w:sz w:val="22"/>
                <w:lang w:val="en-US" w:eastAsia="da-DK"/>
              </w:rPr>
              <w:t>copy running-config startup-config</w:t>
            </w:r>
          </w:p>
        </w:tc>
      </w:tr>
    </w:tbl>
    <w:p w14:paraId="25D975BB" w14:textId="01A97280" w:rsidR="004E5CBC" w:rsidRDefault="004E5CBC" w:rsidP="00ED50D1">
      <w:pPr>
        <w:rPr>
          <w:lang w:val="en-US"/>
        </w:rPr>
      </w:pPr>
    </w:p>
    <w:p w14:paraId="6867EEDC" w14:textId="0D29318A" w:rsidR="004E5CBC" w:rsidRDefault="004E5CBC" w:rsidP="004E5CBC">
      <w:pPr>
        <w:pStyle w:val="Heading2"/>
        <w:rPr>
          <w:sz w:val="48"/>
          <w:szCs w:val="48"/>
        </w:rPr>
      </w:pPr>
      <w:bookmarkStart w:id="19" w:name="_Toc134632693"/>
      <w:r>
        <w:lastRenderedPageBreak/>
        <w:t>KBH Server</w:t>
      </w:r>
      <w:bookmarkEnd w:id="19"/>
    </w:p>
    <w:p w14:paraId="76435BD7" w14:textId="77777777" w:rsidR="004E5CBC" w:rsidRDefault="004E5CBC" w:rsidP="004E5CBC">
      <w:pPr>
        <w:pStyle w:val="NormalWeb"/>
        <w:spacing w:before="240" w:beforeAutospacing="0" w:after="240" w:afterAutospacing="0" w:line="360" w:lineRule="auto"/>
      </w:pPr>
      <w:r w:rsidRPr="004E5CBC">
        <w:t>Vi har konfigureret DHCP-scopet på KBH-serveren til at undlade de første 10 IP-adresser i Kbh-subnettet og ligeledes de første 6 IP-adresser på Aarhus-subnettet. Dette giver os mulighed for senere at tildele statiske IP-adresser til enheder såsom printere og servere, som kræver en fast IP-adresse. Ved at reservere et interval af IP-adresser til statiske IP-adresser, kan vi bedre administrere og optimere vores IP-adresse-ressourcer i netværkene.</w:t>
      </w:r>
    </w:p>
    <w:p w14:paraId="36AAD9CE" w14:textId="3B73F4D8" w:rsidR="004E5CBC" w:rsidRPr="00CE4C1B" w:rsidRDefault="004E5CBC" w:rsidP="00CE4C1B">
      <w:pPr>
        <w:pStyle w:val="Heading3"/>
        <w:rPr>
          <w:i w:val="0"/>
          <w:iCs/>
        </w:rPr>
      </w:pPr>
      <w:bookmarkStart w:id="20" w:name="_Toc134632694"/>
      <w:r w:rsidRPr="00CE4C1B">
        <w:rPr>
          <w:i w:val="0"/>
          <w:iCs/>
        </w:rPr>
        <w:t>Serverens IP konfiguration:</w:t>
      </w:r>
      <w:bookmarkEnd w:id="20"/>
    </w:p>
    <w:p w14:paraId="515EDF10" w14:textId="08ECC8AB" w:rsidR="004E5CBC" w:rsidRPr="004E5CBC" w:rsidRDefault="004E5CBC" w:rsidP="004E5CBC">
      <w:pPr>
        <w:pStyle w:val="NormalWeb"/>
        <w:spacing w:before="240" w:beforeAutospacing="0" w:after="240" w:afterAutospacing="0"/>
      </w:pPr>
      <w:r>
        <w:rPr>
          <w:noProof/>
        </w:rPr>
        <w:drawing>
          <wp:inline distT="0" distB="0" distL="0" distR="0" wp14:anchorId="70656AE9" wp14:editId="0F4298CE">
            <wp:extent cx="5734050" cy="1019175"/>
            <wp:effectExtent l="0" t="0" r="0" b="9525"/>
            <wp:docPr id="718393499" name="Picture 2" descr="A screenshot of a log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3499" name="Picture 2" descr="A screenshot of a logi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019175"/>
                    </a:xfrm>
                    <a:prstGeom prst="rect">
                      <a:avLst/>
                    </a:prstGeom>
                    <a:noFill/>
                    <a:ln>
                      <a:noFill/>
                    </a:ln>
                  </pic:spPr>
                </pic:pic>
              </a:graphicData>
            </a:graphic>
          </wp:inline>
        </w:drawing>
      </w:r>
    </w:p>
    <w:p w14:paraId="5C9A45E8" w14:textId="2578B1F8" w:rsidR="004E5CBC" w:rsidRPr="004E5CBC" w:rsidRDefault="004E5CBC">
      <w:pPr>
        <w:spacing w:after="200"/>
      </w:pPr>
    </w:p>
    <w:p w14:paraId="29DAAB17" w14:textId="77777777" w:rsidR="00CE4C1B" w:rsidRPr="00894C01" w:rsidRDefault="00CE4C1B" w:rsidP="00CE4C1B">
      <w:pPr>
        <w:pStyle w:val="Heading3"/>
        <w:rPr>
          <w:i w:val="0"/>
          <w:iCs/>
          <w:sz w:val="36"/>
          <w:szCs w:val="36"/>
        </w:rPr>
      </w:pPr>
      <w:bookmarkStart w:id="21" w:name="_Toc134632695"/>
      <w:r w:rsidRPr="00894C01">
        <w:rPr>
          <w:i w:val="0"/>
          <w:iCs/>
        </w:rPr>
        <w:t>KBH DHCP Konfig:</w:t>
      </w:r>
      <w:bookmarkEnd w:id="21"/>
    </w:p>
    <w:p w14:paraId="44E25B29" w14:textId="77777777" w:rsidR="00CE4C1B" w:rsidRDefault="00CE4C1B" w:rsidP="00CE4C1B"/>
    <w:p w14:paraId="3AD00A83" w14:textId="77777777" w:rsidR="00CE4C1B" w:rsidRDefault="00CE4C1B" w:rsidP="00CE4C1B">
      <w:pPr>
        <w:pStyle w:val="NormalWeb"/>
        <w:spacing w:before="0" w:beforeAutospacing="0" w:after="0" w:afterAutospacing="0" w:line="360" w:lineRule="auto"/>
        <w:rPr>
          <w:color w:val="000000"/>
        </w:rPr>
      </w:pPr>
      <w:r>
        <w:rPr>
          <w:color w:val="000000"/>
        </w:rPr>
        <w:t>På afdelingen i København har vi konfigureret flere IP-adresser uden for DHCP scopet end i Aarhus. Dette skyldes at der med høj sandsynlighed vil være mere mandskab på de kontorer, og dermed større behov for enheder med statiske IP adresser som printere. Vi har derfor konfigureret scopet til at gå uden om de første 10 adresser. Nogle af disse adresser bliver brugt til f.eks Routeren(R1), Switchen(SWKBH) og serveren(KBHSERVER). Det er en selvfølge at vi ikke vil have disse adresser i scopet. Det efterlader os med 7 brugbare adresser der meget let kan anvendes i virksomheden, uden brug for at modificere scopet eller ekskludere adresser.</w:t>
      </w:r>
    </w:p>
    <w:p w14:paraId="4343375E" w14:textId="77777777" w:rsidR="00CE4C1B" w:rsidRDefault="00CE4C1B" w:rsidP="00CE4C1B">
      <w:pPr>
        <w:pStyle w:val="NormalWeb"/>
        <w:keepNext/>
        <w:spacing w:before="0" w:beforeAutospacing="0" w:after="0" w:afterAutospacing="0" w:line="360" w:lineRule="auto"/>
        <w:jc w:val="center"/>
      </w:pPr>
      <w:r>
        <w:rPr>
          <w:noProof/>
        </w:rPr>
        <w:drawing>
          <wp:inline distT="0" distB="0" distL="0" distR="0" wp14:anchorId="21884985" wp14:editId="33383644">
            <wp:extent cx="3895725" cy="2006889"/>
            <wp:effectExtent l="0" t="0" r="0" b="0"/>
            <wp:docPr id="3954873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8738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009" cy="2011672"/>
                    </a:xfrm>
                    <a:prstGeom prst="rect">
                      <a:avLst/>
                    </a:prstGeom>
                    <a:noFill/>
                    <a:ln>
                      <a:noFill/>
                    </a:ln>
                  </pic:spPr>
                </pic:pic>
              </a:graphicData>
            </a:graphic>
          </wp:inline>
        </w:drawing>
      </w:r>
    </w:p>
    <w:p w14:paraId="5FC08B43" w14:textId="2893656E" w:rsidR="00CE4C1B" w:rsidRDefault="00CE4C1B" w:rsidP="00CE4C1B">
      <w:pPr>
        <w:pStyle w:val="Caption"/>
        <w:jc w:val="center"/>
      </w:pPr>
      <w:r>
        <w:t>KBH DHCP pool</w:t>
      </w:r>
    </w:p>
    <w:p w14:paraId="165238DA" w14:textId="77777777" w:rsidR="00CE4C1B" w:rsidRPr="00894C01" w:rsidRDefault="00CE4C1B" w:rsidP="00CE4C1B">
      <w:pPr>
        <w:pStyle w:val="Heading3"/>
        <w:rPr>
          <w:i w:val="0"/>
          <w:iCs/>
        </w:rPr>
      </w:pPr>
      <w:bookmarkStart w:id="22" w:name="_Toc134632696"/>
      <w:r w:rsidRPr="00894C01">
        <w:rPr>
          <w:i w:val="0"/>
          <w:iCs/>
        </w:rPr>
        <w:lastRenderedPageBreak/>
        <w:t>AARHUS DHCP Konfig:</w:t>
      </w:r>
      <w:bookmarkEnd w:id="22"/>
    </w:p>
    <w:p w14:paraId="4FD73D35" w14:textId="77777777" w:rsidR="00CE4C1B" w:rsidRDefault="00CE4C1B" w:rsidP="00CE4C1B">
      <w:pPr>
        <w:pStyle w:val="Heading3"/>
        <w:rPr>
          <w:sz w:val="36"/>
          <w:szCs w:val="36"/>
        </w:rPr>
      </w:pPr>
    </w:p>
    <w:p w14:paraId="6B5BC042" w14:textId="1D48B40A" w:rsidR="00CE4C1B" w:rsidRDefault="00CE4C1B" w:rsidP="00CE4C1B">
      <w:pPr>
        <w:pStyle w:val="NormalWeb"/>
        <w:spacing w:before="0" w:beforeAutospacing="0" w:after="0" w:afterAutospacing="0" w:line="360" w:lineRule="auto"/>
        <w:rPr>
          <w:color w:val="000000"/>
        </w:rPr>
      </w:pPr>
      <w:r w:rsidRPr="00CE4C1B">
        <w:rPr>
          <w:color w:val="000000"/>
        </w:rPr>
        <w:t xml:space="preserve">Afdeling Aarhus har vi konfigureret således at de første 6 adresser i subnettet ikke er med i DHCP scopet. De første to adresser bliver brugt til henholdsvis routeren(R2) og switchen(SWAARHUS). Så der er 4 brugbare ip adresser uden for DHCP scopet, vi har reserveret til statiske ip adresser. </w:t>
      </w:r>
    </w:p>
    <w:p w14:paraId="4C006F44" w14:textId="77777777" w:rsidR="00930117" w:rsidRDefault="00930117" w:rsidP="00930117">
      <w:pPr>
        <w:pStyle w:val="NormalWeb"/>
        <w:keepNext/>
        <w:spacing w:before="0" w:beforeAutospacing="0" w:after="0" w:afterAutospacing="0" w:line="360" w:lineRule="auto"/>
        <w:jc w:val="center"/>
      </w:pPr>
      <w:r>
        <w:rPr>
          <w:noProof/>
        </w:rPr>
        <w:drawing>
          <wp:inline distT="0" distB="0" distL="0" distR="0" wp14:anchorId="3400B83B" wp14:editId="48AD13D0">
            <wp:extent cx="4610100" cy="2400300"/>
            <wp:effectExtent l="0" t="0" r="0" b="0"/>
            <wp:docPr id="985924036"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24036" name="Picture 4"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400300"/>
                    </a:xfrm>
                    <a:prstGeom prst="rect">
                      <a:avLst/>
                    </a:prstGeom>
                    <a:noFill/>
                    <a:ln>
                      <a:noFill/>
                    </a:ln>
                  </pic:spPr>
                </pic:pic>
              </a:graphicData>
            </a:graphic>
          </wp:inline>
        </w:drawing>
      </w:r>
    </w:p>
    <w:p w14:paraId="039689E6" w14:textId="313C0401" w:rsidR="00930117" w:rsidRPr="00CE4C1B" w:rsidRDefault="00930117" w:rsidP="00930117">
      <w:pPr>
        <w:pStyle w:val="Caption"/>
        <w:jc w:val="center"/>
        <w:rPr>
          <w:sz w:val="24"/>
          <w:szCs w:val="24"/>
        </w:rPr>
      </w:pPr>
      <w:r>
        <w:t>Aarhus DHCP pool</w:t>
      </w:r>
    </w:p>
    <w:p w14:paraId="06C6C76A" w14:textId="77777777" w:rsidR="00FA5E23" w:rsidRDefault="00FA5E23">
      <w:pPr>
        <w:spacing w:after="200"/>
        <w:rPr>
          <w:sz w:val="24"/>
          <w:szCs w:val="24"/>
        </w:rPr>
      </w:pPr>
      <w:r>
        <w:rPr>
          <w:sz w:val="24"/>
          <w:szCs w:val="24"/>
        </w:rPr>
        <w:br w:type="page"/>
      </w:r>
    </w:p>
    <w:p w14:paraId="1455E5AB" w14:textId="1C2A559D" w:rsidR="00FA5E23" w:rsidRDefault="00FA5E23" w:rsidP="00FA5E23">
      <w:pPr>
        <w:pStyle w:val="Heading1"/>
        <w:jc w:val="center"/>
        <w:rPr>
          <w:color w:val="auto"/>
        </w:rPr>
      </w:pPr>
      <w:bookmarkStart w:id="23" w:name="_Toc134632697"/>
      <w:r w:rsidRPr="00FA5E23">
        <w:rPr>
          <w:color w:val="auto"/>
        </w:rPr>
        <w:lastRenderedPageBreak/>
        <w:t>Operativsystem(OS)</w:t>
      </w:r>
      <w:bookmarkEnd w:id="23"/>
    </w:p>
    <w:p w14:paraId="5FE57AEB" w14:textId="1F232135" w:rsidR="00BD0BAC" w:rsidRDefault="00071A04" w:rsidP="003A64E6">
      <w:pPr>
        <w:pStyle w:val="Heading1"/>
      </w:pPr>
      <w:bookmarkStart w:id="24" w:name="_Toc134632698"/>
      <w:r>
        <w:rPr>
          <w:noProof/>
        </w:rPr>
        <w:drawing>
          <wp:anchor distT="0" distB="0" distL="114300" distR="114300" simplePos="0" relativeHeight="251656190" behindDoc="1" locked="0" layoutInCell="1" allowOverlap="1" wp14:anchorId="79C1E480" wp14:editId="442A427D">
            <wp:simplePos x="0" y="0"/>
            <wp:positionH relativeFrom="margin">
              <wp:align>center</wp:align>
            </wp:positionH>
            <wp:positionV relativeFrom="paragraph">
              <wp:posOffset>1313180</wp:posOffset>
            </wp:positionV>
            <wp:extent cx="7102108" cy="3990975"/>
            <wp:effectExtent l="0" t="0" r="3810" b="0"/>
            <wp:wrapNone/>
            <wp:docPr id="1222524183" name="Picture 8" descr="Windows Server 2022 terá novos recursos de segurança - Gestã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ndows Server 2022 terá novos recursos de segurança - Gestão de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02108"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4"/>
      <w:r w:rsidR="00BD0BAC">
        <w:br w:type="page"/>
      </w:r>
    </w:p>
    <w:p w14:paraId="5D203AFF" w14:textId="41B535F7" w:rsidR="00B028AF" w:rsidRPr="003A64E6" w:rsidRDefault="00B028AF" w:rsidP="003A64E6">
      <w:pPr>
        <w:pStyle w:val="Heading2"/>
      </w:pPr>
      <w:bookmarkStart w:id="25" w:name="_Toc134632699"/>
      <w:r w:rsidRPr="003A64E6">
        <w:lastRenderedPageBreak/>
        <w:t>Introduktion til opgraderingen</w:t>
      </w:r>
      <w:bookmarkEnd w:id="25"/>
    </w:p>
    <w:p w14:paraId="4CD1C015" w14:textId="0DF44602" w:rsidR="006843A9" w:rsidRDefault="006843A9" w:rsidP="006843A9">
      <w:pPr>
        <w:pStyle w:val="NormalWeb"/>
        <w:spacing w:line="360" w:lineRule="auto"/>
      </w:pPr>
      <w:r>
        <w:t>Vi har oprettet en Windows Server 2022, som skal fungere som både domæneserver og filserver i vores netværk. Vi har valgt at bruge Windows 2022, da det er en pålidelig og sikker server-platform med en række forbedringer og nye funktioner, der gør den ideel til vores behov.</w:t>
      </w:r>
    </w:p>
    <w:p w14:paraId="0D12D91D" w14:textId="1EBB7B64" w:rsidR="00435DCF" w:rsidRDefault="006843A9" w:rsidP="006843A9">
      <w:pPr>
        <w:pStyle w:val="NormalWeb"/>
        <w:spacing w:line="360" w:lineRule="auto"/>
      </w:pPr>
      <w:r>
        <w:t>Til filserveren har vi opsat tre harddiske på hver 5GB, som er blevet konfigureret til et spanned volume, der giver os en samlet lagerkapacitet på 15GB. Dette giver os en mere effektiv udnyttelse af pladsen, samtidig med at vi får en mere robust og pålidelig løsning, da dataene er spredt over flere diske</w:t>
      </w:r>
      <w:r>
        <w:t xml:space="preserve">. </w:t>
      </w:r>
      <w:r>
        <w:t>Ved at have både domæneserver og filserver på samme maskine kan vi opnå e</w:t>
      </w:r>
      <w:r>
        <w:t>n mere effektiv drift</w:t>
      </w:r>
      <w:r>
        <w:t>. Vi forventer, at vores Windows Server 2022 vil levere pålidelig og hurtig adgang til de nødvendige filer og dokumenter, samtidig med at den sikrer en effektiv administration af brugerkonti og adgangskontrol i vores netværk.</w:t>
      </w:r>
    </w:p>
    <w:p w14:paraId="138CD441" w14:textId="7490DDAC" w:rsidR="00C26365" w:rsidRDefault="00C26365" w:rsidP="006843A9">
      <w:pPr>
        <w:pStyle w:val="NormalWeb"/>
        <w:spacing w:line="360" w:lineRule="auto"/>
      </w:pPr>
      <w:r>
        <w:t xml:space="preserve">Serveren er konfigureret med samme IP-konfiguration som på netværksdelen, og har fået tildelt IP-adressen </w:t>
      </w:r>
      <w:r w:rsidRPr="00C26365">
        <w:rPr>
          <w:b/>
          <w:bCs/>
        </w:rPr>
        <w:t>172.30.20.10</w:t>
      </w:r>
      <w:r w:rsidRPr="00C26365">
        <w:t>.</w:t>
      </w:r>
    </w:p>
    <w:p w14:paraId="751EFAFD" w14:textId="3F8EFC01" w:rsidR="00435DCF" w:rsidRPr="003A64E6" w:rsidRDefault="00435DCF" w:rsidP="003A64E6">
      <w:pPr>
        <w:pStyle w:val="Heading2"/>
      </w:pPr>
      <w:bookmarkStart w:id="26" w:name="_Toc134632700"/>
      <w:r w:rsidRPr="003A64E6">
        <w:t>Domæneserver konfiguration</w:t>
      </w:r>
      <w:bookmarkEnd w:id="26"/>
    </w:p>
    <w:p w14:paraId="7B6949B0" w14:textId="6DEA3D34" w:rsidR="003A64E6" w:rsidRDefault="00C26365" w:rsidP="006A760D">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Domæne</w:t>
      </w:r>
      <w:r w:rsidR="003A64E6">
        <w:rPr>
          <w:rFonts w:ascii="Times New Roman" w:hAnsi="Times New Roman" w:cs="Times New Roman"/>
          <w:color w:val="auto"/>
          <w:sz w:val="24"/>
          <w:szCs w:val="24"/>
        </w:rPr>
        <w:t>serveren huser 7 grupper som kan ses på nedenstående tabel. Den viser de forskellige afdelinger som medarbejderene i firmaet gerne skal inddeles i, givet deres stilling i firmaet. Grupperne har forskellige tilladelser og rettigheder, så det er et hieraki i hvem der har adgang til data i firmaet. Dette yder bedre overordnet sikkerhed for CMIS.</w:t>
      </w:r>
    </w:p>
    <w:tbl>
      <w:tblPr>
        <w:tblStyle w:val="GridTable5Dark-Accent3"/>
        <w:tblpPr w:leftFromText="141" w:rightFromText="141" w:vertAnchor="text" w:tblpY="1"/>
        <w:tblOverlap w:val="never"/>
        <w:tblW w:w="0" w:type="auto"/>
        <w:tblLook w:val="04A0" w:firstRow="1" w:lastRow="0" w:firstColumn="1" w:lastColumn="0" w:noHBand="0" w:noVBand="1"/>
      </w:tblPr>
      <w:tblGrid>
        <w:gridCol w:w="1774"/>
      </w:tblGrid>
      <w:tr w:rsidR="003A64E6" w14:paraId="6EDE6D18" w14:textId="77777777" w:rsidTr="003A64E6">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74" w:type="dxa"/>
          </w:tcPr>
          <w:p w14:paraId="7B225331" w14:textId="4758D5B5" w:rsidR="003A64E6" w:rsidRPr="005A5F9B" w:rsidRDefault="003A64E6" w:rsidP="005A5F9B">
            <w:pPr>
              <w:pStyle w:val="Heading3"/>
              <w:rPr>
                <w:i w:val="0"/>
                <w:iCs/>
              </w:rPr>
            </w:pPr>
            <w:bookmarkStart w:id="27" w:name="_Toc134632701"/>
            <w:r w:rsidRPr="005A5F9B">
              <w:rPr>
                <w:i w:val="0"/>
                <w:iCs/>
              </w:rPr>
              <w:t>Grupper:</w:t>
            </w:r>
            <w:bookmarkEnd w:id="27"/>
          </w:p>
        </w:tc>
      </w:tr>
      <w:tr w:rsidR="003A64E6" w14:paraId="794C25DD" w14:textId="77777777" w:rsidTr="003A64E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74" w:type="dxa"/>
          </w:tcPr>
          <w:p w14:paraId="660C19F1" w14:textId="1BD13A0C" w:rsidR="003A64E6" w:rsidRPr="006A760D" w:rsidRDefault="003A64E6" w:rsidP="003A64E6">
            <w:pPr>
              <w:spacing w:after="200"/>
              <w:rPr>
                <w:rFonts w:ascii="Times New Roman" w:hAnsi="Times New Roman" w:cs="Times New Roman"/>
                <w:b w:val="0"/>
                <w:bCs w:val="0"/>
                <w:color w:val="auto"/>
                <w:sz w:val="24"/>
                <w:szCs w:val="24"/>
              </w:rPr>
            </w:pPr>
            <w:r w:rsidRPr="006A760D">
              <w:rPr>
                <w:rFonts w:ascii="Times New Roman" w:hAnsi="Times New Roman" w:cs="Times New Roman"/>
                <w:b w:val="0"/>
                <w:bCs w:val="0"/>
                <w:color w:val="auto"/>
                <w:sz w:val="24"/>
                <w:szCs w:val="24"/>
              </w:rPr>
              <w:t>Alle</w:t>
            </w:r>
          </w:p>
        </w:tc>
      </w:tr>
      <w:tr w:rsidR="003A64E6" w14:paraId="5FD0BE5D" w14:textId="77777777" w:rsidTr="003A64E6">
        <w:trPr>
          <w:trHeight w:val="368"/>
        </w:trPr>
        <w:tc>
          <w:tcPr>
            <w:cnfStyle w:val="001000000000" w:firstRow="0" w:lastRow="0" w:firstColumn="1" w:lastColumn="0" w:oddVBand="0" w:evenVBand="0" w:oddHBand="0" w:evenHBand="0" w:firstRowFirstColumn="0" w:firstRowLastColumn="0" w:lastRowFirstColumn="0" w:lastRowLastColumn="0"/>
            <w:tcW w:w="1774" w:type="dxa"/>
          </w:tcPr>
          <w:p w14:paraId="79557E07" w14:textId="26482FB5" w:rsidR="003A64E6" w:rsidRPr="006A760D" w:rsidRDefault="003A64E6" w:rsidP="003A64E6">
            <w:pPr>
              <w:spacing w:after="200"/>
              <w:rPr>
                <w:rFonts w:ascii="Times New Roman" w:hAnsi="Times New Roman" w:cs="Times New Roman"/>
                <w:b w:val="0"/>
                <w:bCs w:val="0"/>
                <w:color w:val="auto"/>
                <w:sz w:val="24"/>
                <w:szCs w:val="24"/>
              </w:rPr>
            </w:pPr>
            <w:r w:rsidRPr="006A760D">
              <w:rPr>
                <w:rFonts w:ascii="Times New Roman" w:hAnsi="Times New Roman" w:cs="Times New Roman"/>
                <w:b w:val="0"/>
                <w:bCs w:val="0"/>
                <w:color w:val="auto"/>
                <w:sz w:val="24"/>
                <w:szCs w:val="24"/>
              </w:rPr>
              <w:t>Indkøb</w:t>
            </w:r>
          </w:p>
        </w:tc>
      </w:tr>
      <w:tr w:rsidR="003A64E6" w14:paraId="09146574" w14:textId="77777777" w:rsidTr="003A64E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74" w:type="dxa"/>
          </w:tcPr>
          <w:p w14:paraId="6623DE4F" w14:textId="519D3949" w:rsidR="003A64E6" w:rsidRPr="006A760D" w:rsidRDefault="003A64E6" w:rsidP="003A64E6">
            <w:pPr>
              <w:spacing w:after="200"/>
              <w:rPr>
                <w:rFonts w:ascii="Times New Roman" w:hAnsi="Times New Roman" w:cs="Times New Roman"/>
                <w:b w:val="0"/>
                <w:bCs w:val="0"/>
                <w:color w:val="auto"/>
                <w:sz w:val="24"/>
                <w:szCs w:val="24"/>
              </w:rPr>
            </w:pPr>
            <w:r w:rsidRPr="006A760D">
              <w:rPr>
                <w:rFonts w:ascii="Times New Roman" w:hAnsi="Times New Roman" w:cs="Times New Roman"/>
                <w:b w:val="0"/>
                <w:bCs w:val="0"/>
                <w:color w:val="auto"/>
                <w:sz w:val="24"/>
                <w:szCs w:val="24"/>
              </w:rPr>
              <w:t>IT</w:t>
            </w:r>
          </w:p>
        </w:tc>
      </w:tr>
      <w:tr w:rsidR="003A64E6" w14:paraId="7662B177" w14:textId="77777777" w:rsidTr="003A64E6">
        <w:trPr>
          <w:trHeight w:val="368"/>
        </w:trPr>
        <w:tc>
          <w:tcPr>
            <w:cnfStyle w:val="001000000000" w:firstRow="0" w:lastRow="0" w:firstColumn="1" w:lastColumn="0" w:oddVBand="0" w:evenVBand="0" w:oddHBand="0" w:evenHBand="0" w:firstRowFirstColumn="0" w:firstRowLastColumn="0" w:lastRowFirstColumn="0" w:lastRowLastColumn="0"/>
            <w:tcW w:w="1774" w:type="dxa"/>
          </w:tcPr>
          <w:p w14:paraId="6E84C411" w14:textId="006F6AE5" w:rsidR="003A64E6" w:rsidRPr="006A760D" w:rsidRDefault="003A64E6" w:rsidP="003A64E6">
            <w:pPr>
              <w:spacing w:after="200"/>
              <w:rPr>
                <w:rFonts w:ascii="Times New Roman" w:hAnsi="Times New Roman" w:cs="Times New Roman"/>
                <w:b w:val="0"/>
                <w:bCs w:val="0"/>
                <w:color w:val="auto"/>
                <w:sz w:val="24"/>
                <w:szCs w:val="24"/>
              </w:rPr>
            </w:pPr>
            <w:r w:rsidRPr="006A760D">
              <w:rPr>
                <w:rFonts w:ascii="Times New Roman" w:hAnsi="Times New Roman" w:cs="Times New Roman"/>
                <w:b w:val="0"/>
                <w:bCs w:val="0"/>
                <w:color w:val="auto"/>
                <w:sz w:val="24"/>
                <w:szCs w:val="24"/>
              </w:rPr>
              <w:t>Ledelse</w:t>
            </w:r>
          </w:p>
        </w:tc>
      </w:tr>
      <w:tr w:rsidR="003A64E6" w14:paraId="7C0C2BFE" w14:textId="77777777" w:rsidTr="003A64E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74" w:type="dxa"/>
          </w:tcPr>
          <w:p w14:paraId="265DEAF9" w14:textId="2E9AEC3F" w:rsidR="003A64E6" w:rsidRPr="006A760D" w:rsidRDefault="003A64E6" w:rsidP="003A64E6">
            <w:pPr>
              <w:spacing w:after="200"/>
              <w:rPr>
                <w:rFonts w:ascii="Times New Roman" w:hAnsi="Times New Roman" w:cs="Times New Roman"/>
                <w:b w:val="0"/>
                <w:bCs w:val="0"/>
                <w:color w:val="auto"/>
                <w:sz w:val="24"/>
                <w:szCs w:val="24"/>
              </w:rPr>
            </w:pPr>
            <w:r w:rsidRPr="006A760D">
              <w:rPr>
                <w:rFonts w:ascii="Times New Roman" w:hAnsi="Times New Roman" w:cs="Times New Roman"/>
                <w:b w:val="0"/>
                <w:bCs w:val="0"/>
                <w:color w:val="auto"/>
                <w:sz w:val="24"/>
                <w:szCs w:val="24"/>
              </w:rPr>
              <w:t>Regnskab</w:t>
            </w:r>
          </w:p>
        </w:tc>
      </w:tr>
      <w:tr w:rsidR="003A64E6" w14:paraId="133857D1" w14:textId="77777777" w:rsidTr="003A64E6">
        <w:trPr>
          <w:trHeight w:val="368"/>
        </w:trPr>
        <w:tc>
          <w:tcPr>
            <w:cnfStyle w:val="001000000000" w:firstRow="0" w:lastRow="0" w:firstColumn="1" w:lastColumn="0" w:oddVBand="0" w:evenVBand="0" w:oddHBand="0" w:evenHBand="0" w:firstRowFirstColumn="0" w:firstRowLastColumn="0" w:lastRowFirstColumn="0" w:lastRowLastColumn="0"/>
            <w:tcW w:w="1774" w:type="dxa"/>
          </w:tcPr>
          <w:p w14:paraId="4BC9AE81" w14:textId="703C50F6" w:rsidR="003A64E6" w:rsidRPr="006A760D" w:rsidRDefault="003A64E6" w:rsidP="003A64E6">
            <w:pPr>
              <w:spacing w:after="200"/>
              <w:rPr>
                <w:rFonts w:ascii="Times New Roman" w:hAnsi="Times New Roman" w:cs="Times New Roman"/>
                <w:b w:val="0"/>
                <w:bCs w:val="0"/>
                <w:color w:val="auto"/>
                <w:sz w:val="24"/>
                <w:szCs w:val="24"/>
              </w:rPr>
            </w:pPr>
            <w:r w:rsidRPr="006A760D">
              <w:rPr>
                <w:rFonts w:ascii="Times New Roman" w:hAnsi="Times New Roman" w:cs="Times New Roman"/>
                <w:b w:val="0"/>
                <w:bCs w:val="0"/>
                <w:color w:val="auto"/>
                <w:sz w:val="24"/>
                <w:szCs w:val="24"/>
              </w:rPr>
              <w:t>Salg</w:t>
            </w:r>
          </w:p>
        </w:tc>
      </w:tr>
      <w:tr w:rsidR="003A64E6" w14:paraId="3CD8E6A6" w14:textId="77777777" w:rsidTr="003A64E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74" w:type="dxa"/>
          </w:tcPr>
          <w:p w14:paraId="39A9A983" w14:textId="3EC565CB" w:rsidR="003A64E6" w:rsidRPr="006A760D" w:rsidRDefault="003A64E6" w:rsidP="003A64E6">
            <w:pPr>
              <w:spacing w:after="200"/>
              <w:rPr>
                <w:rFonts w:ascii="Times New Roman" w:hAnsi="Times New Roman" w:cs="Times New Roman"/>
                <w:b w:val="0"/>
                <w:bCs w:val="0"/>
                <w:color w:val="auto"/>
                <w:sz w:val="24"/>
                <w:szCs w:val="24"/>
              </w:rPr>
            </w:pPr>
            <w:r w:rsidRPr="006A760D">
              <w:rPr>
                <w:rFonts w:ascii="Times New Roman" w:hAnsi="Times New Roman" w:cs="Times New Roman"/>
                <w:b w:val="0"/>
                <w:bCs w:val="0"/>
                <w:color w:val="auto"/>
                <w:sz w:val="24"/>
                <w:szCs w:val="24"/>
              </w:rPr>
              <w:t>Udvikling</w:t>
            </w:r>
          </w:p>
        </w:tc>
      </w:tr>
    </w:tbl>
    <w:p w14:paraId="5043F9A6" w14:textId="6FBCE186" w:rsidR="003A64E6" w:rsidRDefault="006A760D" w:rsidP="006A760D">
      <w:pPr>
        <w:spacing w:after="20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Det smarte ved at lave grupperne og tildele nedarvede rettigheder, er at man kun skal gøre det i opsætningen af gruppen. Hver gang en ny medarbejder derefter bliver ansat, kan man bare tilføje dem til en gruppe i AD’et og så har de fået de rettigheder som er pre-definerede deres stilling. En masse arbejde spares der og man har et bedre overblik over computere og medarbejdere der tilgår serveren og netværket. Et eksempel kunne være ”Fællesmappen” som er en delt mappe på filserveren, Ledelse &amp; IT grupperne har adgang til hele mappen, og kan modificere hver enkel mappe herunder. Salgs gruppen kan kun se fællesmappen, og læse &amp; skrive data i deres egen gruppemappe. </w:t>
      </w:r>
    </w:p>
    <w:p w14:paraId="6528593C" w14:textId="753F04E7" w:rsidR="003A64E6" w:rsidRDefault="003A64E6">
      <w:pPr>
        <w:spacing w:after="200"/>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0DAC18B8" w14:textId="436BE8C6" w:rsidR="00C26365" w:rsidRDefault="006A760D" w:rsidP="00C26365">
      <w:pPr>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Der er oprettet 8 brugere på vores domæneserver som kan ses i nedenstående tabel. Tabellen viser brugernes fulde navn, initialer, stilling og hvilke grupper de er medlem af. </w:t>
      </w:r>
      <w:r w:rsidR="005A5F9B">
        <w:rPr>
          <w:rFonts w:ascii="Times New Roman" w:hAnsi="Times New Roman" w:cs="Times New Roman"/>
          <w:color w:val="auto"/>
          <w:sz w:val="24"/>
          <w:szCs w:val="24"/>
        </w:rPr>
        <w:t>Oprettelsen af de forskellige brugere, og henholdsvis grupper gør at vi kan teste rettighederne af på vores server. Og sikre os at sikkerheden og tilladelserne er i orden, hvilket er meget vigtigt.</w:t>
      </w:r>
    </w:p>
    <w:p w14:paraId="319B7CC8" w14:textId="77777777" w:rsidR="005A5F9B" w:rsidRDefault="005A5F9B" w:rsidP="00C26365">
      <w:pPr>
        <w:rPr>
          <w:rFonts w:ascii="Times New Roman" w:hAnsi="Times New Roman" w:cs="Times New Roman"/>
          <w:color w:val="auto"/>
          <w:sz w:val="24"/>
          <w:szCs w:val="24"/>
        </w:rPr>
      </w:pPr>
    </w:p>
    <w:p w14:paraId="14751717" w14:textId="48B5F51C" w:rsidR="005A5F9B" w:rsidRPr="005A5F9B" w:rsidRDefault="005A5F9B" w:rsidP="005A5F9B">
      <w:pPr>
        <w:pStyle w:val="Heading3"/>
        <w:rPr>
          <w:i w:val="0"/>
          <w:iCs/>
        </w:rPr>
      </w:pPr>
      <w:bookmarkStart w:id="28" w:name="_Toc134632702"/>
      <w:r w:rsidRPr="005A5F9B">
        <w:rPr>
          <w:i w:val="0"/>
          <w:iCs/>
        </w:rPr>
        <w:t>Brugere på domæneserveren</w:t>
      </w:r>
      <w:r>
        <w:rPr>
          <w:i w:val="0"/>
          <w:iCs/>
        </w:rPr>
        <w:t>:</w:t>
      </w:r>
      <w:bookmarkEnd w:id="28"/>
    </w:p>
    <w:p w14:paraId="0ECB35B8" w14:textId="77777777" w:rsidR="00C26365" w:rsidRPr="00C26365" w:rsidRDefault="00C26365" w:rsidP="00435DCF">
      <w:pPr>
        <w:pStyle w:val="Heading3"/>
        <w:rPr>
          <w:i w:val="0"/>
          <w:iCs/>
        </w:rPr>
      </w:pPr>
    </w:p>
    <w:tbl>
      <w:tblPr>
        <w:tblStyle w:val="GridTable5Dark-Accent3"/>
        <w:tblW w:w="9394" w:type="dxa"/>
        <w:tblLook w:val="04A0" w:firstRow="1" w:lastRow="0" w:firstColumn="1" w:lastColumn="0" w:noHBand="0" w:noVBand="1"/>
      </w:tblPr>
      <w:tblGrid>
        <w:gridCol w:w="2491"/>
        <w:gridCol w:w="2206"/>
        <w:gridCol w:w="144"/>
        <w:gridCol w:w="2091"/>
        <w:gridCol w:w="2462"/>
      </w:tblGrid>
      <w:tr w:rsidR="00435DCF" w14:paraId="5CBCC55F" w14:textId="77777777" w:rsidTr="00894C0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697" w:type="dxa"/>
            <w:gridSpan w:val="2"/>
          </w:tcPr>
          <w:p w14:paraId="0E75426A" w14:textId="64307E96" w:rsidR="00435DCF" w:rsidRDefault="00435DCF" w:rsidP="00894C01">
            <w:pPr>
              <w:pStyle w:val="NormalWeb"/>
              <w:spacing w:line="360" w:lineRule="auto"/>
            </w:pPr>
            <w:r>
              <w:t>Domænenavn:</w:t>
            </w:r>
          </w:p>
        </w:tc>
        <w:tc>
          <w:tcPr>
            <w:tcW w:w="4697" w:type="dxa"/>
            <w:gridSpan w:val="3"/>
          </w:tcPr>
          <w:p w14:paraId="438191A2" w14:textId="302C5911" w:rsidR="00435DCF" w:rsidRDefault="00435DCF" w:rsidP="00894C01">
            <w:pPr>
              <w:pStyle w:val="NormalWeb"/>
              <w:spacing w:line="360" w:lineRule="auto"/>
              <w:cnfStyle w:val="100000000000" w:firstRow="1" w:lastRow="0" w:firstColumn="0" w:lastColumn="0" w:oddVBand="0" w:evenVBand="0" w:oddHBand="0" w:evenHBand="0" w:firstRowFirstColumn="0" w:firstRowLastColumn="0" w:lastRowFirstColumn="0" w:lastRowLastColumn="0"/>
            </w:pPr>
            <w:r>
              <w:t>Cmis.local</w:t>
            </w:r>
          </w:p>
        </w:tc>
      </w:tr>
      <w:tr w:rsidR="00894C01" w14:paraId="6CA1CC7D" w14:textId="77777777" w:rsidTr="00894C0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491" w:type="dxa"/>
          </w:tcPr>
          <w:p w14:paraId="524AEA49" w14:textId="19B4B5DA" w:rsidR="00C26365" w:rsidRPr="006A760D" w:rsidRDefault="00C26365" w:rsidP="00894C01">
            <w:pPr>
              <w:pStyle w:val="NormalWeb"/>
              <w:spacing w:line="360" w:lineRule="auto"/>
            </w:pPr>
            <w:r w:rsidRPr="006A760D">
              <w:t>Fulde navn</w:t>
            </w:r>
            <w:r w:rsidR="006A760D" w:rsidRPr="006A760D">
              <w:t>:</w:t>
            </w:r>
          </w:p>
        </w:tc>
        <w:tc>
          <w:tcPr>
            <w:tcW w:w="2350" w:type="dxa"/>
            <w:gridSpan w:val="2"/>
          </w:tcPr>
          <w:p w14:paraId="1F0AD7C0" w14:textId="4ECFEC9A" w:rsidR="00C26365" w:rsidRPr="006A760D" w:rsidRDefault="006A760D"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rPr>
                <w:b/>
                <w:bCs/>
              </w:rPr>
            </w:pPr>
            <w:r w:rsidRPr="006A760D">
              <w:rPr>
                <w:b/>
                <w:bCs/>
              </w:rPr>
              <w:t>I</w:t>
            </w:r>
            <w:r w:rsidR="00C26365" w:rsidRPr="006A760D">
              <w:rPr>
                <w:b/>
                <w:bCs/>
              </w:rPr>
              <w:t>nitialer</w:t>
            </w:r>
            <w:r w:rsidRPr="006A760D">
              <w:rPr>
                <w:b/>
                <w:bCs/>
              </w:rPr>
              <w:t>:</w:t>
            </w:r>
          </w:p>
        </w:tc>
        <w:tc>
          <w:tcPr>
            <w:tcW w:w="2091" w:type="dxa"/>
          </w:tcPr>
          <w:p w14:paraId="5A5A7932" w14:textId="44B120DF" w:rsidR="00C26365" w:rsidRPr="006A760D"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rPr>
                <w:b/>
                <w:bCs/>
              </w:rPr>
            </w:pPr>
            <w:r w:rsidRPr="006A760D">
              <w:rPr>
                <w:b/>
                <w:bCs/>
              </w:rPr>
              <w:t>Stilling</w:t>
            </w:r>
            <w:r w:rsidR="006A760D" w:rsidRPr="006A760D">
              <w:rPr>
                <w:b/>
                <w:bCs/>
              </w:rPr>
              <w:t>:</w:t>
            </w:r>
          </w:p>
        </w:tc>
        <w:tc>
          <w:tcPr>
            <w:tcW w:w="2461" w:type="dxa"/>
          </w:tcPr>
          <w:p w14:paraId="7E03A36F" w14:textId="6B03052B" w:rsidR="00C26365" w:rsidRPr="006A760D"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rPr>
                <w:b/>
                <w:bCs/>
              </w:rPr>
            </w:pPr>
            <w:r w:rsidRPr="006A760D">
              <w:rPr>
                <w:b/>
                <w:bCs/>
              </w:rPr>
              <w:t>Medlem af grupperne</w:t>
            </w:r>
          </w:p>
        </w:tc>
      </w:tr>
      <w:tr w:rsidR="00894C01" w14:paraId="7B9C8ECC" w14:textId="77777777" w:rsidTr="00894C01">
        <w:trPr>
          <w:trHeight w:val="333"/>
        </w:trPr>
        <w:tc>
          <w:tcPr>
            <w:cnfStyle w:val="001000000000" w:firstRow="0" w:lastRow="0" w:firstColumn="1" w:lastColumn="0" w:oddVBand="0" w:evenVBand="0" w:oddHBand="0" w:evenHBand="0" w:firstRowFirstColumn="0" w:firstRowLastColumn="0" w:lastRowFirstColumn="0" w:lastRowLastColumn="0"/>
            <w:tcW w:w="2491" w:type="dxa"/>
          </w:tcPr>
          <w:p w14:paraId="162EB84C" w14:textId="3DB0AD01" w:rsidR="00C26365" w:rsidRPr="006A760D" w:rsidRDefault="00C26365" w:rsidP="00894C01">
            <w:pPr>
              <w:pStyle w:val="NormalWeb"/>
              <w:spacing w:line="360" w:lineRule="auto"/>
              <w:rPr>
                <w:b w:val="0"/>
                <w:bCs w:val="0"/>
              </w:rPr>
            </w:pPr>
            <w:r w:rsidRPr="006A760D">
              <w:rPr>
                <w:b w:val="0"/>
                <w:bCs w:val="0"/>
              </w:rPr>
              <w:t>Christian Mørk</w:t>
            </w:r>
          </w:p>
        </w:tc>
        <w:tc>
          <w:tcPr>
            <w:tcW w:w="2350" w:type="dxa"/>
            <w:gridSpan w:val="2"/>
          </w:tcPr>
          <w:p w14:paraId="1960E9D8" w14:textId="4C61728A"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CM</w:t>
            </w:r>
          </w:p>
        </w:tc>
        <w:tc>
          <w:tcPr>
            <w:tcW w:w="2091" w:type="dxa"/>
          </w:tcPr>
          <w:p w14:paraId="7B0FA353" w14:textId="39F2F280"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Direktør</w:t>
            </w:r>
          </w:p>
        </w:tc>
        <w:tc>
          <w:tcPr>
            <w:tcW w:w="2461" w:type="dxa"/>
          </w:tcPr>
          <w:p w14:paraId="35F7B9B8" w14:textId="5BE854F2"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Ledelse, Regnskab</w:t>
            </w:r>
          </w:p>
        </w:tc>
      </w:tr>
      <w:tr w:rsidR="00894C01" w14:paraId="5BDA8A5D" w14:textId="77777777" w:rsidTr="00894C01">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491" w:type="dxa"/>
          </w:tcPr>
          <w:p w14:paraId="401F28D6" w14:textId="4AFE87FB" w:rsidR="00C26365" w:rsidRPr="006A760D" w:rsidRDefault="00C26365" w:rsidP="00894C01">
            <w:pPr>
              <w:pStyle w:val="NormalWeb"/>
              <w:spacing w:line="360" w:lineRule="auto"/>
              <w:rPr>
                <w:b w:val="0"/>
                <w:bCs w:val="0"/>
              </w:rPr>
            </w:pPr>
            <w:r w:rsidRPr="006A760D">
              <w:rPr>
                <w:b w:val="0"/>
                <w:bCs w:val="0"/>
              </w:rPr>
              <w:t>Fatima Usul</w:t>
            </w:r>
          </w:p>
        </w:tc>
        <w:tc>
          <w:tcPr>
            <w:tcW w:w="2350" w:type="dxa"/>
            <w:gridSpan w:val="2"/>
          </w:tcPr>
          <w:p w14:paraId="066E75FC" w14:textId="7E11778A"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FU</w:t>
            </w:r>
          </w:p>
        </w:tc>
        <w:tc>
          <w:tcPr>
            <w:tcW w:w="2091" w:type="dxa"/>
          </w:tcPr>
          <w:p w14:paraId="7F4BBA2F" w14:textId="4B820137"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Regnskabschef</w:t>
            </w:r>
          </w:p>
        </w:tc>
        <w:tc>
          <w:tcPr>
            <w:tcW w:w="2461" w:type="dxa"/>
          </w:tcPr>
          <w:p w14:paraId="56B0E8A9" w14:textId="21F99812"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Ledelse, Regnskab</w:t>
            </w:r>
          </w:p>
        </w:tc>
      </w:tr>
      <w:tr w:rsidR="00894C01" w14:paraId="358666BD" w14:textId="77777777" w:rsidTr="00894C01">
        <w:trPr>
          <w:trHeight w:val="333"/>
        </w:trPr>
        <w:tc>
          <w:tcPr>
            <w:cnfStyle w:val="001000000000" w:firstRow="0" w:lastRow="0" w:firstColumn="1" w:lastColumn="0" w:oddVBand="0" w:evenVBand="0" w:oddHBand="0" w:evenHBand="0" w:firstRowFirstColumn="0" w:firstRowLastColumn="0" w:lastRowFirstColumn="0" w:lastRowLastColumn="0"/>
            <w:tcW w:w="2491" w:type="dxa"/>
          </w:tcPr>
          <w:p w14:paraId="69FAEBFF" w14:textId="1135B3C5" w:rsidR="00C26365" w:rsidRPr="006A760D" w:rsidRDefault="00C26365" w:rsidP="00894C01">
            <w:pPr>
              <w:pStyle w:val="NormalWeb"/>
              <w:spacing w:line="360" w:lineRule="auto"/>
              <w:rPr>
                <w:b w:val="0"/>
                <w:bCs w:val="0"/>
              </w:rPr>
            </w:pPr>
            <w:r w:rsidRPr="006A760D">
              <w:rPr>
                <w:b w:val="0"/>
                <w:bCs w:val="0"/>
              </w:rPr>
              <w:t>Henrik Hansen</w:t>
            </w:r>
          </w:p>
        </w:tc>
        <w:tc>
          <w:tcPr>
            <w:tcW w:w="2350" w:type="dxa"/>
            <w:gridSpan w:val="2"/>
          </w:tcPr>
          <w:p w14:paraId="5A3C8A26" w14:textId="7630F4E0"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HH</w:t>
            </w:r>
          </w:p>
        </w:tc>
        <w:tc>
          <w:tcPr>
            <w:tcW w:w="2091" w:type="dxa"/>
          </w:tcPr>
          <w:p w14:paraId="0C44190F" w14:textId="63762D9C"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Controller</w:t>
            </w:r>
          </w:p>
        </w:tc>
        <w:tc>
          <w:tcPr>
            <w:tcW w:w="2461" w:type="dxa"/>
          </w:tcPr>
          <w:p w14:paraId="5F8CBEF3" w14:textId="1732A080"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Regnskab</w:t>
            </w:r>
          </w:p>
        </w:tc>
      </w:tr>
      <w:tr w:rsidR="00894C01" w14:paraId="618A5088" w14:textId="77777777" w:rsidTr="00894C0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491" w:type="dxa"/>
          </w:tcPr>
          <w:p w14:paraId="0020412C" w14:textId="62A5047C" w:rsidR="00C26365" w:rsidRPr="006A760D" w:rsidRDefault="00C26365" w:rsidP="00894C01">
            <w:pPr>
              <w:pStyle w:val="NormalWeb"/>
              <w:spacing w:line="360" w:lineRule="auto"/>
              <w:rPr>
                <w:b w:val="0"/>
                <w:bCs w:val="0"/>
              </w:rPr>
            </w:pPr>
            <w:r w:rsidRPr="006A760D">
              <w:rPr>
                <w:b w:val="0"/>
                <w:bCs w:val="0"/>
              </w:rPr>
              <w:t>Jørgen Espersen</w:t>
            </w:r>
          </w:p>
        </w:tc>
        <w:tc>
          <w:tcPr>
            <w:tcW w:w="2350" w:type="dxa"/>
            <w:gridSpan w:val="2"/>
          </w:tcPr>
          <w:p w14:paraId="7070E6A9" w14:textId="65ADF666"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JE</w:t>
            </w:r>
          </w:p>
        </w:tc>
        <w:tc>
          <w:tcPr>
            <w:tcW w:w="2091" w:type="dxa"/>
          </w:tcPr>
          <w:p w14:paraId="34ED127D" w14:textId="1EBD1297"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Salgschef</w:t>
            </w:r>
          </w:p>
        </w:tc>
        <w:tc>
          <w:tcPr>
            <w:tcW w:w="2461" w:type="dxa"/>
          </w:tcPr>
          <w:p w14:paraId="364DCBA5" w14:textId="2B81FDA9"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Ledelse, Salg</w:t>
            </w:r>
          </w:p>
        </w:tc>
      </w:tr>
      <w:tr w:rsidR="00894C01" w14:paraId="1FB71EE9" w14:textId="77777777" w:rsidTr="00894C01">
        <w:trPr>
          <w:trHeight w:val="333"/>
        </w:trPr>
        <w:tc>
          <w:tcPr>
            <w:cnfStyle w:val="001000000000" w:firstRow="0" w:lastRow="0" w:firstColumn="1" w:lastColumn="0" w:oddVBand="0" w:evenVBand="0" w:oddHBand="0" w:evenHBand="0" w:firstRowFirstColumn="0" w:firstRowLastColumn="0" w:lastRowFirstColumn="0" w:lastRowLastColumn="0"/>
            <w:tcW w:w="2491" w:type="dxa"/>
          </w:tcPr>
          <w:p w14:paraId="12405836" w14:textId="632B4021" w:rsidR="00C26365" w:rsidRPr="006A760D" w:rsidRDefault="00C26365" w:rsidP="00894C01">
            <w:pPr>
              <w:pStyle w:val="NormalWeb"/>
              <w:spacing w:line="360" w:lineRule="auto"/>
              <w:rPr>
                <w:b w:val="0"/>
                <w:bCs w:val="0"/>
              </w:rPr>
            </w:pPr>
            <w:r w:rsidRPr="006A760D">
              <w:rPr>
                <w:b w:val="0"/>
                <w:bCs w:val="0"/>
              </w:rPr>
              <w:t>Mohammed Aslaan</w:t>
            </w:r>
          </w:p>
        </w:tc>
        <w:tc>
          <w:tcPr>
            <w:tcW w:w="2350" w:type="dxa"/>
            <w:gridSpan w:val="2"/>
          </w:tcPr>
          <w:p w14:paraId="4984CB2F" w14:textId="24980089"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MA</w:t>
            </w:r>
          </w:p>
        </w:tc>
        <w:tc>
          <w:tcPr>
            <w:tcW w:w="2091" w:type="dxa"/>
          </w:tcPr>
          <w:p w14:paraId="26689F74" w14:textId="4CDA18D6"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Salgsassistent</w:t>
            </w:r>
          </w:p>
        </w:tc>
        <w:tc>
          <w:tcPr>
            <w:tcW w:w="2461" w:type="dxa"/>
          </w:tcPr>
          <w:p w14:paraId="0673B36D" w14:textId="05EB13F0"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Salg</w:t>
            </w:r>
          </w:p>
        </w:tc>
      </w:tr>
      <w:tr w:rsidR="00894C01" w14:paraId="2086A646" w14:textId="77777777" w:rsidTr="00894C01">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491" w:type="dxa"/>
          </w:tcPr>
          <w:p w14:paraId="4F29A0F8" w14:textId="3D2EB6D4" w:rsidR="00C26365" w:rsidRPr="006A760D" w:rsidRDefault="00C26365" w:rsidP="00894C01">
            <w:pPr>
              <w:pStyle w:val="NormalWeb"/>
              <w:spacing w:line="360" w:lineRule="auto"/>
              <w:rPr>
                <w:b w:val="0"/>
                <w:bCs w:val="0"/>
              </w:rPr>
            </w:pPr>
            <w:r w:rsidRPr="006A760D">
              <w:rPr>
                <w:b w:val="0"/>
                <w:bCs w:val="0"/>
              </w:rPr>
              <w:t>Patrick Starbuck</w:t>
            </w:r>
          </w:p>
        </w:tc>
        <w:tc>
          <w:tcPr>
            <w:tcW w:w="2350" w:type="dxa"/>
            <w:gridSpan w:val="2"/>
          </w:tcPr>
          <w:p w14:paraId="0B111926" w14:textId="6AA8464E"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PS</w:t>
            </w:r>
          </w:p>
        </w:tc>
        <w:tc>
          <w:tcPr>
            <w:tcW w:w="2091" w:type="dxa"/>
          </w:tcPr>
          <w:p w14:paraId="73EB893B" w14:textId="7F8793AD"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Udvikler</w:t>
            </w:r>
          </w:p>
        </w:tc>
        <w:tc>
          <w:tcPr>
            <w:tcW w:w="2461" w:type="dxa"/>
          </w:tcPr>
          <w:p w14:paraId="29FE6C1F" w14:textId="16B9E0A3"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Udvikling</w:t>
            </w:r>
          </w:p>
        </w:tc>
      </w:tr>
      <w:tr w:rsidR="00894C01" w14:paraId="1130A459" w14:textId="77777777" w:rsidTr="00894C01">
        <w:trPr>
          <w:trHeight w:val="333"/>
        </w:trPr>
        <w:tc>
          <w:tcPr>
            <w:cnfStyle w:val="001000000000" w:firstRow="0" w:lastRow="0" w:firstColumn="1" w:lastColumn="0" w:oddVBand="0" w:evenVBand="0" w:oddHBand="0" w:evenHBand="0" w:firstRowFirstColumn="0" w:firstRowLastColumn="0" w:lastRowFirstColumn="0" w:lastRowLastColumn="0"/>
            <w:tcW w:w="2491" w:type="dxa"/>
          </w:tcPr>
          <w:p w14:paraId="68A58A11" w14:textId="0B0E7E9E" w:rsidR="00C26365" w:rsidRPr="006A760D" w:rsidRDefault="00C26365" w:rsidP="00894C01">
            <w:pPr>
              <w:pStyle w:val="NormalWeb"/>
              <w:spacing w:line="360" w:lineRule="auto"/>
              <w:rPr>
                <w:b w:val="0"/>
                <w:bCs w:val="0"/>
              </w:rPr>
            </w:pPr>
            <w:r w:rsidRPr="006A760D">
              <w:rPr>
                <w:b w:val="0"/>
                <w:bCs w:val="0"/>
              </w:rPr>
              <w:t>Herinrich Burmeister</w:t>
            </w:r>
          </w:p>
        </w:tc>
        <w:tc>
          <w:tcPr>
            <w:tcW w:w="2350" w:type="dxa"/>
            <w:gridSpan w:val="2"/>
          </w:tcPr>
          <w:p w14:paraId="31AEA8AF" w14:textId="78A6556E"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HB</w:t>
            </w:r>
          </w:p>
        </w:tc>
        <w:tc>
          <w:tcPr>
            <w:tcW w:w="2091" w:type="dxa"/>
          </w:tcPr>
          <w:p w14:paraId="4C296C62" w14:textId="00F78AC7"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Indkøber</w:t>
            </w:r>
          </w:p>
        </w:tc>
        <w:tc>
          <w:tcPr>
            <w:tcW w:w="2461" w:type="dxa"/>
          </w:tcPr>
          <w:p w14:paraId="148A1ABE" w14:textId="2DFC893B" w:rsidR="00C26365" w:rsidRDefault="00C26365" w:rsidP="00894C01">
            <w:pPr>
              <w:pStyle w:val="NormalWeb"/>
              <w:spacing w:line="360" w:lineRule="auto"/>
              <w:cnfStyle w:val="000000000000" w:firstRow="0" w:lastRow="0" w:firstColumn="0" w:lastColumn="0" w:oddVBand="0" w:evenVBand="0" w:oddHBand="0" w:evenHBand="0" w:firstRowFirstColumn="0" w:firstRowLastColumn="0" w:lastRowFirstColumn="0" w:lastRowLastColumn="0"/>
            </w:pPr>
            <w:r>
              <w:t>Indkøb</w:t>
            </w:r>
          </w:p>
        </w:tc>
      </w:tr>
      <w:tr w:rsidR="00894C01" w14:paraId="3EE5AA99" w14:textId="77777777" w:rsidTr="00894C01">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491" w:type="dxa"/>
          </w:tcPr>
          <w:p w14:paraId="2C9E59B0" w14:textId="7A97CB27" w:rsidR="00C26365" w:rsidRPr="006A760D" w:rsidRDefault="00C26365" w:rsidP="00894C01">
            <w:pPr>
              <w:pStyle w:val="NormalWeb"/>
              <w:spacing w:line="360" w:lineRule="auto"/>
              <w:rPr>
                <w:b w:val="0"/>
                <w:bCs w:val="0"/>
              </w:rPr>
            </w:pPr>
            <w:r w:rsidRPr="006A760D">
              <w:rPr>
                <w:b w:val="0"/>
                <w:bCs w:val="0"/>
              </w:rPr>
              <w:t>Bavranjan Gupta</w:t>
            </w:r>
          </w:p>
        </w:tc>
        <w:tc>
          <w:tcPr>
            <w:tcW w:w="2350" w:type="dxa"/>
            <w:gridSpan w:val="2"/>
          </w:tcPr>
          <w:p w14:paraId="51E3821D" w14:textId="0569D9BE"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BG</w:t>
            </w:r>
          </w:p>
        </w:tc>
        <w:tc>
          <w:tcPr>
            <w:tcW w:w="2091" w:type="dxa"/>
          </w:tcPr>
          <w:p w14:paraId="7E9F7E44" w14:textId="0EBF61D7"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IT-chef</w:t>
            </w:r>
          </w:p>
        </w:tc>
        <w:tc>
          <w:tcPr>
            <w:tcW w:w="2461" w:type="dxa"/>
          </w:tcPr>
          <w:p w14:paraId="20036FD3" w14:textId="6C2FBE2C" w:rsidR="00C26365" w:rsidRDefault="00C26365" w:rsidP="00894C01">
            <w:pPr>
              <w:pStyle w:val="NormalWeb"/>
              <w:spacing w:line="360" w:lineRule="auto"/>
              <w:cnfStyle w:val="000000100000" w:firstRow="0" w:lastRow="0" w:firstColumn="0" w:lastColumn="0" w:oddVBand="0" w:evenVBand="0" w:oddHBand="1" w:evenHBand="0" w:firstRowFirstColumn="0" w:firstRowLastColumn="0" w:lastRowFirstColumn="0" w:lastRowLastColumn="0"/>
            </w:pPr>
            <w:r>
              <w:t>Ledelse, IT</w:t>
            </w:r>
          </w:p>
        </w:tc>
      </w:tr>
    </w:tbl>
    <w:p w14:paraId="11F5FF51" w14:textId="77777777" w:rsidR="005A5F9B" w:rsidRDefault="005A5F9B" w:rsidP="005A5F9B">
      <w:pPr>
        <w:pStyle w:val="Heading2"/>
      </w:pPr>
    </w:p>
    <w:p w14:paraId="1A08741D" w14:textId="6165F6D4" w:rsidR="005A5F9B" w:rsidRDefault="005A5F9B" w:rsidP="005A5F9B">
      <w:pPr>
        <w:pStyle w:val="Heading2"/>
      </w:pPr>
      <w:bookmarkStart w:id="29" w:name="_Toc134632703"/>
      <w:r>
        <w:t>Netværksdrev</w:t>
      </w:r>
      <w:bookmarkEnd w:id="29"/>
    </w:p>
    <w:p w14:paraId="651964F6" w14:textId="77777777" w:rsidR="005A5F9B" w:rsidRDefault="005A5F9B" w:rsidP="006843A9">
      <w:pPr>
        <w:pStyle w:val="NormalWeb"/>
        <w:spacing w:line="360" w:lineRule="auto"/>
      </w:pPr>
      <w:r>
        <w:t>Netværksdrevet er essentielt for den effektive og nemme adgang til brugernes respektive data på serveren. Drevet består af 3 harddiske af 5gb hver, er formatteret og konfigureret til at være en spanned volume.</w:t>
      </w:r>
    </w:p>
    <w:p w14:paraId="3BDC08E5" w14:textId="684BEFC3" w:rsidR="006843A9" w:rsidRDefault="005A5F9B" w:rsidP="00894C01">
      <w:pPr>
        <w:pStyle w:val="NormalWeb"/>
        <w:spacing w:line="360" w:lineRule="auto"/>
        <w:jc w:val="center"/>
      </w:pPr>
      <w:r>
        <w:rPr>
          <w:noProof/>
        </w:rPr>
        <w:drawing>
          <wp:inline distT="0" distB="0" distL="0" distR="0" wp14:anchorId="13E8BA00" wp14:editId="206CB54C">
            <wp:extent cx="4524375" cy="1480568"/>
            <wp:effectExtent l="0" t="0" r="0" b="5715"/>
            <wp:docPr id="554364145" name="Picture 9"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64145" name="Picture 9" descr="A picture containing text, screenshot, line,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8145" cy="1485074"/>
                    </a:xfrm>
                    <a:prstGeom prst="rect">
                      <a:avLst/>
                    </a:prstGeom>
                    <a:noFill/>
                    <a:ln>
                      <a:noFill/>
                    </a:ln>
                  </pic:spPr>
                </pic:pic>
              </a:graphicData>
            </a:graphic>
          </wp:inline>
        </w:drawing>
      </w:r>
    </w:p>
    <w:p w14:paraId="3DD42625" w14:textId="5D86948C" w:rsidR="00894C01" w:rsidRPr="005A5F9B" w:rsidRDefault="005A5F9B" w:rsidP="00894C01">
      <w:pPr>
        <w:spacing w:line="360" w:lineRule="auto"/>
        <w:rPr>
          <w:rFonts w:ascii="Times New Roman" w:hAnsi="Times New Roman" w:cs="Times New Roman"/>
          <w:color w:val="auto"/>
          <w:sz w:val="24"/>
          <w:szCs w:val="24"/>
        </w:rPr>
      </w:pPr>
      <w:r w:rsidRPr="005A5F9B">
        <w:rPr>
          <w:rFonts w:ascii="Times New Roman" w:hAnsi="Times New Roman" w:cs="Times New Roman"/>
          <w:color w:val="auto"/>
          <w:sz w:val="24"/>
          <w:szCs w:val="24"/>
        </w:rPr>
        <w:t>Det betyder for brugerne at de bare ser ét drev af 15gb når de tilgår netværksdrevet.</w:t>
      </w:r>
      <w:r>
        <w:rPr>
          <w:rFonts w:ascii="Times New Roman" w:hAnsi="Times New Roman" w:cs="Times New Roman"/>
          <w:color w:val="auto"/>
          <w:sz w:val="24"/>
          <w:szCs w:val="24"/>
        </w:rPr>
        <w:t xml:space="preserve"> Vores spanned volume yder en pålidelig lagring af data</w:t>
      </w:r>
      <w:r w:rsidR="00894C01">
        <w:rPr>
          <w:rFonts w:ascii="Times New Roman" w:hAnsi="Times New Roman" w:cs="Times New Roman"/>
          <w:color w:val="auto"/>
          <w:sz w:val="24"/>
          <w:szCs w:val="24"/>
        </w:rPr>
        <w:t>, da i tilfælde af en korrupt harddisk, er der kun tale om den ene harddisk i stedet for hele voluimenet. Senere nævnt i rapporten kan backups hjælpe med dette.</w:t>
      </w:r>
    </w:p>
    <w:sectPr w:rsidR="00894C01" w:rsidRPr="005A5F9B" w:rsidSect="00C47392">
      <w:headerReference w:type="default" r:id="rId15"/>
      <w:footerReference w:type="even" r:id="rId16"/>
      <w:footerReference w:type="default" r:id="rId17"/>
      <w:footerReference w:type="first" r:id="rId18"/>
      <w:pgSz w:w="11906" w:h="16838" w:code="9"/>
      <w:pgMar w:top="1701" w:right="1134" w:bottom="170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84A4C" w14:textId="77777777" w:rsidR="00865B25" w:rsidRDefault="00865B25" w:rsidP="004B7E44">
      <w:r>
        <w:separator/>
      </w:r>
    </w:p>
  </w:endnote>
  <w:endnote w:type="continuationSeparator" w:id="0">
    <w:p w14:paraId="201797F4" w14:textId="77777777" w:rsidR="00865B25" w:rsidRDefault="00865B2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altName w:val="Calibri"/>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2D49" w14:textId="5A5422AB" w:rsidR="00FA29D6" w:rsidRPr="00FA29D6" w:rsidRDefault="00FA29D6" w:rsidP="00FA29D6">
    <w:pPr>
      <w:pStyle w:val="Footer"/>
      <w:jc w:val="left"/>
      <w:rPr>
        <w:color w:val="auto"/>
      </w:rPr>
    </w:pPr>
    <w:r>
      <w:rPr>
        <w:color w:val="auto"/>
      </w:rPr>
      <w:t>202d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75348"/>
      <w:docPartObj>
        <w:docPartGallery w:val="Page Numbers (Bottom of Page)"/>
        <w:docPartUnique/>
      </w:docPartObj>
    </w:sdtPr>
    <w:sdtEndPr>
      <w:rPr>
        <w:noProof/>
        <w:color w:val="auto"/>
      </w:rPr>
    </w:sdtEndPr>
    <w:sdtContent>
      <w:p w14:paraId="1C306DBE" w14:textId="4B3B2FC0" w:rsidR="00FA29D6" w:rsidRPr="00FA29D6" w:rsidRDefault="00FA29D6">
        <w:pPr>
          <w:pStyle w:val="Footer"/>
          <w:rPr>
            <w:color w:val="auto"/>
          </w:rPr>
        </w:pPr>
        <w:r w:rsidRPr="00FA29D6">
          <w:rPr>
            <w:color w:val="auto"/>
          </w:rPr>
          <w:fldChar w:fldCharType="begin"/>
        </w:r>
        <w:r w:rsidRPr="00FA29D6">
          <w:rPr>
            <w:color w:val="auto"/>
          </w:rPr>
          <w:instrText xml:space="preserve"> PAGE   \* MERGEFORMAT </w:instrText>
        </w:r>
        <w:r w:rsidRPr="00FA29D6">
          <w:rPr>
            <w:color w:val="auto"/>
          </w:rPr>
          <w:fldChar w:fldCharType="separate"/>
        </w:r>
        <w:r w:rsidRPr="00FA29D6">
          <w:rPr>
            <w:noProof/>
            <w:color w:val="auto"/>
          </w:rPr>
          <w:t>2</w:t>
        </w:r>
        <w:r w:rsidRPr="00FA29D6">
          <w:rPr>
            <w:noProof/>
            <w:color w:val="auto"/>
          </w:rPr>
          <w:fldChar w:fldCharType="end"/>
        </w:r>
      </w:p>
    </w:sdtContent>
  </w:sdt>
  <w:p w14:paraId="013A9815" w14:textId="741C5B02" w:rsidR="00EE6992" w:rsidRDefault="00EE6992" w:rsidP="00EE6992">
    <w:pPr>
      <w:pStyle w:val="Footer"/>
      <w:pBdr>
        <w:top w:val="single" w:sz="4" w:space="1" w:color="D9D9D9" w:themeColor="background1" w:themeShade="D9"/>
      </w:pBd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56A9C599" w14:textId="77777777" w:rsidR="005A718F" w:rsidRDefault="005A718F" w:rsidP="004B7E44">
        <w:pPr>
          <w:pStyle w:val="Footer"/>
        </w:pPr>
        <w:r>
          <w:rPr>
            <w:lang w:bidi="da-DK"/>
          </w:rPr>
          <w:fldChar w:fldCharType="begin"/>
        </w:r>
        <w:r>
          <w:rPr>
            <w:lang w:bidi="da-DK"/>
          </w:rPr>
          <w:instrText xml:space="preserve"> PAGE   \* MERGEFORMAT </w:instrText>
        </w:r>
        <w:r>
          <w:rPr>
            <w:lang w:bidi="da-DK"/>
          </w:rPr>
          <w:fldChar w:fldCharType="separate"/>
        </w:r>
        <w:r w:rsidR="009120E9">
          <w:rPr>
            <w:noProof/>
            <w:lang w:bidi="da-DK"/>
          </w:rPr>
          <w:t>1</w:t>
        </w:r>
        <w:r>
          <w:rPr>
            <w:noProof/>
            <w:lang w:bidi="da-DK"/>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9E3EC" w14:textId="77777777" w:rsidR="00865B25" w:rsidRDefault="00865B25" w:rsidP="004B7E44">
      <w:r>
        <w:separator/>
      </w:r>
    </w:p>
  </w:footnote>
  <w:footnote w:type="continuationSeparator" w:id="0">
    <w:p w14:paraId="3B64B1D9" w14:textId="77777777" w:rsidR="00865B25" w:rsidRDefault="00865B25"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E7A5" w14:textId="42F72F83" w:rsidR="00000000" w:rsidRDefault="00071A04" w:rsidP="00FA29D6">
    <w:r w:rsidRPr="00071A04">
      <w:rPr>
        <w:noProof/>
        <w:color w:val="auto"/>
        <w:lang w:val="en-US"/>
      </w:rPr>
      <mc:AlternateContent>
        <mc:Choice Requires="wps">
          <w:drawing>
            <wp:anchor distT="0" distB="0" distL="118745" distR="118745" simplePos="0" relativeHeight="251659264" behindDoc="1" locked="0" layoutInCell="1" allowOverlap="0" wp14:anchorId="1FE6933A" wp14:editId="6BAADB5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BD4B1B" w14:textId="7E87D854" w:rsidR="00071A04" w:rsidRDefault="00071A04">
                          <w:pPr>
                            <w:pStyle w:val="Header"/>
                            <w:jc w:val="center"/>
                            <w:rPr>
                              <w:caps/>
                            </w:rPr>
                          </w:pPr>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rPr>
                                <w:t>Victor, Napow, Eva, Philip</w:t>
                              </w:r>
                            </w:sdtContent>
                          </w:sdt>
                          <w:r>
                            <w:rPr>
                              <w:caps/>
                            </w:rPr>
                            <w:t xml:space="preserve"> –  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FE6933A" id="Rectangle 63"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a4063e [3204]" stroked="f" strokeweight="2pt">
              <v:textbox style="mso-fit-shape-to-text:t">
                <w:txbxContent>
                  <w:p w14:paraId="52BD4B1B" w14:textId="7E87D854" w:rsidR="00071A04" w:rsidRDefault="00071A04">
                    <w:pPr>
                      <w:pStyle w:val="Header"/>
                      <w:jc w:val="center"/>
                      <w:rPr>
                        <w:caps/>
                      </w:rPr>
                    </w:pPr>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rPr>
                          <w:t>Victor, Napow, Eva, Philip</w:t>
                        </w:r>
                      </w:sdtContent>
                    </w:sdt>
                    <w:r>
                      <w:rPr>
                        <w:caps/>
                      </w:rPr>
                      <w:t xml:space="preserve"> –  D02</w:t>
                    </w:r>
                  </w:p>
                </w:txbxContent>
              </v:textbox>
              <w10:wrap type="square" anchorx="margin" anchory="page"/>
            </v:rect>
          </w:pict>
        </mc:Fallback>
      </mc:AlternateContent>
    </w:r>
    <w:r w:rsidR="00FA29D6" w:rsidRPr="00FA29D6">
      <w:rPr>
        <w:lang w:val="en-US"/>
      </w:rPr>
      <w: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92"/>
    <w:rsid w:val="00071A04"/>
    <w:rsid w:val="000821D9"/>
    <w:rsid w:val="001C7387"/>
    <w:rsid w:val="00293B83"/>
    <w:rsid w:val="003A64E6"/>
    <w:rsid w:val="00435DCF"/>
    <w:rsid w:val="004B7E44"/>
    <w:rsid w:val="004D5252"/>
    <w:rsid w:val="004E5CBC"/>
    <w:rsid w:val="004F2B86"/>
    <w:rsid w:val="005160D5"/>
    <w:rsid w:val="005A5F9B"/>
    <w:rsid w:val="005A718F"/>
    <w:rsid w:val="006843A9"/>
    <w:rsid w:val="006A3CE7"/>
    <w:rsid w:val="006A760D"/>
    <w:rsid w:val="007516CF"/>
    <w:rsid w:val="00863C42"/>
    <w:rsid w:val="00865B25"/>
    <w:rsid w:val="00894C01"/>
    <w:rsid w:val="008B33BC"/>
    <w:rsid w:val="009120E9"/>
    <w:rsid w:val="00930117"/>
    <w:rsid w:val="009369D7"/>
    <w:rsid w:val="00945900"/>
    <w:rsid w:val="009C396C"/>
    <w:rsid w:val="009D7475"/>
    <w:rsid w:val="00A65473"/>
    <w:rsid w:val="00B028AF"/>
    <w:rsid w:val="00B572B4"/>
    <w:rsid w:val="00BD0BAC"/>
    <w:rsid w:val="00C26365"/>
    <w:rsid w:val="00C47392"/>
    <w:rsid w:val="00CE4C1B"/>
    <w:rsid w:val="00DB26A7"/>
    <w:rsid w:val="00E0199D"/>
    <w:rsid w:val="00E76CAD"/>
    <w:rsid w:val="00E94B5F"/>
    <w:rsid w:val="00ED50D1"/>
    <w:rsid w:val="00EE6992"/>
    <w:rsid w:val="00F029A5"/>
    <w:rsid w:val="00FA29D6"/>
    <w:rsid w:val="00FA5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755F"/>
  <w15:chartTrackingRefBased/>
  <w15:docId w15:val="{8760E355-136A-44F5-BF23-BEEB5C3C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Kapitel">
    <w:name w:val="Kapitel"/>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FA29D6"/>
    <w:pPr>
      <w:keepLines/>
      <w:spacing w:before="240" w:line="259" w:lineRule="auto"/>
      <w:outlineLvl w:val="9"/>
    </w:pPr>
    <w:rPr>
      <w:rFonts w:eastAsiaTheme="majorEastAsia" w:cstheme="majorBidi"/>
      <w:b w:val="0"/>
      <w:color w:val="7A042E" w:themeColor="accent1" w:themeShade="BF"/>
      <w:sz w:val="32"/>
      <w:szCs w:val="32"/>
      <w:lang w:val="en-US"/>
    </w:rPr>
  </w:style>
  <w:style w:type="paragraph" w:styleId="TOC1">
    <w:name w:val="toc 1"/>
    <w:basedOn w:val="Normal"/>
    <w:next w:val="Normal"/>
    <w:autoRedefine/>
    <w:uiPriority w:val="39"/>
    <w:unhideWhenUsed/>
    <w:rsid w:val="00C26365"/>
    <w:pPr>
      <w:tabs>
        <w:tab w:val="right" w:leader="dot" w:pos="9628"/>
      </w:tabs>
      <w:spacing w:after="100"/>
    </w:pPr>
    <w:rPr>
      <w:noProof/>
      <w:color w:val="auto"/>
      <w:lang w:bidi="da-DK"/>
    </w:rPr>
  </w:style>
  <w:style w:type="character" w:styleId="Hyperlink">
    <w:name w:val="Hyperlink"/>
    <w:basedOn w:val="DefaultParagraphFont"/>
    <w:uiPriority w:val="99"/>
    <w:unhideWhenUsed/>
    <w:rsid w:val="00FA29D6"/>
    <w:rPr>
      <w:color w:val="93C842" w:themeColor="hyperlink"/>
      <w:u w:val="single"/>
    </w:rPr>
  </w:style>
  <w:style w:type="paragraph" w:styleId="NormalWeb">
    <w:name w:val="Normal (Web)"/>
    <w:basedOn w:val="Normal"/>
    <w:uiPriority w:val="99"/>
    <w:semiHidden/>
    <w:unhideWhenUsed/>
    <w:rsid w:val="00ED50D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TOC2">
    <w:name w:val="toc 2"/>
    <w:basedOn w:val="Normal"/>
    <w:next w:val="Normal"/>
    <w:autoRedefine/>
    <w:uiPriority w:val="39"/>
    <w:unhideWhenUsed/>
    <w:rsid w:val="00ED50D1"/>
    <w:pPr>
      <w:tabs>
        <w:tab w:val="right" w:leader="dot" w:pos="9628"/>
      </w:tabs>
      <w:spacing w:after="100"/>
      <w:ind w:left="280"/>
    </w:pPr>
    <w:rPr>
      <w:noProof/>
      <w:color w:val="auto"/>
    </w:rPr>
  </w:style>
  <w:style w:type="table" w:styleId="TableGrid">
    <w:name w:val="Table Grid"/>
    <w:basedOn w:val="TableNormal"/>
    <w:uiPriority w:val="39"/>
    <w:rsid w:val="00ED5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ED50D1"/>
    <w:pPr>
      <w:spacing w:after="0" w:line="240" w:lineRule="auto"/>
    </w:pPr>
    <w:tblPr>
      <w:tblStyleRowBandSize w:val="1"/>
      <w:tblStyleColBandSize w:val="1"/>
      <w:tblBorders>
        <w:top w:val="single" w:sz="4" w:space="0" w:color="8BE4DB" w:themeColor="accent3" w:themeTint="66"/>
        <w:left w:val="single" w:sz="4" w:space="0" w:color="8BE4DB" w:themeColor="accent3" w:themeTint="66"/>
        <w:bottom w:val="single" w:sz="4" w:space="0" w:color="8BE4DB" w:themeColor="accent3" w:themeTint="66"/>
        <w:right w:val="single" w:sz="4" w:space="0" w:color="8BE4DB" w:themeColor="accent3" w:themeTint="66"/>
        <w:insideH w:val="single" w:sz="4" w:space="0" w:color="8BE4DB" w:themeColor="accent3" w:themeTint="66"/>
        <w:insideV w:val="single" w:sz="4" w:space="0" w:color="8BE4DB" w:themeColor="accent3" w:themeTint="66"/>
      </w:tblBorders>
    </w:tblPr>
    <w:tblStylePr w:type="firstRow">
      <w:rPr>
        <w:b/>
        <w:bCs/>
      </w:rPr>
      <w:tblPr/>
      <w:tcPr>
        <w:tcBorders>
          <w:bottom w:val="single" w:sz="12" w:space="0" w:color="51D6CA" w:themeColor="accent3" w:themeTint="99"/>
        </w:tcBorders>
      </w:tcPr>
    </w:tblStylePr>
    <w:tblStylePr w:type="lastRow">
      <w:rPr>
        <w:b/>
        <w:bCs/>
      </w:rPr>
      <w:tblPr/>
      <w:tcPr>
        <w:tcBorders>
          <w:top w:val="double" w:sz="2" w:space="0" w:color="51D6CA"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ED50D1"/>
    <w:pPr>
      <w:spacing w:after="0" w:line="240" w:lineRule="auto"/>
    </w:pPr>
    <w:tblPr>
      <w:tblStyleRowBandSize w:val="1"/>
      <w:tblStyleColBandSize w:val="1"/>
      <w:tblBorders>
        <w:top w:val="single" w:sz="4" w:space="0" w:color="51D6CA" w:themeColor="accent3" w:themeTint="99"/>
        <w:left w:val="single" w:sz="4" w:space="0" w:color="51D6CA" w:themeColor="accent3" w:themeTint="99"/>
        <w:bottom w:val="single" w:sz="4" w:space="0" w:color="51D6CA" w:themeColor="accent3" w:themeTint="99"/>
        <w:right w:val="single" w:sz="4" w:space="0" w:color="51D6CA" w:themeColor="accent3" w:themeTint="99"/>
        <w:insideH w:val="single" w:sz="4" w:space="0" w:color="51D6CA" w:themeColor="accent3" w:themeTint="99"/>
        <w:insideV w:val="single" w:sz="4" w:space="0" w:color="51D6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1ED" w:themeFill="accent3" w:themeFillTint="33"/>
      </w:tcPr>
    </w:tblStylePr>
    <w:tblStylePr w:type="band1Horz">
      <w:tblPr/>
      <w:tcPr>
        <w:shd w:val="clear" w:color="auto" w:fill="C5F1ED" w:themeFill="accent3" w:themeFillTint="33"/>
      </w:tcPr>
    </w:tblStylePr>
    <w:tblStylePr w:type="neCell">
      <w:tblPr/>
      <w:tcPr>
        <w:tcBorders>
          <w:bottom w:val="single" w:sz="4" w:space="0" w:color="51D6CA" w:themeColor="accent3" w:themeTint="99"/>
        </w:tcBorders>
      </w:tcPr>
    </w:tblStylePr>
    <w:tblStylePr w:type="nwCell">
      <w:tblPr/>
      <w:tcPr>
        <w:tcBorders>
          <w:bottom w:val="single" w:sz="4" w:space="0" w:color="51D6CA" w:themeColor="accent3" w:themeTint="99"/>
        </w:tcBorders>
      </w:tcPr>
    </w:tblStylePr>
    <w:tblStylePr w:type="seCell">
      <w:tblPr/>
      <w:tcPr>
        <w:tcBorders>
          <w:top w:val="single" w:sz="4" w:space="0" w:color="51D6CA" w:themeColor="accent3" w:themeTint="99"/>
        </w:tcBorders>
      </w:tcPr>
    </w:tblStylePr>
    <w:tblStylePr w:type="swCell">
      <w:tblPr/>
      <w:tcPr>
        <w:tcBorders>
          <w:top w:val="single" w:sz="4" w:space="0" w:color="51D6CA" w:themeColor="accent3" w:themeTint="99"/>
        </w:tcBorders>
      </w:tcPr>
    </w:tblStylePr>
  </w:style>
  <w:style w:type="table" w:styleId="ListTable4-Accent3">
    <w:name w:val="List Table 4 Accent 3"/>
    <w:basedOn w:val="TableNormal"/>
    <w:uiPriority w:val="49"/>
    <w:rsid w:val="00ED50D1"/>
    <w:pPr>
      <w:spacing w:after="0" w:line="240" w:lineRule="auto"/>
    </w:pPr>
    <w:tblPr>
      <w:tblStyleRowBandSize w:val="1"/>
      <w:tblStyleColBandSize w:val="1"/>
      <w:tblBorders>
        <w:top w:val="single" w:sz="4" w:space="0" w:color="51D6CA" w:themeColor="accent3" w:themeTint="99"/>
        <w:left w:val="single" w:sz="4" w:space="0" w:color="51D6CA" w:themeColor="accent3" w:themeTint="99"/>
        <w:bottom w:val="single" w:sz="4" w:space="0" w:color="51D6CA" w:themeColor="accent3" w:themeTint="99"/>
        <w:right w:val="single" w:sz="4" w:space="0" w:color="51D6CA" w:themeColor="accent3" w:themeTint="99"/>
        <w:insideH w:val="single" w:sz="4" w:space="0" w:color="51D6CA" w:themeColor="accent3" w:themeTint="99"/>
      </w:tblBorders>
    </w:tblPr>
    <w:tblStylePr w:type="firstRow">
      <w:rPr>
        <w:b/>
        <w:bCs/>
        <w:color w:val="FFFFFF" w:themeColor="background1"/>
      </w:rPr>
      <w:tblPr/>
      <w:tcPr>
        <w:tcBorders>
          <w:top w:val="single" w:sz="4" w:space="0" w:color="1D7D74" w:themeColor="accent3"/>
          <w:left w:val="single" w:sz="4" w:space="0" w:color="1D7D74" w:themeColor="accent3"/>
          <w:bottom w:val="single" w:sz="4" w:space="0" w:color="1D7D74" w:themeColor="accent3"/>
          <w:right w:val="single" w:sz="4" w:space="0" w:color="1D7D74" w:themeColor="accent3"/>
          <w:insideH w:val="nil"/>
        </w:tcBorders>
        <w:shd w:val="clear" w:color="auto" w:fill="1D7D74" w:themeFill="accent3"/>
      </w:tcPr>
    </w:tblStylePr>
    <w:tblStylePr w:type="lastRow">
      <w:rPr>
        <w:b/>
        <w:bCs/>
      </w:rPr>
      <w:tblPr/>
      <w:tcPr>
        <w:tcBorders>
          <w:top w:val="double" w:sz="4" w:space="0" w:color="51D6CA" w:themeColor="accent3" w:themeTint="99"/>
        </w:tcBorders>
      </w:tcPr>
    </w:tblStylePr>
    <w:tblStylePr w:type="firstCol">
      <w:rPr>
        <w:b/>
        <w:bCs/>
      </w:rPr>
    </w:tblStylePr>
    <w:tblStylePr w:type="lastCol">
      <w:rPr>
        <w:b/>
        <w:bCs/>
      </w:rPr>
    </w:tblStylePr>
    <w:tblStylePr w:type="band1Vert">
      <w:tblPr/>
      <w:tcPr>
        <w:shd w:val="clear" w:color="auto" w:fill="C5F1ED" w:themeFill="accent3" w:themeFillTint="33"/>
      </w:tcPr>
    </w:tblStylePr>
    <w:tblStylePr w:type="band1Horz">
      <w:tblPr/>
      <w:tcPr>
        <w:shd w:val="clear" w:color="auto" w:fill="C5F1ED" w:themeFill="accent3" w:themeFillTint="33"/>
      </w:tcPr>
    </w:tblStylePr>
  </w:style>
  <w:style w:type="table" w:styleId="GridTable5Dark-Accent2">
    <w:name w:val="Grid Table 5 Dark Accent 2"/>
    <w:basedOn w:val="TableNormal"/>
    <w:uiPriority w:val="50"/>
    <w:rsid w:val="00ED50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GridTable5Dark-Accent3">
    <w:name w:val="Grid Table 5 Dark Accent 3"/>
    <w:basedOn w:val="TableNormal"/>
    <w:uiPriority w:val="50"/>
    <w:rsid w:val="00ED50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7D7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7D7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7D7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7D74" w:themeFill="accent3"/>
      </w:tcPr>
    </w:tblStylePr>
    <w:tblStylePr w:type="band1Vert">
      <w:tblPr/>
      <w:tcPr>
        <w:shd w:val="clear" w:color="auto" w:fill="8BE4DB" w:themeFill="accent3" w:themeFillTint="66"/>
      </w:tcPr>
    </w:tblStylePr>
    <w:tblStylePr w:type="band1Horz">
      <w:tblPr/>
      <w:tcPr>
        <w:shd w:val="clear" w:color="auto" w:fill="8BE4DB" w:themeFill="accent3" w:themeFillTint="66"/>
      </w:tcPr>
    </w:tblStylePr>
  </w:style>
  <w:style w:type="table" w:styleId="GridTable4">
    <w:name w:val="Grid Table 4"/>
    <w:basedOn w:val="TableNormal"/>
    <w:uiPriority w:val="49"/>
    <w:rsid w:val="009369D7"/>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OC3">
    <w:name w:val="toc 3"/>
    <w:basedOn w:val="Normal"/>
    <w:next w:val="Normal"/>
    <w:autoRedefine/>
    <w:uiPriority w:val="39"/>
    <w:unhideWhenUsed/>
    <w:rsid w:val="004E5CBC"/>
    <w:pPr>
      <w:spacing w:after="100"/>
      <w:ind w:left="560"/>
    </w:pPr>
  </w:style>
  <w:style w:type="paragraph" w:styleId="Caption">
    <w:name w:val="caption"/>
    <w:basedOn w:val="Normal"/>
    <w:next w:val="Normal"/>
    <w:uiPriority w:val="35"/>
    <w:unhideWhenUsed/>
    <w:qFormat/>
    <w:rsid w:val="00CE4C1B"/>
    <w:pPr>
      <w:spacing w:after="200" w:line="240" w:lineRule="auto"/>
    </w:pPr>
    <w:rPr>
      <w:i/>
      <w:iCs/>
      <w:color w:val="282660" w:themeColor="text2"/>
      <w:sz w:val="18"/>
      <w:szCs w:val="18"/>
    </w:rPr>
  </w:style>
  <w:style w:type="character" w:customStyle="1" w:styleId="NoSpacingChar">
    <w:name w:val="No Spacing Char"/>
    <w:basedOn w:val="DefaultParagraphFont"/>
    <w:link w:val="NoSpacing"/>
    <w:uiPriority w:val="1"/>
    <w:rsid w:val="00B028AF"/>
    <w:rPr>
      <w:rFonts w:eastAsia="Times New Roman" w:cs="Times New Roman"/>
      <w:spacing w:val="10"/>
    </w:rPr>
  </w:style>
  <w:style w:type="table" w:styleId="GridTable4-Accent3">
    <w:name w:val="Grid Table 4 Accent 3"/>
    <w:basedOn w:val="TableNormal"/>
    <w:uiPriority w:val="49"/>
    <w:rsid w:val="003A64E6"/>
    <w:pPr>
      <w:spacing w:after="0" w:line="240" w:lineRule="auto"/>
    </w:pPr>
    <w:tblPr>
      <w:tblStyleRowBandSize w:val="1"/>
      <w:tblStyleColBandSize w:val="1"/>
      <w:tblBorders>
        <w:top w:val="single" w:sz="4" w:space="0" w:color="51D6CA" w:themeColor="accent3" w:themeTint="99"/>
        <w:left w:val="single" w:sz="4" w:space="0" w:color="51D6CA" w:themeColor="accent3" w:themeTint="99"/>
        <w:bottom w:val="single" w:sz="4" w:space="0" w:color="51D6CA" w:themeColor="accent3" w:themeTint="99"/>
        <w:right w:val="single" w:sz="4" w:space="0" w:color="51D6CA" w:themeColor="accent3" w:themeTint="99"/>
        <w:insideH w:val="single" w:sz="4" w:space="0" w:color="51D6CA" w:themeColor="accent3" w:themeTint="99"/>
        <w:insideV w:val="single" w:sz="4" w:space="0" w:color="51D6CA" w:themeColor="accent3" w:themeTint="99"/>
      </w:tblBorders>
    </w:tblPr>
    <w:tblStylePr w:type="firstRow">
      <w:rPr>
        <w:b/>
        <w:bCs/>
        <w:color w:val="FFFFFF" w:themeColor="background1"/>
      </w:rPr>
      <w:tblPr/>
      <w:tcPr>
        <w:tcBorders>
          <w:top w:val="single" w:sz="4" w:space="0" w:color="1D7D74" w:themeColor="accent3"/>
          <w:left w:val="single" w:sz="4" w:space="0" w:color="1D7D74" w:themeColor="accent3"/>
          <w:bottom w:val="single" w:sz="4" w:space="0" w:color="1D7D74" w:themeColor="accent3"/>
          <w:right w:val="single" w:sz="4" w:space="0" w:color="1D7D74" w:themeColor="accent3"/>
          <w:insideH w:val="nil"/>
          <w:insideV w:val="nil"/>
        </w:tcBorders>
        <w:shd w:val="clear" w:color="auto" w:fill="1D7D74" w:themeFill="accent3"/>
      </w:tcPr>
    </w:tblStylePr>
    <w:tblStylePr w:type="lastRow">
      <w:rPr>
        <w:b/>
        <w:bCs/>
      </w:rPr>
      <w:tblPr/>
      <w:tcPr>
        <w:tcBorders>
          <w:top w:val="double" w:sz="4" w:space="0" w:color="1D7D74" w:themeColor="accent3"/>
        </w:tcBorders>
      </w:tcPr>
    </w:tblStylePr>
    <w:tblStylePr w:type="firstCol">
      <w:rPr>
        <w:b/>
        <w:bCs/>
      </w:rPr>
    </w:tblStylePr>
    <w:tblStylePr w:type="lastCol">
      <w:rPr>
        <w:b/>
        <w:bCs/>
      </w:rPr>
    </w:tblStylePr>
    <w:tblStylePr w:type="band1Vert">
      <w:tblPr/>
      <w:tcPr>
        <w:shd w:val="clear" w:color="auto" w:fill="C5F1ED" w:themeFill="accent3" w:themeFillTint="33"/>
      </w:tcPr>
    </w:tblStylePr>
    <w:tblStylePr w:type="band1Horz">
      <w:tblPr/>
      <w:tcPr>
        <w:shd w:val="clear" w:color="auto" w:fill="C5F1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9645">
      <w:bodyDiv w:val="1"/>
      <w:marLeft w:val="0"/>
      <w:marRight w:val="0"/>
      <w:marTop w:val="0"/>
      <w:marBottom w:val="0"/>
      <w:divBdr>
        <w:top w:val="none" w:sz="0" w:space="0" w:color="auto"/>
        <w:left w:val="none" w:sz="0" w:space="0" w:color="auto"/>
        <w:bottom w:val="none" w:sz="0" w:space="0" w:color="auto"/>
        <w:right w:val="none" w:sz="0" w:space="0" w:color="auto"/>
      </w:divBdr>
    </w:div>
    <w:div w:id="303588778">
      <w:bodyDiv w:val="1"/>
      <w:marLeft w:val="0"/>
      <w:marRight w:val="0"/>
      <w:marTop w:val="0"/>
      <w:marBottom w:val="0"/>
      <w:divBdr>
        <w:top w:val="none" w:sz="0" w:space="0" w:color="auto"/>
        <w:left w:val="none" w:sz="0" w:space="0" w:color="auto"/>
        <w:bottom w:val="none" w:sz="0" w:space="0" w:color="auto"/>
        <w:right w:val="none" w:sz="0" w:space="0" w:color="auto"/>
      </w:divBdr>
    </w:div>
    <w:div w:id="465704044">
      <w:bodyDiv w:val="1"/>
      <w:marLeft w:val="0"/>
      <w:marRight w:val="0"/>
      <w:marTop w:val="0"/>
      <w:marBottom w:val="0"/>
      <w:divBdr>
        <w:top w:val="none" w:sz="0" w:space="0" w:color="auto"/>
        <w:left w:val="none" w:sz="0" w:space="0" w:color="auto"/>
        <w:bottom w:val="none" w:sz="0" w:space="0" w:color="auto"/>
        <w:right w:val="none" w:sz="0" w:space="0" w:color="auto"/>
      </w:divBdr>
    </w:div>
    <w:div w:id="481581045">
      <w:bodyDiv w:val="1"/>
      <w:marLeft w:val="0"/>
      <w:marRight w:val="0"/>
      <w:marTop w:val="0"/>
      <w:marBottom w:val="0"/>
      <w:divBdr>
        <w:top w:val="none" w:sz="0" w:space="0" w:color="auto"/>
        <w:left w:val="none" w:sz="0" w:space="0" w:color="auto"/>
        <w:bottom w:val="none" w:sz="0" w:space="0" w:color="auto"/>
        <w:right w:val="none" w:sz="0" w:space="0" w:color="auto"/>
      </w:divBdr>
    </w:div>
    <w:div w:id="611210827">
      <w:bodyDiv w:val="1"/>
      <w:marLeft w:val="0"/>
      <w:marRight w:val="0"/>
      <w:marTop w:val="0"/>
      <w:marBottom w:val="0"/>
      <w:divBdr>
        <w:top w:val="none" w:sz="0" w:space="0" w:color="auto"/>
        <w:left w:val="none" w:sz="0" w:space="0" w:color="auto"/>
        <w:bottom w:val="none" w:sz="0" w:space="0" w:color="auto"/>
        <w:right w:val="none" w:sz="0" w:space="0" w:color="auto"/>
      </w:divBdr>
    </w:div>
    <w:div w:id="875237785">
      <w:bodyDiv w:val="1"/>
      <w:marLeft w:val="0"/>
      <w:marRight w:val="0"/>
      <w:marTop w:val="0"/>
      <w:marBottom w:val="0"/>
      <w:divBdr>
        <w:top w:val="none" w:sz="0" w:space="0" w:color="auto"/>
        <w:left w:val="none" w:sz="0" w:space="0" w:color="auto"/>
        <w:bottom w:val="none" w:sz="0" w:space="0" w:color="auto"/>
        <w:right w:val="none" w:sz="0" w:space="0" w:color="auto"/>
      </w:divBdr>
    </w:div>
    <w:div w:id="1023901307">
      <w:bodyDiv w:val="1"/>
      <w:marLeft w:val="0"/>
      <w:marRight w:val="0"/>
      <w:marTop w:val="0"/>
      <w:marBottom w:val="0"/>
      <w:divBdr>
        <w:top w:val="none" w:sz="0" w:space="0" w:color="auto"/>
        <w:left w:val="none" w:sz="0" w:space="0" w:color="auto"/>
        <w:bottom w:val="none" w:sz="0" w:space="0" w:color="auto"/>
        <w:right w:val="none" w:sz="0" w:space="0" w:color="auto"/>
      </w:divBdr>
    </w:div>
    <w:div w:id="1243685287">
      <w:bodyDiv w:val="1"/>
      <w:marLeft w:val="0"/>
      <w:marRight w:val="0"/>
      <w:marTop w:val="0"/>
      <w:marBottom w:val="0"/>
      <w:divBdr>
        <w:top w:val="none" w:sz="0" w:space="0" w:color="auto"/>
        <w:left w:val="none" w:sz="0" w:space="0" w:color="auto"/>
        <w:bottom w:val="none" w:sz="0" w:space="0" w:color="auto"/>
        <w:right w:val="none" w:sz="0" w:space="0" w:color="auto"/>
      </w:divBdr>
    </w:div>
    <w:div w:id="1273516321">
      <w:bodyDiv w:val="1"/>
      <w:marLeft w:val="0"/>
      <w:marRight w:val="0"/>
      <w:marTop w:val="0"/>
      <w:marBottom w:val="0"/>
      <w:divBdr>
        <w:top w:val="none" w:sz="0" w:space="0" w:color="auto"/>
        <w:left w:val="none" w:sz="0" w:space="0" w:color="auto"/>
        <w:bottom w:val="none" w:sz="0" w:space="0" w:color="auto"/>
        <w:right w:val="none" w:sz="0" w:space="0" w:color="auto"/>
      </w:divBdr>
    </w:div>
    <w:div w:id="1282497423">
      <w:bodyDiv w:val="1"/>
      <w:marLeft w:val="0"/>
      <w:marRight w:val="0"/>
      <w:marTop w:val="0"/>
      <w:marBottom w:val="0"/>
      <w:divBdr>
        <w:top w:val="none" w:sz="0" w:space="0" w:color="auto"/>
        <w:left w:val="none" w:sz="0" w:space="0" w:color="auto"/>
        <w:bottom w:val="none" w:sz="0" w:space="0" w:color="auto"/>
        <w:right w:val="none" w:sz="0" w:space="0" w:color="auto"/>
      </w:divBdr>
    </w:div>
    <w:div w:id="1414813253">
      <w:bodyDiv w:val="1"/>
      <w:marLeft w:val="0"/>
      <w:marRight w:val="0"/>
      <w:marTop w:val="0"/>
      <w:marBottom w:val="0"/>
      <w:divBdr>
        <w:top w:val="none" w:sz="0" w:space="0" w:color="auto"/>
        <w:left w:val="none" w:sz="0" w:space="0" w:color="auto"/>
        <w:bottom w:val="none" w:sz="0" w:space="0" w:color="auto"/>
        <w:right w:val="none" w:sz="0" w:space="0" w:color="auto"/>
      </w:divBdr>
      <w:divsChild>
        <w:div w:id="910624367">
          <w:marLeft w:val="0"/>
          <w:marRight w:val="0"/>
          <w:marTop w:val="0"/>
          <w:marBottom w:val="0"/>
          <w:divBdr>
            <w:top w:val="none" w:sz="0" w:space="0" w:color="auto"/>
            <w:left w:val="none" w:sz="0" w:space="0" w:color="auto"/>
            <w:bottom w:val="none" w:sz="0" w:space="0" w:color="auto"/>
            <w:right w:val="none" w:sz="0" w:space="0" w:color="auto"/>
          </w:divBdr>
          <w:divsChild>
            <w:div w:id="1232154011">
              <w:marLeft w:val="0"/>
              <w:marRight w:val="0"/>
              <w:marTop w:val="0"/>
              <w:marBottom w:val="0"/>
              <w:divBdr>
                <w:top w:val="none" w:sz="0" w:space="0" w:color="auto"/>
                <w:left w:val="none" w:sz="0" w:space="0" w:color="auto"/>
                <w:bottom w:val="none" w:sz="0" w:space="0" w:color="auto"/>
                <w:right w:val="none" w:sz="0" w:space="0" w:color="auto"/>
              </w:divBdr>
              <w:divsChild>
                <w:div w:id="15655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12446">
      <w:bodyDiv w:val="1"/>
      <w:marLeft w:val="0"/>
      <w:marRight w:val="0"/>
      <w:marTop w:val="0"/>
      <w:marBottom w:val="0"/>
      <w:divBdr>
        <w:top w:val="none" w:sz="0" w:space="0" w:color="auto"/>
        <w:left w:val="none" w:sz="0" w:space="0" w:color="auto"/>
        <w:bottom w:val="none" w:sz="0" w:space="0" w:color="auto"/>
        <w:right w:val="none" w:sz="0" w:space="0" w:color="auto"/>
      </w:divBdr>
    </w:div>
    <w:div w:id="1729067887">
      <w:bodyDiv w:val="1"/>
      <w:marLeft w:val="0"/>
      <w:marRight w:val="0"/>
      <w:marTop w:val="0"/>
      <w:marBottom w:val="0"/>
      <w:divBdr>
        <w:top w:val="none" w:sz="0" w:space="0" w:color="auto"/>
        <w:left w:val="none" w:sz="0" w:space="0" w:color="auto"/>
        <w:bottom w:val="none" w:sz="0" w:space="0" w:color="auto"/>
        <w:right w:val="none" w:sz="0" w:space="0" w:color="auto"/>
      </w:divBdr>
    </w:div>
    <w:div w:id="1732193735">
      <w:bodyDiv w:val="1"/>
      <w:marLeft w:val="0"/>
      <w:marRight w:val="0"/>
      <w:marTop w:val="0"/>
      <w:marBottom w:val="0"/>
      <w:divBdr>
        <w:top w:val="none" w:sz="0" w:space="0" w:color="auto"/>
        <w:left w:val="none" w:sz="0" w:space="0" w:color="auto"/>
        <w:bottom w:val="none" w:sz="0" w:space="0" w:color="auto"/>
        <w:right w:val="none" w:sz="0" w:space="0" w:color="auto"/>
      </w:divBdr>
    </w:div>
    <w:div w:id="188340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cto\Desktop\Network_Noter\GF2Projektopgave.docx" TargetMode="External"/><Relationship Id="rId13" Type="http://schemas.openxmlformats.org/officeDocument/2006/relationships/image" Target="media/image6.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AppData\Local\Microsoft\Office\16.0\DTS\da-DK%7b6B3AB0DF-F5AF-42FB-A679-A972BD764D78%7d\%7bC3596983-145A-4FAF-A6C4-618D63A3B93C%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CF0BF-C1A1-4E2B-8163-BF819284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{C3596983-145A-4FAF-A6C4-618D63A3B93C}tf16392796_win32</Template>
  <TotalTime>123</TotalTime>
  <Pages>13</Pages>
  <Words>2278</Words>
  <Characters>13629</Characters>
  <Application>Microsoft Office Word</Application>
  <DocSecurity>0</DocSecurity>
  <Lines>524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 Napow, Eva, Philip</dc:title>
  <dc:subject/>
  <dc:creator>Victor Allingham</dc:creator>
  <cp:keywords/>
  <dc:description/>
  <cp:lastModifiedBy>Victor Riis Allingham</cp:lastModifiedBy>
  <cp:revision>4</cp:revision>
  <dcterms:created xsi:type="dcterms:W3CDTF">2023-05-10T13:44:00Z</dcterms:created>
  <dcterms:modified xsi:type="dcterms:W3CDTF">2023-05-10T15:47:00Z</dcterms:modified>
</cp:coreProperties>
</file>