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77F2" w14:textId="38B484D0" w:rsidR="006C2CF8" w:rsidRDefault="003A15A2" w:rsidP="00A23599">
      <w:pPr>
        <w:pStyle w:val="Overskrift1"/>
        <w:jc w:val="center"/>
        <w:rPr>
          <w:sz w:val="56"/>
          <w:szCs w:val="56"/>
        </w:rPr>
      </w:pPr>
      <w:r>
        <w:rPr>
          <w:sz w:val="56"/>
          <w:szCs w:val="56"/>
        </w:rPr>
        <w:t>Generelle protokoller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6753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1657F" w14:textId="77777777" w:rsidR="00A45ADE" w:rsidRDefault="00A13C88" w:rsidP="00C83D51">
          <w:pPr>
            <w:pStyle w:val="Overskrift"/>
            <w:rPr>
              <w:noProof/>
            </w:rPr>
          </w:pPr>
          <w:r>
            <w:rPr>
              <w:lang w:val="da-DK"/>
            </w:rPr>
            <w:t>Indholdsfortegnelse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A14B31" w14:textId="37A074AB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199" w:history="1">
            <w:r w:rsidR="00A45ADE" w:rsidRPr="00367124">
              <w:rPr>
                <w:rStyle w:val="Hyperlink"/>
                <w:noProof/>
                <w:lang w:val="da-DK"/>
              </w:rPr>
              <w:t>FTP (File Transfer Protocol)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_Toc130800199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1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5FCE840B" w14:textId="217AD896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0" w:history="1">
            <w:r w:rsidR="00A45ADE" w:rsidRPr="00367124">
              <w:rPr>
                <w:rStyle w:val="Hyperlink"/>
                <w:rFonts w:eastAsia="Times New Roman"/>
                <w:noProof/>
              </w:rPr>
              <w:t>SMTP (Simple Mail Transfer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_Toc130800200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2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10AC93E8" w14:textId="4F43E560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1" w:history="1">
            <w:r w:rsidR="00A45ADE" w:rsidRPr="00367124">
              <w:rPr>
                <w:rStyle w:val="Hyperlink"/>
                <w:rFonts w:eastAsia="Times New Roman"/>
                <w:noProof/>
              </w:rPr>
              <w:t>SSL (Secure Sockets Layer):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_Toc130800201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2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47B2F310" w14:textId="5C6C8CAC" w:rsidR="00A45ADE" w:rsidRDefault="00000000">
          <w:pPr>
            <w:pStyle w:val="Indholdsfortegnelse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2" w:history="1">
            <w:r w:rsidR="00A45ADE" w:rsidRPr="00367124">
              <w:rPr>
                <w:rStyle w:val="Hyperlink"/>
                <w:rFonts w:eastAsia="Times New Roman"/>
                <w:noProof/>
                <w:lang w:val="da-DK"/>
              </w:rPr>
              <w:t>Når SMTP og SSL kombineres: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_Toc130800202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2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3723871A" w14:textId="6BA01C0F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3" w:history="1">
            <w:r w:rsidR="00A45ADE" w:rsidRPr="00367124">
              <w:rPr>
                <w:rStyle w:val="Hyperlink"/>
                <w:rFonts w:eastAsia="Times New Roman"/>
                <w:noProof/>
              </w:rPr>
              <w:t>TCP (Transmission Control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_Toc130800203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2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6902C590" w14:textId="1C5BAFFA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4" w:history="1">
            <w:r w:rsidR="00A45ADE" w:rsidRPr="00367124">
              <w:rPr>
                <w:rStyle w:val="Hyperlink"/>
                <w:rFonts w:eastAsia="Times New Roman"/>
                <w:noProof/>
              </w:rPr>
              <w:t>UDP (User Datagram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_Toc130800204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3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2A620C57" w14:textId="0E3B1E80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5" w:history="1">
            <w:r w:rsidR="00A45ADE" w:rsidRPr="00367124">
              <w:rPr>
                <w:rStyle w:val="Hyperlink"/>
                <w:noProof/>
                <w:lang w:val="da-DK"/>
              </w:rPr>
              <w:t>HTTPS (Hypertext Transfer Protocol Secure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_Toc130800205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3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0E803615" w14:textId="556CC9AC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6" w:history="1">
            <w:r w:rsidR="00A45ADE" w:rsidRPr="00367124">
              <w:rPr>
                <w:rStyle w:val="Hyperlink"/>
                <w:noProof/>
                <w:lang w:val="da-DK"/>
              </w:rPr>
              <w:t>DNS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_Toc130800206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3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67A77A40" w14:textId="51603A7E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7" w:history="1">
            <w:r w:rsidR="00A45ADE" w:rsidRPr="00367124">
              <w:rPr>
                <w:rStyle w:val="Hyperlink"/>
                <w:noProof/>
                <w:lang w:val="da-DK"/>
              </w:rPr>
              <w:t>MX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_Toc130800207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4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1F09D30D" w14:textId="61A38B5D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8" w:history="1">
            <w:r w:rsidR="00A45ADE" w:rsidRPr="00367124">
              <w:rPr>
                <w:rStyle w:val="Hyperlink"/>
                <w:rFonts w:eastAsia="Times New Roman"/>
                <w:noProof/>
              </w:rPr>
              <w:t>DHCP (Dynamic Host Configuration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_Toc130800208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4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56F25F7B" w14:textId="7583CF8C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09" w:history="1">
            <w:r w:rsidR="00A45ADE" w:rsidRPr="00367124">
              <w:rPr>
                <w:rStyle w:val="Hyperlink"/>
                <w:rFonts w:eastAsia="Times New Roman"/>
                <w:noProof/>
              </w:rPr>
              <w:t>IP-adresser: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_Toc130800209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5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2B45CFA5" w14:textId="42D01380" w:rsidR="00A45ADE" w:rsidRDefault="0000000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0800210" w:history="1">
            <w:r w:rsidR="00A45ADE" w:rsidRPr="00367124">
              <w:rPr>
                <w:rStyle w:val="Hyperlink"/>
                <w:rFonts w:eastAsia="Times New Roman"/>
                <w:noProof/>
              </w:rPr>
              <w:t>ICMP (Internet Control Message Protocol):</w:t>
            </w:r>
            <w:r w:rsidR="00A45ADE">
              <w:rPr>
                <w:noProof/>
                <w:webHidden/>
              </w:rPr>
              <w:tab/>
            </w:r>
            <w:r w:rsidR="00A45ADE">
              <w:rPr>
                <w:noProof/>
                <w:webHidden/>
              </w:rPr>
              <w:fldChar w:fldCharType="begin"/>
            </w:r>
            <w:r w:rsidR="00A45ADE">
              <w:rPr>
                <w:noProof/>
                <w:webHidden/>
              </w:rPr>
              <w:instrText xml:space="preserve"> PAGEREF _Toc130800210 \h </w:instrText>
            </w:r>
            <w:r w:rsidR="00A45ADE">
              <w:rPr>
                <w:noProof/>
                <w:webHidden/>
              </w:rPr>
            </w:r>
            <w:r w:rsidR="00A45ADE">
              <w:rPr>
                <w:noProof/>
                <w:webHidden/>
              </w:rPr>
              <w:fldChar w:fldCharType="separate"/>
            </w:r>
            <w:r w:rsidR="00A45ADE">
              <w:rPr>
                <w:noProof/>
                <w:webHidden/>
              </w:rPr>
              <w:t>6</w:t>
            </w:r>
            <w:r w:rsidR="00A45ADE">
              <w:rPr>
                <w:noProof/>
                <w:webHidden/>
              </w:rPr>
              <w:fldChar w:fldCharType="end"/>
            </w:r>
          </w:hyperlink>
        </w:p>
        <w:p w14:paraId="1DB4653B" w14:textId="5CAC14BE" w:rsidR="00A23599" w:rsidRDefault="00A13C88" w:rsidP="00A23599">
          <w:r>
            <w:rPr>
              <w:b/>
              <w:bCs/>
              <w:lang w:val="da-DK"/>
            </w:rPr>
            <w:fldChar w:fldCharType="end"/>
          </w:r>
        </w:p>
      </w:sdtContent>
    </w:sdt>
    <w:p w14:paraId="76A63606" w14:textId="77777777" w:rsidR="00A23599" w:rsidRPr="00A23599" w:rsidRDefault="00A23599" w:rsidP="00A2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30800199"/>
      <w:r w:rsidRPr="00A23599">
        <w:rPr>
          <w:rStyle w:val="Overskrift1Tegn"/>
          <w:lang w:val="da-DK"/>
        </w:rPr>
        <w:t>FTP (File Transfer Protocol)</w:t>
      </w:r>
      <w:bookmarkEnd w:id="0"/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er en protokol, der bruges til at overføre filer mellem forskellige enheder over internettet. </w:t>
      </w:r>
      <w:r w:rsidRPr="00A23599">
        <w:rPr>
          <w:rFonts w:ascii="Times New Roman" w:eastAsia="Times New Roman" w:hAnsi="Times New Roman" w:cs="Times New Roman"/>
          <w:sz w:val="24"/>
          <w:szCs w:val="24"/>
        </w:rPr>
        <w:t>Her er nogle vigtige punkter om FTP:</w:t>
      </w:r>
    </w:p>
    <w:p w14:paraId="61736C1B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FTP bruger normalt port 21 (TCP) til at etablere en forbindelse mellem to enheder: klienten, der sender filerne, og serveren, der modtager filerne.</w:t>
      </w:r>
    </w:p>
    <w:p w14:paraId="24071F40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Når en forbindelse er etableret, kan en bruger logge på serveren ved at indtaste et brugernavn og en adgangskode.</w:t>
      </w:r>
    </w:p>
    <w:p w14:paraId="4046B31E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Brugere kan navigere gennem serverens filstruktur og overføre filer ved at trække og slippe filer fra klienten til serveren eller ved at bruge kommandoer, der er specifikke for FTP-protokollen.</w:t>
      </w:r>
    </w:p>
    <w:p w14:paraId="735249B5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FTP understøtter to forskellige tilstande: ASCII og binær tilstand. ASCII-tilstand bruges til at overføre tekstfiler og binær tilstand bruges til at overføre binære filer, såsom billeder eller programmer.</w:t>
      </w:r>
    </w:p>
    <w:p w14:paraId="36E28D5B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Der er flere variationer af FTP-protokollen, såsom SFTP (Secure File Transfer Protocol) og FTPS (FTP over SSL/TLS), der bruger sikkerhedsteknologier til at kryptere data under overførslen og beskytte mod uautoriseret adgang.</w:t>
      </w:r>
    </w:p>
    <w:p w14:paraId="2C55A56A" w14:textId="77777777" w:rsidR="00A23599" w:rsidRPr="00A23599" w:rsidRDefault="00A23599" w:rsidP="00A235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t>FTP bruges ofte af webudviklere til at uploade filer til en webserver, såsom HTML-filer, billeder og scripts.</w:t>
      </w:r>
    </w:p>
    <w:p w14:paraId="6CB7A6AD" w14:textId="77777777" w:rsidR="00A23599" w:rsidRPr="00A23599" w:rsidRDefault="00A23599" w:rsidP="00A23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A23599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Samlet set er FTP en vigtig protokol for at overføre filer mellem enheder over internettet og har en række anvendelser inden for webudvikling og andre industrier.</w:t>
      </w:r>
    </w:p>
    <w:p w14:paraId="56776239" w14:textId="77777777" w:rsidR="00A23599" w:rsidRPr="006C72A8" w:rsidRDefault="00A23599" w:rsidP="00A23599">
      <w:pPr>
        <w:pStyle w:val="Overskrift1"/>
        <w:rPr>
          <w:rFonts w:eastAsia="Times New Roman"/>
        </w:rPr>
      </w:pPr>
      <w:bookmarkStart w:id="1" w:name="_Toc130800200"/>
      <w:r w:rsidRPr="006C72A8">
        <w:rPr>
          <w:rFonts w:eastAsia="Times New Roman"/>
        </w:rPr>
        <w:t>SMTP (Simple Mail Transfer Protocol):</w:t>
      </w:r>
      <w:bookmarkEnd w:id="1"/>
    </w:p>
    <w:p w14:paraId="3D0001D8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 er en protokol, der bruges til at sende og modtage e-mails over internettet.</w:t>
      </w:r>
    </w:p>
    <w:p w14:paraId="44538CD7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Det fungerer ved at bruge port 25 (TCP) på mailserveren til at kommunikere med andre mailservere og leverer e-mails til modtagerens mailserver.</w:t>
      </w:r>
    </w:p>
    <w:p w14:paraId="544EF7FC" w14:textId="77777777" w:rsidR="00A23599" w:rsidRPr="006C72A8" w:rsidRDefault="00A23599" w:rsidP="00A23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SMTP-protokollen kan også bruge andre porte, såsom 587 (TCP) eller 465 (TCP/SSL), afhængigt af konfigurationen.</w:t>
      </w:r>
    </w:p>
    <w:p w14:paraId="748C5D41" w14:textId="77777777" w:rsidR="00A23599" w:rsidRPr="006C72A8" w:rsidRDefault="00A23599" w:rsidP="00A23599">
      <w:pPr>
        <w:pStyle w:val="Overskrift1"/>
        <w:rPr>
          <w:rFonts w:eastAsia="Times New Roman"/>
        </w:rPr>
      </w:pPr>
      <w:bookmarkStart w:id="2" w:name="_Toc130800201"/>
      <w:r w:rsidRPr="006C72A8">
        <w:rPr>
          <w:rFonts w:eastAsia="Times New Roman"/>
        </w:rPr>
        <w:t>SSL (Secure Sockets Layer):</w:t>
      </w:r>
      <w:bookmarkEnd w:id="2"/>
    </w:p>
    <w:p w14:paraId="47E2773B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SSL er en sikkerhedsteknologi, der bruges til at kryptere data, der sendes mellem to enheder på internettet.</w:t>
      </w:r>
    </w:p>
    <w:p w14:paraId="5604EC92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Det fungerer ved at oprette en sikker forbindelse mellem en klient og en server og kryptere alle data, der sendes mellem de to enheder.</w:t>
      </w:r>
    </w:p>
    <w:p w14:paraId="15F48A96" w14:textId="77777777" w:rsidR="00A23599" w:rsidRPr="006C72A8" w:rsidRDefault="00A23599" w:rsidP="00A235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SSL blev erstattet af TLS (Transport Layer Security) og er nu kendt som TLS/SSL.</w:t>
      </w:r>
    </w:p>
    <w:p w14:paraId="61756565" w14:textId="77777777" w:rsidR="00A23599" w:rsidRPr="006C72A8" w:rsidRDefault="00A23599" w:rsidP="00A23599">
      <w:pPr>
        <w:pStyle w:val="Overskrift2"/>
        <w:rPr>
          <w:rFonts w:eastAsia="Times New Roman"/>
          <w:lang w:val="da-DK"/>
        </w:rPr>
      </w:pPr>
      <w:bookmarkStart w:id="3" w:name="_Toc130800202"/>
      <w:r w:rsidRPr="006C72A8">
        <w:rPr>
          <w:rFonts w:eastAsia="Times New Roman"/>
          <w:lang w:val="da-DK"/>
        </w:rPr>
        <w:t>Når SMTP og SSL kombineres:</w:t>
      </w:r>
      <w:bookmarkEnd w:id="3"/>
    </w:p>
    <w:p w14:paraId="6FBFC9C7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Ved at bruge SSL med SMTP-protokollen, kan e-mails sendes sikkert og beskyttes mod uautoriseret adgang.</w:t>
      </w:r>
    </w:p>
    <w:p w14:paraId="2BACBB53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SMTP over SSL bruger normalt port 465 (TCP/SSL) til at sikre forbindelsen.</w:t>
      </w:r>
    </w:p>
    <w:p w14:paraId="1C9B2583" w14:textId="77777777" w:rsidR="00A23599" w:rsidRPr="006C72A8" w:rsidRDefault="00A23599" w:rsidP="00A235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C72A8">
        <w:rPr>
          <w:rFonts w:ascii="Times New Roman" w:eastAsia="Times New Roman" w:hAnsi="Times New Roman" w:cs="Times New Roman"/>
          <w:sz w:val="24"/>
          <w:szCs w:val="24"/>
          <w:lang w:val="da-DK"/>
        </w:rPr>
        <w:t>Ved brug af SSL med SMTP, kræves der en gyldig SSL-certifikat på serveren for at sikre, at forbindelsen er autentisk og pålidelig.</w:t>
      </w:r>
    </w:p>
    <w:p w14:paraId="7107E92A" w14:textId="77777777" w:rsidR="002D5E1F" w:rsidRPr="002358E7" w:rsidRDefault="002D5E1F" w:rsidP="002D5E1F">
      <w:pPr>
        <w:pStyle w:val="Overskrift1"/>
        <w:rPr>
          <w:rFonts w:eastAsia="Times New Roman"/>
        </w:rPr>
      </w:pPr>
      <w:bookmarkStart w:id="4" w:name="_Toc130800203"/>
      <w:r w:rsidRPr="002358E7">
        <w:rPr>
          <w:rFonts w:eastAsia="Times New Roman"/>
        </w:rPr>
        <w:t>TCP (Transmission Control Protocol):</w:t>
      </w:r>
      <w:bookmarkEnd w:id="4"/>
    </w:p>
    <w:p w14:paraId="5788DDA7" w14:textId="77777777" w:rsidR="002D5E1F" w:rsidRPr="002358E7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er en pålidelig og ordnet protokol, der sikrer, at data overføres fra en enhed til en anden uden at miste eller duplikere data.</w:t>
      </w:r>
    </w:p>
    <w:p w14:paraId="38AC3100" w14:textId="77777777" w:rsidR="002D5E1F" w:rsidRPr="002358E7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opretter en forbindelse mellem senderen og modtageren før overførslen af data og giver også mulighed for at opdele data i mindre pakker for at lette overførslen.</w:t>
      </w:r>
    </w:p>
    <w:p w14:paraId="40E0A4F7" w14:textId="77777777" w:rsidR="002D5E1F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indeholder også en mekanisme til at håndtere konflikter og fejl under overførslen af data, hvilket sikrer, at dataene ankommer på modtagerens side i samme rækkefølge, som de blev sendt.</w:t>
      </w:r>
    </w:p>
    <w:p w14:paraId="05257B04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Handshaking: TCP bruger en tre-trins handshaking-proces for at oprette en forbindelse mellem senderen og modtageren. Dette involverer en SYN-besked fra senderen, en SYN-ACK-besked fra modtageren og en ACK-besked fra senderen for at bekræfte, at forbindelsen er oprettet.</w:t>
      </w:r>
    </w:p>
    <w:p w14:paraId="09ECEF6B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Porte: TCP bruger portnumre til at identificere de applikationer, der er ansvarlige for at sende og modtage data. Der er 65.535 porte, der kan bruges til forskellige applikationer, og standard TCP-porte er normalt tildelt bestemte applikationer.</w:t>
      </w:r>
    </w:p>
    <w:p w14:paraId="61A9A0BA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CRC: TCP bruger en CRC (Cyclic Redundancy Check) til at sikre, at dataene er blevet overført korrekt, og at der ikke er sket nogen beskadigelse under overførslen.</w:t>
      </w:r>
    </w:p>
    <w:p w14:paraId="4387FD00" w14:textId="77777777" w:rsidR="002D5E1F" w:rsidRPr="00720E22" w:rsidRDefault="002D5E1F" w:rsidP="002D5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Acknowledgement (ACK): TCP sender ACK-pakker tilbage til afsenderen for at bekræfte, at dataene er modtaget korrekt. Hvis afsenderen ikke modtager en ACK-pakke, antages det, at dataene ikke er blevet leveret korrekt, og de sendes igen.</w:t>
      </w:r>
    </w:p>
    <w:p w14:paraId="5301C563" w14:textId="77777777" w:rsidR="002D5E1F" w:rsidRPr="002358E7" w:rsidRDefault="002D5E1F" w:rsidP="002D5E1F">
      <w:pPr>
        <w:pStyle w:val="Overskrift1"/>
        <w:rPr>
          <w:rFonts w:eastAsia="Times New Roman"/>
        </w:rPr>
      </w:pPr>
      <w:bookmarkStart w:id="5" w:name="_Toc130800204"/>
      <w:r w:rsidRPr="002358E7">
        <w:rPr>
          <w:rFonts w:eastAsia="Times New Roman"/>
        </w:rPr>
        <w:t>UDP (User Datagram Protocol):</w:t>
      </w:r>
      <w:bookmarkEnd w:id="5"/>
    </w:p>
    <w:p w14:paraId="05FE3F62" w14:textId="77777777" w:rsidR="002D5E1F" w:rsidRPr="002358E7" w:rsidRDefault="002D5E1F" w:rsidP="002D5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en hurtig og enkel protokol, der ikke har nogen mekanismer til at sikre, at data overføres på en pålidelig og ordnet måde.</w:t>
      </w:r>
    </w:p>
    <w:p w14:paraId="05D252F8" w14:textId="77777777" w:rsidR="002D5E1F" w:rsidRPr="002358E7" w:rsidRDefault="002D5E1F" w:rsidP="002D5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sender data som datagrammer, som er små pakker, der kan sendes uden at oprette en forbindelse først.</w:t>
      </w:r>
    </w:p>
    <w:p w14:paraId="3EC6DE0A" w14:textId="4453DEA4" w:rsidR="00D22C5F" w:rsidRPr="002A601A" w:rsidRDefault="002D5E1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ideel til applikationer, der kræver hurtig dataoverførsel, og hvor et lille tab af data ikke er afgørende, f.eks. streaming af video eller online spil.</w:t>
      </w:r>
    </w:p>
    <w:p w14:paraId="5BF6ABB0" w14:textId="77777777" w:rsidR="00D22C5F" w:rsidRPr="00D22C5F" w:rsidRDefault="00D22C5F" w:rsidP="00D2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bookmarkStart w:id="6" w:name="_Toc130800205"/>
      <w:r w:rsidRPr="00D22C5F">
        <w:rPr>
          <w:rStyle w:val="Overskrift1Tegn"/>
          <w:lang w:val="da-DK"/>
        </w:rPr>
        <w:t>HTTPS (Hypertext Transfer Protocol Secure</w:t>
      </w:r>
      <w:bookmarkEnd w:id="6"/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) er en sikker version af HTTP-protokollen, der bruges til at sende og modtage data over internettet.</w:t>
      </w:r>
    </w:p>
    <w:p w14:paraId="21256991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bruger krypteringsteknologier, såsom SSL (Secure Sockets Layer) og TLS (Transport Layer Security), til at kryptere data, der overføres mellem en webbrowser og en webserver.</w:t>
      </w:r>
    </w:p>
    <w:p w14:paraId="334F9600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fungerer ved at bruge en certifikatudbyder til at udstede et SSL/TLS-certifikat til webserveren, som bekræfter serverens identitet og sikrer forbindelsen.</w:t>
      </w:r>
    </w:p>
    <w:p w14:paraId="0F3A4BEE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Når en webbrowser opretter forbindelse til en sikker webside via HTTPS, vises der et hængelåsikon i browserens adressefelt for at indikere, at forbindelsen er sikker.</w:t>
      </w:r>
    </w:p>
    <w:p w14:paraId="4A7F9957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beskytter mod angreb, såsom man-in-the-middle-angreb, hvor en hacker kan fange data, der sendes mellem en browser og en webserver, og mod phishing-angreb, hvor en hacker kan narre brugere til at indtaste deres personlige oplysninger på en falsk webside.</w:t>
      </w:r>
    </w:p>
    <w:p w14:paraId="1C2A7B12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er vigtigt for e-handel, online-bankvirksomhed og andre websider, der indsamler følsomme oplysninger fra brugere.</w:t>
      </w:r>
    </w:p>
    <w:p w14:paraId="24C01A90" w14:textId="77777777" w:rsidR="00D22C5F" w:rsidRPr="00D22C5F" w:rsidRDefault="00D22C5F" w:rsidP="00D2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HTTPS har også en positiv effekt på SEO, da Google prioriterer websider med HTTPS i deres søgeresultater.</w:t>
      </w:r>
    </w:p>
    <w:p w14:paraId="78C7C28D" w14:textId="77777777" w:rsidR="00D22C5F" w:rsidRPr="00D22C5F" w:rsidRDefault="00D22C5F" w:rsidP="00D2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22C5F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HTTPS en vigtig teknologi, der sikrer, at data, der overføres mellem en browser og en webserver, er krypteret og beskyttet mod uautoriseret adgang.</w:t>
      </w:r>
    </w:p>
    <w:p w14:paraId="6091088D" w14:textId="77777777" w:rsidR="002A601A" w:rsidRPr="003E46A3" w:rsidRDefault="002A601A" w:rsidP="002A601A">
      <w:pPr>
        <w:pStyle w:val="NormalWeb"/>
        <w:rPr>
          <w:lang w:val="da-DK"/>
        </w:rPr>
      </w:pPr>
      <w:bookmarkStart w:id="7" w:name="_Toc130800206"/>
      <w:r w:rsidRPr="002A601A">
        <w:rPr>
          <w:rStyle w:val="Overskrift1Tegn"/>
          <w:lang w:val="da-DK"/>
        </w:rPr>
        <w:t>DNS</w:t>
      </w:r>
      <w:bookmarkEnd w:id="7"/>
      <w:r w:rsidRPr="003E46A3">
        <w:rPr>
          <w:lang w:val="da-DK"/>
        </w:rPr>
        <w:t xml:space="preserve"> er et system, der bruges til at oversætte menneskelige, letlæselige domænenavne som "google.com" til maskinlæselige IP-adresser som "172.217.7.174". Det fungerer som en telefonbog for internettet og giver en sammenkobling mellem domænenavne og deres tilsvarende IP-adresser.</w:t>
      </w:r>
    </w:p>
    <w:p w14:paraId="3701F44C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 xml:space="preserve">Når du indtaster et domænenavn i din webbrowser, sender din computer først en anmodning til en DNS-opløser (også kendt som en DNS-server). Opløseren søger derefter efter IP-adressen, der er forbundet med domænenavnet, ved at sende en række forespørgsler til andre DNS-servere på </w:t>
      </w:r>
      <w:r w:rsidRPr="003E46A3">
        <w:rPr>
          <w:lang w:val="da-DK"/>
        </w:rPr>
        <w:lastRenderedPageBreak/>
        <w:t>internettet. Hvis den finder IP-adressen, returnerer den den til din computer, som derefter kan oprette forbindelse til den tilsvarende webserver.</w:t>
      </w:r>
    </w:p>
    <w:p w14:paraId="6105D0BD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>DNS-systemet er hierarkisk med et par rodservere øverst i hierarkiet. Disse rodservere indeholder oplysninger om topdomænerne, såsom ".com", ".org" og ".edu". Hvert topdomæne har sine egne autoritative DNS-servere, som er ansvarlige for at administrere domænenavnsoptegnelserne for det domæne.</w:t>
      </w:r>
    </w:p>
    <w:p w14:paraId="3725C74A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>Når du registrerer et domænenavn, angiver du normalt IP-adressen på din webserver til den autoritative DNS-server for dit domæne. Disse oplysninger gemmes i DNS-serverens database og bruges til at rute anmodninger til dit domænenavn til din webserver.</w:t>
      </w:r>
    </w:p>
    <w:p w14:paraId="3F5B398D" w14:textId="77777777" w:rsidR="002A601A" w:rsidRPr="003E46A3" w:rsidRDefault="002A601A" w:rsidP="002A601A">
      <w:pPr>
        <w:pStyle w:val="NormalWeb"/>
        <w:rPr>
          <w:lang w:val="da-DK"/>
        </w:rPr>
      </w:pPr>
      <w:r w:rsidRPr="003E46A3">
        <w:rPr>
          <w:lang w:val="da-DK"/>
        </w:rPr>
        <w:t>I alt er DNS et vigtigt system, der gør det muligt for os at bruge letlæselige domænenavne til at få adgang til websteder og andre internetressourcer i stedet for at skulle huske og indtaste de tilknyttede IP-adresser.</w:t>
      </w:r>
    </w:p>
    <w:p w14:paraId="29BB9DA2" w14:textId="77777777" w:rsidR="002A601A" w:rsidRPr="00EC4076" w:rsidRDefault="002A601A" w:rsidP="002A601A">
      <w:pPr>
        <w:pStyle w:val="NormalWeb"/>
        <w:rPr>
          <w:lang w:val="da-DK"/>
        </w:rPr>
      </w:pPr>
      <w:bookmarkStart w:id="8" w:name="_Toc130800207"/>
      <w:r w:rsidRPr="002A601A">
        <w:rPr>
          <w:rStyle w:val="Overskrift1Tegn"/>
          <w:lang w:val="da-DK"/>
        </w:rPr>
        <w:t>MX</w:t>
      </w:r>
      <w:bookmarkEnd w:id="8"/>
      <w:r w:rsidRPr="00EC4076">
        <w:rPr>
          <w:lang w:val="da-DK"/>
        </w:rPr>
        <w:t xml:space="preserve"> står for "Mail Exchange" og er en type DNS-post, der angiver, hvilken mailserver der skal modtage e-mails, der sendes til en bestemt domæne-e-mailadresse.</w:t>
      </w:r>
    </w:p>
    <w:p w14:paraId="1D9B074D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t>Når du sender en e-mail til en bestemt adresse, for eksempel "</w:t>
      </w:r>
      <w:hyperlink r:id="rId8" w:tgtFrame="_new" w:history="1">
        <w:r w:rsidRPr="00EC4076">
          <w:rPr>
            <w:rStyle w:val="Hyperlink"/>
            <w:rFonts w:eastAsiaTheme="majorEastAsia"/>
            <w:lang w:val="da-DK"/>
          </w:rPr>
          <w:t>eksempel@minhjemmeside.com</w:t>
        </w:r>
      </w:hyperlink>
      <w:r w:rsidRPr="00EC4076">
        <w:rPr>
          <w:lang w:val="da-DK"/>
        </w:rPr>
        <w:t>", bruger din e-mail-klient DNS til at finde ud af, hvor e-mails til denne adresse skal sendes hen. Din e-mail-klient vil først slå op i DNS for at finde "minhjemmeside.com" og derefter se efter MX-posten for at finde den relevante mailserver.</w:t>
      </w:r>
    </w:p>
    <w:p w14:paraId="5F73D855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t>MX-posten indeholder normalt en prioritetsværdi, der angiver, hvilken mailserver der skal prøves først, hvis der er flere mulige mailservere. Hvis den første mailserver ikke er tilgængelig, vil e-mails forsøge at blive leveret til den næste mailserver på listen.</w:t>
      </w:r>
    </w:p>
    <w:p w14:paraId="7A3F1A07" w14:textId="77777777" w:rsidR="002A601A" w:rsidRPr="00EC4076" w:rsidRDefault="002A601A" w:rsidP="002A601A">
      <w:pPr>
        <w:pStyle w:val="NormalWeb"/>
        <w:rPr>
          <w:lang w:val="da-DK"/>
        </w:rPr>
      </w:pPr>
      <w:r w:rsidRPr="00EC4076">
        <w:rPr>
          <w:lang w:val="da-DK"/>
        </w:rPr>
        <w:t>Så kort sagt, MX-posten er en type DNS-post, der er afgørende for at sikre, at e-mails sendt til en bestemt domæne-e-mailadresse, bliver leveret til den korrekte mailserver.</w:t>
      </w:r>
    </w:p>
    <w:p w14:paraId="75CFD64F" w14:textId="77777777" w:rsidR="002A601A" w:rsidRPr="002A601A" w:rsidRDefault="002A601A" w:rsidP="002A601A">
      <w:pPr>
        <w:pStyle w:val="Overskrift1"/>
        <w:rPr>
          <w:rFonts w:eastAsia="Times New Roman"/>
        </w:rPr>
      </w:pPr>
      <w:bookmarkStart w:id="9" w:name="_Toc130800208"/>
      <w:r w:rsidRPr="002A601A">
        <w:rPr>
          <w:rFonts w:eastAsia="Times New Roman"/>
        </w:rPr>
        <w:t>DHCP (Dynamic Host Configuration Protocol):</w:t>
      </w:r>
      <w:bookmarkEnd w:id="9"/>
    </w:p>
    <w:p w14:paraId="415D9A26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er en netværksprotokol, der bruges til at tildele IP-adresser og andre netværkskonfigurationer til enheder i et netværk.</w:t>
      </w:r>
    </w:p>
    <w:p w14:paraId="3EEF6A9D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fungerer ved at have en DHCP-server i netværket, der er ansvarlig for at fordele IP-adresser til enheder, der anmoder om en adresse.</w:t>
      </w:r>
    </w:p>
    <w:p w14:paraId="01D9D577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Når en enhed (f.eks. en computer, smartphone eller printer) opretter forbindelse til netværket, sender den en anmodning om en IP-adresse til DHCP-serveren.</w:t>
      </w:r>
    </w:p>
    <w:p w14:paraId="1CDEF433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DHCP-serveren tildeler derefter en ledig IP-adresse til enheden og sender en besked tilbage med de netværkskonfigurationer, der er nødvendige for enheden at kommunikere med andre enheder i netværket.</w:t>
      </w:r>
    </w:p>
    <w:p w14:paraId="304B0453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lastRenderedPageBreak/>
        <w:t>DHCP-serveren kan også tildele andre netværkskonfigurationer, såsom undernetmaske, standard gateway og DNS-servere.</w:t>
      </w:r>
    </w:p>
    <w:p w14:paraId="48F1ACAF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gør det lettere at administrere og konfigurere netværk, især når der er mange enheder, der skal have en IP-adresse.</w:t>
      </w:r>
    </w:p>
    <w:p w14:paraId="7A7A88D1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hjælper også med at undgå IP-adressekonflikter, da DHCP-serveren sikrer, at enheder får tildelt unikke IP-adresser.</w:t>
      </w:r>
    </w:p>
    <w:p w14:paraId="49DFB28F" w14:textId="77777777" w:rsidR="002A601A" w:rsidRPr="002A601A" w:rsidRDefault="002A601A" w:rsidP="002A60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DHCP har to typer af IP-adressetildelingsmetoder: statisk og dynamisk. Statisk tildeling er, når en IP-adresse manuelt tildeles til en enhed, mens dynamisk tildeling er, når DHCP-serveren automatisk tildeler en ledig IP-adresse til en enhed.</w:t>
      </w:r>
    </w:p>
    <w:p w14:paraId="25D202E0" w14:textId="77777777" w:rsidR="002A601A" w:rsidRPr="002A601A" w:rsidRDefault="002A601A" w:rsidP="002A6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A601A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DHCP en vigtig protokol, der gør det lettere at administrere og tildele IP-adresser og andre netværkskonfigurationer i et netværk.</w:t>
      </w:r>
    </w:p>
    <w:p w14:paraId="129769E6" w14:textId="77777777" w:rsidR="00B95BF4" w:rsidRPr="00B95BF4" w:rsidRDefault="00B95BF4" w:rsidP="00B95BF4">
      <w:pPr>
        <w:pStyle w:val="Overskrift1"/>
        <w:rPr>
          <w:rFonts w:eastAsia="Times New Roman"/>
        </w:rPr>
      </w:pPr>
      <w:bookmarkStart w:id="10" w:name="_Toc130800209"/>
      <w:r w:rsidRPr="00B95BF4">
        <w:rPr>
          <w:rFonts w:eastAsia="Times New Roman"/>
        </w:rPr>
        <w:t>IP-adresser:</w:t>
      </w:r>
      <w:bookmarkEnd w:id="10"/>
    </w:p>
    <w:p w14:paraId="55C64E75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(Internet Protocol addresses) er unikke numeriske identifikatorer, der tildeles enheder (f.eks. computere, smartphones, printere) i et netværk, så de kan kommunikere med hinanden.</w:t>
      </w:r>
    </w:p>
    <w:p w14:paraId="33BCB74C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består af fire grupper af tal, der hver især kan have en værdi mellem 0 og 255 (f.eks. 192.168.0.1).</w:t>
      </w:r>
    </w:p>
    <w:p w14:paraId="69D09B73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Der findes to versioner af IP-protokollen: IPv4 og IPv6. IPv4-adresser består af 32 bits og er i gang med at blive udfaset til fordel for IPv6, der består af 128 bits og giver mulighed for et langt større antal unikke adresser.</w:t>
      </w:r>
    </w:p>
    <w:p w14:paraId="02E87781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Der er to typer af IP-adresser: offentlige og private. Offentlige IP-adresser er tildelt af en internetudbyder og bruges til at identificere en enhed på internettet. Private IP-adresser bruges i et lokalnetværk og er ikke synlige fra internettet.</w:t>
      </w:r>
    </w:p>
    <w:p w14:paraId="2B3D327B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En IP-adresse kan også have en subnetmaske, der bruges til at bestemme, hvilke dele af IP-adressen der identificerer netværket, og hvilke dele der identificerer den specifikke enhed i netværket.</w:t>
      </w:r>
    </w:p>
    <w:p w14:paraId="65C66F60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Der findes også en række specialadresser, der har særlige formål, såsom loopback-adressen (127.0.0.1), der bruges til at teste netværksforbindelser på en lokal enhed.</w:t>
      </w:r>
    </w:p>
    <w:p w14:paraId="08ABACCA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kan være statiske eller dynamiske. En statisk IP-adresse tildeles manuelt til en enhed og ændres ikke, medmindre den manuelt ændres. En dynamisk IP-adresse tildeles automatisk af en DHCP-server i netværket og kan ændre sig over tid.</w:t>
      </w:r>
    </w:p>
    <w:p w14:paraId="3D107EF9" w14:textId="77777777" w:rsidR="00B95BF4" w:rsidRPr="00B95BF4" w:rsidRDefault="00B95BF4" w:rsidP="00B95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IP-adresser kan også bruges til at identificere geografisk placering, hvilket kan være nyttigt til visse former for netværksanalyse og sikkerhed.</w:t>
      </w:r>
    </w:p>
    <w:p w14:paraId="3CE3FC23" w14:textId="77777777" w:rsidR="00B95BF4" w:rsidRPr="00B95BF4" w:rsidRDefault="00B95BF4" w:rsidP="00B9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IP-adresser en grundlæggende del af netværkskommunikation og er afgørende for at enheder kan kommunikere med hinanden over internettet og andre netværk.</w:t>
      </w:r>
    </w:p>
    <w:p w14:paraId="5F41D7CE" w14:textId="77777777" w:rsidR="00B95BF4" w:rsidRPr="00B95BF4" w:rsidRDefault="00B95BF4" w:rsidP="00B95BF4">
      <w:pPr>
        <w:pStyle w:val="Overskrift1"/>
        <w:rPr>
          <w:rFonts w:eastAsia="Times New Roman"/>
        </w:rPr>
      </w:pPr>
      <w:bookmarkStart w:id="11" w:name="_Toc130800210"/>
      <w:r w:rsidRPr="00B95BF4">
        <w:rPr>
          <w:rFonts w:eastAsia="Times New Roman"/>
        </w:rPr>
        <w:lastRenderedPageBreak/>
        <w:t>ICMP (Internet Control Message Protocol):</w:t>
      </w:r>
      <w:bookmarkEnd w:id="11"/>
    </w:p>
    <w:p w14:paraId="7C00D1CC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 er et protokollag i internettet, der bruges til at rapportere om fejl og tilstandsinformation mellem netværksenheder.</w:t>
      </w:r>
    </w:p>
    <w:p w14:paraId="467D88C1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ICMP-pakker indeholder information om netværksforbindelse og -tilstand og bruges til at identificere netværksproblemer, der kræver opmærksomhed og løsning.</w:t>
      </w:r>
    </w:p>
    <w:p w14:paraId="58F42183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ICMP-pakker sendes normalt af netværksenheder som routere, switch og firewalls.</w:t>
      </w:r>
    </w:p>
    <w:p w14:paraId="28B690C8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Nogle af de mest almindelige ICMP-meddelelser inkluderer "Echo request" og "Echo reply", som bruges til at teste netværksforbindelsen og findes i kommandoerne ping og tracert.</w:t>
      </w:r>
    </w:p>
    <w:p w14:paraId="7EDD1B99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 bruges også til at rapportere om fejl og advarsler, såsom "Destination Unreachable", "Time Exceeded" og "Packet Too Big", som kan hjælpe med at identificere og rette netværksproblemer.</w:t>
      </w:r>
    </w:p>
    <w:p w14:paraId="0378BFB6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Nogle typer af ICMP-meddelelser kan også bruges til at angribe netværkssikkerhed, f.eks. ved at overbelaste en netværksenhed med "Ping of Death" eller "ICMP Flood" angreb.</w:t>
      </w:r>
    </w:p>
    <w:p w14:paraId="4A5F57CC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ICMP-pakker er normalt ikke krypteret og kan være sårbare over for visse former for netværksangreb og manipulation, f.eks. ICMP-spoofing og ICMP-redirection.</w:t>
      </w:r>
    </w:p>
    <w:p w14:paraId="46B80D2B" w14:textId="77777777" w:rsidR="00B95BF4" w:rsidRPr="00B95BF4" w:rsidRDefault="00B95BF4" w:rsidP="00B95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ICMP er en afgørende del af internettet og spiller en central rolle i netværksfejlfinding og vedligeholdelse.</w:t>
      </w:r>
    </w:p>
    <w:p w14:paraId="1DDDFF38" w14:textId="77777777" w:rsidR="00B95BF4" w:rsidRPr="00B95BF4" w:rsidRDefault="00B95BF4" w:rsidP="00B95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B95BF4">
        <w:rPr>
          <w:rFonts w:ascii="Times New Roman" w:eastAsia="Times New Roman" w:hAnsi="Times New Roman" w:cs="Times New Roman"/>
          <w:sz w:val="24"/>
          <w:szCs w:val="24"/>
          <w:lang w:val="da-DK"/>
        </w:rPr>
        <w:t>Samlet set er ICMP en vigtig protokol i internettet, der bruges til at rapportere om fejl og tilstandsinformation mellem netværksenheder.</w:t>
      </w:r>
    </w:p>
    <w:p w14:paraId="03D8071C" w14:textId="77777777" w:rsidR="00A23599" w:rsidRPr="00A23599" w:rsidRDefault="00A23599" w:rsidP="00A23599">
      <w:pPr>
        <w:rPr>
          <w:lang w:val="da-DK"/>
        </w:rPr>
      </w:pPr>
    </w:p>
    <w:sectPr w:rsidR="00A23599" w:rsidRPr="00A235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E035" w14:textId="77777777" w:rsidR="005E386B" w:rsidRDefault="005E386B" w:rsidP="00046DBD">
      <w:pPr>
        <w:spacing w:after="0" w:line="240" w:lineRule="auto"/>
      </w:pPr>
      <w:r>
        <w:separator/>
      </w:r>
    </w:p>
  </w:endnote>
  <w:endnote w:type="continuationSeparator" w:id="0">
    <w:p w14:paraId="66669558" w14:textId="77777777" w:rsidR="005E386B" w:rsidRDefault="005E386B" w:rsidP="0004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2DF7" w14:textId="77777777" w:rsidR="009A7F73" w:rsidRDefault="009A7F7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473C" w14:textId="77777777" w:rsidR="009A7F73" w:rsidRDefault="009A7F73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2A0A" w14:textId="77777777" w:rsidR="009A7F73" w:rsidRDefault="009A7F7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2FCD" w14:textId="77777777" w:rsidR="005E386B" w:rsidRDefault="005E386B" w:rsidP="00046DBD">
      <w:pPr>
        <w:spacing w:after="0" w:line="240" w:lineRule="auto"/>
      </w:pPr>
      <w:r>
        <w:separator/>
      </w:r>
    </w:p>
  </w:footnote>
  <w:footnote w:type="continuationSeparator" w:id="0">
    <w:p w14:paraId="667E0C5A" w14:textId="77777777" w:rsidR="005E386B" w:rsidRDefault="005E386B" w:rsidP="0004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5079" w14:textId="77777777" w:rsidR="009A7F73" w:rsidRDefault="009A7F7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743B" w14:textId="2AD49DAA" w:rsidR="00046DBD" w:rsidRDefault="00046DBD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B13A5B" wp14:editId="5F1886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felt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4B65D81" w14:textId="2AC239F1" w:rsidR="00046DBD" w:rsidRDefault="00046DBD">
                              <w:pPr>
                                <w:spacing w:after="0" w:line="240" w:lineRule="auto"/>
                              </w:pPr>
                              <w:r>
                                <w:t>Netværk GF2</w:t>
                              </w:r>
                              <w:r w:rsidR="00975D75">
                                <w:t xml:space="preserve"> – Victor Riis</w:t>
                              </w:r>
                              <w:r w:rsidR="009A7F73">
                                <w:t xml:space="preserve"> Allingham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B13A5B" id="_x0000_t202" coordsize="21600,21600" o:spt="202" path="m,l,21600r21600,l21600,xe">
              <v:stroke joinstyle="miter"/>
              <v:path gradientshapeok="t" o:connecttype="rect"/>
            </v:shapetype>
            <v:shape id="Tekstfelt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4B65D81" w14:textId="2AC239F1" w:rsidR="00046DBD" w:rsidRDefault="00046DBD">
                        <w:pPr>
                          <w:spacing w:after="0" w:line="240" w:lineRule="auto"/>
                        </w:pPr>
                        <w:r>
                          <w:t>Netværk GF2</w:t>
                        </w:r>
                        <w:r w:rsidR="00975D75">
                          <w:t xml:space="preserve"> – Victor Riis</w:t>
                        </w:r>
                        <w:r w:rsidR="009A7F73">
                          <w:t xml:space="preserve"> Allingham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72DF8" wp14:editId="21DB65E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felt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416420" w14:textId="77777777" w:rsidR="00046DBD" w:rsidRDefault="00046DB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da-DK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72DF8" id="Tekstfelt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B416420" w14:textId="77777777" w:rsidR="00046DBD" w:rsidRDefault="00046DB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da-DK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A4AB" w14:textId="77777777" w:rsidR="009A7F73" w:rsidRDefault="009A7F7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33A"/>
    <w:multiLevelType w:val="multilevel"/>
    <w:tmpl w:val="36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B66E4"/>
    <w:multiLevelType w:val="multilevel"/>
    <w:tmpl w:val="F93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47B0E"/>
    <w:multiLevelType w:val="multilevel"/>
    <w:tmpl w:val="44C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93150"/>
    <w:multiLevelType w:val="multilevel"/>
    <w:tmpl w:val="082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B06BB"/>
    <w:multiLevelType w:val="multilevel"/>
    <w:tmpl w:val="E75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B0293"/>
    <w:multiLevelType w:val="multilevel"/>
    <w:tmpl w:val="C266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6AFD"/>
    <w:multiLevelType w:val="multilevel"/>
    <w:tmpl w:val="99A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017E8"/>
    <w:multiLevelType w:val="multilevel"/>
    <w:tmpl w:val="B80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57565"/>
    <w:multiLevelType w:val="multilevel"/>
    <w:tmpl w:val="DB6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22166"/>
    <w:multiLevelType w:val="multilevel"/>
    <w:tmpl w:val="F81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0306">
    <w:abstractNumId w:val="7"/>
  </w:num>
  <w:num w:numId="2" w16cid:durableId="602802192">
    <w:abstractNumId w:val="4"/>
  </w:num>
  <w:num w:numId="3" w16cid:durableId="1999113283">
    <w:abstractNumId w:val="3"/>
  </w:num>
  <w:num w:numId="4" w16cid:durableId="387530908">
    <w:abstractNumId w:val="6"/>
  </w:num>
  <w:num w:numId="5" w16cid:durableId="159077480">
    <w:abstractNumId w:val="9"/>
  </w:num>
  <w:num w:numId="6" w16cid:durableId="1336376190">
    <w:abstractNumId w:val="0"/>
  </w:num>
  <w:num w:numId="7" w16cid:durableId="1794253497">
    <w:abstractNumId w:val="8"/>
  </w:num>
  <w:num w:numId="8" w16cid:durableId="993217624">
    <w:abstractNumId w:val="1"/>
  </w:num>
  <w:num w:numId="9" w16cid:durableId="1000038431">
    <w:abstractNumId w:val="5"/>
  </w:num>
  <w:num w:numId="10" w16cid:durableId="16266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99"/>
    <w:rsid w:val="00046DBD"/>
    <w:rsid w:val="002A601A"/>
    <w:rsid w:val="002D5E1F"/>
    <w:rsid w:val="003A15A2"/>
    <w:rsid w:val="005572B0"/>
    <w:rsid w:val="00557541"/>
    <w:rsid w:val="005E386B"/>
    <w:rsid w:val="005E6092"/>
    <w:rsid w:val="006C2CF8"/>
    <w:rsid w:val="00917A2A"/>
    <w:rsid w:val="00975D75"/>
    <w:rsid w:val="009A7F73"/>
    <w:rsid w:val="009E65EA"/>
    <w:rsid w:val="00A13C88"/>
    <w:rsid w:val="00A23599"/>
    <w:rsid w:val="00A45ADE"/>
    <w:rsid w:val="00AB73C0"/>
    <w:rsid w:val="00AC0C3A"/>
    <w:rsid w:val="00B2372A"/>
    <w:rsid w:val="00B95BF4"/>
    <w:rsid w:val="00C83D51"/>
    <w:rsid w:val="00D22C5F"/>
    <w:rsid w:val="00EB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13E95"/>
  <w15:chartTrackingRefBased/>
  <w15:docId w15:val="{F9492F92-3E33-4488-9A20-2C0BEF9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3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3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2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3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557541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55754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5754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55754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046DB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6DBD"/>
  </w:style>
  <w:style w:type="paragraph" w:styleId="Sidefod">
    <w:name w:val="footer"/>
    <w:basedOn w:val="Normal"/>
    <w:link w:val="SidefodTegn"/>
    <w:uiPriority w:val="99"/>
    <w:unhideWhenUsed/>
    <w:rsid w:val="00046DB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sempel@minhjemmesid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403E2-B323-4FBE-995C-4440DB9D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2037</Words>
  <Characters>11614</Characters>
  <Application>Microsoft Office Word</Application>
  <DocSecurity>0</DocSecurity>
  <Lines>96</Lines>
  <Paragraphs>27</Paragraphs>
  <ScaleCrop>false</ScaleCrop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Netværk GF2 – Victor Riis Allingham</dc:title>
  <dc:subject/>
  <dc:creator>Victor Allingham</dc:creator>
  <cp:keywords/>
  <dc:description/>
  <cp:lastModifiedBy>Victor Allingham</cp:lastModifiedBy>
  <cp:revision>17</cp:revision>
  <dcterms:created xsi:type="dcterms:W3CDTF">2023-03-27T06:46:00Z</dcterms:created>
  <dcterms:modified xsi:type="dcterms:W3CDTF">2023-03-27T07:06:00Z</dcterms:modified>
</cp:coreProperties>
</file>