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868A7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Dynamic NAT Configuration and Verification</w:t>
      </w:r>
    </w:p>
    <w:p w14:paraId="2F43B0FA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Table of Contents</w:t>
      </w:r>
    </w:p>
    <w:p w14:paraId="52E92649" w14:textId="77777777" w:rsidR="00350FE8" w:rsidRPr="00350FE8" w:rsidRDefault="00350FE8" w:rsidP="00350FE8">
      <w:pPr>
        <w:numPr>
          <w:ilvl w:val="0"/>
          <w:numId w:val="1"/>
        </w:numPr>
      </w:pPr>
      <w:hyperlink w:anchor="Dynamic-NAT-Overview" w:history="1">
        <w:r w:rsidRPr="00350FE8">
          <w:rPr>
            <w:rStyle w:val="Hyperlink"/>
          </w:rPr>
          <w:t>Dynamic NAT Overview</w:t>
        </w:r>
      </w:hyperlink>
    </w:p>
    <w:p w14:paraId="556E9297" w14:textId="77777777" w:rsidR="00350FE8" w:rsidRPr="00350FE8" w:rsidRDefault="00350FE8" w:rsidP="00350FE8">
      <w:pPr>
        <w:numPr>
          <w:ilvl w:val="0"/>
          <w:numId w:val="1"/>
        </w:numPr>
      </w:pPr>
      <w:hyperlink w:anchor="Dynamic-NAT-Scenario" w:history="1">
        <w:r w:rsidRPr="00350FE8">
          <w:rPr>
            <w:rStyle w:val="Hyperlink"/>
          </w:rPr>
          <w:t xml:space="preserve">Dynamic </w:t>
        </w:r>
        <w:r w:rsidRPr="00350FE8">
          <w:rPr>
            <w:rStyle w:val="Hyperlink"/>
          </w:rPr>
          <w:t>N</w:t>
        </w:r>
        <w:r w:rsidRPr="00350FE8">
          <w:rPr>
            <w:rStyle w:val="Hyperlink"/>
          </w:rPr>
          <w:t>AT Scenario</w:t>
        </w:r>
      </w:hyperlink>
    </w:p>
    <w:p w14:paraId="0DFA7D0E" w14:textId="77777777" w:rsidR="00350FE8" w:rsidRPr="00350FE8" w:rsidRDefault="00350FE8" w:rsidP="00350FE8">
      <w:pPr>
        <w:numPr>
          <w:ilvl w:val="0"/>
          <w:numId w:val="1"/>
        </w:numPr>
      </w:pPr>
      <w:hyperlink w:anchor="Configure-Dynamic-NAT" w:history="1">
        <w:r w:rsidRPr="00350FE8">
          <w:rPr>
            <w:rStyle w:val="Hyperlink"/>
          </w:rPr>
          <w:t xml:space="preserve">Configure </w:t>
        </w:r>
        <w:r w:rsidRPr="00350FE8">
          <w:rPr>
            <w:rStyle w:val="Hyperlink"/>
          </w:rPr>
          <w:t>D</w:t>
        </w:r>
        <w:r w:rsidRPr="00350FE8">
          <w:rPr>
            <w:rStyle w:val="Hyperlink"/>
          </w:rPr>
          <w:t>ynamic NAT</w:t>
        </w:r>
      </w:hyperlink>
    </w:p>
    <w:p w14:paraId="5D9C3F87" w14:textId="77777777" w:rsidR="00350FE8" w:rsidRPr="00350FE8" w:rsidRDefault="00350FE8" w:rsidP="00350FE8">
      <w:pPr>
        <w:numPr>
          <w:ilvl w:val="1"/>
          <w:numId w:val="1"/>
        </w:numPr>
      </w:pPr>
      <w:hyperlink w:anchor="Step-1-Define-NAT-Pool" w:history="1">
        <w:r w:rsidRPr="00350FE8">
          <w:rPr>
            <w:rStyle w:val="Hyperlink"/>
          </w:rPr>
          <w:t>Step 1: Define NAT Pool</w:t>
        </w:r>
      </w:hyperlink>
    </w:p>
    <w:p w14:paraId="4E3DF5C9" w14:textId="77777777" w:rsidR="00350FE8" w:rsidRPr="00350FE8" w:rsidRDefault="00350FE8" w:rsidP="00350FE8">
      <w:pPr>
        <w:numPr>
          <w:ilvl w:val="0"/>
          <w:numId w:val="1"/>
        </w:numPr>
      </w:pPr>
      <w:hyperlink w:anchor="Analyze-Dynamic-NAT" w:history="1">
        <w:r w:rsidRPr="00350FE8">
          <w:rPr>
            <w:rStyle w:val="Hyperlink"/>
          </w:rPr>
          <w:t>Analyze Dynamic NAT</w:t>
        </w:r>
      </w:hyperlink>
    </w:p>
    <w:p w14:paraId="3A0AEE65" w14:textId="77777777" w:rsidR="00350FE8" w:rsidRPr="00350FE8" w:rsidRDefault="00350FE8" w:rsidP="00350FE8">
      <w:pPr>
        <w:numPr>
          <w:ilvl w:val="1"/>
          <w:numId w:val="1"/>
        </w:numPr>
      </w:pPr>
      <w:hyperlink w:anchor="Inside-to-Outside-Translation" w:history="1">
        <w:r w:rsidRPr="00350FE8">
          <w:rPr>
            <w:rStyle w:val="Hyperlink"/>
          </w:rPr>
          <w:t>Inside to Outside Translation</w:t>
        </w:r>
      </w:hyperlink>
    </w:p>
    <w:p w14:paraId="50687261" w14:textId="77777777" w:rsidR="00350FE8" w:rsidRPr="00350FE8" w:rsidRDefault="00350FE8" w:rsidP="00350FE8">
      <w:pPr>
        <w:numPr>
          <w:ilvl w:val="1"/>
          <w:numId w:val="1"/>
        </w:numPr>
      </w:pPr>
      <w:hyperlink w:anchor="Outside-to-Inside-Translation" w:history="1">
        <w:r w:rsidRPr="00350FE8">
          <w:rPr>
            <w:rStyle w:val="Hyperlink"/>
          </w:rPr>
          <w:t>Outside to Inside Translation</w:t>
        </w:r>
      </w:hyperlink>
    </w:p>
    <w:p w14:paraId="51F8DD56" w14:textId="77777777" w:rsidR="00350FE8" w:rsidRPr="00350FE8" w:rsidRDefault="00350FE8" w:rsidP="00350FE8">
      <w:pPr>
        <w:numPr>
          <w:ilvl w:val="0"/>
          <w:numId w:val="1"/>
        </w:numPr>
      </w:pPr>
      <w:hyperlink w:anchor="Verify-Dynamic-NAT" w:history="1">
        <w:r w:rsidRPr="00350FE8">
          <w:rPr>
            <w:rStyle w:val="Hyperlink"/>
          </w:rPr>
          <w:t>Verify Dynamic NAT</w:t>
        </w:r>
      </w:hyperlink>
    </w:p>
    <w:p w14:paraId="53500DDF" w14:textId="77777777" w:rsidR="00350FE8" w:rsidRPr="00350FE8" w:rsidRDefault="00350FE8" w:rsidP="00350FE8">
      <w:pPr>
        <w:numPr>
          <w:ilvl w:val="1"/>
          <w:numId w:val="1"/>
        </w:numPr>
      </w:pPr>
      <w:hyperlink w:anchor="Show-NAT-Translations" w:history="1">
        <w:r w:rsidRPr="00350FE8">
          <w:rPr>
            <w:rStyle w:val="Hyperlink"/>
          </w:rPr>
          <w:t>Show NAT Translations</w:t>
        </w:r>
      </w:hyperlink>
    </w:p>
    <w:p w14:paraId="413117DA" w14:textId="77777777" w:rsidR="00350FE8" w:rsidRPr="00350FE8" w:rsidRDefault="00350FE8" w:rsidP="00350FE8">
      <w:pPr>
        <w:numPr>
          <w:ilvl w:val="1"/>
          <w:numId w:val="1"/>
        </w:numPr>
      </w:pPr>
      <w:hyperlink w:anchor="Clear-NAT-Translations" w:history="1">
        <w:r w:rsidRPr="00350FE8">
          <w:rPr>
            <w:rStyle w:val="Hyperlink"/>
          </w:rPr>
          <w:t>Clear NAT Translations</w:t>
        </w:r>
      </w:hyperlink>
    </w:p>
    <w:p w14:paraId="136CD8FE" w14:textId="77777777" w:rsidR="00350FE8" w:rsidRPr="00350FE8" w:rsidRDefault="00350FE8" w:rsidP="00350FE8">
      <w:pPr>
        <w:numPr>
          <w:ilvl w:val="1"/>
          <w:numId w:val="1"/>
        </w:numPr>
      </w:pPr>
      <w:hyperlink w:anchor="Show-NAT-Statistics" w:history="1">
        <w:r w:rsidRPr="00350FE8">
          <w:rPr>
            <w:rStyle w:val="Hyperlink"/>
          </w:rPr>
          <w:t>Show NAT Statistics</w:t>
        </w:r>
      </w:hyperlink>
    </w:p>
    <w:p w14:paraId="51CD5719" w14:textId="77777777" w:rsidR="00350FE8" w:rsidRPr="00350FE8" w:rsidRDefault="00350FE8" w:rsidP="00350FE8">
      <w:r w:rsidRPr="00350FE8">
        <w:pict w14:anchorId="454D7307">
          <v:rect id="_x0000_i1061" style="width:0;height:1.5pt" o:hralign="center" o:hrstd="t" o:hr="t" fillcolor="#a0a0a0" stroked="f"/>
        </w:pict>
      </w:r>
    </w:p>
    <w:p w14:paraId="4D933738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Dynamic NAT Overview</w:t>
      </w:r>
    </w:p>
    <w:p w14:paraId="23BA30B8" w14:textId="77777777" w:rsidR="00350FE8" w:rsidRPr="00350FE8" w:rsidRDefault="00350FE8" w:rsidP="00350FE8">
      <w:r w:rsidRPr="00350FE8">
        <w:t>Dynamic NAT automatically maps inside local addresses to inside global addresses using a pool of public IPv4 addresses. Unlike static NAT, which permanently maps an inside local address to an inside global address, dynamic NAT uses a first-come, first-served basis from a predefined pool of addresses.</w:t>
      </w:r>
    </w:p>
    <w:p w14:paraId="38EBC05C" w14:textId="77777777" w:rsidR="00350FE8" w:rsidRPr="00350FE8" w:rsidRDefault="00350FE8" w:rsidP="00350FE8">
      <w:r w:rsidRPr="00350FE8">
        <w:pict w14:anchorId="47429B06">
          <v:rect id="_x0000_i1062" style="width:0;height:1.5pt" o:hralign="center" o:hrstd="t" o:hr="t" fillcolor="#a0a0a0" stroked="f"/>
        </w:pict>
      </w:r>
    </w:p>
    <w:p w14:paraId="473F6822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Dynamic NAT Scenario</w:t>
      </w:r>
    </w:p>
    <w:p w14:paraId="668AAA9A" w14:textId="77777777" w:rsidR="00350FE8" w:rsidRPr="00350FE8" w:rsidRDefault="00350FE8" w:rsidP="00350FE8">
      <w:r w:rsidRPr="00350FE8">
        <w:t>In this scenario, two local area networks (LANs) with addresses 192.168.10.0/24 and 192.168.11.0/24 connect to Router R1. Router R2 is configured with dynamic NAT, utilizing a pool of public IPv4 addresses ranging from 209.165.200.226 to 209.165.200.240. Traffic between the inside network (local) and the outside network (Internet) is translated dynamically through R2.</w:t>
      </w:r>
    </w:p>
    <w:p w14:paraId="70BFD65F" w14:textId="77777777" w:rsidR="00350FE8" w:rsidRPr="00350FE8" w:rsidRDefault="00350FE8" w:rsidP="00350FE8">
      <w:r w:rsidRPr="00350FE8">
        <w:pict w14:anchorId="614219F5">
          <v:rect id="_x0000_i1063" style="width:0;height:1.5pt" o:hralign="center" o:hrstd="t" o:hr="t" fillcolor="#a0a0a0" stroked="f"/>
        </w:pict>
      </w:r>
    </w:p>
    <w:p w14:paraId="47217D80" w14:textId="77777777" w:rsidR="00350FE8" w:rsidRDefault="00350FE8">
      <w:pPr>
        <w:rPr>
          <w:b/>
          <w:bCs/>
        </w:rPr>
      </w:pPr>
      <w:r>
        <w:rPr>
          <w:b/>
          <w:bCs/>
        </w:rPr>
        <w:br w:type="page"/>
      </w:r>
    </w:p>
    <w:p w14:paraId="0A8FE118" w14:textId="40DBB0FC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lastRenderedPageBreak/>
        <w:t>Configure Dynamic NAT</w:t>
      </w:r>
    </w:p>
    <w:p w14:paraId="4CBAFC75" w14:textId="77777777" w:rsidR="00350FE8" w:rsidRPr="00350FE8" w:rsidRDefault="00350FE8" w:rsidP="00350FE8">
      <w:r w:rsidRPr="00350FE8">
        <w:t>To configure dynamic NAT, follow these steps:</w:t>
      </w:r>
    </w:p>
    <w:p w14:paraId="3C73EAD2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Step 1: Define NAT Pool</w:t>
      </w:r>
    </w:p>
    <w:p w14:paraId="46045DB8" w14:textId="77777777" w:rsidR="00350FE8" w:rsidRPr="00350FE8" w:rsidRDefault="00350FE8" w:rsidP="00350FE8">
      <w:r w:rsidRPr="00350FE8">
        <w:t xml:space="preserve">Use the </w:t>
      </w:r>
      <w:proofErr w:type="spellStart"/>
      <w:r w:rsidRPr="00350FE8">
        <w:t>ip</w:t>
      </w:r>
      <w:proofErr w:type="spellEnd"/>
      <w:r w:rsidRPr="00350FE8">
        <w:t xml:space="preserve"> </w:t>
      </w:r>
      <w:proofErr w:type="spellStart"/>
      <w:r w:rsidRPr="00350FE8">
        <w:t>nat</w:t>
      </w:r>
      <w:proofErr w:type="spellEnd"/>
      <w:r w:rsidRPr="00350FE8">
        <w:t xml:space="preserve"> pool command to define a pool of public IPv4 addresses. This pool will be used for translation.</w:t>
      </w:r>
    </w:p>
    <w:p w14:paraId="308C371C" w14:textId="77777777" w:rsidR="00350FE8" w:rsidRPr="00350FE8" w:rsidRDefault="00350FE8" w:rsidP="00350FE8">
      <w:r w:rsidRPr="00350FE8">
        <w:rPr>
          <w:b/>
          <w:bCs/>
        </w:rPr>
        <w:t>Command Example:</w:t>
      </w:r>
    </w:p>
    <w:p w14:paraId="04C1F3E0" w14:textId="77777777" w:rsidR="00350FE8" w:rsidRPr="00350FE8" w:rsidRDefault="00350FE8" w:rsidP="00350FE8">
      <w:r w:rsidRPr="00350FE8">
        <w:t xml:space="preserve">R2(config)# </w:t>
      </w:r>
      <w:proofErr w:type="spellStart"/>
      <w:r w:rsidRPr="00350FE8">
        <w:t>ip</w:t>
      </w:r>
      <w:proofErr w:type="spellEnd"/>
      <w:r w:rsidRPr="00350FE8">
        <w:t xml:space="preserve"> </w:t>
      </w:r>
      <w:proofErr w:type="spellStart"/>
      <w:r w:rsidRPr="00350FE8">
        <w:t>nat</w:t>
      </w:r>
      <w:proofErr w:type="spellEnd"/>
      <w:r w:rsidRPr="00350FE8">
        <w:t xml:space="preserve"> pool NAT-POOL1 209.165.200.226 209.165.200.240 netmask 255.255.255.224</w:t>
      </w:r>
    </w:p>
    <w:p w14:paraId="1FB58795" w14:textId="77777777" w:rsidR="00350FE8" w:rsidRPr="00350FE8" w:rsidRDefault="00350FE8" w:rsidP="00350FE8">
      <w:r w:rsidRPr="00350FE8">
        <w:t>This command defines a pool named NAT-POOL1 with the address range from 209.165.200.226 to 209.165.200.240.</w:t>
      </w:r>
    </w:p>
    <w:p w14:paraId="121F233E" w14:textId="77777777" w:rsidR="00350FE8" w:rsidRPr="00350FE8" w:rsidRDefault="00350FE8" w:rsidP="00350FE8">
      <w:r w:rsidRPr="00350FE8">
        <w:pict w14:anchorId="3FEAB19B">
          <v:rect id="_x0000_i1064" style="width:0;height:1.5pt" o:hralign="center" o:hrstd="t" o:hr="t" fillcolor="#a0a0a0" stroked="f"/>
        </w:pict>
      </w:r>
    </w:p>
    <w:p w14:paraId="4F97B945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Analyze Dynamic NAT</w:t>
      </w:r>
    </w:p>
    <w:p w14:paraId="0AAB6B4E" w14:textId="77777777" w:rsidR="00350FE8" w:rsidRPr="00350FE8" w:rsidRDefault="00350FE8" w:rsidP="00350FE8">
      <w:r w:rsidRPr="00350FE8">
        <w:t>Dynamic NAT translation occurs when traffic flows from the inside network to the outside network, and vice versa.</w:t>
      </w:r>
    </w:p>
    <w:p w14:paraId="6D403DA4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Inside to Outside Translation</w:t>
      </w:r>
    </w:p>
    <w:p w14:paraId="5489A028" w14:textId="77777777" w:rsidR="00350FE8" w:rsidRPr="00350FE8" w:rsidRDefault="00350FE8" w:rsidP="00350FE8">
      <w:pPr>
        <w:numPr>
          <w:ilvl w:val="0"/>
          <w:numId w:val="2"/>
        </w:numPr>
      </w:pPr>
      <w:r w:rsidRPr="00350FE8">
        <w:rPr>
          <w:b/>
          <w:bCs/>
        </w:rPr>
        <w:t>Source Address Translation</w:t>
      </w:r>
      <w:r w:rsidRPr="00350FE8">
        <w:t>:</w:t>
      </w:r>
    </w:p>
    <w:p w14:paraId="3ED207CE" w14:textId="77777777" w:rsidR="00350FE8" w:rsidRPr="00350FE8" w:rsidRDefault="00350FE8" w:rsidP="00350FE8">
      <w:pPr>
        <w:numPr>
          <w:ilvl w:val="1"/>
          <w:numId w:val="2"/>
        </w:numPr>
      </w:pPr>
      <w:r w:rsidRPr="00350FE8">
        <w:t>Host 192.168.10.10 (PC1) sends a packet to the server at 209.165.200.254.</w:t>
      </w:r>
    </w:p>
    <w:p w14:paraId="1A824B8C" w14:textId="77777777" w:rsidR="00350FE8" w:rsidRPr="00350FE8" w:rsidRDefault="00350FE8" w:rsidP="00350FE8">
      <w:pPr>
        <w:numPr>
          <w:ilvl w:val="1"/>
          <w:numId w:val="2"/>
        </w:numPr>
      </w:pPr>
      <w:r w:rsidRPr="00350FE8">
        <w:t>R2 checks its NAT configuration and translates the source address 192.168.10.10 to 209.165.200.226.</w:t>
      </w:r>
    </w:p>
    <w:p w14:paraId="1398E7F1" w14:textId="77777777" w:rsidR="00350FE8" w:rsidRPr="00350FE8" w:rsidRDefault="00350FE8" w:rsidP="00350FE8">
      <w:pPr>
        <w:numPr>
          <w:ilvl w:val="1"/>
          <w:numId w:val="2"/>
        </w:numPr>
      </w:pPr>
      <w:r w:rsidRPr="00350FE8">
        <w:t>The same process occurs for 192.168.11.10 (PC2), which is translated to 209.165.200.227.</w:t>
      </w:r>
    </w:p>
    <w:p w14:paraId="6C06D739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Outside to Inside Translation</w:t>
      </w:r>
    </w:p>
    <w:p w14:paraId="5D7B9B45" w14:textId="77777777" w:rsidR="00350FE8" w:rsidRPr="00350FE8" w:rsidRDefault="00350FE8" w:rsidP="00350FE8">
      <w:pPr>
        <w:numPr>
          <w:ilvl w:val="0"/>
          <w:numId w:val="3"/>
        </w:numPr>
      </w:pPr>
      <w:r w:rsidRPr="00350FE8">
        <w:rPr>
          <w:b/>
          <w:bCs/>
        </w:rPr>
        <w:t>Destination Address Translation</w:t>
      </w:r>
      <w:r w:rsidRPr="00350FE8">
        <w:t>:</w:t>
      </w:r>
    </w:p>
    <w:p w14:paraId="6A007FC1" w14:textId="77777777" w:rsidR="00350FE8" w:rsidRPr="00350FE8" w:rsidRDefault="00350FE8" w:rsidP="00350FE8">
      <w:pPr>
        <w:numPr>
          <w:ilvl w:val="1"/>
          <w:numId w:val="3"/>
        </w:numPr>
      </w:pPr>
      <w:r w:rsidRPr="00350FE8">
        <w:t>The server responds to PC1 using the address 209.165.200.226.</w:t>
      </w:r>
    </w:p>
    <w:p w14:paraId="3031F937" w14:textId="77777777" w:rsidR="00350FE8" w:rsidRPr="00350FE8" w:rsidRDefault="00350FE8" w:rsidP="00350FE8">
      <w:pPr>
        <w:numPr>
          <w:ilvl w:val="1"/>
          <w:numId w:val="3"/>
        </w:numPr>
      </w:pPr>
      <w:r w:rsidRPr="00350FE8">
        <w:t>R2 translates this address back to the inside local address 192.168.10.10 and forwards the packet to PC1.</w:t>
      </w:r>
    </w:p>
    <w:p w14:paraId="08326E41" w14:textId="77777777" w:rsidR="00350FE8" w:rsidRPr="00350FE8" w:rsidRDefault="00350FE8" w:rsidP="00350FE8">
      <w:pPr>
        <w:numPr>
          <w:ilvl w:val="1"/>
          <w:numId w:val="3"/>
        </w:numPr>
      </w:pPr>
      <w:r w:rsidRPr="00350FE8">
        <w:t>The same process occurs for PC2, translating 209.165.200.227 back to 192.168.11.10.</w:t>
      </w:r>
    </w:p>
    <w:p w14:paraId="11BC5ABB" w14:textId="77777777" w:rsidR="00350FE8" w:rsidRPr="00350FE8" w:rsidRDefault="00350FE8" w:rsidP="00350FE8">
      <w:r w:rsidRPr="00350FE8">
        <w:lastRenderedPageBreak/>
        <w:pict w14:anchorId="29AC6CD7">
          <v:rect id="_x0000_i1065" style="width:0;height:1.5pt" o:hralign="center" o:hrstd="t" o:hr="t" fillcolor="#a0a0a0" stroked="f"/>
        </w:pict>
      </w:r>
    </w:p>
    <w:p w14:paraId="01F1645F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Verify Dynamic NAT</w:t>
      </w:r>
    </w:p>
    <w:p w14:paraId="24A438FA" w14:textId="77777777" w:rsidR="00350FE8" w:rsidRPr="00350FE8" w:rsidRDefault="00350FE8" w:rsidP="00350FE8">
      <w:r w:rsidRPr="00350FE8">
        <w:t>Verification ensures that the NAT configuration works as expected.</w:t>
      </w:r>
    </w:p>
    <w:p w14:paraId="4B2A8598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Show NAT Translations</w:t>
      </w:r>
    </w:p>
    <w:p w14:paraId="39540098" w14:textId="77777777" w:rsidR="00350FE8" w:rsidRPr="00350FE8" w:rsidRDefault="00350FE8" w:rsidP="00350FE8">
      <w:r w:rsidRPr="00350FE8">
        <w:t xml:space="preserve">Use the show </w:t>
      </w:r>
      <w:proofErr w:type="spellStart"/>
      <w:r w:rsidRPr="00350FE8">
        <w:t>ip</w:t>
      </w:r>
      <w:proofErr w:type="spellEnd"/>
      <w:r w:rsidRPr="00350FE8">
        <w:t xml:space="preserve"> </w:t>
      </w:r>
      <w:proofErr w:type="spellStart"/>
      <w:r w:rsidRPr="00350FE8">
        <w:t>nat</w:t>
      </w:r>
      <w:proofErr w:type="spellEnd"/>
      <w:r w:rsidRPr="00350FE8">
        <w:t xml:space="preserve"> translations command to display current NAT translations.</w:t>
      </w:r>
    </w:p>
    <w:p w14:paraId="66A7A208" w14:textId="77777777" w:rsidR="00350FE8" w:rsidRPr="00350FE8" w:rsidRDefault="00350FE8" w:rsidP="00350FE8">
      <w:r w:rsidRPr="00350FE8">
        <w:rPr>
          <w:b/>
          <w:bCs/>
        </w:rPr>
        <w:t>Command Example:</w:t>
      </w:r>
    </w:p>
    <w:p w14:paraId="6B842B87" w14:textId="77777777" w:rsidR="00350FE8" w:rsidRPr="00350FE8" w:rsidRDefault="00350FE8" w:rsidP="00350FE8">
      <w:r w:rsidRPr="00350FE8">
        <w:t xml:space="preserve">R2# show </w:t>
      </w:r>
      <w:proofErr w:type="spellStart"/>
      <w:r w:rsidRPr="00350FE8">
        <w:t>ip</w:t>
      </w:r>
      <w:proofErr w:type="spellEnd"/>
      <w:r w:rsidRPr="00350FE8">
        <w:t xml:space="preserve"> </w:t>
      </w:r>
      <w:proofErr w:type="spellStart"/>
      <w:r w:rsidRPr="00350FE8">
        <w:t>nat</w:t>
      </w:r>
      <w:proofErr w:type="spellEnd"/>
      <w:r w:rsidRPr="00350FE8">
        <w:t xml:space="preserve"> translations</w:t>
      </w:r>
    </w:p>
    <w:p w14:paraId="4886C4BE" w14:textId="77777777" w:rsidR="00350FE8" w:rsidRPr="00350FE8" w:rsidRDefault="00350FE8" w:rsidP="00350FE8">
      <w:r w:rsidRPr="00350FE8">
        <w:t>This command lists all active translations, showing inside global and inside local addresses.</w:t>
      </w:r>
    </w:p>
    <w:p w14:paraId="753679AC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Clear NAT Translations</w:t>
      </w:r>
    </w:p>
    <w:p w14:paraId="45E6B4B8" w14:textId="77777777" w:rsidR="00350FE8" w:rsidRPr="00350FE8" w:rsidRDefault="00350FE8" w:rsidP="00350FE8">
      <w:r w:rsidRPr="00350FE8">
        <w:t xml:space="preserve">To clear dynamic NAT entries, use the clear </w:t>
      </w:r>
      <w:proofErr w:type="spellStart"/>
      <w:r w:rsidRPr="00350FE8">
        <w:t>ip</w:t>
      </w:r>
      <w:proofErr w:type="spellEnd"/>
      <w:r w:rsidRPr="00350FE8">
        <w:t xml:space="preserve"> </w:t>
      </w:r>
      <w:proofErr w:type="spellStart"/>
      <w:r w:rsidRPr="00350FE8">
        <w:t>nat</w:t>
      </w:r>
      <w:proofErr w:type="spellEnd"/>
      <w:r w:rsidRPr="00350FE8">
        <w:t xml:space="preserve"> translation command.</w:t>
      </w:r>
    </w:p>
    <w:p w14:paraId="3EAFCCC9" w14:textId="77777777" w:rsidR="00350FE8" w:rsidRPr="00350FE8" w:rsidRDefault="00350FE8" w:rsidP="00350FE8">
      <w:r w:rsidRPr="00350FE8">
        <w:rPr>
          <w:b/>
          <w:bCs/>
        </w:rPr>
        <w:t>Command Examples:</w:t>
      </w:r>
    </w:p>
    <w:p w14:paraId="7361BC8C" w14:textId="77777777" w:rsidR="00350FE8" w:rsidRPr="00350FE8" w:rsidRDefault="00350FE8" w:rsidP="00350FE8">
      <w:r w:rsidRPr="00350FE8">
        <w:t xml:space="preserve">R2# clear </w:t>
      </w:r>
      <w:proofErr w:type="spellStart"/>
      <w:r w:rsidRPr="00350FE8">
        <w:t>ip</w:t>
      </w:r>
      <w:proofErr w:type="spellEnd"/>
      <w:r w:rsidRPr="00350FE8">
        <w:t xml:space="preserve"> </w:t>
      </w:r>
      <w:proofErr w:type="spellStart"/>
      <w:r w:rsidRPr="00350FE8">
        <w:t>nat</w:t>
      </w:r>
      <w:proofErr w:type="spellEnd"/>
      <w:r w:rsidRPr="00350FE8">
        <w:t xml:space="preserve"> translation *</w:t>
      </w:r>
    </w:p>
    <w:p w14:paraId="078B3741" w14:textId="77777777" w:rsidR="00350FE8" w:rsidRPr="00350FE8" w:rsidRDefault="00350FE8" w:rsidP="00350FE8">
      <w:pPr>
        <w:numPr>
          <w:ilvl w:val="0"/>
          <w:numId w:val="4"/>
        </w:numPr>
      </w:pPr>
      <w:r w:rsidRPr="00350FE8">
        <w:t>Clears all dynamic NAT entries.</w:t>
      </w:r>
    </w:p>
    <w:p w14:paraId="02D37DC7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Show NAT Statistics</w:t>
      </w:r>
    </w:p>
    <w:p w14:paraId="068CE183" w14:textId="77777777" w:rsidR="00350FE8" w:rsidRPr="00350FE8" w:rsidRDefault="00350FE8" w:rsidP="00350FE8">
      <w:r w:rsidRPr="00350FE8">
        <w:t xml:space="preserve">The show </w:t>
      </w:r>
      <w:proofErr w:type="spellStart"/>
      <w:r w:rsidRPr="00350FE8">
        <w:t>ip</w:t>
      </w:r>
      <w:proofErr w:type="spellEnd"/>
      <w:r w:rsidRPr="00350FE8">
        <w:t xml:space="preserve"> </w:t>
      </w:r>
      <w:proofErr w:type="spellStart"/>
      <w:r w:rsidRPr="00350FE8">
        <w:t>nat</w:t>
      </w:r>
      <w:proofErr w:type="spellEnd"/>
      <w:r w:rsidRPr="00350FE8">
        <w:t xml:space="preserve"> statistics command provides a summary of NAT activity, including the number of active translations and available pool addresses.</w:t>
      </w:r>
    </w:p>
    <w:p w14:paraId="65B40421" w14:textId="77777777" w:rsidR="00350FE8" w:rsidRPr="00350FE8" w:rsidRDefault="00350FE8" w:rsidP="00350FE8">
      <w:r w:rsidRPr="00350FE8">
        <w:rPr>
          <w:b/>
          <w:bCs/>
        </w:rPr>
        <w:t>Command Example:</w:t>
      </w:r>
    </w:p>
    <w:p w14:paraId="7C06B376" w14:textId="77777777" w:rsidR="00350FE8" w:rsidRPr="00350FE8" w:rsidRDefault="00350FE8" w:rsidP="00350FE8">
      <w:r w:rsidRPr="00350FE8">
        <w:t xml:space="preserve">R2# show </w:t>
      </w:r>
      <w:proofErr w:type="spellStart"/>
      <w:r w:rsidRPr="00350FE8">
        <w:t>ip</w:t>
      </w:r>
      <w:proofErr w:type="spellEnd"/>
      <w:r w:rsidRPr="00350FE8">
        <w:t xml:space="preserve"> </w:t>
      </w:r>
      <w:proofErr w:type="spellStart"/>
      <w:r w:rsidRPr="00350FE8">
        <w:t>nat</w:t>
      </w:r>
      <w:proofErr w:type="spellEnd"/>
      <w:r w:rsidRPr="00350FE8">
        <w:t xml:space="preserve"> statistics</w:t>
      </w:r>
    </w:p>
    <w:p w14:paraId="281FA776" w14:textId="77777777" w:rsidR="00350FE8" w:rsidRPr="00350FE8" w:rsidRDefault="00350FE8" w:rsidP="00350FE8">
      <w:r w:rsidRPr="00350FE8">
        <w:t>This command shows detailed statistics, such as the number of active and expired translations.</w:t>
      </w:r>
    </w:p>
    <w:p w14:paraId="61681B6D" w14:textId="77777777" w:rsidR="00350FE8" w:rsidRPr="00350FE8" w:rsidRDefault="00350FE8" w:rsidP="00350FE8">
      <w:r w:rsidRPr="00350FE8">
        <w:pict w14:anchorId="56D82C4D">
          <v:rect id="_x0000_i1066" style="width:0;height:1.5pt" o:hralign="center" o:hrstd="t" o:hr="t" fillcolor="#a0a0a0" stroked="f"/>
        </w:pict>
      </w:r>
    </w:p>
    <w:p w14:paraId="71F12253" w14:textId="77777777" w:rsidR="00350FE8" w:rsidRPr="00350FE8" w:rsidRDefault="00350FE8" w:rsidP="00350FE8">
      <w:pPr>
        <w:rPr>
          <w:b/>
          <w:bCs/>
        </w:rPr>
      </w:pPr>
      <w:r w:rsidRPr="00350FE8">
        <w:rPr>
          <w:b/>
          <w:bCs/>
        </w:rPr>
        <w:t>Important Commands Summary</w:t>
      </w:r>
    </w:p>
    <w:p w14:paraId="4ABEC269" w14:textId="77777777" w:rsidR="00350FE8" w:rsidRPr="00350FE8" w:rsidRDefault="00350FE8" w:rsidP="00350FE8">
      <w:pPr>
        <w:numPr>
          <w:ilvl w:val="0"/>
          <w:numId w:val="5"/>
        </w:numPr>
      </w:pPr>
      <w:r w:rsidRPr="00350FE8">
        <w:rPr>
          <w:b/>
          <w:bCs/>
        </w:rPr>
        <w:t>Define NAT Pool</w:t>
      </w:r>
      <w:r w:rsidRPr="00350FE8">
        <w:t xml:space="preserve">: </w:t>
      </w:r>
      <w:proofErr w:type="spellStart"/>
      <w:r w:rsidRPr="00350FE8">
        <w:t>ip</w:t>
      </w:r>
      <w:proofErr w:type="spellEnd"/>
      <w:r w:rsidRPr="00350FE8">
        <w:t xml:space="preserve"> </w:t>
      </w:r>
      <w:proofErr w:type="spellStart"/>
      <w:r w:rsidRPr="00350FE8">
        <w:t>nat</w:t>
      </w:r>
      <w:proofErr w:type="spellEnd"/>
      <w:r w:rsidRPr="00350FE8">
        <w:t xml:space="preserve"> pool NAT-POOL1 209.165.200.226 209.165.200.240 netmask 255.255.255.224</w:t>
      </w:r>
    </w:p>
    <w:p w14:paraId="13352484" w14:textId="77777777" w:rsidR="00350FE8" w:rsidRPr="00350FE8" w:rsidRDefault="00350FE8" w:rsidP="00350FE8">
      <w:pPr>
        <w:numPr>
          <w:ilvl w:val="0"/>
          <w:numId w:val="5"/>
        </w:numPr>
      </w:pPr>
      <w:r w:rsidRPr="00350FE8">
        <w:rPr>
          <w:b/>
          <w:bCs/>
        </w:rPr>
        <w:t>Show Translations</w:t>
      </w:r>
      <w:r w:rsidRPr="00350FE8">
        <w:t xml:space="preserve">: show </w:t>
      </w:r>
      <w:proofErr w:type="spellStart"/>
      <w:r w:rsidRPr="00350FE8">
        <w:t>ip</w:t>
      </w:r>
      <w:proofErr w:type="spellEnd"/>
      <w:r w:rsidRPr="00350FE8">
        <w:t xml:space="preserve"> </w:t>
      </w:r>
      <w:proofErr w:type="spellStart"/>
      <w:r w:rsidRPr="00350FE8">
        <w:t>nat</w:t>
      </w:r>
      <w:proofErr w:type="spellEnd"/>
      <w:r w:rsidRPr="00350FE8">
        <w:t xml:space="preserve"> translations</w:t>
      </w:r>
    </w:p>
    <w:p w14:paraId="78C6A4C8" w14:textId="77777777" w:rsidR="00350FE8" w:rsidRPr="00350FE8" w:rsidRDefault="00350FE8" w:rsidP="00350FE8">
      <w:pPr>
        <w:numPr>
          <w:ilvl w:val="0"/>
          <w:numId w:val="5"/>
        </w:numPr>
      </w:pPr>
      <w:r w:rsidRPr="00350FE8">
        <w:rPr>
          <w:b/>
          <w:bCs/>
        </w:rPr>
        <w:t>Clear Translations</w:t>
      </w:r>
      <w:r w:rsidRPr="00350FE8">
        <w:t xml:space="preserve">: clear </w:t>
      </w:r>
      <w:proofErr w:type="spellStart"/>
      <w:r w:rsidRPr="00350FE8">
        <w:t>ip</w:t>
      </w:r>
      <w:proofErr w:type="spellEnd"/>
      <w:r w:rsidRPr="00350FE8">
        <w:t xml:space="preserve"> </w:t>
      </w:r>
      <w:proofErr w:type="spellStart"/>
      <w:r w:rsidRPr="00350FE8">
        <w:t>nat</w:t>
      </w:r>
      <w:proofErr w:type="spellEnd"/>
      <w:r w:rsidRPr="00350FE8">
        <w:t xml:space="preserve"> translation *</w:t>
      </w:r>
    </w:p>
    <w:p w14:paraId="77AC7BC6" w14:textId="77777777" w:rsidR="00350FE8" w:rsidRPr="00350FE8" w:rsidRDefault="00350FE8" w:rsidP="00350FE8">
      <w:pPr>
        <w:numPr>
          <w:ilvl w:val="0"/>
          <w:numId w:val="5"/>
        </w:numPr>
      </w:pPr>
      <w:r w:rsidRPr="00350FE8">
        <w:rPr>
          <w:b/>
          <w:bCs/>
        </w:rPr>
        <w:lastRenderedPageBreak/>
        <w:t>Show Statistics</w:t>
      </w:r>
      <w:r w:rsidRPr="00350FE8">
        <w:t xml:space="preserve">: show </w:t>
      </w:r>
      <w:proofErr w:type="spellStart"/>
      <w:r w:rsidRPr="00350FE8">
        <w:t>ip</w:t>
      </w:r>
      <w:proofErr w:type="spellEnd"/>
      <w:r w:rsidRPr="00350FE8">
        <w:t xml:space="preserve"> </w:t>
      </w:r>
      <w:proofErr w:type="spellStart"/>
      <w:r w:rsidRPr="00350FE8">
        <w:t>nat</w:t>
      </w:r>
      <w:proofErr w:type="spellEnd"/>
      <w:r w:rsidRPr="00350FE8">
        <w:t xml:space="preserve"> statistics</w:t>
      </w:r>
    </w:p>
    <w:p w14:paraId="0C2FF33D" w14:textId="77777777" w:rsidR="00350FE8" w:rsidRDefault="00350FE8"/>
    <w:sectPr w:rsidR="0035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1089C"/>
    <w:multiLevelType w:val="multilevel"/>
    <w:tmpl w:val="D1EC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21DB3"/>
    <w:multiLevelType w:val="multilevel"/>
    <w:tmpl w:val="3216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D66C4"/>
    <w:multiLevelType w:val="multilevel"/>
    <w:tmpl w:val="6170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7174A"/>
    <w:multiLevelType w:val="multilevel"/>
    <w:tmpl w:val="4068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801A7"/>
    <w:multiLevelType w:val="multilevel"/>
    <w:tmpl w:val="3174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953416">
    <w:abstractNumId w:val="4"/>
  </w:num>
  <w:num w:numId="2" w16cid:durableId="717701574">
    <w:abstractNumId w:val="2"/>
  </w:num>
  <w:num w:numId="3" w16cid:durableId="1257057914">
    <w:abstractNumId w:val="0"/>
  </w:num>
  <w:num w:numId="4" w16cid:durableId="825626738">
    <w:abstractNumId w:val="3"/>
  </w:num>
  <w:num w:numId="5" w16cid:durableId="1984581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E8"/>
    <w:rsid w:val="00350FE8"/>
    <w:rsid w:val="00F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A631"/>
  <w15:chartTrackingRefBased/>
  <w15:docId w15:val="{FA8D1D0F-B536-4B41-BE63-509A5B91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50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0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0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0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0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0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0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50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0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0FE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0FE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0FE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0FE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0FE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0F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5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5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5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5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5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50FE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50FE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50FE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50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50FE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50F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50FE8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50FE8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350F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1</cp:revision>
  <dcterms:created xsi:type="dcterms:W3CDTF">2024-08-27T13:16:00Z</dcterms:created>
  <dcterms:modified xsi:type="dcterms:W3CDTF">2024-08-27T13:17:00Z</dcterms:modified>
</cp:coreProperties>
</file>