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411B" w14:textId="3942C67F" w:rsidR="004B1FFD" w:rsidRDefault="004B1FFD" w:rsidP="004B1FFD">
      <w:pPr>
        <w:pStyle w:val="Overskrift1"/>
        <w:jc w:val="center"/>
        <w:rPr>
          <w:sz w:val="72"/>
          <w:szCs w:val="72"/>
        </w:rPr>
      </w:pPr>
      <w:r w:rsidRPr="004B1FFD">
        <w:rPr>
          <w:sz w:val="72"/>
          <w:szCs w:val="72"/>
        </w:rPr>
        <w:t>Kabler</w:t>
      </w:r>
    </w:p>
    <w:p w14:paraId="6D8D8AB1" w14:textId="77777777" w:rsidR="00595FDD" w:rsidRDefault="00595FDD" w:rsidP="00595FDD"/>
    <w:p w14:paraId="4CFC0A49" w14:textId="5E43CA43" w:rsidR="00595FDD" w:rsidRPr="00595FDD" w:rsidRDefault="00595FDD" w:rsidP="00595FDD">
      <w:pPr>
        <w:pStyle w:val="NormalWeb"/>
        <w:ind w:left="720"/>
        <w:jc w:val="center"/>
        <w:rPr>
          <w:lang w:val="da-DK"/>
        </w:rPr>
      </w:pPr>
      <w:r>
        <w:rPr>
          <w:rStyle w:val="Overskrift1Tegn"/>
        </w:rPr>
        <w:t>Kabelkonfi</w:t>
      </w:r>
      <w:r>
        <w:rPr>
          <w:rStyle w:val="Overskrift1Tegn"/>
        </w:rPr>
        <w:t>gurationer:</w:t>
      </w:r>
      <w:r>
        <w:rPr>
          <w:rStyle w:val="Overskrift1Tegn"/>
        </w:rPr>
        <w:t xml:space="preserve"> </w:t>
      </w:r>
      <w:r w:rsidRPr="00595FDD">
        <w:rPr>
          <w:lang w:val="da-DK"/>
        </w:rPr>
        <w:t>T568A og T568B er to standardkabelkonfigurationer til Ethernet-kabler med RJ45-stik. Begge konfigurationer har fire par kabler (otte ledninger), og forskellen mellem dem er, hvilke ledninger der er forbundet i hvert par.</w:t>
      </w:r>
      <w:r>
        <w:rPr>
          <w:lang w:val="da-DK"/>
        </w:rPr>
        <w:t xml:space="preserve"> </w:t>
      </w:r>
      <w:r w:rsidRPr="00595FDD">
        <w:rPr>
          <w:lang w:val="da-DK"/>
        </w:rPr>
        <w:t>Begge konfigurationer kan bruges til at forbinde netværksenheder, men T568B er den mest almindelige konfiguration i dag. Det er vigtigt at huske at kabelkonfigurationen i enderne af kablet skal matche i begge ender af forbindelsen for at sikre korrekt funktionalitet.</w:t>
      </w:r>
    </w:p>
    <w:p w14:paraId="0CB43EEE" w14:textId="1E391D25" w:rsidR="004B1FFD" w:rsidRDefault="004B1FFD" w:rsidP="004B1FFD">
      <w:pPr>
        <w:pStyle w:val="NormalWeb"/>
        <w:numPr>
          <w:ilvl w:val="0"/>
          <w:numId w:val="19"/>
        </w:numPr>
        <w:rPr>
          <w:lang w:val="da-DK"/>
        </w:rPr>
      </w:pPr>
      <w:r w:rsidRPr="004B1FFD">
        <w:rPr>
          <w:rStyle w:val="Overskrift1Tegn"/>
        </w:rPr>
        <w:t>Straight Through Kabel</w:t>
      </w:r>
      <w:r w:rsidRPr="006D50C5">
        <w:rPr>
          <w:rStyle w:val="Overskrift1Tegn"/>
        </w:rPr>
        <w:t>:</w:t>
      </w:r>
      <w:r w:rsidRPr="004B1FFD">
        <w:rPr>
          <w:lang w:val="da-DK"/>
        </w:rPr>
        <w:t xml:space="preserve"> </w:t>
      </w:r>
      <w:r w:rsidR="00995DD5">
        <w:rPr>
          <w:lang w:val="da-DK"/>
        </w:rPr>
        <w:t xml:space="preserve">(RJ45&gt;RJ45) </w:t>
      </w:r>
      <w:r w:rsidRPr="004B1FFD">
        <w:rPr>
          <w:lang w:val="da-DK"/>
        </w:rPr>
        <w:t xml:space="preserve">En straight </w:t>
      </w:r>
      <w:proofErr w:type="spellStart"/>
      <w:r w:rsidRPr="004B1FFD">
        <w:rPr>
          <w:lang w:val="da-DK"/>
        </w:rPr>
        <w:t>through</w:t>
      </w:r>
      <w:proofErr w:type="spellEnd"/>
      <w:r w:rsidRPr="004B1FFD">
        <w:rPr>
          <w:lang w:val="da-DK"/>
        </w:rPr>
        <w:t xml:space="preserve"> kabel er den mest almindeligt anvendte kabel i netværk. Den bruges til at forbinde to enheder af forskellige typer, såsom en computer til en switch eller en router til e</w:t>
      </w:r>
      <w:r w:rsidR="00595FDD">
        <w:rPr>
          <w:lang w:val="da-DK"/>
        </w:rPr>
        <w:t>t</w:t>
      </w:r>
      <w:r w:rsidRPr="004B1FFD">
        <w:rPr>
          <w:lang w:val="da-DK"/>
        </w:rPr>
        <w:t xml:space="preserve"> modem. </w:t>
      </w:r>
      <w:proofErr w:type="spellStart"/>
      <w:r w:rsidRPr="004B1FFD">
        <w:rPr>
          <w:lang w:val="da-DK"/>
        </w:rPr>
        <w:t>Wiring</w:t>
      </w:r>
      <w:proofErr w:type="spellEnd"/>
      <w:r w:rsidRPr="004B1FFD">
        <w:rPr>
          <w:lang w:val="da-DK"/>
        </w:rPr>
        <w:t xml:space="preserve"> skemaet brugt i begge ender er det samme og er normalt enten T568A eller T568B. Straight </w:t>
      </w:r>
      <w:proofErr w:type="spellStart"/>
      <w:r w:rsidRPr="004B1FFD">
        <w:rPr>
          <w:lang w:val="da-DK"/>
        </w:rPr>
        <w:t>through</w:t>
      </w:r>
      <w:proofErr w:type="spellEnd"/>
      <w:r w:rsidRPr="004B1FFD">
        <w:rPr>
          <w:lang w:val="da-DK"/>
        </w:rPr>
        <w:t xml:space="preserve"> kabler bruges til at </w:t>
      </w:r>
      <w:proofErr w:type="spellStart"/>
      <w:r w:rsidRPr="004B1FFD">
        <w:rPr>
          <w:lang w:val="da-DK"/>
        </w:rPr>
        <w:t>transmitere</w:t>
      </w:r>
      <w:proofErr w:type="spellEnd"/>
      <w:r w:rsidRPr="004B1FFD">
        <w:rPr>
          <w:lang w:val="da-DK"/>
        </w:rPr>
        <w:t xml:space="preserve"> data fra en enhed til en anden.</w:t>
      </w:r>
    </w:p>
    <w:p w14:paraId="63237793" w14:textId="77777777" w:rsidR="004B1FFD" w:rsidRPr="004B1FFD" w:rsidRDefault="004B1FFD" w:rsidP="004B1FFD">
      <w:pPr>
        <w:pStyle w:val="NormalWeb"/>
        <w:ind w:left="720"/>
        <w:rPr>
          <w:lang w:val="da-DK"/>
        </w:rPr>
      </w:pPr>
    </w:p>
    <w:p w14:paraId="79DEDBD7" w14:textId="5C3603A8" w:rsidR="004B1FFD" w:rsidRDefault="004B1FFD" w:rsidP="004B1FFD">
      <w:pPr>
        <w:pStyle w:val="NormalWeb"/>
        <w:numPr>
          <w:ilvl w:val="0"/>
          <w:numId w:val="19"/>
        </w:numPr>
        <w:rPr>
          <w:lang w:val="da-DK"/>
        </w:rPr>
      </w:pPr>
      <w:r w:rsidRPr="004B1FFD">
        <w:rPr>
          <w:rStyle w:val="Overskrift1Tegn"/>
        </w:rPr>
        <w:t>Rollover Kabel</w:t>
      </w:r>
      <w:r w:rsidRPr="006D50C5">
        <w:rPr>
          <w:rStyle w:val="Overskrift1Tegn"/>
        </w:rPr>
        <w:t>:</w:t>
      </w:r>
      <w:r w:rsidR="006D50C5">
        <w:rPr>
          <w:lang w:val="da-DK"/>
        </w:rPr>
        <w:t xml:space="preserve"> </w:t>
      </w:r>
      <w:r w:rsidR="00995DD5">
        <w:rPr>
          <w:lang w:val="da-DK"/>
        </w:rPr>
        <w:t>(RJ45&gt;DB9/DB25)</w:t>
      </w:r>
      <w:r w:rsidRPr="004B1FFD">
        <w:rPr>
          <w:lang w:val="da-DK"/>
        </w:rPr>
        <w:t xml:space="preserve"> Et </w:t>
      </w:r>
      <w:proofErr w:type="spellStart"/>
      <w:r w:rsidRPr="004B1FFD">
        <w:rPr>
          <w:lang w:val="da-DK"/>
        </w:rPr>
        <w:t>rollover</w:t>
      </w:r>
      <w:proofErr w:type="spellEnd"/>
      <w:r w:rsidRPr="004B1FFD">
        <w:rPr>
          <w:lang w:val="da-DK"/>
        </w:rPr>
        <w:t xml:space="preserve"> kabel bruges til at forbinde en enhed til en </w:t>
      </w:r>
      <w:proofErr w:type="spellStart"/>
      <w:r w:rsidRPr="004B1FFD">
        <w:rPr>
          <w:lang w:val="da-DK"/>
        </w:rPr>
        <w:t>console</w:t>
      </w:r>
      <w:proofErr w:type="spellEnd"/>
      <w:r w:rsidRPr="004B1FFD">
        <w:rPr>
          <w:lang w:val="da-DK"/>
        </w:rPr>
        <w:t xml:space="preserve"> port, såsom en router eller en switch, til konfigurationsformål. </w:t>
      </w:r>
      <w:proofErr w:type="spellStart"/>
      <w:r w:rsidRPr="004B1FFD">
        <w:rPr>
          <w:lang w:val="da-DK"/>
        </w:rPr>
        <w:t>Pinene</w:t>
      </w:r>
      <w:proofErr w:type="spellEnd"/>
      <w:r w:rsidRPr="004B1FFD">
        <w:rPr>
          <w:lang w:val="da-DK"/>
        </w:rPr>
        <w:t xml:space="preserve"> i den ene ende af kablet er vendt om fra den anden ende, og </w:t>
      </w:r>
      <w:proofErr w:type="spellStart"/>
      <w:r w:rsidRPr="004B1FFD">
        <w:rPr>
          <w:lang w:val="da-DK"/>
        </w:rPr>
        <w:t>wiring</w:t>
      </w:r>
      <w:proofErr w:type="spellEnd"/>
      <w:r w:rsidRPr="004B1FFD">
        <w:rPr>
          <w:lang w:val="da-DK"/>
        </w:rPr>
        <w:t xml:space="preserve"> skemaet, der bruges, er normalt enten Ciscos "</w:t>
      </w:r>
      <w:proofErr w:type="spellStart"/>
      <w:r w:rsidRPr="004B1FFD">
        <w:rPr>
          <w:lang w:val="da-DK"/>
        </w:rPr>
        <w:t>console</w:t>
      </w:r>
      <w:proofErr w:type="spellEnd"/>
      <w:r w:rsidRPr="004B1FFD">
        <w:rPr>
          <w:lang w:val="da-DK"/>
        </w:rPr>
        <w:t xml:space="preserve">" </w:t>
      </w:r>
      <w:proofErr w:type="spellStart"/>
      <w:r w:rsidRPr="004B1FFD">
        <w:rPr>
          <w:lang w:val="da-DK"/>
        </w:rPr>
        <w:t>wiring</w:t>
      </w:r>
      <w:proofErr w:type="spellEnd"/>
      <w:r w:rsidRPr="004B1FFD">
        <w:rPr>
          <w:lang w:val="da-DK"/>
        </w:rPr>
        <w:t xml:space="preserve"> eller "</w:t>
      </w:r>
      <w:proofErr w:type="spellStart"/>
      <w:r w:rsidRPr="004B1FFD">
        <w:rPr>
          <w:lang w:val="da-DK"/>
        </w:rPr>
        <w:t>null</w:t>
      </w:r>
      <w:proofErr w:type="spellEnd"/>
      <w:r w:rsidRPr="004B1FFD">
        <w:rPr>
          <w:lang w:val="da-DK"/>
        </w:rPr>
        <w:t xml:space="preserve"> modem" </w:t>
      </w:r>
      <w:proofErr w:type="spellStart"/>
      <w:r w:rsidRPr="004B1FFD">
        <w:rPr>
          <w:lang w:val="da-DK"/>
        </w:rPr>
        <w:t>wiring</w:t>
      </w:r>
      <w:proofErr w:type="spellEnd"/>
      <w:r w:rsidRPr="004B1FFD">
        <w:rPr>
          <w:lang w:val="da-DK"/>
        </w:rPr>
        <w:t>.</w:t>
      </w:r>
    </w:p>
    <w:p w14:paraId="2972786E" w14:textId="77777777" w:rsidR="004B1FFD" w:rsidRPr="004B1FFD" w:rsidRDefault="004B1FFD" w:rsidP="004B1FFD">
      <w:pPr>
        <w:pStyle w:val="NormalWeb"/>
        <w:ind w:left="720"/>
        <w:rPr>
          <w:lang w:val="da-DK"/>
        </w:rPr>
      </w:pPr>
    </w:p>
    <w:p w14:paraId="75A4CDD3" w14:textId="34A56619" w:rsidR="004B1FFD" w:rsidRDefault="004B1FFD" w:rsidP="004B1FFD">
      <w:pPr>
        <w:pStyle w:val="NormalWeb"/>
        <w:numPr>
          <w:ilvl w:val="0"/>
          <w:numId w:val="19"/>
        </w:numPr>
        <w:rPr>
          <w:lang w:val="da-DK"/>
        </w:rPr>
      </w:pPr>
      <w:r w:rsidRPr="004B1FFD">
        <w:rPr>
          <w:rStyle w:val="Overskrift1Tegn"/>
        </w:rPr>
        <w:t>Crossover Kabel</w:t>
      </w:r>
      <w:r w:rsidRPr="006D50C5">
        <w:rPr>
          <w:rStyle w:val="Overskrift1Tegn"/>
        </w:rPr>
        <w:t>:</w:t>
      </w:r>
      <w:r w:rsidRPr="004B1FFD">
        <w:rPr>
          <w:lang w:val="da-DK"/>
        </w:rPr>
        <w:t xml:space="preserve"> </w:t>
      </w:r>
      <w:r w:rsidR="00995DD5">
        <w:rPr>
          <w:lang w:val="da-DK"/>
        </w:rPr>
        <w:t xml:space="preserve">(RJ45&gt;RJ45) </w:t>
      </w:r>
      <w:r w:rsidRPr="004B1FFD">
        <w:rPr>
          <w:lang w:val="da-DK"/>
        </w:rPr>
        <w:t xml:space="preserve">En crossover kabel bruges til at forbinde to enheder af samme type, såsom computer til computer eller switch til switch. </w:t>
      </w:r>
      <w:proofErr w:type="spellStart"/>
      <w:r w:rsidRPr="004B1FFD">
        <w:rPr>
          <w:lang w:val="da-DK"/>
        </w:rPr>
        <w:t>Wiring</w:t>
      </w:r>
      <w:proofErr w:type="spellEnd"/>
      <w:r w:rsidRPr="004B1FFD">
        <w:rPr>
          <w:lang w:val="da-DK"/>
        </w:rPr>
        <w:t xml:space="preserve"> skemaet i den ene ende er vendt om fra den anden ende, og typisk bruges T568A i den ene ende og T568B i den anden ende.</w:t>
      </w:r>
    </w:p>
    <w:p w14:paraId="200C95BC" w14:textId="77777777" w:rsidR="004B1FFD" w:rsidRPr="004B1FFD" w:rsidRDefault="004B1FFD" w:rsidP="004B1FFD">
      <w:pPr>
        <w:pStyle w:val="NormalWeb"/>
        <w:ind w:left="720"/>
        <w:rPr>
          <w:lang w:val="da-DK"/>
        </w:rPr>
      </w:pPr>
    </w:p>
    <w:p w14:paraId="4E790845" w14:textId="6B511CEB" w:rsidR="004B1FFD" w:rsidRDefault="004B1FFD" w:rsidP="004B1FFD">
      <w:pPr>
        <w:pStyle w:val="NormalWeb"/>
        <w:numPr>
          <w:ilvl w:val="0"/>
          <w:numId w:val="19"/>
        </w:numPr>
        <w:rPr>
          <w:lang w:val="da-DK"/>
        </w:rPr>
      </w:pPr>
      <w:r w:rsidRPr="004B1FFD">
        <w:rPr>
          <w:rStyle w:val="Overskrift1Tegn"/>
        </w:rPr>
        <w:t>Fiber Kabel:</w:t>
      </w:r>
      <w:r w:rsidRPr="004B1FFD">
        <w:rPr>
          <w:lang w:val="da-DK"/>
        </w:rPr>
        <w:t xml:space="preserve"> E</w:t>
      </w:r>
      <w:r w:rsidR="00995DD5">
        <w:rPr>
          <w:lang w:val="da-DK"/>
        </w:rPr>
        <w:t>t</w:t>
      </w:r>
      <w:r w:rsidRPr="004B1FFD">
        <w:rPr>
          <w:lang w:val="da-DK"/>
        </w:rPr>
        <w:t xml:space="preserve"> fiberkabel bruges til at </w:t>
      </w:r>
      <w:proofErr w:type="spellStart"/>
      <w:r w:rsidRPr="004B1FFD">
        <w:rPr>
          <w:lang w:val="da-DK"/>
        </w:rPr>
        <w:t>transmitere</w:t>
      </w:r>
      <w:proofErr w:type="spellEnd"/>
      <w:r w:rsidRPr="004B1FFD">
        <w:rPr>
          <w:lang w:val="da-DK"/>
        </w:rPr>
        <w:t xml:space="preserve"> data ved hjælp af lys i stedet for elektriske signaler. Det kan </w:t>
      </w:r>
      <w:proofErr w:type="spellStart"/>
      <w:r w:rsidRPr="004B1FFD">
        <w:rPr>
          <w:lang w:val="da-DK"/>
        </w:rPr>
        <w:t>transmitere</w:t>
      </w:r>
      <w:proofErr w:type="spellEnd"/>
      <w:r w:rsidRPr="004B1FFD">
        <w:rPr>
          <w:lang w:val="da-DK"/>
        </w:rPr>
        <w:t xml:space="preserve"> data over lange afstande og ved høje hastigheder. Typisk bruges det i højhastighedsnetværk eller hvor der er lange afstande mellem enheder.</w:t>
      </w:r>
    </w:p>
    <w:p w14:paraId="5EDA8765" w14:textId="77777777" w:rsidR="00995DD5" w:rsidRDefault="00995DD5" w:rsidP="00995DD5">
      <w:pPr>
        <w:pStyle w:val="Listeafsnit"/>
      </w:pPr>
    </w:p>
    <w:p w14:paraId="2591A102" w14:textId="076AB1CE" w:rsidR="00995DD5" w:rsidRDefault="00995DD5" w:rsidP="004B1FFD">
      <w:pPr>
        <w:pStyle w:val="NormalWeb"/>
        <w:numPr>
          <w:ilvl w:val="0"/>
          <w:numId w:val="19"/>
        </w:numPr>
        <w:rPr>
          <w:lang w:val="da-DK"/>
        </w:rPr>
      </w:pPr>
      <w:r w:rsidRPr="00995DD5">
        <w:rPr>
          <w:rStyle w:val="Overskrift1Tegn"/>
        </w:rPr>
        <w:lastRenderedPageBreak/>
        <w:t>Et serielt DTE (Data Terminal Equipment)</w:t>
      </w:r>
      <w:r w:rsidR="006D50C5">
        <w:rPr>
          <w:rStyle w:val="Overskrift1Tegn"/>
        </w:rPr>
        <w:t>:</w:t>
      </w:r>
      <w:r w:rsidRPr="00995DD5">
        <w:rPr>
          <w:lang w:val="da-DK"/>
        </w:rPr>
        <w:t xml:space="preserve"> </w:t>
      </w:r>
      <w:r>
        <w:rPr>
          <w:lang w:val="da-DK"/>
        </w:rPr>
        <w:t xml:space="preserve">(DB25/DB9&gt;RJ45/V.35) </w:t>
      </w:r>
      <w:r w:rsidRPr="00995DD5">
        <w:rPr>
          <w:lang w:val="da-DK"/>
        </w:rPr>
        <w:t>kabel er en type serielt kabel, der normalt bruges til at forbinde en DTE-enhed (såsom en router eller en switch) til en DCE-enhed (såsom e</w:t>
      </w:r>
      <w:r>
        <w:rPr>
          <w:lang w:val="da-DK"/>
        </w:rPr>
        <w:t>t</w:t>
      </w:r>
      <w:r w:rsidRPr="00995DD5">
        <w:rPr>
          <w:lang w:val="da-DK"/>
        </w:rPr>
        <w:t xml:space="preserve"> modem eller en CSU/DSU). Kablerne bruger typisk et DB25 eller DB9-stik i den ene ende og et andet stik, såsom et RJ45-stik eller et V.35-stik i den anden ende. Serielle DTE-kabler kræver normalt en ekstra adapter eller et kabel for at forbinde til en netværksenhed med en RJ45-port.</w:t>
      </w:r>
    </w:p>
    <w:p w14:paraId="0E48940E" w14:textId="77777777" w:rsidR="004B1FFD" w:rsidRPr="004B1FFD" w:rsidRDefault="004B1FFD" w:rsidP="004B1FFD">
      <w:pPr>
        <w:pStyle w:val="NormalWeb"/>
        <w:ind w:left="720"/>
        <w:rPr>
          <w:lang w:val="da-DK"/>
        </w:rPr>
      </w:pPr>
    </w:p>
    <w:p w14:paraId="53B6CD6F" w14:textId="7EE3FA5A" w:rsidR="004B1FFD" w:rsidRDefault="004B1FFD" w:rsidP="004B1FFD">
      <w:pPr>
        <w:pStyle w:val="NormalWeb"/>
        <w:numPr>
          <w:ilvl w:val="0"/>
          <w:numId w:val="19"/>
        </w:numPr>
        <w:rPr>
          <w:lang w:val="da-DK"/>
        </w:rPr>
      </w:pPr>
      <w:r w:rsidRPr="004B1FFD">
        <w:rPr>
          <w:rStyle w:val="Overskrift1Tegn"/>
        </w:rPr>
        <w:t>Console Kabel:</w:t>
      </w:r>
      <w:r w:rsidRPr="004B1FFD">
        <w:rPr>
          <w:lang w:val="da-DK"/>
        </w:rPr>
        <w:t xml:space="preserve"> </w:t>
      </w:r>
      <w:r w:rsidR="00B343B2">
        <w:rPr>
          <w:lang w:val="da-DK"/>
        </w:rPr>
        <w:t>RJ45&gt;DB9/DB25</w:t>
      </w:r>
      <w:r w:rsidR="006D5B29">
        <w:rPr>
          <w:lang w:val="da-DK"/>
        </w:rPr>
        <w:t>/RJ45</w:t>
      </w:r>
      <w:r w:rsidR="00B343B2">
        <w:rPr>
          <w:lang w:val="da-DK"/>
        </w:rPr>
        <w:t xml:space="preserve"> </w:t>
      </w:r>
      <w:r w:rsidRPr="004B1FFD">
        <w:rPr>
          <w:lang w:val="da-DK"/>
        </w:rPr>
        <w:t xml:space="preserve">Et </w:t>
      </w:r>
      <w:proofErr w:type="spellStart"/>
      <w:r w:rsidRPr="004B1FFD">
        <w:rPr>
          <w:lang w:val="da-DK"/>
        </w:rPr>
        <w:t>console</w:t>
      </w:r>
      <w:proofErr w:type="spellEnd"/>
      <w:r w:rsidRPr="004B1FFD">
        <w:rPr>
          <w:lang w:val="da-DK"/>
        </w:rPr>
        <w:t xml:space="preserve"> kabel bruges til at forbinde en computer til en </w:t>
      </w:r>
      <w:proofErr w:type="spellStart"/>
      <w:r w:rsidRPr="004B1FFD">
        <w:rPr>
          <w:lang w:val="da-DK"/>
        </w:rPr>
        <w:t>console</w:t>
      </w:r>
      <w:proofErr w:type="spellEnd"/>
      <w:r w:rsidRPr="004B1FFD">
        <w:rPr>
          <w:lang w:val="da-DK"/>
        </w:rPr>
        <w:t xml:space="preserve"> port på en enhed, såsom en router eller en switch. Det bruges typisk til at konfigurere eller styre en enhed.</w:t>
      </w:r>
    </w:p>
    <w:p w14:paraId="2C6033A6" w14:textId="77777777" w:rsidR="004B1FFD" w:rsidRPr="004B1FFD" w:rsidRDefault="004B1FFD" w:rsidP="004B1FFD">
      <w:pPr>
        <w:pStyle w:val="NormalWeb"/>
        <w:rPr>
          <w:lang w:val="da-DK"/>
        </w:rPr>
      </w:pPr>
    </w:p>
    <w:p w14:paraId="60C4507D" w14:textId="0353D70B" w:rsidR="004B1FFD" w:rsidRDefault="004B1FFD" w:rsidP="004B1FFD">
      <w:pPr>
        <w:pStyle w:val="NormalWeb"/>
        <w:numPr>
          <w:ilvl w:val="0"/>
          <w:numId w:val="19"/>
        </w:numPr>
        <w:rPr>
          <w:lang w:val="da-DK"/>
        </w:rPr>
      </w:pPr>
      <w:r w:rsidRPr="004B1FFD">
        <w:rPr>
          <w:rStyle w:val="Overskrift1Tegn"/>
        </w:rPr>
        <w:t>Interface Kabel</w:t>
      </w:r>
      <w:r w:rsidRPr="006D50C5">
        <w:rPr>
          <w:rStyle w:val="Overskrift1Tegn"/>
        </w:rPr>
        <w:t>:</w:t>
      </w:r>
      <w:r w:rsidRPr="004B1FFD">
        <w:rPr>
          <w:lang w:val="da-DK"/>
        </w:rPr>
        <w:t xml:space="preserve"> </w:t>
      </w:r>
      <w:r w:rsidR="006D5B29">
        <w:rPr>
          <w:lang w:val="da-DK"/>
        </w:rPr>
        <w:t xml:space="preserve">DB9/DB25&gt;RJ45/USB-A </w:t>
      </w:r>
      <w:r w:rsidRPr="004B1FFD">
        <w:rPr>
          <w:lang w:val="da-DK"/>
        </w:rPr>
        <w:t xml:space="preserve">Et interface kabel bruges til at forbinde en enhed til et netværk, såsom en switch til en router. Det bruges typisk til at </w:t>
      </w:r>
      <w:proofErr w:type="spellStart"/>
      <w:r w:rsidRPr="004B1FFD">
        <w:rPr>
          <w:lang w:val="da-DK"/>
        </w:rPr>
        <w:t>interconnecte</w:t>
      </w:r>
      <w:proofErr w:type="spellEnd"/>
      <w:r w:rsidRPr="004B1FFD">
        <w:rPr>
          <w:lang w:val="da-DK"/>
        </w:rPr>
        <w:t xml:space="preserve"> netværksenheder.</w:t>
      </w:r>
    </w:p>
    <w:p w14:paraId="799074DB" w14:textId="77777777" w:rsidR="00275BE1" w:rsidRPr="00275BE1" w:rsidRDefault="00275BE1" w:rsidP="00275BE1">
      <w:pPr>
        <w:pStyle w:val="NormalWeb"/>
        <w:rPr>
          <w:lang w:val="da-DK"/>
        </w:rPr>
      </w:pPr>
    </w:p>
    <w:p w14:paraId="76605994" w14:textId="0002B32F" w:rsidR="004B1FFD" w:rsidRPr="004B1FFD" w:rsidRDefault="004B1FFD" w:rsidP="004B1FFD">
      <w:pPr>
        <w:pStyle w:val="NormalWeb"/>
        <w:numPr>
          <w:ilvl w:val="0"/>
          <w:numId w:val="19"/>
        </w:numPr>
        <w:rPr>
          <w:lang w:val="da-DK"/>
        </w:rPr>
      </w:pPr>
      <w:r w:rsidRPr="004B1FFD">
        <w:rPr>
          <w:rStyle w:val="Overskrift1Tegn"/>
        </w:rPr>
        <w:t>Terminal Kabel:</w:t>
      </w:r>
      <w:r w:rsidRPr="004B1FFD">
        <w:rPr>
          <w:lang w:val="da-DK"/>
        </w:rPr>
        <w:t xml:space="preserve"> </w:t>
      </w:r>
      <w:r w:rsidR="00275BE1">
        <w:rPr>
          <w:lang w:val="da-DK"/>
        </w:rPr>
        <w:t>RJ45&gt;DB9/DB25</w:t>
      </w:r>
      <w:r w:rsidR="000B6F24">
        <w:rPr>
          <w:lang w:val="da-DK"/>
        </w:rPr>
        <w:t xml:space="preserve"> </w:t>
      </w:r>
      <w:r w:rsidRPr="004B1FFD">
        <w:rPr>
          <w:lang w:val="da-DK"/>
        </w:rPr>
        <w:t xml:space="preserve">Et terminal kabel bruges til at forbinde en computer til en terminal server eller </w:t>
      </w:r>
      <w:proofErr w:type="spellStart"/>
      <w:r w:rsidRPr="004B1FFD">
        <w:rPr>
          <w:lang w:val="da-DK"/>
        </w:rPr>
        <w:t>console</w:t>
      </w:r>
      <w:proofErr w:type="spellEnd"/>
      <w:r w:rsidRPr="004B1FFD">
        <w:rPr>
          <w:lang w:val="da-DK"/>
        </w:rPr>
        <w:t xml:space="preserve"> server. Det bruges typisk i datacentre eller til fjernadgang til enheder.</w:t>
      </w:r>
    </w:p>
    <w:p w14:paraId="050680DA" w14:textId="76E9AC9E" w:rsidR="0003318D" w:rsidRPr="00595FDD" w:rsidRDefault="004B1FFD" w:rsidP="00595FDD">
      <w:pPr>
        <w:pStyle w:val="NormalWeb"/>
        <w:rPr>
          <w:lang w:val="da-DK"/>
        </w:rPr>
      </w:pPr>
      <w:r w:rsidRPr="004B1FFD">
        <w:rPr>
          <w:lang w:val="da-DK"/>
        </w:rPr>
        <w:t xml:space="preserve">Bemærk, at nogle af disse kabeltyper kan overlappe i funktionalitet eller have variationer i deres brug afhængigt af det specifikke netværksudstyr og </w:t>
      </w:r>
      <w:proofErr w:type="spellStart"/>
      <w:r w:rsidRPr="004B1FFD">
        <w:rPr>
          <w:lang w:val="da-DK"/>
        </w:rPr>
        <w:t>setup</w:t>
      </w:r>
      <w:proofErr w:type="spellEnd"/>
      <w:r w:rsidRPr="004B1FFD">
        <w:rPr>
          <w:lang w:val="da-DK"/>
        </w:rPr>
        <w:t>.</w:t>
      </w:r>
    </w:p>
    <w:sectPr w:rsidR="0003318D" w:rsidRPr="00595FD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671"/>
    <w:multiLevelType w:val="multilevel"/>
    <w:tmpl w:val="5366C0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34BDB"/>
    <w:multiLevelType w:val="multilevel"/>
    <w:tmpl w:val="AF56F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65DFC"/>
    <w:multiLevelType w:val="multilevel"/>
    <w:tmpl w:val="A14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A3605"/>
    <w:multiLevelType w:val="multilevel"/>
    <w:tmpl w:val="35623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C3E01"/>
    <w:multiLevelType w:val="multilevel"/>
    <w:tmpl w:val="CAC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212D0"/>
    <w:multiLevelType w:val="multilevel"/>
    <w:tmpl w:val="C66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A7D74"/>
    <w:multiLevelType w:val="multilevel"/>
    <w:tmpl w:val="3BB2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C497A"/>
    <w:multiLevelType w:val="multilevel"/>
    <w:tmpl w:val="3BEAE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7316AF"/>
    <w:multiLevelType w:val="multilevel"/>
    <w:tmpl w:val="CDB4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B79E1"/>
    <w:multiLevelType w:val="multilevel"/>
    <w:tmpl w:val="DFFA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5448E"/>
    <w:multiLevelType w:val="multilevel"/>
    <w:tmpl w:val="7902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51015"/>
    <w:multiLevelType w:val="multilevel"/>
    <w:tmpl w:val="3E6ABC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C414C"/>
    <w:multiLevelType w:val="multilevel"/>
    <w:tmpl w:val="A5D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C2021"/>
    <w:multiLevelType w:val="multilevel"/>
    <w:tmpl w:val="9ED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16341"/>
    <w:multiLevelType w:val="multilevel"/>
    <w:tmpl w:val="E564B5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757EB7"/>
    <w:multiLevelType w:val="multilevel"/>
    <w:tmpl w:val="29C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C7F1C"/>
    <w:multiLevelType w:val="multilevel"/>
    <w:tmpl w:val="37F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80A9C"/>
    <w:multiLevelType w:val="multilevel"/>
    <w:tmpl w:val="516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04435"/>
    <w:multiLevelType w:val="multilevel"/>
    <w:tmpl w:val="C686B9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D210E"/>
    <w:multiLevelType w:val="multilevel"/>
    <w:tmpl w:val="8508F1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4823">
    <w:abstractNumId w:val="9"/>
  </w:num>
  <w:num w:numId="2" w16cid:durableId="1539126538">
    <w:abstractNumId w:val="10"/>
  </w:num>
  <w:num w:numId="3" w16cid:durableId="1986009022">
    <w:abstractNumId w:val="7"/>
  </w:num>
  <w:num w:numId="4" w16cid:durableId="244150327">
    <w:abstractNumId w:val="16"/>
  </w:num>
  <w:num w:numId="5" w16cid:durableId="1081683084">
    <w:abstractNumId w:val="1"/>
  </w:num>
  <w:num w:numId="6" w16cid:durableId="572549071">
    <w:abstractNumId w:val="6"/>
  </w:num>
  <w:num w:numId="7" w16cid:durableId="1070739194">
    <w:abstractNumId w:val="19"/>
  </w:num>
  <w:num w:numId="8" w16cid:durableId="1524131607">
    <w:abstractNumId w:val="4"/>
  </w:num>
  <w:num w:numId="9" w16cid:durableId="772551012">
    <w:abstractNumId w:val="14"/>
  </w:num>
  <w:num w:numId="10" w16cid:durableId="741496">
    <w:abstractNumId w:val="13"/>
  </w:num>
  <w:num w:numId="11" w16cid:durableId="1642686408">
    <w:abstractNumId w:val="3"/>
  </w:num>
  <w:num w:numId="12" w16cid:durableId="667943294">
    <w:abstractNumId w:val="17"/>
  </w:num>
  <w:num w:numId="13" w16cid:durableId="1587227242">
    <w:abstractNumId w:val="18"/>
  </w:num>
  <w:num w:numId="14" w16cid:durableId="1389723261">
    <w:abstractNumId w:val="2"/>
  </w:num>
  <w:num w:numId="15" w16cid:durableId="1590579571">
    <w:abstractNumId w:val="0"/>
  </w:num>
  <w:num w:numId="16" w16cid:durableId="1832142043">
    <w:abstractNumId w:val="12"/>
  </w:num>
  <w:num w:numId="17" w16cid:durableId="1094083604">
    <w:abstractNumId w:val="11"/>
  </w:num>
  <w:num w:numId="18" w16cid:durableId="531959472">
    <w:abstractNumId w:val="5"/>
  </w:num>
  <w:num w:numId="19" w16cid:durableId="581330696">
    <w:abstractNumId w:val="8"/>
  </w:num>
  <w:num w:numId="20" w16cid:durableId="18848318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FD"/>
    <w:rsid w:val="0003318D"/>
    <w:rsid w:val="000B6F24"/>
    <w:rsid w:val="00275BE1"/>
    <w:rsid w:val="004B1FFD"/>
    <w:rsid w:val="00595FDD"/>
    <w:rsid w:val="006D50C5"/>
    <w:rsid w:val="006D5B29"/>
    <w:rsid w:val="00763778"/>
    <w:rsid w:val="00917A2A"/>
    <w:rsid w:val="00995DD5"/>
    <w:rsid w:val="00A6114D"/>
    <w:rsid w:val="00AC0C3A"/>
    <w:rsid w:val="00B343B2"/>
    <w:rsid w:val="00C3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C2DE"/>
  <w15:chartTrackingRefBased/>
  <w15:docId w15:val="{46F13713-C5AA-4C84-97A8-DE772720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B1FF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a-DK"/>
    </w:rPr>
  </w:style>
  <w:style w:type="paragraph" w:styleId="Listeafsnit">
    <w:name w:val="List Paragraph"/>
    <w:basedOn w:val="Normal"/>
    <w:uiPriority w:val="34"/>
    <w:qFormat/>
    <w:rsid w:val="004B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22</cp:revision>
  <dcterms:created xsi:type="dcterms:W3CDTF">2023-03-31T07:40:00Z</dcterms:created>
  <dcterms:modified xsi:type="dcterms:W3CDTF">2023-03-31T08:45:00Z</dcterms:modified>
</cp:coreProperties>
</file>