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77C2D" w14:textId="77777777" w:rsidR="008C103B" w:rsidRPr="008C103B" w:rsidRDefault="008C103B" w:rsidP="008C103B">
      <w:pPr>
        <w:rPr>
          <w:b/>
          <w:bCs/>
        </w:rPr>
      </w:pPr>
      <w:r w:rsidRPr="008C103B">
        <w:rPr>
          <w:b/>
          <w:bCs/>
        </w:rPr>
        <w:t xml:space="preserve">1. </w:t>
      </w:r>
      <w:proofErr w:type="spellStart"/>
      <w:r w:rsidRPr="008C103B">
        <w:rPr>
          <w:b/>
          <w:bCs/>
        </w:rPr>
        <w:t>Introduktion</w:t>
      </w:r>
      <w:proofErr w:type="spellEnd"/>
      <w:r w:rsidRPr="008C103B">
        <w:rPr>
          <w:b/>
          <w:bCs/>
        </w:rPr>
        <w:t xml:space="preserve"> </w:t>
      </w:r>
      <w:proofErr w:type="spellStart"/>
      <w:r w:rsidRPr="008C103B">
        <w:rPr>
          <w:b/>
          <w:bCs/>
        </w:rPr>
        <w:t>til</w:t>
      </w:r>
      <w:proofErr w:type="spellEnd"/>
      <w:r w:rsidRPr="008C103B">
        <w:rPr>
          <w:b/>
          <w:bCs/>
        </w:rPr>
        <w:t xml:space="preserve"> OSPF</w:t>
      </w:r>
    </w:p>
    <w:p w14:paraId="01F3B247" w14:textId="77777777" w:rsidR="008C103B" w:rsidRPr="008C103B" w:rsidRDefault="008C103B" w:rsidP="008C103B">
      <w:pPr>
        <w:numPr>
          <w:ilvl w:val="0"/>
          <w:numId w:val="7"/>
        </w:numPr>
      </w:pPr>
      <w:r w:rsidRPr="008C103B">
        <w:rPr>
          <w:b/>
          <w:bCs/>
        </w:rPr>
        <w:t>OSPF (Open Shortest Path First)</w:t>
      </w:r>
      <w:r w:rsidRPr="008C103B">
        <w:t xml:space="preserve"> er </w:t>
      </w:r>
      <w:proofErr w:type="spellStart"/>
      <w:r w:rsidRPr="008C103B">
        <w:t>en</w:t>
      </w:r>
      <w:proofErr w:type="spellEnd"/>
      <w:r w:rsidRPr="008C103B">
        <w:t xml:space="preserve"> IGP (Interior Gateway Protocol) </w:t>
      </w:r>
      <w:proofErr w:type="spellStart"/>
      <w:r w:rsidRPr="008C103B">
        <w:t>og</w:t>
      </w:r>
      <w:proofErr w:type="spellEnd"/>
      <w:r w:rsidRPr="008C103B">
        <w:t xml:space="preserve"> </w:t>
      </w:r>
      <w:proofErr w:type="spellStart"/>
      <w:r w:rsidRPr="008C103B">
        <w:t>en</w:t>
      </w:r>
      <w:proofErr w:type="spellEnd"/>
      <w:r w:rsidRPr="008C103B">
        <w:t xml:space="preserve"> link-state </w:t>
      </w:r>
      <w:proofErr w:type="spellStart"/>
      <w:r w:rsidRPr="008C103B">
        <w:t>routingprotokol</w:t>
      </w:r>
      <w:proofErr w:type="spellEnd"/>
      <w:r w:rsidRPr="008C103B">
        <w:t>.</w:t>
      </w:r>
    </w:p>
    <w:p w14:paraId="7D0AFEDE" w14:textId="77777777" w:rsidR="008C103B" w:rsidRPr="008C103B" w:rsidRDefault="008C103B" w:rsidP="008C103B">
      <w:pPr>
        <w:numPr>
          <w:ilvl w:val="0"/>
          <w:numId w:val="7"/>
        </w:numPr>
        <w:rPr>
          <w:lang w:val="da-DK"/>
        </w:rPr>
      </w:pPr>
      <w:r w:rsidRPr="008C103B">
        <w:rPr>
          <w:lang w:val="da-DK"/>
        </w:rPr>
        <w:t>Det er designet til at arbejde i store og komplekse netværk, der består af flere subnets.</w:t>
      </w:r>
    </w:p>
    <w:p w14:paraId="29E089E1" w14:textId="77777777" w:rsidR="008C103B" w:rsidRPr="008C103B" w:rsidRDefault="008C103B" w:rsidP="008C103B">
      <w:pPr>
        <w:numPr>
          <w:ilvl w:val="0"/>
          <w:numId w:val="7"/>
        </w:numPr>
        <w:rPr>
          <w:lang w:val="da-DK"/>
        </w:rPr>
      </w:pPr>
      <w:r w:rsidRPr="008C103B">
        <w:rPr>
          <w:lang w:val="da-DK"/>
        </w:rPr>
        <w:t xml:space="preserve">Det bruger </w:t>
      </w:r>
      <w:proofErr w:type="spellStart"/>
      <w:r w:rsidRPr="008C103B">
        <w:rPr>
          <w:b/>
          <w:bCs/>
          <w:lang w:val="da-DK"/>
        </w:rPr>
        <w:t>Dijkstra's</w:t>
      </w:r>
      <w:proofErr w:type="spellEnd"/>
      <w:r w:rsidRPr="008C103B">
        <w:rPr>
          <w:b/>
          <w:bCs/>
          <w:lang w:val="da-DK"/>
        </w:rPr>
        <w:t xml:space="preserve"> </w:t>
      </w:r>
      <w:proofErr w:type="spellStart"/>
      <w:r w:rsidRPr="008C103B">
        <w:rPr>
          <w:b/>
          <w:bCs/>
          <w:lang w:val="da-DK"/>
        </w:rPr>
        <w:t>Shortest</w:t>
      </w:r>
      <w:proofErr w:type="spellEnd"/>
      <w:r w:rsidRPr="008C103B">
        <w:rPr>
          <w:b/>
          <w:bCs/>
          <w:lang w:val="da-DK"/>
        </w:rPr>
        <w:t xml:space="preserve"> Path First (SPF)</w:t>
      </w:r>
      <w:r w:rsidRPr="008C103B">
        <w:rPr>
          <w:lang w:val="da-DK"/>
        </w:rPr>
        <w:t xml:space="preserve"> algoritme til at beregne den mest optimale vej til alle destinationer.</w:t>
      </w:r>
    </w:p>
    <w:p w14:paraId="261657A1" w14:textId="77777777" w:rsidR="008C103B" w:rsidRPr="008C103B" w:rsidRDefault="008C103B" w:rsidP="008C103B">
      <w:pPr>
        <w:rPr>
          <w:b/>
          <w:bCs/>
        </w:rPr>
      </w:pPr>
      <w:r w:rsidRPr="008C103B">
        <w:rPr>
          <w:b/>
          <w:bCs/>
        </w:rPr>
        <w:t>2. OSPF-</w:t>
      </w:r>
      <w:proofErr w:type="spellStart"/>
      <w:r w:rsidRPr="008C103B">
        <w:rPr>
          <w:b/>
          <w:bCs/>
        </w:rPr>
        <w:t>områder</w:t>
      </w:r>
      <w:proofErr w:type="spellEnd"/>
      <w:r w:rsidRPr="008C103B">
        <w:rPr>
          <w:b/>
          <w:bCs/>
        </w:rPr>
        <w:t xml:space="preserve"> (Areas)</w:t>
      </w:r>
    </w:p>
    <w:p w14:paraId="422C7BA1" w14:textId="77777777" w:rsidR="008C103B" w:rsidRPr="008C103B" w:rsidRDefault="008C103B" w:rsidP="008C103B">
      <w:pPr>
        <w:numPr>
          <w:ilvl w:val="0"/>
          <w:numId w:val="8"/>
        </w:numPr>
        <w:rPr>
          <w:lang w:val="da-DK"/>
        </w:rPr>
      </w:pPr>
      <w:proofErr w:type="spellStart"/>
      <w:r w:rsidRPr="008C103B">
        <w:rPr>
          <w:b/>
          <w:bCs/>
          <w:lang w:val="da-DK"/>
        </w:rPr>
        <w:t>Area</w:t>
      </w:r>
      <w:proofErr w:type="spellEnd"/>
      <w:r w:rsidRPr="008C103B">
        <w:rPr>
          <w:b/>
          <w:bCs/>
          <w:lang w:val="da-DK"/>
        </w:rPr>
        <w:t xml:space="preserve"> 0 (Backbone </w:t>
      </w:r>
      <w:proofErr w:type="spellStart"/>
      <w:r w:rsidRPr="008C103B">
        <w:rPr>
          <w:b/>
          <w:bCs/>
          <w:lang w:val="da-DK"/>
        </w:rPr>
        <w:t>Area</w:t>
      </w:r>
      <w:proofErr w:type="spellEnd"/>
      <w:r w:rsidRPr="008C103B">
        <w:rPr>
          <w:b/>
          <w:bCs/>
          <w:lang w:val="da-DK"/>
        </w:rPr>
        <w:t>):</w:t>
      </w:r>
      <w:r w:rsidRPr="008C103B">
        <w:rPr>
          <w:lang w:val="da-DK"/>
        </w:rPr>
        <w:t xml:space="preserve"> Alle andre områder skal forbinde til backbone-området for at muliggøre fuld routing i hele OSPF-netværket.</w:t>
      </w:r>
    </w:p>
    <w:p w14:paraId="3F8F958C" w14:textId="77777777" w:rsidR="008C103B" w:rsidRPr="008C103B" w:rsidRDefault="008C103B" w:rsidP="008C103B">
      <w:pPr>
        <w:numPr>
          <w:ilvl w:val="0"/>
          <w:numId w:val="8"/>
        </w:numPr>
      </w:pPr>
      <w:r w:rsidRPr="008C103B">
        <w:rPr>
          <w:b/>
          <w:bCs/>
        </w:rPr>
        <w:t>Area Types:</w:t>
      </w:r>
    </w:p>
    <w:p w14:paraId="0268EF55" w14:textId="77777777" w:rsidR="008C103B" w:rsidRPr="008C103B" w:rsidRDefault="008C103B" w:rsidP="008C103B">
      <w:pPr>
        <w:numPr>
          <w:ilvl w:val="1"/>
          <w:numId w:val="8"/>
        </w:numPr>
        <w:rPr>
          <w:lang w:val="da-DK"/>
        </w:rPr>
      </w:pPr>
      <w:r w:rsidRPr="008C103B">
        <w:rPr>
          <w:b/>
          <w:bCs/>
          <w:lang w:val="da-DK"/>
        </w:rPr>
        <w:t xml:space="preserve">Stub </w:t>
      </w:r>
      <w:proofErr w:type="spellStart"/>
      <w:r w:rsidRPr="008C103B">
        <w:rPr>
          <w:b/>
          <w:bCs/>
          <w:lang w:val="da-DK"/>
        </w:rPr>
        <w:t>Area</w:t>
      </w:r>
      <w:proofErr w:type="spellEnd"/>
      <w:r w:rsidRPr="008C103B">
        <w:rPr>
          <w:b/>
          <w:bCs/>
          <w:lang w:val="da-DK"/>
        </w:rPr>
        <w:t>:</w:t>
      </w:r>
      <w:r w:rsidRPr="008C103B">
        <w:rPr>
          <w:lang w:val="da-DK"/>
        </w:rPr>
        <w:t xml:space="preserve"> Tillader ikke Type 4 og 5 </w:t>
      </w:r>
      <w:proofErr w:type="spellStart"/>
      <w:r w:rsidRPr="008C103B">
        <w:rPr>
          <w:lang w:val="da-DK"/>
        </w:rPr>
        <w:t>LSA'er</w:t>
      </w:r>
      <w:proofErr w:type="spellEnd"/>
      <w:r w:rsidRPr="008C103B">
        <w:rPr>
          <w:lang w:val="da-DK"/>
        </w:rPr>
        <w:t>, så eksterne ruter bliver ikke annonceret i området.</w:t>
      </w:r>
    </w:p>
    <w:p w14:paraId="0EB250B2" w14:textId="77777777" w:rsidR="008C103B" w:rsidRPr="008C103B" w:rsidRDefault="008C103B" w:rsidP="008C103B">
      <w:pPr>
        <w:numPr>
          <w:ilvl w:val="1"/>
          <w:numId w:val="8"/>
        </w:numPr>
        <w:rPr>
          <w:lang w:val="da-DK"/>
        </w:rPr>
      </w:pPr>
      <w:proofErr w:type="spellStart"/>
      <w:r w:rsidRPr="008C103B">
        <w:rPr>
          <w:b/>
          <w:bCs/>
          <w:lang w:val="da-DK"/>
        </w:rPr>
        <w:t>Totally</w:t>
      </w:r>
      <w:proofErr w:type="spellEnd"/>
      <w:r w:rsidRPr="008C103B">
        <w:rPr>
          <w:b/>
          <w:bCs/>
          <w:lang w:val="da-DK"/>
        </w:rPr>
        <w:t xml:space="preserve"> </w:t>
      </w:r>
      <w:proofErr w:type="spellStart"/>
      <w:r w:rsidRPr="008C103B">
        <w:rPr>
          <w:b/>
          <w:bCs/>
          <w:lang w:val="da-DK"/>
        </w:rPr>
        <w:t>Stubby</w:t>
      </w:r>
      <w:proofErr w:type="spellEnd"/>
      <w:r w:rsidRPr="008C103B">
        <w:rPr>
          <w:b/>
          <w:bCs/>
          <w:lang w:val="da-DK"/>
        </w:rPr>
        <w:t xml:space="preserve"> </w:t>
      </w:r>
      <w:proofErr w:type="spellStart"/>
      <w:r w:rsidRPr="008C103B">
        <w:rPr>
          <w:b/>
          <w:bCs/>
          <w:lang w:val="da-DK"/>
        </w:rPr>
        <w:t>Area</w:t>
      </w:r>
      <w:proofErr w:type="spellEnd"/>
      <w:r w:rsidRPr="008C103B">
        <w:rPr>
          <w:b/>
          <w:bCs/>
          <w:lang w:val="da-DK"/>
        </w:rPr>
        <w:t>:</w:t>
      </w:r>
      <w:r w:rsidRPr="008C103B">
        <w:rPr>
          <w:lang w:val="da-DK"/>
        </w:rPr>
        <w:t xml:space="preserve"> Tillader kun Type 3 </w:t>
      </w:r>
      <w:proofErr w:type="spellStart"/>
      <w:r w:rsidRPr="008C103B">
        <w:rPr>
          <w:lang w:val="da-DK"/>
        </w:rPr>
        <w:t>LSA'er</w:t>
      </w:r>
      <w:proofErr w:type="spellEnd"/>
      <w:r w:rsidRPr="008C103B">
        <w:rPr>
          <w:lang w:val="da-DK"/>
        </w:rPr>
        <w:t>, hvilket yderligere begrænser routinginformation.</w:t>
      </w:r>
    </w:p>
    <w:p w14:paraId="69CE74B6" w14:textId="77777777" w:rsidR="008C103B" w:rsidRPr="008C103B" w:rsidRDefault="008C103B" w:rsidP="008C103B">
      <w:pPr>
        <w:numPr>
          <w:ilvl w:val="1"/>
          <w:numId w:val="8"/>
        </w:numPr>
        <w:rPr>
          <w:lang w:val="da-DK"/>
        </w:rPr>
      </w:pPr>
      <w:r w:rsidRPr="008C103B">
        <w:rPr>
          <w:b/>
          <w:bCs/>
          <w:lang w:val="da-DK"/>
        </w:rPr>
        <w:t>NSSA (Not-So-</w:t>
      </w:r>
      <w:proofErr w:type="spellStart"/>
      <w:r w:rsidRPr="008C103B">
        <w:rPr>
          <w:b/>
          <w:bCs/>
          <w:lang w:val="da-DK"/>
        </w:rPr>
        <w:t>Stubby</w:t>
      </w:r>
      <w:proofErr w:type="spellEnd"/>
      <w:r w:rsidRPr="008C103B">
        <w:rPr>
          <w:b/>
          <w:bCs/>
          <w:lang w:val="da-DK"/>
        </w:rPr>
        <w:t xml:space="preserve"> </w:t>
      </w:r>
      <w:proofErr w:type="spellStart"/>
      <w:r w:rsidRPr="008C103B">
        <w:rPr>
          <w:b/>
          <w:bCs/>
          <w:lang w:val="da-DK"/>
        </w:rPr>
        <w:t>Area</w:t>
      </w:r>
      <w:proofErr w:type="spellEnd"/>
      <w:r w:rsidRPr="008C103B">
        <w:rPr>
          <w:b/>
          <w:bCs/>
          <w:lang w:val="da-DK"/>
        </w:rPr>
        <w:t>):</w:t>
      </w:r>
      <w:r w:rsidRPr="008C103B">
        <w:rPr>
          <w:lang w:val="da-DK"/>
        </w:rPr>
        <w:t xml:space="preserve"> Tillader import af eksterne ruter, men blokerer andre Type 5 </w:t>
      </w:r>
      <w:proofErr w:type="spellStart"/>
      <w:r w:rsidRPr="008C103B">
        <w:rPr>
          <w:lang w:val="da-DK"/>
        </w:rPr>
        <w:t>LSA'er</w:t>
      </w:r>
      <w:proofErr w:type="spellEnd"/>
      <w:r w:rsidRPr="008C103B">
        <w:rPr>
          <w:lang w:val="da-DK"/>
        </w:rPr>
        <w:t>.</w:t>
      </w:r>
    </w:p>
    <w:p w14:paraId="306055DE" w14:textId="15EBD132" w:rsidR="008C103B" w:rsidRPr="008C103B" w:rsidRDefault="008C103B" w:rsidP="008C103B">
      <w:pPr>
        <w:rPr>
          <w:b/>
          <w:bCs/>
        </w:rPr>
      </w:pPr>
      <w:r w:rsidRPr="008C103B">
        <w:rPr>
          <w:b/>
          <w:bCs/>
        </w:rPr>
        <w:t>3. OSPF Router</w:t>
      </w:r>
      <w:r>
        <w:rPr>
          <w:b/>
          <w:bCs/>
        </w:rPr>
        <w:t>-</w:t>
      </w:r>
      <w:r w:rsidRPr="008C103B">
        <w:rPr>
          <w:b/>
          <w:bCs/>
        </w:rPr>
        <w:t>typer</w:t>
      </w:r>
    </w:p>
    <w:p w14:paraId="7ACAE0C3" w14:textId="77777777" w:rsidR="008C103B" w:rsidRPr="008C103B" w:rsidRDefault="008C103B" w:rsidP="008C103B">
      <w:pPr>
        <w:numPr>
          <w:ilvl w:val="0"/>
          <w:numId w:val="9"/>
        </w:numPr>
        <w:rPr>
          <w:lang w:val="da-DK"/>
        </w:rPr>
      </w:pPr>
      <w:proofErr w:type="spellStart"/>
      <w:r w:rsidRPr="008C103B">
        <w:rPr>
          <w:b/>
          <w:bCs/>
          <w:lang w:val="da-DK"/>
        </w:rPr>
        <w:t>Internal</w:t>
      </w:r>
      <w:proofErr w:type="spellEnd"/>
      <w:r w:rsidRPr="008C103B">
        <w:rPr>
          <w:b/>
          <w:bCs/>
          <w:lang w:val="da-DK"/>
        </w:rPr>
        <w:t xml:space="preserve"> Router:</w:t>
      </w:r>
      <w:r w:rsidRPr="008C103B">
        <w:rPr>
          <w:lang w:val="da-DK"/>
        </w:rPr>
        <w:t xml:space="preserve"> En router, hvor alle interfaces er i samme OSPF-område.</w:t>
      </w:r>
    </w:p>
    <w:p w14:paraId="541DA51B" w14:textId="77777777" w:rsidR="008C103B" w:rsidRPr="008C103B" w:rsidRDefault="008C103B" w:rsidP="008C103B">
      <w:pPr>
        <w:numPr>
          <w:ilvl w:val="0"/>
          <w:numId w:val="9"/>
        </w:numPr>
        <w:rPr>
          <w:lang w:val="da-DK"/>
        </w:rPr>
      </w:pPr>
      <w:r w:rsidRPr="008C103B">
        <w:rPr>
          <w:b/>
          <w:bCs/>
          <w:lang w:val="da-DK"/>
        </w:rPr>
        <w:t>Backbone Router:</w:t>
      </w:r>
      <w:r w:rsidRPr="008C103B">
        <w:rPr>
          <w:lang w:val="da-DK"/>
        </w:rPr>
        <w:t xml:space="preserve"> En router, hvor mindst ét interface er i </w:t>
      </w:r>
      <w:proofErr w:type="spellStart"/>
      <w:r w:rsidRPr="008C103B">
        <w:rPr>
          <w:lang w:val="da-DK"/>
        </w:rPr>
        <w:t>Area</w:t>
      </w:r>
      <w:proofErr w:type="spellEnd"/>
      <w:r w:rsidRPr="008C103B">
        <w:rPr>
          <w:lang w:val="da-DK"/>
        </w:rPr>
        <w:t xml:space="preserve"> 0.</w:t>
      </w:r>
    </w:p>
    <w:p w14:paraId="1053D7DA" w14:textId="77777777" w:rsidR="008C103B" w:rsidRPr="008C103B" w:rsidRDefault="008C103B" w:rsidP="008C103B">
      <w:pPr>
        <w:numPr>
          <w:ilvl w:val="0"/>
          <w:numId w:val="9"/>
        </w:numPr>
        <w:rPr>
          <w:lang w:val="da-DK"/>
        </w:rPr>
      </w:pPr>
      <w:proofErr w:type="spellStart"/>
      <w:r w:rsidRPr="008C103B">
        <w:rPr>
          <w:b/>
          <w:bCs/>
          <w:lang w:val="da-DK"/>
        </w:rPr>
        <w:t>Area</w:t>
      </w:r>
      <w:proofErr w:type="spellEnd"/>
      <w:r w:rsidRPr="008C103B">
        <w:rPr>
          <w:b/>
          <w:bCs/>
          <w:lang w:val="da-DK"/>
        </w:rPr>
        <w:t xml:space="preserve"> Border Router (ABR):</w:t>
      </w:r>
      <w:r w:rsidRPr="008C103B">
        <w:rPr>
          <w:lang w:val="da-DK"/>
        </w:rPr>
        <w:t xml:space="preserve"> Forbinder flere områder og overfører routinginformation mellem dem.</w:t>
      </w:r>
    </w:p>
    <w:p w14:paraId="7B8C6DE7" w14:textId="77777777" w:rsidR="008C103B" w:rsidRPr="008C103B" w:rsidRDefault="008C103B" w:rsidP="008C103B">
      <w:pPr>
        <w:numPr>
          <w:ilvl w:val="0"/>
          <w:numId w:val="9"/>
        </w:numPr>
        <w:rPr>
          <w:lang w:val="da-DK"/>
        </w:rPr>
      </w:pPr>
      <w:proofErr w:type="spellStart"/>
      <w:r w:rsidRPr="008C103B">
        <w:rPr>
          <w:b/>
          <w:bCs/>
          <w:lang w:val="da-DK"/>
        </w:rPr>
        <w:t>Autonomous</w:t>
      </w:r>
      <w:proofErr w:type="spellEnd"/>
      <w:r w:rsidRPr="008C103B">
        <w:rPr>
          <w:b/>
          <w:bCs/>
          <w:lang w:val="da-DK"/>
        </w:rPr>
        <w:t xml:space="preserve"> System </w:t>
      </w:r>
      <w:proofErr w:type="spellStart"/>
      <w:r w:rsidRPr="008C103B">
        <w:rPr>
          <w:b/>
          <w:bCs/>
          <w:lang w:val="da-DK"/>
        </w:rPr>
        <w:t>Boundary</w:t>
      </w:r>
      <w:proofErr w:type="spellEnd"/>
      <w:r w:rsidRPr="008C103B">
        <w:rPr>
          <w:b/>
          <w:bCs/>
          <w:lang w:val="da-DK"/>
        </w:rPr>
        <w:t xml:space="preserve"> Router (ASBR):</w:t>
      </w:r>
      <w:r w:rsidRPr="008C103B">
        <w:rPr>
          <w:lang w:val="da-DK"/>
        </w:rPr>
        <w:t xml:space="preserve"> Forbinder et OSPF-domæne til eksterne netværk, som f.eks. en anden routingprotokol.</w:t>
      </w:r>
    </w:p>
    <w:p w14:paraId="55614176" w14:textId="77777777" w:rsidR="008C103B" w:rsidRPr="008C103B" w:rsidRDefault="008C103B" w:rsidP="008C103B">
      <w:pPr>
        <w:rPr>
          <w:b/>
          <w:bCs/>
        </w:rPr>
      </w:pPr>
      <w:r w:rsidRPr="008C103B">
        <w:rPr>
          <w:b/>
          <w:bCs/>
        </w:rPr>
        <w:t>4. LSA (Link-State Advertisements)</w:t>
      </w:r>
    </w:p>
    <w:p w14:paraId="0F19202A" w14:textId="77777777" w:rsidR="008C103B" w:rsidRPr="008C103B" w:rsidRDefault="008C103B" w:rsidP="008C103B">
      <w:pPr>
        <w:numPr>
          <w:ilvl w:val="0"/>
          <w:numId w:val="10"/>
        </w:numPr>
        <w:rPr>
          <w:lang w:val="da-DK"/>
        </w:rPr>
      </w:pPr>
      <w:r w:rsidRPr="008C103B">
        <w:rPr>
          <w:b/>
          <w:bCs/>
          <w:lang w:val="da-DK"/>
        </w:rPr>
        <w:t>Type 1 LSA (Router LSA):</w:t>
      </w:r>
      <w:r w:rsidRPr="008C103B">
        <w:rPr>
          <w:lang w:val="da-DK"/>
        </w:rPr>
        <w:t xml:space="preserve"> Annoncerer links inden for samme område.</w:t>
      </w:r>
    </w:p>
    <w:p w14:paraId="51F3ABFF" w14:textId="77777777" w:rsidR="008C103B" w:rsidRPr="008C103B" w:rsidRDefault="008C103B" w:rsidP="008C103B">
      <w:pPr>
        <w:numPr>
          <w:ilvl w:val="0"/>
          <w:numId w:val="10"/>
        </w:numPr>
      </w:pPr>
      <w:r w:rsidRPr="008C103B">
        <w:rPr>
          <w:b/>
          <w:bCs/>
        </w:rPr>
        <w:t>Type 2 LSA (Network LSA):</w:t>
      </w:r>
      <w:r w:rsidRPr="008C103B">
        <w:t xml:space="preserve"> </w:t>
      </w:r>
      <w:proofErr w:type="spellStart"/>
      <w:r w:rsidRPr="008C103B">
        <w:t>Genereres</w:t>
      </w:r>
      <w:proofErr w:type="spellEnd"/>
      <w:r w:rsidRPr="008C103B">
        <w:t xml:space="preserve"> </w:t>
      </w:r>
      <w:proofErr w:type="spellStart"/>
      <w:r w:rsidRPr="008C103B">
        <w:t>af</w:t>
      </w:r>
      <w:proofErr w:type="spellEnd"/>
      <w:r w:rsidRPr="008C103B">
        <w:t xml:space="preserve"> DR (Designated Router) for multi-access </w:t>
      </w:r>
      <w:proofErr w:type="spellStart"/>
      <w:r w:rsidRPr="008C103B">
        <w:t>netværk</w:t>
      </w:r>
      <w:proofErr w:type="spellEnd"/>
      <w:r w:rsidRPr="008C103B">
        <w:t>.</w:t>
      </w:r>
    </w:p>
    <w:p w14:paraId="0C1A2D15" w14:textId="77777777" w:rsidR="008C103B" w:rsidRPr="008C103B" w:rsidRDefault="008C103B" w:rsidP="008C103B">
      <w:pPr>
        <w:numPr>
          <w:ilvl w:val="0"/>
          <w:numId w:val="10"/>
        </w:numPr>
        <w:rPr>
          <w:lang w:val="da-DK"/>
        </w:rPr>
      </w:pPr>
      <w:r w:rsidRPr="008C103B">
        <w:rPr>
          <w:b/>
          <w:bCs/>
          <w:lang w:val="da-DK"/>
        </w:rPr>
        <w:lastRenderedPageBreak/>
        <w:t>Type 3 LSA (Summary LSA):</w:t>
      </w:r>
      <w:r w:rsidRPr="008C103B">
        <w:rPr>
          <w:lang w:val="da-DK"/>
        </w:rPr>
        <w:t xml:space="preserve"> ABR genererer disse for at opsummere ruter mellem områder.</w:t>
      </w:r>
    </w:p>
    <w:p w14:paraId="63403121" w14:textId="77777777" w:rsidR="008C103B" w:rsidRPr="008C103B" w:rsidRDefault="008C103B" w:rsidP="008C103B">
      <w:pPr>
        <w:numPr>
          <w:ilvl w:val="0"/>
          <w:numId w:val="10"/>
        </w:numPr>
        <w:rPr>
          <w:lang w:val="da-DK"/>
        </w:rPr>
      </w:pPr>
      <w:r w:rsidRPr="008C103B">
        <w:rPr>
          <w:b/>
          <w:bCs/>
          <w:lang w:val="da-DK"/>
        </w:rPr>
        <w:t>Type 4 LSA (ASBR Summary LSA):</w:t>
      </w:r>
      <w:r w:rsidRPr="008C103B">
        <w:rPr>
          <w:lang w:val="da-DK"/>
        </w:rPr>
        <w:t xml:space="preserve"> Bruger til at annoncere ruten til ASBR.</w:t>
      </w:r>
    </w:p>
    <w:p w14:paraId="30A9A92A" w14:textId="77777777" w:rsidR="008C103B" w:rsidRPr="008C103B" w:rsidRDefault="008C103B" w:rsidP="008C103B">
      <w:pPr>
        <w:numPr>
          <w:ilvl w:val="0"/>
          <w:numId w:val="10"/>
        </w:numPr>
        <w:rPr>
          <w:lang w:val="da-DK"/>
        </w:rPr>
      </w:pPr>
      <w:r w:rsidRPr="008C103B">
        <w:rPr>
          <w:b/>
          <w:bCs/>
          <w:lang w:val="da-DK"/>
        </w:rPr>
        <w:t>Type 5 LSA (</w:t>
      </w:r>
      <w:proofErr w:type="spellStart"/>
      <w:r w:rsidRPr="008C103B">
        <w:rPr>
          <w:b/>
          <w:bCs/>
          <w:lang w:val="da-DK"/>
        </w:rPr>
        <w:t>External</w:t>
      </w:r>
      <w:proofErr w:type="spellEnd"/>
      <w:r w:rsidRPr="008C103B">
        <w:rPr>
          <w:b/>
          <w:bCs/>
          <w:lang w:val="da-DK"/>
        </w:rPr>
        <w:t xml:space="preserve"> LSA):</w:t>
      </w:r>
      <w:r w:rsidRPr="008C103B">
        <w:rPr>
          <w:lang w:val="da-DK"/>
        </w:rPr>
        <w:t xml:space="preserve"> Annoncerer ruter fra andre autonome systemer (eksterne ruter).</w:t>
      </w:r>
    </w:p>
    <w:p w14:paraId="77CB727E" w14:textId="77777777" w:rsidR="008C103B" w:rsidRPr="008C103B" w:rsidRDefault="008C103B" w:rsidP="008C103B">
      <w:pPr>
        <w:rPr>
          <w:b/>
          <w:bCs/>
        </w:rPr>
      </w:pPr>
      <w:r w:rsidRPr="008C103B">
        <w:rPr>
          <w:b/>
          <w:bCs/>
        </w:rPr>
        <w:t xml:space="preserve">5. OSPF Neighbor </w:t>
      </w:r>
      <w:proofErr w:type="spellStart"/>
      <w:r w:rsidRPr="008C103B">
        <w:rPr>
          <w:b/>
          <w:bCs/>
        </w:rPr>
        <w:t>og</w:t>
      </w:r>
      <w:proofErr w:type="spellEnd"/>
      <w:r w:rsidRPr="008C103B">
        <w:rPr>
          <w:b/>
          <w:bCs/>
        </w:rPr>
        <w:t xml:space="preserve"> Adjacency</w:t>
      </w:r>
    </w:p>
    <w:p w14:paraId="52F43B7E" w14:textId="77777777" w:rsidR="008C103B" w:rsidRPr="008C103B" w:rsidRDefault="008C103B" w:rsidP="008C103B">
      <w:pPr>
        <w:numPr>
          <w:ilvl w:val="0"/>
          <w:numId w:val="11"/>
        </w:numPr>
        <w:rPr>
          <w:lang w:val="da-DK"/>
        </w:rPr>
      </w:pPr>
      <w:r w:rsidRPr="008C103B">
        <w:rPr>
          <w:b/>
          <w:bCs/>
          <w:lang w:val="da-DK"/>
        </w:rPr>
        <w:t xml:space="preserve">OSPF </w:t>
      </w:r>
      <w:proofErr w:type="spellStart"/>
      <w:r w:rsidRPr="008C103B">
        <w:rPr>
          <w:b/>
          <w:bCs/>
          <w:lang w:val="da-DK"/>
        </w:rPr>
        <w:t>Neighbor</w:t>
      </w:r>
      <w:proofErr w:type="spellEnd"/>
      <w:r w:rsidRPr="008C103B">
        <w:rPr>
          <w:b/>
          <w:bCs/>
          <w:lang w:val="da-DK"/>
        </w:rPr>
        <w:t>:</w:t>
      </w:r>
      <w:r w:rsidRPr="008C103B">
        <w:rPr>
          <w:lang w:val="da-DK"/>
        </w:rPr>
        <w:t xml:space="preserve"> Oprettes, når to OSPF-routere på samme link deler </w:t>
      </w:r>
      <w:proofErr w:type="spellStart"/>
      <w:r w:rsidRPr="008C103B">
        <w:rPr>
          <w:lang w:val="da-DK"/>
        </w:rPr>
        <w:t>Hello</w:t>
      </w:r>
      <w:proofErr w:type="spellEnd"/>
      <w:r w:rsidRPr="008C103B">
        <w:rPr>
          <w:lang w:val="da-DK"/>
        </w:rPr>
        <w:t>-pakker.</w:t>
      </w:r>
    </w:p>
    <w:p w14:paraId="7E9B2404" w14:textId="77777777" w:rsidR="008C103B" w:rsidRPr="008C103B" w:rsidRDefault="008C103B" w:rsidP="008C103B">
      <w:pPr>
        <w:numPr>
          <w:ilvl w:val="0"/>
          <w:numId w:val="11"/>
        </w:numPr>
        <w:rPr>
          <w:lang w:val="da-DK"/>
        </w:rPr>
      </w:pPr>
      <w:proofErr w:type="spellStart"/>
      <w:r w:rsidRPr="008C103B">
        <w:rPr>
          <w:b/>
          <w:bCs/>
          <w:lang w:val="da-DK"/>
        </w:rPr>
        <w:t>Adjacency</w:t>
      </w:r>
      <w:proofErr w:type="spellEnd"/>
      <w:r w:rsidRPr="008C103B">
        <w:rPr>
          <w:b/>
          <w:bCs/>
          <w:lang w:val="da-DK"/>
        </w:rPr>
        <w:t>:</w:t>
      </w:r>
      <w:r w:rsidRPr="008C103B">
        <w:rPr>
          <w:lang w:val="da-DK"/>
        </w:rPr>
        <w:t xml:space="preserve"> Fuldt opsat OSPF-forhold mellem to routere, hvor ruteinformation udveksles.</w:t>
      </w:r>
    </w:p>
    <w:p w14:paraId="20C1A617" w14:textId="77777777" w:rsidR="008C103B" w:rsidRPr="008C103B" w:rsidRDefault="008C103B" w:rsidP="008C103B">
      <w:pPr>
        <w:numPr>
          <w:ilvl w:val="0"/>
          <w:numId w:val="11"/>
        </w:numPr>
      </w:pPr>
      <w:r w:rsidRPr="008C103B">
        <w:rPr>
          <w:b/>
          <w:bCs/>
        </w:rPr>
        <w:t>OSPF Neighbor States:</w:t>
      </w:r>
    </w:p>
    <w:p w14:paraId="400D84EA" w14:textId="77777777" w:rsidR="008C103B" w:rsidRPr="008C103B" w:rsidRDefault="008C103B" w:rsidP="008C103B">
      <w:pPr>
        <w:numPr>
          <w:ilvl w:val="1"/>
          <w:numId w:val="11"/>
        </w:numPr>
        <w:rPr>
          <w:lang w:val="da-DK"/>
        </w:rPr>
      </w:pPr>
      <w:r w:rsidRPr="008C103B">
        <w:rPr>
          <w:b/>
          <w:bCs/>
          <w:lang w:val="da-DK"/>
        </w:rPr>
        <w:t>Down:</w:t>
      </w:r>
      <w:r w:rsidRPr="008C103B">
        <w:rPr>
          <w:lang w:val="da-DK"/>
        </w:rPr>
        <w:t xml:space="preserve"> Ingen OSPF </w:t>
      </w:r>
      <w:proofErr w:type="spellStart"/>
      <w:r w:rsidRPr="008C103B">
        <w:rPr>
          <w:lang w:val="da-DK"/>
        </w:rPr>
        <w:t>Hello</w:t>
      </w:r>
      <w:proofErr w:type="spellEnd"/>
      <w:r w:rsidRPr="008C103B">
        <w:rPr>
          <w:lang w:val="da-DK"/>
        </w:rPr>
        <w:t>-pakker modtaget.</w:t>
      </w:r>
    </w:p>
    <w:p w14:paraId="61B0E690" w14:textId="77777777" w:rsidR="008C103B" w:rsidRPr="008C103B" w:rsidRDefault="008C103B" w:rsidP="008C103B">
      <w:pPr>
        <w:numPr>
          <w:ilvl w:val="1"/>
          <w:numId w:val="11"/>
        </w:numPr>
        <w:rPr>
          <w:lang w:val="da-DK"/>
        </w:rPr>
      </w:pPr>
      <w:proofErr w:type="spellStart"/>
      <w:r w:rsidRPr="008C103B">
        <w:rPr>
          <w:b/>
          <w:bCs/>
          <w:lang w:val="da-DK"/>
        </w:rPr>
        <w:t>Init</w:t>
      </w:r>
      <w:proofErr w:type="spellEnd"/>
      <w:r w:rsidRPr="008C103B">
        <w:rPr>
          <w:b/>
          <w:bCs/>
          <w:lang w:val="da-DK"/>
        </w:rPr>
        <w:t>:</w:t>
      </w:r>
      <w:r w:rsidRPr="008C103B">
        <w:rPr>
          <w:lang w:val="da-DK"/>
        </w:rPr>
        <w:t xml:space="preserve"> Modtager </w:t>
      </w:r>
      <w:proofErr w:type="spellStart"/>
      <w:r w:rsidRPr="008C103B">
        <w:rPr>
          <w:lang w:val="da-DK"/>
        </w:rPr>
        <w:t>Hello</w:t>
      </w:r>
      <w:proofErr w:type="spellEnd"/>
      <w:r w:rsidRPr="008C103B">
        <w:rPr>
          <w:lang w:val="da-DK"/>
        </w:rPr>
        <w:t>-pakker, men relation er ikke tovejs.</w:t>
      </w:r>
    </w:p>
    <w:p w14:paraId="5A8A0F2F" w14:textId="77777777" w:rsidR="008C103B" w:rsidRPr="008C103B" w:rsidRDefault="008C103B" w:rsidP="008C103B">
      <w:pPr>
        <w:numPr>
          <w:ilvl w:val="1"/>
          <w:numId w:val="11"/>
        </w:numPr>
        <w:rPr>
          <w:lang w:val="da-DK"/>
        </w:rPr>
      </w:pPr>
      <w:r w:rsidRPr="008C103B">
        <w:rPr>
          <w:b/>
          <w:bCs/>
          <w:lang w:val="da-DK"/>
        </w:rPr>
        <w:t>2-Way:</w:t>
      </w:r>
      <w:r w:rsidRPr="008C103B">
        <w:rPr>
          <w:lang w:val="da-DK"/>
        </w:rPr>
        <w:t xml:space="preserve"> Tovejs kommunikation er etableret.</w:t>
      </w:r>
    </w:p>
    <w:p w14:paraId="7D7554FD" w14:textId="77777777" w:rsidR="008C103B" w:rsidRPr="008C103B" w:rsidRDefault="008C103B" w:rsidP="008C103B">
      <w:pPr>
        <w:numPr>
          <w:ilvl w:val="1"/>
          <w:numId w:val="11"/>
        </w:numPr>
        <w:rPr>
          <w:lang w:val="da-DK"/>
        </w:rPr>
      </w:pPr>
      <w:proofErr w:type="spellStart"/>
      <w:r w:rsidRPr="008C103B">
        <w:rPr>
          <w:b/>
          <w:bCs/>
          <w:lang w:val="da-DK"/>
        </w:rPr>
        <w:t>ExStart</w:t>
      </w:r>
      <w:proofErr w:type="spellEnd"/>
      <w:r w:rsidRPr="008C103B">
        <w:rPr>
          <w:b/>
          <w:bCs/>
          <w:lang w:val="da-DK"/>
        </w:rPr>
        <w:t>/Exchange:</w:t>
      </w:r>
      <w:r w:rsidRPr="008C103B">
        <w:rPr>
          <w:lang w:val="da-DK"/>
        </w:rPr>
        <w:t xml:space="preserve"> Routere udveksler database information.</w:t>
      </w:r>
    </w:p>
    <w:p w14:paraId="194A62BA" w14:textId="77777777" w:rsidR="008C103B" w:rsidRPr="008C103B" w:rsidRDefault="008C103B" w:rsidP="008C103B">
      <w:pPr>
        <w:numPr>
          <w:ilvl w:val="1"/>
          <w:numId w:val="11"/>
        </w:numPr>
        <w:rPr>
          <w:lang w:val="da-DK"/>
        </w:rPr>
      </w:pPr>
      <w:proofErr w:type="spellStart"/>
      <w:r w:rsidRPr="008C103B">
        <w:rPr>
          <w:b/>
          <w:bCs/>
          <w:lang w:val="da-DK"/>
        </w:rPr>
        <w:t>Loading</w:t>
      </w:r>
      <w:proofErr w:type="spellEnd"/>
      <w:r w:rsidRPr="008C103B">
        <w:rPr>
          <w:b/>
          <w:bCs/>
          <w:lang w:val="da-DK"/>
        </w:rPr>
        <w:t>:</w:t>
      </w:r>
      <w:r w:rsidRPr="008C103B">
        <w:rPr>
          <w:lang w:val="da-DK"/>
        </w:rPr>
        <w:t xml:space="preserve"> Begynder at indlæse </w:t>
      </w:r>
      <w:proofErr w:type="spellStart"/>
      <w:r w:rsidRPr="008C103B">
        <w:rPr>
          <w:lang w:val="da-DK"/>
        </w:rPr>
        <w:t>LSA'er</w:t>
      </w:r>
      <w:proofErr w:type="spellEnd"/>
      <w:r w:rsidRPr="008C103B">
        <w:rPr>
          <w:lang w:val="da-DK"/>
        </w:rPr>
        <w:t xml:space="preserve"> fra naboerne.</w:t>
      </w:r>
    </w:p>
    <w:p w14:paraId="55BA33F0" w14:textId="77777777" w:rsidR="008C103B" w:rsidRPr="008C103B" w:rsidRDefault="008C103B" w:rsidP="008C103B">
      <w:pPr>
        <w:numPr>
          <w:ilvl w:val="1"/>
          <w:numId w:val="11"/>
        </w:numPr>
        <w:rPr>
          <w:lang w:val="da-DK"/>
        </w:rPr>
      </w:pPr>
      <w:r w:rsidRPr="008C103B">
        <w:rPr>
          <w:b/>
          <w:bCs/>
          <w:lang w:val="da-DK"/>
        </w:rPr>
        <w:t>Full:</w:t>
      </w:r>
      <w:r w:rsidRPr="008C103B">
        <w:rPr>
          <w:lang w:val="da-DK"/>
        </w:rPr>
        <w:t xml:space="preserve"> Fuldt </w:t>
      </w:r>
      <w:proofErr w:type="spellStart"/>
      <w:r w:rsidRPr="008C103B">
        <w:rPr>
          <w:lang w:val="da-DK"/>
        </w:rPr>
        <w:t>adjacency</w:t>
      </w:r>
      <w:proofErr w:type="spellEnd"/>
      <w:r w:rsidRPr="008C103B">
        <w:rPr>
          <w:lang w:val="da-DK"/>
        </w:rPr>
        <w:t xml:space="preserve"> er opnået, og routere er synkroniseret.</w:t>
      </w:r>
    </w:p>
    <w:p w14:paraId="63676B22" w14:textId="77777777" w:rsidR="008C103B" w:rsidRPr="008C103B" w:rsidRDefault="008C103B" w:rsidP="008C103B">
      <w:pPr>
        <w:rPr>
          <w:b/>
          <w:bCs/>
        </w:rPr>
      </w:pPr>
      <w:r w:rsidRPr="008C103B">
        <w:rPr>
          <w:b/>
          <w:bCs/>
        </w:rPr>
        <w:t xml:space="preserve">6. OSPF Hello </w:t>
      </w:r>
      <w:proofErr w:type="spellStart"/>
      <w:r w:rsidRPr="008C103B">
        <w:rPr>
          <w:b/>
          <w:bCs/>
        </w:rPr>
        <w:t>og</w:t>
      </w:r>
      <w:proofErr w:type="spellEnd"/>
      <w:r w:rsidRPr="008C103B">
        <w:rPr>
          <w:b/>
          <w:bCs/>
        </w:rPr>
        <w:t xml:space="preserve"> Dead Interval</w:t>
      </w:r>
    </w:p>
    <w:p w14:paraId="1185D53D" w14:textId="77777777" w:rsidR="008C103B" w:rsidRPr="008C103B" w:rsidRDefault="008C103B" w:rsidP="008C103B">
      <w:pPr>
        <w:numPr>
          <w:ilvl w:val="0"/>
          <w:numId w:val="12"/>
        </w:numPr>
        <w:rPr>
          <w:lang w:val="da-DK"/>
        </w:rPr>
      </w:pPr>
      <w:proofErr w:type="spellStart"/>
      <w:r w:rsidRPr="008C103B">
        <w:rPr>
          <w:b/>
          <w:bCs/>
          <w:lang w:val="da-DK"/>
        </w:rPr>
        <w:t>Hello</w:t>
      </w:r>
      <w:proofErr w:type="spellEnd"/>
      <w:r w:rsidRPr="008C103B">
        <w:rPr>
          <w:b/>
          <w:bCs/>
          <w:lang w:val="da-DK"/>
        </w:rPr>
        <w:t xml:space="preserve"> Interval:</w:t>
      </w:r>
      <w:r w:rsidRPr="008C103B">
        <w:rPr>
          <w:lang w:val="da-DK"/>
        </w:rPr>
        <w:t xml:space="preserve"> Tid mellem </w:t>
      </w:r>
      <w:proofErr w:type="spellStart"/>
      <w:r w:rsidRPr="008C103B">
        <w:rPr>
          <w:lang w:val="da-DK"/>
        </w:rPr>
        <w:t>Hello</w:t>
      </w:r>
      <w:proofErr w:type="spellEnd"/>
      <w:r w:rsidRPr="008C103B">
        <w:rPr>
          <w:lang w:val="da-DK"/>
        </w:rPr>
        <w:t xml:space="preserve">-pakker, standard er 10 sekunder på </w:t>
      </w:r>
      <w:proofErr w:type="spellStart"/>
      <w:r w:rsidRPr="008C103B">
        <w:rPr>
          <w:lang w:val="da-DK"/>
        </w:rPr>
        <w:t>multi-access</w:t>
      </w:r>
      <w:proofErr w:type="spellEnd"/>
      <w:r w:rsidRPr="008C103B">
        <w:rPr>
          <w:lang w:val="da-DK"/>
        </w:rPr>
        <w:t xml:space="preserve"> links.</w:t>
      </w:r>
    </w:p>
    <w:p w14:paraId="56524F7D" w14:textId="77777777" w:rsidR="008C103B" w:rsidRPr="008C103B" w:rsidRDefault="008C103B" w:rsidP="008C103B">
      <w:pPr>
        <w:numPr>
          <w:ilvl w:val="0"/>
          <w:numId w:val="12"/>
        </w:numPr>
        <w:rPr>
          <w:lang w:val="da-DK"/>
        </w:rPr>
      </w:pPr>
      <w:r w:rsidRPr="008C103B">
        <w:rPr>
          <w:b/>
          <w:bCs/>
          <w:lang w:val="da-DK"/>
        </w:rPr>
        <w:t>Dead Interval:</w:t>
      </w:r>
      <w:r w:rsidRPr="008C103B">
        <w:rPr>
          <w:lang w:val="da-DK"/>
        </w:rPr>
        <w:t xml:space="preserve"> Den tid, en router venter uden at modtage </w:t>
      </w:r>
      <w:proofErr w:type="spellStart"/>
      <w:r w:rsidRPr="008C103B">
        <w:rPr>
          <w:lang w:val="da-DK"/>
        </w:rPr>
        <w:t>Hello</w:t>
      </w:r>
      <w:proofErr w:type="spellEnd"/>
      <w:r w:rsidRPr="008C103B">
        <w:rPr>
          <w:lang w:val="da-DK"/>
        </w:rPr>
        <w:t>-pakker før naboen erklæres som død, standard er 40 sekunder.</w:t>
      </w:r>
    </w:p>
    <w:p w14:paraId="2EC04F72" w14:textId="77777777" w:rsidR="008C103B" w:rsidRPr="008C103B" w:rsidRDefault="008C103B" w:rsidP="008C103B">
      <w:pPr>
        <w:rPr>
          <w:b/>
          <w:bCs/>
        </w:rPr>
      </w:pPr>
      <w:r w:rsidRPr="008C103B">
        <w:rPr>
          <w:b/>
          <w:bCs/>
        </w:rPr>
        <w:t xml:space="preserve">7. DR/BDR </w:t>
      </w:r>
      <w:proofErr w:type="spellStart"/>
      <w:r w:rsidRPr="008C103B">
        <w:rPr>
          <w:b/>
          <w:bCs/>
        </w:rPr>
        <w:t>Valg</w:t>
      </w:r>
      <w:proofErr w:type="spellEnd"/>
    </w:p>
    <w:p w14:paraId="22B48482" w14:textId="77777777" w:rsidR="008C103B" w:rsidRPr="008C103B" w:rsidRDefault="008C103B" w:rsidP="008C103B">
      <w:pPr>
        <w:numPr>
          <w:ilvl w:val="0"/>
          <w:numId w:val="13"/>
        </w:numPr>
        <w:rPr>
          <w:lang w:val="da-DK"/>
        </w:rPr>
      </w:pPr>
      <w:r w:rsidRPr="008C103B">
        <w:rPr>
          <w:b/>
          <w:bCs/>
          <w:lang w:val="da-DK"/>
        </w:rPr>
        <w:t>DR (</w:t>
      </w:r>
      <w:proofErr w:type="spellStart"/>
      <w:r w:rsidRPr="008C103B">
        <w:rPr>
          <w:b/>
          <w:bCs/>
          <w:lang w:val="da-DK"/>
        </w:rPr>
        <w:t>Designated</w:t>
      </w:r>
      <w:proofErr w:type="spellEnd"/>
      <w:r w:rsidRPr="008C103B">
        <w:rPr>
          <w:b/>
          <w:bCs/>
          <w:lang w:val="da-DK"/>
        </w:rPr>
        <w:t xml:space="preserve"> Router):</w:t>
      </w:r>
      <w:r w:rsidRPr="008C103B">
        <w:rPr>
          <w:lang w:val="da-DK"/>
        </w:rPr>
        <w:t xml:space="preserve"> Ansvaret for at sende </w:t>
      </w:r>
      <w:proofErr w:type="spellStart"/>
      <w:r w:rsidRPr="008C103B">
        <w:rPr>
          <w:lang w:val="da-DK"/>
        </w:rPr>
        <w:t>netværks-LSA'er</w:t>
      </w:r>
      <w:proofErr w:type="spellEnd"/>
      <w:r w:rsidRPr="008C103B">
        <w:rPr>
          <w:lang w:val="da-DK"/>
        </w:rPr>
        <w:t xml:space="preserve"> (Type 2) i et </w:t>
      </w:r>
      <w:proofErr w:type="spellStart"/>
      <w:r w:rsidRPr="008C103B">
        <w:rPr>
          <w:lang w:val="da-DK"/>
        </w:rPr>
        <w:t>multi-access</w:t>
      </w:r>
      <w:proofErr w:type="spellEnd"/>
      <w:r w:rsidRPr="008C103B">
        <w:rPr>
          <w:lang w:val="da-DK"/>
        </w:rPr>
        <w:t xml:space="preserve"> netværk.</w:t>
      </w:r>
    </w:p>
    <w:p w14:paraId="024C3CA2" w14:textId="77777777" w:rsidR="008C103B" w:rsidRPr="008C103B" w:rsidRDefault="008C103B" w:rsidP="008C103B">
      <w:pPr>
        <w:numPr>
          <w:ilvl w:val="0"/>
          <w:numId w:val="13"/>
        </w:numPr>
        <w:rPr>
          <w:lang w:val="da-DK"/>
        </w:rPr>
      </w:pPr>
      <w:r w:rsidRPr="008C103B">
        <w:rPr>
          <w:b/>
          <w:bCs/>
          <w:lang w:val="da-DK"/>
        </w:rPr>
        <w:t xml:space="preserve">BDR (Backup </w:t>
      </w:r>
      <w:proofErr w:type="spellStart"/>
      <w:r w:rsidRPr="008C103B">
        <w:rPr>
          <w:b/>
          <w:bCs/>
          <w:lang w:val="da-DK"/>
        </w:rPr>
        <w:t>Designated</w:t>
      </w:r>
      <w:proofErr w:type="spellEnd"/>
      <w:r w:rsidRPr="008C103B">
        <w:rPr>
          <w:b/>
          <w:bCs/>
          <w:lang w:val="da-DK"/>
        </w:rPr>
        <w:t xml:space="preserve"> Router):</w:t>
      </w:r>
      <w:r w:rsidRPr="008C103B">
        <w:rPr>
          <w:lang w:val="da-DK"/>
        </w:rPr>
        <w:t xml:space="preserve"> Tager over, hvis DR fejler.</w:t>
      </w:r>
    </w:p>
    <w:p w14:paraId="41BEB851" w14:textId="77777777" w:rsidR="008C103B" w:rsidRPr="008C103B" w:rsidRDefault="008C103B" w:rsidP="008C103B">
      <w:pPr>
        <w:numPr>
          <w:ilvl w:val="0"/>
          <w:numId w:val="13"/>
        </w:numPr>
      </w:pPr>
      <w:proofErr w:type="spellStart"/>
      <w:r w:rsidRPr="008C103B">
        <w:rPr>
          <w:b/>
          <w:bCs/>
        </w:rPr>
        <w:t>Valgproces</w:t>
      </w:r>
      <w:proofErr w:type="spellEnd"/>
      <w:r w:rsidRPr="008C103B">
        <w:rPr>
          <w:b/>
          <w:bCs/>
        </w:rPr>
        <w:t>:</w:t>
      </w:r>
    </w:p>
    <w:p w14:paraId="4CB1CE60" w14:textId="77777777" w:rsidR="008C103B" w:rsidRPr="008C103B" w:rsidRDefault="008C103B" w:rsidP="008C103B">
      <w:pPr>
        <w:numPr>
          <w:ilvl w:val="1"/>
          <w:numId w:val="13"/>
        </w:numPr>
        <w:rPr>
          <w:lang w:val="da-DK"/>
        </w:rPr>
      </w:pPr>
      <w:r w:rsidRPr="008C103B">
        <w:rPr>
          <w:lang w:val="da-DK"/>
        </w:rPr>
        <w:t>Højeste OSPF-prioritet (0-255) bruges først.</w:t>
      </w:r>
    </w:p>
    <w:p w14:paraId="5C470646" w14:textId="77777777" w:rsidR="008C103B" w:rsidRPr="008C103B" w:rsidRDefault="008C103B" w:rsidP="008C103B">
      <w:pPr>
        <w:numPr>
          <w:ilvl w:val="1"/>
          <w:numId w:val="13"/>
        </w:numPr>
        <w:rPr>
          <w:lang w:val="da-DK"/>
        </w:rPr>
      </w:pPr>
      <w:r w:rsidRPr="008C103B">
        <w:rPr>
          <w:lang w:val="da-DK"/>
        </w:rPr>
        <w:t>Hvis samme prioritet, vælges den router med højeste Router-ID.</w:t>
      </w:r>
    </w:p>
    <w:p w14:paraId="2BC89D9F" w14:textId="77777777" w:rsidR="008C103B" w:rsidRPr="008C103B" w:rsidRDefault="008C103B" w:rsidP="008C103B">
      <w:pPr>
        <w:numPr>
          <w:ilvl w:val="1"/>
          <w:numId w:val="13"/>
        </w:numPr>
        <w:rPr>
          <w:lang w:val="da-DK"/>
        </w:rPr>
      </w:pPr>
      <w:r w:rsidRPr="008C103B">
        <w:rPr>
          <w:b/>
          <w:bCs/>
          <w:lang w:val="da-DK"/>
        </w:rPr>
        <w:lastRenderedPageBreak/>
        <w:t>Router-ID:</w:t>
      </w:r>
      <w:r w:rsidRPr="008C103B">
        <w:rPr>
          <w:lang w:val="da-DK"/>
        </w:rPr>
        <w:t xml:space="preserve"> Kan manuelt konfigureres eller automatisk vælges fra højeste aktive IP-adresse.</w:t>
      </w:r>
    </w:p>
    <w:p w14:paraId="4A53AFB5" w14:textId="77777777" w:rsidR="008C103B" w:rsidRPr="008C103B" w:rsidRDefault="008C103B" w:rsidP="008C103B">
      <w:pPr>
        <w:rPr>
          <w:b/>
          <w:bCs/>
        </w:rPr>
      </w:pPr>
      <w:r w:rsidRPr="008C103B">
        <w:rPr>
          <w:b/>
          <w:bCs/>
        </w:rPr>
        <w:t>8. OSPF Metric (Cost)</w:t>
      </w:r>
    </w:p>
    <w:p w14:paraId="07888F85" w14:textId="77777777" w:rsidR="008C103B" w:rsidRPr="008C103B" w:rsidRDefault="008C103B" w:rsidP="008C103B">
      <w:pPr>
        <w:numPr>
          <w:ilvl w:val="0"/>
          <w:numId w:val="14"/>
        </w:numPr>
        <w:rPr>
          <w:lang w:val="da-DK"/>
        </w:rPr>
      </w:pPr>
      <w:proofErr w:type="spellStart"/>
      <w:r w:rsidRPr="008C103B">
        <w:rPr>
          <w:b/>
          <w:bCs/>
          <w:lang w:val="da-DK"/>
        </w:rPr>
        <w:t>Cost</w:t>
      </w:r>
      <w:proofErr w:type="spellEnd"/>
      <w:r w:rsidRPr="008C103B">
        <w:rPr>
          <w:b/>
          <w:bCs/>
          <w:lang w:val="da-DK"/>
        </w:rPr>
        <w:t>:</w:t>
      </w:r>
      <w:r w:rsidRPr="008C103B">
        <w:rPr>
          <w:lang w:val="da-DK"/>
        </w:rPr>
        <w:t xml:space="preserve"> </w:t>
      </w:r>
      <w:proofErr w:type="spellStart"/>
      <w:r w:rsidRPr="008C103B">
        <w:rPr>
          <w:lang w:val="da-DK"/>
        </w:rPr>
        <w:t>OSPF’s</w:t>
      </w:r>
      <w:proofErr w:type="spellEnd"/>
      <w:r w:rsidRPr="008C103B">
        <w:rPr>
          <w:lang w:val="da-DK"/>
        </w:rPr>
        <w:t xml:space="preserve"> </w:t>
      </w:r>
      <w:proofErr w:type="spellStart"/>
      <w:r w:rsidRPr="008C103B">
        <w:rPr>
          <w:lang w:val="da-DK"/>
        </w:rPr>
        <w:t>metric</w:t>
      </w:r>
      <w:proofErr w:type="spellEnd"/>
      <w:r w:rsidRPr="008C103B">
        <w:rPr>
          <w:lang w:val="da-DK"/>
        </w:rPr>
        <w:t xml:space="preserve"> for at beregne den bedste vej, som beregnes ud fra båndbredde.</w:t>
      </w:r>
    </w:p>
    <w:p w14:paraId="1CF68FD9" w14:textId="77777777" w:rsidR="008C103B" w:rsidRPr="008C103B" w:rsidRDefault="008C103B" w:rsidP="008C103B">
      <w:pPr>
        <w:numPr>
          <w:ilvl w:val="0"/>
          <w:numId w:val="14"/>
        </w:numPr>
        <w:rPr>
          <w:lang w:val="da-DK"/>
        </w:rPr>
      </w:pPr>
      <w:proofErr w:type="spellStart"/>
      <w:r w:rsidRPr="008C103B">
        <w:rPr>
          <w:b/>
          <w:bCs/>
          <w:lang w:val="da-DK"/>
        </w:rPr>
        <w:t>Cost</w:t>
      </w:r>
      <w:proofErr w:type="spellEnd"/>
      <w:r w:rsidRPr="008C103B">
        <w:rPr>
          <w:b/>
          <w:bCs/>
          <w:lang w:val="da-DK"/>
        </w:rPr>
        <w:t xml:space="preserve"> </w:t>
      </w:r>
      <w:proofErr w:type="spellStart"/>
      <w:r w:rsidRPr="008C103B">
        <w:rPr>
          <w:b/>
          <w:bCs/>
          <w:lang w:val="da-DK"/>
        </w:rPr>
        <w:t>Calculation</w:t>
      </w:r>
      <w:proofErr w:type="spellEnd"/>
      <w:r w:rsidRPr="008C103B">
        <w:rPr>
          <w:b/>
          <w:bCs/>
          <w:lang w:val="da-DK"/>
        </w:rPr>
        <w:t>:</w:t>
      </w:r>
      <w:r w:rsidRPr="008C103B">
        <w:rPr>
          <w:lang w:val="da-DK"/>
        </w:rPr>
        <w:t xml:space="preserve"> 100 </w:t>
      </w:r>
      <w:proofErr w:type="spellStart"/>
      <w:r w:rsidRPr="008C103B">
        <w:rPr>
          <w:lang w:val="da-DK"/>
        </w:rPr>
        <w:t>Mbps</w:t>
      </w:r>
      <w:proofErr w:type="spellEnd"/>
      <w:r w:rsidRPr="008C103B">
        <w:rPr>
          <w:lang w:val="da-DK"/>
        </w:rPr>
        <w:t xml:space="preserve"> (referencebåndbredde) / linkbåndbredde i </w:t>
      </w:r>
      <w:proofErr w:type="spellStart"/>
      <w:r w:rsidRPr="008C103B">
        <w:rPr>
          <w:lang w:val="da-DK"/>
        </w:rPr>
        <w:t>Mbps</w:t>
      </w:r>
      <w:proofErr w:type="spellEnd"/>
      <w:r w:rsidRPr="008C103B">
        <w:rPr>
          <w:lang w:val="da-DK"/>
        </w:rPr>
        <w:t>.</w:t>
      </w:r>
    </w:p>
    <w:p w14:paraId="39F949F4" w14:textId="77777777" w:rsidR="008C103B" w:rsidRPr="008C103B" w:rsidRDefault="008C103B" w:rsidP="008C103B">
      <w:pPr>
        <w:rPr>
          <w:b/>
          <w:bCs/>
        </w:rPr>
      </w:pPr>
      <w:r w:rsidRPr="008C103B">
        <w:rPr>
          <w:b/>
          <w:bCs/>
        </w:rPr>
        <w:t xml:space="preserve">9. OSPF </w:t>
      </w:r>
      <w:proofErr w:type="spellStart"/>
      <w:r w:rsidRPr="008C103B">
        <w:rPr>
          <w:b/>
          <w:bCs/>
        </w:rPr>
        <w:t>Konfiguration</w:t>
      </w:r>
      <w:proofErr w:type="spellEnd"/>
      <w:r w:rsidRPr="008C103B">
        <w:rPr>
          <w:b/>
          <w:bCs/>
        </w:rPr>
        <w:t xml:space="preserve"> (</w:t>
      </w:r>
      <w:proofErr w:type="spellStart"/>
      <w:r w:rsidRPr="008C103B">
        <w:rPr>
          <w:b/>
          <w:bCs/>
        </w:rPr>
        <w:t>Grundlæggende</w:t>
      </w:r>
      <w:proofErr w:type="spellEnd"/>
      <w:r w:rsidRPr="008C103B">
        <w:rPr>
          <w:b/>
          <w:bCs/>
        </w:rPr>
        <w:t>)</w:t>
      </w:r>
    </w:p>
    <w:p w14:paraId="2B96F27A" w14:textId="77777777" w:rsidR="008C103B" w:rsidRPr="008C103B" w:rsidRDefault="008C103B" w:rsidP="008C103B">
      <w:pPr>
        <w:numPr>
          <w:ilvl w:val="0"/>
          <w:numId w:val="15"/>
        </w:numPr>
        <w:rPr>
          <w:lang w:val="da-DK"/>
        </w:rPr>
      </w:pPr>
      <w:r w:rsidRPr="008C103B">
        <w:rPr>
          <w:lang w:val="da-DK"/>
        </w:rPr>
        <w:t xml:space="preserve">Aktivér OSPF: router </w:t>
      </w:r>
      <w:proofErr w:type="spellStart"/>
      <w:r w:rsidRPr="008C103B">
        <w:rPr>
          <w:lang w:val="da-DK"/>
        </w:rPr>
        <w:t>ospf</w:t>
      </w:r>
      <w:proofErr w:type="spellEnd"/>
      <w:r w:rsidRPr="008C103B">
        <w:rPr>
          <w:lang w:val="da-DK"/>
        </w:rPr>
        <w:t xml:space="preserve"> [</w:t>
      </w:r>
      <w:proofErr w:type="spellStart"/>
      <w:r w:rsidRPr="008C103B">
        <w:rPr>
          <w:lang w:val="da-DK"/>
        </w:rPr>
        <w:t>process</w:t>
      </w:r>
      <w:proofErr w:type="spellEnd"/>
      <w:r w:rsidRPr="008C103B">
        <w:rPr>
          <w:lang w:val="da-DK"/>
        </w:rPr>
        <w:t>-id]</w:t>
      </w:r>
    </w:p>
    <w:p w14:paraId="58E10E2E" w14:textId="77777777" w:rsidR="008C103B" w:rsidRPr="008C103B" w:rsidRDefault="008C103B" w:rsidP="008C103B">
      <w:pPr>
        <w:numPr>
          <w:ilvl w:val="0"/>
          <w:numId w:val="15"/>
        </w:numPr>
      </w:pPr>
      <w:proofErr w:type="spellStart"/>
      <w:r w:rsidRPr="008C103B">
        <w:t>Tildel</w:t>
      </w:r>
      <w:proofErr w:type="spellEnd"/>
      <w:r w:rsidRPr="008C103B">
        <w:t xml:space="preserve"> </w:t>
      </w:r>
      <w:proofErr w:type="spellStart"/>
      <w:r w:rsidRPr="008C103B">
        <w:t>netværk</w:t>
      </w:r>
      <w:proofErr w:type="spellEnd"/>
      <w:r w:rsidRPr="008C103B">
        <w:t xml:space="preserve"> </w:t>
      </w:r>
      <w:proofErr w:type="spellStart"/>
      <w:r w:rsidRPr="008C103B">
        <w:t>til</w:t>
      </w:r>
      <w:proofErr w:type="spellEnd"/>
      <w:r w:rsidRPr="008C103B">
        <w:t xml:space="preserve"> OSPF: network [</w:t>
      </w:r>
      <w:proofErr w:type="spellStart"/>
      <w:r w:rsidRPr="008C103B">
        <w:t>ip</w:t>
      </w:r>
      <w:proofErr w:type="spellEnd"/>
      <w:r w:rsidRPr="008C103B">
        <w:t>-address] [wildcard-mask] area [area-id]</w:t>
      </w:r>
    </w:p>
    <w:p w14:paraId="4CE9EF13" w14:textId="77777777" w:rsidR="008C103B" w:rsidRPr="008C103B" w:rsidRDefault="008C103B" w:rsidP="008C103B">
      <w:pPr>
        <w:numPr>
          <w:ilvl w:val="0"/>
          <w:numId w:val="15"/>
        </w:numPr>
      </w:pPr>
      <w:proofErr w:type="spellStart"/>
      <w:r w:rsidRPr="008C103B">
        <w:t>Sæt</w:t>
      </w:r>
      <w:proofErr w:type="spellEnd"/>
      <w:r w:rsidRPr="008C103B">
        <w:t xml:space="preserve"> router-ID (</w:t>
      </w:r>
      <w:proofErr w:type="spellStart"/>
      <w:r w:rsidRPr="008C103B">
        <w:t>valgfrit</w:t>
      </w:r>
      <w:proofErr w:type="spellEnd"/>
      <w:r w:rsidRPr="008C103B">
        <w:t>): router-id [</w:t>
      </w:r>
      <w:proofErr w:type="spellStart"/>
      <w:r w:rsidRPr="008C103B">
        <w:t>ip</w:t>
      </w:r>
      <w:proofErr w:type="spellEnd"/>
      <w:r w:rsidRPr="008C103B">
        <w:t>-address]</w:t>
      </w:r>
    </w:p>
    <w:p w14:paraId="4585891D" w14:textId="77777777" w:rsidR="008C103B" w:rsidRPr="008C103B" w:rsidRDefault="008C103B" w:rsidP="008C103B">
      <w:pPr>
        <w:numPr>
          <w:ilvl w:val="0"/>
          <w:numId w:val="15"/>
        </w:numPr>
        <w:rPr>
          <w:lang w:val="da-DK"/>
        </w:rPr>
      </w:pPr>
      <w:r w:rsidRPr="008C103B">
        <w:rPr>
          <w:lang w:val="da-DK"/>
        </w:rPr>
        <w:t xml:space="preserve">Prioritet for DR-valg: ip </w:t>
      </w:r>
      <w:proofErr w:type="spellStart"/>
      <w:r w:rsidRPr="008C103B">
        <w:rPr>
          <w:lang w:val="da-DK"/>
        </w:rPr>
        <w:t>ospf</w:t>
      </w:r>
      <w:proofErr w:type="spellEnd"/>
      <w:r w:rsidRPr="008C103B">
        <w:rPr>
          <w:lang w:val="da-DK"/>
        </w:rPr>
        <w:t xml:space="preserve"> </w:t>
      </w:r>
      <w:proofErr w:type="spellStart"/>
      <w:r w:rsidRPr="008C103B">
        <w:rPr>
          <w:lang w:val="da-DK"/>
        </w:rPr>
        <w:t>priority</w:t>
      </w:r>
      <w:proofErr w:type="spellEnd"/>
      <w:r w:rsidRPr="008C103B">
        <w:rPr>
          <w:lang w:val="da-DK"/>
        </w:rPr>
        <w:t xml:space="preserve"> [</w:t>
      </w:r>
      <w:proofErr w:type="spellStart"/>
      <w:r w:rsidRPr="008C103B">
        <w:rPr>
          <w:lang w:val="da-DK"/>
        </w:rPr>
        <w:t>value</w:t>
      </w:r>
      <w:proofErr w:type="spellEnd"/>
      <w:r w:rsidRPr="008C103B">
        <w:rPr>
          <w:lang w:val="da-DK"/>
        </w:rPr>
        <w:t>] på grænsefladeniveau.</w:t>
      </w:r>
    </w:p>
    <w:p w14:paraId="2EE9F5E1" w14:textId="77777777" w:rsidR="008C103B" w:rsidRPr="008C103B" w:rsidRDefault="008C103B" w:rsidP="008C103B">
      <w:pPr>
        <w:rPr>
          <w:b/>
          <w:bCs/>
        </w:rPr>
      </w:pPr>
      <w:r w:rsidRPr="008C103B">
        <w:rPr>
          <w:b/>
          <w:bCs/>
        </w:rPr>
        <w:t>10. OSPF Troubleshooting</w:t>
      </w:r>
    </w:p>
    <w:p w14:paraId="608A7222" w14:textId="77777777" w:rsidR="008C103B" w:rsidRPr="008C103B" w:rsidRDefault="008C103B" w:rsidP="008C103B">
      <w:pPr>
        <w:numPr>
          <w:ilvl w:val="0"/>
          <w:numId w:val="16"/>
        </w:numPr>
      </w:pPr>
      <w:proofErr w:type="spellStart"/>
      <w:r w:rsidRPr="008C103B">
        <w:rPr>
          <w:b/>
          <w:bCs/>
        </w:rPr>
        <w:t>Verificér</w:t>
      </w:r>
      <w:proofErr w:type="spellEnd"/>
      <w:r w:rsidRPr="008C103B">
        <w:rPr>
          <w:b/>
          <w:bCs/>
        </w:rPr>
        <w:t xml:space="preserve"> Neighbor-adjacency:</w:t>
      </w:r>
      <w:r w:rsidRPr="008C103B">
        <w:t xml:space="preserve"> show </w:t>
      </w:r>
      <w:proofErr w:type="spellStart"/>
      <w:r w:rsidRPr="008C103B">
        <w:t>ip</w:t>
      </w:r>
      <w:proofErr w:type="spellEnd"/>
      <w:r w:rsidRPr="008C103B">
        <w:t xml:space="preserve"> </w:t>
      </w:r>
      <w:proofErr w:type="spellStart"/>
      <w:r w:rsidRPr="008C103B">
        <w:t>ospf</w:t>
      </w:r>
      <w:proofErr w:type="spellEnd"/>
      <w:r w:rsidRPr="008C103B">
        <w:t xml:space="preserve"> neighbor</w:t>
      </w:r>
    </w:p>
    <w:p w14:paraId="3A496170" w14:textId="77777777" w:rsidR="008C103B" w:rsidRPr="008C103B" w:rsidRDefault="008C103B" w:rsidP="008C103B">
      <w:pPr>
        <w:numPr>
          <w:ilvl w:val="0"/>
          <w:numId w:val="16"/>
        </w:numPr>
      </w:pPr>
      <w:proofErr w:type="spellStart"/>
      <w:r w:rsidRPr="008C103B">
        <w:rPr>
          <w:b/>
          <w:bCs/>
        </w:rPr>
        <w:t>Tjek</w:t>
      </w:r>
      <w:proofErr w:type="spellEnd"/>
      <w:r w:rsidRPr="008C103B">
        <w:rPr>
          <w:b/>
          <w:bCs/>
        </w:rPr>
        <w:t xml:space="preserve"> OSPF </w:t>
      </w:r>
      <w:proofErr w:type="spellStart"/>
      <w:r w:rsidRPr="008C103B">
        <w:rPr>
          <w:b/>
          <w:bCs/>
        </w:rPr>
        <w:t>konfiguration</w:t>
      </w:r>
      <w:proofErr w:type="spellEnd"/>
      <w:r w:rsidRPr="008C103B">
        <w:rPr>
          <w:b/>
          <w:bCs/>
        </w:rPr>
        <w:t>:</w:t>
      </w:r>
      <w:r w:rsidRPr="008C103B">
        <w:t xml:space="preserve"> show </w:t>
      </w:r>
      <w:proofErr w:type="spellStart"/>
      <w:r w:rsidRPr="008C103B">
        <w:t>ip</w:t>
      </w:r>
      <w:proofErr w:type="spellEnd"/>
      <w:r w:rsidRPr="008C103B">
        <w:t xml:space="preserve"> </w:t>
      </w:r>
      <w:proofErr w:type="spellStart"/>
      <w:r w:rsidRPr="008C103B">
        <w:t>ospf</w:t>
      </w:r>
      <w:proofErr w:type="spellEnd"/>
    </w:p>
    <w:p w14:paraId="2C2BCC6C" w14:textId="77777777" w:rsidR="008C103B" w:rsidRPr="008C103B" w:rsidRDefault="008C103B" w:rsidP="008C103B">
      <w:pPr>
        <w:numPr>
          <w:ilvl w:val="0"/>
          <w:numId w:val="16"/>
        </w:numPr>
      </w:pPr>
      <w:r w:rsidRPr="008C103B">
        <w:rPr>
          <w:b/>
          <w:bCs/>
        </w:rPr>
        <w:t xml:space="preserve">Vis OSPF </w:t>
      </w:r>
      <w:proofErr w:type="spellStart"/>
      <w:r w:rsidRPr="008C103B">
        <w:rPr>
          <w:b/>
          <w:bCs/>
        </w:rPr>
        <w:t>routingtabellen</w:t>
      </w:r>
      <w:proofErr w:type="spellEnd"/>
      <w:r w:rsidRPr="008C103B">
        <w:rPr>
          <w:b/>
          <w:bCs/>
        </w:rPr>
        <w:t>:</w:t>
      </w:r>
      <w:r w:rsidRPr="008C103B">
        <w:t xml:space="preserve"> show </w:t>
      </w:r>
      <w:proofErr w:type="spellStart"/>
      <w:r w:rsidRPr="008C103B">
        <w:t>ip</w:t>
      </w:r>
      <w:proofErr w:type="spellEnd"/>
      <w:r w:rsidRPr="008C103B">
        <w:t xml:space="preserve"> route </w:t>
      </w:r>
      <w:proofErr w:type="spellStart"/>
      <w:r w:rsidRPr="008C103B">
        <w:t>ospf</w:t>
      </w:r>
      <w:proofErr w:type="spellEnd"/>
    </w:p>
    <w:p w14:paraId="274E10B2" w14:textId="77777777" w:rsidR="008C103B" w:rsidRPr="008C103B" w:rsidRDefault="008C103B" w:rsidP="008C103B">
      <w:pPr>
        <w:numPr>
          <w:ilvl w:val="0"/>
          <w:numId w:val="16"/>
        </w:numPr>
      </w:pPr>
      <w:proofErr w:type="spellStart"/>
      <w:r w:rsidRPr="008C103B">
        <w:rPr>
          <w:b/>
          <w:bCs/>
        </w:rPr>
        <w:t>Kontroller</w:t>
      </w:r>
      <w:proofErr w:type="spellEnd"/>
      <w:r w:rsidRPr="008C103B">
        <w:rPr>
          <w:b/>
          <w:bCs/>
        </w:rPr>
        <w:t xml:space="preserve"> </w:t>
      </w:r>
      <w:proofErr w:type="spellStart"/>
      <w:r w:rsidRPr="008C103B">
        <w:rPr>
          <w:b/>
          <w:bCs/>
        </w:rPr>
        <w:t>LSA'er</w:t>
      </w:r>
      <w:proofErr w:type="spellEnd"/>
      <w:r w:rsidRPr="008C103B">
        <w:rPr>
          <w:b/>
          <w:bCs/>
        </w:rPr>
        <w:t>:</w:t>
      </w:r>
      <w:r w:rsidRPr="008C103B">
        <w:t xml:space="preserve"> show </w:t>
      </w:r>
      <w:proofErr w:type="spellStart"/>
      <w:r w:rsidRPr="008C103B">
        <w:t>ip</w:t>
      </w:r>
      <w:proofErr w:type="spellEnd"/>
      <w:r w:rsidRPr="008C103B">
        <w:t xml:space="preserve"> </w:t>
      </w:r>
      <w:proofErr w:type="spellStart"/>
      <w:r w:rsidRPr="008C103B">
        <w:t>ospf</w:t>
      </w:r>
      <w:proofErr w:type="spellEnd"/>
      <w:r w:rsidRPr="008C103B">
        <w:t xml:space="preserve"> database</w:t>
      </w:r>
    </w:p>
    <w:p w14:paraId="78E33EBF" w14:textId="77777777" w:rsidR="008C103B" w:rsidRPr="008C103B" w:rsidRDefault="008C103B" w:rsidP="008C103B">
      <w:pPr>
        <w:rPr>
          <w:b/>
          <w:bCs/>
        </w:rPr>
      </w:pPr>
      <w:r w:rsidRPr="008C103B">
        <w:rPr>
          <w:b/>
          <w:bCs/>
        </w:rPr>
        <w:t>11. Design Consideration</w:t>
      </w:r>
    </w:p>
    <w:p w14:paraId="40EB2D88" w14:textId="77777777" w:rsidR="008C103B" w:rsidRPr="008C103B" w:rsidRDefault="008C103B" w:rsidP="008C103B">
      <w:pPr>
        <w:numPr>
          <w:ilvl w:val="0"/>
          <w:numId w:val="17"/>
        </w:numPr>
        <w:rPr>
          <w:lang w:val="da-DK"/>
        </w:rPr>
      </w:pPr>
      <w:proofErr w:type="spellStart"/>
      <w:r w:rsidRPr="008C103B">
        <w:rPr>
          <w:b/>
          <w:bCs/>
          <w:lang w:val="da-DK"/>
        </w:rPr>
        <w:t>Summarization</w:t>
      </w:r>
      <w:proofErr w:type="spellEnd"/>
      <w:r w:rsidRPr="008C103B">
        <w:rPr>
          <w:b/>
          <w:bCs/>
          <w:lang w:val="da-DK"/>
        </w:rPr>
        <w:t>:</w:t>
      </w:r>
      <w:r w:rsidRPr="008C103B">
        <w:rPr>
          <w:lang w:val="da-DK"/>
        </w:rPr>
        <w:t xml:space="preserve"> Bruges til at reducere antallet af </w:t>
      </w:r>
      <w:proofErr w:type="spellStart"/>
      <w:r w:rsidRPr="008C103B">
        <w:rPr>
          <w:lang w:val="da-DK"/>
        </w:rPr>
        <w:t>LSA'er</w:t>
      </w:r>
      <w:proofErr w:type="spellEnd"/>
      <w:r w:rsidRPr="008C103B">
        <w:rPr>
          <w:lang w:val="da-DK"/>
        </w:rPr>
        <w:t xml:space="preserve"> og routingtabeller ved at opsummere flere netværk til en enkelt rute.</w:t>
      </w:r>
    </w:p>
    <w:p w14:paraId="193E95E5" w14:textId="77777777" w:rsidR="008C103B" w:rsidRPr="008C103B" w:rsidRDefault="008C103B" w:rsidP="008C103B">
      <w:pPr>
        <w:numPr>
          <w:ilvl w:val="0"/>
          <w:numId w:val="17"/>
        </w:numPr>
        <w:rPr>
          <w:lang w:val="da-DK"/>
        </w:rPr>
      </w:pPr>
      <w:r w:rsidRPr="008C103B">
        <w:rPr>
          <w:b/>
          <w:bCs/>
          <w:lang w:val="da-DK"/>
        </w:rPr>
        <w:t>Load Balancing:</w:t>
      </w:r>
      <w:r w:rsidRPr="008C103B">
        <w:rPr>
          <w:lang w:val="da-DK"/>
        </w:rPr>
        <w:t xml:space="preserve"> OSPF kan udnytte flere ligeværdige veje for at distribuere trafikken.</w:t>
      </w:r>
    </w:p>
    <w:p w14:paraId="110943B7" w14:textId="77777777" w:rsidR="008C103B" w:rsidRPr="008C103B" w:rsidRDefault="008C103B" w:rsidP="008C103B">
      <w:pPr>
        <w:rPr>
          <w:b/>
          <w:bCs/>
        </w:rPr>
      </w:pPr>
      <w:r w:rsidRPr="008C103B">
        <w:rPr>
          <w:b/>
          <w:bCs/>
        </w:rPr>
        <w:t xml:space="preserve">12. OSPF </w:t>
      </w:r>
      <w:proofErr w:type="spellStart"/>
      <w:r w:rsidRPr="008C103B">
        <w:rPr>
          <w:b/>
          <w:bCs/>
        </w:rPr>
        <w:t>i</w:t>
      </w:r>
      <w:proofErr w:type="spellEnd"/>
      <w:r w:rsidRPr="008C103B">
        <w:rPr>
          <w:b/>
          <w:bCs/>
        </w:rPr>
        <w:t xml:space="preserve"> Multi-Area Design</w:t>
      </w:r>
    </w:p>
    <w:p w14:paraId="2B778EEF" w14:textId="77777777" w:rsidR="008C103B" w:rsidRPr="008C103B" w:rsidRDefault="008C103B" w:rsidP="008C103B">
      <w:pPr>
        <w:numPr>
          <w:ilvl w:val="0"/>
          <w:numId w:val="18"/>
        </w:numPr>
        <w:rPr>
          <w:lang w:val="da-DK"/>
        </w:rPr>
      </w:pPr>
      <w:r w:rsidRPr="008C103B">
        <w:rPr>
          <w:b/>
          <w:bCs/>
          <w:lang w:val="da-DK"/>
        </w:rPr>
        <w:t>Reducér Routingtabellen:</w:t>
      </w:r>
      <w:r w:rsidRPr="008C103B">
        <w:rPr>
          <w:lang w:val="da-DK"/>
        </w:rPr>
        <w:t xml:space="preserve"> Ved at implementere flere OSPF-områder, kan routingtabeller reduceres ved at begrænse mængden af routinginformation, der cirkulerer mellem områder.</w:t>
      </w:r>
    </w:p>
    <w:p w14:paraId="24B33D4B" w14:textId="77777777" w:rsidR="008C103B" w:rsidRPr="008C103B" w:rsidRDefault="008C103B" w:rsidP="008C103B">
      <w:pPr>
        <w:numPr>
          <w:ilvl w:val="0"/>
          <w:numId w:val="18"/>
        </w:numPr>
        <w:rPr>
          <w:lang w:val="da-DK"/>
        </w:rPr>
      </w:pPr>
      <w:r w:rsidRPr="008C103B">
        <w:rPr>
          <w:b/>
          <w:bCs/>
          <w:lang w:val="da-DK"/>
        </w:rPr>
        <w:t>Stabilitet:</w:t>
      </w:r>
      <w:r w:rsidRPr="008C103B">
        <w:rPr>
          <w:lang w:val="da-DK"/>
        </w:rPr>
        <w:t xml:space="preserve"> Brug af flere områder kan forbedre netværkets stabilitet ved at isolere routingfejl og minimere indvirkningen af netværkshændelser.</w:t>
      </w:r>
    </w:p>
    <w:p w14:paraId="4ADD7813" w14:textId="42C493E4" w:rsidR="008C103B" w:rsidRPr="008C103B" w:rsidRDefault="008C103B">
      <w:pPr>
        <w:rPr>
          <w:lang w:val="da-DK"/>
        </w:rPr>
      </w:pPr>
      <w:r w:rsidRPr="008C103B">
        <w:rPr>
          <w:lang w:val="da-DK"/>
        </w:rPr>
        <w:br w:type="page"/>
      </w:r>
    </w:p>
    <w:p w14:paraId="148407E8" w14:textId="77777777" w:rsidR="004018C0" w:rsidRPr="004018C0" w:rsidRDefault="004018C0" w:rsidP="004018C0">
      <w:pPr>
        <w:rPr>
          <w:b/>
          <w:bCs/>
        </w:rPr>
      </w:pPr>
      <w:r w:rsidRPr="004018C0">
        <w:rPr>
          <w:b/>
          <w:bCs/>
        </w:rPr>
        <w:lastRenderedPageBreak/>
        <w:t>1. Adjacency Database</w:t>
      </w:r>
    </w:p>
    <w:p w14:paraId="28301B7C" w14:textId="77777777" w:rsidR="004018C0" w:rsidRPr="004018C0" w:rsidRDefault="004018C0" w:rsidP="004018C0">
      <w:pPr>
        <w:numPr>
          <w:ilvl w:val="0"/>
          <w:numId w:val="19"/>
        </w:numPr>
      </w:pPr>
      <w:r w:rsidRPr="004018C0">
        <w:rPr>
          <w:b/>
          <w:bCs/>
        </w:rPr>
        <w:t>Tabel:</w:t>
      </w:r>
      <w:r w:rsidRPr="004018C0">
        <w:t xml:space="preserve"> Neighbor Table</w:t>
      </w:r>
    </w:p>
    <w:p w14:paraId="589B3378" w14:textId="77777777" w:rsidR="004018C0" w:rsidRPr="004018C0" w:rsidRDefault="004018C0" w:rsidP="004018C0">
      <w:pPr>
        <w:numPr>
          <w:ilvl w:val="0"/>
          <w:numId w:val="19"/>
        </w:numPr>
      </w:pPr>
      <w:proofErr w:type="spellStart"/>
      <w:r w:rsidRPr="004018C0">
        <w:rPr>
          <w:b/>
          <w:bCs/>
        </w:rPr>
        <w:t>Beskrivelse</w:t>
      </w:r>
      <w:proofErr w:type="spellEnd"/>
      <w:r w:rsidRPr="004018C0">
        <w:rPr>
          <w:b/>
          <w:bCs/>
        </w:rPr>
        <w:t>:</w:t>
      </w:r>
    </w:p>
    <w:p w14:paraId="5512711D" w14:textId="77777777" w:rsidR="004018C0" w:rsidRPr="004018C0" w:rsidRDefault="004018C0" w:rsidP="004018C0">
      <w:pPr>
        <w:numPr>
          <w:ilvl w:val="1"/>
          <w:numId w:val="19"/>
        </w:numPr>
        <w:rPr>
          <w:lang w:val="da-DK"/>
        </w:rPr>
      </w:pPr>
      <w:r w:rsidRPr="004018C0">
        <w:rPr>
          <w:lang w:val="da-DK"/>
        </w:rPr>
        <w:t>Indeholder en liste over alle naboroutere med tovejs kommunikation.</w:t>
      </w:r>
    </w:p>
    <w:p w14:paraId="3F8A3C4D" w14:textId="77777777" w:rsidR="004018C0" w:rsidRPr="004018C0" w:rsidRDefault="004018C0" w:rsidP="004018C0">
      <w:pPr>
        <w:numPr>
          <w:ilvl w:val="1"/>
          <w:numId w:val="19"/>
        </w:numPr>
      </w:pPr>
      <w:r w:rsidRPr="004018C0">
        <w:t xml:space="preserve">Unik for </w:t>
      </w:r>
      <w:proofErr w:type="spellStart"/>
      <w:r w:rsidRPr="004018C0">
        <w:t>hver</w:t>
      </w:r>
      <w:proofErr w:type="spellEnd"/>
      <w:r w:rsidRPr="004018C0">
        <w:t xml:space="preserve"> router.</w:t>
      </w:r>
    </w:p>
    <w:p w14:paraId="35383CDA" w14:textId="77777777" w:rsidR="004018C0" w:rsidRPr="004018C0" w:rsidRDefault="004018C0" w:rsidP="004018C0">
      <w:pPr>
        <w:numPr>
          <w:ilvl w:val="1"/>
          <w:numId w:val="19"/>
        </w:numPr>
      </w:pPr>
      <w:r w:rsidRPr="004018C0">
        <w:t xml:space="preserve">Vis med </w:t>
      </w:r>
      <w:proofErr w:type="spellStart"/>
      <w:r w:rsidRPr="004018C0">
        <w:t>kommandoen</w:t>
      </w:r>
      <w:proofErr w:type="spellEnd"/>
      <w:r w:rsidRPr="004018C0">
        <w:t xml:space="preserve">: show </w:t>
      </w:r>
      <w:proofErr w:type="spellStart"/>
      <w:r w:rsidRPr="004018C0">
        <w:t>ip</w:t>
      </w:r>
      <w:proofErr w:type="spellEnd"/>
      <w:r w:rsidRPr="004018C0">
        <w:t xml:space="preserve"> </w:t>
      </w:r>
      <w:proofErr w:type="spellStart"/>
      <w:r w:rsidRPr="004018C0">
        <w:t>ospf</w:t>
      </w:r>
      <w:proofErr w:type="spellEnd"/>
      <w:r w:rsidRPr="004018C0">
        <w:t xml:space="preserve"> neighbor</w:t>
      </w:r>
    </w:p>
    <w:p w14:paraId="498339BB" w14:textId="77777777" w:rsidR="004018C0" w:rsidRPr="004018C0" w:rsidRDefault="004018C0" w:rsidP="004018C0">
      <w:pPr>
        <w:rPr>
          <w:b/>
          <w:bCs/>
        </w:rPr>
      </w:pPr>
      <w:r w:rsidRPr="004018C0">
        <w:rPr>
          <w:b/>
          <w:bCs/>
        </w:rPr>
        <w:t>2. Link-state Database</w:t>
      </w:r>
    </w:p>
    <w:p w14:paraId="4A4AA029" w14:textId="77777777" w:rsidR="004018C0" w:rsidRPr="004018C0" w:rsidRDefault="004018C0" w:rsidP="004018C0">
      <w:pPr>
        <w:numPr>
          <w:ilvl w:val="0"/>
          <w:numId w:val="20"/>
        </w:numPr>
      </w:pPr>
      <w:r w:rsidRPr="004018C0">
        <w:rPr>
          <w:b/>
          <w:bCs/>
        </w:rPr>
        <w:t>Tabel:</w:t>
      </w:r>
      <w:r w:rsidRPr="004018C0">
        <w:t xml:space="preserve"> Topology Table</w:t>
      </w:r>
    </w:p>
    <w:p w14:paraId="2BEF2DF2" w14:textId="77777777" w:rsidR="004018C0" w:rsidRPr="004018C0" w:rsidRDefault="004018C0" w:rsidP="004018C0">
      <w:pPr>
        <w:numPr>
          <w:ilvl w:val="0"/>
          <w:numId w:val="20"/>
        </w:numPr>
      </w:pPr>
      <w:proofErr w:type="spellStart"/>
      <w:r w:rsidRPr="004018C0">
        <w:rPr>
          <w:b/>
          <w:bCs/>
        </w:rPr>
        <w:t>Beskrivelse</w:t>
      </w:r>
      <w:proofErr w:type="spellEnd"/>
      <w:r w:rsidRPr="004018C0">
        <w:rPr>
          <w:b/>
          <w:bCs/>
        </w:rPr>
        <w:t>:</w:t>
      </w:r>
    </w:p>
    <w:p w14:paraId="11C269B8" w14:textId="77777777" w:rsidR="004018C0" w:rsidRPr="004018C0" w:rsidRDefault="004018C0" w:rsidP="004018C0">
      <w:pPr>
        <w:numPr>
          <w:ilvl w:val="1"/>
          <w:numId w:val="20"/>
        </w:numPr>
        <w:rPr>
          <w:lang w:val="da-DK"/>
        </w:rPr>
      </w:pPr>
      <w:r w:rsidRPr="004018C0">
        <w:rPr>
          <w:lang w:val="da-DK"/>
        </w:rPr>
        <w:t>Indeholder information om alle routere i netværket.</w:t>
      </w:r>
    </w:p>
    <w:p w14:paraId="6A5E7249" w14:textId="77777777" w:rsidR="004018C0" w:rsidRPr="004018C0" w:rsidRDefault="004018C0" w:rsidP="004018C0">
      <w:pPr>
        <w:numPr>
          <w:ilvl w:val="1"/>
          <w:numId w:val="20"/>
        </w:numPr>
      </w:pPr>
      <w:proofErr w:type="spellStart"/>
      <w:r w:rsidRPr="004018C0">
        <w:t>Repræsenterer</w:t>
      </w:r>
      <w:proofErr w:type="spellEnd"/>
      <w:r w:rsidRPr="004018C0">
        <w:t xml:space="preserve"> </w:t>
      </w:r>
      <w:proofErr w:type="spellStart"/>
      <w:r w:rsidRPr="004018C0">
        <w:t>netværkets</w:t>
      </w:r>
      <w:proofErr w:type="spellEnd"/>
      <w:r w:rsidRPr="004018C0">
        <w:t xml:space="preserve"> </w:t>
      </w:r>
      <w:proofErr w:type="spellStart"/>
      <w:r w:rsidRPr="004018C0">
        <w:t>topologi</w:t>
      </w:r>
      <w:proofErr w:type="spellEnd"/>
      <w:r w:rsidRPr="004018C0">
        <w:t>.</w:t>
      </w:r>
    </w:p>
    <w:p w14:paraId="44534E6F" w14:textId="77777777" w:rsidR="004018C0" w:rsidRPr="004018C0" w:rsidRDefault="004018C0" w:rsidP="004018C0">
      <w:pPr>
        <w:numPr>
          <w:ilvl w:val="1"/>
          <w:numId w:val="20"/>
        </w:numPr>
        <w:rPr>
          <w:lang w:val="da-DK"/>
        </w:rPr>
      </w:pPr>
      <w:r w:rsidRPr="004018C0">
        <w:rPr>
          <w:lang w:val="da-DK"/>
        </w:rPr>
        <w:t>Alle routere i et område har identiske databaser.</w:t>
      </w:r>
    </w:p>
    <w:p w14:paraId="4AF4D217" w14:textId="77777777" w:rsidR="004018C0" w:rsidRPr="004018C0" w:rsidRDefault="004018C0" w:rsidP="004018C0">
      <w:pPr>
        <w:numPr>
          <w:ilvl w:val="1"/>
          <w:numId w:val="20"/>
        </w:numPr>
        <w:rPr>
          <w:lang w:val="da-DK"/>
        </w:rPr>
      </w:pPr>
      <w:r w:rsidRPr="004018C0">
        <w:rPr>
          <w:lang w:val="da-DK"/>
        </w:rPr>
        <w:t>Vis med kommandoen: show ip ospf database</w:t>
      </w:r>
    </w:p>
    <w:p w14:paraId="2D2C870F" w14:textId="77777777" w:rsidR="004018C0" w:rsidRPr="004018C0" w:rsidRDefault="004018C0" w:rsidP="004018C0">
      <w:pPr>
        <w:rPr>
          <w:b/>
          <w:bCs/>
        </w:rPr>
      </w:pPr>
      <w:r w:rsidRPr="004018C0">
        <w:rPr>
          <w:b/>
          <w:bCs/>
        </w:rPr>
        <w:t>3. Forwarding Database</w:t>
      </w:r>
    </w:p>
    <w:p w14:paraId="204627F6" w14:textId="77777777" w:rsidR="004018C0" w:rsidRPr="004018C0" w:rsidRDefault="004018C0" w:rsidP="004018C0">
      <w:pPr>
        <w:numPr>
          <w:ilvl w:val="0"/>
          <w:numId w:val="21"/>
        </w:numPr>
      </w:pPr>
      <w:r w:rsidRPr="004018C0">
        <w:rPr>
          <w:b/>
          <w:bCs/>
        </w:rPr>
        <w:t>Tabel:</w:t>
      </w:r>
      <w:r w:rsidRPr="004018C0">
        <w:t xml:space="preserve"> Routing Table</w:t>
      </w:r>
    </w:p>
    <w:p w14:paraId="3E77D638" w14:textId="77777777" w:rsidR="004018C0" w:rsidRPr="004018C0" w:rsidRDefault="004018C0" w:rsidP="004018C0">
      <w:pPr>
        <w:numPr>
          <w:ilvl w:val="0"/>
          <w:numId w:val="21"/>
        </w:numPr>
      </w:pPr>
      <w:proofErr w:type="spellStart"/>
      <w:r w:rsidRPr="004018C0">
        <w:rPr>
          <w:b/>
          <w:bCs/>
        </w:rPr>
        <w:t>Beskrivelse</w:t>
      </w:r>
      <w:proofErr w:type="spellEnd"/>
      <w:r w:rsidRPr="004018C0">
        <w:rPr>
          <w:b/>
          <w:bCs/>
        </w:rPr>
        <w:t>:</w:t>
      </w:r>
    </w:p>
    <w:p w14:paraId="1661F19F" w14:textId="77777777" w:rsidR="004018C0" w:rsidRPr="004018C0" w:rsidRDefault="004018C0" w:rsidP="004018C0">
      <w:pPr>
        <w:numPr>
          <w:ilvl w:val="1"/>
          <w:numId w:val="21"/>
        </w:numPr>
        <w:rPr>
          <w:lang w:val="da-DK"/>
        </w:rPr>
      </w:pPr>
      <w:r w:rsidRPr="004018C0">
        <w:rPr>
          <w:lang w:val="da-DK"/>
        </w:rPr>
        <w:t>Indeholder en liste over ruter, genereret fra link-state databasen.</w:t>
      </w:r>
    </w:p>
    <w:p w14:paraId="467F1AFB" w14:textId="77777777" w:rsidR="004018C0" w:rsidRPr="004018C0" w:rsidRDefault="004018C0" w:rsidP="004018C0">
      <w:pPr>
        <w:numPr>
          <w:ilvl w:val="1"/>
          <w:numId w:val="21"/>
        </w:numPr>
        <w:rPr>
          <w:lang w:val="da-DK"/>
        </w:rPr>
      </w:pPr>
      <w:r w:rsidRPr="004018C0">
        <w:rPr>
          <w:lang w:val="da-DK"/>
        </w:rPr>
        <w:t>Unik for hver router og viser, hvordan pakker sendes.</w:t>
      </w:r>
    </w:p>
    <w:p w14:paraId="153AEE32" w14:textId="77777777" w:rsidR="004018C0" w:rsidRPr="004018C0" w:rsidRDefault="004018C0" w:rsidP="004018C0">
      <w:pPr>
        <w:numPr>
          <w:ilvl w:val="1"/>
          <w:numId w:val="21"/>
        </w:numPr>
      </w:pPr>
      <w:r w:rsidRPr="004018C0">
        <w:t xml:space="preserve">Vis med </w:t>
      </w:r>
      <w:proofErr w:type="spellStart"/>
      <w:r w:rsidRPr="004018C0">
        <w:t>kommandoen</w:t>
      </w:r>
      <w:proofErr w:type="spellEnd"/>
      <w:r w:rsidRPr="004018C0">
        <w:t xml:space="preserve">: show </w:t>
      </w:r>
      <w:proofErr w:type="spellStart"/>
      <w:r w:rsidRPr="004018C0">
        <w:t>ip</w:t>
      </w:r>
      <w:proofErr w:type="spellEnd"/>
      <w:r w:rsidRPr="004018C0">
        <w:t xml:space="preserve"> route</w:t>
      </w:r>
    </w:p>
    <w:p w14:paraId="10D0B3EE" w14:textId="77777777" w:rsidR="004018C0" w:rsidRPr="004018C0" w:rsidRDefault="004018C0" w:rsidP="004018C0">
      <w:pPr>
        <w:rPr>
          <w:lang w:val="da-DK"/>
        </w:rPr>
      </w:pPr>
      <w:r w:rsidRPr="004018C0">
        <w:rPr>
          <w:lang w:val="da-DK"/>
        </w:rPr>
        <w:t>Disse noter giver et hurtigt overblik over OSPF-databaserne og deres funktioner.</w:t>
      </w:r>
    </w:p>
    <w:p w14:paraId="7C520AAA" w14:textId="79C3659F" w:rsidR="005314AC" w:rsidRDefault="008C103B">
      <w:r w:rsidRPr="008C103B">
        <w:lastRenderedPageBreak/>
        <w:drawing>
          <wp:inline distT="0" distB="0" distL="0" distR="0" wp14:anchorId="581E7860" wp14:editId="2520D598">
            <wp:extent cx="5868063" cy="4858707"/>
            <wp:effectExtent l="0" t="0" r="0" b="0"/>
            <wp:docPr id="671679028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6790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6841" cy="487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1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935A5"/>
    <w:multiLevelType w:val="multilevel"/>
    <w:tmpl w:val="7EF4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44A96"/>
    <w:multiLevelType w:val="multilevel"/>
    <w:tmpl w:val="3FE0D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FE5080"/>
    <w:multiLevelType w:val="multilevel"/>
    <w:tmpl w:val="F7C4A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196013"/>
    <w:multiLevelType w:val="multilevel"/>
    <w:tmpl w:val="2AC2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9850D0"/>
    <w:multiLevelType w:val="multilevel"/>
    <w:tmpl w:val="0D00F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46123B"/>
    <w:multiLevelType w:val="multilevel"/>
    <w:tmpl w:val="2EBC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C62B8C"/>
    <w:multiLevelType w:val="multilevel"/>
    <w:tmpl w:val="C9D68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69186A"/>
    <w:multiLevelType w:val="multilevel"/>
    <w:tmpl w:val="89282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BF665E"/>
    <w:multiLevelType w:val="multilevel"/>
    <w:tmpl w:val="F894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DE2AC5"/>
    <w:multiLevelType w:val="multilevel"/>
    <w:tmpl w:val="25CE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5A28E3"/>
    <w:multiLevelType w:val="multilevel"/>
    <w:tmpl w:val="7C7C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4A4864"/>
    <w:multiLevelType w:val="multilevel"/>
    <w:tmpl w:val="D31C6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F21BA7"/>
    <w:multiLevelType w:val="multilevel"/>
    <w:tmpl w:val="36AE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503FE4"/>
    <w:multiLevelType w:val="multilevel"/>
    <w:tmpl w:val="99DCF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5F5C2E"/>
    <w:multiLevelType w:val="multilevel"/>
    <w:tmpl w:val="242C1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903A79"/>
    <w:multiLevelType w:val="multilevel"/>
    <w:tmpl w:val="F1ECA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56319B"/>
    <w:multiLevelType w:val="multilevel"/>
    <w:tmpl w:val="7C96F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B24D25"/>
    <w:multiLevelType w:val="multilevel"/>
    <w:tmpl w:val="7DBC1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317C7C"/>
    <w:multiLevelType w:val="multilevel"/>
    <w:tmpl w:val="F67ED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352D28"/>
    <w:multiLevelType w:val="multilevel"/>
    <w:tmpl w:val="41F83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CA3870"/>
    <w:multiLevelType w:val="multilevel"/>
    <w:tmpl w:val="D45E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1801490">
    <w:abstractNumId w:val="5"/>
  </w:num>
  <w:num w:numId="2" w16cid:durableId="885725118">
    <w:abstractNumId w:val="8"/>
  </w:num>
  <w:num w:numId="3" w16cid:durableId="833646058">
    <w:abstractNumId w:val="2"/>
  </w:num>
  <w:num w:numId="4" w16cid:durableId="220287625">
    <w:abstractNumId w:val="1"/>
  </w:num>
  <w:num w:numId="5" w16cid:durableId="747770589">
    <w:abstractNumId w:val="6"/>
  </w:num>
  <w:num w:numId="6" w16cid:durableId="107049613">
    <w:abstractNumId w:val="18"/>
  </w:num>
  <w:num w:numId="7" w16cid:durableId="1315791711">
    <w:abstractNumId w:val="12"/>
  </w:num>
  <w:num w:numId="8" w16cid:durableId="627856561">
    <w:abstractNumId w:val="3"/>
  </w:num>
  <w:num w:numId="9" w16cid:durableId="665939859">
    <w:abstractNumId w:val="13"/>
  </w:num>
  <w:num w:numId="10" w16cid:durableId="41905380">
    <w:abstractNumId w:val="7"/>
  </w:num>
  <w:num w:numId="11" w16cid:durableId="1113285976">
    <w:abstractNumId w:val="11"/>
  </w:num>
  <w:num w:numId="12" w16cid:durableId="1610236495">
    <w:abstractNumId w:val="9"/>
  </w:num>
  <w:num w:numId="13" w16cid:durableId="1729836477">
    <w:abstractNumId w:val="0"/>
  </w:num>
  <w:num w:numId="14" w16cid:durableId="2090345298">
    <w:abstractNumId w:val="15"/>
  </w:num>
  <w:num w:numId="15" w16cid:durableId="1542933747">
    <w:abstractNumId w:val="14"/>
  </w:num>
  <w:num w:numId="16" w16cid:durableId="209339886">
    <w:abstractNumId w:val="16"/>
  </w:num>
  <w:num w:numId="17" w16cid:durableId="1892185331">
    <w:abstractNumId w:val="4"/>
  </w:num>
  <w:num w:numId="18" w16cid:durableId="883367606">
    <w:abstractNumId w:val="19"/>
  </w:num>
  <w:num w:numId="19" w16cid:durableId="2085101699">
    <w:abstractNumId w:val="17"/>
  </w:num>
  <w:num w:numId="20" w16cid:durableId="1830635075">
    <w:abstractNumId w:val="20"/>
  </w:num>
  <w:num w:numId="21" w16cid:durableId="163879568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03B"/>
    <w:rsid w:val="004018C0"/>
    <w:rsid w:val="004C79D4"/>
    <w:rsid w:val="00515BEA"/>
    <w:rsid w:val="005314AC"/>
    <w:rsid w:val="00747EEF"/>
    <w:rsid w:val="008C103B"/>
    <w:rsid w:val="009C6D11"/>
    <w:rsid w:val="00C4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D3B13"/>
  <w15:chartTrackingRefBased/>
  <w15:docId w15:val="{9D6FCC88-BC02-4D8E-B80C-8D15C0634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C10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C10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C10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C10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C10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C10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C10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C10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C10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C10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C10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C10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C103B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C103B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C103B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C103B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C103B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C103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8C10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C1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8C10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8C10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8C10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8C103B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8C103B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8C103B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8C10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8C103B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8C10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3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E7E00-8CE0-4135-8EA3-674BCF216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705</Words>
  <Characters>4022</Characters>
  <Application>Microsoft Office Word</Application>
  <DocSecurity>0</DocSecurity>
  <Lines>33</Lines>
  <Paragraphs>9</Paragraphs>
  <ScaleCrop>false</ScaleCrop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Riis Allingham</dc:creator>
  <cp:keywords/>
  <dc:description/>
  <cp:lastModifiedBy>Victor Riis Allingham</cp:lastModifiedBy>
  <cp:revision>4</cp:revision>
  <dcterms:created xsi:type="dcterms:W3CDTF">2024-08-22T16:08:00Z</dcterms:created>
  <dcterms:modified xsi:type="dcterms:W3CDTF">2024-08-22T16:23:00Z</dcterms:modified>
</cp:coreProperties>
</file>