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D8CE" w14:textId="77777777" w:rsidR="00BB288E" w:rsidRPr="00BB288E" w:rsidRDefault="00BB288E" w:rsidP="00BB288E">
      <w:pPr>
        <w:pStyle w:val="NormalWeb"/>
        <w:rPr>
          <w:lang w:val="da-DK"/>
        </w:rPr>
      </w:pPr>
      <w:r w:rsidRPr="00BB288E">
        <w:rPr>
          <w:rStyle w:val="Overskrift1Tegn"/>
        </w:rPr>
        <w:t>RSA (Rivest-Shamir-Adleman)</w:t>
      </w:r>
      <w:r w:rsidRPr="00BB288E">
        <w:rPr>
          <w:lang w:val="da-DK"/>
        </w:rPr>
        <w:t xml:space="preserve"> er en asymmetrisk krypteringsalgoritme, der bruger en offentlig nøgle til at kryptere data og en privat nøgle til at dekryptere data. Her er en grundlæggende forklaring på, hvordan RSA-kryptering fungerer:</w:t>
      </w:r>
    </w:p>
    <w:p w14:paraId="579224D6" w14:textId="77777777" w:rsidR="00BB288E" w:rsidRPr="00BB288E" w:rsidRDefault="00BB288E" w:rsidP="00BB288E">
      <w:pPr>
        <w:pStyle w:val="NormalWeb"/>
        <w:numPr>
          <w:ilvl w:val="0"/>
          <w:numId w:val="1"/>
        </w:numPr>
        <w:rPr>
          <w:lang w:val="da-DK"/>
        </w:rPr>
      </w:pPr>
      <w:r w:rsidRPr="00BB288E">
        <w:rPr>
          <w:lang w:val="da-DK"/>
        </w:rPr>
        <w:t>Generering af nøgler: Først genereres et nøglepar, der består af en offentlig nøgle og en privat nøgle. Den offentlige nøgle kan deles med alle, mens den private nøgle kun kendes af ejeren.</w:t>
      </w:r>
    </w:p>
    <w:p w14:paraId="1C9C02F5" w14:textId="77777777" w:rsidR="00BB288E" w:rsidRPr="00BB288E" w:rsidRDefault="00BB288E" w:rsidP="00BB288E">
      <w:pPr>
        <w:pStyle w:val="NormalWeb"/>
        <w:numPr>
          <w:ilvl w:val="0"/>
          <w:numId w:val="1"/>
        </w:numPr>
        <w:rPr>
          <w:lang w:val="da-DK"/>
        </w:rPr>
      </w:pPr>
      <w:r w:rsidRPr="00BB288E">
        <w:rPr>
          <w:lang w:val="da-DK"/>
        </w:rPr>
        <w:t>Kryptering: For at kryptere data bruger afsenderen den offentlige nøgle til at kryptere beskeden. Den krypterede besked kan kun dekrypteres ved hjælp af den private nøgle.</w:t>
      </w:r>
    </w:p>
    <w:p w14:paraId="282A22FC" w14:textId="77777777" w:rsidR="00BB288E" w:rsidRPr="00BB288E" w:rsidRDefault="00BB288E" w:rsidP="00BB288E">
      <w:pPr>
        <w:pStyle w:val="NormalWeb"/>
        <w:numPr>
          <w:ilvl w:val="0"/>
          <w:numId w:val="1"/>
        </w:numPr>
        <w:rPr>
          <w:lang w:val="da-DK"/>
        </w:rPr>
      </w:pPr>
      <w:r w:rsidRPr="00BB288E">
        <w:rPr>
          <w:lang w:val="da-DK"/>
        </w:rPr>
        <w:t>Dekryptering: Når modtageren modtager den krypterede besked, bruger han eller hun sin private nøgle til at dekryptere beskeden.</w:t>
      </w:r>
    </w:p>
    <w:p w14:paraId="738CD6F0" w14:textId="77777777" w:rsidR="00BB288E" w:rsidRPr="00BB288E" w:rsidRDefault="00BB288E" w:rsidP="00BB288E">
      <w:pPr>
        <w:pStyle w:val="NormalWeb"/>
        <w:rPr>
          <w:lang w:val="da-DK"/>
        </w:rPr>
      </w:pPr>
      <w:r w:rsidRPr="00BB288E">
        <w:rPr>
          <w:lang w:val="da-DK"/>
        </w:rPr>
        <w:t>RSA-kryptering er en af de mest anvendte krypteringsalgoritmer i verden og bruges i en række forskellige applikationer og protokoller, såsom SSL/TLS, SSH, PGP og andre. RSA er også kendt for at være en af de sikreste krypteringsalgoritmer, der er tilgængelige i dag.</w:t>
      </w:r>
    </w:p>
    <w:p w14:paraId="32B0C12E" w14:textId="77777777" w:rsidR="0003318D" w:rsidRDefault="0003318D"/>
    <w:sectPr w:rsidR="0003318D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EF2"/>
    <w:multiLevelType w:val="multilevel"/>
    <w:tmpl w:val="B6AA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06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A9"/>
    <w:rsid w:val="0003318D"/>
    <w:rsid w:val="00917A2A"/>
    <w:rsid w:val="00AC0C3A"/>
    <w:rsid w:val="00BB288E"/>
    <w:rsid w:val="00EF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8336A-98A4-45EA-877E-DD8D0578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B2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B288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Allingham</dc:creator>
  <cp:keywords/>
  <dc:description/>
  <cp:lastModifiedBy>Victor Allingham</cp:lastModifiedBy>
  <cp:revision>2</cp:revision>
  <dcterms:created xsi:type="dcterms:W3CDTF">2023-03-30T06:21:00Z</dcterms:created>
  <dcterms:modified xsi:type="dcterms:W3CDTF">2023-03-30T06:21:00Z</dcterms:modified>
</cp:coreProperties>
</file>