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A61" w:rsidRDefault="00532C26" w:rsidP="00532C26">
      <w:pPr>
        <w:rPr>
          <w:lang w:val="ru-RU"/>
        </w:rPr>
      </w:pPr>
      <w:r w:rsidRPr="00532C26">
        <w:rPr>
          <w:lang w:val="ru-RU"/>
        </w:rPr>
        <w:t xml:space="preserve">Есть список занимающихся </w:t>
      </w:r>
      <w:proofErr w:type="spellStart"/>
      <w:r w:rsidRPr="00532C26">
        <w:rPr>
          <w:lang w:val="ru-RU"/>
        </w:rPr>
        <w:t>и</w:t>
      </w:r>
      <w:r w:rsidR="00343A61">
        <w:rPr>
          <w:lang w:val="ru-RU"/>
        </w:rPr>
        <w:t>и</w:t>
      </w:r>
      <w:proofErr w:type="spellEnd"/>
      <w:r w:rsidRPr="00532C26">
        <w:rPr>
          <w:lang w:val="ru-RU"/>
        </w:rPr>
        <w:t xml:space="preserve"> в </w:t>
      </w:r>
      <w:proofErr w:type="spellStart"/>
      <w:r w:rsidRPr="00532C26">
        <w:rPr>
          <w:lang w:val="ru-RU"/>
        </w:rPr>
        <w:t>корусе</w:t>
      </w:r>
      <w:proofErr w:type="spellEnd"/>
      <w:r w:rsidR="00343A61">
        <w:rPr>
          <w:lang w:val="ru-RU"/>
        </w:rPr>
        <w:t>…</w:t>
      </w:r>
    </w:p>
    <w:p w:rsidR="003A3683" w:rsidRPr="00AC63C0" w:rsidRDefault="00343A61" w:rsidP="003A3683">
      <w:pPr>
        <w:pStyle w:val="1"/>
        <w:rPr>
          <w:color w:val="auto"/>
          <w:lang w:val="ru-RU"/>
        </w:rPr>
      </w:pPr>
      <w:proofErr w:type="spellStart"/>
      <w:r w:rsidRPr="00AC63C0">
        <w:rPr>
          <w:rStyle w:val="a5"/>
          <w:rFonts w:ascii="Arial Black" w:hAnsi="Arial Black"/>
          <w:b/>
          <w:color w:val="auto"/>
          <w:sz w:val="36"/>
          <w:szCs w:val="36"/>
          <w:lang w:val="ru-RU"/>
        </w:rPr>
        <w:t>Дисп</w:t>
      </w:r>
      <w:proofErr w:type="spellEnd"/>
      <w:r w:rsidRPr="00AC63C0">
        <w:rPr>
          <w:rStyle w:val="a5"/>
          <w:rFonts w:ascii="Arial Black" w:hAnsi="Arial Black"/>
          <w:b/>
          <w:color w:val="auto"/>
          <w:sz w:val="36"/>
          <w:szCs w:val="36"/>
          <w:lang w:val="ru-RU"/>
        </w:rPr>
        <w:t>. Служба пункты:</w:t>
      </w:r>
      <w:r w:rsidRPr="00AC63C0">
        <w:rPr>
          <w:color w:val="auto"/>
          <w:lang w:val="ru-RU"/>
        </w:rPr>
        <w:t xml:space="preserve"> </w:t>
      </w:r>
    </w:p>
    <w:p w:rsidR="00AC63C0" w:rsidRDefault="00532C26" w:rsidP="00532C26">
      <w:pPr>
        <w:rPr>
          <w:lang w:val="ru-RU"/>
        </w:rPr>
      </w:pPr>
      <w:r w:rsidRPr="00532C26">
        <w:rPr>
          <w:lang w:val="ru-RU"/>
        </w:rPr>
        <w:t xml:space="preserve">1. Уведомление по авариям </w:t>
      </w:r>
      <w:r w:rsidR="008F3415" w:rsidRPr="00532C26">
        <w:rPr>
          <w:lang w:val="ru-RU"/>
        </w:rPr>
        <w:t>через бот</w:t>
      </w:r>
      <w:r w:rsidR="005F63C7" w:rsidRPr="005F63C7">
        <w:rPr>
          <w:lang w:val="ru-RU"/>
        </w:rPr>
        <w:t>/</w:t>
      </w:r>
      <w:proofErr w:type="spellStart"/>
      <w:r w:rsidR="005F63C7">
        <w:rPr>
          <w:lang w:val="ru-RU"/>
        </w:rPr>
        <w:t>тг</w:t>
      </w:r>
      <w:proofErr w:type="spellEnd"/>
      <w:r w:rsidR="00606D5F">
        <w:rPr>
          <w:lang w:val="ru-RU"/>
        </w:rPr>
        <w:br/>
        <w:t>(приглашение, подключение к решению)</w:t>
      </w:r>
      <w:r w:rsidR="00606D5F">
        <w:rPr>
          <w:lang w:val="ru-RU"/>
        </w:rPr>
        <w:br/>
        <w:t>(аварийный чат)</w:t>
      </w:r>
      <w:r w:rsidRPr="00532C26">
        <w:rPr>
          <w:lang w:val="ru-RU"/>
        </w:rPr>
        <w:br/>
        <w:t>2. Уведомление</w:t>
      </w:r>
      <w:r w:rsidR="005F63C7">
        <w:rPr>
          <w:lang w:val="ru-RU"/>
        </w:rPr>
        <w:t>/отслеживание</w:t>
      </w:r>
      <w:r w:rsidRPr="00532C26">
        <w:rPr>
          <w:lang w:val="ru-RU"/>
        </w:rPr>
        <w:t xml:space="preserve"> по заявкам с наивысшим приоритетом</w:t>
      </w:r>
      <w:r w:rsidR="00606D5F">
        <w:rPr>
          <w:lang w:val="ru-RU"/>
        </w:rPr>
        <w:br/>
        <w:t>3. Система мониторинга.</w:t>
      </w:r>
      <w:r w:rsidR="00606D5F">
        <w:rPr>
          <w:lang w:val="ru-RU"/>
        </w:rPr>
        <w:br/>
      </w:r>
    </w:p>
    <w:p w:rsidR="00AC63C0" w:rsidRPr="00AC63C0" w:rsidRDefault="00DA768D" w:rsidP="00AC63C0">
      <w:pPr>
        <w:pStyle w:val="a4"/>
        <w:outlineLvl w:val="0"/>
        <w:rPr>
          <w:rFonts w:ascii="Arial Black" w:hAnsi="Arial Black"/>
          <w:sz w:val="36"/>
          <w:szCs w:val="36"/>
          <w:lang w:val="ru-RU"/>
        </w:rPr>
      </w:pPr>
      <w:r>
        <w:rPr>
          <w:rFonts w:ascii="Arial Black" w:hAnsi="Arial Black"/>
          <w:sz w:val="36"/>
          <w:szCs w:val="36"/>
          <w:lang w:val="ru-RU"/>
        </w:rPr>
        <w:t>Актуальные з</w:t>
      </w:r>
      <w:r w:rsidR="00AC63C0" w:rsidRPr="00AC63C0">
        <w:rPr>
          <w:rFonts w:ascii="Arial Black" w:hAnsi="Arial Black"/>
          <w:sz w:val="36"/>
          <w:szCs w:val="36"/>
          <w:lang w:val="ru-RU"/>
        </w:rPr>
        <w:t>адачи</w:t>
      </w:r>
      <w:r>
        <w:rPr>
          <w:rFonts w:ascii="Arial Black" w:hAnsi="Arial Black"/>
          <w:sz w:val="36"/>
          <w:szCs w:val="36"/>
          <w:lang w:val="ru-RU"/>
        </w:rPr>
        <w:t>:</w:t>
      </w:r>
    </w:p>
    <w:p w:rsidR="00D843D1" w:rsidRDefault="00606D5F">
      <w:pPr>
        <w:rPr>
          <w:lang w:val="ru-RU"/>
        </w:rPr>
      </w:pPr>
      <w:r>
        <w:rPr>
          <w:lang w:val="ru-RU"/>
        </w:rPr>
        <w:t>1</w:t>
      </w:r>
      <w:r w:rsidR="00532C26" w:rsidRPr="00532C26">
        <w:rPr>
          <w:lang w:val="ru-RU"/>
        </w:rPr>
        <w:t>.</w:t>
      </w:r>
      <w:r w:rsidR="00532C26">
        <w:rPr>
          <w:lang w:val="ru-RU"/>
        </w:rPr>
        <w:t xml:space="preserve"> </w:t>
      </w:r>
      <w:r w:rsidR="008F3415">
        <w:rPr>
          <w:lang w:val="ru-RU"/>
        </w:rPr>
        <w:t>Подумать над влиянием заявки на группы/отделы/компанию.</w:t>
      </w:r>
      <w:r w:rsidR="00CA5126">
        <w:rPr>
          <w:lang w:val="ru-RU"/>
        </w:rPr>
        <w:br/>
      </w:r>
      <w:r>
        <w:rPr>
          <w:lang w:val="ru-RU"/>
        </w:rPr>
        <w:t>2</w:t>
      </w:r>
      <w:r w:rsidR="008F3415">
        <w:rPr>
          <w:lang w:val="ru-RU"/>
        </w:rPr>
        <w:t xml:space="preserve">. Механизм оповещения </w:t>
      </w:r>
      <w:r w:rsidR="00CA5126">
        <w:rPr>
          <w:lang w:val="ru-RU"/>
        </w:rPr>
        <w:t>по аварии</w:t>
      </w:r>
      <w:r>
        <w:rPr>
          <w:lang w:val="ru-RU"/>
        </w:rPr>
        <w:br/>
      </w:r>
      <w:r w:rsidR="00D843D1" w:rsidRPr="00D843D1">
        <w:rPr>
          <w:strike/>
          <w:lang w:val="ru-RU"/>
        </w:rPr>
        <w:t>3. Сформулировать заметки к регламенту по авариям</w:t>
      </w:r>
    </w:p>
    <w:p w:rsidR="00D843D1" w:rsidRDefault="00D843D1">
      <w:pPr>
        <w:rPr>
          <w:lang w:val="ru-RU"/>
        </w:rPr>
      </w:pPr>
      <w:r>
        <w:rPr>
          <w:lang w:val="ru-RU"/>
        </w:rPr>
        <w:br w:type="page"/>
      </w:r>
    </w:p>
    <w:p w:rsidR="00D843D1" w:rsidRDefault="00D843D1" w:rsidP="00D843D1">
      <w:pPr>
        <w:pStyle w:val="1"/>
        <w:rPr>
          <w:rFonts w:ascii="Arial Black" w:hAnsi="Arial Black"/>
          <w:color w:val="auto"/>
          <w:lang w:val="ru-RU"/>
        </w:rPr>
      </w:pPr>
      <w:r w:rsidRPr="00D843D1">
        <w:rPr>
          <w:rStyle w:val="a5"/>
          <w:rFonts w:ascii="Arial Black" w:hAnsi="Arial Black"/>
          <w:b/>
          <w:color w:val="auto"/>
          <w:sz w:val="36"/>
          <w:szCs w:val="36"/>
          <w:lang w:val="ru-RU"/>
        </w:rPr>
        <w:lastRenderedPageBreak/>
        <w:t>В</w:t>
      </w:r>
      <w:r w:rsidRPr="00D843D1">
        <w:rPr>
          <w:rFonts w:ascii="Arial Black" w:hAnsi="Arial Black"/>
          <w:color w:val="auto"/>
          <w:lang w:val="ru-RU"/>
        </w:rPr>
        <w:t>лияние заявки на группы/отделы/компанию</w:t>
      </w:r>
    </w:p>
    <w:p w:rsidR="00D843D1" w:rsidRPr="00D843D1" w:rsidRDefault="00D843D1" w:rsidP="00D843D1">
      <w:pPr>
        <w:rPr>
          <w:lang w:val="ru-RU"/>
        </w:rPr>
      </w:pPr>
      <w:bookmarkStart w:id="0" w:name="_GoBack"/>
      <w:bookmarkEnd w:id="0"/>
    </w:p>
    <w:p w:rsidR="00D843D1" w:rsidRDefault="00D843D1">
      <w:pPr>
        <w:rPr>
          <w:lang w:val="ru-RU"/>
        </w:rPr>
      </w:pPr>
      <w:r>
        <w:rPr>
          <w:lang w:val="ru-RU"/>
        </w:rPr>
        <w:br w:type="page"/>
      </w:r>
    </w:p>
    <w:p w:rsidR="0075732B" w:rsidRDefault="009257D5" w:rsidP="0075732B">
      <w:pPr>
        <w:pStyle w:val="1"/>
        <w:rPr>
          <w:rStyle w:val="a5"/>
          <w:rFonts w:ascii="Arial Black" w:hAnsi="Arial Black"/>
          <w:b/>
          <w:color w:val="auto"/>
          <w:sz w:val="36"/>
          <w:szCs w:val="36"/>
          <w:lang w:val="ru-RU"/>
        </w:rPr>
      </w:pPr>
      <w:r w:rsidRPr="00AC63C0">
        <w:rPr>
          <w:rStyle w:val="a5"/>
          <w:rFonts w:ascii="Arial Black" w:hAnsi="Arial Black"/>
          <w:b/>
          <w:color w:val="auto"/>
          <w:sz w:val="36"/>
          <w:szCs w:val="36"/>
          <w:lang w:val="ru-RU"/>
        </w:rPr>
        <w:lastRenderedPageBreak/>
        <w:t>Заметки к регламенту по авариям:</w:t>
      </w:r>
    </w:p>
    <w:p w:rsidR="0075732B" w:rsidRPr="0075732B" w:rsidRDefault="0075732B" w:rsidP="0075732B">
      <w:pPr>
        <w:rPr>
          <w:lang w:val="ru-RU"/>
        </w:rPr>
      </w:pPr>
      <w:r>
        <w:rPr>
          <w:lang w:val="ru-RU"/>
        </w:rPr>
        <w:t>Общее:</w:t>
      </w:r>
      <w:r>
        <w:rPr>
          <w:lang w:val="ru-RU"/>
        </w:rPr>
        <w:br/>
        <w:t xml:space="preserve">Планировали заменить инженера 1 </w:t>
      </w:r>
      <w:proofErr w:type="spellStart"/>
      <w:r>
        <w:rPr>
          <w:lang w:val="ru-RU"/>
        </w:rPr>
        <w:t>лтп</w:t>
      </w:r>
      <w:proofErr w:type="spellEnd"/>
      <w:r>
        <w:rPr>
          <w:lang w:val="ru-RU"/>
        </w:rPr>
        <w:t xml:space="preserve"> на диспетчера. </w:t>
      </w:r>
      <w:r>
        <w:rPr>
          <w:lang w:val="ru-RU"/>
        </w:rPr>
        <w:br/>
        <w:t xml:space="preserve">Не вижу по инструкции необходимости оповещать по аварии РДС. </w:t>
      </w:r>
    </w:p>
    <w:p w:rsidR="003A3683" w:rsidRDefault="003A3683" w:rsidP="00532C26">
      <w:pPr>
        <w:rPr>
          <w:b/>
          <w:lang w:val="ru-RU"/>
        </w:rPr>
      </w:pPr>
      <w:r w:rsidRPr="00343A61">
        <w:rPr>
          <w:b/>
          <w:lang w:val="ru-RU"/>
        </w:rPr>
        <w:t xml:space="preserve">1. </w:t>
      </w:r>
      <w:r>
        <w:rPr>
          <w:lang w:val="ru-RU"/>
        </w:rPr>
        <w:t>Было бы не плохо иметь некоторые пункты для классификации проблемы как аварийной. (список пунктов по которым мы понимаем, что это не просто инцидент) Если такая инструкция есть, возможно стоит сделать на ее сноску.</w:t>
      </w:r>
    </w:p>
    <w:p w:rsidR="009257D5" w:rsidRDefault="009257D5" w:rsidP="005305B7">
      <w:pPr>
        <w:spacing w:after="0"/>
        <w:rPr>
          <w:lang w:val="ru-RU"/>
        </w:rPr>
      </w:pPr>
      <w:r w:rsidRPr="00343A61">
        <w:rPr>
          <w:b/>
          <w:lang w:val="ru-RU"/>
        </w:rPr>
        <w:t xml:space="preserve">2. </w:t>
      </w:r>
      <w:r>
        <w:rPr>
          <w:lang w:val="ru-RU"/>
        </w:rPr>
        <w:t xml:space="preserve">Схема классная, но с компа несподручно рассматривать. (скорее </w:t>
      </w:r>
      <w:proofErr w:type="spellStart"/>
      <w:r>
        <w:rPr>
          <w:lang w:val="ru-RU"/>
        </w:rPr>
        <w:t>доеб</w:t>
      </w:r>
      <w:proofErr w:type="spellEnd"/>
      <w:r>
        <w:rPr>
          <w:lang w:val="ru-RU"/>
        </w:rPr>
        <w:t>, но если бы что-то с этим сделать было бы круто)</w:t>
      </w:r>
      <w:r>
        <w:rPr>
          <w:lang w:val="ru-RU"/>
        </w:rPr>
        <w:br/>
      </w:r>
      <w:r w:rsidRPr="009257D5">
        <w:rPr>
          <w:noProof/>
          <w:lang w:val="ru-RU"/>
        </w:rPr>
        <w:drawing>
          <wp:inline distT="0" distB="0" distL="0" distR="0" wp14:anchorId="1A26A8B6" wp14:editId="0BBC5E56">
            <wp:extent cx="6025243" cy="23493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3935" cy="2380040"/>
                    </a:xfrm>
                    <a:prstGeom prst="rect">
                      <a:avLst/>
                    </a:prstGeom>
                  </pic:spPr>
                </pic:pic>
              </a:graphicData>
            </a:graphic>
          </wp:inline>
        </w:drawing>
      </w:r>
      <w:r>
        <w:rPr>
          <w:lang w:val="ru-RU"/>
        </w:rPr>
        <w:br/>
      </w:r>
      <w:r>
        <w:rPr>
          <w:lang w:val="ru-RU"/>
        </w:rPr>
        <w:tab/>
        <w:t>По схеме:</w:t>
      </w:r>
    </w:p>
    <w:p w:rsidR="007B2CFA" w:rsidRDefault="009257D5" w:rsidP="005305B7">
      <w:pPr>
        <w:spacing w:after="0"/>
        <w:ind w:firstLine="720"/>
        <w:rPr>
          <w:lang w:val="ru-RU"/>
        </w:rPr>
      </w:pPr>
      <w:r>
        <w:rPr>
          <w:lang w:val="ru-RU"/>
        </w:rPr>
        <w:t xml:space="preserve">2.1.  Мы вроде обсуждали что </w:t>
      </w:r>
      <w:r w:rsidR="007B2CFA">
        <w:rPr>
          <w:lang w:val="ru-RU"/>
        </w:rPr>
        <w:t xml:space="preserve">человек в 1лт должен создавать чат по аварии и мониторить его, следить за временными рамками, координировать действия 3лтп. </w:t>
      </w:r>
    </w:p>
    <w:p w:rsidR="009257D5" w:rsidRDefault="007B2CFA" w:rsidP="005305B7">
      <w:pPr>
        <w:spacing w:after="0"/>
        <w:ind w:firstLine="720"/>
        <w:rPr>
          <w:lang w:val="ru-RU"/>
        </w:rPr>
      </w:pPr>
      <w:r>
        <w:rPr>
          <w:lang w:val="ru-RU"/>
        </w:rPr>
        <w:t>2.2. У меня есть вопрос по уровню вовлеченности. Думаю, надо тут обсудить порядок действий, возможно дать какой-то шаблон уточняющих вопросов, по которым человек мог бы без особых знаний понимать этапы работы.</w:t>
      </w:r>
    </w:p>
    <w:p w:rsidR="005305B7" w:rsidRDefault="007B2CFA" w:rsidP="005305B7">
      <w:pPr>
        <w:spacing w:after="0"/>
        <w:ind w:firstLine="720"/>
        <w:rPr>
          <w:lang w:val="ru-RU"/>
        </w:rPr>
      </w:pPr>
      <w:r>
        <w:rPr>
          <w:lang w:val="ru-RU"/>
        </w:rPr>
        <w:t xml:space="preserve">2.3. </w:t>
      </w:r>
      <w:r w:rsidR="00E931E5">
        <w:rPr>
          <w:lang w:val="ru-RU"/>
        </w:rPr>
        <w:t xml:space="preserve">Пункты по поводу оповещения заказчика в схеме </w:t>
      </w:r>
      <w:r w:rsidR="005305B7">
        <w:rPr>
          <w:lang w:val="ru-RU"/>
        </w:rPr>
        <w:t>– выполняет СМ, в пунктах далее по регламенту – инженер 1лтп. Непорядок.</w:t>
      </w:r>
    </w:p>
    <w:p w:rsidR="005305B7" w:rsidRDefault="00771516" w:rsidP="005305B7">
      <w:pPr>
        <w:spacing w:before="240" w:after="0"/>
        <w:rPr>
          <w:lang w:val="ru-RU"/>
        </w:rPr>
      </w:pPr>
      <w:r w:rsidRPr="00771516">
        <w:rPr>
          <w:b/>
          <w:lang w:val="ru-RU"/>
        </w:rPr>
        <w:t>3.</w:t>
      </w:r>
      <w:r>
        <w:rPr>
          <w:b/>
          <w:lang w:val="ru-RU"/>
        </w:rPr>
        <w:t xml:space="preserve"> </w:t>
      </w:r>
      <w:r w:rsidR="005305B7">
        <w:rPr>
          <w:lang w:val="ru-RU"/>
        </w:rPr>
        <w:t xml:space="preserve">Опуская момент с </w:t>
      </w:r>
      <w:proofErr w:type="gramStart"/>
      <w:r w:rsidR="005305B7">
        <w:rPr>
          <w:lang w:val="ru-RU"/>
        </w:rPr>
        <w:t>тем</w:t>
      </w:r>
      <w:proofErr w:type="gramEnd"/>
      <w:r w:rsidR="005305B7">
        <w:rPr>
          <w:lang w:val="ru-RU"/>
        </w:rPr>
        <w:t xml:space="preserve"> как различить инцидент и аварию, не помню чтоб была инфа по поводу «дежурного 3лтп». Мб подумать над формулировкой, «</w:t>
      </w:r>
      <w:proofErr w:type="spellStart"/>
      <w:r w:rsidR="005305B7">
        <w:rPr>
          <w:lang w:val="ru-RU"/>
        </w:rPr>
        <w:t>аллоцирован</w:t>
      </w:r>
      <w:proofErr w:type="spellEnd"/>
      <w:r w:rsidR="005305B7">
        <w:rPr>
          <w:lang w:val="ru-RU"/>
        </w:rPr>
        <w:t xml:space="preserve"> на проект» как будто правильнее. </w:t>
      </w:r>
      <w:proofErr w:type="spellStart"/>
      <w:r w:rsidR="005305B7" w:rsidRPr="005305B7">
        <w:rPr>
          <w:b/>
          <w:lang w:val="ru-RU"/>
        </w:rPr>
        <w:t>Доеб</w:t>
      </w:r>
      <w:proofErr w:type="spellEnd"/>
      <w:r w:rsidR="0075732B">
        <w:rPr>
          <w:b/>
          <w:lang w:val="ru-RU"/>
        </w:rPr>
        <w:t>?</w:t>
      </w:r>
      <w:r w:rsidR="005305B7">
        <w:rPr>
          <w:lang w:val="ru-RU"/>
        </w:rPr>
        <w:t xml:space="preserve"> </w:t>
      </w:r>
    </w:p>
    <w:p w:rsidR="00771516" w:rsidRDefault="005305B7" w:rsidP="005305B7">
      <w:pPr>
        <w:rPr>
          <w:lang w:val="ru-RU"/>
        </w:rPr>
      </w:pPr>
      <w:r w:rsidRPr="005305B7">
        <w:rPr>
          <w:b/>
          <w:noProof/>
          <w:lang w:val="ru-RU"/>
        </w:rPr>
        <w:drawing>
          <wp:inline distT="0" distB="0" distL="0" distR="0" wp14:anchorId="73ED5BF3" wp14:editId="15F96ABB">
            <wp:extent cx="6152515" cy="20015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001520"/>
                    </a:xfrm>
                    <a:prstGeom prst="rect">
                      <a:avLst/>
                    </a:prstGeom>
                  </pic:spPr>
                </pic:pic>
              </a:graphicData>
            </a:graphic>
          </wp:inline>
        </w:drawing>
      </w:r>
    </w:p>
    <w:p w:rsidR="005305B7" w:rsidRDefault="005305B7" w:rsidP="005305B7">
      <w:pPr>
        <w:spacing w:before="240" w:after="0"/>
        <w:rPr>
          <w:lang w:val="ru-RU"/>
        </w:rPr>
      </w:pPr>
      <w:r w:rsidRPr="005305B7">
        <w:rPr>
          <w:b/>
          <w:lang w:val="ru-RU"/>
        </w:rPr>
        <w:lastRenderedPageBreak/>
        <w:t xml:space="preserve">4. </w:t>
      </w:r>
      <w:r>
        <w:rPr>
          <w:lang w:val="ru-RU"/>
        </w:rPr>
        <w:t>Не уверена</w:t>
      </w:r>
      <w:r w:rsidR="0075732B">
        <w:rPr>
          <w:lang w:val="ru-RU"/>
        </w:rPr>
        <w:t>,</w:t>
      </w:r>
      <w:r>
        <w:rPr>
          <w:lang w:val="ru-RU"/>
        </w:rPr>
        <w:t xml:space="preserve"> что этот пункт отрабатывается корректно, </w:t>
      </w:r>
      <w:r w:rsidR="0075732B">
        <w:rPr>
          <w:lang w:val="ru-RU"/>
        </w:rPr>
        <w:t xml:space="preserve">точно ли 1лтп добавляют в чаты. Возможно, в </w:t>
      </w:r>
      <w:proofErr w:type="spellStart"/>
      <w:r w:rsidR="0075732B">
        <w:rPr>
          <w:lang w:val="ru-RU"/>
        </w:rPr>
        <w:t>оперчат</w:t>
      </w:r>
      <w:proofErr w:type="spellEnd"/>
      <w:r w:rsidR="0075732B">
        <w:rPr>
          <w:lang w:val="ru-RU"/>
        </w:rPr>
        <w:t xml:space="preserve"> также стоит добавить </w:t>
      </w:r>
      <w:proofErr w:type="spellStart"/>
      <w:r w:rsidR="0075732B">
        <w:rPr>
          <w:lang w:val="ru-RU"/>
        </w:rPr>
        <w:t>рдс</w:t>
      </w:r>
      <w:proofErr w:type="spellEnd"/>
      <w:r w:rsidR="0075732B">
        <w:rPr>
          <w:lang w:val="ru-RU"/>
        </w:rPr>
        <w:t>, для контроля действий 1лтп</w:t>
      </w:r>
    </w:p>
    <w:p w:rsidR="0075732B" w:rsidRDefault="0075732B" w:rsidP="005305B7">
      <w:pPr>
        <w:spacing w:before="240" w:after="0"/>
        <w:rPr>
          <w:lang w:val="ru-RU"/>
        </w:rPr>
      </w:pPr>
      <w:r w:rsidRPr="0075732B">
        <w:rPr>
          <w:noProof/>
          <w:lang w:val="ru-RU"/>
        </w:rPr>
        <w:drawing>
          <wp:inline distT="0" distB="0" distL="0" distR="0" wp14:anchorId="7DF41B5C" wp14:editId="64A7D442">
            <wp:extent cx="6152515" cy="20955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09550"/>
                    </a:xfrm>
                    <a:prstGeom prst="rect">
                      <a:avLst/>
                    </a:prstGeom>
                  </pic:spPr>
                </pic:pic>
              </a:graphicData>
            </a:graphic>
          </wp:inline>
        </w:drawing>
      </w:r>
    </w:p>
    <w:p w:rsidR="00866DBC" w:rsidRDefault="00866DBC" w:rsidP="005305B7">
      <w:pPr>
        <w:spacing w:before="240" w:after="0"/>
        <w:rPr>
          <w:lang w:val="ru-RU"/>
        </w:rPr>
      </w:pPr>
      <w:r w:rsidRPr="00866DBC">
        <w:rPr>
          <w:b/>
          <w:lang w:val="ru-RU"/>
        </w:rPr>
        <w:t>5.</w:t>
      </w:r>
      <w:r>
        <w:rPr>
          <w:b/>
          <w:lang w:val="ru-RU"/>
        </w:rPr>
        <w:t xml:space="preserve"> </w:t>
      </w:r>
      <w:r>
        <w:rPr>
          <w:lang w:val="ru-RU"/>
        </w:rPr>
        <w:t>Ни сном не духом про этот пункт.</w:t>
      </w:r>
    </w:p>
    <w:p w:rsidR="00866DBC" w:rsidRPr="00866DBC" w:rsidRDefault="00866DBC" w:rsidP="005305B7">
      <w:pPr>
        <w:spacing w:before="240" w:after="0"/>
        <w:rPr>
          <w:lang w:val="ru-RU"/>
        </w:rPr>
      </w:pPr>
      <w:r w:rsidRPr="00866DBC">
        <w:rPr>
          <w:noProof/>
          <w:lang w:val="ru-RU"/>
        </w:rPr>
        <w:drawing>
          <wp:inline distT="0" distB="0" distL="0" distR="0" wp14:anchorId="11DAEA8F" wp14:editId="78502A9B">
            <wp:extent cx="6152515" cy="2025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02565"/>
                    </a:xfrm>
                    <a:prstGeom prst="rect">
                      <a:avLst/>
                    </a:prstGeom>
                  </pic:spPr>
                </pic:pic>
              </a:graphicData>
            </a:graphic>
          </wp:inline>
        </w:drawing>
      </w:r>
    </w:p>
    <w:sectPr w:rsidR="00866DBC" w:rsidRPr="00866DB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90ED5"/>
    <w:multiLevelType w:val="hybridMultilevel"/>
    <w:tmpl w:val="6A5E3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26"/>
    <w:rsid w:val="0009271E"/>
    <w:rsid w:val="002D7344"/>
    <w:rsid w:val="00343A61"/>
    <w:rsid w:val="003A3683"/>
    <w:rsid w:val="005305B7"/>
    <w:rsid w:val="00532C26"/>
    <w:rsid w:val="005F63C7"/>
    <w:rsid w:val="00606D5F"/>
    <w:rsid w:val="0075732B"/>
    <w:rsid w:val="00771516"/>
    <w:rsid w:val="007B2CFA"/>
    <w:rsid w:val="007F53AC"/>
    <w:rsid w:val="00866DBC"/>
    <w:rsid w:val="008F3415"/>
    <w:rsid w:val="009257D5"/>
    <w:rsid w:val="00A62C2E"/>
    <w:rsid w:val="00AC63C0"/>
    <w:rsid w:val="00CA5126"/>
    <w:rsid w:val="00D843D1"/>
    <w:rsid w:val="00DA768D"/>
    <w:rsid w:val="00E931E5"/>
    <w:rsid w:val="00F2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D32B"/>
  <w15:chartTrackingRefBased/>
  <w15:docId w15:val="{9F2883F4-2A5F-42A7-AD93-CE2FE103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A3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A3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C26"/>
    <w:pPr>
      <w:ind w:left="720"/>
      <w:contextualSpacing/>
    </w:pPr>
  </w:style>
  <w:style w:type="paragraph" w:styleId="a4">
    <w:name w:val="Title"/>
    <w:basedOn w:val="a"/>
    <w:next w:val="a"/>
    <w:link w:val="a5"/>
    <w:uiPriority w:val="10"/>
    <w:qFormat/>
    <w:rsid w:val="00343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343A6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3A36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3A36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9C95-50B8-4273-B0D5-C4FB661E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4</Pages>
  <Words>273</Words>
  <Characters>1562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2024-09-25T08:59:00Z</dcterms:created>
  <dcterms:modified xsi:type="dcterms:W3CDTF">2024-10-02T07:42:00Z</dcterms:modified>
</cp:coreProperties>
</file>