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040" w:rsidRPr="006369A6" w:rsidRDefault="00FA0040" w:rsidP="00FA0040">
      <w:pPr>
        <w:spacing w:after="200" w:line="480" w:lineRule="auto"/>
        <w:jc w:val="center"/>
        <w:rPr>
          <w:rFonts w:ascii="Times New Roman" w:eastAsia="Calibri" w:hAnsi="Times New Roman" w:cs="Times New Roman"/>
          <w:sz w:val="24"/>
          <w:szCs w:val="20"/>
        </w:rPr>
      </w:pPr>
      <w:r w:rsidRPr="006369A6">
        <w:rPr>
          <w:rFonts w:ascii="Times New Roman" w:eastAsia="Calibri" w:hAnsi="Times New Roman" w:cs="Times New Roman"/>
          <w:sz w:val="24"/>
          <w:szCs w:val="20"/>
        </w:rPr>
        <w:t>List of Figures</w:t>
      </w:r>
    </w:p>
    <w:p w:rsidR="00FA0040" w:rsidRPr="006369A6" w:rsidRDefault="00FA0040" w:rsidP="00FA004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>Figure 1. Federal Government Expenditures for Fiscal Year 2018</w:t>
      </w:r>
    </w:p>
    <w:p w:rsidR="00FA0040" w:rsidRPr="006369A6" w:rsidRDefault="00FA0040" w:rsidP="00FA004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2. Residuals Plot for Multiple Regression Model Using </w:t>
      </w:r>
      <w:r w:rsidRPr="006369A6">
        <w:rPr>
          <w:rFonts w:ascii="Courier New" w:eastAsia="Calibri" w:hAnsi="Courier New" w:cs="Courier New"/>
          <w:sz w:val="24"/>
          <w:szCs w:val="24"/>
        </w:rPr>
        <w:t>CRECEIVE</w:t>
      </w:r>
    </w:p>
    <w:p w:rsidR="00FA0040" w:rsidRDefault="00FA0040" w:rsidP="00FA0040">
      <w:pPr>
        <w:spacing w:after="0" w:line="480" w:lineRule="auto"/>
        <w:rPr>
          <w:rFonts w:ascii="Courier New" w:eastAsia="Calibri" w:hAnsi="Courier New" w:cs="Courier New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>Figure 3. Residuals Plot for Mul</w:t>
      </w:r>
      <w:bookmarkStart w:id="0" w:name="_GoBack"/>
      <w:bookmarkEnd w:id="0"/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tiple Regression Model Using </w:t>
      </w:r>
      <w:proofErr w:type="spellStart"/>
      <w:r w:rsidRPr="006369A6">
        <w:rPr>
          <w:rFonts w:ascii="Courier New" w:eastAsia="Calibri" w:hAnsi="Courier New" w:cs="Courier New"/>
          <w:sz w:val="24"/>
          <w:szCs w:val="24"/>
        </w:rPr>
        <w:t>CRECsqrt</w:t>
      </w:r>
      <w:proofErr w:type="spellEnd"/>
    </w:p>
    <w:p w:rsidR="00FA0040" w:rsidRDefault="00FA0040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br w:type="page"/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5F4310" wp14:editId="6B9C783B">
            <wp:extent cx="5944235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369A6">
        <w:rPr>
          <w:rFonts w:ascii="Times New Roman" w:eastAsia="Calibri" w:hAnsi="Times New Roman" w:cs="Times New Roman"/>
          <w:sz w:val="24"/>
          <w:szCs w:val="24"/>
        </w:rPr>
        <w:t>Figure 1. Federal Government Expenditures for Fiscal Year 2018</w:t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CBD5658" wp14:editId="36A66D93">
            <wp:extent cx="5943600" cy="4245429"/>
            <wp:effectExtent l="0" t="0" r="0" b="3175"/>
            <wp:docPr id="3" name="Picture 3" descr="C:\Users\townesm\AppData\Local\Microsoft\Windows\INetCacheContent.Word\MultRegres01ModelResidualsPlo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wnesm\AppData\Local\Microsoft\Windows\INetCacheContent.Word\MultRegres01ModelResidualsPlot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2. Residuals Plot for Multiple Regression Model Using </w:t>
      </w:r>
      <w:r w:rsidRPr="006369A6">
        <w:rPr>
          <w:rFonts w:ascii="Courier New" w:eastAsia="Calibri" w:hAnsi="Courier New" w:cs="Courier New"/>
          <w:sz w:val="24"/>
          <w:szCs w:val="24"/>
        </w:rPr>
        <w:t>CRECEIVE</w:t>
      </w: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369A6" w:rsidRPr="006369A6" w:rsidRDefault="006369A6" w:rsidP="006369A6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369A6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29C660C4" wp14:editId="3A7B1A2B">
            <wp:extent cx="5943600" cy="4245429"/>
            <wp:effectExtent l="0" t="0" r="0" b="3175"/>
            <wp:docPr id="4" name="Picture 4" descr="C:\Users\townesm\AppData\Local\Microsoft\Windows\INetCacheContent.Word\MultRegresTrfmModelResidualsPlo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wnesm\AppData\Local\Microsoft\Windows\INetCacheContent.Word\MultRegresTrfmModelResidualsPlot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9A6">
        <w:rPr>
          <w:rFonts w:ascii="Times New Roman" w:eastAsia="Calibri" w:hAnsi="Times New Roman" w:cs="Times New Roman"/>
          <w:sz w:val="24"/>
          <w:szCs w:val="24"/>
        </w:rPr>
        <w:t xml:space="preserve">Figure 3. Residuals Plot for Multiple Regression Model Using </w:t>
      </w:r>
      <w:proofErr w:type="spellStart"/>
      <w:r w:rsidRPr="006369A6">
        <w:rPr>
          <w:rFonts w:ascii="Courier New" w:eastAsia="Calibri" w:hAnsi="Courier New" w:cs="Courier New"/>
          <w:sz w:val="24"/>
          <w:szCs w:val="24"/>
        </w:rPr>
        <w:t>CRECsqrt</w:t>
      </w:r>
      <w:proofErr w:type="spellEnd"/>
    </w:p>
    <w:p w:rsidR="00013391" w:rsidRPr="00FA0040" w:rsidRDefault="00AD64D2" w:rsidP="00FA0040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</w:p>
    <w:sectPr w:rsidR="00013391" w:rsidRPr="00FA0040" w:rsidSect="0056445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AD64D2">
      <w:rPr>
        <w:rFonts w:ascii="Times New Roman" w:hAnsi="Times New Roman" w:cs="Times New Roman"/>
        <w:noProof/>
        <w:sz w:val="24"/>
      </w:rPr>
      <w:t>4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2A2512"/>
    <w:rsid w:val="003E4215"/>
    <w:rsid w:val="0056445D"/>
    <w:rsid w:val="006369A6"/>
    <w:rsid w:val="00791AB1"/>
    <w:rsid w:val="00AD64D2"/>
    <w:rsid w:val="00BC6A2C"/>
    <w:rsid w:val="00CA03F3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6</cp:revision>
  <dcterms:created xsi:type="dcterms:W3CDTF">2019-07-30T16:33:00Z</dcterms:created>
  <dcterms:modified xsi:type="dcterms:W3CDTF">2019-07-30T19:21:00Z</dcterms:modified>
</cp:coreProperties>
</file>