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0F9FB81E" w:rsidR="001165BC" w:rsidRPr="001165BC" w:rsidRDefault="001165BC" w:rsidP="001165BC">
      <w:pPr>
        <w:jc w:val="center"/>
      </w:pPr>
      <w:r w:rsidRPr="001165BC">
        <w:t xml:space="preserve">Lab </w:t>
      </w:r>
      <w:proofErr w:type="gramStart"/>
      <w:r w:rsidR="000F4159">
        <w:t>8</w:t>
      </w:r>
      <w:r w:rsidR="00DB3272">
        <w:t xml:space="preserve"> </w:t>
      </w:r>
      <w:r w:rsidRPr="001165BC">
        <w:t xml:space="preserve"> Report</w:t>
      </w:r>
      <w:proofErr w:type="gramEnd"/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77777777" w:rsidR="001165BC" w:rsidRPr="001165BC" w:rsidRDefault="001165BC" w:rsidP="001165BC">
      <w:pPr>
        <w:jc w:val="center"/>
      </w:pPr>
      <w:r w:rsidRPr="001165BC">
        <w:t xml:space="preserve">Instructor: </w:t>
      </w:r>
      <w:proofErr w:type="spellStart"/>
      <w:r w:rsidRPr="001165BC">
        <w:t>Olac</w:t>
      </w:r>
      <w:proofErr w:type="spellEnd"/>
      <w:r w:rsidRPr="001165BC">
        <w:t xml:space="preserve"> Fuentes</w:t>
      </w:r>
    </w:p>
    <w:p w14:paraId="47DA0BE4" w14:textId="77777777" w:rsidR="001165BC" w:rsidRPr="001165BC" w:rsidRDefault="001165BC" w:rsidP="001165BC">
      <w:pPr>
        <w:jc w:val="center"/>
      </w:pPr>
      <w:r w:rsidRPr="001165BC">
        <w:t xml:space="preserve">TA: </w:t>
      </w:r>
      <w:proofErr w:type="spellStart"/>
      <w:r w:rsidRPr="001165BC">
        <w:t>Anindita</w:t>
      </w:r>
      <w:proofErr w:type="spellEnd"/>
      <w:r w:rsidRPr="001165BC">
        <w:t xml:space="preserve"> Nath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74DABFCD" w:rsidR="00B54617" w:rsidRDefault="00B54617">
      <w:r>
        <w:br w:type="page"/>
      </w:r>
    </w:p>
    <w:p w14:paraId="369BDECB" w14:textId="77777777" w:rsidR="00201EFF" w:rsidRDefault="00201EFF" w:rsidP="00201EFF"/>
    <w:p w14:paraId="0FE80ADE" w14:textId="24ED1719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25487AE1" w14:textId="49FFB69B" w:rsidR="00B54617" w:rsidRPr="00B54617" w:rsidRDefault="00B54617" w:rsidP="000F4159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9A070C">
        <w:t xml:space="preserve"> </w:t>
      </w:r>
      <w:r w:rsidR="000F4159">
        <w:t xml:space="preserve">(Randomized algorithms) Write a program </w:t>
      </w:r>
      <w:proofErr w:type="gramStart"/>
      <w:r w:rsidR="000F4159">
        <w:t>to</w:t>
      </w:r>
      <w:r w:rsidR="00DB3272">
        <w:t xml:space="preserve"> </w:t>
      </w:r>
      <w:r w:rsidR="007A347D">
        <w:t xml:space="preserve"> </w:t>
      </w:r>
      <w:r w:rsidR="000F4159">
        <w:t>”</w:t>
      </w:r>
      <w:proofErr w:type="gramEnd"/>
      <w:r w:rsidR="000F4159">
        <w:t>discover” trigonometric identities. Your program should test all combinations of the trigonometric expressions shown below and use a randomized algorithm to detect the equalities.</w:t>
      </w:r>
      <w:r w:rsidR="000F4159">
        <w:t xml:space="preserve"> </w:t>
      </w:r>
      <w:r w:rsidR="000F4159">
        <w:t>(Backtracking) The partition problem consists of determining</w:t>
      </w:r>
      <w:r w:rsidR="000F4159">
        <w:t xml:space="preserve"> </w:t>
      </w:r>
      <w:r w:rsidR="000F4159">
        <w:t>if there is a way to partition a set of integers.</w:t>
      </w:r>
      <w:r w:rsidR="007A347D">
        <w:t xml:space="preserve"> This is to see if you can do </w:t>
      </w:r>
      <w:r w:rsidR="007A347D" w:rsidRPr="007A347D">
        <w:t>Randomized</w:t>
      </w:r>
      <w:r w:rsidR="007A347D">
        <w:t>,</w:t>
      </w:r>
      <w:r w:rsidR="007A347D" w:rsidRPr="007A347D">
        <w:t xml:space="preserve"> </w:t>
      </w:r>
      <w:r w:rsidR="007A347D">
        <w:t>Backtracking</w:t>
      </w:r>
      <w:r w:rsidR="007A347D" w:rsidRPr="007A347D">
        <w:t xml:space="preserve"> algorithms</w:t>
      </w:r>
      <w:r w:rsidR="007A347D">
        <w:t>.</w:t>
      </w:r>
    </w:p>
    <w:p w14:paraId="2E2F2CB4" w14:textId="62D2B647" w:rsidR="00DF3CF9" w:rsidRPr="003A769E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01172B42" w14:textId="10D71684" w:rsidR="00DB3272" w:rsidRPr="00DB3272" w:rsidRDefault="00DB3272" w:rsidP="00DB3272">
      <w:pPr>
        <w:spacing w:line="240" w:lineRule="auto"/>
      </w:pPr>
      <w:r>
        <w:t>What I did to do this lab was first used the code that was on professor Fuentes website “</w:t>
      </w:r>
      <w:proofErr w:type="spellStart"/>
      <w:r w:rsidRPr="00DB3272">
        <w:t>SubSum</w:t>
      </w:r>
      <w:proofErr w:type="spellEnd"/>
      <w:r>
        <w:t>”,</w:t>
      </w:r>
    </w:p>
    <w:p w14:paraId="5A2024E6" w14:textId="0A49342C" w:rsidR="003D757C" w:rsidRPr="005A6A75" w:rsidRDefault="00DB3272" w:rsidP="00DB3272">
      <w:pPr>
        <w:spacing w:line="240" w:lineRule="auto"/>
      </w:pPr>
      <w:r>
        <w:t>“</w:t>
      </w:r>
      <w:r w:rsidRPr="00DB3272">
        <w:t>E</w:t>
      </w:r>
      <w:r w:rsidRPr="00DB3272">
        <w:t>qual</w:t>
      </w:r>
      <w:r>
        <w:t>”. I didn’t change “equal”, but I did modify “</w:t>
      </w:r>
      <w:proofErr w:type="spellStart"/>
      <w:r>
        <w:t>Subsum</w:t>
      </w:r>
      <w:proofErr w:type="spellEnd"/>
      <w:r>
        <w:t xml:space="preserve">” to take another parameter S2 that way there could be two subsets. Once that was </w:t>
      </w:r>
      <w:r w:rsidR="007A347D">
        <w:t>done,</w:t>
      </w:r>
      <w:r>
        <w:t xml:space="preserve"> I then created a function to be able to traverse the list of the Trig expressions and be able to compare them use the “Equal”. I then created a function </w:t>
      </w:r>
      <w:r w:rsidR="007A347D">
        <w:t>to be able to see if the set has a solution and to be able to partition if there is a solution. Honestly a lot of this lab was just either reusing his code or modifying it to match what you need it to do.</w:t>
      </w:r>
    </w:p>
    <w:p w14:paraId="3A1243CF" w14:textId="69C024F4" w:rsidR="00DF3CF9" w:rsidRDefault="00DF3CF9" w:rsidP="00FC3CE2"/>
    <w:p w14:paraId="0B568CCB" w14:textId="77777777" w:rsidR="00DF3CF9" w:rsidRPr="00B54617" w:rsidRDefault="00DF3CF9" w:rsidP="00FC3CE2"/>
    <w:p w14:paraId="5658A203" w14:textId="0E5B20E5" w:rsidR="002B3560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440"/>
      </w:tblGrid>
      <w:tr w:rsidR="000F4159" w14:paraId="637878F4" w14:textId="77777777" w:rsidTr="009A070C">
        <w:tc>
          <w:tcPr>
            <w:tcW w:w="2274" w:type="dxa"/>
          </w:tcPr>
          <w:p w14:paraId="2760E09B" w14:textId="399C953C" w:rsidR="000F4159" w:rsidRDefault="000F4159" w:rsidP="009A070C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440" w:type="dxa"/>
          </w:tcPr>
          <w:p w14:paraId="4A956BC1" w14:textId="5EE09103" w:rsidR="000F4159" w:rsidRPr="009A070C" w:rsidRDefault="000F4159" w:rsidP="009A070C">
            <w:pPr>
              <w:rPr>
                <w:b/>
              </w:rPr>
            </w:pPr>
            <w:r>
              <w:rPr>
                <w:b/>
              </w:rPr>
              <w:t>Running Times</w:t>
            </w:r>
          </w:p>
        </w:tc>
      </w:tr>
      <w:tr w:rsidR="000F4159" w14:paraId="29742EA9" w14:textId="77777777" w:rsidTr="009A070C">
        <w:tc>
          <w:tcPr>
            <w:tcW w:w="2274" w:type="dxa"/>
          </w:tcPr>
          <w:p w14:paraId="1FC519A3" w14:textId="519955E3" w:rsidR="000F4159" w:rsidRDefault="000F4159" w:rsidP="00BC24B8">
            <w:pPr>
              <w:rPr>
                <w:b/>
              </w:rPr>
            </w:pPr>
            <w:r w:rsidRPr="000F4159">
              <w:rPr>
                <w:b/>
              </w:rPr>
              <w:t>trigonometric expressions verification</w:t>
            </w:r>
          </w:p>
        </w:tc>
        <w:tc>
          <w:tcPr>
            <w:tcW w:w="2440" w:type="dxa"/>
          </w:tcPr>
          <w:p w14:paraId="67753264" w14:textId="1F8820FA" w:rsidR="000F4159" w:rsidRDefault="000F4159" w:rsidP="00BC24B8">
            <w:pPr>
              <w:rPr>
                <w:b/>
              </w:rPr>
            </w:pPr>
            <w:r w:rsidRPr="000F4159">
              <w:t>0.8050239086151123</w:t>
            </w:r>
          </w:p>
        </w:tc>
      </w:tr>
      <w:tr w:rsidR="000F4159" w14:paraId="4B490FBC" w14:textId="77777777" w:rsidTr="009A070C">
        <w:tc>
          <w:tcPr>
            <w:tcW w:w="2274" w:type="dxa"/>
          </w:tcPr>
          <w:p w14:paraId="692EC722" w14:textId="287293EC" w:rsidR="000F4159" w:rsidRDefault="000F4159" w:rsidP="00BC24B8">
            <w:pPr>
              <w:rPr>
                <w:b/>
              </w:rPr>
            </w:pPr>
            <w:r w:rsidRPr="000F4159">
              <w:rPr>
                <w:b/>
              </w:rPr>
              <w:t>subset solutio</w:t>
            </w:r>
            <w:r>
              <w:rPr>
                <w:b/>
              </w:rPr>
              <w:t>n</w:t>
            </w:r>
          </w:p>
        </w:tc>
        <w:tc>
          <w:tcPr>
            <w:tcW w:w="2440" w:type="dxa"/>
          </w:tcPr>
          <w:p w14:paraId="429A56F7" w14:textId="19095AA3" w:rsidR="000F4159" w:rsidRDefault="000F4159" w:rsidP="00BC24B8">
            <w:pPr>
              <w:rPr>
                <w:b/>
              </w:rPr>
            </w:pPr>
            <w:r w:rsidRPr="00EC4FB1">
              <w:t>0.0</w:t>
            </w:r>
            <w:r>
              <w:t xml:space="preserve"> (too small to make a significant </w:t>
            </w:r>
            <w:r w:rsidR="00DB3272">
              <w:t>difference)</w:t>
            </w:r>
          </w:p>
        </w:tc>
      </w:tr>
      <w:tr w:rsidR="000F4159" w14:paraId="38F2072A" w14:textId="77777777" w:rsidTr="009A070C">
        <w:tc>
          <w:tcPr>
            <w:tcW w:w="2274" w:type="dxa"/>
          </w:tcPr>
          <w:p w14:paraId="4CED7B4F" w14:textId="406F2C3B" w:rsidR="000F4159" w:rsidRDefault="000F4159" w:rsidP="00BC24B8">
            <w:pPr>
              <w:rPr>
                <w:b/>
              </w:rPr>
            </w:pPr>
            <w:r>
              <w:rPr>
                <w:b/>
              </w:rPr>
              <w:t xml:space="preserve">Entire </w:t>
            </w:r>
            <w:r w:rsidRPr="000F4159">
              <w:rPr>
                <w:b/>
              </w:rPr>
              <w:t>program</w:t>
            </w:r>
          </w:p>
        </w:tc>
        <w:tc>
          <w:tcPr>
            <w:tcW w:w="2440" w:type="dxa"/>
          </w:tcPr>
          <w:p w14:paraId="4DA061A3" w14:textId="392DC8C1" w:rsidR="000F4159" w:rsidRDefault="000F4159" w:rsidP="00BC24B8">
            <w:pPr>
              <w:rPr>
                <w:b/>
              </w:rPr>
            </w:pPr>
            <w:r w:rsidRPr="000F4159">
              <w:t>0.8050239086151123</w:t>
            </w:r>
          </w:p>
        </w:tc>
      </w:tr>
    </w:tbl>
    <w:p w14:paraId="1CA7658F" w14:textId="4A2B98FF" w:rsidR="002D7AF5" w:rsidRDefault="002D7AF5" w:rsidP="00B54617">
      <w:pPr>
        <w:rPr>
          <w:b/>
        </w:rPr>
      </w:pPr>
    </w:p>
    <w:p w14:paraId="0D396BBB" w14:textId="58970F49" w:rsidR="00B54617" w:rsidRPr="00B54617" w:rsidRDefault="00B54617" w:rsidP="00B54617"/>
    <w:p w14:paraId="569A4B60" w14:textId="624ADB57" w:rsidR="009A070C" w:rsidRDefault="00DB3272" w:rsidP="00B54617">
      <w:pPr>
        <w:rPr>
          <w:b/>
        </w:rPr>
      </w:pPr>
      <w:r>
        <w:rPr>
          <w:b/>
        </w:rPr>
        <w:br/>
      </w:r>
    </w:p>
    <w:p w14:paraId="6CCD7417" w14:textId="5E3E5920" w:rsidR="00DB3272" w:rsidRDefault="0014742D" w:rsidP="00B546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EE0688" wp14:editId="17F0DD01">
            <wp:extent cx="5943600" cy="687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08F" w14:textId="19E538A6" w:rsidR="00DB3272" w:rsidRDefault="00DB3272" w:rsidP="00B54617">
      <w:pPr>
        <w:rPr>
          <w:b/>
        </w:rPr>
      </w:pPr>
    </w:p>
    <w:p w14:paraId="09BB04F6" w14:textId="77777777" w:rsidR="00DB3272" w:rsidRDefault="00DB3272" w:rsidP="00B54617">
      <w:pPr>
        <w:rPr>
          <w:b/>
        </w:rPr>
      </w:pPr>
    </w:p>
    <w:p w14:paraId="5D6A624A" w14:textId="25607341" w:rsidR="009A070C" w:rsidRDefault="009A070C" w:rsidP="00B54617">
      <w:pPr>
        <w:rPr>
          <w:b/>
        </w:rPr>
      </w:pPr>
    </w:p>
    <w:p w14:paraId="012DAEF4" w14:textId="4B17791C" w:rsidR="009A070C" w:rsidRDefault="009A070C" w:rsidP="00B54617">
      <w:pPr>
        <w:rPr>
          <w:b/>
        </w:rPr>
      </w:pPr>
    </w:p>
    <w:p w14:paraId="42B375F8" w14:textId="350985E2" w:rsidR="009A070C" w:rsidRDefault="009A070C" w:rsidP="00B54617">
      <w:pPr>
        <w:rPr>
          <w:b/>
        </w:rPr>
      </w:pPr>
    </w:p>
    <w:p w14:paraId="1262DBFD" w14:textId="4C74D6BF" w:rsidR="009A070C" w:rsidRDefault="009A070C" w:rsidP="00B54617">
      <w:pPr>
        <w:rPr>
          <w:b/>
        </w:rPr>
      </w:pPr>
    </w:p>
    <w:p w14:paraId="37E2328F" w14:textId="77777777" w:rsidR="009A070C" w:rsidRDefault="009A070C" w:rsidP="00B54617">
      <w:pPr>
        <w:rPr>
          <w:b/>
        </w:rPr>
      </w:pPr>
    </w:p>
    <w:p w14:paraId="792206EE" w14:textId="42B1BE66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74394BB8" w:rsidR="00FC3CE2" w:rsidRDefault="00E42B54" w:rsidP="00FC3CE2">
      <w:r>
        <w:t>This lab allowed us to learn how to</w:t>
      </w:r>
      <w:r w:rsidR="00243E6A">
        <w:t xml:space="preserve"> </w:t>
      </w:r>
      <w:bookmarkStart w:id="0" w:name="_Hlk8581148"/>
      <w:r w:rsidR="007A347D" w:rsidRPr="007A347D">
        <w:t>Randomized</w:t>
      </w:r>
      <w:r w:rsidR="007A347D">
        <w:t>,</w:t>
      </w:r>
      <w:r w:rsidR="007A347D" w:rsidRPr="007A347D">
        <w:t xml:space="preserve"> </w:t>
      </w:r>
      <w:r w:rsidR="007A347D">
        <w:t>Backtracking</w:t>
      </w:r>
      <w:r w:rsidR="007A347D" w:rsidRPr="007A347D">
        <w:t xml:space="preserve"> algorithms</w:t>
      </w:r>
      <w:bookmarkEnd w:id="0"/>
      <w:proofErr w:type="gramStart"/>
      <w:r w:rsidR="007A347D">
        <w:t>.</w:t>
      </w:r>
      <w:r w:rsidR="007A347D">
        <w:t xml:space="preserve"> </w:t>
      </w:r>
      <w:proofErr w:type="gramEnd"/>
      <w:r w:rsidR="007A347D">
        <w:t xml:space="preserve">See how they can be used in the real world. </w:t>
      </w:r>
      <w:r w:rsidR="00836BEB">
        <w:t xml:space="preserve">This lab also was great way to brush up </w:t>
      </w:r>
      <w:r w:rsidR="007A347D" w:rsidRPr="007A347D">
        <w:t xml:space="preserve">Randomized, Backtracking </w:t>
      </w:r>
      <w:proofErr w:type="gramStart"/>
      <w:r w:rsidR="007A347D" w:rsidRPr="007A347D">
        <w:t>algorithms</w:t>
      </w:r>
      <w:r w:rsidR="007A347D">
        <w:t>,  as</w:t>
      </w:r>
      <w:proofErr w:type="gramEnd"/>
      <w:r w:rsidR="007A347D">
        <w:t xml:space="preserve"> well as other various code that we may have done before.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6AC5244F" w14:textId="209957FA" w:rsidR="000F4159" w:rsidRDefault="000F4159" w:rsidP="000F4159">
      <w:r w:rsidRPr="000F4159">
        <w:t xml:space="preserve"># </w:t>
      </w:r>
      <w:proofErr w:type="spellStart"/>
      <w:r w:rsidRPr="000F4159">
        <w:t>Course:CS</w:t>
      </w:r>
      <w:proofErr w:type="spellEnd"/>
      <w:r w:rsidRPr="000F4159">
        <w:t xml:space="preserve"> 2302 MW 1:30-2:50, </w:t>
      </w:r>
      <w:proofErr w:type="spellStart"/>
      <w:proofErr w:type="gramStart"/>
      <w:r w:rsidRPr="000F4159">
        <w:t>Author:David</w:t>
      </w:r>
      <w:proofErr w:type="spellEnd"/>
      <w:proofErr w:type="gramEnd"/>
      <w:r w:rsidRPr="000F4159">
        <w:t xml:space="preserve"> Ayala</w:t>
      </w:r>
      <w:r w:rsidRPr="000F4159">
        <w:br/>
        <w:t xml:space="preserve"># </w:t>
      </w:r>
      <w:proofErr w:type="spellStart"/>
      <w:r w:rsidRPr="000F4159">
        <w:t>Assignment:Lab</w:t>
      </w:r>
      <w:proofErr w:type="spellEnd"/>
      <w:r w:rsidRPr="000F4159">
        <w:t xml:space="preserve"> #8, Instructor: </w:t>
      </w:r>
      <w:proofErr w:type="spellStart"/>
      <w:r w:rsidRPr="000F4159">
        <w:t>Olac</w:t>
      </w:r>
      <w:proofErr w:type="spellEnd"/>
      <w:r w:rsidRPr="000F4159">
        <w:t xml:space="preserve"> Fuentes</w:t>
      </w:r>
      <w:r w:rsidRPr="000F4159">
        <w:br/>
        <w:t xml:space="preserve"># Teaching Assistant: </w:t>
      </w:r>
      <w:proofErr w:type="spellStart"/>
      <w:r w:rsidRPr="000F4159">
        <w:t>Maliheh</w:t>
      </w:r>
      <w:proofErr w:type="spellEnd"/>
      <w:r w:rsidRPr="000F4159">
        <w:t xml:space="preserve"> </w:t>
      </w:r>
      <w:proofErr w:type="spellStart"/>
      <w:r w:rsidRPr="000F4159">
        <w:t>Zargaran</w:t>
      </w:r>
      <w:proofErr w:type="spellEnd"/>
      <w:r w:rsidRPr="000F4159">
        <w:t>, Date of last Modification: 5/12/2019</w:t>
      </w:r>
      <w:r w:rsidRPr="000F4159">
        <w:br/>
        <w:t># Purpose of program:. (Randomized algorithms) Write a program to</w:t>
      </w:r>
      <w:r w:rsidRPr="000F4159">
        <w:br/>
      </w:r>
      <w:proofErr w:type="gramStart"/>
      <w:r w:rsidRPr="000F4159">
        <w:t># ”discover</w:t>
      </w:r>
      <w:proofErr w:type="gramEnd"/>
      <w:r w:rsidRPr="000F4159">
        <w:t>” trigonometric identities. Your program should</w:t>
      </w:r>
      <w:r w:rsidRPr="000F4159">
        <w:br/>
        <w:t># test all combinations of the trigonometric expressions shown below</w:t>
      </w:r>
      <w:r w:rsidRPr="000F4159">
        <w:br/>
        <w:t># and use a randomized algorithm to detect the equalities.</w:t>
      </w:r>
      <w:r w:rsidRPr="000F4159">
        <w:br/>
        <w:t># (Backtracking) The partition problem consists of determining</w:t>
      </w:r>
      <w:r w:rsidRPr="000F4159">
        <w:br/>
        <w:t># if there is a way to partition a set of integers.</w:t>
      </w:r>
      <w:r w:rsidRPr="000F4159">
        <w:br/>
      </w:r>
      <w:r w:rsidRPr="000F4159">
        <w:br/>
      </w:r>
      <w:r w:rsidRPr="000F4159">
        <w:br/>
        <w:t xml:space="preserve">from </w:t>
      </w:r>
      <w:proofErr w:type="spellStart"/>
      <w:r w:rsidRPr="000F4159">
        <w:t>mpmath</w:t>
      </w:r>
      <w:proofErr w:type="spellEnd"/>
      <w:r w:rsidRPr="000F4159">
        <w:t xml:space="preserve"> import *</w:t>
      </w:r>
      <w:r w:rsidRPr="000F4159">
        <w:br/>
        <w:t xml:space="preserve">import </w:t>
      </w:r>
      <w:proofErr w:type="spellStart"/>
      <w:r w:rsidRPr="000F4159">
        <w:t>numpy</w:t>
      </w:r>
      <w:proofErr w:type="spellEnd"/>
      <w:r w:rsidRPr="000F4159">
        <w:t xml:space="preserve"> as np</w:t>
      </w:r>
      <w:r w:rsidRPr="000F4159">
        <w:br/>
        <w:t>import random</w:t>
      </w:r>
      <w:r w:rsidRPr="000F4159">
        <w:br/>
        <w:t>import time</w:t>
      </w:r>
      <w:r w:rsidRPr="000F4159">
        <w:br/>
      </w:r>
      <w:r w:rsidRPr="000F4159">
        <w:br/>
        <w:t xml:space="preserve"># code from </w:t>
      </w:r>
      <w:proofErr w:type="spellStart"/>
      <w:r w:rsidRPr="000F4159">
        <w:t>fuentes</w:t>
      </w:r>
      <w:proofErr w:type="spellEnd"/>
      <w:r w:rsidRPr="000F4159">
        <w:t>' website to see if</w:t>
      </w:r>
      <w:r w:rsidRPr="000F4159">
        <w:br/>
        <w:t># two given arguments are the same</w:t>
      </w:r>
      <w:r w:rsidRPr="000F4159">
        <w:br/>
        <w:t>def equal(F1, F2, tries = 1000, tolerance=0.0001):</w:t>
      </w:r>
      <w:r w:rsidRPr="000F4159">
        <w:br/>
        <w:t xml:space="preserve">     for </w:t>
      </w:r>
      <w:proofErr w:type="spellStart"/>
      <w:r w:rsidRPr="000F4159">
        <w:t>i</w:t>
      </w:r>
      <w:proofErr w:type="spellEnd"/>
      <w:r w:rsidRPr="000F4159">
        <w:t xml:space="preserve"> in range(tries):</w:t>
      </w:r>
      <w:r w:rsidRPr="000F4159">
        <w:br/>
        <w:t xml:space="preserve">          x = </w:t>
      </w:r>
      <w:proofErr w:type="spellStart"/>
      <w:r w:rsidRPr="000F4159">
        <w:t>random.random</w:t>
      </w:r>
      <w:proofErr w:type="spellEnd"/>
      <w:r w:rsidRPr="000F4159">
        <w:t>()</w:t>
      </w:r>
      <w:r w:rsidRPr="000F4159">
        <w:br/>
        <w:t xml:space="preserve">          y1 = eval(F1)</w:t>
      </w:r>
      <w:r w:rsidRPr="000F4159">
        <w:br/>
      </w:r>
      <w:r w:rsidRPr="000F4159">
        <w:lastRenderedPageBreak/>
        <w:t xml:space="preserve">          y2 = eval(F2)</w:t>
      </w:r>
      <w:r w:rsidRPr="000F4159">
        <w:br/>
        <w:t xml:space="preserve">          if </w:t>
      </w:r>
      <w:proofErr w:type="spellStart"/>
      <w:r w:rsidRPr="000F4159">
        <w:t>np.abs</w:t>
      </w:r>
      <w:proofErr w:type="spellEnd"/>
      <w:r w:rsidRPr="000F4159">
        <w:t>(y1-y2) &gt; tolerance:</w:t>
      </w:r>
      <w:r w:rsidRPr="000F4159">
        <w:br/>
        <w:t xml:space="preserve">               return False</w:t>
      </w:r>
      <w:r w:rsidRPr="000F4159">
        <w:br/>
        <w:t xml:space="preserve">     return True</w:t>
      </w:r>
      <w:r w:rsidRPr="000F4159">
        <w:br/>
      </w:r>
      <w:r w:rsidRPr="000F4159">
        <w:br/>
        <w:t># allows the traversal of the list that why it can</w:t>
      </w:r>
      <w:r w:rsidRPr="000F4159">
        <w:br/>
        <w:t># compare the two trigonometric identities</w:t>
      </w:r>
      <w:r w:rsidRPr="000F4159">
        <w:br/>
        <w:t xml:space="preserve">def </w:t>
      </w:r>
      <w:proofErr w:type="spellStart"/>
      <w:r w:rsidRPr="000F4159">
        <w:t>equationVerification</w:t>
      </w:r>
      <w:proofErr w:type="spellEnd"/>
      <w:r w:rsidRPr="000F4159">
        <w:t>(</w:t>
      </w:r>
      <w:proofErr w:type="spellStart"/>
      <w:r w:rsidRPr="000F4159">
        <w:t>TrigList</w:t>
      </w:r>
      <w:proofErr w:type="spellEnd"/>
      <w:r w:rsidRPr="000F4159">
        <w:t>):</w:t>
      </w:r>
      <w:r w:rsidRPr="000F4159">
        <w:br/>
        <w:t xml:space="preserve">     for </w:t>
      </w:r>
      <w:proofErr w:type="spellStart"/>
      <w:r w:rsidRPr="000F4159">
        <w:t>i</w:t>
      </w:r>
      <w:proofErr w:type="spellEnd"/>
      <w:r w:rsidRPr="000F4159">
        <w:t xml:space="preserve"> in range(</w:t>
      </w:r>
      <w:proofErr w:type="spellStart"/>
      <w:r w:rsidRPr="000F4159">
        <w:t>len</w:t>
      </w:r>
      <w:proofErr w:type="spellEnd"/>
      <w:r w:rsidRPr="000F4159">
        <w:t>(</w:t>
      </w:r>
      <w:proofErr w:type="spellStart"/>
      <w:r w:rsidRPr="000F4159">
        <w:t>TrigList</w:t>
      </w:r>
      <w:proofErr w:type="spellEnd"/>
      <w:r w:rsidRPr="000F4159">
        <w:t>)):</w:t>
      </w:r>
      <w:r w:rsidRPr="000F4159">
        <w:br/>
        <w:t xml:space="preserve">          for j in range(</w:t>
      </w:r>
      <w:proofErr w:type="spellStart"/>
      <w:r w:rsidRPr="000F4159">
        <w:t>i</w:t>
      </w:r>
      <w:proofErr w:type="spellEnd"/>
      <w:r w:rsidRPr="000F4159">
        <w:t xml:space="preserve"> + 1, </w:t>
      </w:r>
      <w:proofErr w:type="spellStart"/>
      <w:r w:rsidRPr="000F4159">
        <w:t>len</w:t>
      </w:r>
      <w:proofErr w:type="spellEnd"/>
      <w:r w:rsidRPr="000F4159">
        <w:t>(</w:t>
      </w:r>
      <w:proofErr w:type="spellStart"/>
      <w:r w:rsidRPr="000F4159">
        <w:t>TrigList</w:t>
      </w:r>
      <w:proofErr w:type="spellEnd"/>
      <w:r w:rsidRPr="000F4159">
        <w:t>), 1):</w:t>
      </w:r>
      <w:r w:rsidRPr="000F4159">
        <w:br/>
        <w:t xml:space="preserve">               if equal(</w:t>
      </w:r>
      <w:proofErr w:type="spellStart"/>
      <w:r w:rsidRPr="000F4159">
        <w:t>TrigList</w:t>
      </w:r>
      <w:proofErr w:type="spellEnd"/>
      <w:r w:rsidRPr="000F4159">
        <w:t>[</w:t>
      </w:r>
      <w:proofErr w:type="spellStart"/>
      <w:r w:rsidRPr="000F4159">
        <w:t>i</w:t>
      </w:r>
      <w:proofErr w:type="spellEnd"/>
      <w:r w:rsidRPr="000F4159">
        <w:t>],</w:t>
      </w:r>
      <w:proofErr w:type="spellStart"/>
      <w:r w:rsidRPr="000F4159">
        <w:t>TrigList</w:t>
      </w:r>
      <w:proofErr w:type="spellEnd"/>
      <w:r w:rsidRPr="000F4159">
        <w:t>[j]): print(</w:t>
      </w:r>
      <w:proofErr w:type="spellStart"/>
      <w:r w:rsidRPr="000F4159">
        <w:t>TrigList</w:t>
      </w:r>
      <w:proofErr w:type="spellEnd"/>
      <w:r w:rsidRPr="000F4159">
        <w:t>[</w:t>
      </w:r>
      <w:proofErr w:type="spellStart"/>
      <w:r w:rsidRPr="000F4159">
        <w:t>i</w:t>
      </w:r>
      <w:proofErr w:type="spellEnd"/>
      <w:r w:rsidRPr="000F4159">
        <w:t xml:space="preserve">], </w:t>
      </w:r>
      <w:proofErr w:type="spellStart"/>
      <w:r w:rsidRPr="000F4159">
        <w:t>TrigList</w:t>
      </w:r>
      <w:proofErr w:type="spellEnd"/>
      <w:r w:rsidRPr="000F4159">
        <w:t>[j], True)</w:t>
      </w:r>
      <w:r w:rsidRPr="000F4159">
        <w:br/>
        <w:t xml:space="preserve">     print('this end of the comparisons')</w:t>
      </w:r>
      <w:r w:rsidRPr="000F4159">
        <w:br/>
      </w:r>
      <w:r w:rsidRPr="000F4159">
        <w:br/>
      </w:r>
      <w:proofErr w:type="spellStart"/>
      <w:r w:rsidRPr="000F4159">
        <w:t>TrigList</w:t>
      </w:r>
      <w:proofErr w:type="spellEnd"/>
      <w:r w:rsidRPr="000F4159">
        <w:t xml:space="preserve"> = ['sin(x)', 'cos(x)', 'tan(x)', '1/cos(x)', '-sin(x)',</w:t>
      </w:r>
      <w:r w:rsidRPr="000F4159">
        <w:br/>
        <w:t xml:space="preserve">     '-cos(x)', '-tan(x)', 'sin(-x)', 'cos(-x)', 'tan(-x)',</w:t>
      </w:r>
      <w:r w:rsidRPr="000F4159">
        <w:br/>
        <w:t xml:space="preserve">     'sin(x)/cos(x)', '2 * sin(x/2)*cos(x/2)', 'sin(x)*sin(x)',</w:t>
      </w:r>
      <w:r w:rsidRPr="000F4159">
        <w:br/>
        <w:t xml:space="preserve">     '1-(cos(x)*cos(x))', '(1-cos(2*x))/2', 'sec(x)']</w:t>
      </w:r>
      <w:r w:rsidRPr="000F4159">
        <w:br/>
      </w:r>
      <w:r w:rsidRPr="000F4159">
        <w:br/>
        <w:t xml:space="preserve"># code from </w:t>
      </w:r>
      <w:proofErr w:type="spellStart"/>
      <w:r w:rsidRPr="000F4159">
        <w:t>fuentes</w:t>
      </w:r>
      <w:proofErr w:type="spellEnd"/>
      <w:r w:rsidRPr="000F4159">
        <w:t>' website expect modified to take a S2</w:t>
      </w:r>
      <w:r w:rsidRPr="000F4159">
        <w:br/>
        <w:t># to allow for backtracking</w:t>
      </w:r>
      <w:r w:rsidRPr="000F4159">
        <w:br/>
        <w:t xml:space="preserve">def </w:t>
      </w:r>
      <w:proofErr w:type="spellStart"/>
      <w:r w:rsidRPr="000F4159">
        <w:t>SubSum</w:t>
      </w:r>
      <w:proofErr w:type="spellEnd"/>
      <w:r w:rsidRPr="000F4159">
        <w:t>(S,S2, length, goal):</w:t>
      </w:r>
      <w:r w:rsidRPr="000F4159">
        <w:br/>
        <w:t xml:space="preserve">     if goal == 0:</w:t>
      </w:r>
      <w:r w:rsidRPr="000F4159">
        <w:br/>
        <w:t xml:space="preserve">          return True, []</w:t>
      </w:r>
      <w:r w:rsidRPr="000F4159">
        <w:br/>
        <w:t xml:space="preserve">     if goal &lt; 0 or length &lt; 0:</w:t>
      </w:r>
      <w:r w:rsidRPr="000F4159">
        <w:br/>
        <w:t xml:space="preserve">          return False, []</w:t>
      </w:r>
      <w:r w:rsidRPr="000F4159">
        <w:br/>
        <w:t xml:space="preserve">     res, subset = </w:t>
      </w:r>
      <w:proofErr w:type="spellStart"/>
      <w:r w:rsidRPr="000F4159">
        <w:t>SubSum</w:t>
      </w:r>
      <w:proofErr w:type="spellEnd"/>
      <w:r w:rsidRPr="000F4159">
        <w:t>(S, S2, length - 1, goal-S[length])</w:t>
      </w:r>
      <w:r w:rsidRPr="000F4159">
        <w:br/>
        <w:t xml:space="preserve">     if res:</w:t>
      </w:r>
      <w:r w:rsidRPr="000F4159">
        <w:br/>
        <w:t xml:space="preserve">          </w:t>
      </w:r>
      <w:proofErr w:type="spellStart"/>
      <w:r w:rsidRPr="000F4159">
        <w:t>subset.append</w:t>
      </w:r>
      <w:proofErr w:type="spellEnd"/>
      <w:r w:rsidRPr="000F4159">
        <w:t>(S[length])</w:t>
      </w:r>
      <w:r w:rsidRPr="000F4159">
        <w:br/>
        <w:t xml:space="preserve">          S2.remove(S[length])</w:t>
      </w:r>
      <w:r w:rsidRPr="000F4159">
        <w:br/>
        <w:t xml:space="preserve">          return True, subset</w:t>
      </w:r>
      <w:r w:rsidRPr="000F4159">
        <w:br/>
        <w:t xml:space="preserve">     else:</w:t>
      </w:r>
      <w:r w:rsidRPr="000F4159">
        <w:br/>
        <w:t xml:space="preserve">          return </w:t>
      </w:r>
      <w:proofErr w:type="spellStart"/>
      <w:r w:rsidRPr="000F4159">
        <w:t>SubSum</w:t>
      </w:r>
      <w:proofErr w:type="spellEnd"/>
      <w:r w:rsidRPr="000F4159">
        <w:t>(S, S2,  length-1, goal)</w:t>
      </w:r>
      <w:r w:rsidRPr="000F4159">
        <w:br/>
        <w:t># code allows the partition of the set and then</w:t>
      </w:r>
      <w:r w:rsidRPr="000F4159">
        <w:br/>
        <w:t># checks to see if there is a solution</w:t>
      </w:r>
      <w:r w:rsidRPr="000F4159">
        <w:br/>
        <w:t xml:space="preserve">def </w:t>
      </w:r>
      <w:proofErr w:type="spellStart"/>
      <w:r w:rsidRPr="000F4159">
        <w:t>PartitionOfTheSet</w:t>
      </w:r>
      <w:proofErr w:type="spellEnd"/>
      <w:r w:rsidRPr="000F4159">
        <w:t>(S):</w:t>
      </w:r>
      <w:r w:rsidRPr="000F4159">
        <w:br/>
        <w:t xml:space="preserve">     summation = sum(S)</w:t>
      </w:r>
      <w:r w:rsidRPr="000F4159">
        <w:br/>
        <w:t xml:space="preserve">     if summation % 2 != 0:</w:t>
      </w:r>
      <w:r w:rsidRPr="000F4159">
        <w:br/>
        <w:t xml:space="preserve">          print('No Solution')</w:t>
      </w:r>
      <w:r w:rsidRPr="000F4159">
        <w:br/>
        <w:t xml:space="preserve">          return False</w:t>
      </w:r>
      <w:r w:rsidRPr="000F4159">
        <w:br/>
        <w:t xml:space="preserve">     </w:t>
      </w:r>
      <w:proofErr w:type="spellStart"/>
      <w:r w:rsidRPr="000F4159">
        <w:t>elif</w:t>
      </w:r>
      <w:proofErr w:type="spellEnd"/>
      <w:r w:rsidRPr="000F4159">
        <w:t xml:space="preserve"> summation % 2 == 0:</w:t>
      </w:r>
      <w:r w:rsidRPr="000F4159">
        <w:br/>
        <w:t xml:space="preserve">          S2 = [</w:t>
      </w:r>
      <w:proofErr w:type="spellStart"/>
      <w:r w:rsidRPr="000F4159">
        <w:t>i</w:t>
      </w:r>
      <w:proofErr w:type="spellEnd"/>
      <w:r w:rsidRPr="000F4159">
        <w:t xml:space="preserve"> for </w:t>
      </w:r>
      <w:proofErr w:type="spellStart"/>
      <w:r w:rsidRPr="000F4159">
        <w:t>i</w:t>
      </w:r>
      <w:proofErr w:type="spellEnd"/>
      <w:r w:rsidRPr="000F4159">
        <w:t xml:space="preserve"> in S]</w:t>
      </w:r>
      <w:r w:rsidRPr="000F4159">
        <w:br/>
        <w:t xml:space="preserve">          temp, s = </w:t>
      </w:r>
      <w:proofErr w:type="spellStart"/>
      <w:r w:rsidRPr="000F4159">
        <w:t>SubSum</w:t>
      </w:r>
      <w:proofErr w:type="spellEnd"/>
      <w:r w:rsidRPr="000F4159">
        <w:t xml:space="preserve">(S, S2, </w:t>
      </w:r>
      <w:proofErr w:type="spellStart"/>
      <w:r w:rsidRPr="000F4159">
        <w:t>len</w:t>
      </w:r>
      <w:proofErr w:type="spellEnd"/>
      <w:r w:rsidRPr="000F4159">
        <w:t>(S)-1, sum(S)//2)</w:t>
      </w:r>
      <w:r w:rsidRPr="000F4159">
        <w:br/>
        <w:t xml:space="preserve">     if temp:</w:t>
      </w:r>
      <w:r w:rsidRPr="000F4159">
        <w:br/>
        <w:t xml:space="preserve">          print('Original Set:')</w:t>
      </w:r>
      <w:r w:rsidRPr="000F4159">
        <w:br/>
      </w:r>
      <w:r w:rsidRPr="000F4159">
        <w:lastRenderedPageBreak/>
        <w:t xml:space="preserve">          print(S)</w:t>
      </w:r>
      <w:r w:rsidRPr="000F4159">
        <w:br/>
        <w:t xml:space="preserve">          print('Solution:')</w:t>
      </w:r>
      <w:r w:rsidRPr="000F4159">
        <w:br/>
        <w:t xml:space="preserve">          print('Subset one:')</w:t>
      </w:r>
      <w:r w:rsidRPr="000F4159">
        <w:br/>
        <w:t xml:space="preserve">          print(s)</w:t>
      </w:r>
      <w:r w:rsidRPr="000F4159">
        <w:br/>
        <w:t xml:space="preserve">          print('Subset two:')</w:t>
      </w:r>
      <w:r w:rsidRPr="000F4159">
        <w:br/>
        <w:t xml:space="preserve">          print(S2)</w:t>
      </w:r>
      <w:r w:rsidRPr="000F4159">
        <w:br/>
        <w:t xml:space="preserve">     else:</w:t>
      </w:r>
      <w:r w:rsidRPr="000F4159">
        <w:br/>
        <w:t xml:space="preserve">          print('No Solution')</w:t>
      </w:r>
      <w:r w:rsidRPr="000F4159">
        <w:br/>
        <w:t xml:space="preserve">          return False</w:t>
      </w:r>
      <w:r w:rsidRPr="000F4159">
        <w:br/>
      </w:r>
      <w:r w:rsidRPr="000F4159">
        <w:br/>
        <w:t># The following two lines of code are the</w:t>
      </w:r>
      <w:r w:rsidRPr="000F4159">
        <w:br/>
        <w:t xml:space="preserve"># two different test case that </w:t>
      </w:r>
      <w:proofErr w:type="spellStart"/>
      <w:r w:rsidRPr="000F4159">
        <w:t>fuentes</w:t>
      </w:r>
      <w:proofErr w:type="spellEnd"/>
      <w:r w:rsidRPr="000F4159">
        <w:t xml:space="preserve"> had</w:t>
      </w:r>
      <w:r w:rsidRPr="000F4159">
        <w:br/>
        <w:t xml:space="preserve"># on the lab description the </w:t>
      </w:r>
      <w:proofErr w:type="spellStart"/>
      <w:r w:rsidRPr="000F4159">
        <w:t>fist</w:t>
      </w:r>
      <w:proofErr w:type="spellEnd"/>
      <w:r w:rsidRPr="000F4159">
        <w:t xml:space="preserve"> S is the</w:t>
      </w:r>
      <w:r w:rsidRPr="000F4159">
        <w:br/>
        <w:t># one that will give solution while the second</w:t>
      </w:r>
      <w:r w:rsidRPr="000F4159">
        <w:br/>
        <w:t># S is the one that will not give you a Solution</w:t>
      </w:r>
      <w:r w:rsidRPr="000F4159">
        <w:br/>
        <w:t>S = [2, 4, 5, 9, 12]</w:t>
      </w:r>
      <w:r w:rsidRPr="000F4159">
        <w:br/>
        <w:t># S = [2, 4, 5, 9, 13]</w:t>
      </w:r>
      <w:r w:rsidRPr="000F4159">
        <w:br/>
        <w:t>S2 = []</w:t>
      </w:r>
      <w:r w:rsidRPr="000F4159">
        <w:br/>
      </w:r>
      <w:r w:rsidRPr="000F4159">
        <w:br/>
        <w:t xml:space="preserve">Start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</w:r>
      <w:r w:rsidRPr="000F4159">
        <w:br/>
        <w:t xml:space="preserve">Start2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  <w:t>print('trigonometric expressions that are equal:')</w:t>
      </w:r>
      <w:r w:rsidRPr="000F4159">
        <w:br/>
        <w:t>print(</w:t>
      </w:r>
      <w:proofErr w:type="spellStart"/>
      <w:r w:rsidRPr="000F4159">
        <w:t>equationVerification</w:t>
      </w:r>
      <w:proofErr w:type="spellEnd"/>
      <w:r w:rsidRPr="000F4159">
        <w:t>(</w:t>
      </w:r>
      <w:proofErr w:type="spellStart"/>
      <w:r w:rsidRPr="000F4159">
        <w:t>TrigList</w:t>
      </w:r>
      <w:proofErr w:type="spellEnd"/>
      <w:r w:rsidRPr="000F4159">
        <w:t>))</w:t>
      </w:r>
      <w:r w:rsidRPr="000F4159">
        <w:br/>
        <w:t xml:space="preserve">end2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  <w:t>total2 = end2 - Start2</w:t>
      </w:r>
      <w:r w:rsidRPr="000F4159">
        <w:br/>
        <w:t>print('Running time for trigonometric expressions verification:')</w:t>
      </w:r>
      <w:r w:rsidRPr="000F4159">
        <w:br/>
        <w:t>print(total2)</w:t>
      </w:r>
      <w:r w:rsidRPr="000F4159">
        <w:br/>
        <w:t>print()</w:t>
      </w:r>
      <w:r w:rsidRPr="000F4159">
        <w:br/>
      </w:r>
      <w:r w:rsidRPr="000F4159">
        <w:br/>
        <w:t xml:space="preserve">Start3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  <w:t>print(</w:t>
      </w:r>
      <w:proofErr w:type="spellStart"/>
      <w:r w:rsidRPr="000F4159">
        <w:t>PartitionOfTheSet</w:t>
      </w:r>
      <w:proofErr w:type="spellEnd"/>
      <w:r w:rsidRPr="000F4159">
        <w:t>(S))</w:t>
      </w:r>
      <w:r w:rsidRPr="000F4159">
        <w:br/>
        <w:t xml:space="preserve">end3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  <w:t>total3 = end3 - Start3</w:t>
      </w:r>
      <w:r w:rsidRPr="000F4159">
        <w:br/>
        <w:t>print('Running time for subset solution:')</w:t>
      </w:r>
      <w:r w:rsidRPr="000F4159">
        <w:br/>
        <w:t>print(total3)</w:t>
      </w:r>
      <w:r w:rsidRPr="000F4159">
        <w:br/>
      </w:r>
      <w:r w:rsidRPr="000F4159">
        <w:br/>
        <w:t xml:space="preserve">end = </w:t>
      </w:r>
      <w:proofErr w:type="spellStart"/>
      <w:r w:rsidRPr="000F4159">
        <w:t>time.time</w:t>
      </w:r>
      <w:proofErr w:type="spellEnd"/>
      <w:r w:rsidRPr="000F4159">
        <w:t>()</w:t>
      </w:r>
      <w:r w:rsidRPr="000F4159">
        <w:br/>
        <w:t>total = end - Start</w:t>
      </w:r>
      <w:r w:rsidRPr="000F4159">
        <w:br/>
        <w:t>print()</w:t>
      </w:r>
      <w:r w:rsidRPr="000F4159">
        <w:br/>
        <w:t>print('The running time of the program is:')</w:t>
      </w:r>
      <w:r w:rsidRPr="000F4159">
        <w:br/>
        <w:t>print(total)</w:t>
      </w:r>
      <w:r w:rsidRPr="000F4159">
        <w:br/>
      </w:r>
    </w:p>
    <w:p w14:paraId="35D0CD9D" w14:textId="266CD7EE" w:rsidR="0014742D" w:rsidRDefault="0014742D" w:rsidP="000F4159"/>
    <w:p w14:paraId="38A47B69" w14:textId="3D58CD45" w:rsidR="0014742D" w:rsidRPr="000F4159" w:rsidRDefault="0014742D" w:rsidP="000F4159">
      <w:r w:rsidRPr="00C162B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457B4" wp14:editId="224E3702">
            <wp:simplePos x="0" y="0"/>
            <wp:positionH relativeFrom="column">
              <wp:posOffset>-822960</wp:posOffset>
            </wp:positionH>
            <wp:positionV relativeFrom="paragraph">
              <wp:posOffset>22225</wp:posOffset>
            </wp:positionV>
            <wp:extent cx="7319010" cy="2177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21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F8BD7" w14:textId="240A9ACA" w:rsidR="00B54617" w:rsidRDefault="0014742D" w:rsidP="000F41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107C8" wp14:editId="5AAE38F3">
                <wp:simplePos x="0" y="0"/>
                <wp:positionH relativeFrom="column">
                  <wp:posOffset>4324350</wp:posOffset>
                </wp:positionH>
                <wp:positionV relativeFrom="paragraph">
                  <wp:posOffset>715645</wp:posOffset>
                </wp:positionV>
                <wp:extent cx="2112706" cy="1012354"/>
                <wp:effectExtent l="0" t="0" r="2095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706" cy="10123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BAE0E66" w14:textId="77777777" w:rsidR="0014742D" w:rsidRPr="00B663A4" w:rsidRDefault="0014742D" w:rsidP="001474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 w:rsidRPr="00B663A4">
                              <w:rPr>
                                <w:sz w:val="28"/>
                                <w:szCs w:val="28"/>
                              </w:rPr>
                              <w:t>David Ayala</w:t>
                            </w:r>
                          </w:p>
                          <w:p w14:paraId="5F6B51FE" w14:textId="77777777" w:rsidR="0014742D" w:rsidRPr="00B663A4" w:rsidRDefault="0014742D" w:rsidP="001474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B663A4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Pr="00B663A4">
                              <w:rPr>
                                <w:sz w:val="28"/>
                                <w:szCs w:val="28"/>
                              </w:rPr>
                              <w:t>/19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107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0.5pt;margin-top:56.35pt;width:166.35pt;height:7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" fillcolor="window" strokecolor="window" strokeweight=".5pt">
                <v:textbox>
                  <w:txbxContent>
                    <w:p w14:paraId="7BAE0E66" w14:textId="77777777" w:rsidR="0014742D" w:rsidRPr="00B663A4" w:rsidRDefault="0014742D" w:rsidP="0014742D">
                      <w:pPr>
                        <w:rPr>
                          <w:sz w:val="28"/>
                          <w:szCs w:val="28"/>
                        </w:rPr>
                      </w:pPr>
                      <w:bookmarkStart w:id="2" w:name="_GoBack"/>
                      <w:r w:rsidRPr="00B663A4">
                        <w:rPr>
                          <w:sz w:val="28"/>
                          <w:szCs w:val="28"/>
                        </w:rPr>
                        <w:t>David Ayala</w:t>
                      </w:r>
                    </w:p>
                    <w:p w14:paraId="5F6B51FE" w14:textId="77777777" w:rsidR="0014742D" w:rsidRPr="00B663A4" w:rsidRDefault="0014742D" w:rsidP="001474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B663A4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Pr="00B663A4">
                        <w:rPr>
                          <w:sz w:val="28"/>
                          <w:szCs w:val="28"/>
                        </w:rPr>
                        <w:t>/19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sectPr w:rsidR="00B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F4159"/>
    <w:rsid w:val="001165BC"/>
    <w:rsid w:val="0014742D"/>
    <w:rsid w:val="0014747F"/>
    <w:rsid w:val="00201EFF"/>
    <w:rsid w:val="00243E6A"/>
    <w:rsid w:val="00277482"/>
    <w:rsid w:val="002B3560"/>
    <w:rsid w:val="002D7AF5"/>
    <w:rsid w:val="00317221"/>
    <w:rsid w:val="003D757C"/>
    <w:rsid w:val="005A6A75"/>
    <w:rsid w:val="006B1C55"/>
    <w:rsid w:val="00724286"/>
    <w:rsid w:val="00763B2B"/>
    <w:rsid w:val="007A347D"/>
    <w:rsid w:val="008134EE"/>
    <w:rsid w:val="00836BEB"/>
    <w:rsid w:val="00862BAF"/>
    <w:rsid w:val="008B6DDE"/>
    <w:rsid w:val="009354DF"/>
    <w:rsid w:val="009A070C"/>
    <w:rsid w:val="00A73B43"/>
    <w:rsid w:val="00B06A0E"/>
    <w:rsid w:val="00B54617"/>
    <w:rsid w:val="00B663A4"/>
    <w:rsid w:val="00BC24B8"/>
    <w:rsid w:val="00C162B7"/>
    <w:rsid w:val="00D827E2"/>
    <w:rsid w:val="00DB3272"/>
    <w:rsid w:val="00DC271D"/>
    <w:rsid w:val="00DF3CF9"/>
    <w:rsid w:val="00DF68AD"/>
    <w:rsid w:val="00E42B5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2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2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2019-05-13T01:26:00Z</dcterms:created>
  <dcterms:modified xsi:type="dcterms:W3CDTF">2019-05-13T01:26:00Z</dcterms:modified>
</cp:coreProperties>
</file>