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9BCD1" w14:textId="77777777" w:rsidR="002A3827" w:rsidRDefault="002A3827" w:rsidP="002A3827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 xml:space="preserve">___________   </w:t>
      </w:r>
      <w:r>
        <w:rPr>
          <w:rFonts w:ascii="Times New Roman Regular" w:hAnsi="Times New Roman Regular" w:cs="Times New Roman Regular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______________   </w:t>
      </w:r>
      <w:r>
        <w:rPr>
          <w:rFonts w:ascii="Times New Roman Regular" w:hAnsi="Times New Roman Regular" w:cs="Times New Roman Regular"/>
          <w:b/>
        </w:rPr>
        <w:t>姓名</w:t>
      </w:r>
      <w:r>
        <w:rPr>
          <w:rFonts w:ascii="Times New Roman Regular" w:hAnsi="Times New Roman Regular" w:cs="Times New Roman Regular"/>
          <w:b/>
        </w:rPr>
        <w:t xml:space="preserve">____________   </w:t>
      </w:r>
      <w:r>
        <w:rPr>
          <w:rFonts w:ascii="Times New Roman Regular" w:hAnsi="Times New Roman Regular" w:cs="Times New Roman Regular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3ADA4F0C" w14:textId="4C9D9643" w:rsidR="00446A67" w:rsidRPr="004D7550" w:rsidRDefault="002A3827" w:rsidP="002A3827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</w:p>
    <w:p w14:paraId="64176410" w14:textId="77777777" w:rsidR="005D5FA1" w:rsidRPr="004D7550" w:rsidRDefault="005D5FA1" w:rsidP="004D7550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</w:rPr>
      </w:pPr>
    </w:p>
    <w:p w14:paraId="70669872" w14:textId="3F671791" w:rsidR="00EB4CB7" w:rsidRPr="004D7550" w:rsidRDefault="00057963" w:rsidP="004D7550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9CD661A" wp14:editId="75BBC450">
                <wp:simplePos x="0" y="0"/>
                <wp:positionH relativeFrom="column">
                  <wp:posOffset>-17145</wp:posOffset>
                </wp:positionH>
                <wp:positionV relativeFrom="paragraph">
                  <wp:posOffset>27304</wp:posOffset>
                </wp:positionV>
                <wp:extent cx="5307965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CB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14:paraId="2AF33711" w14:textId="74DD0629" w:rsidR="00350424" w:rsidRPr="004D7550" w:rsidRDefault="00E03D89" w:rsidP="004D7550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550">
        <w:rPr>
          <w:rFonts w:ascii="Times New Roman" w:hAnsi="Times New Roman" w:cs="Times New Roman"/>
          <w:b/>
          <w:sz w:val="24"/>
          <w:szCs w:val="24"/>
        </w:rPr>
        <w:t>实验</w:t>
      </w:r>
      <w:r w:rsidR="004872AA" w:rsidRPr="004D7550">
        <w:rPr>
          <w:rFonts w:ascii="Times New Roman" w:hAnsi="Times New Roman" w:cs="Times New Roman"/>
          <w:b/>
          <w:sz w:val="24"/>
          <w:szCs w:val="24"/>
        </w:rPr>
        <w:t>名称</w:t>
      </w:r>
      <w:r w:rsidR="004D7550" w:rsidRPr="004D755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10698" w:rsidRPr="009604F0">
        <w:rPr>
          <w:rFonts w:cs="Times New Roman"/>
          <w:b/>
          <w:kern w:val="0"/>
          <w:sz w:val="24"/>
          <w:szCs w:val="24"/>
        </w:rPr>
        <w:t>自组显微镜与望远镜</w:t>
      </w:r>
    </w:p>
    <w:p w14:paraId="4F943F26" w14:textId="6F9A11DB" w:rsidR="00350424" w:rsidRPr="008B0A50" w:rsidRDefault="00350424" w:rsidP="004D7550">
      <w:pPr>
        <w:pStyle w:val="a3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b/>
          <w:szCs w:val="21"/>
          <w:u w:val="single"/>
        </w:rPr>
      </w:pPr>
      <w:r w:rsidRPr="008B0A50">
        <w:rPr>
          <w:rFonts w:ascii="Times New Roman" w:eastAsia="宋体" w:hAnsi="Times New Roman" w:cs="Times New Roman"/>
          <w:b/>
          <w:szCs w:val="21"/>
        </w:rPr>
        <w:t>预习</w:t>
      </w:r>
    </w:p>
    <w:p w14:paraId="03E3E557" w14:textId="1301595B" w:rsidR="006A1983" w:rsidRPr="006A1983" w:rsidRDefault="00310698" w:rsidP="006A1983">
      <w:pPr>
        <w:pStyle w:val="a3"/>
        <w:numPr>
          <w:ilvl w:val="0"/>
          <w:numId w:val="15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请分别绘制出显微镜和望远镜</w:t>
      </w:r>
      <w:r w:rsidR="00ED014F">
        <w:rPr>
          <w:rFonts w:ascii="Times New Roman" w:eastAsia="宋体" w:hAnsi="Times New Roman" w:cs="Times New Roman" w:hint="eastAsia"/>
          <w:szCs w:val="21"/>
        </w:rPr>
        <w:t>（包括开普勒望远镜、伽利略望远镜）</w:t>
      </w:r>
      <w:r>
        <w:rPr>
          <w:rFonts w:ascii="Times New Roman" w:eastAsia="宋体" w:hAnsi="Times New Roman" w:cs="Times New Roman" w:hint="eastAsia"/>
          <w:szCs w:val="21"/>
        </w:rPr>
        <w:t>的光路图。</w:t>
      </w:r>
    </w:p>
    <w:p w14:paraId="4065AE4D" w14:textId="0FBD139A" w:rsidR="00C06271" w:rsidRPr="00310698" w:rsidRDefault="00ED014F" w:rsidP="00310698">
      <w:pPr>
        <w:pStyle w:val="a3"/>
        <w:numPr>
          <w:ilvl w:val="0"/>
          <w:numId w:val="15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在自组显微镜实验中，物镜和目镜的间距越大，组成的显微镜的放大率越大还是越小？请简述原因。</w:t>
      </w:r>
    </w:p>
    <w:p w14:paraId="73958292" w14:textId="085E9BC0" w:rsidR="00C06271" w:rsidRDefault="00C06271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3089B858" w14:textId="2E71C629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5DCBE397" w14:textId="71E709BE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476DC1D2" w14:textId="58B1829C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2CEC7509" w14:textId="0652B65C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2E2AA3F7" w14:textId="34E10B94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3886063B" w14:textId="08A9DAA1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77351A1E" w14:textId="4B37E39D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3A23DB79" w14:textId="0CA777D8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0FAD4681" w14:textId="05767CB6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2D9B0E49" w14:textId="307FDAE4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33FD2489" w14:textId="116F6F18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7B059E97" w14:textId="21A213DF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61E12628" w14:textId="1581A5B3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29BE7D59" w14:textId="0BDB9774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024DE1A3" w14:textId="00D5C8F1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248A64CD" w14:textId="6C49CD21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664F4EAE" w14:textId="0B8A49CC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533DCFC1" w14:textId="0558053F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1CCDE51B" w14:textId="21DAFE86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6963199E" w14:textId="19DAB26B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75FB7B8C" w14:textId="4BBFB167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1405ACE3" w14:textId="38C64C98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2A752BAD" w14:textId="6C19581F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23569A05" w14:textId="4C5F75ED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053BE336" w14:textId="6588477C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382B5B14" w14:textId="7251F1D8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4CB7D4AB" w14:textId="43667EDC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7FBE5C9F" w14:textId="44F43746" w:rsidR="003954EE" w:rsidRDefault="003954EE" w:rsidP="004D7550">
      <w:pPr>
        <w:widowControl/>
        <w:jc w:val="left"/>
        <w:rPr>
          <w:rFonts w:ascii="Times New Roman" w:eastAsia="宋体" w:hAnsi="Times New Roman" w:cs="Times New Roman" w:hint="eastAsia"/>
          <w:szCs w:val="21"/>
        </w:rPr>
      </w:pPr>
    </w:p>
    <w:p w14:paraId="67F9477A" w14:textId="6138055C" w:rsidR="003954EE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3D3285CB" w14:textId="77777777" w:rsidR="003954EE" w:rsidRPr="004D7550" w:rsidRDefault="003954EE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4323A5E2" w14:textId="7B9A6FED" w:rsidR="00BD0014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D7550">
        <w:rPr>
          <w:rFonts w:ascii="Times New Roman" w:eastAsia="宋体" w:hAnsi="Times New Roman" w:cs="Times New Roman"/>
          <w:b/>
          <w:szCs w:val="21"/>
        </w:rPr>
        <w:lastRenderedPageBreak/>
        <w:t>二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、</w:t>
      </w:r>
      <w:r w:rsidR="00BD0014" w:rsidRPr="004D7550">
        <w:rPr>
          <w:rFonts w:ascii="Times New Roman" w:eastAsia="宋体" w:hAnsi="Times New Roman" w:cs="Times New Roman"/>
          <w:b/>
          <w:szCs w:val="21"/>
        </w:rPr>
        <w:t>原始数据记录</w:t>
      </w:r>
    </w:p>
    <w:p w14:paraId="7FF0455E" w14:textId="77777777" w:rsidR="00310698" w:rsidRPr="009604F0" w:rsidRDefault="00310698" w:rsidP="00310698">
      <w:pPr>
        <w:widowControl/>
        <w:spacing w:line="360" w:lineRule="auto"/>
        <w:ind w:firstLineChars="200" w:firstLine="422"/>
        <w:jc w:val="left"/>
        <w:rPr>
          <w:rFonts w:ascii="Times New Roman" w:eastAsia="宋体" w:hAnsi="Times New Roman" w:cs="Times New Roman"/>
          <w:b/>
          <w:szCs w:val="21"/>
        </w:rPr>
      </w:pPr>
      <w:r w:rsidRPr="009604F0">
        <w:rPr>
          <w:rFonts w:ascii="Times New Roman" w:eastAsia="宋体" w:hAnsi="Times New Roman" w:cs="Times New Roman"/>
          <w:b/>
          <w:szCs w:val="21"/>
        </w:rPr>
        <w:t xml:space="preserve">1. </w:t>
      </w:r>
      <w:r w:rsidRPr="009604F0">
        <w:rPr>
          <w:rFonts w:ascii="Times New Roman" w:eastAsia="宋体" w:hAnsi="Times New Roman" w:cs="Times New Roman"/>
          <w:b/>
          <w:szCs w:val="21"/>
        </w:rPr>
        <w:t>自组显微镜放大率测量</w:t>
      </w:r>
    </w:p>
    <w:p w14:paraId="3FA22A93" w14:textId="77777777" w:rsidR="00310698" w:rsidRPr="009604F0" w:rsidRDefault="00310698" w:rsidP="00310698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9604F0">
        <w:rPr>
          <w:rFonts w:ascii="Times New Roman" w:eastAsia="宋体" w:hAnsi="Times New Roman" w:cs="Times New Roman"/>
          <w:szCs w:val="21"/>
        </w:rPr>
        <w:t>物镜</w:t>
      </w:r>
      <w:r w:rsidRPr="009604F0">
        <w:rPr>
          <w:rFonts w:ascii="Times New Roman" w:eastAsia="宋体" w:hAnsi="Times New Roman" w:cs="Times New Roman"/>
          <w:szCs w:val="21"/>
        </w:rPr>
        <w:t>L</w:t>
      </w:r>
      <w:r w:rsidRPr="009604F0">
        <w:rPr>
          <w:rFonts w:ascii="Times New Roman" w:eastAsia="宋体" w:hAnsi="Times New Roman" w:cs="Times New Roman"/>
          <w:szCs w:val="21"/>
          <w:vertAlign w:val="subscript"/>
        </w:rPr>
        <w:t>o</w:t>
      </w:r>
      <w:r w:rsidRPr="009604F0">
        <w:rPr>
          <w:rFonts w:ascii="Times New Roman" w:eastAsia="宋体" w:hAnsi="Times New Roman" w:cs="Times New Roman"/>
          <w:szCs w:val="21"/>
        </w:rPr>
        <w:t>（</w:t>
      </w:r>
      <w:proofErr w:type="spellStart"/>
      <w:r w:rsidRPr="009604F0">
        <w:rPr>
          <w:rFonts w:ascii="Times New Roman" w:eastAsia="宋体" w:hAnsi="Times New Roman" w:cs="Times New Roman"/>
          <w:i/>
          <w:szCs w:val="21"/>
        </w:rPr>
        <w:t>f</w:t>
      </w:r>
      <w:r w:rsidRPr="009604F0">
        <w:rPr>
          <w:rFonts w:ascii="Times New Roman" w:eastAsia="宋体" w:hAnsi="Times New Roman" w:cs="Times New Roman"/>
          <w:szCs w:val="21"/>
          <w:vertAlign w:val="subscript"/>
        </w:rPr>
        <w:t>o</w:t>
      </w:r>
      <w:proofErr w:type="spellEnd"/>
      <w:r w:rsidRPr="009604F0">
        <w:rPr>
          <w:rFonts w:ascii="Times New Roman" w:eastAsia="宋体" w:hAnsi="Times New Roman" w:cs="Times New Roman"/>
          <w:szCs w:val="21"/>
        </w:rPr>
        <w:t>′=45 mm</w:t>
      </w:r>
      <w:r w:rsidRPr="009604F0">
        <w:rPr>
          <w:rFonts w:ascii="Times New Roman" w:eastAsia="宋体" w:hAnsi="Times New Roman" w:cs="Times New Roman"/>
          <w:szCs w:val="21"/>
        </w:rPr>
        <w:t>）</w:t>
      </w:r>
      <w:r w:rsidRPr="009604F0">
        <w:rPr>
          <w:rFonts w:ascii="Times New Roman" w:eastAsia="宋体" w:hAnsi="Times New Roman" w:cs="Times New Roman"/>
          <w:szCs w:val="21"/>
        </w:rPr>
        <w:t xml:space="preserve"> </w:t>
      </w:r>
      <w:r w:rsidRPr="009604F0">
        <w:rPr>
          <w:rFonts w:ascii="Times New Roman" w:eastAsia="宋体" w:hAnsi="Times New Roman" w:cs="Times New Roman"/>
          <w:szCs w:val="21"/>
        </w:rPr>
        <w:t>目镜</w:t>
      </w:r>
      <w:r w:rsidRPr="009604F0">
        <w:rPr>
          <w:rFonts w:ascii="Times New Roman" w:eastAsia="宋体" w:hAnsi="Times New Roman" w:cs="Times New Roman"/>
          <w:szCs w:val="21"/>
        </w:rPr>
        <w:t>L</w:t>
      </w:r>
      <w:r w:rsidRPr="009604F0">
        <w:rPr>
          <w:rFonts w:ascii="Times New Roman" w:eastAsia="宋体" w:hAnsi="Times New Roman" w:cs="Times New Roman"/>
          <w:szCs w:val="21"/>
          <w:vertAlign w:val="subscript"/>
        </w:rPr>
        <w:t>e</w:t>
      </w:r>
      <w:r w:rsidRPr="009604F0">
        <w:rPr>
          <w:rFonts w:ascii="Times New Roman" w:eastAsia="宋体" w:hAnsi="Times New Roman" w:cs="Times New Roman"/>
          <w:szCs w:val="21"/>
        </w:rPr>
        <w:t>（</w:t>
      </w:r>
      <w:proofErr w:type="spellStart"/>
      <w:r w:rsidRPr="009604F0">
        <w:rPr>
          <w:rFonts w:ascii="Times New Roman" w:eastAsia="宋体" w:hAnsi="Times New Roman" w:cs="Times New Roman"/>
          <w:i/>
          <w:szCs w:val="21"/>
        </w:rPr>
        <w:t>f</w:t>
      </w:r>
      <w:r w:rsidRPr="009604F0">
        <w:rPr>
          <w:rFonts w:ascii="Times New Roman" w:eastAsia="宋体" w:hAnsi="Times New Roman" w:cs="Times New Roman"/>
          <w:szCs w:val="21"/>
          <w:vertAlign w:val="subscript"/>
        </w:rPr>
        <w:t>e</w:t>
      </w:r>
      <w:proofErr w:type="spellEnd"/>
      <w:r w:rsidRPr="009604F0">
        <w:rPr>
          <w:rFonts w:ascii="Times New Roman" w:eastAsia="宋体" w:hAnsi="Times New Roman" w:cs="Times New Roman"/>
          <w:szCs w:val="21"/>
        </w:rPr>
        <w:t>′=34mm</w:t>
      </w:r>
      <w:r w:rsidRPr="009604F0">
        <w:rPr>
          <w:rFonts w:ascii="Times New Roman" w:eastAsia="宋体" w:hAnsi="Times New Roman" w:cs="Times New Roman"/>
          <w:szCs w:val="21"/>
        </w:rPr>
        <w:t>）</w:t>
      </w:r>
    </w:p>
    <w:tbl>
      <w:tblPr>
        <w:tblStyle w:val="a8"/>
        <w:tblW w:w="967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34"/>
        <w:gridCol w:w="1275"/>
        <w:gridCol w:w="1275"/>
        <w:gridCol w:w="1275"/>
        <w:gridCol w:w="1275"/>
        <w:gridCol w:w="1276"/>
        <w:gridCol w:w="1387"/>
        <w:gridCol w:w="1276"/>
      </w:tblGrid>
      <w:tr w:rsidR="00310698" w:rsidRPr="009604F0" w14:paraId="7FF86FDC" w14:textId="77777777" w:rsidTr="00AD34BE">
        <w:tc>
          <w:tcPr>
            <w:tcW w:w="634" w:type="dxa"/>
            <w:vAlign w:val="center"/>
          </w:tcPr>
          <w:p w14:paraId="4B4813F5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1275" w:type="dxa"/>
            <w:vAlign w:val="center"/>
          </w:tcPr>
          <w:p w14:paraId="27326D94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物镜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L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o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位置（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275" w:type="dxa"/>
            <w:vAlign w:val="center"/>
          </w:tcPr>
          <w:p w14:paraId="54A29CDB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目镜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L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e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位置（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275" w:type="dxa"/>
            <w:vAlign w:val="center"/>
          </w:tcPr>
          <w:p w14:paraId="7D687271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分划板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位置（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275" w:type="dxa"/>
            <w:vAlign w:val="center"/>
          </w:tcPr>
          <w:p w14:paraId="2AFB670B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标尺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位置（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276" w:type="dxa"/>
            <w:vAlign w:val="center"/>
          </w:tcPr>
          <w:p w14:paraId="09ACCC91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光学筒长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Δ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387" w:type="dxa"/>
            <w:vAlign w:val="center"/>
          </w:tcPr>
          <w:p w14:paraId="453099A9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标尺中距离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276" w:type="dxa"/>
            <w:vAlign w:val="center"/>
          </w:tcPr>
          <w:p w14:paraId="7483D111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对应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格数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a</w:t>
            </w:r>
          </w:p>
        </w:tc>
      </w:tr>
      <w:tr w:rsidR="00310698" w:rsidRPr="009604F0" w14:paraId="6BEF4F16" w14:textId="77777777" w:rsidTr="00AD34BE">
        <w:tc>
          <w:tcPr>
            <w:tcW w:w="634" w:type="dxa"/>
            <w:vAlign w:val="center"/>
          </w:tcPr>
          <w:p w14:paraId="78E84055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00F8EF00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8F578B0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C23DFCA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74D243E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57452E3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3A9CABC0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775C410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10698" w:rsidRPr="009604F0" w14:paraId="2E438711" w14:textId="77777777" w:rsidTr="00AD34BE">
        <w:tc>
          <w:tcPr>
            <w:tcW w:w="634" w:type="dxa"/>
            <w:vAlign w:val="center"/>
          </w:tcPr>
          <w:p w14:paraId="56B9DE73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397CB81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166D2A7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0AC32C0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923C0AD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BA366EA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26B01672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C59DB6B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10698" w:rsidRPr="009604F0" w14:paraId="63BF0E58" w14:textId="77777777" w:rsidTr="00AD34BE">
        <w:tc>
          <w:tcPr>
            <w:tcW w:w="634" w:type="dxa"/>
            <w:vAlign w:val="center"/>
          </w:tcPr>
          <w:p w14:paraId="6FA15FEE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CEA159D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5B4BEE17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AF9E231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F67329D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50D8F72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1444DD29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0E53215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10698" w:rsidRPr="009604F0" w14:paraId="486DB02C" w14:textId="77777777" w:rsidTr="00AD34BE">
        <w:tc>
          <w:tcPr>
            <w:tcW w:w="634" w:type="dxa"/>
            <w:vAlign w:val="center"/>
          </w:tcPr>
          <w:p w14:paraId="33962115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17FF7AD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54D618B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4A3E617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5EBEDCF7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B2FDD0D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56401616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39C2614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10698" w:rsidRPr="009604F0" w14:paraId="718104EF" w14:textId="77777777" w:rsidTr="00AD34BE">
        <w:tc>
          <w:tcPr>
            <w:tcW w:w="634" w:type="dxa"/>
            <w:vAlign w:val="center"/>
          </w:tcPr>
          <w:p w14:paraId="330C58D5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14:paraId="7BB8BCD7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9317FA9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AFB6476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949FCA1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66D6668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6DFE8D47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97ED367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0F2E4EE2" w14:textId="77777777" w:rsidR="00310698" w:rsidRPr="009604F0" w:rsidRDefault="00310698" w:rsidP="00310698">
      <w:pPr>
        <w:widowControl/>
        <w:spacing w:line="360" w:lineRule="auto"/>
        <w:ind w:firstLineChars="200" w:firstLine="422"/>
        <w:jc w:val="left"/>
        <w:rPr>
          <w:rFonts w:ascii="Times New Roman" w:eastAsia="宋体" w:hAnsi="Times New Roman" w:cs="Times New Roman"/>
          <w:b/>
          <w:szCs w:val="21"/>
        </w:rPr>
      </w:pPr>
    </w:p>
    <w:p w14:paraId="149A14AC" w14:textId="7CDEECC5" w:rsidR="00310698" w:rsidRPr="009604F0" w:rsidRDefault="00310698" w:rsidP="00310698">
      <w:pPr>
        <w:widowControl/>
        <w:spacing w:line="360" w:lineRule="auto"/>
        <w:ind w:firstLineChars="200" w:firstLine="422"/>
        <w:jc w:val="left"/>
        <w:rPr>
          <w:rFonts w:ascii="Times New Roman" w:eastAsia="宋体" w:hAnsi="Times New Roman" w:cs="Times New Roman"/>
          <w:b/>
          <w:szCs w:val="21"/>
        </w:rPr>
      </w:pPr>
      <w:r w:rsidRPr="009604F0">
        <w:rPr>
          <w:rFonts w:ascii="Times New Roman" w:eastAsia="宋体" w:hAnsi="Times New Roman" w:cs="Times New Roman"/>
          <w:b/>
          <w:szCs w:val="21"/>
        </w:rPr>
        <w:t xml:space="preserve">2. </w:t>
      </w:r>
      <w:r w:rsidRPr="009604F0">
        <w:rPr>
          <w:rFonts w:ascii="Times New Roman" w:eastAsia="宋体" w:hAnsi="Times New Roman" w:cs="Times New Roman"/>
          <w:b/>
          <w:szCs w:val="21"/>
        </w:rPr>
        <w:t>自组望远镜放大率测量</w:t>
      </w:r>
    </w:p>
    <w:p w14:paraId="7617B4AB" w14:textId="61A897B8" w:rsidR="00310698" w:rsidRPr="009604F0" w:rsidRDefault="00310698" w:rsidP="00310698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9604F0">
        <w:rPr>
          <w:rFonts w:ascii="Times New Roman" w:eastAsia="宋体" w:hAnsi="Times New Roman" w:cs="Times New Roman"/>
          <w:szCs w:val="21"/>
        </w:rPr>
        <w:t>物镜</w:t>
      </w:r>
      <w:r w:rsidRPr="009604F0">
        <w:rPr>
          <w:rFonts w:ascii="Times New Roman" w:eastAsia="宋体" w:hAnsi="Times New Roman" w:cs="Times New Roman"/>
          <w:szCs w:val="21"/>
        </w:rPr>
        <w:t>L</w:t>
      </w:r>
      <w:r w:rsidRPr="009604F0">
        <w:rPr>
          <w:rFonts w:ascii="Times New Roman" w:eastAsia="宋体" w:hAnsi="Times New Roman" w:cs="Times New Roman"/>
          <w:szCs w:val="21"/>
          <w:vertAlign w:val="subscript"/>
        </w:rPr>
        <w:t>o</w:t>
      </w:r>
      <w:r w:rsidRPr="009604F0">
        <w:rPr>
          <w:rFonts w:ascii="Times New Roman" w:eastAsia="宋体" w:hAnsi="Times New Roman" w:cs="Times New Roman"/>
          <w:szCs w:val="21"/>
        </w:rPr>
        <w:t>（</w:t>
      </w:r>
      <w:proofErr w:type="spellStart"/>
      <w:r w:rsidRPr="009604F0">
        <w:rPr>
          <w:rFonts w:ascii="Times New Roman" w:eastAsia="宋体" w:hAnsi="Times New Roman" w:cs="Times New Roman"/>
          <w:i/>
          <w:szCs w:val="21"/>
        </w:rPr>
        <w:t>f</w:t>
      </w:r>
      <w:r w:rsidRPr="009604F0">
        <w:rPr>
          <w:rFonts w:ascii="Times New Roman" w:eastAsia="宋体" w:hAnsi="Times New Roman" w:cs="Times New Roman"/>
          <w:szCs w:val="21"/>
          <w:vertAlign w:val="subscript"/>
        </w:rPr>
        <w:t>o</w:t>
      </w:r>
      <w:proofErr w:type="spellEnd"/>
      <w:r w:rsidRPr="009604F0">
        <w:rPr>
          <w:rFonts w:ascii="Times New Roman" w:eastAsia="宋体" w:hAnsi="Times New Roman" w:cs="Times New Roman"/>
          <w:szCs w:val="21"/>
        </w:rPr>
        <w:t>′=225 mm</w:t>
      </w:r>
      <w:r w:rsidRPr="009604F0">
        <w:rPr>
          <w:rFonts w:ascii="Times New Roman" w:eastAsia="宋体" w:hAnsi="Times New Roman" w:cs="Times New Roman"/>
          <w:szCs w:val="21"/>
        </w:rPr>
        <w:t>）</w:t>
      </w:r>
      <w:r w:rsidRPr="009604F0">
        <w:rPr>
          <w:rFonts w:ascii="Times New Roman" w:eastAsia="宋体" w:hAnsi="Times New Roman" w:cs="Times New Roman"/>
          <w:szCs w:val="21"/>
        </w:rPr>
        <w:t xml:space="preserve"> </w:t>
      </w:r>
      <w:r w:rsidRPr="009604F0">
        <w:rPr>
          <w:rFonts w:ascii="Times New Roman" w:eastAsia="宋体" w:hAnsi="Times New Roman" w:cs="Times New Roman"/>
          <w:szCs w:val="21"/>
        </w:rPr>
        <w:t>目镜</w:t>
      </w:r>
      <w:r w:rsidRPr="009604F0">
        <w:rPr>
          <w:rFonts w:ascii="Times New Roman" w:eastAsia="宋体" w:hAnsi="Times New Roman" w:cs="Times New Roman"/>
          <w:szCs w:val="21"/>
        </w:rPr>
        <w:t>Le</w:t>
      </w:r>
      <w:r w:rsidRPr="009604F0">
        <w:rPr>
          <w:rFonts w:ascii="Times New Roman" w:eastAsia="宋体" w:hAnsi="Times New Roman" w:cs="Times New Roman"/>
          <w:szCs w:val="21"/>
        </w:rPr>
        <w:t>（</w:t>
      </w:r>
      <w:proofErr w:type="spellStart"/>
      <w:r w:rsidRPr="009604F0">
        <w:rPr>
          <w:rFonts w:ascii="Times New Roman" w:eastAsia="宋体" w:hAnsi="Times New Roman" w:cs="Times New Roman"/>
          <w:i/>
          <w:szCs w:val="21"/>
        </w:rPr>
        <w:t>f</w:t>
      </w:r>
      <w:r w:rsidRPr="009604F0">
        <w:rPr>
          <w:rFonts w:ascii="Times New Roman" w:eastAsia="宋体" w:hAnsi="Times New Roman" w:cs="Times New Roman"/>
          <w:szCs w:val="21"/>
          <w:vertAlign w:val="subscript"/>
        </w:rPr>
        <w:t>e</w:t>
      </w:r>
      <w:proofErr w:type="spellEnd"/>
      <w:r w:rsidRPr="009604F0">
        <w:rPr>
          <w:rFonts w:ascii="Times New Roman" w:eastAsia="宋体" w:hAnsi="Times New Roman" w:cs="Times New Roman"/>
          <w:szCs w:val="21"/>
        </w:rPr>
        <w:t>′=</w:t>
      </w:r>
      <w:r w:rsidR="00355A17">
        <w:rPr>
          <w:rFonts w:ascii="Times New Roman" w:eastAsia="宋体" w:hAnsi="Times New Roman" w:cs="Times New Roman" w:hint="eastAsia"/>
          <w:szCs w:val="21"/>
        </w:rPr>
        <w:t>±</w:t>
      </w:r>
      <w:r w:rsidRPr="009604F0">
        <w:rPr>
          <w:rFonts w:ascii="Times New Roman" w:eastAsia="宋体" w:hAnsi="Times New Roman" w:cs="Times New Roman"/>
          <w:szCs w:val="21"/>
        </w:rPr>
        <w:t>45mm</w:t>
      </w:r>
      <w:r w:rsidRPr="009604F0">
        <w:rPr>
          <w:rFonts w:ascii="Times New Roman" w:eastAsia="宋体" w:hAnsi="Times New Roman" w:cs="Times New Roman"/>
          <w:szCs w:val="21"/>
        </w:rPr>
        <w:t>）</w:t>
      </w:r>
    </w:p>
    <w:tbl>
      <w:tblPr>
        <w:tblStyle w:val="a8"/>
        <w:tblW w:w="7995" w:type="dxa"/>
        <w:jc w:val="center"/>
        <w:tblLayout w:type="fixed"/>
        <w:tblLook w:val="04A0" w:firstRow="1" w:lastRow="0" w:firstColumn="1" w:lastColumn="0" w:noHBand="0" w:noVBand="1"/>
      </w:tblPr>
      <w:tblGrid>
        <w:gridCol w:w="883"/>
        <w:gridCol w:w="1259"/>
        <w:gridCol w:w="1259"/>
        <w:gridCol w:w="1528"/>
        <w:gridCol w:w="1393"/>
        <w:gridCol w:w="1673"/>
      </w:tblGrid>
      <w:tr w:rsidR="007966DF" w:rsidRPr="009604F0" w14:paraId="722498F6" w14:textId="77777777" w:rsidTr="006B5D15">
        <w:trPr>
          <w:jc w:val="center"/>
        </w:trPr>
        <w:tc>
          <w:tcPr>
            <w:tcW w:w="7995" w:type="dxa"/>
            <w:gridSpan w:val="6"/>
            <w:vAlign w:val="center"/>
          </w:tcPr>
          <w:p w14:paraId="756300DA" w14:textId="0F30447A" w:rsidR="007966DF" w:rsidRPr="009604F0" w:rsidRDefault="007966DF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F7A22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开普勒望远镜</w:t>
            </w:r>
          </w:p>
        </w:tc>
      </w:tr>
      <w:tr w:rsidR="00310698" w:rsidRPr="009604F0" w14:paraId="73B66FEE" w14:textId="77777777" w:rsidTr="00AD34BE">
        <w:trPr>
          <w:jc w:val="center"/>
        </w:trPr>
        <w:tc>
          <w:tcPr>
            <w:tcW w:w="883" w:type="dxa"/>
            <w:vAlign w:val="center"/>
          </w:tcPr>
          <w:p w14:paraId="067AE814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_Hlk160726103"/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1259" w:type="dxa"/>
            <w:vAlign w:val="center"/>
          </w:tcPr>
          <w:p w14:paraId="342606BB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物镜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L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o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位置（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259" w:type="dxa"/>
            <w:vAlign w:val="center"/>
          </w:tcPr>
          <w:p w14:paraId="31DD0801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目镜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L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e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位置（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528" w:type="dxa"/>
            <w:vAlign w:val="center"/>
          </w:tcPr>
          <w:p w14:paraId="0788E090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标尺距离物镜的距离（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393" w:type="dxa"/>
            <w:vAlign w:val="center"/>
          </w:tcPr>
          <w:p w14:paraId="291BB1C1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红色指针距离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673" w:type="dxa"/>
            <w:vAlign w:val="center"/>
          </w:tcPr>
          <w:p w14:paraId="267F10DB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直观标尺长度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</w:tr>
      <w:tr w:rsidR="000F7A22" w:rsidRPr="009604F0" w14:paraId="40B5618F" w14:textId="77777777" w:rsidTr="00AD34BE">
        <w:trPr>
          <w:jc w:val="center"/>
        </w:trPr>
        <w:tc>
          <w:tcPr>
            <w:tcW w:w="883" w:type="dxa"/>
            <w:vAlign w:val="center"/>
          </w:tcPr>
          <w:p w14:paraId="020FB0A4" w14:textId="2E67C43A" w:rsidR="000F7A22" w:rsidRPr="009604F0" w:rsidRDefault="000F7A22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1" w:name="_Hlk160726041"/>
            <w:bookmarkEnd w:id="0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259" w:type="dxa"/>
            <w:vAlign w:val="center"/>
          </w:tcPr>
          <w:p w14:paraId="2EF8309D" w14:textId="77777777" w:rsidR="000F7A22" w:rsidRPr="009604F0" w:rsidRDefault="000F7A22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59" w:type="dxa"/>
            <w:vAlign w:val="center"/>
          </w:tcPr>
          <w:p w14:paraId="026DB0E3" w14:textId="77777777" w:rsidR="000F7A22" w:rsidRPr="009604F0" w:rsidRDefault="000F7A22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28" w:type="dxa"/>
            <w:vAlign w:val="center"/>
          </w:tcPr>
          <w:p w14:paraId="4527A146" w14:textId="77777777" w:rsidR="000F7A22" w:rsidRPr="009604F0" w:rsidRDefault="000F7A22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14:paraId="1C62C5BD" w14:textId="77777777" w:rsidR="000F7A22" w:rsidRPr="009604F0" w:rsidRDefault="000F7A22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14489CD5" w14:textId="77777777" w:rsidR="000F7A22" w:rsidRPr="009604F0" w:rsidRDefault="000F7A22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10698" w:rsidRPr="009604F0" w14:paraId="44C5E834" w14:textId="77777777" w:rsidTr="00AD34BE">
        <w:trPr>
          <w:jc w:val="center"/>
        </w:trPr>
        <w:tc>
          <w:tcPr>
            <w:tcW w:w="883" w:type="dxa"/>
            <w:vAlign w:val="center"/>
          </w:tcPr>
          <w:p w14:paraId="57F1D8A9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59" w:type="dxa"/>
            <w:vAlign w:val="center"/>
          </w:tcPr>
          <w:p w14:paraId="74119DAA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59" w:type="dxa"/>
            <w:vAlign w:val="center"/>
          </w:tcPr>
          <w:p w14:paraId="62DA6D87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28" w:type="dxa"/>
            <w:vAlign w:val="center"/>
          </w:tcPr>
          <w:p w14:paraId="70A8CE19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14:paraId="16F7912B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3288CA4E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10698" w:rsidRPr="009604F0" w14:paraId="534FA32C" w14:textId="77777777" w:rsidTr="00AD34BE">
        <w:trPr>
          <w:jc w:val="center"/>
        </w:trPr>
        <w:tc>
          <w:tcPr>
            <w:tcW w:w="883" w:type="dxa"/>
            <w:vAlign w:val="center"/>
          </w:tcPr>
          <w:p w14:paraId="7769F2DF" w14:textId="77777777" w:rsidR="00310698" w:rsidRPr="009604F0" w:rsidRDefault="00310698" w:rsidP="00AD34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59" w:type="dxa"/>
            <w:vAlign w:val="center"/>
          </w:tcPr>
          <w:p w14:paraId="36974900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59" w:type="dxa"/>
            <w:vAlign w:val="center"/>
          </w:tcPr>
          <w:p w14:paraId="64D865BB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28" w:type="dxa"/>
            <w:vAlign w:val="center"/>
          </w:tcPr>
          <w:p w14:paraId="5CC3A3E1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14:paraId="5872CC9F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4720E074" w14:textId="77777777" w:rsidR="00310698" w:rsidRPr="009604F0" w:rsidRDefault="00310698" w:rsidP="00AD34BE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bookmarkEnd w:id="1"/>
      <w:tr w:rsidR="000F7A22" w:rsidRPr="009604F0" w14:paraId="16FB469E" w14:textId="77777777" w:rsidTr="00105FE4">
        <w:trPr>
          <w:jc w:val="center"/>
        </w:trPr>
        <w:tc>
          <w:tcPr>
            <w:tcW w:w="7995" w:type="dxa"/>
            <w:gridSpan w:val="6"/>
            <w:vAlign w:val="center"/>
          </w:tcPr>
          <w:p w14:paraId="32844296" w14:textId="6469156C" w:rsidR="000F7A22" w:rsidRPr="000F7A22" w:rsidRDefault="000F7A22" w:rsidP="00AD34BE">
            <w:pPr>
              <w:widowControl/>
              <w:spacing w:line="360" w:lineRule="auto"/>
              <w:ind w:firstLineChars="200" w:firstLine="361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0F7A22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伽利略望远镜</w:t>
            </w:r>
          </w:p>
        </w:tc>
      </w:tr>
      <w:tr w:rsidR="007966DF" w:rsidRPr="009604F0" w14:paraId="518320B4" w14:textId="77777777" w:rsidTr="00AD34BE">
        <w:trPr>
          <w:jc w:val="center"/>
        </w:trPr>
        <w:tc>
          <w:tcPr>
            <w:tcW w:w="883" w:type="dxa"/>
            <w:vAlign w:val="center"/>
          </w:tcPr>
          <w:p w14:paraId="5B94E47D" w14:textId="70F9262D" w:rsidR="007966DF" w:rsidRDefault="007966DF" w:rsidP="007966D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1259" w:type="dxa"/>
            <w:vAlign w:val="center"/>
          </w:tcPr>
          <w:p w14:paraId="7A0E7443" w14:textId="5B7A0E36" w:rsidR="007966DF" w:rsidRPr="009604F0" w:rsidRDefault="007966DF" w:rsidP="007966D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物镜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L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o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位置（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259" w:type="dxa"/>
            <w:vAlign w:val="center"/>
          </w:tcPr>
          <w:p w14:paraId="178F1AEA" w14:textId="700C7544" w:rsidR="007966DF" w:rsidRPr="009604F0" w:rsidRDefault="007966DF" w:rsidP="007966D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目镜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L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e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位置（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528" w:type="dxa"/>
            <w:vAlign w:val="center"/>
          </w:tcPr>
          <w:p w14:paraId="68083E20" w14:textId="599D31C5" w:rsidR="007966DF" w:rsidRPr="009604F0" w:rsidRDefault="007966DF" w:rsidP="007966D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标尺距离物镜的距离（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393" w:type="dxa"/>
            <w:vAlign w:val="center"/>
          </w:tcPr>
          <w:p w14:paraId="1F443788" w14:textId="3E97A7E8" w:rsidR="007966DF" w:rsidRPr="009604F0" w:rsidRDefault="007966DF" w:rsidP="007966D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红色指针距离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673" w:type="dxa"/>
            <w:vAlign w:val="center"/>
          </w:tcPr>
          <w:p w14:paraId="17131115" w14:textId="41CFF4B1" w:rsidR="007966DF" w:rsidRPr="009604F0" w:rsidRDefault="007966DF" w:rsidP="007966D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直观标尺长度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</w:tr>
      <w:tr w:rsidR="007966DF" w:rsidRPr="009604F0" w14:paraId="3AD56389" w14:textId="77777777" w:rsidTr="00AD34BE">
        <w:trPr>
          <w:jc w:val="center"/>
        </w:trPr>
        <w:tc>
          <w:tcPr>
            <w:tcW w:w="883" w:type="dxa"/>
            <w:vAlign w:val="center"/>
          </w:tcPr>
          <w:p w14:paraId="24EB1F76" w14:textId="2A9A3D2E" w:rsidR="007966DF" w:rsidRPr="009604F0" w:rsidRDefault="007966DF" w:rsidP="007966D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259" w:type="dxa"/>
            <w:vAlign w:val="center"/>
          </w:tcPr>
          <w:p w14:paraId="6B22C8B5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59" w:type="dxa"/>
            <w:vAlign w:val="center"/>
          </w:tcPr>
          <w:p w14:paraId="307AB59A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28" w:type="dxa"/>
            <w:vAlign w:val="center"/>
          </w:tcPr>
          <w:p w14:paraId="6E959382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14:paraId="7B48D5C3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343D9DA4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7966DF" w:rsidRPr="009604F0" w14:paraId="650F8E7F" w14:textId="77777777" w:rsidTr="00AD34BE">
        <w:trPr>
          <w:jc w:val="center"/>
        </w:trPr>
        <w:tc>
          <w:tcPr>
            <w:tcW w:w="883" w:type="dxa"/>
            <w:vAlign w:val="center"/>
          </w:tcPr>
          <w:p w14:paraId="72F69211" w14:textId="7A29C48E" w:rsidR="007966DF" w:rsidRPr="009604F0" w:rsidRDefault="007966DF" w:rsidP="007966D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59" w:type="dxa"/>
            <w:vAlign w:val="center"/>
          </w:tcPr>
          <w:p w14:paraId="784E9CE5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59" w:type="dxa"/>
            <w:vAlign w:val="center"/>
          </w:tcPr>
          <w:p w14:paraId="7AE5EDCE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28" w:type="dxa"/>
            <w:vAlign w:val="center"/>
          </w:tcPr>
          <w:p w14:paraId="61E0F856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14:paraId="0EA3E8DE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41293629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7966DF" w:rsidRPr="009604F0" w14:paraId="5DEB424C" w14:textId="77777777" w:rsidTr="00AD34BE">
        <w:trPr>
          <w:jc w:val="center"/>
        </w:trPr>
        <w:tc>
          <w:tcPr>
            <w:tcW w:w="883" w:type="dxa"/>
            <w:vAlign w:val="center"/>
          </w:tcPr>
          <w:p w14:paraId="40D0D1DF" w14:textId="096E48B8" w:rsidR="007966DF" w:rsidRPr="009604F0" w:rsidRDefault="007966DF" w:rsidP="007966D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604F0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59" w:type="dxa"/>
            <w:vAlign w:val="center"/>
          </w:tcPr>
          <w:p w14:paraId="261033E0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59" w:type="dxa"/>
            <w:vAlign w:val="center"/>
          </w:tcPr>
          <w:p w14:paraId="56A2E660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28" w:type="dxa"/>
            <w:vAlign w:val="center"/>
          </w:tcPr>
          <w:p w14:paraId="426CCE16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14:paraId="632AFA55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02D26EA4" w14:textId="77777777" w:rsidR="007966DF" w:rsidRPr="009604F0" w:rsidRDefault="007966DF" w:rsidP="007966DF">
            <w:pPr>
              <w:widowControl/>
              <w:spacing w:line="360" w:lineRule="auto"/>
              <w:ind w:firstLineChars="200"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3116AA75" w14:textId="77777777" w:rsidR="00310698" w:rsidRPr="000F7A22" w:rsidRDefault="00310698" w:rsidP="001C0B06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18"/>
          <w:szCs w:val="18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BD0014" w:rsidRPr="004D7550" w14:paraId="070789A7" w14:textId="77777777" w:rsidTr="000A63C4">
        <w:trPr>
          <w:trHeight w:val="493"/>
          <w:jc w:val="right"/>
        </w:trPr>
        <w:tc>
          <w:tcPr>
            <w:tcW w:w="1556" w:type="dxa"/>
          </w:tcPr>
          <w:p w14:paraId="22664A2B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49381196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BD0014" w:rsidRPr="004D7550" w14:paraId="5982F0C4" w14:textId="77777777" w:rsidTr="000A63C4">
        <w:trPr>
          <w:trHeight w:val="485"/>
          <w:jc w:val="right"/>
        </w:trPr>
        <w:tc>
          <w:tcPr>
            <w:tcW w:w="1556" w:type="dxa"/>
          </w:tcPr>
          <w:p w14:paraId="47387D32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4D7550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5D27C379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0F5B7A0E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3661F50" w14:textId="72BA72E3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5D66560" w14:textId="3CFBF7E8" w:rsidR="00192943" w:rsidRPr="004D7550" w:rsidRDefault="00192943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1D747BB" w14:textId="6AE7B8A2" w:rsidR="00192943" w:rsidRPr="004D7550" w:rsidRDefault="007B7ABF" w:rsidP="007B7ABF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br w:type="page"/>
      </w:r>
    </w:p>
    <w:p w14:paraId="11C2FED9" w14:textId="6F1F4489" w:rsidR="00350424" w:rsidRPr="004D7550" w:rsidRDefault="00355F43" w:rsidP="007B7ABF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lastRenderedPageBreak/>
        <w:t>三</w:t>
      </w:r>
      <w:r w:rsidR="00BD0014" w:rsidRPr="004D7550">
        <w:rPr>
          <w:rFonts w:ascii="Times New Roman" w:eastAsia="宋体" w:hAnsi="Times New Roman" w:cs="Times New Roman"/>
          <w:b/>
          <w:szCs w:val="21"/>
        </w:rPr>
        <w:t>、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数据处理</w:t>
      </w:r>
    </w:p>
    <w:p w14:paraId="4ECC31A8" w14:textId="199EBF2C" w:rsidR="00350424" w:rsidRDefault="00310698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1</w:t>
      </w:r>
      <w:r>
        <w:rPr>
          <w:rFonts w:ascii="Times New Roman" w:eastAsia="宋体" w:hAnsi="Times New Roman" w:cs="Times New Roman"/>
          <w:bCs/>
        </w:rPr>
        <w:t xml:space="preserve">. </w:t>
      </w:r>
      <w:r w:rsidRPr="00310698">
        <w:rPr>
          <w:rFonts w:ascii="Times New Roman" w:eastAsia="宋体" w:hAnsi="Times New Roman" w:cs="Times New Roman" w:hint="eastAsia"/>
          <w:bCs/>
        </w:rPr>
        <w:t>分别求</w:t>
      </w:r>
      <w:proofErr w:type="gramStart"/>
      <w:r w:rsidRPr="00310698">
        <w:rPr>
          <w:rFonts w:ascii="Times New Roman" w:eastAsia="宋体" w:hAnsi="Times New Roman" w:cs="Times New Roman" w:hint="eastAsia"/>
          <w:bCs/>
        </w:rPr>
        <w:t>出自组</w:t>
      </w:r>
      <w:proofErr w:type="gramEnd"/>
      <w:r w:rsidRPr="00310698">
        <w:rPr>
          <w:rFonts w:ascii="Times New Roman" w:eastAsia="宋体" w:hAnsi="Times New Roman" w:cs="Times New Roman" w:hint="eastAsia"/>
          <w:bCs/>
        </w:rPr>
        <w:t>显微镜测量放大率和计算放大率</w:t>
      </w:r>
      <w:r>
        <w:rPr>
          <w:rFonts w:ascii="Times New Roman" w:eastAsia="宋体" w:hAnsi="Times New Roman" w:cs="Times New Roman" w:hint="eastAsia"/>
          <w:bCs/>
        </w:rPr>
        <w:t>。</w:t>
      </w:r>
    </w:p>
    <w:p w14:paraId="020481C1" w14:textId="27282358" w:rsidR="00310698" w:rsidRPr="00310698" w:rsidRDefault="00310698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2</w:t>
      </w:r>
      <w:r>
        <w:rPr>
          <w:rFonts w:ascii="Times New Roman" w:eastAsia="宋体" w:hAnsi="Times New Roman" w:cs="Times New Roman"/>
          <w:bCs/>
        </w:rPr>
        <w:t>.</w:t>
      </w:r>
      <w:r w:rsidRPr="00310698">
        <w:rPr>
          <w:rFonts w:ascii="Times New Roman" w:eastAsia="宋体" w:hAnsi="Times New Roman" w:cs="Times New Roman"/>
          <w:bCs/>
        </w:rPr>
        <w:t xml:space="preserve"> </w:t>
      </w:r>
      <w:r w:rsidRPr="00310698">
        <w:rPr>
          <w:rFonts w:ascii="Times New Roman" w:eastAsia="宋体" w:hAnsi="Times New Roman" w:cs="Times New Roman"/>
          <w:bCs/>
        </w:rPr>
        <w:t>分别求</w:t>
      </w:r>
      <w:proofErr w:type="gramStart"/>
      <w:r w:rsidRPr="00310698">
        <w:rPr>
          <w:rFonts w:ascii="Times New Roman" w:eastAsia="宋体" w:hAnsi="Times New Roman" w:cs="Times New Roman"/>
          <w:bCs/>
        </w:rPr>
        <w:t>出自组</w:t>
      </w:r>
      <w:proofErr w:type="gramEnd"/>
      <w:r w:rsidR="006A2D03" w:rsidRPr="006A2D03">
        <w:rPr>
          <w:rFonts w:ascii="Times New Roman" w:eastAsia="宋体" w:hAnsi="Times New Roman" w:cs="Times New Roman" w:hint="eastAsia"/>
          <w:bCs/>
        </w:rPr>
        <w:t>开普勒望远镜、伽利略望远镜</w:t>
      </w:r>
      <w:r w:rsidRPr="00310698">
        <w:rPr>
          <w:rFonts w:ascii="Times New Roman" w:eastAsia="宋体" w:hAnsi="Times New Roman" w:cs="Times New Roman"/>
          <w:bCs/>
        </w:rPr>
        <w:t>实际测量放大率和无限远放大率</w:t>
      </w:r>
      <w:r>
        <w:rPr>
          <w:rFonts w:ascii="Times New Roman" w:eastAsia="宋体" w:hAnsi="Times New Roman" w:cs="Times New Roman" w:hint="eastAsia"/>
          <w:bCs/>
        </w:rPr>
        <w:t>。</w:t>
      </w:r>
      <w:bookmarkStart w:id="2" w:name="_GoBack"/>
      <w:bookmarkEnd w:id="2"/>
    </w:p>
    <w:p w14:paraId="0A99C650" w14:textId="77777777" w:rsidR="00350424" w:rsidRPr="006A2D03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8599B17" w14:textId="77777777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9FABC1" w14:textId="0EEB0A35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9F34E4C" w14:textId="360F988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F5BEBA9" w14:textId="546C59B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BBB42A2" w14:textId="39F829AD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063B01D" w14:textId="0B67E8FC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C61B19D" w14:textId="3AE7A061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3007759" w14:textId="23EF8C37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7E2EFA0" w14:textId="472964AC" w:rsidR="00192943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A07F932" w14:textId="54FBA755" w:rsidR="00310698" w:rsidRDefault="00310698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54F3A60" w14:textId="025863DE" w:rsidR="00310698" w:rsidRDefault="00310698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3FBEB3B" w14:textId="79C6F9AD" w:rsidR="00310698" w:rsidRDefault="00310698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1654DD1" w14:textId="6F938948" w:rsidR="00310698" w:rsidRDefault="00310698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A068506" w14:textId="16383D81" w:rsidR="00310698" w:rsidRDefault="00310698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69C37CA" w14:textId="154CEB0D" w:rsidR="00310698" w:rsidRDefault="00310698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2E1FDDB" w14:textId="55F4562E" w:rsidR="00310698" w:rsidRDefault="00310698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99B144E" w14:textId="77777777" w:rsidR="00310698" w:rsidRPr="004D7550" w:rsidRDefault="00310698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94EDCE2" w14:textId="402FB13A" w:rsidR="00192943" w:rsidRPr="00355F43" w:rsidRDefault="00355F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b/>
          <w:szCs w:val="21"/>
        </w:rPr>
      </w:pPr>
      <w:r w:rsidRPr="00355F43">
        <w:rPr>
          <w:rFonts w:ascii="Times New Roman" w:eastAsia="宋体" w:hAnsi="Times New Roman" w:cs="Times New Roman" w:hint="eastAsia"/>
          <w:b/>
          <w:szCs w:val="21"/>
        </w:rPr>
        <w:t>四、实验现象分析及结论</w:t>
      </w:r>
    </w:p>
    <w:p w14:paraId="30C7BE7B" w14:textId="79E343A8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EA76F1B" w14:textId="185E2804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F31E6AF" w14:textId="686BC17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8EA79E8" w14:textId="2653742D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88CE240" w14:textId="77777777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FD0BAF8" w14:textId="77777777" w:rsidR="0035042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D7550">
        <w:rPr>
          <w:rFonts w:ascii="Times New Roman" w:eastAsia="宋体" w:hAnsi="Times New Roman" w:cs="Times New Roman"/>
          <w:b/>
          <w:szCs w:val="21"/>
        </w:rPr>
        <w:lastRenderedPageBreak/>
        <w:t>五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、讨论题</w:t>
      </w:r>
    </w:p>
    <w:p w14:paraId="5B3A3704" w14:textId="77777777" w:rsidR="00310698" w:rsidRPr="00310698" w:rsidRDefault="00310698" w:rsidP="00310698">
      <w:pPr>
        <w:spacing w:line="360" w:lineRule="auto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310698">
        <w:rPr>
          <w:rFonts w:ascii="Times New Roman" w:eastAsia="宋体" w:hAnsi="Times New Roman" w:cs="Times New Roman"/>
          <w:kern w:val="0"/>
          <w:szCs w:val="21"/>
        </w:rPr>
        <w:t xml:space="preserve">1. </w:t>
      </w:r>
      <w:r w:rsidRPr="00310698">
        <w:rPr>
          <w:rFonts w:ascii="Times New Roman" w:eastAsia="宋体" w:hAnsi="Times New Roman" w:cs="Times New Roman"/>
          <w:kern w:val="0"/>
          <w:szCs w:val="21"/>
        </w:rPr>
        <w:t>请简述显微镜与望远镜的区别？</w:t>
      </w:r>
    </w:p>
    <w:p w14:paraId="11642D8B" w14:textId="635D72DC" w:rsidR="00350424" w:rsidRPr="00411898" w:rsidRDefault="00310698" w:rsidP="0031069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10698">
        <w:rPr>
          <w:rFonts w:ascii="Times New Roman" w:eastAsia="宋体" w:hAnsi="Times New Roman" w:cs="Times New Roman"/>
          <w:kern w:val="0"/>
          <w:szCs w:val="21"/>
        </w:rPr>
        <w:t xml:space="preserve">2. </w:t>
      </w:r>
      <w:r w:rsidRPr="00310698">
        <w:rPr>
          <w:rFonts w:ascii="Times New Roman" w:eastAsia="宋体" w:hAnsi="Times New Roman" w:cs="Times New Roman"/>
          <w:kern w:val="0"/>
          <w:szCs w:val="21"/>
        </w:rPr>
        <w:t>请</w:t>
      </w:r>
      <w:proofErr w:type="gramStart"/>
      <w:r w:rsidRPr="00310698">
        <w:rPr>
          <w:rFonts w:ascii="Times New Roman" w:eastAsia="宋体" w:hAnsi="Times New Roman" w:cs="Times New Roman"/>
          <w:kern w:val="0"/>
          <w:szCs w:val="21"/>
        </w:rPr>
        <w:t>思考自</w:t>
      </w:r>
      <w:proofErr w:type="gramEnd"/>
      <w:r w:rsidRPr="00310698">
        <w:rPr>
          <w:rFonts w:ascii="Times New Roman" w:eastAsia="宋体" w:hAnsi="Times New Roman" w:cs="Times New Roman"/>
          <w:kern w:val="0"/>
          <w:szCs w:val="21"/>
        </w:rPr>
        <w:t>组望远镜实际视放大率测量值与无限远放大率数值出现差异的原因？</w:t>
      </w:r>
    </w:p>
    <w:sectPr w:rsidR="00350424" w:rsidRPr="00411898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C4EDB" w14:textId="77777777" w:rsidR="00F8761F" w:rsidRDefault="00F8761F" w:rsidP="00E03D89">
      <w:r>
        <w:separator/>
      </w:r>
    </w:p>
  </w:endnote>
  <w:endnote w:type="continuationSeparator" w:id="0">
    <w:p w14:paraId="5449749F" w14:textId="77777777" w:rsidR="00F8761F" w:rsidRDefault="00F8761F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63EB1F10" w14:textId="0DA4F198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310698" w:rsidRPr="00310698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E139AEE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68A4C" w14:textId="77777777" w:rsidR="00F8761F" w:rsidRDefault="00F8761F" w:rsidP="00E03D89">
      <w:r>
        <w:separator/>
      </w:r>
    </w:p>
  </w:footnote>
  <w:footnote w:type="continuationSeparator" w:id="0">
    <w:p w14:paraId="4AF7FD4F" w14:textId="77777777" w:rsidR="00F8761F" w:rsidRDefault="00F8761F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26421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C24EAB66"/>
    <w:lvl w:ilvl="0">
      <w:start w:val="1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AB50AF"/>
    <w:multiLevelType w:val="hybridMultilevel"/>
    <w:tmpl w:val="0FFED8BE"/>
    <w:lvl w:ilvl="0" w:tplc="93467EEE">
      <w:start w:val="1"/>
      <w:numFmt w:val="japaneseCounting"/>
      <w:lvlText w:val="%1、"/>
      <w:lvlJc w:val="left"/>
      <w:pPr>
        <w:ind w:left="510" w:hanging="510"/>
      </w:pPr>
      <w:rPr>
        <w:rFonts w:eastAsia="宋体" w:hint="default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8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0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7578CD"/>
    <w:multiLevelType w:val="hybridMultilevel"/>
    <w:tmpl w:val="F336EB50"/>
    <w:lvl w:ilvl="0" w:tplc="58809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  <w:num w:numId="13">
    <w:abstractNumId w:val="1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00004AD5"/>
    <w:rsid w:val="00006614"/>
    <w:rsid w:val="00057963"/>
    <w:rsid w:val="000611E2"/>
    <w:rsid w:val="00061E43"/>
    <w:rsid w:val="00065966"/>
    <w:rsid w:val="00096AEC"/>
    <w:rsid w:val="00097AA5"/>
    <w:rsid w:val="000C0314"/>
    <w:rsid w:val="000C0D86"/>
    <w:rsid w:val="000D716C"/>
    <w:rsid w:val="000F605D"/>
    <w:rsid w:val="000F7A22"/>
    <w:rsid w:val="000F7CA8"/>
    <w:rsid w:val="001438E7"/>
    <w:rsid w:val="00145318"/>
    <w:rsid w:val="00191752"/>
    <w:rsid w:val="00192943"/>
    <w:rsid w:val="00195130"/>
    <w:rsid w:val="00195470"/>
    <w:rsid w:val="001C0B06"/>
    <w:rsid w:val="001C7FFB"/>
    <w:rsid w:val="001E6D2C"/>
    <w:rsid w:val="00220454"/>
    <w:rsid w:val="00254020"/>
    <w:rsid w:val="002932BD"/>
    <w:rsid w:val="002A3827"/>
    <w:rsid w:val="002C3D89"/>
    <w:rsid w:val="002E20C2"/>
    <w:rsid w:val="00306EBF"/>
    <w:rsid w:val="00310698"/>
    <w:rsid w:val="00323823"/>
    <w:rsid w:val="003365A2"/>
    <w:rsid w:val="00350424"/>
    <w:rsid w:val="00355A17"/>
    <w:rsid w:val="00355F43"/>
    <w:rsid w:val="00356369"/>
    <w:rsid w:val="00382A7A"/>
    <w:rsid w:val="00394C46"/>
    <w:rsid w:val="003954EE"/>
    <w:rsid w:val="003C547D"/>
    <w:rsid w:val="003D341A"/>
    <w:rsid w:val="00411898"/>
    <w:rsid w:val="00425CE2"/>
    <w:rsid w:val="0043328B"/>
    <w:rsid w:val="00446A67"/>
    <w:rsid w:val="004872AA"/>
    <w:rsid w:val="004C13DF"/>
    <w:rsid w:val="004D7550"/>
    <w:rsid w:val="0052310C"/>
    <w:rsid w:val="005534AB"/>
    <w:rsid w:val="00553DEE"/>
    <w:rsid w:val="005726FD"/>
    <w:rsid w:val="005A2FC9"/>
    <w:rsid w:val="005D5FA1"/>
    <w:rsid w:val="005D605F"/>
    <w:rsid w:val="0060198E"/>
    <w:rsid w:val="006038C1"/>
    <w:rsid w:val="00623DB8"/>
    <w:rsid w:val="00634335"/>
    <w:rsid w:val="006A1983"/>
    <w:rsid w:val="006A2D03"/>
    <w:rsid w:val="006E2977"/>
    <w:rsid w:val="007208BD"/>
    <w:rsid w:val="00746859"/>
    <w:rsid w:val="007506E2"/>
    <w:rsid w:val="007966DF"/>
    <w:rsid w:val="007B0DCD"/>
    <w:rsid w:val="007B4C8C"/>
    <w:rsid w:val="007B7ABF"/>
    <w:rsid w:val="007D317E"/>
    <w:rsid w:val="007D4DCC"/>
    <w:rsid w:val="007E67D2"/>
    <w:rsid w:val="00806AFA"/>
    <w:rsid w:val="00811DB0"/>
    <w:rsid w:val="00843649"/>
    <w:rsid w:val="008500D8"/>
    <w:rsid w:val="008749D7"/>
    <w:rsid w:val="008928DA"/>
    <w:rsid w:val="008955B6"/>
    <w:rsid w:val="008A5AD3"/>
    <w:rsid w:val="008B0A50"/>
    <w:rsid w:val="008C44AA"/>
    <w:rsid w:val="008E3A67"/>
    <w:rsid w:val="008E7CFB"/>
    <w:rsid w:val="009247F0"/>
    <w:rsid w:val="00930DA8"/>
    <w:rsid w:val="009319B0"/>
    <w:rsid w:val="009604F0"/>
    <w:rsid w:val="00987B22"/>
    <w:rsid w:val="009F7919"/>
    <w:rsid w:val="00A05AB4"/>
    <w:rsid w:val="00A10FB4"/>
    <w:rsid w:val="00A14348"/>
    <w:rsid w:val="00A302FE"/>
    <w:rsid w:val="00A3539E"/>
    <w:rsid w:val="00A40A2D"/>
    <w:rsid w:val="00A70D06"/>
    <w:rsid w:val="00A80FC5"/>
    <w:rsid w:val="00AA2CA9"/>
    <w:rsid w:val="00AA6AA3"/>
    <w:rsid w:val="00AA6EAD"/>
    <w:rsid w:val="00AE286C"/>
    <w:rsid w:val="00AE5125"/>
    <w:rsid w:val="00B01F40"/>
    <w:rsid w:val="00B701AE"/>
    <w:rsid w:val="00BC51A5"/>
    <w:rsid w:val="00BD0014"/>
    <w:rsid w:val="00BE5339"/>
    <w:rsid w:val="00C06271"/>
    <w:rsid w:val="00C359A7"/>
    <w:rsid w:val="00C42EFB"/>
    <w:rsid w:val="00C5394C"/>
    <w:rsid w:val="00C57CD0"/>
    <w:rsid w:val="00C619DE"/>
    <w:rsid w:val="00C80261"/>
    <w:rsid w:val="00C80EDA"/>
    <w:rsid w:val="00C949F8"/>
    <w:rsid w:val="00C972DA"/>
    <w:rsid w:val="00CA220A"/>
    <w:rsid w:val="00CE6661"/>
    <w:rsid w:val="00CF3A2E"/>
    <w:rsid w:val="00D06DEE"/>
    <w:rsid w:val="00D0730B"/>
    <w:rsid w:val="00D21A62"/>
    <w:rsid w:val="00D43F88"/>
    <w:rsid w:val="00D46C76"/>
    <w:rsid w:val="00D525E3"/>
    <w:rsid w:val="00D641A0"/>
    <w:rsid w:val="00D81485"/>
    <w:rsid w:val="00DA0151"/>
    <w:rsid w:val="00DA16BD"/>
    <w:rsid w:val="00DB1C1D"/>
    <w:rsid w:val="00DE034E"/>
    <w:rsid w:val="00DE0611"/>
    <w:rsid w:val="00E03D89"/>
    <w:rsid w:val="00E420E3"/>
    <w:rsid w:val="00E50F51"/>
    <w:rsid w:val="00E73DA4"/>
    <w:rsid w:val="00E7492B"/>
    <w:rsid w:val="00E87853"/>
    <w:rsid w:val="00EA3165"/>
    <w:rsid w:val="00EB4CB7"/>
    <w:rsid w:val="00ED014F"/>
    <w:rsid w:val="00ED24EA"/>
    <w:rsid w:val="00ED3F24"/>
    <w:rsid w:val="00F00266"/>
    <w:rsid w:val="00F022CB"/>
    <w:rsid w:val="00F21B6C"/>
    <w:rsid w:val="00F263FF"/>
    <w:rsid w:val="00F267D6"/>
    <w:rsid w:val="00F340FE"/>
    <w:rsid w:val="00F7063F"/>
    <w:rsid w:val="00F8761F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BD97"/>
  <w15:docId w15:val="{61B828C6-ECCD-48FC-BAE4-B9B6AF2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qFormat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网格型2"/>
    <w:basedOn w:val="a1"/>
    <w:next w:val="a8"/>
    <w:uiPriority w:val="39"/>
    <w:qFormat/>
    <w:rsid w:val="00A10FB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caption"/>
    <w:basedOn w:val="a"/>
    <w:next w:val="a"/>
    <w:qFormat/>
    <w:rsid w:val="00310698"/>
    <w:pPr>
      <w:widowControl/>
      <w:spacing w:before="152" w:after="160"/>
      <w:jc w:val="left"/>
    </w:pPr>
    <w:rPr>
      <w:rFonts w:ascii="Arial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E9D0-86A1-48B7-B6D2-44057BEE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13</cp:revision>
  <cp:lastPrinted>2017-08-30T08:03:00Z</cp:lastPrinted>
  <dcterms:created xsi:type="dcterms:W3CDTF">2023-02-18T06:11:00Z</dcterms:created>
  <dcterms:modified xsi:type="dcterms:W3CDTF">2024-03-07T09:50:00Z</dcterms:modified>
</cp:coreProperties>
</file>