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Text"/>
        <w:spacing w:before="0"/>
        <w:ind w:left="0" w:firstLine="0"/>
        <w:rPr>
          <w:rFonts w:ascii="Times New Roman" w:cs="Times New Roman" w:hAnsi="Times New Roman" w:eastAsia="Times New Roman"/>
          <w:sz w:val="36"/>
          <w:szCs w:val="36"/>
        </w:rPr>
      </w:pPr>
    </w:p>
    <w:p>
      <w:pPr>
        <w:pStyle w:val="Body Text"/>
        <w:spacing w:before="56"/>
        <w:ind w:left="0" w:firstLine="0"/>
        <w:rPr>
          <w:rFonts w:ascii="Times New Roman" w:cs="Times New Roman" w:hAnsi="Times New Roman" w:eastAsia="Times New Roman"/>
          <w:sz w:val="36"/>
          <w:szCs w:val="36"/>
        </w:rPr>
      </w:pPr>
    </w:p>
    <w:p>
      <w:pPr>
        <w:pStyle w:val="Title"/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TERMOS</w:t>
      </w:r>
      <w:r>
        <w:rPr>
          <w:outline w:val="0"/>
          <w:color w:val="1f4e79"/>
          <w:spacing w:val="-4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</w:t>
      </w:r>
      <w:r>
        <w:rPr>
          <w:outline w:val="0"/>
          <w:color w:val="1f4e79"/>
          <w:spacing w:val="-4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CONDI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ÇÕ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  <w:r>
        <w:rPr>
          <w:outline w:val="0"/>
          <w:color w:val="1f4e79"/>
          <w:spacing w:val="-2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GERAIS</w:t>
      </w:r>
    </w:p>
    <w:p>
      <w:pPr>
        <w:pStyle w:val="Corpo A"/>
        <w:spacing w:before="176"/>
        <w:ind w:left="647" w:right="10" w:firstLine="0"/>
        <w:jc w:val="center"/>
        <w:rPr>
          <w:b w:val="1"/>
          <w:bCs w:val="1"/>
          <w:sz w:val="32"/>
          <w:szCs w:val="32"/>
        </w:rPr>
      </w:pP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GARANTIA</w:t>
      </w:r>
      <w:r>
        <w:rPr>
          <w:b w:val="1"/>
          <w:bCs w:val="1"/>
          <w:outline w:val="0"/>
          <w:color w:val="1f4e79"/>
          <w:spacing w:val="30"/>
          <w:sz w:val="32"/>
          <w:szCs w:val="32"/>
          <w:u w:color="1f4e79"/>
          <w:rtl w:val="0"/>
          <w14:textFill>
            <w14:solidFill>
              <w14:srgbClr w14:val="1F4E79"/>
            </w14:solidFill>
          </w14:textFill>
        </w:rPr>
        <w:t xml:space="preserve"> </w:t>
      </w: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LOCAT</w:t>
      </w: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Í</w:t>
      </w: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14:textFill>
            <w14:solidFill>
              <w14:srgbClr w14:val="1F4E79"/>
            </w14:solidFill>
          </w14:textFill>
        </w:rPr>
        <w:t>CIA</w:t>
      </w:r>
      <w:r>
        <w:rPr>
          <w:b w:val="1"/>
          <w:bCs w:val="1"/>
          <w:outline w:val="0"/>
          <w:color w:val="1f4e79"/>
          <w:spacing w:val="31"/>
          <w:sz w:val="32"/>
          <w:szCs w:val="32"/>
          <w:u w:color="1f4e79"/>
          <w:rtl w:val="0"/>
          <w14:textFill>
            <w14:solidFill>
              <w14:srgbClr w14:val="1F4E79"/>
            </w14:solidFill>
          </w14:textFill>
        </w:rPr>
        <w:t xml:space="preserve"> </w:t>
      </w:r>
      <w:r>
        <w:rPr>
          <w:b w:val="1"/>
          <w:bCs w:val="1"/>
          <w:outline w:val="0"/>
          <w:color w:val="1f4e79"/>
          <w:spacing w:val="-2"/>
          <w:sz w:val="32"/>
          <w:szCs w:val="32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DOCULOC</w:t>
      </w:r>
    </w:p>
    <w:p>
      <w:pPr>
        <w:pStyle w:val="Body Text"/>
        <w:spacing w:before="180"/>
        <w:ind w:left="647" w:right="12" w:firstLine="0"/>
        <w:jc w:val="center"/>
      </w:pPr>
      <w:r>
        <w:rPr>
          <w:rtl w:val="0"/>
          <w:lang w:val="pt-PT"/>
        </w:rPr>
        <w:t>Anexo</w:t>
      </w:r>
      <w:r>
        <w:rPr>
          <w:spacing w:val="0"/>
          <w:rtl w:val="0"/>
          <w:lang w:val="pt-PT"/>
        </w:rPr>
        <w:t xml:space="preserve"> </w:t>
      </w:r>
      <w:r>
        <w:rPr>
          <w:spacing w:val="0"/>
          <w:rtl w:val="0"/>
          <w:lang w:val="pt-PT"/>
        </w:rPr>
        <w:t>I</w:t>
      </w:r>
    </w:p>
    <w:p>
      <w:pPr>
        <w:pStyle w:val="Body Text"/>
        <w:spacing w:before="0"/>
        <w:ind w:left="0" w:firstLine="0"/>
      </w:pPr>
    </w:p>
    <w:p>
      <w:pPr>
        <w:pStyle w:val="Body Text"/>
        <w:spacing w:before="104"/>
        <w:ind w:left="0" w:firstLine="0"/>
      </w:pPr>
    </w:p>
    <w:p>
      <w:pPr>
        <w:pStyle w:val="Body Text"/>
        <w:spacing w:before="0" w:line="288" w:lineRule="auto"/>
        <w:ind w:right="49"/>
        <w:jc w:val="both"/>
      </w:pPr>
      <w:r>
        <w:rPr>
          <w:rtl w:val="0"/>
          <w:lang w:val="pt-PT"/>
        </w:rPr>
        <w:t>Pelo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presente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instrumento,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</w:t>
      </w:r>
      <w:r>
        <w:rPr>
          <w:spacing w:val="0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>DOCULOC</w:t>
      </w:r>
      <w:r>
        <w:rPr>
          <w:b w:val="1"/>
          <w:bCs w:val="1"/>
          <w:spacing w:val="0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>SOLU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</w:t>
      </w:r>
      <w:r>
        <w:rPr>
          <w:b w:val="1"/>
          <w:bCs w:val="1"/>
          <w:spacing w:val="0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>ADMINISTRATIVAS</w:t>
      </w:r>
      <w:r>
        <w:rPr>
          <w:rtl w:val="0"/>
          <w:lang w:val="pt-PT"/>
        </w:rPr>
        <w:t>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pessoa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jur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dica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 direito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privado,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inscrita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CNPJ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sob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</w:t>
      </w:r>
      <w:r>
        <w:rPr>
          <w:rtl w:val="0"/>
          <w:lang w:val="pt-PT"/>
        </w:rPr>
        <w:t>º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CNPJ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53.126.844/0001-40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 xml:space="preserve">– </w:t>
      </w:r>
      <w:r>
        <w:rPr>
          <w:rtl w:val="0"/>
          <w:lang w:val="pt-PT"/>
        </w:rPr>
        <w:t>NIRE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35262722924,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com sede em Avenida Paulista,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1471, Conjunto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511, Caixa Postal 4116, Bairro Bela Vista, do Munic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pio de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Paulo, estado de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Paulo, CEP: 01311-927, doravante denominada simplesmente </w:t>
      </w:r>
      <w:r>
        <w:rPr>
          <w:b w:val="1"/>
          <w:bCs w:val="1"/>
          <w:rtl w:val="0"/>
          <w:lang w:val="pt-PT"/>
        </w:rPr>
        <w:t>DOCULOC</w:t>
      </w:r>
      <w:r>
        <w:rPr>
          <w:rtl w:val="0"/>
          <w:lang w:val="pt-PT"/>
        </w:rPr>
        <w:t>, estabelece as condi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gerais aplic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veis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contrata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modalidade de garantia denominada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Garantia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Locat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cia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Doculoc,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destinada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assegurar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determinadas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obriga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assumidas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pelo locat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em contrato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 loca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im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vel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urbano.</w:t>
      </w:r>
    </w:p>
    <w:p>
      <w:pPr>
        <w:pStyle w:val="Body Text"/>
        <w:spacing w:before="133" w:line="285" w:lineRule="auto"/>
        <w:ind w:right="59"/>
        <w:jc w:val="both"/>
      </w:pPr>
      <w:r>
        <w:rPr>
          <w:rtl w:val="0"/>
          <w:lang w:val="pt-PT"/>
        </w:rPr>
        <w:t>Estes Termos e Condi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integram o contrato de presta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garantia firmado pelo locat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e dever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ser interpretados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em conjunto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com o respectivo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contrato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loca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com o quadro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resumo da contrata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com eventuais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anexos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ou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aditivos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formalmente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aceitos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pelas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partes.</w:t>
      </w:r>
    </w:p>
    <w:p>
      <w:pPr>
        <w:pStyle w:val="Body Text"/>
        <w:spacing w:before="123" w:line="292" w:lineRule="auto"/>
        <w:ind w:right="59"/>
        <w:jc w:val="both"/>
      </w:pPr>
      <w:r>
        <w:rPr>
          <w:rtl w:val="0"/>
          <w:lang w:val="pt-PT"/>
        </w:rPr>
        <w:t>O aceite destes Termos e Condi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seja por assinatura f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sica, assinatura eletr</w:t>
      </w:r>
      <w:r>
        <w:rPr>
          <w:rtl w:val="0"/>
          <w:lang w:val="pt-PT"/>
        </w:rPr>
        <w:t>ô</w:t>
      </w:r>
      <w:r>
        <w:rPr>
          <w:rtl w:val="0"/>
          <w:lang w:val="pt-PT"/>
        </w:rPr>
        <w:t>nica, aceite digital, biometria,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token,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por plataforma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ou qualquer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outro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meio id</w:t>
      </w:r>
      <w:r>
        <w:rPr>
          <w:rtl w:val="0"/>
          <w:lang w:val="pt-PT"/>
        </w:rPr>
        <w:t>ô</w:t>
      </w:r>
      <w:r>
        <w:rPr>
          <w:rtl w:val="0"/>
          <w:lang w:val="pt-PT"/>
        </w:rPr>
        <w:t>neo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manifesta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 vontade,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implica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 concord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ncia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integral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com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as regras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aqui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estabelecidas.</w:t>
      </w:r>
    </w:p>
    <w:p>
      <w:pPr>
        <w:pStyle w:val="Body Text"/>
        <w:spacing w:before="0"/>
        <w:ind w:left="0" w:firstLine="0"/>
      </w:pPr>
    </w:p>
    <w:p>
      <w:pPr>
        <w:pStyle w:val="Body Text"/>
        <w:spacing w:before="154"/>
        <w:ind w:left="0" w:firstLine="0"/>
      </w:pPr>
    </w:p>
    <w:p>
      <w:pPr>
        <w:pStyle w:val="heading 1"/>
        <w:ind w:left="697" w:firstLine="0"/>
        <w:jc w:val="both"/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QUADRO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RESUMO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CONTRATA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</w:p>
    <w:p>
      <w:pPr>
        <w:pStyle w:val="Body Text"/>
        <w:spacing w:before="88"/>
        <w:ind w:left="0" w:firstLine="0"/>
        <w:rPr>
          <w:b w:val="1"/>
          <w:bCs w:val="1"/>
          <w:sz w:val="20"/>
          <w:szCs w:val="20"/>
        </w:rPr>
      </w:pPr>
      <w:r>
        <w:rPr>
          <w:rFonts w:ascii="Times New Roman" w:cs="Times New Roman" w:hAnsi="Times New Roman" w:eastAsia="Times New Roman"/>
          <w:b w:val="1"/>
          <w:bCs w:val="1"/>
          <w:sz w:val="20"/>
          <w:szCs w:val="20"/>
        </w:rPr>
        <mc:AlternateContent>
          <mc:Choice Requires="wpg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671829</wp:posOffset>
                </wp:positionH>
                <wp:positionV relativeFrom="line">
                  <wp:posOffset>217155</wp:posOffset>
                </wp:positionV>
                <wp:extent cx="6028055" cy="1547497"/>
                <wp:effectExtent l="0" t="0" r="0" b="0"/>
                <wp:wrapTopAndBottom distT="0" distB="0"/>
                <wp:docPr id="1073741835" name="officeArt object" descr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8055" cy="1547497"/>
                          <a:chOff x="0" y="0"/>
                          <a:chExt cx="6028054" cy="1547496"/>
                        </a:xfrm>
                      </wpg:grpSpPr>
                      <wps:wsp>
                        <wps:cNvPr id="1073741827" name="Graphic 4"/>
                        <wps:cNvSpPr/>
                        <wps:spPr>
                          <a:xfrm>
                            <a:off x="731646" y="6348"/>
                            <a:ext cx="5290060" cy="1534799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0" y="3600"/>
                                </a:moveTo>
                                <a:lnTo>
                                  <a:pt x="17" y="2953"/>
                                </a:lnTo>
                                <a:lnTo>
                                  <a:pt x="65" y="2344"/>
                                </a:lnTo>
                                <a:lnTo>
                                  <a:pt x="143" y="1783"/>
                                </a:lnTo>
                                <a:lnTo>
                                  <a:pt x="246" y="1281"/>
                                </a:lnTo>
                                <a:lnTo>
                                  <a:pt x="371" y="847"/>
                                </a:lnTo>
                                <a:lnTo>
                                  <a:pt x="517" y="492"/>
                                </a:lnTo>
                                <a:lnTo>
                                  <a:pt x="680" y="225"/>
                                </a:lnTo>
                                <a:lnTo>
                                  <a:pt x="857" y="58"/>
                                </a:lnTo>
                                <a:lnTo>
                                  <a:pt x="1044" y="0"/>
                                </a:lnTo>
                                <a:lnTo>
                                  <a:pt x="20556" y="0"/>
                                </a:lnTo>
                                <a:lnTo>
                                  <a:pt x="20743" y="58"/>
                                </a:lnTo>
                                <a:lnTo>
                                  <a:pt x="20920" y="225"/>
                                </a:lnTo>
                                <a:lnTo>
                                  <a:pt x="21083" y="492"/>
                                </a:lnTo>
                                <a:lnTo>
                                  <a:pt x="21228" y="847"/>
                                </a:lnTo>
                                <a:lnTo>
                                  <a:pt x="21354" y="1281"/>
                                </a:lnTo>
                                <a:lnTo>
                                  <a:pt x="21457" y="1783"/>
                                </a:lnTo>
                                <a:lnTo>
                                  <a:pt x="21535" y="2344"/>
                                </a:lnTo>
                                <a:lnTo>
                                  <a:pt x="21583" y="2953"/>
                                </a:lnTo>
                                <a:lnTo>
                                  <a:pt x="21600" y="3600"/>
                                </a:lnTo>
                                <a:lnTo>
                                  <a:pt x="21600" y="18000"/>
                                </a:lnTo>
                                <a:lnTo>
                                  <a:pt x="21583" y="18647"/>
                                </a:lnTo>
                                <a:lnTo>
                                  <a:pt x="21535" y="19256"/>
                                </a:lnTo>
                                <a:lnTo>
                                  <a:pt x="21457" y="19817"/>
                                </a:lnTo>
                                <a:lnTo>
                                  <a:pt x="21354" y="20319"/>
                                </a:lnTo>
                                <a:lnTo>
                                  <a:pt x="21228" y="20753"/>
                                </a:lnTo>
                                <a:lnTo>
                                  <a:pt x="21083" y="21108"/>
                                </a:lnTo>
                                <a:lnTo>
                                  <a:pt x="20920" y="21375"/>
                                </a:lnTo>
                                <a:lnTo>
                                  <a:pt x="20743" y="21542"/>
                                </a:lnTo>
                                <a:lnTo>
                                  <a:pt x="20556" y="21600"/>
                                </a:lnTo>
                                <a:lnTo>
                                  <a:pt x="1044" y="21600"/>
                                </a:lnTo>
                                <a:lnTo>
                                  <a:pt x="857" y="21542"/>
                                </a:lnTo>
                                <a:lnTo>
                                  <a:pt x="680" y="21375"/>
                                </a:lnTo>
                                <a:lnTo>
                                  <a:pt x="517" y="21108"/>
                                </a:lnTo>
                                <a:lnTo>
                                  <a:pt x="371" y="20753"/>
                                </a:lnTo>
                                <a:lnTo>
                                  <a:pt x="246" y="20319"/>
                                </a:lnTo>
                                <a:lnTo>
                                  <a:pt x="143" y="19817"/>
                                </a:lnTo>
                                <a:lnTo>
                                  <a:pt x="65" y="19256"/>
                                </a:lnTo>
                                <a:lnTo>
                                  <a:pt x="17" y="18647"/>
                                </a:lnTo>
                                <a:lnTo>
                                  <a:pt x="0" y="18000"/>
                                </a:lnTo>
                                <a:lnTo>
                                  <a:pt x="0" y="360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699" cap="flat">
                            <a:solidFill>
                              <a:srgbClr val="6986DF"/>
                            </a:solidFill>
                            <a:prstDash val="solid"/>
                            <a:round/>
                          </a:ln>
                          <a:effectLst/>
                        </wps:spPr>
                        <wps:bodyPr/>
                      </wps:wsp>
                      <wps:wsp>
                        <wps:cNvPr id="1073741828" name="Graphic 5"/>
                        <wps:cNvSpPr/>
                        <wps:spPr>
                          <a:xfrm>
                            <a:off x="6349" y="101599"/>
                            <a:ext cx="1251841" cy="126200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10801" y="0"/>
                                </a:moveTo>
                                <a:lnTo>
                                  <a:pt x="9957" y="32"/>
                                </a:lnTo>
                                <a:lnTo>
                                  <a:pt x="9131" y="128"/>
                                </a:lnTo>
                                <a:lnTo>
                                  <a:pt x="8324" y="285"/>
                                </a:lnTo>
                                <a:lnTo>
                                  <a:pt x="7541" y="501"/>
                                </a:lnTo>
                                <a:lnTo>
                                  <a:pt x="6782" y="772"/>
                                </a:lnTo>
                                <a:lnTo>
                                  <a:pt x="6051" y="1098"/>
                                </a:lnTo>
                                <a:lnTo>
                                  <a:pt x="5349" y="1474"/>
                                </a:lnTo>
                                <a:lnTo>
                                  <a:pt x="4680" y="1900"/>
                                </a:lnTo>
                                <a:lnTo>
                                  <a:pt x="4045" y="2372"/>
                                </a:lnTo>
                                <a:lnTo>
                                  <a:pt x="3448" y="2889"/>
                                </a:lnTo>
                                <a:lnTo>
                                  <a:pt x="2889" y="3447"/>
                                </a:lnTo>
                                <a:lnTo>
                                  <a:pt x="2373" y="4045"/>
                                </a:lnTo>
                                <a:lnTo>
                                  <a:pt x="1900" y="4679"/>
                                </a:lnTo>
                                <a:lnTo>
                                  <a:pt x="1475" y="5348"/>
                                </a:lnTo>
                                <a:lnTo>
                                  <a:pt x="1098" y="6050"/>
                                </a:lnTo>
                                <a:lnTo>
                                  <a:pt x="772" y="6781"/>
                                </a:lnTo>
                                <a:lnTo>
                                  <a:pt x="501" y="7539"/>
                                </a:lnTo>
                                <a:lnTo>
                                  <a:pt x="285" y="8323"/>
                                </a:lnTo>
                                <a:lnTo>
                                  <a:pt x="128" y="9129"/>
                                </a:lnTo>
                                <a:lnTo>
                                  <a:pt x="32" y="9955"/>
                                </a:lnTo>
                                <a:lnTo>
                                  <a:pt x="0" y="10799"/>
                                </a:lnTo>
                                <a:lnTo>
                                  <a:pt x="30" y="11605"/>
                                </a:lnTo>
                                <a:lnTo>
                                  <a:pt x="117" y="12395"/>
                                </a:lnTo>
                                <a:lnTo>
                                  <a:pt x="260" y="13167"/>
                                </a:lnTo>
                                <a:lnTo>
                                  <a:pt x="457" y="13918"/>
                                </a:lnTo>
                                <a:lnTo>
                                  <a:pt x="706" y="14647"/>
                                </a:lnTo>
                                <a:lnTo>
                                  <a:pt x="1004" y="15352"/>
                                </a:lnTo>
                                <a:lnTo>
                                  <a:pt x="1349" y="16030"/>
                                </a:lnTo>
                                <a:lnTo>
                                  <a:pt x="1740" y="16680"/>
                                </a:lnTo>
                                <a:lnTo>
                                  <a:pt x="2174" y="17299"/>
                                </a:lnTo>
                                <a:lnTo>
                                  <a:pt x="2649" y="17885"/>
                                </a:lnTo>
                                <a:lnTo>
                                  <a:pt x="3163" y="18436"/>
                                </a:lnTo>
                                <a:lnTo>
                                  <a:pt x="3715" y="18950"/>
                                </a:lnTo>
                                <a:lnTo>
                                  <a:pt x="4301" y="19426"/>
                                </a:lnTo>
                                <a:lnTo>
                                  <a:pt x="4920" y="19860"/>
                                </a:lnTo>
                                <a:lnTo>
                                  <a:pt x="5569" y="20251"/>
                                </a:lnTo>
                                <a:lnTo>
                                  <a:pt x="6247" y="20596"/>
                                </a:lnTo>
                                <a:lnTo>
                                  <a:pt x="6952" y="20894"/>
                                </a:lnTo>
                                <a:lnTo>
                                  <a:pt x="7681" y="21143"/>
                                </a:lnTo>
                                <a:lnTo>
                                  <a:pt x="8433" y="21340"/>
                                </a:lnTo>
                                <a:lnTo>
                                  <a:pt x="9205" y="21483"/>
                                </a:lnTo>
                                <a:lnTo>
                                  <a:pt x="9995" y="21570"/>
                                </a:lnTo>
                                <a:lnTo>
                                  <a:pt x="10801" y="21600"/>
                                </a:lnTo>
                                <a:lnTo>
                                  <a:pt x="11645" y="21568"/>
                                </a:lnTo>
                                <a:lnTo>
                                  <a:pt x="12471" y="21472"/>
                                </a:lnTo>
                                <a:lnTo>
                                  <a:pt x="13277" y="21315"/>
                                </a:lnTo>
                                <a:lnTo>
                                  <a:pt x="14060" y="21099"/>
                                </a:lnTo>
                                <a:lnTo>
                                  <a:pt x="14818" y="20828"/>
                                </a:lnTo>
                                <a:lnTo>
                                  <a:pt x="15550" y="20502"/>
                                </a:lnTo>
                                <a:lnTo>
                                  <a:pt x="16251" y="20125"/>
                                </a:lnTo>
                                <a:lnTo>
                                  <a:pt x="16920" y="19699"/>
                                </a:lnTo>
                                <a:lnTo>
                                  <a:pt x="17555" y="19227"/>
                                </a:lnTo>
                                <a:lnTo>
                                  <a:pt x="18152" y="18710"/>
                                </a:lnTo>
                                <a:lnTo>
                                  <a:pt x="18711" y="18152"/>
                                </a:lnTo>
                                <a:lnTo>
                                  <a:pt x="19227" y="17554"/>
                                </a:lnTo>
                                <a:lnTo>
                                  <a:pt x="19700" y="16919"/>
                                </a:lnTo>
                                <a:lnTo>
                                  <a:pt x="20125" y="16250"/>
                                </a:lnTo>
                                <a:lnTo>
                                  <a:pt x="20502" y="15549"/>
                                </a:lnTo>
                                <a:lnTo>
                                  <a:pt x="20828" y="14817"/>
                                </a:lnTo>
                                <a:lnTo>
                                  <a:pt x="21099" y="14059"/>
                                </a:lnTo>
                                <a:lnTo>
                                  <a:pt x="21315" y="13275"/>
                                </a:lnTo>
                                <a:lnTo>
                                  <a:pt x="21472" y="12469"/>
                                </a:lnTo>
                                <a:lnTo>
                                  <a:pt x="21567" y="11643"/>
                                </a:lnTo>
                                <a:lnTo>
                                  <a:pt x="21600" y="10799"/>
                                </a:lnTo>
                                <a:lnTo>
                                  <a:pt x="21567" y="9955"/>
                                </a:lnTo>
                                <a:lnTo>
                                  <a:pt x="21472" y="9129"/>
                                </a:lnTo>
                                <a:lnTo>
                                  <a:pt x="21315" y="8323"/>
                                </a:lnTo>
                                <a:lnTo>
                                  <a:pt x="21099" y="7539"/>
                                </a:lnTo>
                                <a:lnTo>
                                  <a:pt x="20828" y="6781"/>
                                </a:lnTo>
                                <a:lnTo>
                                  <a:pt x="20502" y="6050"/>
                                </a:lnTo>
                                <a:lnTo>
                                  <a:pt x="20125" y="5348"/>
                                </a:lnTo>
                                <a:lnTo>
                                  <a:pt x="19700" y="4679"/>
                                </a:lnTo>
                                <a:lnTo>
                                  <a:pt x="19227" y="4045"/>
                                </a:lnTo>
                                <a:lnTo>
                                  <a:pt x="18711" y="3447"/>
                                </a:lnTo>
                                <a:lnTo>
                                  <a:pt x="18152" y="2889"/>
                                </a:lnTo>
                                <a:lnTo>
                                  <a:pt x="17555" y="2372"/>
                                </a:lnTo>
                                <a:lnTo>
                                  <a:pt x="16920" y="1900"/>
                                </a:lnTo>
                                <a:lnTo>
                                  <a:pt x="16251" y="1474"/>
                                </a:lnTo>
                                <a:lnTo>
                                  <a:pt x="15550" y="1098"/>
                                </a:lnTo>
                                <a:lnTo>
                                  <a:pt x="14818" y="772"/>
                                </a:lnTo>
                                <a:lnTo>
                                  <a:pt x="14060" y="501"/>
                                </a:lnTo>
                                <a:lnTo>
                                  <a:pt x="13277" y="285"/>
                                </a:lnTo>
                                <a:lnTo>
                                  <a:pt x="12471" y="128"/>
                                </a:lnTo>
                                <a:lnTo>
                                  <a:pt x="11645" y="32"/>
                                </a:lnTo>
                                <a:lnTo>
                                  <a:pt x="108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bodyPr/>
                      </wps:wsp>
                      <wps:wsp>
                        <wps:cNvPr id="1073741829" name="Graphic 6"/>
                        <wps:cNvSpPr/>
                        <wps:spPr>
                          <a:xfrm>
                            <a:off x="6349" y="101599"/>
                            <a:ext cx="1251841" cy="126200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0" y="10799"/>
                                </a:moveTo>
                                <a:lnTo>
                                  <a:pt x="32" y="9955"/>
                                </a:lnTo>
                                <a:lnTo>
                                  <a:pt x="128" y="9129"/>
                                </a:lnTo>
                                <a:lnTo>
                                  <a:pt x="285" y="8323"/>
                                </a:lnTo>
                                <a:lnTo>
                                  <a:pt x="501" y="7539"/>
                                </a:lnTo>
                                <a:lnTo>
                                  <a:pt x="772" y="6781"/>
                                </a:lnTo>
                                <a:lnTo>
                                  <a:pt x="1098" y="6050"/>
                                </a:lnTo>
                                <a:lnTo>
                                  <a:pt x="1475" y="5348"/>
                                </a:lnTo>
                                <a:lnTo>
                                  <a:pt x="1900" y="4679"/>
                                </a:lnTo>
                                <a:lnTo>
                                  <a:pt x="2373" y="4045"/>
                                </a:lnTo>
                                <a:lnTo>
                                  <a:pt x="2889" y="3447"/>
                                </a:lnTo>
                                <a:lnTo>
                                  <a:pt x="3448" y="2889"/>
                                </a:lnTo>
                                <a:lnTo>
                                  <a:pt x="4045" y="2372"/>
                                </a:lnTo>
                                <a:lnTo>
                                  <a:pt x="4680" y="1900"/>
                                </a:lnTo>
                                <a:lnTo>
                                  <a:pt x="5349" y="1474"/>
                                </a:lnTo>
                                <a:lnTo>
                                  <a:pt x="6051" y="1098"/>
                                </a:lnTo>
                                <a:lnTo>
                                  <a:pt x="6782" y="772"/>
                                </a:lnTo>
                                <a:lnTo>
                                  <a:pt x="7541" y="501"/>
                                </a:lnTo>
                                <a:lnTo>
                                  <a:pt x="8324" y="285"/>
                                </a:lnTo>
                                <a:lnTo>
                                  <a:pt x="9131" y="128"/>
                                </a:lnTo>
                                <a:lnTo>
                                  <a:pt x="9957" y="32"/>
                                </a:lnTo>
                                <a:lnTo>
                                  <a:pt x="10801" y="0"/>
                                </a:lnTo>
                                <a:lnTo>
                                  <a:pt x="11645" y="32"/>
                                </a:lnTo>
                                <a:lnTo>
                                  <a:pt x="12471" y="128"/>
                                </a:lnTo>
                                <a:lnTo>
                                  <a:pt x="13277" y="285"/>
                                </a:lnTo>
                                <a:lnTo>
                                  <a:pt x="14060" y="501"/>
                                </a:lnTo>
                                <a:lnTo>
                                  <a:pt x="14818" y="772"/>
                                </a:lnTo>
                                <a:lnTo>
                                  <a:pt x="15550" y="1098"/>
                                </a:lnTo>
                                <a:lnTo>
                                  <a:pt x="16251" y="1474"/>
                                </a:lnTo>
                                <a:lnTo>
                                  <a:pt x="16920" y="1900"/>
                                </a:lnTo>
                                <a:lnTo>
                                  <a:pt x="17555" y="2372"/>
                                </a:lnTo>
                                <a:lnTo>
                                  <a:pt x="18152" y="2889"/>
                                </a:lnTo>
                                <a:lnTo>
                                  <a:pt x="18711" y="3447"/>
                                </a:lnTo>
                                <a:lnTo>
                                  <a:pt x="19227" y="4045"/>
                                </a:lnTo>
                                <a:lnTo>
                                  <a:pt x="19700" y="4679"/>
                                </a:lnTo>
                                <a:lnTo>
                                  <a:pt x="20125" y="5348"/>
                                </a:lnTo>
                                <a:lnTo>
                                  <a:pt x="20502" y="6050"/>
                                </a:lnTo>
                                <a:lnTo>
                                  <a:pt x="20828" y="6781"/>
                                </a:lnTo>
                                <a:lnTo>
                                  <a:pt x="21099" y="7539"/>
                                </a:lnTo>
                                <a:lnTo>
                                  <a:pt x="21315" y="8323"/>
                                </a:lnTo>
                                <a:lnTo>
                                  <a:pt x="21472" y="9129"/>
                                </a:lnTo>
                                <a:lnTo>
                                  <a:pt x="21567" y="9955"/>
                                </a:lnTo>
                                <a:lnTo>
                                  <a:pt x="21600" y="10799"/>
                                </a:lnTo>
                                <a:lnTo>
                                  <a:pt x="21567" y="11643"/>
                                </a:lnTo>
                                <a:lnTo>
                                  <a:pt x="21472" y="12469"/>
                                </a:lnTo>
                                <a:lnTo>
                                  <a:pt x="21315" y="13275"/>
                                </a:lnTo>
                                <a:lnTo>
                                  <a:pt x="21099" y="14059"/>
                                </a:lnTo>
                                <a:lnTo>
                                  <a:pt x="20828" y="14817"/>
                                </a:lnTo>
                                <a:lnTo>
                                  <a:pt x="20502" y="15549"/>
                                </a:lnTo>
                                <a:lnTo>
                                  <a:pt x="20125" y="16250"/>
                                </a:lnTo>
                                <a:lnTo>
                                  <a:pt x="19700" y="16919"/>
                                </a:lnTo>
                                <a:lnTo>
                                  <a:pt x="19227" y="17554"/>
                                </a:lnTo>
                                <a:lnTo>
                                  <a:pt x="18711" y="18152"/>
                                </a:lnTo>
                                <a:lnTo>
                                  <a:pt x="18152" y="18710"/>
                                </a:lnTo>
                                <a:lnTo>
                                  <a:pt x="17555" y="19227"/>
                                </a:lnTo>
                                <a:lnTo>
                                  <a:pt x="16920" y="19699"/>
                                </a:lnTo>
                                <a:lnTo>
                                  <a:pt x="16251" y="20125"/>
                                </a:lnTo>
                                <a:lnTo>
                                  <a:pt x="15550" y="20502"/>
                                </a:lnTo>
                                <a:lnTo>
                                  <a:pt x="14818" y="20828"/>
                                </a:lnTo>
                                <a:lnTo>
                                  <a:pt x="14060" y="21099"/>
                                </a:lnTo>
                                <a:lnTo>
                                  <a:pt x="13277" y="21315"/>
                                </a:lnTo>
                                <a:lnTo>
                                  <a:pt x="12471" y="21472"/>
                                </a:lnTo>
                                <a:lnTo>
                                  <a:pt x="11645" y="21568"/>
                                </a:lnTo>
                                <a:lnTo>
                                  <a:pt x="10801" y="21600"/>
                                </a:lnTo>
                                <a:lnTo>
                                  <a:pt x="9995" y="21570"/>
                                </a:lnTo>
                                <a:lnTo>
                                  <a:pt x="9205" y="21483"/>
                                </a:lnTo>
                                <a:lnTo>
                                  <a:pt x="8433" y="21340"/>
                                </a:lnTo>
                                <a:lnTo>
                                  <a:pt x="7681" y="21143"/>
                                </a:lnTo>
                                <a:lnTo>
                                  <a:pt x="6952" y="20894"/>
                                </a:lnTo>
                                <a:lnTo>
                                  <a:pt x="6247" y="20596"/>
                                </a:lnTo>
                                <a:lnTo>
                                  <a:pt x="5569" y="20251"/>
                                </a:lnTo>
                                <a:lnTo>
                                  <a:pt x="4920" y="19860"/>
                                </a:lnTo>
                                <a:lnTo>
                                  <a:pt x="4301" y="19426"/>
                                </a:lnTo>
                                <a:lnTo>
                                  <a:pt x="3715" y="18950"/>
                                </a:lnTo>
                                <a:lnTo>
                                  <a:pt x="3163" y="18436"/>
                                </a:lnTo>
                                <a:lnTo>
                                  <a:pt x="2649" y="17885"/>
                                </a:lnTo>
                                <a:lnTo>
                                  <a:pt x="2174" y="17299"/>
                                </a:lnTo>
                                <a:lnTo>
                                  <a:pt x="1740" y="16680"/>
                                </a:lnTo>
                                <a:lnTo>
                                  <a:pt x="1349" y="16030"/>
                                </a:lnTo>
                                <a:lnTo>
                                  <a:pt x="1004" y="15352"/>
                                </a:lnTo>
                                <a:lnTo>
                                  <a:pt x="706" y="14647"/>
                                </a:lnTo>
                                <a:lnTo>
                                  <a:pt x="457" y="13918"/>
                                </a:lnTo>
                                <a:lnTo>
                                  <a:pt x="260" y="13167"/>
                                </a:lnTo>
                                <a:lnTo>
                                  <a:pt x="117" y="12395"/>
                                </a:lnTo>
                                <a:lnTo>
                                  <a:pt x="30" y="11605"/>
                                </a:lnTo>
                                <a:lnTo>
                                  <a:pt x="0" y="1079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rgbClr val="2E528F"/>
                            </a:solidFill>
                            <a:prstDash val="solid"/>
                            <a:round/>
                          </a:ln>
                          <a:effectLst/>
                        </wps:spPr>
                        <wps:bodyPr/>
                      </wps:wsp>
                      <wps:wsp>
                        <wps:cNvPr id="1073741830" name="Graphic 7"/>
                        <wps:cNvSpPr/>
                        <wps:spPr>
                          <a:xfrm>
                            <a:off x="1443227" y="275793"/>
                            <a:ext cx="4419474" cy="11968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bodyPr/>
                      </wps:wsp>
                      <wpg:grpSp>
                        <wpg:cNvPr id="1073741833" name="Graphic 8"/>
                        <wpg:cNvGrpSpPr/>
                        <wpg:grpSpPr>
                          <a:xfrm>
                            <a:off x="367968" y="455561"/>
                            <a:ext cx="516994" cy="549416"/>
                            <a:chOff x="0" y="0"/>
                            <a:chExt cx="516993" cy="549415"/>
                          </a:xfrm>
                        </wpg:grpSpPr>
                        <wps:wsp>
                          <wps:cNvPr id="1073741831" name="Forma"/>
                          <wps:cNvSpPr/>
                          <wps:spPr>
                            <a:xfrm>
                              <a:off x="129247" y="-1"/>
                              <a:ext cx="258498" cy="258548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21600" y="10800"/>
                                  </a:moveTo>
                                  <a:lnTo>
                                    <a:pt x="20751" y="6596"/>
                                  </a:lnTo>
                                  <a:lnTo>
                                    <a:pt x="20250" y="5854"/>
                                  </a:lnTo>
                                  <a:lnTo>
                                    <a:pt x="20250" y="10800"/>
                                  </a:lnTo>
                                  <a:lnTo>
                                    <a:pt x="19507" y="14479"/>
                                  </a:lnTo>
                                  <a:lnTo>
                                    <a:pt x="17482" y="17482"/>
                                  </a:lnTo>
                                  <a:lnTo>
                                    <a:pt x="14478" y="19508"/>
                                  </a:lnTo>
                                  <a:lnTo>
                                    <a:pt x="10800" y="20249"/>
                                  </a:lnTo>
                                  <a:lnTo>
                                    <a:pt x="7122" y="19508"/>
                                  </a:lnTo>
                                  <a:lnTo>
                                    <a:pt x="4118" y="17482"/>
                                  </a:lnTo>
                                  <a:lnTo>
                                    <a:pt x="2093" y="14479"/>
                                  </a:lnTo>
                                  <a:lnTo>
                                    <a:pt x="1350" y="10800"/>
                                  </a:lnTo>
                                  <a:lnTo>
                                    <a:pt x="2095" y="7124"/>
                                  </a:lnTo>
                                  <a:lnTo>
                                    <a:pt x="4121" y="4121"/>
                                  </a:lnTo>
                                  <a:lnTo>
                                    <a:pt x="7123" y="2095"/>
                                  </a:lnTo>
                                  <a:lnTo>
                                    <a:pt x="10800" y="1350"/>
                                  </a:lnTo>
                                  <a:lnTo>
                                    <a:pt x="14482" y="2095"/>
                                  </a:lnTo>
                                  <a:lnTo>
                                    <a:pt x="17485" y="4121"/>
                                  </a:lnTo>
                                  <a:lnTo>
                                    <a:pt x="19507" y="7124"/>
                                  </a:lnTo>
                                  <a:lnTo>
                                    <a:pt x="20250" y="10800"/>
                                  </a:lnTo>
                                  <a:lnTo>
                                    <a:pt x="20250" y="5854"/>
                                  </a:lnTo>
                                  <a:lnTo>
                                    <a:pt x="18437" y="3164"/>
                                  </a:lnTo>
                                  <a:lnTo>
                                    <a:pt x="15746" y="1350"/>
                                  </a:lnTo>
                                  <a:lnTo>
                                    <a:pt x="15004" y="849"/>
                                  </a:lnTo>
                                  <a:lnTo>
                                    <a:pt x="10800" y="0"/>
                                  </a:lnTo>
                                  <a:lnTo>
                                    <a:pt x="6595" y="849"/>
                                  </a:lnTo>
                                  <a:lnTo>
                                    <a:pt x="3162" y="3164"/>
                                  </a:lnTo>
                                  <a:lnTo>
                                    <a:pt x="848" y="6596"/>
                                  </a:lnTo>
                                  <a:lnTo>
                                    <a:pt x="0" y="10800"/>
                                  </a:lnTo>
                                  <a:lnTo>
                                    <a:pt x="848" y="15004"/>
                                  </a:lnTo>
                                  <a:lnTo>
                                    <a:pt x="3162" y="18436"/>
                                  </a:lnTo>
                                  <a:lnTo>
                                    <a:pt x="6595" y="20751"/>
                                  </a:lnTo>
                                  <a:lnTo>
                                    <a:pt x="10800" y="21600"/>
                                  </a:lnTo>
                                  <a:lnTo>
                                    <a:pt x="15004" y="20751"/>
                                  </a:lnTo>
                                  <a:lnTo>
                                    <a:pt x="15747" y="20249"/>
                                  </a:lnTo>
                                  <a:lnTo>
                                    <a:pt x="18437" y="18436"/>
                                  </a:lnTo>
                                  <a:lnTo>
                                    <a:pt x="20751" y="15004"/>
                                  </a:lnTo>
                                  <a:lnTo>
                                    <a:pt x="21600" y="108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32" name="Forma"/>
                          <wps:cNvSpPr/>
                          <wps:spPr>
                            <a:xfrm>
                              <a:off x="-1" y="290868"/>
                              <a:ext cx="516995" cy="258548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21600" y="11137"/>
                                  </a:moveTo>
                                  <a:lnTo>
                                    <a:pt x="20916" y="7386"/>
                                  </a:lnTo>
                                  <a:lnTo>
                                    <a:pt x="19228" y="4764"/>
                                  </a:lnTo>
                                  <a:lnTo>
                                    <a:pt x="16609" y="2208"/>
                                  </a:lnTo>
                                  <a:lnTo>
                                    <a:pt x="14130" y="757"/>
                                  </a:lnTo>
                                  <a:lnTo>
                                    <a:pt x="11920" y="88"/>
                                  </a:lnTo>
                                  <a:lnTo>
                                    <a:pt x="10800" y="0"/>
                                  </a:lnTo>
                                  <a:lnTo>
                                    <a:pt x="9683" y="112"/>
                                  </a:lnTo>
                                  <a:lnTo>
                                    <a:pt x="7475" y="781"/>
                                  </a:lnTo>
                                  <a:lnTo>
                                    <a:pt x="5009" y="2273"/>
                                  </a:lnTo>
                                  <a:lnTo>
                                    <a:pt x="2394" y="4825"/>
                                  </a:lnTo>
                                  <a:lnTo>
                                    <a:pt x="686" y="7382"/>
                                  </a:lnTo>
                                  <a:lnTo>
                                    <a:pt x="0" y="11137"/>
                                  </a:lnTo>
                                  <a:lnTo>
                                    <a:pt x="0" y="21600"/>
                                  </a:lnTo>
                                  <a:lnTo>
                                    <a:pt x="675" y="21600"/>
                                  </a:lnTo>
                                  <a:lnTo>
                                    <a:pt x="675" y="11137"/>
                                  </a:lnTo>
                                  <a:lnTo>
                                    <a:pt x="744" y="10090"/>
                                  </a:lnTo>
                                  <a:lnTo>
                                    <a:pt x="2750" y="5965"/>
                                  </a:lnTo>
                                  <a:lnTo>
                                    <a:pt x="5252" y="3529"/>
                                  </a:lnTo>
                                  <a:lnTo>
                                    <a:pt x="7612" y="2101"/>
                                  </a:lnTo>
                                  <a:lnTo>
                                    <a:pt x="9729" y="1459"/>
                                  </a:lnTo>
                                  <a:lnTo>
                                    <a:pt x="10800" y="1350"/>
                                  </a:lnTo>
                                  <a:lnTo>
                                    <a:pt x="11871" y="1436"/>
                                  </a:lnTo>
                                  <a:lnTo>
                                    <a:pt x="13987" y="2077"/>
                                  </a:lnTo>
                                  <a:lnTo>
                                    <a:pt x="16356" y="3461"/>
                                  </a:lnTo>
                                  <a:lnTo>
                                    <a:pt x="18857" y="5894"/>
                                  </a:lnTo>
                                  <a:lnTo>
                                    <a:pt x="20385" y="8222"/>
                                  </a:lnTo>
                                  <a:lnTo>
                                    <a:pt x="20925" y="11137"/>
                                  </a:lnTo>
                                  <a:lnTo>
                                    <a:pt x="20925" y="21600"/>
                                  </a:lnTo>
                                  <a:lnTo>
                                    <a:pt x="21600" y="21600"/>
                                  </a:lnTo>
                                  <a:lnTo>
                                    <a:pt x="21600" y="1113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1073741834" name="Textbox 9"/>
                        <wps:cNvSpPr txBox="1"/>
                        <wps:spPr>
                          <a:xfrm>
                            <a:off x="0" y="-1"/>
                            <a:ext cx="6028056" cy="1547497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Corpo A"/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</w:rPr>
                              </w:pPr>
                            </w:p>
                            <w:p>
                              <w:pPr>
                                <w:pStyle w:val="Corpo A"/>
                                <w:spacing w:before="44"/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</w:rPr>
                              </w:pPr>
                            </w:p>
                            <w:p>
                              <w:pPr>
                                <w:pStyle w:val="Corpo A"/>
                                <w:ind w:left="2425" w:firstLine="0"/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  <w:rtl w:val="0"/>
                                  <w:lang w:val="es-ES_tradnl"/>
                                </w:rPr>
                                <w:t>DADOS</w:t>
                              </w:r>
                              <w:r>
                                <w:rPr>
                                  <w:b w:val="1"/>
                                  <w:bCs w:val="1"/>
                                  <w:spacing w:val="28"/>
                                  <w:sz w:val="21"/>
                                  <w:szCs w:val="21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b w:val="1"/>
                                  <w:bCs w:val="1"/>
                                  <w:spacing w:val="-2"/>
                                  <w:sz w:val="21"/>
                                  <w:szCs w:val="21"/>
                                  <w:rtl w:val="0"/>
                                  <w:lang w:val="es-ES_tradnl"/>
                                </w:rPr>
                                <w:t>LOCAT</w:t>
                              </w:r>
                              <w:r>
                                <w:rPr>
                                  <w:b w:val="1"/>
                                  <w:bCs w:val="1"/>
                                  <w:spacing w:val="-2"/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>Á</w:t>
                              </w:r>
                              <w:r>
                                <w:rPr>
                                  <w:b w:val="1"/>
                                  <w:bCs w:val="1"/>
                                  <w:spacing w:val="-2"/>
                                  <w:sz w:val="21"/>
                                  <w:szCs w:val="21"/>
                                  <w:rtl w:val="0"/>
                                  <w:lang w:val="da-DK"/>
                                </w:rPr>
                                <w:t>RIO:</w:t>
                              </w:r>
                            </w:p>
                            <w:p>
                              <w:pPr>
                                <w:pStyle w:val="Corpo A"/>
                                <w:spacing w:before="167"/>
                                <w:ind w:left="2425" w:firstLine="0"/>
                              </w:pPr>
                              <w:r>
                                <w:rPr>
                                  <w:b w:val="1"/>
                                  <w:bCs w:val="1"/>
                                  <w:spacing w:val="-2"/>
                                  <w:sz w:val="21"/>
                                  <w:szCs w:val="21"/>
                                  <w:rtl w:val="0"/>
                                </w:rPr>
                                <w:t xml:space="preserve">Nome: {tenantName} </w:t>
                              </w:r>
                              <w:r>
                                <w:rPr>
                                  <w:spacing w:val="-2"/>
                                  <w:sz w:val="21"/>
                                  <w:szCs w:val="21"/>
                                  <w:rtl w:val="0"/>
                                </w:rPr>
                                <w:t xml:space="preserve">| </w:t>
                              </w:r>
                              <w:r>
                                <w:rPr>
                                  <w:spacing w:val="-2"/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>CPF</w:t>
                              </w:r>
                              <w:r>
                                <w:rPr>
                                  <w:spacing w:val="-2"/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: {tenantDocument} | E-mail: {tenantEmail} | Tel.: {tenantPhone}</w:t>
                              </w:r>
                              <w:r>
                                <w:rPr>
                                  <w:spacing w:val="-2"/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52.9pt;margin-top:17.1pt;width:474.6pt;height:121.9pt;z-index:251659264;mso-position-horizontal:absolute;mso-position-horizontal-relative:page;mso-position-vertical:absolute;mso-position-vertical-relative:line;mso-wrap-distance-left:0.0pt;mso-wrap-distance-top:0.0pt;mso-wrap-distance-right:0.0pt;mso-wrap-distance-bottom:0.0pt;" coordorigin="0,0" coordsize="6028055,1547496">
                <w10:wrap type="topAndBottom" side="bothSides" anchorx="page"/>
                <v:shape id="_x0000_s1027" style="position:absolute;left:731646;top:6349;width:5290060;height:1534797;" coordorigin="0,0" coordsize="21600,21600" path="M 0,3600 L 17,2953 L 65,2344 L 143,1783 L 246,1281 L 371,847 L 517,492 L 680,225 L 857,58 L 1044,0 L 20556,0 L 20743,58 L 20920,225 L 21083,492 L 21228,847 L 21354,1281 L 21457,1783 L 21535,2344 L 21583,2953 L 21600,3600 L 21600,18000 L 21583,18647 L 21535,19256 L 21457,19817 L 21354,20319 L 21228,20753 L 21083,21108 L 20920,21375 L 20743,21542 L 20556,21600 L 1044,21600 L 857,21542 L 680,21375 L 517,21108 L 371,20753 L 246,20319 L 143,19817 L 65,19256 L 17,18647 L 0,18000 L 0,3600 X E">
                  <v:fill on="f"/>
                  <v:stroke filltype="solid" color="#6986DF" opacity="100.0%" weight="1.0pt" dashstyle="solid" endcap="flat" joinstyle="round" linestyle="single" startarrow="none" startarrowwidth="medium" startarrowlength="medium" endarrow="none" endarrowwidth="medium" endarrowlength="medium"/>
                </v:shape>
                <v:shape id="_x0000_s1028" style="position:absolute;left:6349;top:101599;width:1251840;height:1262001;" coordorigin="0,0" coordsize="21600,21600" path="M 10801,0 L 9957,32 L 9131,128 L 8324,285 L 7541,501 L 6782,772 L 6051,1098 L 5349,1474 L 4680,1900 L 4045,2372 L 3448,2889 L 2889,3447 L 2373,4045 L 1900,4679 L 1475,5348 L 1098,6050 L 772,6781 L 501,7539 L 285,8323 L 128,9129 L 32,9955 L 0,10799 L 30,11605 L 117,12395 L 260,13167 L 457,13918 L 706,14647 L 1004,15352 L 1349,16030 L 1740,16680 L 2174,17299 L 2649,17885 L 3163,18436 L 3715,18950 L 4301,19426 L 4920,19860 L 5569,20251 L 6247,20596 L 6952,20894 L 7681,21143 L 8433,21340 L 9205,21483 L 9995,21570 L 10801,21600 L 11645,21568 L 12471,21472 L 13277,21315 L 14060,21099 L 14818,20828 L 15550,20502 L 16251,20125 L 16920,19699 L 17555,19227 L 18152,18710 L 18711,18152 L 19227,17554 L 19700,16919 L 20125,16250 L 20502,15549 L 20828,14817 L 21099,14059 L 21315,13275 L 21472,12469 L 21567,11643 L 21600,10799 L 21567,9955 L 21472,9129 L 21315,8323 L 21099,7539 L 20828,6781 L 20502,6050 L 20125,5348 L 19700,4679 L 19227,4045 L 18711,3447 L 18152,2889 L 17555,2372 L 16920,1900 L 16251,1474 L 15550,1098 L 14818,772 L 14060,501 L 13277,285 L 12471,128 L 11645,32 L 10801,0 X E">
                  <v:fill color="#FFFFFF" opacity="10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/v:shape>
                <v:shape id="_x0000_s1029" style="position:absolute;left:6349;top:101599;width:1251840;height:1262001;" coordorigin="0,0" coordsize="21600,21600" path="M 0,10799 L 32,9955 L 128,9129 L 285,8323 L 501,7539 L 772,6781 L 1098,6050 L 1475,5348 L 1900,4679 L 2373,4045 L 2889,3447 L 3448,2889 L 4045,2372 L 4680,1900 L 5349,1474 L 6051,1098 L 6782,772 L 7541,501 L 8324,285 L 9131,128 L 9957,32 L 10801,0 L 11645,32 L 12471,128 L 13277,285 L 14060,501 L 14818,772 L 15550,1098 L 16251,1474 L 16920,1900 L 17555,2372 L 18152,2889 L 18711,3447 L 19227,4045 L 19700,4679 L 20125,5348 L 20502,6050 L 20828,6781 L 21099,7539 L 21315,8323 L 21472,9129 L 21567,9955 L 21600,10799 L 21567,11643 L 21472,12469 L 21315,13275 L 21099,14059 L 20828,14817 L 20502,15549 L 20125,16250 L 19700,16919 L 19227,17554 L 18711,18152 L 18152,18710 L 17555,19227 L 16920,19699 L 16251,20125 L 15550,20502 L 14818,20828 L 14060,21099 L 13277,21315 L 12471,21472 L 11645,21568 L 10801,21600 L 9995,21570 L 9205,21483 L 8433,21340 L 7681,21143 L 6952,20894 L 6247,20596 L 5569,20251 L 4920,19860 L 4301,19426 L 3715,18950 L 3163,18436 L 2649,17885 L 2174,17299 L 1740,16680 L 1349,16030 L 1004,15352 L 706,14647 L 457,13918 L 260,13167 L 117,12395 L 30,11605 L 0,10799 X E">
                  <v:fill on="f"/>
                  <v:stroke filltype="solid" color="#2E528F" opacity="100.0%" weight="1.0pt" dashstyle="solid" endcap="flat" joinstyle="round" linestyle="single" startarrow="none" startarrowwidth="medium" startarrowlength="medium" endarrow="none" endarrowwidth="medium" endarrowlength="medium"/>
                </v:shape>
                <v:rect id="_x0000_s1030" style="position:absolute;left:1443227;top:275793;width:4419473;height:1196898;">
                  <v:fill color="#FFFFFF" opacity="10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/v:rect>
                <v:group id="_x0000_s1031" style="position:absolute;left:367968;top:455561;width:516993;height:549415;" coordorigin="0,0" coordsize="516993,549415">
                  <v:shape id="_x0000_s1032" style="position:absolute;left:129247;top:0;width:258498;height:258547;" coordorigin="0,0" coordsize="21600,21600" path="M 21600,10800 L 20751,6596 L 20250,5854 L 20250,10800 L 19507,14479 L 17482,17482 L 14478,19508 L 10800,20249 L 7122,19508 L 4118,17482 L 2093,14479 L 1350,10800 L 2095,7124 L 4121,4121 L 7123,2095 L 10800,1350 L 14482,2095 L 17485,4121 L 19507,7124 L 20250,10800 L 20250,5854 L 18437,3164 L 15746,1350 L 15004,849 L 10800,0 L 6595,849 L 3162,3164 L 848,6596 L 0,10800 L 848,15004 L 3162,18436 L 6595,20751 L 10800,21600 L 15004,20751 L 15747,20249 L 18437,18436 L 20751,15004 L 21600,1080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shape id="_x0000_s1033" style="position:absolute;left:0;top:290869;width:516993;height:258547;" coordorigin="0,0" coordsize="21600,21600" path="M 21600,11137 L 20916,7386 L 19228,4764 L 16609,2208 L 14130,757 L 11920,88 L 10800,0 L 9683,112 L 7475,781 L 5009,2273 L 2394,4825 L 686,7382 L 0,11137 L 0,21600 L 675,21600 L 675,11137 L 744,10090 L 2750,5965 L 5252,3529 L 7612,2101 L 9729,1459 L 10800,1350 L 11871,1436 L 13987,2077 L 16356,3461 L 18857,5894 L 20385,8222 L 20925,11137 L 20925,21600 L 21600,21600 L 21600,11137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</v:group>
                <v:shape id="_x0000_s1034" type="#_x0000_t202" style="position:absolute;left:0;top:0;width:6028055;height:1547496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Corpo A"/>
                          <w:rPr>
                            <w:b w:val="1"/>
                            <w:bCs w:val="1"/>
                            <w:sz w:val="21"/>
                            <w:szCs w:val="21"/>
                          </w:rPr>
                        </w:pPr>
                      </w:p>
                      <w:p>
                        <w:pPr>
                          <w:pStyle w:val="Corpo A"/>
                          <w:spacing w:before="44"/>
                          <w:rPr>
                            <w:b w:val="1"/>
                            <w:bCs w:val="1"/>
                            <w:sz w:val="21"/>
                            <w:szCs w:val="21"/>
                          </w:rPr>
                        </w:pPr>
                      </w:p>
                      <w:p>
                        <w:pPr>
                          <w:pStyle w:val="Corpo A"/>
                          <w:ind w:left="2425" w:firstLine="0"/>
                          <w:rPr>
                            <w:b w:val="1"/>
                            <w:bCs w:val="1"/>
                            <w:sz w:val="21"/>
                            <w:szCs w:val="21"/>
                          </w:rPr>
                        </w:pPr>
                        <w:r>
                          <w:rPr>
                            <w:b w:val="1"/>
                            <w:bCs w:val="1"/>
                            <w:sz w:val="21"/>
                            <w:szCs w:val="21"/>
                            <w:rtl w:val="0"/>
                            <w:lang w:val="es-ES_tradnl"/>
                          </w:rPr>
                          <w:t>DADOS</w:t>
                        </w:r>
                        <w:r>
                          <w:rPr>
                            <w:b w:val="1"/>
                            <w:bCs w:val="1"/>
                            <w:spacing w:val="28"/>
                            <w:sz w:val="21"/>
                            <w:szCs w:val="21"/>
                            <w:rtl w:val="0"/>
                          </w:rPr>
                          <w:t xml:space="preserve"> </w:t>
                        </w:r>
                        <w:r>
                          <w:rPr>
                            <w:b w:val="1"/>
                            <w:bCs w:val="1"/>
                            <w:spacing w:val="-2"/>
                            <w:sz w:val="21"/>
                            <w:szCs w:val="21"/>
                            <w:rtl w:val="0"/>
                            <w:lang w:val="es-ES_tradnl"/>
                          </w:rPr>
                          <w:t>LOCAT</w:t>
                        </w:r>
                        <w:r>
                          <w:rPr>
                            <w:b w:val="1"/>
                            <w:bCs w:val="1"/>
                            <w:spacing w:val="-2"/>
                            <w:sz w:val="21"/>
                            <w:szCs w:val="21"/>
                            <w:rtl w:val="0"/>
                            <w:lang w:val="pt-PT"/>
                          </w:rPr>
                          <w:t>Á</w:t>
                        </w:r>
                        <w:r>
                          <w:rPr>
                            <w:b w:val="1"/>
                            <w:bCs w:val="1"/>
                            <w:spacing w:val="-2"/>
                            <w:sz w:val="21"/>
                            <w:szCs w:val="21"/>
                            <w:rtl w:val="0"/>
                            <w:lang w:val="da-DK"/>
                          </w:rPr>
                          <w:t>RIO:</w:t>
                        </w:r>
                      </w:p>
                      <w:p>
                        <w:pPr>
                          <w:pStyle w:val="Corpo A"/>
                          <w:spacing w:before="167"/>
                          <w:ind w:left="2425" w:firstLine="0"/>
                        </w:pPr>
                        <w:r>
                          <w:rPr>
                            <w:b w:val="1"/>
                            <w:bCs w:val="1"/>
                            <w:spacing w:val="-2"/>
                            <w:sz w:val="21"/>
                            <w:szCs w:val="21"/>
                            <w:rtl w:val="0"/>
                          </w:rPr>
                          <w:t xml:space="preserve">Nome: {tenantName} </w:t>
                        </w:r>
                        <w:r>
                          <w:rPr>
                            <w:spacing w:val="-2"/>
                            <w:sz w:val="21"/>
                            <w:szCs w:val="21"/>
                            <w:rtl w:val="0"/>
                          </w:rPr>
                          <w:t xml:space="preserve">| </w:t>
                        </w:r>
                        <w:r>
                          <w:rPr>
                            <w:spacing w:val="-2"/>
                            <w:sz w:val="21"/>
                            <w:szCs w:val="21"/>
                            <w:rtl w:val="0"/>
                            <w:lang w:val="pt-PT"/>
                          </w:rPr>
                          <w:t>CPF</w:t>
                        </w:r>
                        <w:r>
                          <w:rPr>
                            <w:spacing w:val="-2"/>
                            <w:sz w:val="21"/>
                            <w:szCs w:val="21"/>
                            <w:rtl w:val="0"/>
                            <w:lang w:val="en-US"/>
                          </w:rPr>
                          <w:t>: {tenantDocument} | E-mail: {tenantEmail} | Tel.: {tenantPhone}</w:t>
                        </w:r>
                        <w:r>
                          <w:rPr>
                            <w:spacing w:val="-2"/>
                            <w:sz w:val="21"/>
                            <w:szCs w:val="21"/>
                            <w:rtl w:val="0"/>
                            <w:lang w:val="pt-PT"/>
                          </w:rPr>
                          <w:t>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Times New Roman" w:cs="Times New Roman" w:hAnsi="Times New Roman" w:eastAsia="Times New Roman"/>
          <w:b w:val="1"/>
          <w:bCs w:val="1"/>
          <w:sz w:val="20"/>
          <w:szCs w:val="20"/>
        </w:rPr>
        <mc:AlternateContent>
          <mc:Choice Requires="wpg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689608</wp:posOffset>
                </wp:positionH>
                <wp:positionV relativeFrom="line">
                  <wp:posOffset>2024988</wp:posOffset>
                </wp:positionV>
                <wp:extent cx="5999482" cy="1547497"/>
                <wp:effectExtent l="0" t="0" r="0" b="0"/>
                <wp:wrapTopAndBottom distT="0" distB="0"/>
                <wp:docPr id="1073741844" name="officeArt object" descr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9482" cy="1547497"/>
                          <a:chOff x="0" y="0"/>
                          <a:chExt cx="5999481" cy="1547496"/>
                        </a:xfrm>
                      </wpg:grpSpPr>
                      <wps:wsp>
                        <wps:cNvPr id="1073741836" name="Graphic 11"/>
                        <wps:cNvSpPr/>
                        <wps:spPr>
                          <a:xfrm>
                            <a:off x="703071" y="6348"/>
                            <a:ext cx="5290061" cy="1534735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0" y="3600"/>
                                </a:moveTo>
                                <a:lnTo>
                                  <a:pt x="17" y="2952"/>
                                </a:lnTo>
                                <a:lnTo>
                                  <a:pt x="65" y="2343"/>
                                </a:lnTo>
                                <a:lnTo>
                                  <a:pt x="143" y="1782"/>
                                </a:lnTo>
                                <a:lnTo>
                                  <a:pt x="246" y="1280"/>
                                </a:lnTo>
                                <a:lnTo>
                                  <a:pt x="371" y="846"/>
                                </a:lnTo>
                                <a:lnTo>
                                  <a:pt x="517" y="491"/>
                                </a:lnTo>
                                <a:lnTo>
                                  <a:pt x="680" y="225"/>
                                </a:lnTo>
                                <a:lnTo>
                                  <a:pt x="857" y="58"/>
                                </a:lnTo>
                                <a:lnTo>
                                  <a:pt x="1044" y="0"/>
                                </a:lnTo>
                                <a:lnTo>
                                  <a:pt x="20556" y="0"/>
                                </a:lnTo>
                                <a:lnTo>
                                  <a:pt x="20743" y="58"/>
                                </a:lnTo>
                                <a:lnTo>
                                  <a:pt x="20920" y="225"/>
                                </a:lnTo>
                                <a:lnTo>
                                  <a:pt x="21083" y="491"/>
                                </a:lnTo>
                                <a:lnTo>
                                  <a:pt x="21228" y="846"/>
                                </a:lnTo>
                                <a:lnTo>
                                  <a:pt x="21354" y="1280"/>
                                </a:lnTo>
                                <a:lnTo>
                                  <a:pt x="21457" y="1782"/>
                                </a:lnTo>
                                <a:lnTo>
                                  <a:pt x="21535" y="2343"/>
                                </a:lnTo>
                                <a:lnTo>
                                  <a:pt x="21583" y="2952"/>
                                </a:lnTo>
                                <a:lnTo>
                                  <a:pt x="21600" y="3600"/>
                                </a:lnTo>
                                <a:lnTo>
                                  <a:pt x="21600" y="18000"/>
                                </a:lnTo>
                                <a:lnTo>
                                  <a:pt x="21583" y="18647"/>
                                </a:lnTo>
                                <a:lnTo>
                                  <a:pt x="21535" y="19256"/>
                                </a:lnTo>
                                <a:lnTo>
                                  <a:pt x="21457" y="19817"/>
                                </a:lnTo>
                                <a:lnTo>
                                  <a:pt x="21354" y="20319"/>
                                </a:lnTo>
                                <a:lnTo>
                                  <a:pt x="21228" y="20753"/>
                                </a:lnTo>
                                <a:lnTo>
                                  <a:pt x="21083" y="21109"/>
                                </a:lnTo>
                                <a:lnTo>
                                  <a:pt x="20920" y="21375"/>
                                </a:lnTo>
                                <a:lnTo>
                                  <a:pt x="20743" y="21542"/>
                                </a:lnTo>
                                <a:lnTo>
                                  <a:pt x="20556" y="21600"/>
                                </a:lnTo>
                                <a:lnTo>
                                  <a:pt x="1044" y="21600"/>
                                </a:lnTo>
                                <a:lnTo>
                                  <a:pt x="857" y="21542"/>
                                </a:lnTo>
                                <a:lnTo>
                                  <a:pt x="680" y="21375"/>
                                </a:lnTo>
                                <a:lnTo>
                                  <a:pt x="517" y="21109"/>
                                </a:lnTo>
                                <a:lnTo>
                                  <a:pt x="371" y="20753"/>
                                </a:lnTo>
                                <a:lnTo>
                                  <a:pt x="246" y="20319"/>
                                </a:lnTo>
                                <a:lnTo>
                                  <a:pt x="143" y="19817"/>
                                </a:lnTo>
                                <a:lnTo>
                                  <a:pt x="65" y="19256"/>
                                </a:lnTo>
                                <a:lnTo>
                                  <a:pt x="17" y="18647"/>
                                </a:lnTo>
                                <a:lnTo>
                                  <a:pt x="0" y="18000"/>
                                </a:lnTo>
                                <a:lnTo>
                                  <a:pt x="0" y="360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699" cap="flat">
                            <a:solidFill>
                              <a:srgbClr val="6986DF"/>
                            </a:solidFill>
                            <a:prstDash val="solid"/>
                            <a:round/>
                          </a:ln>
                          <a:effectLst/>
                        </wps:spPr>
                        <wps:bodyPr/>
                      </wps:wsp>
                      <wps:wsp>
                        <wps:cNvPr id="1073741837" name="Graphic 12"/>
                        <wps:cNvSpPr/>
                        <wps:spPr>
                          <a:xfrm>
                            <a:off x="6348" y="82549"/>
                            <a:ext cx="1251842" cy="1261886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10801" y="0"/>
                                </a:moveTo>
                                <a:lnTo>
                                  <a:pt x="9957" y="32"/>
                                </a:lnTo>
                                <a:lnTo>
                                  <a:pt x="9131" y="128"/>
                                </a:lnTo>
                                <a:lnTo>
                                  <a:pt x="8324" y="285"/>
                                </a:lnTo>
                                <a:lnTo>
                                  <a:pt x="7541" y="501"/>
                                </a:lnTo>
                                <a:lnTo>
                                  <a:pt x="6782" y="772"/>
                                </a:lnTo>
                                <a:lnTo>
                                  <a:pt x="6051" y="1098"/>
                                </a:lnTo>
                                <a:lnTo>
                                  <a:pt x="5349" y="1474"/>
                                </a:lnTo>
                                <a:lnTo>
                                  <a:pt x="4680" y="1900"/>
                                </a:lnTo>
                                <a:lnTo>
                                  <a:pt x="4045" y="2372"/>
                                </a:lnTo>
                                <a:lnTo>
                                  <a:pt x="3448" y="2889"/>
                                </a:lnTo>
                                <a:lnTo>
                                  <a:pt x="2889" y="3447"/>
                                </a:lnTo>
                                <a:lnTo>
                                  <a:pt x="2373" y="4045"/>
                                </a:lnTo>
                                <a:lnTo>
                                  <a:pt x="1900" y="4680"/>
                                </a:lnTo>
                                <a:lnTo>
                                  <a:pt x="1475" y="5349"/>
                                </a:lnTo>
                                <a:lnTo>
                                  <a:pt x="1098" y="6050"/>
                                </a:lnTo>
                                <a:lnTo>
                                  <a:pt x="772" y="6781"/>
                                </a:lnTo>
                                <a:lnTo>
                                  <a:pt x="501" y="7540"/>
                                </a:lnTo>
                                <a:lnTo>
                                  <a:pt x="285" y="8323"/>
                                </a:lnTo>
                                <a:lnTo>
                                  <a:pt x="128" y="9130"/>
                                </a:lnTo>
                                <a:lnTo>
                                  <a:pt x="32" y="9956"/>
                                </a:lnTo>
                                <a:lnTo>
                                  <a:pt x="0" y="10800"/>
                                </a:lnTo>
                                <a:lnTo>
                                  <a:pt x="32" y="11644"/>
                                </a:lnTo>
                                <a:lnTo>
                                  <a:pt x="128" y="12470"/>
                                </a:lnTo>
                                <a:lnTo>
                                  <a:pt x="285" y="13276"/>
                                </a:lnTo>
                                <a:lnTo>
                                  <a:pt x="501" y="14060"/>
                                </a:lnTo>
                                <a:lnTo>
                                  <a:pt x="772" y="14818"/>
                                </a:lnTo>
                                <a:lnTo>
                                  <a:pt x="1098" y="15549"/>
                                </a:lnTo>
                                <a:lnTo>
                                  <a:pt x="1475" y="16251"/>
                                </a:lnTo>
                                <a:lnTo>
                                  <a:pt x="1900" y="16920"/>
                                </a:lnTo>
                                <a:lnTo>
                                  <a:pt x="2373" y="17555"/>
                                </a:lnTo>
                                <a:lnTo>
                                  <a:pt x="2889" y="18152"/>
                                </a:lnTo>
                                <a:lnTo>
                                  <a:pt x="3448" y="18711"/>
                                </a:lnTo>
                                <a:lnTo>
                                  <a:pt x="4045" y="19227"/>
                                </a:lnTo>
                                <a:lnTo>
                                  <a:pt x="4680" y="19700"/>
                                </a:lnTo>
                                <a:lnTo>
                                  <a:pt x="5349" y="20125"/>
                                </a:lnTo>
                                <a:lnTo>
                                  <a:pt x="6051" y="20502"/>
                                </a:lnTo>
                                <a:lnTo>
                                  <a:pt x="6782" y="20828"/>
                                </a:lnTo>
                                <a:lnTo>
                                  <a:pt x="7541" y="21099"/>
                                </a:lnTo>
                                <a:lnTo>
                                  <a:pt x="8324" y="21315"/>
                                </a:lnTo>
                                <a:lnTo>
                                  <a:pt x="9131" y="21472"/>
                                </a:lnTo>
                                <a:lnTo>
                                  <a:pt x="9957" y="21568"/>
                                </a:lnTo>
                                <a:lnTo>
                                  <a:pt x="10801" y="21600"/>
                                </a:lnTo>
                                <a:lnTo>
                                  <a:pt x="11645" y="21568"/>
                                </a:lnTo>
                                <a:lnTo>
                                  <a:pt x="12471" y="21472"/>
                                </a:lnTo>
                                <a:lnTo>
                                  <a:pt x="13277" y="21315"/>
                                </a:lnTo>
                                <a:lnTo>
                                  <a:pt x="14060" y="21099"/>
                                </a:lnTo>
                                <a:lnTo>
                                  <a:pt x="14818" y="20828"/>
                                </a:lnTo>
                                <a:lnTo>
                                  <a:pt x="15550" y="20502"/>
                                </a:lnTo>
                                <a:lnTo>
                                  <a:pt x="16251" y="20125"/>
                                </a:lnTo>
                                <a:lnTo>
                                  <a:pt x="16920" y="19700"/>
                                </a:lnTo>
                                <a:lnTo>
                                  <a:pt x="17555" y="19227"/>
                                </a:lnTo>
                                <a:lnTo>
                                  <a:pt x="18152" y="18711"/>
                                </a:lnTo>
                                <a:lnTo>
                                  <a:pt x="18711" y="18152"/>
                                </a:lnTo>
                                <a:lnTo>
                                  <a:pt x="19227" y="17555"/>
                                </a:lnTo>
                                <a:lnTo>
                                  <a:pt x="19700" y="16920"/>
                                </a:lnTo>
                                <a:lnTo>
                                  <a:pt x="20125" y="16251"/>
                                </a:lnTo>
                                <a:lnTo>
                                  <a:pt x="20502" y="15549"/>
                                </a:lnTo>
                                <a:lnTo>
                                  <a:pt x="20828" y="14818"/>
                                </a:lnTo>
                                <a:lnTo>
                                  <a:pt x="21099" y="14060"/>
                                </a:lnTo>
                                <a:lnTo>
                                  <a:pt x="21315" y="13276"/>
                                </a:lnTo>
                                <a:lnTo>
                                  <a:pt x="21472" y="12470"/>
                                </a:lnTo>
                                <a:lnTo>
                                  <a:pt x="21567" y="11644"/>
                                </a:lnTo>
                                <a:lnTo>
                                  <a:pt x="21600" y="10800"/>
                                </a:lnTo>
                                <a:lnTo>
                                  <a:pt x="21567" y="9956"/>
                                </a:lnTo>
                                <a:lnTo>
                                  <a:pt x="21472" y="9130"/>
                                </a:lnTo>
                                <a:lnTo>
                                  <a:pt x="21315" y="8323"/>
                                </a:lnTo>
                                <a:lnTo>
                                  <a:pt x="21099" y="7540"/>
                                </a:lnTo>
                                <a:lnTo>
                                  <a:pt x="20828" y="6781"/>
                                </a:lnTo>
                                <a:lnTo>
                                  <a:pt x="20502" y="6050"/>
                                </a:lnTo>
                                <a:lnTo>
                                  <a:pt x="20125" y="5349"/>
                                </a:lnTo>
                                <a:lnTo>
                                  <a:pt x="19700" y="4680"/>
                                </a:lnTo>
                                <a:lnTo>
                                  <a:pt x="19227" y="4045"/>
                                </a:lnTo>
                                <a:lnTo>
                                  <a:pt x="18711" y="3447"/>
                                </a:lnTo>
                                <a:lnTo>
                                  <a:pt x="18152" y="2889"/>
                                </a:lnTo>
                                <a:lnTo>
                                  <a:pt x="17555" y="2372"/>
                                </a:lnTo>
                                <a:lnTo>
                                  <a:pt x="16920" y="1900"/>
                                </a:lnTo>
                                <a:lnTo>
                                  <a:pt x="16251" y="1474"/>
                                </a:lnTo>
                                <a:lnTo>
                                  <a:pt x="15550" y="1098"/>
                                </a:lnTo>
                                <a:lnTo>
                                  <a:pt x="14818" y="772"/>
                                </a:lnTo>
                                <a:lnTo>
                                  <a:pt x="14060" y="501"/>
                                </a:lnTo>
                                <a:lnTo>
                                  <a:pt x="13277" y="285"/>
                                </a:lnTo>
                                <a:lnTo>
                                  <a:pt x="12471" y="128"/>
                                </a:lnTo>
                                <a:lnTo>
                                  <a:pt x="11645" y="32"/>
                                </a:lnTo>
                                <a:lnTo>
                                  <a:pt x="108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bodyPr/>
                      </wps:wsp>
                      <wps:wsp>
                        <wps:cNvPr id="1073741838" name="Graphic 13"/>
                        <wps:cNvSpPr/>
                        <wps:spPr>
                          <a:xfrm>
                            <a:off x="6348" y="82549"/>
                            <a:ext cx="1251842" cy="1261886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0" y="10800"/>
                                </a:moveTo>
                                <a:lnTo>
                                  <a:pt x="32" y="9956"/>
                                </a:lnTo>
                                <a:lnTo>
                                  <a:pt x="128" y="9130"/>
                                </a:lnTo>
                                <a:lnTo>
                                  <a:pt x="285" y="8323"/>
                                </a:lnTo>
                                <a:lnTo>
                                  <a:pt x="501" y="7540"/>
                                </a:lnTo>
                                <a:lnTo>
                                  <a:pt x="772" y="6781"/>
                                </a:lnTo>
                                <a:lnTo>
                                  <a:pt x="1098" y="6050"/>
                                </a:lnTo>
                                <a:lnTo>
                                  <a:pt x="1475" y="5349"/>
                                </a:lnTo>
                                <a:lnTo>
                                  <a:pt x="1900" y="4680"/>
                                </a:lnTo>
                                <a:lnTo>
                                  <a:pt x="2373" y="4045"/>
                                </a:lnTo>
                                <a:lnTo>
                                  <a:pt x="2889" y="3447"/>
                                </a:lnTo>
                                <a:lnTo>
                                  <a:pt x="3448" y="2889"/>
                                </a:lnTo>
                                <a:lnTo>
                                  <a:pt x="4045" y="2372"/>
                                </a:lnTo>
                                <a:lnTo>
                                  <a:pt x="4680" y="1900"/>
                                </a:lnTo>
                                <a:lnTo>
                                  <a:pt x="5349" y="1474"/>
                                </a:lnTo>
                                <a:lnTo>
                                  <a:pt x="6051" y="1098"/>
                                </a:lnTo>
                                <a:lnTo>
                                  <a:pt x="6782" y="772"/>
                                </a:lnTo>
                                <a:lnTo>
                                  <a:pt x="7541" y="501"/>
                                </a:lnTo>
                                <a:lnTo>
                                  <a:pt x="8324" y="285"/>
                                </a:lnTo>
                                <a:lnTo>
                                  <a:pt x="9131" y="128"/>
                                </a:lnTo>
                                <a:lnTo>
                                  <a:pt x="9957" y="32"/>
                                </a:lnTo>
                                <a:lnTo>
                                  <a:pt x="10801" y="0"/>
                                </a:lnTo>
                                <a:lnTo>
                                  <a:pt x="11645" y="32"/>
                                </a:lnTo>
                                <a:lnTo>
                                  <a:pt x="12471" y="128"/>
                                </a:lnTo>
                                <a:lnTo>
                                  <a:pt x="13277" y="285"/>
                                </a:lnTo>
                                <a:lnTo>
                                  <a:pt x="14060" y="501"/>
                                </a:lnTo>
                                <a:lnTo>
                                  <a:pt x="14818" y="772"/>
                                </a:lnTo>
                                <a:lnTo>
                                  <a:pt x="15550" y="1098"/>
                                </a:lnTo>
                                <a:lnTo>
                                  <a:pt x="16251" y="1474"/>
                                </a:lnTo>
                                <a:lnTo>
                                  <a:pt x="16920" y="1900"/>
                                </a:lnTo>
                                <a:lnTo>
                                  <a:pt x="17555" y="2372"/>
                                </a:lnTo>
                                <a:lnTo>
                                  <a:pt x="18152" y="2889"/>
                                </a:lnTo>
                                <a:lnTo>
                                  <a:pt x="18711" y="3447"/>
                                </a:lnTo>
                                <a:lnTo>
                                  <a:pt x="19227" y="4045"/>
                                </a:lnTo>
                                <a:lnTo>
                                  <a:pt x="19700" y="4680"/>
                                </a:lnTo>
                                <a:lnTo>
                                  <a:pt x="20125" y="5349"/>
                                </a:lnTo>
                                <a:lnTo>
                                  <a:pt x="20502" y="6050"/>
                                </a:lnTo>
                                <a:lnTo>
                                  <a:pt x="20828" y="6781"/>
                                </a:lnTo>
                                <a:lnTo>
                                  <a:pt x="21099" y="7540"/>
                                </a:lnTo>
                                <a:lnTo>
                                  <a:pt x="21315" y="8323"/>
                                </a:lnTo>
                                <a:lnTo>
                                  <a:pt x="21472" y="9130"/>
                                </a:lnTo>
                                <a:lnTo>
                                  <a:pt x="21567" y="9956"/>
                                </a:lnTo>
                                <a:lnTo>
                                  <a:pt x="21600" y="10800"/>
                                </a:lnTo>
                                <a:lnTo>
                                  <a:pt x="21567" y="11644"/>
                                </a:lnTo>
                                <a:lnTo>
                                  <a:pt x="21472" y="12470"/>
                                </a:lnTo>
                                <a:lnTo>
                                  <a:pt x="21315" y="13276"/>
                                </a:lnTo>
                                <a:lnTo>
                                  <a:pt x="21099" y="14060"/>
                                </a:lnTo>
                                <a:lnTo>
                                  <a:pt x="20828" y="14818"/>
                                </a:lnTo>
                                <a:lnTo>
                                  <a:pt x="20502" y="15549"/>
                                </a:lnTo>
                                <a:lnTo>
                                  <a:pt x="20125" y="16251"/>
                                </a:lnTo>
                                <a:lnTo>
                                  <a:pt x="19700" y="16920"/>
                                </a:lnTo>
                                <a:lnTo>
                                  <a:pt x="19227" y="17555"/>
                                </a:lnTo>
                                <a:lnTo>
                                  <a:pt x="18711" y="18152"/>
                                </a:lnTo>
                                <a:lnTo>
                                  <a:pt x="18152" y="18711"/>
                                </a:lnTo>
                                <a:lnTo>
                                  <a:pt x="17555" y="19227"/>
                                </a:lnTo>
                                <a:lnTo>
                                  <a:pt x="16920" y="19700"/>
                                </a:lnTo>
                                <a:lnTo>
                                  <a:pt x="16251" y="20125"/>
                                </a:lnTo>
                                <a:lnTo>
                                  <a:pt x="15550" y="20502"/>
                                </a:lnTo>
                                <a:lnTo>
                                  <a:pt x="14818" y="20828"/>
                                </a:lnTo>
                                <a:lnTo>
                                  <a:pt x="14060" y="21099"/>
                                </a:lnTo>
                                <a:lnTo>
                                  <a:pt x="13277" y="21315"/>
                                </a:lnTo>
                                <a:lnTo>
                                  <a:pt x="12471" y="21472"/>
                                </a:lnTo>
                                <a:lnTo>
                                  <a:pt x="11645" y="21568"/>
                                </a:lnTo>
                                <a:lnTo>
                                  <a:pt x="10801" y="21600"/>
                                </a:lnTo>
                                <a:lnTo>
                                  <a:pt x="9957" y="21568"/>
                                </a:lnTo>
                                <a:lnTo>
                                  <a:pt x="9131" y="21472"/>
                                </a:lnTo>
                                <a:lnTo>
                                  <a:pt x="8324" y="21315"/>
                                </a:lnTo>
                                <a:lnTo>
                                  <a:pt x="7541" y="21099"/>
                                </a:lnTo>
                                <a:lnTo>
                                  <a:pt x="6782" y="20828"/>
                                </a:lnTo>
                                <a:lnTo>
                                  <a:pt x="6051" y="20502"/>
                                </a:lnTo>
                                <a:lnTo>
                                  <a:pt x="5349" y="20125"/>
                                </a:lnTo>
                                <a:lnTo>
                                  <a:pt x="4680" y="19700"/>
                                </a:lnTo>
                                <a:lnTo>
                                  <a:pt x="4045" y="19227"/>
                                </a:lnTo>
                                <a:lnTo>
                                  <a:pt x="3448" y="18711"/>
                                </a:lnTo>
                                <a:lnTo>
                                  <a:pt x="2889" y="18152"/>
                                </a:lnTo>
                                <a:lnTo>
                                  <a:pt x="2373" y="17555"/>
                                </a:lnTo>
                                <a:lnTo>
                                  <a:pt x="1900" y="16920"/>
                                </a:lnTo>
                                <a:lnTo>
                                  <a:pt x="1475" y="16251"/>
                                </a:lnTo>
                                <a:lnTo>
                                  <a:pt x="1098" y="15549"/>
                                </a:lnTo>
                                <a:lnTo>
                                  <a:pt x="772" y="14818"/>
                                </a:lnTo>
                                <a:lnTo>
                                  <a:pt x="501" y="14060"/>
                                </a:lnTo>
                                <a:lnTo>
                                  <a:pt x="285" y="13276"/>
                                </a:lnTo>
                                <a:lnTo>
                                  <a:pt x="128" y="12470"/>
                                </a:lnTo>
                                <a:lnTo>
                                  <a:pt x="32" y="11644"/>
                                </a:lnTo>
                                <a:lnTo>
                                  <a:pt x="0" y="1080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rgbClr val="2E528F"/>
                            </a:solidFill>
                            <a:prstDash val="solid"/>
                            <a:round/>
                          </a:ln>
                          <a:effectLst/>
                        </wps:spPr>
                        <wps:bodyPr/>
                      </wps:wsp>
                      <wps:wsp>
                        <wps:cNvPr id="1073741839" name="Graphic 14"/>
                        <wps:cNvSpPr/>
                        <wps:spPr>
                          <a:xfrm>
                            <a:off x="1443227" y="256640"/>
                            <a:ext cx="4419475" cy="119691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bodyPr/>
                      </wps:wsp>
                      <wpg:grpSp>
                        <wpg:cNvPr id="1073741842" name="Graphic 15"/>
                        <wpg:cNvGrpSpPr/>
                        <wpg:grpSpPr>
                          <a:xfrm>
                            <a:off x="390015" y="493572"/>
                            <a:ext cx="516995" cy="549416"/>
                            <a:chOff x="0" y="0"/>
                            <a:chExt cx="516993" cy="549415"/>
                          </a:xfrm>
                        </wpg:grpSpPr>
                        <wps:wsp>
                          <wps:cNvPr id="1073741840" name="Forma"/>
                          <wps:cNvSpPr/>
                          <wps:spPr>
                            <a:xfrm>
                              <a:off x="129247" y="-1"/>
                              <a:ext cx="258498" cy="258548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21600" y="10800"/>
                                  </a:moveTo>
                                  <a:lnTo>
                                    <a:pt x="20751" y="6596"/>
                                  </a:lnTo>
                                  <a:lnTo>
                                    <a:pt x="20250" y="5854"/>
                                  </a:lnTo>
                                  <a:lnTo>
                                    <a:pt x="20250" y="10800"/>
                                  </a:lnTo>
                                  <a:lnTo>
                                    <a:pt x="19507" y="14479"/>
                                  </a:lnTo>
                                  <a:lnTo>
                                    <a:pt x="17482" y="17482"/>
                                  </a:lnTo>
                                  <a:lnTo>
                                    <a:pt x="14478" y="19508"/>
                                  </a:lnTo>
                                  <a:lnTo>
                                    <a:pt x="10800" y="20249"/>
                                  </a:lnTo>
                                  <a:lnTo>
                                    <a:pt x="7122" y="19508"/>
                                  </a:lnTo>
                                  <a:lnTo>
                                    <a:pt x="4118" y="17482"/>
                                  </a:lnTo>
                                  <a:lnTo>
                                    <a:pt x="2093" y="14479"/>
                                  </a:lnTo>
                                  <a:lnTo>
                                    <a:pt x="1350" y="10800"/>
                                  </a:lnTo>
                                  <a:lnTo>
                                    <a:pt x="2095" y="7124"/>
                                  </a:lnTo>
                                  <a:lnTo>
                                    <a:pt x="4121" y="4121"/>
                                  </a:lnTo>
                                  <a:lnTo>
                                    <a:pt x="7123" y="2095"/>
                                  </a:lnTo>
                                  <a:lnTo>
                                    <a:pt x="10800" y="1350"/>
                                  </a:lnTo>
                                  <a:lnTo>
                                    <a:pt x="14482" y="2095"/>
                                  </a:lnTo>
                                  <a:lnTo>
                                    <a:pt x="17485" y="4121"/>
                                  </a:lnTo>
                                  <a:lnTo>
                                    <a:pt x="19507" y="7124"/>
                                  </a:lnTo>
                                  <a:lnTo>
                                    <a:pt x="20250" y="10800"/>
                                  </a:lnTo>
                                  <a:lnTo>
                                    <a:pt x="20250" y="5854"/>
                                  </a:lnTo>
                                  <a:lnTo>
                                    <a:pt x="18437" y="3164"/>
                                  </a:lnTo>
                                  <a:lnTo>
                                    <a:pt x="15746" y="1350"/>
                                  </a:lnTo>
                                  <a:lnTo>
                                    <a:pt x="15004" y="849"/>
                                  </a:lnTo>
                                  <a:lnTo>
                                    <a:pt x="10800" y="0"/>
                                  </a:lnTo>
                                  <a:lnTo>
                                    <a:pt x="6595" y="849"/>
                                  </a:lnTo>
                                  <a:lnTo>
                                    <a:pt x="3162" y="3164"/>
                                  </a:lnTo>
                                  <a:lnTo>
                                    <a:pt x="848" y="6596"/>
                                  </a:lnTo>
                                  <a:lnTo>
                                    <a:pt x="0" y="10800"/>
                                  </a:lnTo>
                                  <a:lnTo>
                                    <a:pt x="848" y="15004"/>
                                  </a:lnTo>
                                  <a:lnTo>
                                    <a:pt x="3162" y="18436"/>
                                  </a:lnTo>
                                  <a:lnTo>
                                    <a:pt x="6595" y="20751"/>
                                  </a:lnTo>
                                  <a:lnTo>
                                    <a:pt x="10800" y="21600"/>
                                  </a:lnTo>
                                  <a:lnTo>
                                    <a:pt x="15004" y="20751"/>
                                  </a:lnTo>
                                  <a:lnTo>
                                    <a:pt x="15747" y="20249"/>
                                  </a:lnTo>
                                  <a:lnTo>
                                    <a:pt x="18437" y="18436"/>
                                  </a:lnTo>
                                  <a:lnTo>
                                    <a:pt x="20751" y="15004"/>
                                  </a:lnTo>
                                  <a:lnTo>
                                    <a:pt x="21600" y="108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41" name="Forma"/>
                          <wps:cNvSpPr/>
                          <wps:spPr>
                            <a:xfrm>
                              <a:off x="-1" y="290868"/>
                              <a:ext cx="516995" cy="258548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21600" y="11137"/>
                                  </a:moveTo>
                                  <a:lnTo>
                                    <a:pt x="20916" y="7386"/>
                                  </a:lnTo>
                                  <a:lnTo>
                                    <a:pt x="19228" y="4764"/>
                                  </a:lnTo>
                                  <a:lnTo>
                                    <a:pt x="16609" y="2208"/>
                                  </a:lnTo>
                                  <a:lnTo>
                                    <a:pt x="14130" y="757"/>
                                  </a:lnTo>
                                  <a:lnTo>
                                    <a:pt x="11920" y="88"/>
                                  </a:lnTo>
                                  <a:lnTo>
                                    <a:pt x="10800" y="0"/>
                                  </a:lnTo>
                                  <a:lnTo>
                                    <a:pt x="9683" y="112"/>
                                  </a:lnTo>
                                  <a:lnTo>
                                    <a:pt x="7475" y="781"/>
                                  </a:lnTo>
                                  <a:lnTo>
                                    <a:pt x="5009" y="2273"/>
                                  </a:lnTo>
                                  <a:lnTo>
                                    <a:pt x="2394" y="4825"/>
                                  </a:lnTo>
                                  <a:lnTo>
                                    <a:pt x="686" y="7382"/>
                                  </a:lnTo>
                                  <a:lnTo>
                                    <a:pt x="0" y="11137"/>
                                  </a:lnTo>
                                  <a:lnTo>
                                    <a:pt x="0" y="21600"/>
                                  </a:lnTo>
                                  <a:lnTo>
                                    <a:pt x="675" y="21600"/>
                                  </a:lnTo>
                                  <a:lnTo>
                                    <a:pt x="675" y="11137"/>
                                  </a:lnTo>
                                  <a:lnTo>
                                    <a:pt x="744" y="10090"/>
                                  </a:lnTo>
                                  <a:lnTo>
                                    <a:pt x="2750" y="5965"/>
                                  </a:lnTo>
                                  <a:lnTo>
                                    <a:pt x="5252" y="3529"/>
                                  </a:lnTo>
                                  <a:lnTo>
                                    <a:pt x="7612" y="2101"/>
                                  </a:lnTo>
                                  <a:lnTo>
                                    <a:pt x="9729" y="1459"/>
                                  </a:lnTo>
                                  <a:lnTo>
                                    <a:pt x="10800" y="1350"/>
                                  </a:lnTo>
                                  <a:lnTo>
                                    <a:pt x="11871" y="1436"/>
                                  </a:lnTo>
                                  <a:lnTo>
                                    <a:pt x="13987" y="2077"/>
                                  </a:lnTo>
                                  <a:lnTo>
                                    <a:pt x="16356" y="3461"/>
                                  </a:lnTo>
                                  <a:lnTo>
                                    <a:pt x="18857" y="5894"/>
                                  </a:lnTo>
                                  <a:lnTo>
                                    <a:pt x="20385" y="8222"/>
                                  </a:lnTo>
                                  <a:lnTo>
                                    <a:pt x="20925" y="11137"/>
                                  </a:lnTo>
                                  <a:lnTo>
                                    <a:pt x="20925" y="21600"/>
                                  </a:lnTo>
                                  <a:lnTo>
                                    <a:pt x="21600" y="21600"/>
                                  </a:lnTo>
                                  <a:lnTo>
                                    <a:pt x="21600" y="1113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1073741843" name="Textbox 16"/>
                        <wps:cNvSpPr txBox="1"/>
                        <wps:spPr>
                          <a:xfrm>
                            <a:off x="-1" y="-1"/>
                            <a:ext cx="5999482" cy="1547497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Corpo A"/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</w:rPr>
                              </w:pPr>
                            </w:p>
                            <w:p>
                              <w:pPr>
                                <w:pStyle w:val="Corpo A"/>
                                <w:spacing w:before="19"/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</w:rPr>
                              </w:pPr>
                            </w:p>
                            <w:p>
                              <w:pPr>
                                <w:pStyle w:val="Corpo A"/>
                                <w:ind w:left="2421" w:firstLine="0"/>
                                <w:rPr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  <w:rtl w:val="0"/>
                                  <w:lang w:val="es-ES_tradnl"/>
                                </w:rPr>
                                <w:t>DADOS</w:t>
                              </w:r>
                              <w:r>
                                <w:rPr>
                                  <w:b w:val="1"/>
                                  <w:bCs w:val="1"/>
                                  <w:spacing w:val="23"/>
                                  <w:sz w:val="21"/>
                                  <w:szCs w:val="21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  <w:rtl w:val="0"/>
                                </w:rPr>
                                <w:t>DA</w:t>
                              </w:r>
                              <w:r>
                                <w:rPr>
                                  <w:b w:val="1"/>
                                  <w:bCs w:val="1"/>
                                  <w:spacing w:val="24"/>
                                  <w:sz w:val="21"/>
                                  <w:szCs w:val="21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b w:val="1"/>
                                  <w:bCs w:val="1"/>
                                  <w:spacing w:val="-2"/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IMOBILI</w:t>
                              </w:r>
                              <w:r>
                                <w:rPr>
                                  <w:b w:val="1"/>
                                  <w:bCs w:val="1"/>
                                  <w:spacing w:val="-2"/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>Á</w:t>
                              </w:r>
                              <w:r>
                                <w:rPr>
                                  <w:b w:val="1"/>
                                  <w:bCs w:val="1"/>
                                  <w:spacing w:val="-2"/>
                                  <w:sz w:val="21"/>
                                  <w:szCs w:val="21"/>
                                  <w:rtl w:val="0"/>
                                </w:rPr>
                                <w:t>RIA</w:t>
                              </w:r>
                              <w:r>
                                <w:rPr>
                                  <w:spacing w:val="-2"/>
                                  <w:sz w:val="21"/>
                                  <w:szCs w:val="21"/>
                                  <w:rtl w:val="0"/>
                                </w:rPr>
                                <w:t>:</w:t>
                              </w:r>
                            </w:p>
                            <w:p>
                              <w:pPr>
                                <w:pStyle w:val="Corpo A"/>
                                <w:spacing w:before="167"/>
                                <w:ind w:left="2421" w:firstLine="0"/>
                                <w:rPr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{realEstateName},</w:t>
                              </w:r>
                              <w:r>
                                <w:rPr>
                                  <w:b w:val="1"/>
                                  <w:bCs w:val="1"/>
                                  <w:spacing w:val="53"/>
                                  <w:sz w:val="21"/>
                                  <w:szCs w:val="21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>CNPJ.</w:t>
                              </w:r>
                              <w:r>
                                <w:rPr>
                                  <w:spacing w:val="37"/>
                                  <w:sz w:val="21"/>
                                  <w:szCs w:val="21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{realEstateCnpj}</w:t>
                              </w:r>
                              <w:r>
                                <w:rPr>
                                  <w:spacing w:val="-5"/>
                                  <w:sz w:val="21"/>
                                  <w:szCs w:val="21"/>
                                  <w:rtl w:val="0"/>
                                </w:rPr>
                                <w:t>,</w:t>
                              </w:r>
                            </w:p>
                            <w:p>
                              <w:pPr>
                                <w:pStyle w:val="Corpo A"/>
                                <w:spacing w:before="46" w:line="297" w:lineRule="auto"/>
                                <w:ind w:left="2421" w:right="510" w:firstLine="0"/>
                              </w:pP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de-DE"/>
                                </w:rPr>
                                <w:t>endere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</w:rPr>
                                <w:t>ç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</w:rPr>
                                <w:t xml:space="preserve">o 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{realEstateStreet}, n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</w:rPr>
                                <w:t xml:space="preserve">º 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{realEstateNumber}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>{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it-IT"/>
                                </w:rPr>
                                <w:t>realEstateComplement},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bairro {realEstateNeighborhood}. {realEstateCity}, {realEstateState},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CEP {realEstateZipCode}</w:t>
                              </w:r>
                            </w:p>
                          </w:txbxContent>
                        </wps:txbx>
                        <wps:bodyPr wrap="square" lIns="0" tIns="0" rIns="0" bIns="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5" style="visibility:visible;position:absolute;margin-left:54.3pt;margin-top:159.4pt;width:472.4pt;height:121.9pt;z-index:251660288;mso-position-horizontal:absolute;mso-position-horizontal-relative:page;mso-position-vertical:absolute;mso-position-vertical-relative:line;mso-wrap-distance-left:0.0pt;mso-wrap-distance-top:0.0pt;mso-wrap-distance-right:0.0pt;mso-wrap-distance-bottom:0.0pt;" coordorigin="0,0" coordsize="5999481,1547496">
                <w10:wrap type="topAndBottom" side="bothSides" anchorx="page"/>
                <v:shape id="_x0000_s1036" style="position:absolute;left:703071;top:6349;width:5290060;height:1534734;" coordorigin="0,0" coordsize="21600,21600" path="M 0,3600 L 17,2952 L 65,2343 L 143,1782 L 246,1280 L 371,846 L 517,491 L 680,225 L 857,58 L 1044,0 L 20556,0 L 20743,58 L 20920,225 L 21083,491 L 21228,846 L 21354,1280 L 21457,1782 L 21535,2343 L 21583,2952 L 21600,3600 L 21600,18000 L 21583,18647 L 21535,19256 L 21457,19817 L 21354,20319 L 21228,20753 L 21083,21109 L 20920,21375 L 20743,21542 L 20556,21600 L 1044,21600 L 857,21542 L 680,21375 L 517,21109 L 371,20753 L 246,20319 L 143,19817 L 65,19256 L 17,18647 L 0,18000 L 0,3600 X E">
                  <v:fill on="f"/>
                  <v:stroke filltype="solid" color="#6986DF" opacity="100.0%" weight="1.0pt" dashstyle="solid" endcap="flat" joinstyle="round" linestyle="single" startarrow="none" startarrowwidth="medium" startarrowlength="medium" endarrow="none" endarrowwidth="medium" endarrowlength="medium"/>
                </v:shape>
                <v:shape id="_x0000_s1037" style="position:absolute;left:6349;top:82549;width:1251840;height:1261886;" coordorigin="0,0" coordsize="21600,21600" path="M 10801,0 L 9957,32 L 9131,128 L 8324,285 L 7541,501 L 6782,772 L 6051,1098 L 5349,1474 L 4680,1900 L 4045,2372 L 3448,2889 L 2889,3447 L 2373,4045 L 1900,4680 L 1475,5349 L 1098,6050 L 772,6781 L 501,7540 L 285,8323 L 128,9130 L 32,9956 L 0,10800 L 32,11644 L 128,12470 L 285,13276 L 501,14060 L 772,14818 L 1098,15549 L 1475,16251 L 1900,16920 L 2373,17555 L 2889,18152 L 3448,18711 L 4045,19227 L 4680,19700 L 5349,20125 L 6051,20502 L 6782,20828 L 7541,21099 L 8324,21315 L 9131,21472 L 9957,21568 L 10801,21600 L 11645,21568 L 12471,21472 L 13277,21315 L 14060,21099 L 14818,20828 L 15550,20502 L 16251,20125 L 16920,19700 L 17555,19227 L 18152,18711 L 18711,18152 L 19227,17555 L 19700,16920 L 20125,16251 L 20502,15549 L 20828,14818 L 21099,14060 L 21315,13276 L 21472,12470 L 21567,11644 L 21600,10800 L 21567,9956 L 21472,9130 L 21315,8323 L 21099,7540 L 20828,6781 L 20502,6050 L 20125,5349 L 19700,4680 L 19227,4045 L 18711,3447 L 18152,2889 L 17555,2372 L 16920,1900 L 16251,1474 L 15550,1098 L 14818,772 L 14060,501 L 13277,285 L 12471,128 L 11645,32 L 10801,0 X E">
                  <v:fill color="#FFFFFF" opacity="10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/v:shape>
                <v:shape id="_x0000_s1038" style="position:absolute;left:6349;top:82549;width:1251840;height:1261886;" coordorigin="0,0" coordsize="21600,21600" path="M 0,10800 L 32,9956 L 128,9130 L 285,8323 L 501,7540 L 772,6781 L 1098,6050 L 1475,5349 L 1900,4680 L 2373,4045 L 2889,3447 L 3448,2889 L 4045,2372 L 4680,1900 L 5349,1474 L 6051,1098 L 6782,772 L 7541,501 L 8324,285 L 9131,128 L 9957,32 L 10801,0 L 11645,32 L 12471,128 L 13277,285 L 14060,501 L 14818,772 L 15550,1098 L 16251,1474 L 16920,1900 L 17555,2372 L 18152,2889 L 18711,3447 L 19227,4045 L 19700,4680 L 20125,5349 L 20502,6050 L 20828,6781 L 21099,7540 L 21315,8323 L 21472,9130 L 21567,9956 L 21600,10800 L 21567,11644 L 21472,12470 L 21315,13276 L 21099,14060 L 20828,14818 L 20502,15549 L 20125,16251 L 19700,16920 L 19227,17555 L 18711,18152 L 18152,18711 L 17555,19227 L 16920,19700 L 16251,20125 L 15550,20502 L 14818,20828 L 14060,21099 L 13277,21315 L 12471,21472 L 11645,21568 L 10801,21600 L 9957,21568 L 9131,21472 L 8324,21315 L 7541,21099 L 6782,20828 L 6051,20502 L 5349,20125 L 4680,19700 L 4045,19227 L 3448,18711 L 2889,18152 L 2373,17555 L 1900,16920 L 1475,16251 L 1098,15549 L 772,14818 L 501,14060 L 285,13276 L 128,12470 L 32,11644 L 0,10800 X E">
                  <v:fill on="f"/>
                  <v:stroke filltype="solid" color="#2E528F" opacity="100.0%" weight="1.0pt" dashstyle="solid" endcap="flat" joinstyle="round" linestyle="single" startarrow="none" startarrowwidth="medium" startarrowlength="medium" endarrow="none" endarrowwidth="medium" endarrowlength="medium"/>
                </v:shape>
                <v:rect id="_x0000_s1039" style="position:absolute;left:1443227;top:256640;width:4419474;height:1196913;">
                  <v:fill color="#FFFFFF" opacity="10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/v:rect>
                <v:group id="_x0000_s1040" style="position:absolute;left:390016;top:493572;width:516993;height:549415;" coordorigin="0,0" coordsize="516993,549415">
                  <v:shape id="_x0000_s1041" style="position:absolute;left:129247;top:0;width:258498;height:258547;" coordorigin="0,0" coordsize="21600,21600" path="M 21600,10800 L 20751,6596 L 20250,5854 L 20250,10800 L 19507,14479 L 17482,17482 L 14478,19508 L 10800,20249 L 7122,19508 L 4118,17482 L 2093,14479 L 1350,10800 L 2095,7124 L 4121,4121 L 7123,2095 L 10800,1350 L 14482,2095 L 17485,4121 L 19507,7124 L 20250,10800 L 20250,5854 L 18437,3164 L 15746,1350 L 15004,849 L 10800,0 L 6595,849 L 3162,3164 L 848,6596 L 0,10800 L 848,15004 L 3162,18436 L 6595,20751 L 10800,21600 L 15004,20751 L 15747,20249 L 18437,18436 L 20751,15004 L 21600,1080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shape id="_x0000_s1042" style="position:absolute;left:0;top:290869;width:516993;height:258547;" coordorigin="0,0" coordsize="21600,21600" path="M 21600,11137 L 20916,7386 L 19228,4764 L 16609,2208 L 14130,757 L 11920,88 L 10800,0 L 9683,112 L 7475,781 L 5009,2273 L 2394,4825 L 686,7382 L 0,11137 L 0,21600 L 675,21600 L 675,11137 L 744,10090 L 2750,5965 L 5252,3529 L 7612,2101 L 9729,1459 L 10800,1350 L 11871,1436 L 13987,2077 L 16356,3461 L 18857,5894 L 20385,8222 L 20925,11137 L 20925,21600 L 21600,21600 L 21600,11137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</v:group>
                <v:shape id="_x0000_s1043" type="#_x0000_t202" style="position:absolute;left:0;top:0;width:5999481;height:1547496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Corpo A"/>
                          <w:rPr>
                            <w:b w:val="1"/>
                            <w:bCs w:val="1"/>
                            <w:sz w:val="21"/>
                            <w:szCs w:val="21"/>
                          </w:rPr>
                        </w:pPr>
                      </w:p>
                      <w:p>
                        <w:pPr>
                          <w:pStyle w:val="Corpo A"/>
                          <w:spacing w:before="19"/>
                          <w:rPr>
                            <w:b w:val="1"/>
                            <w:bCs w:val="1"/>
                            <w:sz w:val="21"/>
                            <w:szCs w:val="21"/>
                          </w:rPr>
                        </w:pPr>
                      </w:p>
                      <w:p>
                        <w:pPr>
                          <w:pStyle w:val="Corpo A"/>
                          <w:ind w:left="2421" w:firstLine="0"/>
                          <w:rPr>
                            <w:sz w:val="21"/>
                            <w:szCs w:val="21"/>
                          </w:rPr>
                        </w:pPr>
                        <w:r>
                          <w:rPr>
                            <w:b w:val="1"/>
                            <w:bCs w:val="1"/>
                            <w:sz w:val="21"/>
                            <w:szCs w:val="21"/>
                            <w:rtl w:val="0"/>
                            <w:lang w:val="es-ES_tradnl"/>
                          </w:rPr>
                          <w:t>DADOS</w:t>
                        </w:r>
                        <w:r>
                          <w:rPr>
                            <w:b w:val="1"/>
                            <w:bCs w:val="1"/>
                            <w:spacing w:val="23"/>
                            <w:sz w:val="21"/>
                            <w:szCs w:val="21"/>
                            <w:rtl w:val="0"/>
                          </w:rPr>
                          <w:t xml:space="preserve"> </w:t>
                        </w:r>
                        <w:r>
                          <w:rPr>
                            <w:b w:val="1"/>
                            <w:bCs w:val="1"/>
                            <w:sz w:val="21"/>
                            <w:szCs w:val="21"/>
                            <w:rtl w:val="0"/>
                          </w:rPr>
                          <w:t>DA</w:t>
                        </w:r>
                        <w:r>
                          <w:rPr>
                            <w:b w:val="1"/>
                            <w:bCs w:val="1"/>
                            <w:spacing w:val="24"/>
                            <w:sz w:val="21"/>
                            <w:szCs w:val="21"/>
                            <w:rtl w:val="0"/>
                          </w:rPr>
                          <w:t xml:space="preserve"> </w:t>
                        </w:r>
                        <w:r>
                          <w:rPr>
                            <w:b w:val="1"/>
                            <w:bCs w:val="1"/>
                            <w:spacing w:val="-2"/>
                            <w:sz w:val="21"/>
                            <w:szCs w:val="21"/>
                            <w:rtl w:val="0"/>
                            <w:lang w:val="en-US"/>
                          </w:rPr>
                          <w:t>IMOBILI</w:t>
                        </w:r>
                        <w:r>
                          <w:rPr>
                            <w:b w:val="1"/>
                            <w:bCs w:val="1"/>
                            <w:spacing w:val="-2"/>
                            <w:sz w:val="21"/>
                            <w:szCs w:val="21"/>
                            <w:rtl w:val="0"/>
                            <w:lang w:val="pt-PT"/>
                          </w:rPr>
                          <w:t>Á</w:t>
                        </w:r>
                        <w:r>
                          <w:rPr>
                            <w:b w:val="1"/>
                            <w:bCs w:val="1"/>
                            <w:spacing w:val="-2"/>
                            <w:sz w:val="21"/>
                            <w:szCs w:val="21"/>
                            <w:rtl w:val="0"/>
                          </w:rPr>
                          <w:t>RIA</w:t>
                        </w:r>
                        <w:r>
                          <w:rPr>
                            <w:spacing w:val="-2"/>
                            <w:sz w:val="21"/>
                            <w:szCs w:val="21"/>
                            <w:rtl w:val="0"/>
                          </w:rPr>
                          <w:t>:</w:t>
                        </w:r>
                      </w:p>
                      <w:p>
                        <w:pPr>
                          <w:pStyle w:val="Corpo A"/>
                          <w:spacing w:before="167"/>
                          <w:ind w:left="2421" w:firstLine="0"/>
                          <w:rPr>
                            <w:sz w:val="21"/>
                            <w:szCs w:val="21"/>
                          </w:rPr>
                        </w:pPr>
                        <w:r>
                          <w:rPr>
                            <w:b w:val="1"/>
                            <w:bCs w:val="1"/>
                            <w:sz w:val="21"/>
                            <w:szCs w:val="21"/>
                            <w:rtl w:val="0"/>
                            <w:lang w:val="en-US"/>
                          </w:rPr>
                          <w:t>{realEstateName},</w:t>
                        </w:r>
                        <w:r>
                          <w:rPr>
                            <w:b w:val="1"/>
                            <w:bCs w:val="1"/>
                            <w:spacing w:val="53"/>
                            <w:sz w:val="21"/>
                            <w:szCs w:val="21"/>
                            <w:rtl w:val="0"/>
                          </w:rPr>
                          <w:t xml:space="preserve"> 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pt-PT"/>
                          </w:rPr>
                          <w:t>CNPJ.</w:t>
                        </w:r>
                        <w:r>
                          <w:rPr>
                            <w:spacing w:val="37"/>
                            <w:sz w:val="21"/>
                            <w:szCs w:val="21"/>
                            <w:rtl w:val="0"/>
                          </w:rPr>
                          <w:t xml:space="preserve"> 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en-US"/>
                          </w:rPr>
                          <w:t>{realEstateCnpj}</w:t>
                        </w:r>
                        <w:r>
                          <w:rPr>
                            <w:spacing w:val="-5"/>
                            <w:sz w:val="21"/>
                            <w:szCs w:val="21"/>
                            <w:rtl w:val="0"/>
                          </w:rPr>
                          <w:t>,</w:t>
                        </w:r>
                      </w:p>
                      <w:p>
                        <w:pPr>
                          <w:pStyle w:val="Corpo A"/>
                          <w:spacing w:before="46" w:line="297" w:lineRule="auto"/>
                          <w:ind w:left="2421" w:right="510" w:firstLine="0"/>
                        </w:pPr>
                        <w:r>
                          <w:rPr>
                            <w:sz w:val="21"/>
                            <w:szCs w:val="21"/>
                            <w:rtl w:val="0"/>
                            <w:lang w:val="de-DE"/>
                          </w:rPr>
                          <w:t>endere</w:t>
                        </w:r>
                        <w:r>
                          <w:rPr>
                            <w:sz w:val="21"/>
                            <w:szCs w:val="21"/>
                            <w:rtl w:val="0"/>
                          </w:rPr>
                          <w:t>ç</w:t>
                        </w:r>
                        <w:r>
                          <w:rPr>
                            <w:sz w:val="21"/>
                            <w:szCs w:val="21"/>
                            <w:rtl w:val="0"/>
                          </w:rPr>
                          <w:t xml:space="preserve">o 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en-US"/>
                          </w:rPr>
                          <w:t>{realEstateStreet}, n</w:t>
                        </w:r>
                        <w:r>
                          <w:rPr>
                            <w:sz w:val="21"/>
                            <w:szCs w:val="21"/>
                            <w:rtl w:val="0"/>
                          </w:rPr>
                          <w:t xml:space="preserve">º 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en-US"/>
                          </w:rPr>
                          <w:t>{realEstateNumber}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pt-PT"/>
                          </w:rPr>
                          <w:t>{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it-IT"/>
                          </w:rPr>
                          <w:t>realEstateComplement},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pt-PT"/>
                          </w:rPr>
                          <w:t xml:space="preserve"> 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en-US"/>
                          </w:rPr>
                          <w:t>bairro {realEstateNeighborhood}. {realEstateCity}, {realEstateState},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pt-PT"/>
                          </w:rPr>
                          <w:t xml:space="preserve"> 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en-US"/>
                          </w:rPr>
                          <w:t>CEP {realEstateZipCode}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Body Text"/>
        <w:spacing w:before="156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ectPr>
          <w:headerReference w:type="default" r:id="rId4"/>
          <w:footerReference w:type="default" r:id="rId5"/>
          <w:pgSz w:w="12240" w:h="15840" w:orient="portrait"/>
          <w:pgMar w:top="1380" w:right="1080" w:bottom="940" w:left="720" w:header="720" w:footer="752"/>
          <w:pgNumType w:start="1"/>
          <w:bidi w:val="0"/>
        </w:sectPr>
      </w:pPr>
    </w:p>
    <w:p>
      <w:pPr>
        <w:pStyle w:val="Body Text"/>
        <w:spacing w:before="6"/>
        <w:ind w:left="0" w:firstLine="0"/>
        <w:rPr>
          <w:b w:val="1"/>
          <w:bCs w:val="1"/>
          <w:sz w:val="6"/>
          <w:szCs w:val="6"/>
        </w:rPr>
      </w:pPr>
    </w:p>
    <w:p>
      <w:pPr>
        <w:pStyle w:val="Body Text"/>
        <w:spacing w:before="0"/>
        <w:ind w:left="513" w:firstLine="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g">
            <w:drawing xmlns:a="http://schemas.openxmlformats.org/drawingml/2006/main">
              <wp:inline distT="0" distB="0" distL="0" distR="0">
                <wp:extent cx="5999482" cy="1547497"/>
                <wp:effectExtent l="0" t="0" r="0" b="0"/>
                <wp:docPr id="1073741864" name="officeArt object" descr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9482" cy="1547497"/>
                          <a:chOff x="0" y="0"/>
                          <a:chExt cx="5999481" cy="1547496"/>
                        </a:xfrm>
                      </wpg:grpSpPr>
                      <wps:wsp>
                        <wps:cNvPr id="1073741847" name="Graphic 18"/>
                        <wps:cNvSpPr/>
                        <wps:spPr>
                          <a:xfrm>
                            <a:off x="703071" y="6348"/>
                            <a:ext cx="5290061" cy="1534799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0" y="3600"/>
                                </a:moveTo>
                                <a:lnTo>
                                  <a:pt x="17" y="2953"/>
                                </a:lnTo>
                                <a:lnTo>
                                  <a:pt x="65" y="2344"/>
                                </a:lnTo>
                                <a:lnTo>
                                  <a:pt x="143" y="1783"/>
                                </a:lnTo>
                                <a:lnTo>
                                  <a:pt x="246" y="1281"/>
                                </a:lnTo>
                                <a:lnTo>
                                  <a:pt x="371" y="847"/>
                                </a:lnTo>
                                <a:lnTo>
                                  <a:pt x="517" y="492"/>
                                </a:lnTo>
                                <a:lnTo>
                                  <a:pt x="680" y="225"/>
                                </a:lnTo>
                                <a:lnTo>
                                  <a:pt x="857" y="58"/>
                                </a:lnTo>
                                <a:lnTo>
                                  <a:pt x="1044" y="0"/>
                                </a:lnTo>
                                <a:lnTo>
                                  <a:pt x="20556" y="0"/>
                                </a:lnTo>
                                <a:lnTo>
                                  <a:pt x="20743" y="58"/>
                                </a:lnTo>
                                <a:lnTo>
                                  <a:pt x="20920" y="225"/>
                                </a:lnTo>
                                <a:lnTo>
                                  <a:pt x="21083" y="492"/>
                                </a:lnTo>
                                <a:lnTo>
                                  <a:pt x="21228" y="847"/>
                                </a:lnTo>
                                <a:lnTo>
                                  <a:pt x="21354" y="1281"/>
                                </a:lnTo>
                                <a:lnTo>
                                  <a:pt x="21457" y="1783"/>
                                </a:lnTo>
                                <a:lnTo>
                                  <a:pt x="21535" y="2344"/>
                                </a:lnTo>
                                <a:lnTo>
                                  <a:pt x="21583" y="2953"/>
                                </a:lnTo>
                                <a:lnTo>
                                  <a:pt x="21600" y="3600"/>
                                </a:lnTo>
                                <a:lnTo>
                                  <a:pt x="21600" y="18000"/>
                                </a:lnTo>
                                <a:lnTo>
                                  <a:pt x="21583" y="18647"/>
                                </a:lnTo>
                                <a:lnTo>
                                  <a:pt x="21535" y="19256"/>
                                </a:lnTo>
                                <a:lnTo>
                                  <a:pt x="21457" y="19817"/>
                                </a:lnTo>
                                <a:lnTo>
                                  <a:pt x="21354" y="20319"/>
                                </a:lnTo>
                                <a:lnTo>
                                  <a:pt x="21228" y="20753"/>
                                </a:lnTo>
                                <a:lnTo>
                                  <a:pt x="21083" y="21108"/>
                                </a:lnTo>
                                <a:lnTo>
                                  <a:pt x="20920" y="21375"/>
                                </a:lnTo>
                                <a:lnTo>
                                  <a:pt x="20743" y="21542"/>
                                </a:lnTo>
                                <a:lnTo>
                                  <a:pt x="20556" y="21600"/>
                                </a:lnTo>
                                <a:lnTo>
                                  <a:pt x="1044" y="21600"/>
                                </a:lnTo>
                                <a:lnTo>
                                  <a:pt x="857" y="21542"/>
                                </a:lnTo>
                                <a:lnTo>
                                  <a:pt x="680" y="21375"/>
                                </a:lnTo>
                                <a:lnTo>
                                  <a:pt x="517" y="21108"/>
                                </a:lnTo>
                                <a:lnTo>
                                  <a:pt x="371" y="20753"/>
                                </a:lnTo>
                                <a:lnTo>
                                  <a:pt x="246" y="20319"/>
                                </a:lnTo>
                                <a:lnTo>
                                  <a:pt x="143" y="19817"/>
                                </a:lnTo>
                                <a:lnTo>
                                  <a:pt x="65" y="19256"/>
                                </a:lnTo>
                                <a:lnTo>
                                  <a:pt x="17" y="18647"/>
                                </a:lnTo>
                                <a:lnTo>
                                  <a:pt x="0" y="18000"/>
                                </a:lnTo>
                                <a:lnTo>
                                  <a:pt x="0" y="360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699" cap="flat">
                            <a:solidFill>
                              <a:srgbClr val="6986DF"/>
                            </a:solidFill>
                            <a:prstDash val="solid"/>
                            <a:round/>
                          </a:ln>
                          <a:effectLst/>
                        </wps:spPr>
                        <wps:bodyPr/>
                      </wps:wsp>
                      <wps:wsp>
                        <wps:cNvPr id="1073741848" name="Graphic 19"/>
                        <wps:cNvSpPr/>
                        <wps:spPr>
                          <a:xfrm>
                            <a:off x="6348" y="82549"/>
                            <a:ext cx="1251842" cy="1261873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10801" y="0"/>
                                </a:moveTo>
                                <a:lnTo>
                                  <a:pt x="9957" y="32"/>
                                </a:lnTo>
                                <a:lnTo>
                                  <a:pt x="9131" y="128"/>
                                </a:lnTo>
                                <a:lnTo>
                                  <a:pt x="8324" y="285"/>
                                </a:lnTo>
                                <a:lnTo>
                                  <a:pt x="7541" y="501"/>
                                </a:lnTo>
                                <a:lnTo>
                                  <a:pt x="6782" y="772"/>
                                </a:lnTo>
                                <a:lnTo>
                                  <a:pt x="6051" y="1098"/>
                                </a:lnTo>
                                <a:lnTo>
                                  <a:pt x="5349" y="1474"/>
                                </a:lnTo>
                                <a:lnTo>
                                  <a:pt x="4680" y="1900"/>
                                </a:lnTo>
                                <a:lnTo>
                                  <a:pt x="4045" y="2372"/>
                                </a:lnTo>
                                <a:lnTo>
                                  <a:pt x="3448" y="2889"/>
                                </a:lnTo>
                                <a:lnTo>
                                  <a:pt x="2889" y="3447"/>
                                </a:lnTo>
                                <a:lnTo>
                                  <a:pt x="2373" y="4045"/>
                                </a:lnTo>
                                <a:lnTo>
                                  <a:pt x="1900" y="4680"/>
                                </a:lnTo>
                                <a:lnTo>
                                  <a:pt x="1475" y="5349"/>
                                </a:lnTo>
                                <a:lnTo>
                                  <a:pt x="1098" y="6050"/>
                                </a:lnTo>
                                <a:lnTo>
                                  <a:pt x="772" y="6781"/>
                                </a:lnTo>
                                <a:lnTo>
                                  <a:pt x="501" y="7540"/>
                                </a:lnTo>
                                <a:lnTo>
                                  <a:pt x="285" y="8323"/>
                                </a:lnTo>
                                <a:lnTo>
                                  <a:pt x="128" y="9130"/>
                                </a:lnTo>
                                <a:lnTo>
                                  <a:pt x="32" y="9956"/>
                                </a:lnTo>
                                <a:lnTo>
                                  <a:pt x="0" y="10800"/>
                                </a:lnTo>
                                <a:lnTo>
                                  <a:pt x="32" y="11644"/>
                                </a:lnTo>
                                <a:lnTo>
                                  <a:pt x="128" y="12470"/>
                                </a:lnTo>
                                <a:lnTo>
                                  <a:pt x="285" y="13277"/>
                                </a:lnTo>
                                <a:lnTo>
                                  <a:pt x="501" y="14060"/>
                                </a:lnTo>
                                <a:lnTo>
                                  <a:pt x="772" y="14819"/>
                                </a:lnTo>
                                <a:lnTo>
                                  <a:pt x="1098" y="15550"/>
                                </a:lnTo>
                                <a:lnTo>
                                  <a:pt x="1475" y="16251"/>
                                </a:lnTo>
                                <a:lnTo>
                                  <a:pt x="1900" y="16920"/>
                                </a:lnTo>
                                <a:lnTo>
                                  <a:pt x="2373" y="17555"/>
                                </a:lnTo>
                                <a:lnTo>
                                  <a:pt x="2889" y="18153"/>
                                </a:lnTo>
                                <a:lnTo>
                                  <a:pt x="3448" y="18711"/>
                                </a:lnTo>
                                <a:lnTo>
                                  <a:pt x="4045" y="19228"/>
                                </a:lnTo>
                                <a:lnTo>
                                  <a:pt x="4680" y="19700"/>
                                </a:lnTo>
                                <a:lnTo>
                                  <a:pt x="5349" y="20126"/>
                                </a:lnTo>
                                <a:lnTo>
                                  <a:pt x="6051" y="20502"/>
                                </a:lnTo>
                                <a:lnTo>
                                  <a:pt x="6782" y="20828"/>
                                </a:lnTo>
                                <a:lnTo>
                                  <a:pt x="7541" y="21099"/>
                                </a:lnTo>
                                <a:lnTo>
                                  <a:pt x="8324" y="21315"/>
                                </a:lnTo>
                                <a:lnTo>
                                  <a:pt x="9131" y="21472"/>
                                </a:lnTo>
                                <a:lnTo>
                                  <a:pt x="9957" y="21568"/>
                                </a:lnTo>
                                <a:lnTo>
                                  <a:pt x="10801" y="21600"/>
                                </a:lnTo>
                                <a:lnTo>
                                  <a:pt x="11645" y="21568"/>
                                </a:lnTo>
                                <a:lnTo>
                                  <a:pt x="12471" y="21472"/>
                                </a:lnTo>
                                <a:lnTo>
                                  <a:pt x="13277" y="21315"/>
                                </a:lnTo>
                                <a:lnTo>
                                  <a:pt x="14060" y="21099"/>
                                </a:lnTo>
                                <a:lnTo>
                                  <a:pt x="14818" y="20828"/>
                                </a:lnTo>
                                <a:lnTo>
                                  <a:pt x="15550" y="20502"/>
                                </a:lnTo>
                                <a:lnTo>
                                  <a:pt x="16251" y="20126"/>
                                </a:lnTo>
                                <a:lnTo>
                                  <a:pt x="16920" y="19700"/>
                                </a:lnTo>
                                <a:lnTo>
                                  <a:pt x="17555" y="19228"/>
                                </a:lnTo>
                                <a:lnTo>
                                  <a:pt x="18152" y="18711"/>
                                </a:lnTo>
                                <a:lnTo>
                                  <a:pt x="18711" y="18153"/>
                                </a:lnTo>
                                <a:lnTo>
                                  <a:pt x="19227" y="17555"/>
                                </a:lnTo>
                                <a:lnTo>
                                  <a:pt x="19700" y="16920"/>
                                </a:lnTo>
                                <a:lnTo>
                                  <a:pt x="20125" y="16251"/>
                                </a:lnTo>
                                <a:lnTo>
                                  <a:pt x="20502" y="15550"/>
                                </a:lnTo>
                                <a:lnTo>
                                  <a:pt x="20828" y="14819"/>
                                </a:lnTo>
                                <a:lnTo>
                                  <a:pt x="21099" y="14060"/>
                                </a:lnTo>
                                <a:lnTo>
                                  <a:pt x="21315" y="13277"/>
                                </a:lnTo>
                                <a:lnTo>
                                  <a:pt x="21472" y="12470"/>
                                </a:lnTo>
                                <a:lnTo>
                                  <a:pt x="21567" y="11644"/>
                                </a:lnTo>
                                <a:lnTo>
                                  <a:pt x="21600" y="10800"/>
                                </a:lnTo>
                                <a:lnTo>
                                  <a:pt x="21567" y="9956"/>
                                </a:lnTo>
                                <a:lnTo>
                                  <a:pt x="21472" y="9130"/>
                                </a:lnTo>
                                <a:lnTo>
                                  <a:pt x="21315" y="8323"/>
                                </a:lnTo>
                                <a:lnTo>
                                  <a:pt x="21099" y="7540"/>
                                </a:lnTo>
                                <a:lnTo>
                                  <a:pt x="20828" y="6781"/>
                                </a:lnTo>
                                <a:lnTo>
                                  <a:pt x="20502" y="6050"/>
                                </a:lnTo>
                                <a:lnTo>
                                  <a:pt x="20125" y="5349"/>
                                </a:lnTo>
                                <a:lnTo>
                                  <a:pt x="19700" y="4680"/>
                                </a:lnTo>
                                <a:lnTo>
                                  <a:pt x="19227" y="4045"/>
                                </a:lnTo>
                                <a:lnTo>
                                  <a:pt x="18711" y="3447"/>
                                </a:lnTo>
                                <a:lnTo>
                                  <a:pt x="18152" y="2889"/>
                                </a:lnTo>
                                <a:lnTo>
                                  <a:pt x="17555" y="2372"/>
                                </a:lnTo>
                                <a:lnTo>
                                  <a:pt x="16920" y="1900"/>
                                </a:lnTo>
                                <a:lnTo>
                                  <a:pt x="16251" y="1474"/>
                                </a:lnTo>
                                <a:lnTo>
                                  <a:pt x="15550" y="1098"/>
                                </a:lnTo>
                                <a:lnTo>
                                  <a:pt x="14818" y="772"/>
                                </a:lnTo>
                                <a:lnTo>
                                  <a:pt x="14060" y="501"/>
                                </a:lnTo>
                                <a:lnTo>
                                  <a:pt x="13277" y="285"/>
                                </a:lnTo>
                                <a:lnTo>
                                  <a:pt x="12471" y="128"/>
                                </a:lnTo>
                                <a:lnTo>
                                  <a:pt x="11645" y="32"/>
                                </a:lnTo>
                                <a:lnTo>
                                  <a:pt x="108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bodyPr/>
                      </wps:wsp>
                      <wps:wsp>
                        <wps:cNvPr id="1073741849" name="Graphic 20"/>
                        <wps:cNvSpPr/>
                        <wps:spPr>
                          <a:xfrm>
                            <a:off x="6348" y="82549"/>
                            <a:ext cx="1251842" cy="1261873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0" y="10800"/>
                                </a:moveTo>
                                <a:lnTo>
                                  <a:pt x="32" y="9956"/>
                                </a:lnTo>
                                <a:lnTo>
                                  <a:pt x="128" y="9130"/>
                                </a:lnTo>
                                <a:lnTo>
                                  <a:pt x="285" y="8323"/>
                                </a:lnTo>
                                <a:lnTo>
                                  <a:pt x="501" y="7540"/>
                                </a:lnTo>
                                <a:lnTo>
                                  <a:pt x="772" y="6781"/>
                                </a:lnTo>
                                <a:lnTo>
                                  <a:pt x="1098" y="6050"/>
                                </a:lnTo>
                                <a:lnTo>
                                  <a:pt x="1475" y="5349"/>
                                </a:lnTo>
                                <a:lnTo>
                                  <a:pt x="1900" y="4680"/>
                                </a:lnTo>
                                <a:lnTo>
                                  <a:pt x="2373" y="4045"/>
                                </a:lnTo>
                                <a:lnTo>
                                  <a:pt x="2889" y="3447"/>
                                </a:lnTo>
                                <a:lnTo>
                                  <a:pt x="3448" y="2889"/>
                                </a:lnTo>
                                <a:lnTo>
                                  <a:pt x="4045" y="2372"/>
                                </a:lnTo>
                                <a:lnTo>
                                  <a:pt x="4680" y="1900"/>
                                </a:lnTo>
                                <a:lnTo>
                                  <a:pt x="5349" y="1474"/>
                                </a:lnTo>
                                <a:lnTo>
                                  <a:pt x="6051" y="1098"/>
                                </a:lnTo>
                                <a:lnTo>
                                  <a:pt x="6782" y="772"/>
                                </a:lnTo>
                                <a:lnTo>
                                  <a:pt x="7541" y="501"/>
                                </a:lnTo>
                                <a:lnTo>
                                  <a:pt x="8324" y="285"/>
                                </a:lnTo>
                                <a:lnTo>
                                  <a:pt x="9131" y="128"/>
                                </a:lnTo>
                                <a:lnTo>
                                  <a:pt x="9957" y="32"/>
                                </a:lnTo>
                                <a:lnTo>
                                  <a:pt x="10801" y="0"/>
                                </a:lnTo>
                                <a:lnTo>
                                  <a:pt x="11645" y="32"/>
                                </a:lnTo>
                                <a:lnTo>
                                  <a:pt x="12471" y="128"/>
                                </a:lnTo>
                                <a:lnTo>
                                  <a:pt x="13277" y="285"/>
                                </a:lnTo>
                                <a:lnTo>
                                  <a:pt x="14060" y="501"/>
                                </a:lnTo>
                                <a:lnTo>
                                  <a:pt x="14818" y="772"/>
                                </a:lnTo>
                                <a:lnTo>
                                  <a:pt x="15550" y="1098"/>
                                </a:lnTo>
                                <a:lnTo>
                                  <a:pt x="16251" y="1474"/>
                                </a:lnTo>
                                <a:lnTo>
                                  <a:pt x="16920" y="1900"/>
                                </a:lnTo>
                                <a:lnTo>
                                  <a:pt x="17555" y="2372"/>
                                </a:lnTo>
                                <a:lnTo>
                                  <a:pt x="18152" y="2889"/>
                                </a:lnTo>
                                <a:lnTo>
                                  <a:pt x="18711" y="3447"/>
                                </a:lnTo>
                                <a:lnTo>
                                  <a:pt x="19227" y="4045"/>
                                </a:lnTo>
                                <a:lnTo>
                                  <a:pt x="19700" y="4680"/>
                                </a:lnTo>
                                <a:lnTo>
                                  <a:pt x="20125" y="5349"/>
                                </a:lnTo>
                                <a:lnTo>
                                  <a:pt x="20502" y="6050"/>
                                </a:lnTo>
                                <a:lnTo>
                                  <a:pt x="20828" y="6781"/>
                                </a:lnTo>
                                <a:lnTo>
                                  <a:pt x="21099" y="7540"/>
                                </a:lnTo>
                                <a:lnTo>
                                  <a:pt x="21315" y="8323"/>
                                </a:lnTo>
                                <a:lnTo>
                                  <a:pt x="21472" y="9130"/>
                                </a:lnTo>
                                <a:lnTo>
                                  <a:pt x="21567" y="9956"/>
                                </a:lnTo>
                                <a:lnTo>
                                  <a:pt x="21600" y="10800"/>
                                </a:lnTo>
                                <a:lnTo>
                                  <a:pt x="21567" y="11644"/>
                                </a:lnTo>
                                <a:lnTo>
                                  <a:pt x="21472" y="12470"/>
                                </a:lnTo>
                                <a:lnTo>
                                  <a:pt x="21315" y="13277"/>
                                </a:lnTo>
                                <a:lnTo>
                                  <a:pt x="21099" y="14060"/>
                                </a:lnTo>
                                <a:lnTo>
                                  <a:pt x="20828" y="14819"/>
                                </a:lnTo>
                                <a:lnTo>
                                  <a:pt x="20502" y="15550"/>
                                </a:lnTo>
                                <a:lnTo>
                                  <a:pt x="20125" y="16251"/>
                                </a:lnTo>
                                <a:lnTo>
                                  <a:pt x="19700" y="16920"/>
                                </a:lnTo>
                                <a:lnTo>
                                  <a:pt x="19227" y="17555"/>
                                </a:lnTo>
                                <a:lnTo>
                                  <a:pt x="18711" y="18153"/>
                                </a:lnTo>
                                <a:lnTo>
                                  <a:pt x="18152" y="18711"/>
                                </a:lnTo>
                                <a:lnTo>
                                  <a:pt x="17555" y="19228"/>
                                </a:lnTo>
                                <a:lnTo>
                                  <a:pt x="16920" y="19700"/>
                                </a:lnTo>
                                <a:lnTo>
                                  <a:pt x="16251" y="20126"/>
                                </a:lnTo>
                                <a:lnTo>
                                  <a:pt x="15550" y="20502"/>
                                </a:lnTo>
                                <a:lnTo>
                                  <a:pt x="14818" y="20828"/>
                                </a:lnTo>
                                <a:lnTo>
                                  <a:pt x="14060" y="21099"/>
                                </a:lnTo>
                                <a:lnTo>
                                  <a:pt x="13277" y="21315"/>
                                </a:lnTo>
                                <a:lnTo>
                                  <a:pt x="12471" y="21472"/>
                                </a:lnTo>
                                <a:lnTo>
                                  <a:pt x="11645" y="21568"/>
                                </a:lnTo>
                                <a:lnTo>
                                  <a:pt x="10801" y="21600"/>
                                </a:lnTo>
                                <a:lnTo>
                                  <a:pt x="9957" y="21568"/>
                                </a:lnTo>
                                <a:lnTo>
                                  <a:pt x="9131" y="21472"/>
                                </a:lnTo>
                                <a:lnTo>
                                  <a:pt x="8324" y="21315"/>
                                </a:lnTo>
                                <a:lnTo>
                                  <a:pt x="7541" y="21099"/>
                                </a:lnTo>
                                <a:lnTo>
                                  <a:pt x="6782" y="20828"/>
                                </a:lnTo>
                                <a:lnTo>
                                  <a:pt x="6051" y="20502"/>
                                </a:lnTo>
                                <a:lnTo>
                                  <a:pt x="5349" y="20126"/>
                                </a:lnTo>
                                <a:lnTo>
                                  <a:pt x="4680" y="19700"/>
                                </a:lnTo>
                                <a:lnTo>
                                  <a:pt x="4045" y="19228"/>
                                </a:lnTo>
                                <a:lnTo>
                                  <a:pt x="3448" y="18711"/>
                                </a:lnTo>
                                <a:lnTo>
                                  <a:pt x="2889" y="18153"/>
                                </a:lnTo>
                                <a:lnTo>
                                  <a:pt x="2373" y="17555"/>
                                </a:lnTo>
                                <a:lnTo>
                                  <a:pt x="1900" y="16920"/>
                                </a:lnTo>
                                <a:lnTo>
                                  <a:pt x="1475" y="16251"/>
                                </a:lnTo>
                                <a:lnTo>
                                  <a:pt x="1098" y="15550"/>
                                </a:lnTo>
                                <a:lnTo>
                                  <a:pt x="772" y="14819"/>
                                </a:lnTo>
                                <a:lnTo>
                                  <a:pt x="501" y="14060"/>
                                </a:lnTo>
                                <a:lnTo>
                                  <a:pt x="285" y="13277"/>
                                </a:lnTo>
                                <a:lnTo>
                                  <a:pt x="128" y="12470"/>
                                </a:lnTo>
                                <a:lnTo>
                                  <a:pt x="32" y="11644"/>
                                </a:lnTo>
                                <a:lnTo>
                                  <a:pt x="0" y="1080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rgbClr val="2E528F"/>
                            </a:solidFill>
                            <a:prstDash val="solid"/>
                            <a:round/>
                          </a:ln>
                          <a:effectLst/>
                        </wps:spPr>
                        <wps:bodyPr/>
                      </wps:wsp>
                      <wps:wsp>
                        <wps:cNvPr id="1073741850" name="Graphic 21"/>
                        <wps:cNvSpPr/>
                        <wps:spPr>
                          <a:xfrm>
                            <a:off x="1443227" y="256743"/>
                            <a:ext cx="4419475" cy="11968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bodyPr/>
                      </wps:wsp>
                      <wpg:grpSp>
                        <wpg:cNvPr id="1073741859" name="Graphic 22"/>
                        <wpg:cNvGrpSpPr/>
                        <wpg:grpSpPr>
                          <a:xfrm>
                            <a:off x="321525" y="389293"/>
                            <a:ext cx="631957" cy="559894"/>
                            <a:chOff x="0" y="0"/>
                            <a:chExt cx="631955" cy="559893"/>
                          </a:xfrm>
                        </wpg:grpSpPr>
                        <wps:wsp>
                          <wps:cNvPr id="1073741851" name="Forma"/>
                          <wps:cNvSpPr/>
                          <wps:spPr>
                            <a:xfrm>
                              <a:off x="87173" y="314000"/>
                              <a:ext cx="190663" cy="245894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1728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1600"/>
                                  </a:lnTo>
                                  <a:lnTo>
                                    <a:pt x="21600" y="21600"/>
                                  </a:lnTo>
                                  <a:lnTo>
                                    <a:pt x="21600" y="20260"/>
                                  </a:lnTo>
                                  <a:lnTo>
                                    <a:pt x="1728" y="20260"/>
                                  </a:lnTo>
                                  <a:lnTo>
                                    <a:pt x="17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2" name="Forma"/>
                          <wps:cNvSpPr/>
                          <wps:spPr>
                            <a:xfrm>
                              <a:off x="354098" y="369328"/>
                              <a:ext cx="190662" cy="190566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1728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1600"/>
                                  </a:lnTo>
                                  <a:lnTo>
                                    <a:pt x="21600" y="21600"/>
                                  </a:lnTo>
                                  <a:lnTo>
                                    <a:pt x="21600" y="19871"/>
                                  </a:lnTo>
                                  <a:lnTo>
                                    <a:pt x="1728" y="19871"/>
                                  </a:lnTo>
                                  <a:lnTo>
                                    <a:pt x="17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3" name="Forma"/>
                          <wps:cNvSpPr/>
                          <wps:spPr>
                            <a:xfrm>
                              <a:off x="262580" y="354072"/>
                              <a:ext cx="106772" cy="190566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2160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1600"/>
                                  </a:lnTo>
                                  <a:lnTo>
                                    <a:pt x="3086" y="21600"/>
                                  </a:lnTo>
                                  <a:lnTo>
                                    <a:pt x="3086" y="1729"/>
                                  </a:lnTo>
                                  <a:lnTo>
                                    <a:pt x="21600" y="1729"/>
                                  </a:lnTo>
                                  <a:lnTo>
                                    <a:pt x="2160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4" name="Forma"/>
                          <wps:cNvSpPr/>
                          <wps:spPr>
                            <a:xfrm>
                              <a:off x="315966" y="97292"/>
                              <a:ext cx="250989" cy="447347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191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8377" y="9752"/>
                                  </a:lnTo>
                                  <a:lnTo>
                                    <a:pt x="18377" y="21600"/>
                                  </a:lnTo>
                                  <a:lnTo>
                                    <a:pt x="19690" y="21600"/>
                                  </a:lnTo>
                                  <a:lnTo>
                                    <a:pt x="19690" y="10448"/>
                                  </a:lnTo>
                                  <a:lnTo>
                                    <a:pt x="21600" y="10448"/>
                                  </a:lnTo>
                                  <a:lnTo>
                                    <a:pt x="191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5" name="Forma"/>
                          <wps:cNvSpPr/>
                          <wps:spPr>
                            <a:xfrm>
                              <a:off x="-1" y="-1"/>
                              <a:ext cx="338099" cy="349714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20186" y="0"/>
                                  </a:moveTo>
                                  <a:lnTo>
                                    <a:pt x="44" y="18501"/>
                                  </a:lnTo>
                                  <a:lnTo>
                                    <a:pt x="0" y="18544"/>
                                  </a:lnTo>
                                  <a:lnTo>
                                    <a:pt x="3161" y="21600"/>
                                  </a:lnTo>
                                  <a:lnTo>
                                    <a:pt x="4596" y="20286"/>
                                  </a:lnTo>
                                  <a:lnTo>
                                    <a:pt x="3179" y="20286"/>
                                  </a:lnTo>
                                  <a:lnTo>
                                    <a:pt x="1396" y="18563"/>
                                  </a:lnTo>
                                  <a:lnTo>
                                    <a:pt x="20186" y="1299"/>
                                  </a:lnTo>
                                  <a:lnTo>
                                    <a:pt x="21600" y="1299"/>
                                  </a:lnTo>
                                  <a:lnTo>
                                    <a:pt x="2018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6" name="Forma"/>
                          <wps:cNvSpPr/>
                          <wps:spPr>
                            <a:xfrm>
                              <a:off x="544758" y="313684"/>
                              <a:ext cx="59183" cy="35853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8101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3834" y="21600"/>
                                  </a:lnTo>
                                  <a:lnTo>
                                    <a:pt x="21600" y="8778"/>
                                  </a:lnTo>
                                  <a:lnTo>
                                    <a:pt x="13723" y="8778"/>
                                  </a:lnTo>
                                  <a:lnTo>
                                    <a:pt x="81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7" name="Forma"/>
                          <wps:cNvSpPr/>
                          <wps:spPr>
                            <a:xfrm>
                              <a:off x="49764" y="76277"/>
                              <a:ext cx="288421" cy="252156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19936" y="0"/>
                                  </a:moveTo>
                                  <a:lnTo>
                                    <a:pt x="0" y="21600"/>
                                  </a:lnTo>
                                  <a:lnTo>
                                    <a:pt x="1661" y="21600"/>
                                  </a:lnTo>
                                  <a:lnTo>
                                    <a:pt x="2802" y="20364"/>
                                  </a:lnTo>
                                  <a:lnTo>
                                    <a:pt x="3944" y="20364"/>
                                  </a:lnTo>
                                  <a:lnTo>
                                    <a:pt x="3944" y="19126"/>
                                  </a:lnTo>
                                  <a:lnTo>
                                    <a:pt x="19936" y="1800"/>
                                  </a:lnTo>
                                  <a:lnTo>
                                    <a:pt x="21600" y="1800"/>
                                  </a:lnTo>
                                  <a:lnTo>
                                    <a:pt x="1993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8" name="Forma"/>
                          <wps:cNvSpPr/>
                          <wps:spPr>
                            <a:xfrm>
                              <a:off x="315966" y="21026"/>
                              <a:ext cx="315990" cy="307228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151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20106" y="19652"/>
                                  </a:lnTo>
                                  <a:lnTo>
                                    <a:pt x="18210" y="21600"/>
                                  </a:lnTo>
                                  <a:lnTo>
                                    <a:pt x="19685" y="21600"/>
                                  </a:lnTo>
                                  <a:lnTo>
                                    <a:pt x="21600" y="19630"/>
                                  </a:lnTo>
                                  <a:lnTo>
                                    <a:pt x="151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6986DF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1073741862" name="Graphic 23"/>
                        <wpg:cNvGrpSpPr/>
                        <wpg:grpSpPr>
                          <a:xfrm>
                            <a:off x="321513" y="389293"/>
                            <a:ext cx="631969" cy="559894"/>
                            <a:chOff x="0" y="0"/>
                            <a:chExt cx="631967" cy="559893"/>
                          </a:xfrm>
                        </wpg:grpSpPr>
                        <wps:wsp>
                          <wps:cNvPr id="1073741860" name="Forma"/>
                          <wps:cNvSpPr/>
                          <wps:spPr>
                            <a:xfrm>
                              <a:off x="-1" y="0"/>
                              <a:ext cx="631969" cy="559894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0" y="11582"/>
                                  </a:moveTo>
                                  <a:lnTo>
                                    <a:pt x="1691" y="13491"/>
                                  </a:lnTo>
                                  <a:lnTo>
                                    <a:pt x="2980" y="12114"/>
                                  </a:lnTo>
                                  <a:lnTo>
                                    <a:pt x="2980" y="21593"/>
                                  </a:lnTo>
                                  <a:lnTo>
                                    <a:pt x="9497" y="21596"/>
                                  </a:lnTo>
                                  <a:lnTo>
                                    <a:pt x="9497" y="14248"/>
                                  </a:lnTo>
                                  <a:lnTo>
                                    <a:pt x="12103" y="14248"/>
                                  </a:lnTo>
                                  <a:lnTo>
                                    <a:pt x="12103" y="21597"/>
                                  </a:lnTo>
                                  <a:lnTo>
                                    <a:pt x="18620" y="21600"/>
                                  </a:lnTo>
                                  <a:lnTo>
                                    <a:pt x="18620" y="12102"/>
                                  </a:lnTo>
                                  <a:lnTo>
                                    <a:pt x="19915" y="13485"/>
                                  </a:lnTo>
                                  <a:lnTo>
                                    <a:pt x="21600" y="11583"/>
                                  </a:lnTo>
                                  <a:lnTo>
                                    <a:pt x="10800" y="0"/>
                                  </a:lnTo>
                                  <a:lnTo>
                                    <a:pt x="0" y="1158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7627" cap="flat">
                              <a:solidFill>
                                <a:srgbClr val="6986DF"/>
                              </a:solidFill>
                              <a:prstDash val="solid"/>
                              <a:round/>
                            </a:ln>
                            <a:effectLst/>
                          </wps:spPr>
                          <wps:bodyPr/>
                        </wps:wsp>
                        <wps:wsp>
                          <wps:cNvPr id="1073741861" name="Forma"/>
                          <wps:cNvSpPr/>
                          <wps:spPr>
                            <a:xfrm>
                              <a:off x="21857" y="21027"/>
                              <a:ext cx="588262" cy="52361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18641" y="21600"/>
                                  </a:moveTo>
                                  <a:lnTo>
                                    <a:pt x="12760" y="21597"/>
                                  </a:lnTo>
                                  <a:lnTo>
                                    <a:pt x="12760" y="13739"/>
                                  </a:lnTo>
                                  <a:lnTo>
                                    <a:pt x="8840" y="13739"/>
                                  </a:lnTo>
                                  <a:lnTo>
                                    <a:pt x="8840" y="21595"/>
                                  </a:lnTo>
                                  <a:lnTo>
                                    <a:pt x="2959" y="21593"/>
                                  </a:lnTo>
                                  <a:lnTo>
                                    <a:pt x="2959" y="11489"/>
                                  </a:lnTo>
                                  <a:lnTo>
                                    <a:pt x="10800" y="3146"/>
                                  </a:lnTo>
                                  <a:lnTo>
                                    <a:pt x="18641" y="11477"/>
                                  </a:lnTo>
                                  <a:lnTo>
                                    <a:pt x="18641" y="21600"/>
                                  </a:lnTo>
                                  <a:close/>
                                  <a:moveTo>
                                    <a:pt x="1025" y="12681"/>
                                  </a:moveTo>
                                  <a:lnTo>
                                    <a:pt x="0" y="11530"/>
                                  </a:lnTo>
                                  <a:lnTo>
                                    <a:pt x="10800" y="0"/>
                                  </a:lnTo>
                                  <a:lnTo>
                                    <a:pt x="21600" y="11530"/>
                                  </a:lnTo>
                                  <a:lnTo>
                                    <a:pt x="20581" y="12674"/>
                                  </a:lnTo>
                                  <a:lnTo>
                                    <a:pt x="10800" y="2279"/>
                                  </a:lnTo>
                                  <a:lnTo>
                                    <a:pt x="1025" y="1268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7627" cap="flat">
                              <a:solidFill>
                                <a:srgbClr val="6986DF"/>
                              </a:solidFill>
                              <a:prstDash val="solid"/>
                              <a:round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1073741863" name="Textbox 24"/>
                        <wps:cNvSpPr txBox="1"/>
                        <wps:spPr>
                          <a:xfrm>
                            <a:off x="-1" y="-1"/>
                            <a:ext cx="5999482" cy="1547497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Corpo A"/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</w:rPr>
                              </w:pPr>
                            </w:p>
                            <w:p>
                              <w:pPr>
                                <w:pStyle w:val="Corpo A"/>
                                <w:spacing w:before="10"/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</w:rPr>
                              </w:pPr>
                            </w:p>
                            <w:p>
                              <w:pPr>
                                <w:pStyle w:val="Corpo A"/>
                                <w:ind w:left="2430" w:firstLine="0"/>
                                <w:rPr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es-ES_tradnl"/>
                                </w:rPr>
                                <w:t>DADOS</w:t>
                              </w:r>
                              <w:r>
                                <w:rPr>
                                  <w:spacing w:val="-1"/>
                                  <w:sz w:val="21"/>
                                  <w:szCs w:val="21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  <w:szCs w:val="21"/>
                                  <w:rtl w:val="0"/>
                                  <w:lang w:val="es-ES_tradnl"/>
                                </w:rPr>
                                <w:t>DO</w:t>
                              </w:r>
                              <w:r>
                                <w:rPr>
                                  <w:spacing w:val="-1"/>
                                  <w:sz w:val="21"/>
                                  <w:szCs w:val="21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1"/>
                                  <w:szCs w:val="21"/>
                                  <w:rtl w:val="0"/>
                                </w:rPr>
                                <w:t>IM</w:t>
                              </w:r>
                              <w:r>
                                <w:rPr>
                                  <w:spacing w:val="-2"/>
                                  <w:sz w:val="21"/>
                                  <w:szCs w:val="21"/>
                                  <w:rtl w:val="0"/>
                                </w:rPr>
                                <w:t>Ó</w:t>
                              </w:r>
                              <w:r>
                                <w:rPr>
                                  <w:spacing w:val="-2"/>
                                  <w:sz w:val="21"/>
                                  <w:szCs w:val="21"/>
                                  <w:rtl w:val="0"/>
                                </w:rPr>
                                <w:t>VEL:</w:t>
                              </w:r>
                            </w:p>
                            <w:p>
                              <w:pPr>
                                <w:pStyle w:val="Corpo A"/>
                                <w:spacing w:before="47"/>
                                <w:ind w:left="2430" w:firstLine="0"/>
                              </w:pPr>
                              <w:r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  <w:rtl w:val="0"/>
                                  <w:lang w:val="de-DE"/>
                                </w:rPr>
                                <w:t>CEP: {propertyZipCode} | Endere</w:t>
                              </w:r>
                              <w:r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>ç</w:t>
                              </w:r>
                              <w:r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o: {propertyStreet}, n</w:t>
                              </w:r>
                              <w:r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  <w:rtl w:val="0"/>
                                  <w:lang w:val="pt-PT"/>
                                </w:rPr>
                                <w:t xml:space="preserve">º </w:t>
                              </w:r>
                              <w:r>
                                <w:rPr>
                                  <w:b w:val="1"/>
                                  <w:bCs w:val="1"/>
                                  <w:sz w:val="21"/>
                                  <w:szCs w:val="21"/>
                                  <w:rtl w:val="0"/>
                                  <w:lang w:val="en-US"/>
                                </w:rPr>
                                <w:t>{propertyNumber} | Bairro: {propertyNeighborhood} | Cidade/UF: {propertyCity}/{propertyState}</w:t>
                              </w:r>
                            </w:p>
                          </w:txbxContent>
                        </wps:txbx>
                        <wps:bodyPr wrap="square" lIns="0" tIns="0" rIns="0" bIns="0" numCol="1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44" style="visibility:visible;width:472.4pt;height:121.9pt;" coordorigin="0,0" coordsize="5999481,1547496">
                <v:shape id="_x0000_s1045" style="position:absolute;left:703071;top:6349;width:5290060;height:1534797;" coordorigin="0,0" coordsize="21600,21600" path="M 0,3600 L 17,2953 L 65,2344 L 143,1783 L 246,1281 L 371,847 L 517,492 L 680,225 L 857,58 L 1044,0 L 20556,0 L 20743,58 L 20920,225 L 21083,492 L 21228,847 L 21354,1281 L 21457,1783 L 21535,2344 L 21583,2953 L 21600,3600 L 21600,18000 L 21583,18647 L 21535,19256 L 21457,19817 L 21354,20319 L 21228,20753 L 21083,21108 L 20920,21375 L 20743,21542 L 20556,21600 L 1044,21600 L 857,21542 L 680,21375 L 517,21108 L 371,20753 L 246,20319 L 143,19817 L 65,19256 L 17,18647 L 0,18000 L 0,3600 X E">
                  <v:fill on="f"/>
                  <v:stroke filltype="solid" color="#6986DF" opacity="100.0%" weight="1.0pt" dashstyle="solid" endcap="flat" joinstyle="round" linestyle="single" startarrow="none" startarrowwidth="medium" startarrowlength="medium" endarrow="none" endarrowwidth="medium" endarrowlength="medium"/>
                </v:shape>
                <v:shape id="_x0000_s1046" style="position:absolute;left:6349;top:82549;width:1251840;height:1261873;" coordorigin="0,0" coordsize="21600,21600" path="M 10801,0 L 9957,32 L 9131,128 L 8324,285 L 7541,501 L 6782,772 L 6051,1098 L 5349,1474 L 4680,1900 L 4045,2372 L 3448,2889 L 2889,3447 L 2373,4045 L 1900,4680 L 1475,5349 L 1098,6050 L 772,6781 L 501,7540 L 285,8323 L 128,9130 L 32,9956 L 0,10800 L 32,11644 L 128,12470 L 285,13277 L 501,14060 L 772,14819 L 1098,15550 L 1475,16251 L 1900,16920 L 2373,17555 L 2889,18153 L 3448,18711 L 4045,19228 L 4680,19700 L 5349,20126 L 6051,20502 L 6782,20828 L 7541,21099 L 8324,21315 L 9131,21472 L 9957,21568 L 10801,21600 L 11645,21568 L 12471,21472 L 13277,21315 L 14060,21099 L 14818,20828 L 15550,20502 L 16251,20126 L 16920,19700 L 17555,19228 L 18152,18711 L 18711,18153 L 19227,17555 L 19700,16920 L 20125,16251 L 20502,15550 L 20828,14819 L 21099,14060 L 21315,13277 L 21472,12470 L 21567,11644 L 21600,10800 L 21567,9956 L 21472,9130 L 21315,8323 L 21099,7540 L 20828,6781 L 20502,6050 L 20125,5349 L 19700,4680 L 19227,4045 L 18711,3447 L 18152,2889 L 17555,2372 L 16920,1900 L 16251,1474 L 15550,1098 L 14818,772 L 14060,501 L 13277,285 L 12471,128 L 11645,32 L 10801,0 X E">
                  <v:fill color="#FFFFFF" opacity="10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/v:shape>
                <v:shape id="_x0000_s1047" style="position:absolute;left:6349;top:82549;width:1251840;height:1261873;" coordorigin="0,0" coordsize="21600,21600" path="M 0,10800 L 32,9956 L 128,9130 L 285,8323 L 501,7540 L 772,6781 L 1098,6050 L 1475,5349 L 1900,4680 L 2373,4045 L 2889,3447 L 3448,2889 L 4045,2372 L 4680,1900 L 5349,1474 L 6051,1098 L 6782,772 L 7541,501 L 8324,285 L 9131,128 L 9957,32 L 10801,0 L 11645,32 L 12471,128 L 13277,285 L 14060,501 L 14818,772 L 15550,1098 L 16251,1474 L 16920,1900 L 17555,2372 L 18152,2889 L 18711,3447 L 19227,4045 L 19700,4680 L 20125,5349 L 20502,6050 L 20828,6781 L 21099,7540 L 21315,8323 L 21472,9130 L 21567,9956 L 21600,10800 L 21567,11644 L 21472,12470 L 21315,13277 L 21099,14060 L 20828,14819 L 20502,15550 L 20125,16251 L 19700,16920 L 19227,17555 L 18711,18153 L 18152,18711 L 17555,19228 L 16920,19700 L 16251,20126 L 15550,20502 L 14818,20828 L 14060,21099 L 13277,21315 L 12471,21472 L 11645,21568 L 10801,21600 L 9957,21568 L 9131,21472 L 8324,21315 L 7541,21099 L 6782,20828 L 6051,20502 L 5349,20126 L 4680,19700 L 4045,19228 L 3448,18711 L 2889,18153 L 2373,17555 L 1900,16920 L 1475,16251 L 1098,15550 L 772,14819 L 501,14060 L 285,13277 L 128,12470 L 32,11644 L 0,10800 X E">
                  <v:fill on="f"/>
                  <v:stroke filltype="solid" color="#2E528F" opacity="100.0%" weight="1.0pt" dashstyle="solid" endcap="flat" joinstyle="round" linestyle="single" startarrow="none" startarrowwidth="medium" startarrowlength="medium" endarrow="none" endarrowwidth="medium" endarrowlength="medium"/>
                </v:shape>
                <v:rect id="_x0000_s1048" style="position:absolute;left:1443227;top:256743;width:4419474;height:1196898;">
                  <v:fill color="#FFFFFF" opacity="10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/v:rect>
                <v:group id="_x0000_s1049" style="position:absolute;left:321526;top:389293;width:631955;height:559893;" coordorigin="0,0" coordsize="631955,559893">
                  <v:shape id="_x0000_s1050" style="position:absolute;left:87173;top:314000;width:190662;height:245893;" coordorigin="0,0" coordsize="21600,21600" path="M 1728,0 L 0,0 L 0,21600 L 21600,21600 L 21600,20260 L 1728,20260 L 1728,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shape id="_x0000_s1051" style="position:absolute;left:354099;top:369329;width:190661;height:190565;" coordorigin="0,0" coordsize="21600,21600" path="M 1728,0 L 0,0 L 0,21600 L 21600,21600 L 21600,19871 L 1728,19871 L 1728,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shape id="_x0000_s1052" style="position:absolute;left:262580;top:354073;width:106771;height:190565;" coordorigin="0,0" coordsize="21600,21600" path="M 21600,0 L 0,0 L 0,21600 L 3086,21600 L 3086,1729 L 21600,1729 L 21600,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shape id="_x0000_s1053" style="position:absolute;left:315967;top:97292;width:250988;height:447346;" coordorigin="0,0" coordsize="21600,21600" path="M 1912,0 L 0,0 L 18377,9752 L 18377,21600 L 19690,21600 L 19690,10448 L 21600,10448 L 1912,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shape id="_x0000_s1054" style="position:absolute;left:0;top:0;width:338098;height:349713;" coordorigin="0,0" coordsize="21600,21600" path="M 20186,0 L 44,18501 L 0,18544 L 3161,21600 L 4596,20286 L 3179,20286 L 1396,18563 L 20186,1299 L 21600,1299 L 20186,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shape id="_x0000_s1055" style="position:absolute;left:544759;top:313684;width:59181;height:35852;" coordorigin="0,0" coordsize="21600,21600" path="M 8101,0 L 0,0 L 13834,21600 L 21600,8778 L 13723,8778 L 8101,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shape id="_x0000_s1056" style="position:absolute;left:49764;top:76277;width:288421;height:252155;" coordorigin="0,0" coordsize="21600,21600" path="M 19936,0 L 0,21600 L 1661,21600 L 2802,20364 L 3944,20364 L 3944,19126 L 19936,1800 L 21600,1800 L 19936,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shape id="_x0000_s1057" style="position:absolute;left:315967;top:21026;width:315989;height:307227;" coordorigin="0,0" coordsize="21600,21600" path="M 1513,0 L 0,0 L 20106,19652 L 18210,21600 L 19685,21600 L 21600,19630 L 1513,0 X E">
                    <v:fill color="#6986DF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</v:group>
                <v:group id="_x0000_s1058" style="position:absolute;left:321514;top:389293;width:631967;height:559893;" coordorigin="0,0" coordsize="631967,559893">
                  <v:shape id="_x0000_s1059" style="position:absolute;left:0;top:0;width:631967;height:559893;" coordorigin="0,0" coordsize="21600,21600" path="M 0,11582 L 1691,13491 L 2980,12114 L 2980,21593 L 9497,21596 L 9497,14248 L 12103,14248 L 12103,21597 L 18620,21600 L 18620,12102 L 19915,13485 L 21600,11583 L 10800,0 L 0,11582 X E">
                    <v:fill on="f"/>
                    <v:stroke filltype="solid" color="#6986DF" opacity="100.0%" weight="0.6pt" dashstyle="solid" endcap="flat" joinstyle="round" linestyle="single" startarrow="none" startarrowwidth="medium" startarrowlength="medium" endarrow="none" endarrowwidth="medium" endarrowlength="medium"/>
                  </v:shape>
                  <v:shape id="_x0000_s1060" style="position:absolute;left:21857;top:21027;width:588261;height:523610;" coordorigin="0,0" coordsize="21600,21600" path="M 18641,21600 L 12760,21597 L 12760,13739 L 8840,13739 L 8840,21595 L 2959,21593 L 2959,11489 L 10800,3146 L 18641,11477 L 18641,21600 X M 1025,12681 L 0,11530 L 10800,0 L 21600,11530 L 20581,12674 L 10800,2279 L 1025,12681 X E">
                    <v:fill on="f"/>
                    <v:stroke filltype="solid" color="#6986DF" opacity="100.0%" weight="0.6pt" dashstyle="solid" endcap="flat" joinstyle="round" linestyle="single" startarrow="none" startarrowwidth="medium" startarrowlength="medium" endarrow="none" endarrowwidth="medium" endarrowlength="medium"/>
                  </v:shape>
                </v:group>
                <v:shape id="_x0000_s1061" type="#_x0000_t202" style="position:absolute;left:0;top:0;width:5999481;height:1547496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Corpo A"/>
                          <w:rPr>
                            <w:b w:val="1"/>
                            <w:bCs w:val="1"/>
                            <w:sz w:val="21"/>
                            <w:szCs w:val="21"/>
                          </w:rPr>
                        </w:pPr>
                      </w:p>
                      <w:p>
                        <w:pPr>
                          <w:pStyle w:val="Corpo A"/>
                          <w:spacing w:before="10"/>
                          <w:rPr>
                            <w:b w:val="1"/>
                            <w:bCs w:val="1"/>
                            <w:sz w:val="21"/>
                            <w:szCs w:val="21"/>
                          </w:rPr>
                        </w:pPr>
                      </w:p>
                      <w:p>
                        <w:pPr>
                          <w:pStyle w:val="Corpo A"/>
                          <w:ind w:left="2430" w:firstLine="0"/>
                          <w:rPr>
                            <w:sz w:val="21"/>
                            <w:szCs w:val="21"/>
                          </w:rPr>
                        </w:pPr>
                        <w:r>
                          <w:rPr>
                            <w:sz w:val="21"/>
                            <w:szCs w:val="21"/>
                            <w:rtl w:val="0"/>
                            <w:lang w:val="es-ES_tradnl"/>
                          </w:rPr>
                          <w:t>DADOS</w:t>
                        </w:r>
                        <w:r>
                          <w:rPr>
                            <w:spacing w:val="-1"/>
                            <w:sz w:val="21"/>
                            <w:szCs w:val="21"/>
                            <w:rtl w:val="0"/>
                          </w:rPr>
                          <w:t xml:space="preserve"> </w:t>
                        </w:r>
                        <w:r>
                          <w:rPr>
                            <w:sz w:val="21"/>
                            <w:szCs w:val="21"/>
                            <w:rtl w:val="0"/>
                            <w:lang w:val="es-ES_tradnl"/>
                          </w:rPr>
                          <w:t>DO</w:t>
                        </w:r>
                        <w:r>
                          <w:rPr>
                            <w:spacing w:val="-1"/>
                            <w:sz w:val="21"/>
                            <w:szCs w:val="21"/>
                            <w:rtl w:val="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1"/>
                            <w:szCs w:val="21"/>
                            <w:rtl w:val="0"/>
                          </w:rPr>
                          <w:t>IM</w:t>
                        </w:r>
                        <w:r>
                          <w:rPr>
                            <w:spacing w:val="-2"/>
                            <w:sz w:val="21"/>
                            <w:szCs w:val="21"/>
                            <w:rtl w:val="0"/>
                          </w:rPr>
                          <w:t>Ó</w:t>
                        </w:r>
                        <w:r>
                          <w:rPr>
                            <w:spacing w:val="-2"/>
                            <w:sz w:val="21"/>
                            <w:szCs w:val="21"/>
                            <w:rtl w:val="0"/>
                          </w:rPr>
                          <w:t>VEL:</w:t>
                        </w:r>
                      </w:p>
                      <w:p>
                        <w:pPr>
                          <w:pStyle w:val="Corpo A"/>
                          <w:spacing w:before="47"/>
                          <w:ind w:left="2430" w:firstLine="0"/>
                        </w:pPr>
                        <w:r>
                          <w:rPr>
                            <w:b w:val="1"/>
                            <w:bCs w:val="1"/>
                            <w:sz w:val="21"/>
                            <w:szCs w:val="21"/>
                            <w:rtl w:val="0"/>
                            <w:lang w:val="de-DE"/>
                          </w:rPr>
                          <w:t>CEP: {propertyZipCode} | Endere</w:t>
                        </w:r>
                        <w:r>
                          <w:rPr>
                            <w:b w:val="1"/>
                            <w:bCs w:val="1"/>
                            <w:sz w:val="21"/>
                            <w:szCs w:val="21"/>
                            <w:rtl w:val="0"/>
                            <w:lang w:val="pt-PT"/>
                          </w:rPr>
                          <w:t>ç</w:t>
                        </w:r>
                        <w:r>
                          <w:rPr>
                            <w:b w:val="1"/>
                            <w:bCs w:val="1"/>
                            <w:sz w:val="21"/>
                            <w:szCs w:val="21"/>
                            <w:rtl w:val="0"/>
                            <w:lang w:val="en-US"/>
                          </w:rPr>
                          <w:t>o: {propertyStreet}, n</w:t>
                        </w:r>
                        <w:r>
                          <w:rPr>
                            <w:b w:val="1"/>
                            <w:bCs w:val="1"/>
                            <w:sz w:val="21"/>
                            <w:szCs w:val="21"/>
                            <w:rtl w:val="0"/>
                            <w:lang w:val="pt-PT"/>
                          </w:rPr>
                          <w:t xml:space="preserve">º </w:t>
                        </w:r>
                        <w:r>
                          <w:rPr>
                            <w:b w:val="1"/>
                            <w:bCs w:val="1"/>
                            <w:sz w:val="21"/>
                            <w:szCs w:val="21"/>
                            <w:rtl w:val="0"/>
                            <w:lang w:val="en-US"/>
                          </w:rPr>
                          <w:t>{propertyNumber} | Bairro: {propertyNeighborhood} | Cidade/UF: {propertyCity}/{propertyState}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Corpo A"/>
        <w:spacing w:before="51"/>
        <w:ind w:left="757" w:firstLine="0"/>
        <w:rPr>
          <w:b w:val="1"/>
          <w:bCs w:val="1"/>
          <w:sz w:val="21"/>
          <w:szCs w:val="21"/>
        </w:rPr>
      </w:pPr>
      <w:r>
        <w:rPr>
          <w:b w:val="1"/>
          <w:bCs w:val="1"/>
          <w:sz w:val="21"/>
          <w:szCs w:val="21"/>
          <w:rtl w:val="0"/>
          <w:lang w:val="pt-PT"/>
        </w:rPr>
        <w:t>Dados</w:t>
      </w:r>
      <w:r>
        <w:rPr>
          <w:b w:val="1"/>
          <w:bCs w:val="1"/>
          <w:spacing w:val="2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nl-NL"/>
        </w:rPr>
        <w:t>Econ</w:t>
      </w:r>
      <w:r>
        <w:rPr>
          <w:b w:val="1"/>
          <w:bCs w:val="1"/>
          <w:sz w:val="21"/>
          <w:szCs w:val="21"/>
          <w:rtl w:val="0"/>
          <w:lang w:val="pt-PT"/>
        </w:rPr>
        <w:t>ô</w:t>
      </w:r>
      <w:r>
        <w:rPr>
          <w:b w:val="1"/>
          <w:bCs w:val="1"/>
          <w:sz w:val="21"/>
          <w:szCs w:val="21"/>
          <w:rtl w:val="0"/>
          <w:lang w:val="pt-PT"/>
        </w:rPr>
        <w:t>micos</w:t>
      </w:r>
      <w:r>
        <w:rPr>
          <w:b w:val="1"/>
          <w:bCs w:val="1"/>
          <w:spacing w:val="39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da</w:t>
      </w:r>
      <w:r>
        <w:rPr>
          <w:b w:val="1"/>
          <w:bCs w:val="1"/>
          <w:spacing w:val="29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Doculoc</w:t>
      </w:r>
      <w:r>
        <w:rPr>
          <w:b w:val="1"/>
          <w:bCs w:val="1"/>
          <w:spacing w:val="2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Garantia</w:t>
      </w:r>
      <w:r>
        <w:rPr>
          <w:b w:val="1"/>
          <w:bCs w:val="1"/>
          <w:spacing w:val="38"/>
          <w:sz w:val="21"/>
          <w:szCs w:val="21"/>
          <w:rtl w:val="0"/>
        </w:rPr>
        <w:t xml:space="preserve"> </w:t>
      </w:r>
      <w:r>
        <w:rPr>
          <w:b w:val="1"/>
          <w:bCs w:val="1"/>
          <w:spacing w:val="-2"/>
          <w:sz w:val="21"/>
          <w:szCs w:val="21"/>
          <w:rtl w:val="0"/>
          <w:lang w:val="en-US"/>
        </w:rPr>
        <w:t>Locat</w:t>
      </w:r>
      <w:r>
        <w:rPr>
          <w:b w:val="1"/>
          <w:bCs w:val="1"/>
          <w:spacing w:val="-2"/>
          <w:sz w:val="21"/>
          <w:szCs w:val="21"/>
          <w:rtl w:val="0"/>
          <w:lang w:val="pt-PT"/>
        </w:rPr>
        <w:t>í</w:t>
      </w:r>
      <w:r>
        <w:rPr>
          <w:b w:val="1"/>
          <w:bCs w:val="1"/>
          <w:spacing w:val="-2"/>
          <w:sz w:val="21"/>
          <w:szCs w:val="21"/>
          <w:rtl w:val="0"/>
          <w:lang w:val="fr-FR"/>
        </w:rPr>
        <w:t>cia</w:t>
      </w: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84"/>
        <w:ind w:left="0" w:firstLine="0"/>
        <w:rPr>
          <w:b w:val="1"/>
          <w:bCs w:val="1"/>
          <w:sz w:val="20"/>
          <w:szCs w:val="20"/>
        </w:rPr>
      </w:pPr>
    </w:p>
    <w:tbl>
      <w:tblPr>
        <w:tblW w:w="9082" w:type="dxa"/>
        <w:jc w:val="left"/>
        <w:tblInd w:w="1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12"/>
        <w:gridCol w:w="5670"/>
      </w:tblGrid>
      <w:tr>
        <w:tblPrEx>
          <w:shd w:val="clear" w:color="auto" w:fill="ced7e7"/>
        </w:tblPrEx>
        <w:trPr>
          <w:trHeight w:val="476" w:hRule="atLeast"/>
        </w:trPr>
        <w:tc>
          <w:tcPr>
            <w:tcW w:type="dxa" w:w="341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ececec"/>
            <w:tcMar>
              <w:top w:type="dxa" w:w="80"/>
              <w:left w:type="dxa" w:w="20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95" w:line="240" w:lineRule="auto"/>
              <w:ind w:left="125" w:firstLine="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Valor</w:t>
            </w:r>
            <w:r>
              <w:rPr>
                <w:b w:val="1"/>
                <w:bCs w:val="1"/>
                <w:spacing w:val="5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do</w:t>
            </w:r>
            <w:r>
              <w:rPr>
                <w:b w:val="1"/>
                <w:bCs w:val="1"/>
                <w:spacing w:val="-1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Pacote</w:t>
            </w:r>
          </w:p>
        </w:tc>
        <w:tc>
          <w:tcPr>
            <w:tcW w:type="dxa" w:w="567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192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6" w:line="240" w:lineRule="auto"/>
            </w:pPr>
            <w:r>
              <w:rPr>
                <w:spacing w:val="18"/>
                <w:sz w:val="21"/>
                <w:szCs w:val="21"/>
                <w:shd w:val="nil" w:color="auto" w:fill="auto"/>
                <w:rtl w:val="0"/>
                <w:lang w:val="pt-PT"/>
              </w:rPr>
              <w:t>{requestedExpense}</w:t>
            </w:r>
          </w:p>
        </w:tc>
      </w:tr>
      <w:tr>
        <w:tblPrEx>
          <w:shd w:val="clear" w:color="auto" w:fill="ced7e7"/>
        </w:tblPrEx>
        <w:trPr>
          <w:trHeight w:val="254" w:hRule="atLeast"/>
        </w:trPr>
        <w:tc>
          <w:tcPr>
            <w:tcW w:type="dxa" w:w="341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ececec"/>
            <w:tcMar>
              <w:top w:type="dxa" w:w="80"/>
              <w:left w:type="dxa" w:w="20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" w:line="226" w:lineRule="exact"/>
              <w:ind w:left="125" w:firstLine="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Modalidade</w:t>
            </w:r>
            <w:r>
              <w:rPr>
                <w:b w:val="1"/>
                <w:bCs w:val="1"/>
                <w:spacing w:val="-7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contratada</w:t>
            </w:r>
          </w:p>
        </w:tc>
        <w:tc>
          <w:tcPr>
            <w:tcW w:type="dxa" w:w="567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192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6" w:line="224" w:lineRule="exact"/>
            </w:pPr>
            <w:r>
              <w:rPr>
                <w:sz w:val="21"/>
                <w:szCs w:val="21"/>
                <w:shd w:val="nil" w:color="auto" w:fill="auto"/>
                <w:rtl w:val="0"/>
                <w:lang w:val="pt-PT"/>
              </w:rPr>
              <w:t>Doculoc</w:t>
            </w:r>
            <w:r>
              <w:rPr>
                <w:spacing w:val="27"/>
                <w:sz w:val="21"/>
                <w:szCs w:val="2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1"/>
                <w:szCs w:val="21"/>
                <w:shd w:val="nil" w:color="auto" w:fill="auto"/>
                <w:rtl w:val="0"/>
                <w:lang w:val="pt-PT"/>
              </w:rPr>
              <w:t>Garantia</w:t>
            </w:r>
            <w:r>
              <w:rPr>
                <w:spacing w:val="44"/>
                <w:sz w:val="21"/>
                <w:szCs w:val="2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pacing w:val="-2"/>
                <w:sz w:val="21"/>
                <w:szCs w:val="21"/>
                <w:shd w:val="nil" w:color="auto" w:fill="auto"/>
                <w:rtl w:val="0"/>
                <w:lang w:val="pt-PT"/>
              </w:rPr>
              <w:t>Locat</w:t>
            </w:r>
            <w:r>
              <w:rPr>
                <w:spacing w:val="-2"/>
                <w:sz w:val="21"/>
                <w:szCs w:val="21"/>
                <w:shd w:val="nil" w:color="auto" w:fill="auto"/>
                <w:rtl w:val="0"/>
                <w:lang w:val="pt-PT"/>
              </w:rPr>
              <w:t>í</w:t>
            </w:r>
            <w:r>
              <w:rPr>
                <w:spacing w:val="-2"/>
                <w:sz w:val="21"/>
                <w:szCs w:val="21"/>
                <w:shd w:val="nil" w:color="auto" w:fill="auto"/>
                <w:rtl w:val="0"/>
                <w:lang w:val="pt-PT"/>
              </w:rPr>
              <w:t>cia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41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ececec"/>
            <w:tcMar>
              <w:top w:type="dxa" w:w="80"/>
              <w:left w:type="dxa" w:w="20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125" w:firstLine="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Limite</w:t>
            </w:r>
            <w:r>
              <w:rPr>
                <w:b w:val="1"/>
                <w:bCs w:val="1"/>
                <w:spacing w:val="1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m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á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ximo</w:t>
            </w:r>
            <w:r>
              <w:rPr>
                <w:b w:val="1"/>
                <w:bCs w:val="1"/>
                <w:spacing w:val="2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da</w:t>
            </w:r>
            <w:r>
              <w:rPr>
                <w:b w:val="1"/>
                <w:bCs w:val="1"/>
                <w:spacing w:val="1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garantia</w:t>
            </w:r>
          </w:p>
        </w:tc>
        <w:tc>
          <w:tcPr>
            <w:tcW w:type="dxa" w:w="567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192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30</w:t>
            </w:r>
            <w:r>
              <w:rPr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vezes</w:t>
            </w:r>
            <w:r>
              <w:rPr>
                <w:spacing w:val="9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o</w:t>
            </w:r>
            <w:r>
              <w:rPr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valor</w:t>
            </w:r>
            <w:r>
              <w:rPr>
                <w:spacing w:val="7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do</w:t>
            </w:r>
            <w:r>
              <w:rPr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aluguel</w:t>
            </w:r>
          </w:p>
        </w:tc>
      </w:tr>
      <w:tr>
        <w:tblPrEx>
          <w:shd w:val="clear" w:color="auto" w:fill="ced7e7"/>
        </w:tblPrEx>
        <w:trPr>
          <w:trHeight w:val="258" w:hRule="atLeast"/>
        </w:trPr>
        <w:tc>
          <w:tcPr>
            <w:tcW w:type="dxa" w:w="341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ececec"/>
            <w:tcMar>
              <w:top w:type="dxa" w:w="80"/>
              <w:left w:type="dxa" w:w="20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" w:line="226" w:lineRule="exact"/>
              <w:ind w:left="125" w:firstLine="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Limite para custos de 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sa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í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da</w:t>
            </w:r>
          </w:p>
        </w:tc>
        <w:tc>
          <w:tcPr>
            <w:tcW w:type="dxa" w:w="567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192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line="229" w:lineRule="exact"/>
            </w:pPr>
            <w:r>
              <w:rPr>
                <w:sz w:val="21"/>
                <w:szCs w:val="21"/>
                <w:shd w:val="nil" w:color="auto" w:fill="auto"/>
                <w:rtl w:val="0"/>
                <w:lang w:val="pt-PT"/>
              </w:rPr>
              <w:t>5</w:t>
            </w:r>
            <w:r>
              <w:rPr>
                <w:spacing w:val="7"/>
                <w:sz w:val="21"/>
                <w:szCs w:val="2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1"/>
                <w:szCs w:val="21"/>
                <w:shd w:val="nil" w:color="auto" w:fill="auto"/>
                <w:rtl w:val="0"/>
                <w:lang w:val="pt-PT"/>
              </w:rPr>
              <w:t>vezes</w:t>
            </w:r>
            <w:r>
              <w:rPr>
                <w:spacing w:val="19"/>
                <w:sz w:val="21"/>
                <w:szCs w:val="2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1"/>
                <w:szCs w:val="21"/>
                <w:shd w:val="nil" w:color="auto" w:fill="auto"/>
                <w:rtl w:val="0"/>
                <w:lang w:val="pt-PT"/>
              </w:rPr>
              <w:t>o</w:t>
            </w:r>
            <w:r>
              <w:rPr>
                <w:spacing w:val="19"/>
                <w:sz w:val="21"/>
                <w:szCs w:val="2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1"/>
                <w:szCs w:val="21"/>
                <w:shd w:val="nil" w:color="auto" w:fill="auto"/>
                <w:rtl w:val="0"/>
                <w:lang w:val="pt-PT"/>
              </w:rPr>
              <w:t>valor</w:t>
            </w:r>
            <w:r>
              <w:rPr>
                <w:spacing w:val="6"/>
                <w:sz w:val="21"/>
                <w:szCs w:val="2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1"/>
                <w:szCs w:val="21"/>
                <w:shd w:val="nil" w:color="auto" w:fill="auto"/>
                <w:rtl w:val="0"/>
                <w:lang w:val="pt-PT"/>
              </w:rPr>
              <w:t>do</w:t>
            </w:r>
            <w:r>
              <w:rPr>
                <w:spacing w:val="20"/>
                <w:sz w:val="21"/>
                <w:szCs w:val="2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aluguel</w:t>
            </w:r>
          </w:p>
        </w:tc>
      </w:tr>
      <w:tr>
        <w:tblPrEx>
          <w:shd w:val="clear" w:color="auto" w:fill="ced7e7"/>
        </w:tblPrEx>
        <w:trPr>
          <w:trHeight w:val="237" w:hRule="atLeast"/>
        </w:trPr>
        <w:tc>
          <w:tcPr>
            <w:tcW w:type="dxa" w:w="341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ececec"/>
            <w:tcMar>
              <w:top w:type="dxa" w:w="80"/>
              <w:left w:type="dxa" w:w="20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line="206" w:lineRule="exact"/>
              <w:ind w:left="125" w:firstLine="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Taxa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de servi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ç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o 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mensal</w:t>
            </w:r>
          </w:p>
        </w:tc>
        <w:tc>
          <w:tcPr>
            <w:tcW w:type="dxa" w:w="567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192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line="206" w:lineRule="exact"/>
            </w:pP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10%</w:t>
            </w:r>
            <w:r>
              <w:rPr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valor</w:t>
            </w:r>
            <w:r>
              <w:rPr>
                <w:spacing w:val="7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do</w:t>
            </w:r>
            <w:r>
              <w:rPr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pacote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41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ececec"/>
            <w:tcMar>
              <w:top w:type="dxa" w:w="80"/>
              <w:left w:type="dxa" w:w="20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125" w:firstLine="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Taxa</w:t>
            </w:r>
            <w:r>
              <w:rPr>
                <w:b w:val="1"/>
                <w:bCs w:val="1"/>
                <w:spacing w:val="-5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de</w:t>
            </w:r>
            <w:r>
              <w:rPr>
                <w:b w:val="1"/>
                <w:bCs w:val="1"/>
                <w:spacing w:val="-5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ades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ã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o</w:t>
            </w:r>
            <w:r>
              <w:rPr>
                <w:b w:val="1"/>
                <w:bCs w:val="1"/>
                <w:spacing w:val="9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imediata</w:t>
            </w:r>
          </w:p>
        </w:tc>
        <w:tc>
          <w:tcPr>
            <w:tcW w:type="dxa" w:w="567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192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{adhesionFee}</w:t>
            </w:r>
          </w:p>
        </w:tc>
      </w:tr>
      <w:tr>
        <w:tblPrEx>
          <w:shd w:val="clear" w:color="auto" w:fill="ced7e7"/>
        </w:tblPrEx>
        <w:trPr>
          <w:trHeight w:val="228" w:hRule="atLeast"/>
        </w:trPr>
        <w:tc>
          <w:tcPr>
            <w:tcW w:type="dxa" w:w="341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ececec"/>
            <w:tcMar>
              <w:top w:type="dxa" w:w="80"/>
              <w:left w:type="dxa" w:w="20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line="194" w:lineRule="exact"/>
              <w:ind w:left="125" w:firstLine="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Prazo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inicial</w:t>
            </w:r>
            <w:r>
              <w:rPr>
                <w:b w:val="1"/>
                <w:bCs w:val="1"/>
                <w:spacing w:val="11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da </w:t>
            </w:r>
            <w:r>
              <w:rPr>
                <w:b w:val="1"/>
                <w:bCs w:val="1"/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garantia</w:t>
            </w:r>
          </w:p>
        </w:tc>
        <w:tc>
          <w:tcPr>
            <w:tcW w:type="dxa" w:w="567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192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line="194" w:lineRule="exact"/>
            </w:pP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12</w:t>
            </w:r>
            <w:r>
              <w:rPr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meses,</w:t>
            </w:r>
            <w:r>
              <w:rPr>
                <w:spacing w:val="14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sendo</w:t>
            </w:r>
            <w:r>
              <w:rPr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prorrog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20"/>
                <w:szCs w:val="20"/>
                <w:shd w:val="nil" w:color="auto" w:fill="auto"/>
                <w:rtl w:val="0"/>
                <w:lang w:val="pt-PT"/>
              </w:rPr>
              <w:t>vel</w:t>
            </w:r>
            <w:r>
              <w:rPr>
                <w:spacing w:val="11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pacing w:val="0"/>
                <w:sz w:val="20"/>
                <w:szCs w:val="20"/>
                <w:shd w:val="nil" w:color="auto" w:fill="auto"/>
                <w:rtl w:val="0"/>
                <w:lang w:val="pt-PT"/>
              </w:rPr>
              <w:t>automaticamente</w:t>
            </w:r>
          </w:p>
        </w:tc>
      </w:tr>
    </w:tbl>
    <w:p>
      <w:pPr>
        <w:pStyle w:val="Body Text"/>
        <w:spacing w:before="84"/>
        <w:ind w:left="1108" w:hanging="1108"/>
        <w:rPr>
          <w:b w:val="1"/>
          <w:bCs w:val="1"/>
          <w:sz w:val="20"/>
          <w:szCs w:val="20"/>
        </w:rPr>
      </w:pPr>
    </w:p>
    <w:p>
      <w:pPr>
        <w:pStyle w:val="Body Text"/>
        <w:spacing w:before="84"/>
        <w:ind w:left="1000" w:hanging="1000"/>
        <w:rPr>
          <w:b w:val="1"/>
          <w:bCs w:val="1"/>
          <w:sz w:val="20"/>
          <w:szCs w:val="20"/>
        </w:rPr>
      </w:pPr>
    </w:p>
    <w:p>
      <w:pPr>
        <w:pStyle w:val="Body Text"/>
        <w:spacing w:before="267"/>
        <w:ind w:left="0" w:firstLine="0"/>
        <w:rPr>
          <w:b w:val="1"/>
          <w:bCs w:val="1"/>
          <w:sz w:val="24"/>
          <w:szCs w:val="24"/>
        </w:rPr>
      </w:pPr>
    </w:p>
    <w:p>
      <w:pPr>
        <w:pStyle w:val="heading 1"/>
        <w:numPr>
          <w:ilvl w:val="0"/>
          <w:numId w:val="2"/>
        </w:numPr>
        <w:bidi w:val="0"/>
        <w:ind w:right="0"/>
        <w:jc w:val="both"/>
        <w:rPr>
          <w:rtl w:val="0"/>
          <w:lang w:val="pt-PT"/>
        </w:rPr>
      </w:pP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OBJETO</w:t>
      </w:r>
    </w:p>
    <w:p>
      <w:pPr>
        <w:pStyle w:val="List Paragraph"/>
        <w:numPr>
          <w:ilvl w:val="1"/>
          <w:numId w:val="2"/>
        </w:numPr>
        <w:bidi w:val="0"/>
        <w:spacing w:before="160" w:line="292" w:lineRule="auto"/>
        <w:ind w:right="5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 presente instrumento regula a contrata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da Garantia Locat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cia Doculoc, por meio da qual a 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garantir,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limites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contratados,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determinadas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pecuni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rias assumidas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 contrato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o.</w:t>
      </w:r>
    </w:p>
    <w:p>
      <w:pPr>
        <w:pStyle w:val="List Paragraph"/>
        <w:numPr>
          <w:ilvl w:val="1"/>
          <w:numId w:val="3"/>
        </w:numPr>
        <w:bidi w:val="0"/>
        <w:spacing w:before="114" w:line="285" w:lineRule="auto"/>
        <w:ind w:right="71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garantia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possui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natureza de seguro,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cau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 dinheiro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tulo de capitaliza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 tratando-se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modalidade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contratual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pria,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vinculada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z w:val="21"/>
          <w:szCs w:val="21"/>
          <w:rtl w:val="0"/>
          <w:lang w:val="pt-PT"/>
        </w:rPr>
        <w:t>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regras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instrumento.</w:t>
      </w:r>
    </w:p>
    <w:p>
      <w:pPr>
        <w:pStyle w:val="List Paragraph"/>
        <w:numPr>
          <w:ilvl w:val="1"/>
          <w:numId w:val="4"/>
        </w:numPr>
        <w:bidi w:val="0"/>
        <w:spacing w:before="121" w:line="292" w:lineRule="auto"/>
        <w:ind w:right="5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da DOCULOC estar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 xml:space="preserve">sempre limitada </w:t>
      </w:r>
      <w:r>
        <w:rPr>
          <w:sz w:val="21"/>
          <w:szCs w:val="21"/>
          <w:rtl w:val="0"/>
          <w:lang w:val="pt-PT"/>
        </w:rPr>
        <w:t>à</w:t>
      </w:r>
      <w:r>
        <w:rPr>
          <w:sz w:val="21"/>
          <w:szCs w:val="21"/>
          <w:rtl w:val="0"/>
          <w:lang w:val="pt-PT"/>
        </w:rPr>
        <w:t>s hip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teses expressamente previstas nestes Termos e Condi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es, ao limite financeiro contratado e ao cumprimento dos procedimentos de comunica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comprova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 valida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da 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ncia.</w:t>
      </w:r>
    </w:p>
    <w:p>
      <w:pPr>
        <w:pStyle w:val="List Paragraph"/>
        <w:numPr>
          <w:ilvl w:val="1"/>
          <w:numId w:val="5"/>
        </w:numPr>
        <w:bidi w:val="0"/>
        <w:spacing w:before="113" w:line="288" w:lineRule="auto"/>
        <w:ind w:right="71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considerada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locadora,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administradora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 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respons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vel pela gest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cotidiana da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o.</w:t>
      </w:r>
    </w:p>
    <w:p>
      <w:pPr>
        <w:pStyle w:val="heading 1"/>
        <w:numPr>
          <w:ilvl w:val="0"/>
          <w:numId w:val="2"/>
        </w:numPr>
        <w:bidi w:val="0"/>
        <w:spacing w:before="233"/>
        <w:ind w:right="0"/>
        <w:jc w:val="both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CONDI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ÇÕ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PARA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ATIVA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GARANTIA</w:t>
      </w:r>
    </w:p>
    <w:p>
      <w:pPr>
        <w:pStyle w:val="List Paragraph"/>
        <w:numPr>
          <w:ilvl w:val="1"/>
          <w:numId w:val="6"/>
        </w:numPr>
        <w:bidi w:val="0"/>
        <w:spacing w:before="172" w:line="285" w:lineRule="auto"/>
        <w:ind w:right="71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Garantia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 somente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considerada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ativa ap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s o cumprimento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cumulativo das seguintes condi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es:</w:t>
      </w:r>
    </w:p>
    <w:p>
      <w:pPr>
        <w:pStyle w:val="List Paragraph"/>
        <w:numPr>
          <w:ilvl w:val="2"/>
          <w:numId w:val="6"/>
        </w:numPr>
        <w:bidi w:val="0"/>
        <w:spacing w:before="122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aprova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cadastral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financeira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rio;</w:t>
      </w:r>
    </w:p>
    <w:p>
      <w:pPr>
        <w:pStyle w:val="List Paragraph"/>
        <w:numPr>
          <w:ilvl w:val="2"/>
          <w:numId w:val="6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aceite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formal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eletr</w:t>
      </w:r>
      <w:r>
        <w:rPr>
          <w:sz w:val="21"/>
          <w:szCs w:val="21"/>
          <w:rtl w:val="0"/>
          <w:lang w:val="pt-PT"/>
        </w:rPr>
        <w:t>ô</w:t>
      </w:r>
      <w:r>
        <w:rPr>
          <w:sz w:val="21"/>
          <w:szCs w:val="21"/>
          <w:rtl w:val="0"/>
          <w:lang w:val="pt-PT"/>
        </w:rPr>
        <w:t>nico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destes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Termos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Condi</w:t>
      </w:r>
      <w:r>
        <w:rPr>
          <w:spacing w:val="-2"/>
          <w:sz w:val="21"/>
          <w:szCs w:val="21"/>
          <w:rtl w:val="0"/>
          <w:lang w:val="pt-PT"/>
        </w:rPr>
        <w:t>çõ</w:t>
      </w:r>
      <w:r>
        <w:rPr>
          <w:spacing w:val="-2"/>
          <w:sz w:val="21"/>
          <w:szCs w:val="21"/>
          <w:rtl w:val="0"/>
          <w:lang w:val="pt-PT"/>
        </w:rPr>
        <w:t>es;</w:t>
      </w:r>
    </w:p>
    <w:p>
      <w:pPr>
        <w:pStyle w:val="List Paragraph"/>
        <w:numPr>
          <w:ilvl w:val="2"/>
          <w:numId w:val="7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pagamento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taxa</w:t>
      </w:r>
      <w:r>
        <w:rPr>
          <w:spacing w:val="1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ades</w:t>
      </w:r>
      <w:r>
        <w:rPr>
          <w:spacing w:val="-2"/>
          <w:sz w:val="21"/>
          <w:szCs w:val="21"/>
          <w:rtl w:val="0"/>
          <w:lang w:val="pt-PT"/>
        </w:rPr>
        <w:t>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inclus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cl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usula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obrigat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ria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envio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documentos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exigidos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DOCULOC;</w:t>
      </w:r>
    </w:p>
    <w:p>
      <w:pPr>
        <w:pStyle w:val="List Paragraph"/>
        <w:sectPr>
          <w:headerReference w:type="default" r:id="rId6"/>
          <w:footerReference w:type="default" r:id="rId7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List Paragraph"/>
        <w:numPr>
          <w:ilvl w:val="2"/>
          <w:numId w:val="8"/>
        </w:numPr>
        <w:bidi w:val="0"/>
        <w:spacing w:before="88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confirma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ativa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DOCULOC.</w:t>
      </w:r>
    </w:p>
    <w:p>
      <w:pPr>
        <w:pStyle w:val="List Paragraph"/>
        <w:numPr>
          <w:ilvl w:val="1"/>
          <w:numId w:val="9"/>
        </w:numPr>
        <w:bidi w:val="0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simples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aprova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via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cadastro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implica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ativa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autom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tica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garantia.</w:t>
      </w:r>
    </w:p>
    <w:p>
      <w:pPr>
        <w:pStyle w:val="List Paragraph"/>
        <w:numPr>
          <w:ilvl w:val="1"/>
          <w:numId w:val="10"/>
        </w:numPr>
        <w:bidi w:val="0"/>
        <w:spacing w:line="292" w:lineRule="auto"/>
        <w:ind w:right="5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 poder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recusar a contrata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 suspender a an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lise ou solicitar documentos complementares sempre que entender necess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 para avalia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de risco, preven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a fraude ou valida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da opera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o.</w:t>
      </w:r>
    </w:p>
    <w:p>
      <w:pPr>
        <w:pStyle w:val="heading 1"/>
        <w:numPr>
          <w:ilvl w:val="0"/>
          <w:numId w:val="11"/>
        </w:numPr>
        <w:bidi w:val="0"/>
        <w:spacing w:before="229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DECLARA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ÇÕ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LOCAT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Á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RIO</w:t>
      </w:r>
    </w:p>
    <w:p>
      <w:pPr>
        <w:pStyle w:val="List Paragraph"/>
        <w:numPr>
          <w:ilvl w:val="1"/>
          <w:numId w:val="6"/>
        </w:numPr>
        <w:bidi w:val="0"/>
        <w:spacing w:before="160" w:line="297" w:lineRule="auto"/>
        <w:ind w:right="57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declara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as</w:t>
      </w:r>
      <w:r>
        <w:rPr>
          <w:spacing w:val="1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informa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prestadas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administrador,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locador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e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verdadeiras,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completas e atualizadas.</w:t>
      </w:r>
    </w:p>
    <w:p>
      <w:pPr>
        <w:pStyle w:val="List Paragraph"/>
        <w:numPr>
          <w:ilvl w:val="1"/>
          <w:numId w:val="6"/>
        </w:numPr>
        <w:bidi w:val="0"/>
        <w:spacing w:before="110" w:line="285" w:lineRule="auto"/>
        <w:ind w:right="63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 se compromete a comunicar imediatamente qualquer altera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relevante em seus dados cadastrais, endere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o, telefone, e-mail, renda, atividade profissional, composi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societ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ria, representante legal ou condi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financeira.</w:t>
      </w:r>
    </w:p>
    <w:p>
      <w:pPr>
        <w:pStyle w:val="List Paragraph"/>
        <w:numPr>
          <w:ilvl w:val="1"/>
          <w:numId w:val="10"/>
        </w:numPr>
        <w:bidi w:val="0"/>
        <w:spacing w:before="135" w:line="285" w:lineRule="auto"/>
        <w:ind w:right="69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omiss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inexatid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falsidade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fraude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informa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acarretar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suspens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 recusa, rescis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ou inefic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cia da garantia, sem preju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zo da 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 dos valores eventualmente desembolsados pela DOCULOC.</w:t>
      </w:r>
    </w:p>
    <w:p>
      <w:pPr>
        <w:pStyle w:val="heading 1"/>
        <w:numPr>
          <w:ilvl w:val="0"/>
          <w:numId w:val="2"/>
        </w:numPr>
        <w:bidi w:val="0"/>
        <w:spacing w:before="238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OBRIGA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ÇÕ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DOCULOC</w:t>
      </w:r>
    </w:p>
    <w:p>
      <w:pPr>
        <w:pStyle w:val="List Paragraph"/>
        <w:numPr>
          <w:ilvl w:val="1"/>
          <w:numId w:val="12"/>
        </w:numPr>
        <w:bidi w:val="0"/>
        <w:spacing w:before="173" w:line="285" w:lineRule="auto"/>
        <w:ind w:right="5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 atuar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como garantidora contratual de determinadas obriga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locat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cias do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observadas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coberturas,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limites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exclus</w:t>
      </w:r>
      <w:r>
        <w:rPr>
          <w:sz w:val="21"/>
          <w:szCs w:val="21"/>
          <w:rtl w:val="0"/>
          <w:lang w:val="pt-PT"/>
        </w:rPr>
        <w:t>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previstos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neste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instrumento.</w:t>
      </w:r>
    </w:p>
    <w:p>
      <w:pPr>
        <w:pStyle w:val="List Paragraph"/>
        <w:numPr>
          <w:ilvl w:val="1"/>
          <w:numId w:val="6"/>
        </w:numPr>
        <w:bidi w:val="0"/>
        <w:spacing w:before="121" w:line="292" w:lineRule="auto"/>
        <w:ind w:right="7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Em caso de 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 regularmente comunicada, a DOCULOC analisar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a documenta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apresentada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e,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sendo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constatada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exist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coberta,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realizar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pagamento ao locador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atrav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s a do administrador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indicado.</w:t>
      </w:r>
    </w:p>
    <w:p>
      <w:pPr>
        <w:pStyle w:val="List Paragraph"/>
        <w:numPr>
          <w:ilvl w:val="1"/>
          <w:numId w:val="6"/>
        </w:numPr>
        <w:bidi w:val="0"/>
        <w:spacing w:before="114" w:line="292" w:lineRule="auto"/>
        <w:ind w:right="47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Ap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s qualquer pagamento realizado em raz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da garantia, a DOCULOC ficar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sub-rogada nos direitos do locador, podendo cobrar do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 todos os valores desembolsados, acrescidos dos encargos aplic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veis.</w:t>
      </w:r>
    </w:p>
    <w:p>
      <w:pPr>
        <w:pStyle w:val="List Paragraph"/>
        <w:numPr>
          <w:ilvl w:val="1"/>
          <w:numId w:val="5"/>
        </w:numPr>
        <w:bidi w:val="0"/>
        <w:spacing w:before="112" w:line="285" w:lineRule="auto"/>
        <w:ind w:right="6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 poder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realizar 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as por meios administrativos, extrajudiciais ou judiciais, incluindo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envio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notifica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es,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negativa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protesto,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ajuizamento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execu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ou outras medidas cab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veis.</w:t>
      </w:r>
    </w:p>
    <w:p>
      <w:pPr>
        <w:pStyle w:val="heading 1"/>
        <w:numPr>
          <w:ilvl w:val="0"/>
          <w:numId w:val="2"/>
        </w:numPr>
        <w:bidi w:val="0"/>
        <w:spacing w:before="239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OBRIGA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ÇÕ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LOCAT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Á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RIO</w:t>
      </w:r>
    </w:p>
    <w:p>
      <w:pPr>
        <w:pStyle w:val="List Paragraph"/>
        <w:numPr>
          <w:ilvl w:val="1"/>
          <w:numId w:val="9"/>
        </w:numPr>
        <w:bidi w:val="0"/>
        <w:spacing w:before="173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Constituem</w:t>
      </w:r>
      <w:r>
        <w:rPr>
          <w:spacing w:val="2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4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2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rio:</w:t>
      </w:r>
    </w:p>
    <w:p>
      <w:pPr>
        <w:pStyle w:val="List Paragraph"/>
        <w:numPr>
          <w:ilvl w:val="2"/>
          <w:numId w:val="9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pagar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pontualmente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aluguel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demais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encargos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9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pagar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taxa</w:t>
      </w:r>
      <w:r>
        <w:rPr>
          <w:spacing w:val="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devida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DOCULOC;</w:t>
      </w:r>
    </w:p>
    <w:p>
      <w:pPr>
        <w:pStyle w:val="List Paragraph"/>
        <w:numPr>
          <w:ilvl w:val="2"/>
          <w:numId w:val="13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manter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seus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dados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cadastrais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atualizados;</w:t>
      </w:r>
    </w:p>
    <w:p>
      <w:pPr>
        <w:pStyle w:val="List Paragraph"/>
        <w:numPr>
          <w:ilvl w:val="2"/>
          <w:numId w:val="9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cumprir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integralmente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9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conservar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vel,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restituindo-o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estado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previsto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vistoria,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ressalvado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desgaste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natural;</w:t>
      </w:r>
    </w:p>
    <w:p>
      <w:pPr>
        <w:pStyle w:val="List Paragraph"/>
        <w:numPr>
          <w:ilvl w:val="2"/>
          <w:numId w:val="14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comunicar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desocupa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entrega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chaves;</w:t>
      </w:r>
    </w:p>
    <w:p>
      <w:pPr>
        <w:pStyle w:val="List Paragraph"/>
        <w:numPr>
          <w:ilvl w:val="2"/>
          <w:numId w:val="15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b w:val="1"/>
          <w:bCs w:val="1"/>
          <w:sz w:val="21"/>
          <w:szCs w:val="21"/>
          <w:rtl w:val="0"/>
          <w:lang w:val="pt-PT"/>
        </w:rPr>
        <w:t>ressarcir</w:t>
      </w:r>
      <w:r>
        <w:rPr>
          <w:b w:val="1"/>
          <w:bCs w:val="1"/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por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todo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pago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seu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benef</w:t>
      </w:r>
      <w:r>
        <w:rPr>
          <w:spacing w:val="-2"/>
          <w:sz w:val="21"/>
          <w:szCs w:val="21"/>
          <w:rtl w:val="0"/>
          <w:lang w:val="pt-PT"/>
        </w:rPr>
        <w:t>í</w:t>
      </w:r>
      <w:r>
        <w:rPr>
          <w:spacing w:val="-2"/>
          <w:sz w:val="21"/>
          <w:szCs w:val="21"/>
          <w:rtl w:val="0"/>
          <w:lang w:val="pt-PT"/>
        </w:rPr>
        <w:t>cio;</w:t>
      </w:r>
    </w:p>
    <w:p>
      <w:pPr>
        <w:pStyle w:val="List Paragraph"/>
        <w:sectPr>
          <w:headerReference w:type="default" r:id="rId8"/>
          <w:footerReference w:type="default" r:id="rId9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List Paragraph"/>
        <w:numPr>
          <w:ilvl w:val="2"/>
          <w:numId w:val="16"/>
        </w:numPr>
        <w:bidi w:val="0"/>
        <w:spacing w:before="88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apresentar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nova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for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encerrada,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suspensa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exonerada;</w:t>
      </w:r>
    </w:p>
    <w:p>
      <w:pPr>
        <w:pStyle w:val="List Paragraph"/>
        <w:numPr>
          <w:ilvl w:val="2"/>
          <w:numId w:val="17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ceder,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emprestar,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transferir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sublocar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1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vel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sem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autoriza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expressa;</w:t>
      </w:r>
    </w:p>
    <w:p>
      <w:pPr>
        <w:pStyle w:val="List Paragraph"/>
        <w:numPr>
          <w:ilvl w:val="2"/>
          <w:numId w:val="18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fornecer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esclarecimentos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sempre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solicitado.</w:t>
      </w:r>
    </w:p>
    <w:p>
      <w:pPr>
        <w:pStyle w:val="List Paragraph"/>
        <w:numPr>
          <w:ilvl w:val="1"/>
          <w:numId w:val="19"/>
        </w:numPr>
        <w:bidi w:val="0"/>
        <w:spacing w:before="166" w:line="297" w:lineRule="auto"/>
        <w:ind w:right="5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 descumprimento de qualquer 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poder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autorizar a suspens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ou o encerramento da garantia, al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m da 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 dos valores devidos.</w:t>
      </w:r>
    </w:p>
    <w:p>
      <w:pPr>
        <w:pStyle w:val="heading 1"/>
        <w:numPr>
          <w:ilvl w:val="0"/>
          <w:numId w:val="20"/>
        </w:numPr>
        <w:bidi w:val="0"/>
        <w:spacing w:before="226"/>
        <w:ind w:right="0"/>
        <w:jc w:val="both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OBRIGA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ÇÕ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ADMINISTRADOR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OU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IMOBILI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Á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RIA</w:t>
      </w:r>
    </w:p>
    <w:p>
      <w:pPr>
        <w:pStyle w:val="List Paragraph"/>
        <w:numPr>
          <w:ilvl w:val="1"/>
          <w:numId w:val="9"/>
        </w:numPr>
        <w:bidi w:val="0"/>
        <w:spacing w:before="161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Cabe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administrador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respons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vel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o:</w:t>
      </w:r>
    </w:p>
    <w:p>
      <w:pPr>
        <w:pStyle w:val="List Paragraph"/>
        <w:numPr>
          <w:ilvl w:val="2"/>
          <w:numId w:val="9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inserir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cl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usula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obrigat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ria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9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conferir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regularidade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dos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documentos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locador;</w:t>
      </w:r>
    </w:p>
    <w:p>
      <w:pPr>
        <w:pStyle w:val="List Paragraph"/>
        <w:numPr>
          <w:ilvl w:val="2"/>
          <w:numId w:val="13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informar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corretamente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os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valores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comp</w:t>
      </w:r>
      <w:r>
        <w:rPr>
          <w:sz w:val="21"/>
          <w:szCs w:val="21"/>
          <w:rtl w:val="0"/>
          <w:lang w:val="pt-PT"/>
        </w:rPr>
        <w:t>õ</w:t>
      </w:r>
      <w:r>
        <w:rPr>
          <w:sz w:val="21"/>
          <w:szCs w:val="21"/>
          <w:rtl w:val="0"/>
          <w:lang w:val="pt-PT"/>
        </w:rPr>
        <w:t>em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pacote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í</w:t>
      </w:r>
      <w:r>
        <w:rPr>
          <w:spacing w:val="-2"/>
          <w:sz w:val="21"/>
          <w:szCs w:val="21"/>
          <w:rtl w:val="0"/>
          <w:lang w:val="pt-PT"/>
        </w:rPr>
        <w:t>cio;</w:t>
      </w:r>
    </w:p>
    <w:p>
      <w:pPr>
        <w:pStyle w:val="List Paragraph"/>
        <w:numPr>
          <w:ilvl w:val="2"/>
          <w:numId w:val="9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comunicar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eventual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4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dentro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prazo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previsto;</w:t>
      </w:r>
    </w:p>
    <w:p>
      <w:pPr>
        <w:pStyle w:val="List Paragraph"/>
        <w:numPr>
          <w:ilvl w:val="2"/>
          <w:numId w:val="9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encaminhar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documentos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comprobat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rios</w:t>
      </w:r>
      <w:r>
        <w:rPr>
          <w:spacing w:val="5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</w:t>
      </w:r>
      <w:r>
        <w:rPr>
          <w:spacing w:val="-2"/>
          <w:sz w:val="21"/>
          <w:szCs w:val="21"/>
          <w:rtl w:val="0"/>
          <w:lang w:val="pt-PT"/>
        </w:rPr>
        <w:t>í</w:t>
      </w:r>
      <w:r>
        <w:rPr>
          <w:spacing w:val="-2"/>
          <w:sz w:val="21"/>
          <w:szCs w:val="21"/>
          <w:rtl w:val="0"/>
          <w:lang w:val="pt-PT"/>
        </w:rPr>
        <w:t>vida;</w:t>
      </w:r>
    </w:p>
    <w:p>
      <w:pPr>
        <w:pStyle w:val="List Paragraph"/>
        <w:numPr>
          <w:ilvl w:val="2"/>
          <w:numId w:val="14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informar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altera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contratuais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relevantes;</w:t>
      </w:r>
    </w:p>
    <w:p>
      <w:pPr>
        <w:pStyle w:val="List Paragraph"/>
        <w:numPr>
          <w:ilvl w:val="2"/>
          <w:numId w:val="9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repassar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locador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valores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eventualmente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recebidos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DOCULOC;</w:t>
      </w:r>
    </w:p>
    <w:p>
      <w:pPr>
        <w:pStyle w:val="List Paragraph"/>
        <w:numPr>
          <w:ilvl w:val="2"/>
          <w:numId w:val="9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colaborar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preven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fraude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valores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inadimplidos.</w:t>
      </w:r>
    </w:p>
    <w:p>
      <w:pPr>
        <w:pStyle w:val="List Paragraph"/>
        <w:numPr>
          <w:ilvl w:val="1"/>
          <w:numId w:val="12"/>
        </w:numPr>
        <w:bidi w:val="0"/>
        <w:spacing w:before="179" w:line="285" w:lineRule="auto"/>
        <w:ind w:right="5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falta de comunica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tempestiva, a aus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 de documentos, a altera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contratual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autorizada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o envio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informa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incorretas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comprometer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cobertura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garantia.</w:t>
      </w:r>
    </w:p>
    <w:p>
      <w:pPr>
        <w:pStyle w:val="List Paragraph"/>
        <w:numPr>
          <w:ilvl w:val="1"/>
          <w:numId w:val="2"/>
        </w:numPr>
        <w:bidi w:val="0"/>
        <w:spacing w:before="122" w:line="288" w:lineRule="auto"/>
        <w:ind w:right="65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 xml:space="preserve">A </w:t>
      </w:r>
      <w:r>
        <w:rPr>
          <w:b w:val="1"/>
          <w:bCs w:val="1"/>
          <w:sz w:val="21"/>
          <w:szCs w:val="21"/>
          <w:rtl w:val="0"/>
          <w:lang w:val="pt-PT"/>
        </w:rPr>
        <w:t>Garantia Locat</w:t>
      </w:r>
      <w:r>
        <w:rPr>
          <w:b w:val="1"/>
          <w:bCs w:val="1"/>
          <w:sz w:val="21"/>
          <w:szCs w:val="21"/>
          <w:rtl w:val="0"/>
          <w:lang w:val="pt-PT"/>
        </w:rPr>
        <w:t>í</w:t>
      </w:r>
      <w:r>
        <w:rPr>
          <w:b w:val="1"/>
          <w:bCs w:val="1"/>
          <w:sz w:val="21"/>
          <w:szCs w:val="21"/>
          <w:rtl w:val="0"/>
          <w:lang w:val="pt-PT"/>
        </w:rPr>
        <w:t xml:space="preserve">cia Doculoc </w:t>
      </w:r>
      <w:r>
        <w:rPr>
          <w:sz w:val="21"/>
          <w:szCs w:val="21"/>
          <w:rtl w:val="0"/>
          <w:lang w:val="pt-PT"/>
        </w:rPr>
        <w:t>somente ter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validade se o contrato de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incluir a cl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usula obrigat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ria,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conforme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vers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aplic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destes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Termos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Condi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es.</w:t>
      </w:r>
    </w:p>
    <w:p>
      <w:pPr>
        <w:pStyle w:val="List Paragraph"/>
        <w:numPr>
          <w:ilvl w:val="1"/>
          <w:numId w:val="3"/>
        </w:numPr>
        <w:bidi w:val="0"/>
        <w:spacing w:before="129" w:line="285" w:lineRule="auto"/>
        <w:ind w:right="6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Cl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usulas do contrato de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que contrariem ou sejam incompat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 xml:space="preserve">veis com a </w:t>
      </w:r>
      <w:r>
        <w:rPr>
          <w:b w:val="1"/>
          <w:bCs w:val="1"/>
          <w:sz w:val="21"/>
          <w:szCs w:val="21"/>
          <w:rtl w:val="0"/>
          <w:lang w:val="pt-PT"/>
        </w:rPr>
        <w:t>Garantia Locat</w:t>
      </w:r>
      <w:r>
        <w:rPr>
          <w:b w:val="1"/>
          <w:bCs w:val="1"/>
          <w:sz w:val="21"/>
          <w:szCs w:val="21"/>
          <w:rtl w:val="0"/>
          <w:lang w:val="pt-PT"/>
        </w:rPr>
        <w:t>í</w:t>
      </w:r>
      <w:r>
        <w:rPr>
          <w:b w:val="1"/>
          <w:bCs w:val="1"/>
          <w:sz w:val="21"/>
          <w:szCs w:val="21"/>
          <w:rtl w:val="0"/>
          <w:lang w:val="pt-PT"/>
        </w:rPr>
        <w:t>cia</w:t>
      </w:r>
      <w:r>
        <w:rPr>
          <w:b w:val="1"/>
          <w:bCs w:val="1"/>
          <w:spacing w:val="30"/>
          <w:sz w:val="21"/>
          <w:szCs w:val="21"/>
          <w:rtl w:val="0"/>
          <w:lang w:val="pt-PT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Doculoc</w:t>
      </w:r>
      <w:r>
        <w:rPr>
          <w:b w:val="1"/>
          <w:bCs w:val="1"/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produzir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efeitos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perante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a </w:t>
      </w:r>
      <w:r>
        <w:rPr>
          <w:b w:val="1"/>
          <w:bCs w:val="1"/>
          <w:sz w:val="21"/>
          <w:szCs w:val="21"/>
          <w:rtl w:val="0"/>
          <w:lang w:val="pt-PT"/>
        </w:rPr>
        <w:t>DOCULOC</w:t>
      </w:r>
      <w:r>
        <w:rPr>
          <w:sz w:val="21"/>
          <w:szCs w:val="21"/>
          <w:rtl w:val="0"/>
          <w:lang w:val="pt-PT"/>
        </w:rPr>
        <w:t>,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salvo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aceita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expressa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 formal da garantidora.</w:t>
      </w:r>
    </w:p>
    <w:p>
      <w:pPr>
        <w:pStyle w:val="List Paragraph"/>
        <w:numPr>
          <w:ilvl w:val="1"/>
          <w:numId w:val="5"/>
        </w:numPr>
        <w:bidi w:val="0"/>
        <w:spacing w:before="123" w:line="290" w:lineRule="auto"/>
        <w:ind w:right="6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Para contratos de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j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em andamento, a contrata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da garantia depender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de aditivo contratual contendo a cl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usula obrigat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ria, declara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de inexist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 ou quita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de d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bitos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anteriores, quita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da taxa de ades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 c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pia do termo de vistoria e demais documentos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solicitados pela DOCULOC.</w:t>
      </w:r>
    </w:p>
    <w:p>
      <w:pPr>
        <w:pStyle w:val="List Paragraph"/>
        <w:numPr>
          <w:ilvl w:val="1"/>
          <w:numId w:val="6"/>
        </w:numPr>
        <w:bidi w:val="0"/>
        <w:spacing w:before="116" w:line="290" w:lineRule="auto"/>
        <w:ind w:right="4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Ap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s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contrata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 garantia,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nenhuma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altera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relevante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realizada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contrato de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sem autoriza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expressa da DOCULOC, especialmente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 rela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 xml:space="preserve">o </w:t>
      </w:r>
      <w:r>
        <w:rPr>
          <w:sz w:val="21"/>
          <w:szCs w:val="21"/>
          <w:rtl w:val="0"/>
          <w:lang w:val="pt-PT"/>
        </w:rPr>
        <w:t>à</w:t>
      </w:r>
      <w:r>
        <w:rPr>
          <w:sz w:val="21"/>
          <w:szCs w:val="21"/>
          <w:rtl w:val="0"/>
          <w:lang w:val="pt-PT"/>
        </w:rPr>
        <w:t>s partes contratantes, valores, corre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es, condi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de pagamento, prazo, garantias, cess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 subloca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ou transfer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 da posse.</w:t>
      </w:r>
    </w:p>
    <w:p>
      <w:pPr>
        <w:pStyle w:val="List Paragraph"/>
        <w:numPr>
          <w:ilvl w:val="1"/>
          <w:numId w:val="2"/>
        </w:numPr>
        <w:bidi w:val="0"/>
        <w:spacing w:before="116" w:line="292" w:lineRule="auto"/>
        <w:ind w:right="59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Em caso de sucess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prevista na Lei do Inquilinato, 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 dever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 xml:space="preserve">comunicar a </w:t>
      </w:r>
      <w:r>
        <w:rPr>
          <w:b w:val="1"/>
          <w:bCs w:val="1"/>
          <w:sz w:val="21"/>
          <w:szCs w:val="21"/>
          <w:rtl w:val="0"/>
          <w:lang w:val="pt-PT"/>
        </w:rPr>
        <w:t xml:space="preserve">DOCULOC </w:t>
      </w:r>
      <w:r>
        <w:rPr>
          <w:sz w:val="21"/>
          <w:szCs w:val="21"/>
          <w:rtl w:val="0"/>
          <w:lang w:val="pt-PT"/>
        </w:rPr>
        <w:t>e/ou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 administrador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 prazo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at</w:t>
      </w:r>
      <w:r>
        <w:rPr>
          <w:sz w:val="21"/>
          <w:szCs w:val="21"/>
          <w:rtl w:val="0"/>
          <w:lang w:val="pt-PT"/>
        </w:rPr>
        <w:t>é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30 dias,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para que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seja realizada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nova an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lise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cadastral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 de risco, quando aplic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vel.</w:t>
      </w:r>
    </w:p>
    <w:p>
      <w:pPr>
        <w:pStyle w:val="List Paragraph"/>
        <w:numPr>
          <w:ilvl w:val="1"/>
          <w:numId w:val="12"/>
        </w:numPr>
        <w:bidi w:val="0"/>
        <w:spacing w:before="113" w:line="285" w:lineRule="auto"/>
        <w:ind w:right="57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Caso 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 seja pessoa jur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dica, altera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societ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rias, de controle, administra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ou representa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5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comunicadas</w:t>
      </w:r>
      <w:r>
        <w:rPr>
          <w:spacing w:val="5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realizar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nova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an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lise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cadastral e recalcular a taxa aplic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vel.</w:t>
      </w:r>
    </w:p>
    <w:p>
      <w:pPr>
        <w:pStyle w:val="List Paragraph"/>
        <w:spacing w:line="285" w:lineRule="auto"/>
        <w:jc w:val="both"/>
        <w:sectPr>
          <w:headerReference w:type="default" r:id="rId10"/>
          <w:footerReference w:type="default" r:id="rId11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List Paragraph"/>
        <w:numPr>
          <w:ilvl w:val="1"/>
          <w:numId w:val="21"/>
        </w:numPr>
        <w:bidi w:val="0"/>
        <w:spacing w:before="88" w:line="285" w:lineRule="auto"/>
        <w:ind w:right="5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garantia ser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considerada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ineficaz e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obrigar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 os signat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rios do contrato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tiverem poderes para contratar, se a cl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usula obrigat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ria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for inserida pelo parceiro ou se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houver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ind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fraude,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simula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falsidade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documental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irregularidade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substancial.</w:t>
      </w:r>
    </w:p>
    <w:p>
      <w:pPr>
        <w:pStyle w:val="heading 1"/>
        <w:numPr>
          <w:ilvl w:val="0"/>
          <w:numId w:val="22"/>
        </w:numPr>
        <w:bidi w:val="0"/>
        <w:spacing w:before="239"/>
        <w:ind w:right="0"/>
        <w:jc w:val="both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ENQUADRAMENTO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GARANTIA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LOCAT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Í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CIA</w:t>
      </w:r>
    </w:p>
    <w:p>
      <w:pPr>
        <w:pStyle w:val="List Paragraph"/>
        <w:numPr>
          <w:ilvl w:val="1"/>
          <w:numId w:val="6"/>
        </w:numPr>
        <w:bidi w:val="0"/>
        <w:spacing w:before="172" w:line="285" w:lineRule="auto"/>
        <w:ind w:right="6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 xml:space="preserve">A </w:t>
      </w:r>
      <w:r>
        <w:rPr>
          <w:b w:val="1"/>
          <w:bCs w:val="1"/>
          <w:sz w:val="21"/>
          <w:szCs w:val="21"/>
          <w:rtl w:val="0"/>
          <w:lang w:val="pt-PT"/>
        </w:rPr>
        <w:t>Garantia Locat</w:t>
      </w:r>
      <w:r>
        <w:rPr>
          <w:b w:val="1"/>
          <w:bCs w:val="1"/>
          <w:sz w:val="21"/>
          <w:szCs w:val="21"/>
          <w:rtl w:val="0"/>
          <w:lang w:val="pt-PT"/>
        </w:rPr>
        <w:t>í</w:t>
      </w:r>
      <w:r>
        <w:rPr>
          <w:b w:val="1"/>
          <w:bCs w:val="1"/>
          <w:sz w:val="21"/>
          <w:szCs w:val="21"/>
          <w:rtl w:val="0"/>
          <w:lang w:val="pt-PT"/>
        </w:rPr>
        <w:t xml:space="preserve">cia Doculoc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ser contratada exclusivamente para garantir obriga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decorrentes de contratos de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de 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veis urbanos, residenciais ou comerciais, desde que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regidos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Lei n</w:t>
      </w:r>
      <w:r>
        <w:rPr>
          <w:sz w:val="21"/>
          <w:szCs w:val="21"/>
          <w:rtl w:val="0"/>
          <w:lang w:val="pt-PT"/>
        </w:rPr>
        <w:t xml:space="preserve">º </w:t>
      </w:r>
      <w:r>
        <w:rPr>
          <w:sz w:val="21"/>
          <w:szCs w:val="21"/>
          <w:rtl w:val="0"/>
          <w:lang w:val="pt-PT"/>
        </w:rPr>
        <w:t>8.245/1991,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denominada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Lei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 Inquilinato.</w:t>
      </w:r>
    </w:p>
    <w:p>
      <w:pPr>
        <w:pStyle w:val="List Paragraph"/>
        <w:numPr>
          <w:ilvl w:val="1"/>
          <w:numId w:val="6"/>
        </w:numPr>
        <w:bidi w:val="0"/>
        <w:spacing w:before="135" w:line="285" w:lineRule="auto"/>
        <w:ind w:right="64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Garantia</w:t>
      </w:r>
      <w:r>
        <w:rPr>
          <w:b w:val="1"/>
          <w:bCs w:val="1"/>
          <w:spacing w:val="40"/>
          <w:sz w:val="21"/>
          <w:szCs w:val="21"/>
          <w:rtl w:val="0"/>
          <w:lang w:val="pt-PT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Locat</w:t>
      </w:r>
      <w:r>
        <w:rPr>
          <w:b w:val="1"/>
          <w:bCs w:val="1"/>
          <w:sz w:val="21"/>
          <w:szCs w:val="21"/>
          <w:rtl w:val="0"/>
          <w:lang w:val="pt-PT"/>
        </w:rPr>
        <w:t>í</w:t>
      </w:r>
      <w:r>
        <w:rPr>
          <w:b w:val="1"/>
          <w:bCs w:val="1"/>
          <w:sz w:val="21"/>
          <w:szCs w:val="21"/>
          <w:rtl w:val="0"/>
          <w:lang w:val="pt-PT"/>
        </w:rPr>
        <w:t>cia</w:t>
      </w:r>
      <w:r>
        <w:rPr>
          <w:b w:val="1"/>
          <w:bCs w:val="1"/>
          <w:spacing w:val="40"/>
          <w:sz w:val="21"/>
          <w:szCs w:val="21"/>
          <w:rtl w:val="0"/>
          <w:lang w:val="pt-PT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Doculoc</w:t>
      </w:r>
      <w:r>
        <w:rPr>
          <w:b w:val="1"/>
          <w:bCs w:val="1"/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admitida,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salvo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autoriza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expressa e espec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fica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 DOCULOC,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as seguintes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modalidades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situa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es:</w:t>
      </w:r>
    </w:p>
    <w:p>
      <w:pPr>
        <w:pStyle w:val="List Paragraph"/>
        <w:numPr>
          <w:ilvl w:val="2"/>
          <w:numId w:val="6"/>
        </w:numPr>
        <w:bidi w:val="0"/>
        <w:spacing w:before="122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terrenos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sem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constru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destinados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uso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estacionamento;</w:t>
      </w:r>
    </w:p>
    <w:p>
      <w:pPr>
        <w:pStyle w:val="List Paragraph"/>
        <w:numPr>
          <w:ilvl w:val="2"/>
          <w:numId w:val="6"/>
        </w:numPr>
        <w:bidi w:val="0"/>
        <w:ind w:right="0"/>
        <w:jc w:val="both"/>
        <w:rPr>
          <w:sz w:val="21"/>
          <w:szCs w:val="21"/>
          <w:rtl w:val="0"/>
          <w:lang w:val="pt-PT"/>
        </w:rPr>
      </w:pPr>
      <w:r>
        <w:rPr>
          <w:spacing w:val="-2"/>
          <w:sz w:val="21"/>
          <w:szCs w:val="21"/>
          <w:rtl w:val="0"/>
          <w:lang w:val="pt-PT"/>
        </w:rPr>
        <w:t>escolas;</w:t>
      </w:r>
    </w:p>
    <w:p>
      <w:pPr>
        <w:pStyle w:val="List Paragraph"/>
        <w:numPr>
          <w:ilvl w:val="2"/>
          <w:numId w:val="7"/>
        </w:numPr>
        <w:bidi w:val="0"/>
        <w:spacing w:before="178"/>
        <w:ind w:right="0"/>
        <w:jc w:val="both"/>
        <w:rPr>
          <w:sz w:val="21"/>
          <w:szCs w:val="21"/>
          <w:rtl w:val="0"/>
          <w:lang w:val="pt-PT"/>
        </w:rPr>
      </w:pPr>
      <w:r>
        <w:rPr>
          <w:spacing w:val="-2"/>
          <w:sz w:val="21"/>
          <w:szCs w:val="21"/>
          <w:rtl w:val="0"/>
          <w:lang w:val="pt-PT"/>
        </w:rPr>
        <w:t>hospitais;</w:t>
      </w:r>
    </w:p>
    <w:p>
      <w:pPr>
        <w:pStyle w:val="List Paragraph"/>
        <w:numPr>
          <w:ilvl w:val="2"/>
          <w:numId w:val="6"/>
        </w:numPr>
        <w:bidi w:val="0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asilos,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casas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repouso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estabelecimentos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cong</w:t>
      </w:r>
      <w:r>
        <w:rPr>
          <w:spacing w:val="-2"/>
          <w:sz w:val="21"/>
          <w:szCs w:val="21"/>
          <w:rtl w:val="0"/>
          <w:lang w:val="pt-PT"/>
        </w:rPr>
        <w:t>ê</w:t>
      </w:r>
      <w:r>
        <w:rPr>
          <w:spacing w:val="-2"/>
          <w:sz w:val="21"/>
          <w:szCs w:val="21"/>
          <w:rtl w:val="0"/>
          <w:lang w:val="pt-PT"/>
        </w:rPr>
        <w:t>neres;</w:t>
      </w:r>
    </w:p>
    <w:p>
      <w:pPr>
        <w:pStyle w:val="List Paragraph"/>
        <w:numPr>
          <w:ilvl w:val="2"/>
          <w:numId w:val="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igrejas,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templos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religiosos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espa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destinados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predominantemente</w:t>
      </w:r>
      <w:r>
        <w:rPr>
          <w:spacing w:val="4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cultos;</w:t>
      </w:r>
    </w:p>
    <w:p>
      <w:pPr>
        <w:pStyle w:val="List Paragraph"/>
        <w:numPr>
          <w:ilvl w:val="2"/>
          <w:numId w:val="23"/>
        </w:numPr>
        <w:bidi w:val="0"/>
        <w:spacing w:line="297" w:lineRule="auto"/>
        <w:ind w:right="6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veis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pertencentes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empresas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</w:t>
      </w:r>
      <w:r>
        <w:rPr>
          <w:sz w:val="21"/>
          <w:szCs w:val="21"/>
          <w:rtl w:val="0"/>
          <w:lang w:val="pt-PT"/>
        </w:rPr>
        <w:t>ú</w:t>
      </w:r>
      <w:r>
        <w:rPr>
          <w:sz w:val="21"/>
          <w:szCs w:val="21"/>
          <w:rtl w:val="0"/>
          <w:lang w:val="pt-PT"/>
        </w:rPr>
        <w:t>blicas,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sociedades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economia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mista,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autarquias, funda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</w:t>
      </w:r>
      <w:r>
        <w:rPr>
          <w:sz w:val="21"/>
          <w:szCs w:val="21"/>
          <w:rtl w:val="0"/>
          <w:lang w:val="pt-PT"/>
        </w:rPr>
        <w:t>ú</w:t>
      </w:r>
      <w:r>
        <w:rPr>
          <w:sz w:val="21"/>
          <w:szCs w:val="21"/>
          <w:rtl w:val="0"/>
          <w:lang w:val="pt-PT"/>
        </w:rPr>
        <w:t>blicas ou entes da Administra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</w:t>
      </w:r>
      <w:r>
        <w:rPr>
          <w:sz w:val="21"/>
          <w:szCs w:val="21"/>
          <w:rtl w:val="0"/>
          <w:lang w:val="pt-PT"/>
        </w:rPr>
        <w:t>ú</w:t>
      </w:r>
      <w:r>
        <w:rPr>
          <w:sz w:val="21"/>
          <w:szCs w:val="21"/>
          <w:rtl w:val="0"/>
          <w:lang w:val="pt-PT"/>
        </w:rPr>
        <w:t>blica;</w:t>
      </w:r>
    </w:p>
    <w:p>
      <w:pPr>
        <w:pStyle w:val="List Paragraph"/>
        <w:numPr>
          <w:ilvl w:val="2"/>
          <w:numId w:val="6"/>
        </w:numPr>
        <w:bidi w:val="0"/>
        <w:spacing w:before="11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envolvendo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constru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sob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medida,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contratos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built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to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suit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opera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semelhantes;</w:t>
      </w:r>
    </w:p>
    <w:p>
      <w:pPr>
        <w:pStyle w:val="List Paragraph"/>
        <w:numPr>
          <w:ilvl w:val="2"/>
          <w:numId w:val="6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por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temporada;</w:t>
      </w:r>
    </w:p>
    <w:p>
      <w:pPr>
        <w:pStyle w:val="List Paragraph"/>
        <w:numPr>
          <w:ilvl w:val="2"/>
          <w:numId w:val="24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curta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dura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24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</w:t>
      </w:r>
      <w:r>
        <w:rPr>
          <w:spacing w:val="1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pagamento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antecipado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aluguel;</w:t>
      </w:r>
    </w:p>
    <w:p>
      <w:pPr>
        <w:pStyle w:val="List Paragraph"/>
        <w:numPr>
          <w:ilvl w:val="2"/>
          <w:numId w:val="25"/>
        </w:numPr>
        <w:bidi w:val="0"/>
        <w:spacing w:line="285" w:lineRule="auto"/>
        <w:ind w:right="71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com cl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usula de reembolso que altere a l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gica ordin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 xml:space="preserve">ria de pagamento dos encargos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í</w:t>
      </w:r>
      <w:r>
        <w:rPr>
          <w:spacing w:val="-2"/>
          <w:sz w:val="21"/>
          <w:szCs w:val="21"/>
          <w:rtl w:val="0"/>
          <w:lang w:val="pt-PT"/>
        </w:rPr>
        <w:t>cios;</w:t>
      </w:r>
    </w:p>
    <w:p>
      <w:pPr>
        <w:pStyle w:val="List Paragraph"/>
        <w:numPr>
          <w:ilvl w:val="2"/>
          <w:numId w:val="24"/>
        </w:numPr>
        <w:bidi w:val="0"/>
        <w:spacing w:before="121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previstas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</w:t>
      </w:r>
      <w:r>
        <w:rPr>
          <w:spacing w:val="2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artigo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1</w:t>
      </w:r>
      <w:r>
        <w:rPr>
          <w:sz w:val="21"/>
          <w:szCs w:val="21"/>
          <w:rtl w:val="0"/>
          <w:lang w:val="pt-PT"/>
        </w:rPr>
        <w:t>º</w:t>
      </w:r>
      <w:r>
        <w:rPr>
          <w:sz w:val="21"/>
          <w:szCs w:val="21"/>
          <w:rtl w:val="0"/>
          <w:lang w:val="pt-PT"/>
        </w:rPr>
        <w:t>,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grafo</w:t>
      </w:r>
      <w:r>
        <w:rPr>
          <w:spacing w:val="2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ú</w:t>
      </w:r>
      <w:r>
        <w:rPr>
          <w:sz w:val="21"/>
          <w:szCs w:val="21"/>
          <w:rtl w:val="0"/>
          <w:lang w:val="pt-PT"/>
        </w:rPr>
        <w:t>nico,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Lei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º</w:t>
      </w:r>
      <w:r>
        <w:rPr>
          <w:spacing w:val="15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8.245/1991;</w:t>
      </w:r>
    </w:p>
    <w:p>
      <w:pPr>
        <w:pStyle w:val="List Paragraph"/>
        <w:numPr>
          <w:ilvl w:val="2"/>
          <w:numId w:val="26"/>
        </w:numPr>
        <w:bidi w:val="0"/>
        <w:spacing w:before="18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contratos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sejam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regidos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Lei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Inquilinato;</w:t>
      </w:r>
    </w:p>
    <w:p>
      <w:pPr>
        <w:pStyle w:val="List Paragraph"/>
        <w:numPr>
          <w:ilvl w:val="2"/>
          <w:numId w:val="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destinadas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hospedaria,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hotelaria,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alojamento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tempor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finalidade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semelhante;</w:t>
      </w:r>
    </w:p>
    <w:p>
      <w:pPr>
        <w:pStyle w:val="List Paragraph"/>
        <w:numPr>
          <w:ilvl w:val="2"/>
          <w:numId w:val="27"/>
        </w:numPr>
        <w:bidi w:val="0"/>
        <w:spacing w:before="166" w:line="288" w:lineRule="auto"/>
        <w:ind w:right="7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vagas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garagem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alugadas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forma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</w:t>
      </w:r>
      <w:r>
        <w:rPr>
          <w:sz w:val="21"/>
          <w:szCs w:val="21"/>
          <w:rtl w:val="0"/>
          <w:lang w:val="pt-PT"/>
        </w:rPr>
        <w:t>ô</w:t>
      </w:r>
      <w:r>
        <w:rPr>
          <w:sz w:val="21"/>
          <w:szCs w:val="21"/>
          <w:rtl w:val="0"/>
          <w:lang w:val="pt-PT"/>
        </w:rPr>
        <w:t>noma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independente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unidade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 xml:space="preserve">ria </w:t>
      </w:r>
      <w:r>
        <w:rPr>
          <w:spacing w:val="-2"/>
          <w:sz w:val="21"/>
          <w:szCs w:val="21"/>
          <w:rtl w:val="0"/>
          <w:lang w:val="pt-PT"/>
        </w:rPr>
        <w:t>principal.</w:t>
      </w:r>
    </w:p>
    <w:p>
      <w:pPr>
        <w:pStyle w:val="List Paragraph"/>
        <w:numPr>
          <w:ilvl w:val="1"/>
          <w:numId w:val="3"/>
        </w:numPr>
        <w:bidi w:val="0"/>
        <w:spacing w:before="129" w:line="285" w:lineRule="auto"/>
        <w:ind w:right="4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an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lise pr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via quanto ao enquadramento da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 xml:space="preserve">o,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>natureza do 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 xml:space="preserve">vel,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 xml:space="preserve">finalidade contratual e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>adequa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da opera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 xml:space="preserve">o </w:t>
      </w:r>
      <w:r>
        <w:rPr>
          <w:sz w:val="21"/>
          <w:szCs w:val="21"/>
          <w:rtl w:val="0"/>
          <w:lang w:val="pt-PT"/>
        </w:rPr>
        <w:t>à</w:t>
      </w:r>
      <w:r>
        <w:rPr>
          <w:sz w:val="21"/>
          <w:szCs w:val="21"/>
          <w:rtl w:val="0"/>
          <w:lang w:val="pt-PT"/>
        </w:rPr>
        <w:t xml:space="preserve">s regras da </w:t>
      </w:r>
      <w:r>
        <w:rPr>
          <w:b w:val="1"/>
          <w:bCs w:val="1"/>
          <w:sz w:val="21"/>
          <w:szCs w:val="21"/>
          <w:rtl w:val="0"/>
          <w:lang w:val="pt-PT"/>
        </w:rPr>
        <w:t>Garantia Locat</w:t>
      </w:r>
      <w:r>
        <w:rPr>
          <w:b w:val="1"/>
          <w:bCs w:val="1"/>
          <w:sz w:val="21"/>
          <w:szCs w:val="21"/>
          <w:rtl w:val="0"/>
          <w:lang w:val="pt-PT"/>
        </w:rPr>
        <w:t>í</w:t>
      </w:r>
      <w:r>
        <w:rPr>
          <w:b w:val="1"/>
          <w:bCs w:val="1"/>
          <w:sz w:val="21"/>
          <w:szCs w:val="21"/>
          <w:rtl w:val="0"/>
          <w:lang w:val="pt-PT"/>
        </w:rPr>
        <w:t xml:space="preserve">cia Doculoc </w:t>
      </w:r>
      <w:r>
        <w:rPr>
          <w:sz w:val="21"/>
          <w:szCs w:val="21"/>
          <w:rtl w:val="0"/>
          <w:lang w:val="pt-PT"/>
        </w:rPr>
        <w:t>ser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de responsabilidade exclusiva do parceiro, assim entendido como a 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ria, administradora ou intermediador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respons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 gest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o.</w:t>
      </w:r>
    </w:p>
    <w:p>
      <w:pPr>
        <w:pStyle w:val="List Paragraph"/>
        <w:numPr>
          <w:ilvl w:val="1"/>
          <w:numId w:val="12"/>
        </w:numPr>
        <w:bidi w:val="0"/>
        <w:spacing w:before="136" w:line="285" w:lineRule="auto"/>
        <w:ind w:right="54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 xml:space="preserve">Caso a </w:t>
      </w:r>
      <w:r>
        <w:rPr>
          <w:b w:val="1"/>
          <w:bCs w:val="1"/>
          <w:sz w:val="21"/>
          <w:szCs w:val="21"/>
          <w:rtl w:val="0"/>
          <w:lang w:val="pt-PT"/>
        </w:rPr>
        <w:t>Garantia Locat</w:t>
      </w:r>
      <w:r>
        <w:rPr>
          <w:b w:val="1"/>
          <w:bCs w:val="1"/>
          <w:sz w:val="21"/>
          <w:szCs w:val="21"/>
          <w:rtl w:val="0"/>
          <w:lang w:val="pt-PT"/>
        </w:rPr>
        <w:t>í</w:t>
      </w:r>
      <w:r>
        <w:rPr>
          <w:b w:val="1"/>
          <w:bCs w:val="1"/>
          <w:sz w:val="21"/>
          <w:szCs w:val="21"/>
          <w:rtl w:val="0"/>
          <w:lang w:val="pt-PT"/>
        </w:rPr>
        <w:t xml:space="preserve">cia Doculoc </w:t>
      </w:r>
      <w:r>
        <w:rPr>
          <w:sz w:val="21"/>
          <w:szCs w:val="21"/>
          <w:rtl w:val="0"/>
          <w:lang w:val="pt-PT"/>
        </w:rPr>
        <w:t>seja contratada para contrato de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que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se enquadre nas hip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teses admitidas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neste instrumento,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que esteja inserido em qualquer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das situa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vedadas acima, a garantia ser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considerada ineficaz,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produzindo 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de pagamento,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cobertura ou indeniza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 DOCULOC.</w:t>
      </w:r>
    </w:p>
    <w:p>
      <w:pPr>
        <w:pStyle w:val="List Paragraph"/>
        <w:spacing w:line="285" w:lineRule="auto"/>
        <w:jc w:val="both"/>
        <w:sectPr>
          <w:headerReference w:type="default" r:id="rId12"/>
          <w:footerReference w:type="default" r:id="rId13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List Paragraph"/>
        <w:numPr>
          <w:ilvl w:val="1"/>
          <w:numId w:val="28"/>
        </w:numPr>
        <w:bidi w:val="0"/>
        <w:spacing w:before="88" w:line="285" w:lineRule="auto"/>
        <w:ind w:right="51"/>
        <w:jc w:val="both"/>
        <w:rPr>
          <w:i w:val="1"/>
          <w:iCs w:val="1"/>
          <w:sz w:val="21"/>
          <w:szCs w:val="21"/>
          <w:rtl w:val="0"/>
          <w:lang w:val="pt-PT"/>
        </w:rPr>
      </w:pPr>
      <w:r>
        <w:rPr>
          <w:i w:val="1"/>
          <w:iCs w:val="1"/>
          <w:sz w:val="21"/>
          <w:szCs w:val="21"/>
          <w:u w:val="single"/>
          <w:rtl w:val="0"/>
          <w:lang w:val="pt-PT"/>
        </w:rPr>
        <w:t xml:space="preserve"> A eventual aprova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çã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o cadastral do locat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á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rio, o aceite eletr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ô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nico dos Termos e Condi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çõ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es, o</w:t>
      </w:r>
      <w:r>
        <w:rPr>
          <w:i w:val="1"/>
          <w:iCs w:val="1"/>
          <w:sz w:val="21"/>
          <w:szCs w:val="21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pagamento de taxas, a emiss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ã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o de boletos, a ativa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çã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o sist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ê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mica da garantia ou o decurso do prazo</w:t>
      </w:r>
      <w:r>
        <w:rPr>
          <w:i w:val="1"/>
          <w:iCs w:val="1"/>
          <w:sz w:val="21"/>
          <w:szCs w:val="21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contratual n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ã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o afastar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ã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o a inefic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á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cia prevista nesta cl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á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usula, caso se verifique que a loca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çã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o n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ã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o</w:t>
      </w:r>
      <w:r>
        <w:rPr>
          <w:i w:val="1"/>
          <w:iCs w:val="1"/>
          <w:sz w:val="21"/>
          <w:szCs w:val="21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atendia</w:t>
      </w:r>
      <w:r>
        <w:rPr>
          <w:i w:val="1"/>
          <w:iCs w:val="1"/>
          <w:spacing w:val="40"/>
          <w:sz w:val="21"/>
          <w:szCs w:val="21"/>
          <w:u w:val="single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aos</w:t>
      </w:r>
      <w:r>
        <w:rPr>
          <w:i w:val="1"/>
          <w:iCs w:val="1"/>
          <w:spacing w:val="40"/>
          <w:sz w:val="21"/>
          <w:szCs w:val="21"/>
          <w:u w:val="single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crit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é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rios</w:t>
      </w:r>
      <w:r>
        <w:rPr>
          <w:i w:val="1"/>
          <w:iCs w:val="1"/>
          <w:spacing w:val="40"/>
          <w:sz w:val="21"/>
          <w:szCs w:val="21"/>
          <w:u w:val="single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de</w:t>
      </w:r>
      <w:r>
        <w:rPr>
          <w:i w:val="1"/>
          <w:iCs w:val="1"/>
          <w:spacing w:val="40"/>
          <w:sz w:val="21"/>
          <w:szCs w:val="21"/>
          <w:u w:val="single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enquadramento</w:t>
      </w:r>
      <w:r>
        <w:rPr>
          <w:i w:val="1"/>
          <w:iCs w:val="1"/>
          <w:spacing w:val="40"/>
          <w:sz w:val="21"/>
          <w:szCs w:val="21"/>
          <w:u w:val="single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exigidos</w:t>
      </w:r>
      <w:r>
        <w:rPr>
          <w:i w:val="1"/>
          <w:iCs w:val="1"/>
          <w:spacing w:val="40"/>
          <w:sz w:val="21"/>
          <w:szCs w:val="21"/>
          <w:u w:val="single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pela</w:t>
      </w:r>
      <w:r>
        <w:rPr>
          <w:i w:val="1"/>
          <w:iCs w:val="1"/>
          <w:spacing w:val="40"/>
          <w:sz w:val="21"/>
          <w:szCs w:val="21"/>
          <w:u w:val="single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u w:val="single"/>
          <w:rtl w:val="0"/>
          <w:lang w:val="pt-PT"/>
        </w:rPr>
        <w:t>DOCULOC.</w:t>
      </w:r>
    </w:p>
    <w:p>
      <w:pPr>
        <w:pStyle w:val="List Paragraph"/>
        <w:numPr>
          <w:ilvl w:val="1"/>
          <w:numId w:val="19"/>
        </w:numPr>
        <w:bidi w:val="0"/>
        <w:spacing w:before="136" w:line="290" w:lineRule="auto"/>
        <w:ind w:right="57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 parceiro responder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pelas informa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 xml:space="preserve">es prestadas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>DOCULOC acerca da natureza do 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vel, finalidade da 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 regime jur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dico aplic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vel, dados contratuais e documentos apresentados, sem preju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zo do direito da DOCULOC de suspender, recusar ou rescindir a garantia em caso de erro, omiss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 inexatid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 fraude, simula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ou incompatibilidade da opera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 xml:space="preserve">o com estes Termos e </w:t>
      </w:r>
      <w:r>
        <w:rPr>
          <w:spacing w:val="-2"/>
          <w:sz w:val="21"/>
          <w:szCs w:val="21"/>
          <w:rtl w:val="0"/>
          <w:lang w:val="pt-PT"/>
        </w:rPr>
        <w:t>Condi</w:t>
      </w:r>
      <w:r>
        <w:rPr>
          <w:spacing w:val="-2"/>
          <w:sz w:val="21"/>
          <w:szCs w:val="21"/>
          <w:rtl w:val="0"/>
          <w:lang w:val="pt-PT"/>
        </w:rPr>
        <w:t>çõ</w:t>
      </w:r>
      <w:r>
        <w:rPr>
          <w:spacing w:val="-2"/>
          <w:sz w:val="21"/>
          <w:szCs w:val="21"/>
          <w:rtl w:val="0"/>
          <w:lang w:val="pt-PT"/>
        </w:rPr>
        <w:t>es.</w:t>
      </w:r>
    </w:p>
    <w:p>
      <w:pPr>
        <w:pStyle w:val="heading 1"/>
        <w:numPr>
          <w:ilvl w:val="0"/>
          <w:numId w:val="29"/>
        </w:numPr>
        <w:bidi w:val="0"/>
        <w:spacing w:before="228"/>
        <w:ind w:right="0"/>
        <w:jc w:val="both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EVENTOS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DESPESAS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COBERTAS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PELA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GARANTIA</w:t>
      </w:r>
    </w:p>
    <w:p>
      <w:pPr>
        <w:pStyle w:val="List Paragraph"/>
        <w:numPr>
          <w:ilvl w:val="1"/>
          <w:numId w:val="30"/>
        </w:numPr>
        <w:bidi w:val="0"/>
        <w:spacing w:before="160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Respeitados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os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limites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quadro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resumo,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garantidos:</w:t>
      </w:r>
    </w:p>
    <w:p>
      <w:pPr>
        <w:pStyle w:val="List Paragraph"/>
        <w:numPr>
          <w:ilvl w:val="2"/>
          <w:numId w:val="30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pacing w:val="-2"/>
          <w:sz w:val="21"/>
          <w:szCs w:val="21"/>
          <w:rtl w:val="0"/>
          <w:lang w:val="pt-PT"/>
        </w:rPr>
        <w:t>aluguel;</w:t>
      </w:r>
    </w:p>
    <w:p>
      <w:pPr>
        <w:pStyle w:val="List Paragraph"/>
        <w:numPr>
          <w:ilvl w:val="2"/>
          <w:numId w:val="30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pacing w:val="-2"/>
          <w:sz w:val="21"/>
          <w:szCs w:val="21"/>
          <w:rtl w:val="0"/>
          <w:lang w:val="pt-PT"/>
        </w:rPr>
        <w:t>IPTU;</w:t>
      </w:r>
    </w:p>
    <w:p>
      <w:pPr>
        <w:pStyle w:val="List Paragraph"/>
        <w:numPr>
          <w:ilvl w:val="2"/>
          <w:numId w:val="31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condom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nio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ordin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rio;</w:t>
      </w:r>
    </w:p>
    <w:p>
      <w:pPr>
        <w:pStyle w:val="List Paragraph"/>
        <w:numPr>
          <w:ilvl w:val="2"/>
          <w:numId w:val="30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encargos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expressamente</w:t>
      </w:r>
      <w:r>
        <w:rPr>
          <w:spacing w:val="4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previstos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contrato;</w:t>
      </w:r>
    </w:p>
    <w:p>
      <w:pPr>
        <w:pStyle w:val="List Paragraph"/>
        <w:numPr>
          <w:ilvl w:val="2"/>
          <w:numId w:val="32"/>
        </w:numPr>
        <w:bidi w:val="0"/>
        <w:spacing w:before="179" w:line="285" w:lineRule="auto"/>
        <w:ind w:right="57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contas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consumo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responsabilidade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quando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vinculadas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 devidamente comprovadas;</w:t>
      </w:r>
    </w:p>
    <w:p>
      <w:pPr>
        <w:pStyle w:val="List Paragraph"/>
        <w:numPr>
          <w:ilvl w:val="2"/>
          <w:numId w:val="30"/>
        </w:numPr>
        <w:bidi w:val="0"/>
        <w:spacing w:before="121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multa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morat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ria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encargos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por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atraso,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dentro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limites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legais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contratuais;</w:t>
      </w:r>
    </w:p>
    <w:p>
      <w:pPr>
        <w:pStyle w:val="List Paragraph"/>
        <w:numPr>
          <w:ilvl w:val="2"/>
          <w:numId w:val="32"/>
        </w:numPr>
        <w:bidi w:val="0"/>
        <w:spacing w:line="297" w:lineRule="auto"/>
        <w:ind w:right="6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Honor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advocat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eventual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despejo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profissional contratado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 Doculoc,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rtl w:val="0"/>
          <w:lang w:val="pt-PT"/>
        </w:rPr>
        <w:t>exceto</w:t>
      </w:r>
      <w:r>
        <w:rPr>
          <w:i w:val="1"/>
          <w:iCs w:val="1"/>
          <w:spacing w:val="40"/>
          <w:sz w:val="21"/>
          <w:szCs w:val="21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rtl w:val="0"/>
          <w:lang w:val="pt-PT"/>
        </w:rPr>
        <w:t>custas</w:t>
      </w:r>
      <w:r>
        <w:rPr>
          <w:i w:val="1"/>
          <w:iCs w:val="1"/>
          <w:spacing w:val="40"/>
          <w:sz w:val="21"/>
          <w:szCs w:val="21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rtl w:val="0"/>
          <w:lang w:val="pt-PT"/>
        </w:rPr>
        <w:t>e despesas</w:t>
      </w:r>
      <w:r>
        <w:rPr>
          <w:i w:val="1"/>
          <w:iCs w:val="1"/>
          <w:spacing w:val="40"/>
          <w:sz w:val="21"/>
          <w:szCs w:val="21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rtl w:val="0"/>
          <w:lang w:val="pt-PT"/>
        </w:rPr>
        <w:t>processuais</w:t>
      </w:r>
      <w:r>
        <w:rPr>
          <w:i w:val="1"/>
          <w:iCs w:val="1"/>
          <w:spacing w:val="40"/>
          <w:sz w:val="21"/>
          <w:szCs w:val="21"/>
          <w:rtl w:val="0"/>
          <w:lang w:val="pt-PT"/>
        </w:rPr>
        <w:t xml:space="preserve"> </w:t>
      </w:r>
      <w:r>
        <w:rPr>
          <w:i w:val="1"/>
          <w:iCs w:val="1"/>
          <w:sz w:val="21"/>
          <w:szCs w:val="21"/>
          <w:rtl w:val="0"/>
          <w:lang w:val="pt-PT"/>
        </w:rPr>
        <w:t>necess</w:t>
      </w:r>
      <w:r>
        <w:rPr>
          <w:i w:val="1"/>
          <w:iCs w:val="1"/>
          <w:sz w:val="21"/>
          <w:szCs w:val="21"/>
          <w:rtl w:val="0"/>
          <w:lang w:val="pt-PT"/>
        </w:rPr>
        <w:t>á</w:t>
      </w:r>
      <w:r>
        <w:rPr>
          <w:i w:val="1"/>
          <w:iCs w:val="1"/>
          <w:sz w:val="21"/>
          <w:szCs w:val="21"/>
          <w:rtl w:val="0"/>
          <w:lang w:val="pt-PT"/>
        </w:rPr>
        <w:t>rias</w:t>
      </w:r>
      <w:r>
        <w:rPr>
          <w:sz w:val="21"/>
          <w:szCs w:val="21"/>
          <w:rtl w:val="0"/>
          <w:lang w:val="pt-PT"/>
        </w:rPr>
        <w:t>.</w:t>
      </w:r>
    </w:p>
    <w:p>
      <w:pPr>
        <w:pStyle w:val="List Paragraph"/>
        <w:numPr>
          <w:ilvl w:val="2"/>
          <w:numId w:val="32"/>
        </w:numPr>
        <w:bidi w:val="0"/>
        <w:spacing w:before="110" w:line="285" w:lineRule="auto"/>
        <w:ind w:right="47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custos de sa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da, observados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os limites espec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ficos. O presta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de servi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os de reparo, pintura, etc,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feito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por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prestador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servi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os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indicado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Doculoc,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exceda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10% do valor de or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amento feito pela Doculoc;</w:t>
      </w:r>
    </w:p>
    <w:p>
      <w:pPr>
        <w:pStyle w:val="List Paragraph"/>
        <w:numPr>
          <w:ilvl w:val="1"/>
          <w:numId w:val="2"/>
        </w:numPr>
        <w:bidi w:val="0"/>
        <w:spacing w:before="135" w:line="285" w:lineRule="auto"/>
        <w:ind w:right="7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cobertura depender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da comprova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da d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vida, do enquadramento contratual e da valida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pela DOCULOC.</w:t>
      </w:r>
    </w:p>
    <w:p>
      <w:pPr>
        <w:pStyle w:val="List Paragraph"/>
        <w:numPr>
          <w:ilvl w:val="1"/>
          <w:numId w:val="5"/>
        </w:numPr>
        <w:bidi w:val="0"/>
        <w:spacing w:before="121" w:line="288" w:lineRule="auto"/>
        <w:ind w:right="71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Nenhum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devido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estiver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prevista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como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coberta ou se ultrapassar o limite contratado.</w:t>
      </w:r>
    </w:p>
    <w:p>
      <w:pPr>
        <w:pStyle w:val="Body Text"/>
        <w:spacing w:before="4"/>
        <w:ind w:left="0" w:firstLine="0"/>
      </w:pPr>
    </w:p>
    <w:p>
      <w:pPr>
        <w:pStyle w:val="heading 1"/>
        <w:numPr>
          <w:ilvl w:val="0"/>
          <w:numId w:val="2"/>
        </w:numPr>
        <w:bidi w:val="0"/>
        <w:ind w:right="0"/>
        <w:jc w:val="both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CUSTOS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DE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SA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Í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</w:t>
      </w:r>
    </w:p>
    <w:p>
      <w:pPr>
        <w:pStyle w:val="List Paragraph"/>
        <w:numPr>
          <w:ilvl w:val="1"/>
          <w:numId w:val="6"/>
        </w:numPr>
        <w:bidi w:val="0"/>
        <w:spacing w:before="160" w:line="288" w:lineRule="auto"/>
        <w:ind w:right="6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Consideram-se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custos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sa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da,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para fins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deste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instrumento,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as despesas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responsabilidade do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verificadas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 encerramento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incluindo:</w:t>
      </w:r>
    </w:p>
    <w:p>
      <w:pPr>
        <w:pStyle w:val="List Paragraph"/>
        <w:numPr>
          <w:ilvl w:val="2"/>
          <w:numId w:val="6"/>
        </w:numPr>
        <w:bidi w:val="0"/>
        <w:spacing w:before="117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reparos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necess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recomposi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im</w:t>
      </w:r>
      <w:r>
        <w:rPr>
          <w:spacing w:val="-2"/>
          <w:sz w:val="21"/>
          <w:szCs w:val="21"/>
          <w:rtl w:val="0"/>
          <w:lang w:val="pt-PT"/>
        </w:rPr>
        <w:t>ó</w:t>
      </w:r>
      <w:r>
        <w:rPr>
          <w:spacing w:val="-2"/>
          <w:sz w:val="21"/>
          <w:szCs w:val="21"/>
          <w:rtl w:val="0"/>
          <w:lang w:val="pt-PT"/>
        </w:rPr>
        <w:t>vel;</w:t>
      </w:r>
    </w:p>
    <w:p>
      <w:pPr>
        <w:pStyle w:val="List Paragraph"/>
        <w:numPr>
          <w:ilvl w:val="2"/>
          <w:numId w:val="6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pacing w:val="-2"/>
          <w:sz w:val="21"/>
          <w:szCs w:val="21"/>
          <w:rtl w:val="0"/>
          <w:lang w:val="pt-PT"/>
        </w:rPr>
        <w:t>pintura;</w:t>
      </w:r>
    </w:p>
    <w:p>
      <w:pPr>
        <w:pStyle w:val="List Paragraph"/>
        <w:numPr>
          <w:ilvl w:val="2"/>
          <w:numId w:val="7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pacing w:val="-2"/>
          <w:sz w:val="21"/>
          <w:szCs w:val="21"/>
          <w:rtl w:val="0"/>
          <w:lang w:val="pt-PT"/>
        </w:rPr>
        <w:t>limpeza;</w:t>
      </w:r>
    </w:p>
    <w:p>
      <w:pPr>
        <w:pStyle w:val="List Paragraph"/>
        <w:numPr>
          <w:ilvl w:val="2"/>
          <w:numId w:val="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substitui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itens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danificados;</w:t>
      </w:r>
    </w:p>
    <w:p>
      <w:pPr>
        <w:pStyle w:val="List Paragraph"/>
        <w:numPr>
          <w:ilvl w:val="2"/>
          <w:numId w:val="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multa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rescis</w:t>
      </w:r>
      <w:r>
        <w:rPr>
          <w:spacing w:val="-2"/>
          <w:sz w:val="21"/>
          <w:szCs w:val="21"/>
          <w:rtl w:val="0"/>
          <w:lang w:val="pt-PT"/>
        </w:rPr>
        <w:t>ó</w:t>
      </w:r>
      <w:r>
        <w:rPr>
          <w:spacing w:val="-2"/>
          <w:sz w:val="21"/>
          <w:szCs w:val="21"/>
          <w:rtl w:val="0"/>
          <w:lang w:val="pt-PT"/>
        </w:rPr>
        <w:t>ria;</w:t>
      </w:r>
    </w:p>
    <w:p>
      <w:pPr>
        <w:pStyle w:val="List Paragraph"/>
        <w:sectPr>
          <w:headerReference w:type="default" r:id="rId14"/>
          <w:footerReference w:type="default" r:id="rId15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List Paragraph"/>
        <w:numPr>
          <w:ilvl w:val="2"/>
          <w:numId w:val="33"/>
        </w:numPr>
        <w:bidi w:val="0"/>
        <w:spacing w:before="88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taxas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desligamento;</w:t>
      </w:r>
    </w:p>
    <w:p>
      <w:pPr>
        <w:pStyle w:val="List Paragraph"/>
        <w:numPr>
          <w:ilvl w:val="2"/>
          <w:numId w:val="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despesas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necess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restitui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regular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im</w:t>
      </w:r>
      <w:r>
        <w:rPr>
          <w:spacing w:val="-2"/>
          <w:sz w:val="21"/>
          <w:szCs w:val="21"/>
          <w:rtl w:val="0"/>
          <w:lang w:val="pt-PT"/>
        </w:rPr>
        <w:t>ó</w:t>
      </w:r>
      <w:r>
        <w:rPr>
          <w:spacing w:val="-2"/>
          <w:sz w:val="21"/>
          <w:szCs w:val="21"/>
          <w:rtl w:val="0"/>
          <w:lang w:val="pt-PT"/>
        </w:rPr>
        <w:t>vel.</w:t>
      </w:r>
    </w:p>
    <w:p>
      <w:pPr>
        <w:pStyle w:val="List Paragraph"/>
        <w:numPr>
          <w:ilvl w:val="1"/>
          <w:numId w:val="34"/>
        </w:numPr>
        <w:bidi w:val="0"/>
        <w:spacing w:line="285" w:lineRule="auto"/>
        <w:ind w:right="7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Os custos de sa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da dever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ser comprovados por vistoria inicial, vistoria final, fotografias, or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amentos,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notas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fiscais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outros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aceitos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DOCULOC.</w:t>
      </w:r>
    </w:p>
    <w:p>
      <w:pPr>
        <w:pStyle w:val="List Paragraph"/>
        <w:numPr>
          <w:ilvl w:val="1"/>
          <w:numId w:val="9"/>
        </w:numPr>
        <w:bidi w:val="0"/>
        <w:spacing w:before="134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cobertura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custos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sa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ficar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limitada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espec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fico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contratado.</w:t>
      </w:r>
    </w:p>
    <w:p>
      <w:pPr>
        <w:pStyle w:val="List Paragraph"/>
        <w:numPr>
          <w:ilvl w:val="1"/>
          <w:numId w:val="5"/>
        </w:numPr>
        <w:bidi w:val="0"/>
        <w:spacing w:line="285" w:lineRule="auto"/>
        <w:ind w:right="56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 poder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recusar despesas excessivas, sem comprova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 incompat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veis com o mercado, acima de 10% do valor de or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amento elaborado por prestador de servi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os indicado pela 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decorrentes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desgaste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natural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anteriores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contrata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o.</w:t>
      </w:r>
    </w:p>
    <w:p>
      <w:pPr>
        <w:pStyle w:val="Body Text"/>
        <w:spacing w:before="8"/>
        <w:ind w:left="0" w:firstLine="0"/>
      </w:pPr>
    </w:p>
    <w:p>
      <w:pPr>
        <w:pStyle w:val="heading 1"/>
        <w:numPr>
          <w:ilvl w:val="0"/>
          <w:numId w:val="35"/>
        </w:numPr>
        <w:bidi w:val="0"/>
        <w:ind w:right="0"/>
        <w:jc w:val="both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EXCLUS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Õ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GARANTIA</w:t>
      </w:r>
    </w:p>
    <w:p>
      <w:pPr>
        <w:pStyle w:val="List Paragraph"/>
        <w:numPr>
          <w:ilvl w:val="1"/>
          <w:numId w:val="35"/>
        </w:numPr>
        <w:bidi w:val="0"/>
        <w:spacing w:before="161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cobre: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valores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previstos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expressamente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neste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instrumento;</w:t>
      </w:r>
    </w:p>
    <w:p>
      <w:pPr>
        <w:pStyle w:val="List Paragraph"/>
        <w:numPr>
          <w:ilvl w:val="2"/>
          <w:numId w:val="35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despesas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extraordin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condom</w:t>
      </w:r>
      <w:r>
        <w:rPr>
          <w:spacing w:val="-2"/>
          <w:sz w:val="21"/>
          <w:szCs w:val="21"/>
          <w:rtl w:val="0"/>
          <w:lang w:val="pt-PT"/>
        </w:rPr>
        <w:t>í</w:t>
      </w:r>
      <w:r>
        <w:rPr>
          <w:spacing w:val="-2"/>
          <w:sz w:val="21"/>
          <w:szCs w:val="21"/>
          <w:rtl w:val="0"/>
          <w:lang w:val="pt-PT"/>
        </w:rPr>
        <w:t>nio;</w:t>
      </w:r>
    </w:p>
    <w:p>
      <w:pPr>
        <w:pStyle w:val="List Paragraph"/>
        <w:numPr>
          <w:ilvl w:val="2"/>
          <w:numId w:val="3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fundo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reserva;</w:t>
      </w:r>
    </w:p>
    <w:p>
      <w:pPr>
        <w:pStyle w:val="List Paragraph"/>
        <w:numPr>
          <w:ilvl w:val="2"/>
          <w:numId w:val="35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multas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condominiais</w:t>
      </w:r>
      <w:r>
        <w:rPr>
          <w:spacing w:val="4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por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infra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danos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decorrentes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desgaste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natural;</w:t>
      </w:r>
    </w:p>
    <w:p>
      <w:pPr>
        <w:pStyle w:val="List Paragraph"/>
        <w:numPr>
          <w:ilvl w:val="2"/>
          <w:numId w:val="37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danos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estruturais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cios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construtivos;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infiltra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es,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umidade,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mofo,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corros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cupins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deteriora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imput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veis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rio;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danos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causados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por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terceiros;</w:t>
      </w:r>
    </w:p>
    <w:p>
      <w:pPr>
        <w:pStyle w:val="List Paragraph"/>
        <w:numPr>
          <w:ilvl w:val="2"/>
          <w:numId w:val="38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eventos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for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maior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caso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fortuito;</w:t>
      </w:r>
    </w:p>
    <w:p>
      <w:pPr>
        <w:pStyle w:val="List Paragraph"/>
        <w:numPr>
          <w:ilvl w:val="2"/>
          <w:numId w:val="38"/>
        </w:numPr>
        <w:bidi w:val="0"/>
        <w:spacing w:before="178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inc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ndio,</w:t>
      </w:r>
      <w:r>
        <w:rPr>
          <w:spacing w:val="4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enchente,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vendaval,</w:t>
      </w:r>
      <w:r>
        <w:rPr>
          <w:spacing w:val="4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desmoronamento</w:t>
      </w:r>
      <w:r>
        <w:rPr>
          <w:spacing w:val="5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1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eventos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clim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ticos;</w:t>
      </w:r>
    </w:p>
    <w:p>
      <w:pPr>
        <w:pStyle w:val="List Paragraph"/>
        <w:numPr>
          <w:ilvl w:val="2"/>
          <w:numId w:val="3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atos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il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citos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dolosos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rio;</w:t>
      </w:r>
    </w:p>
    <w:p>
      <w:pPr>
        <w:pStyle w:val="List Paragraph"/>
        <w:numPr>
          <w:ilvl w:val="2"/>
          <w:numId w:val="38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danos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morais;</w:t>
      </w:r>
    </w:p>
    <w:p>
      <w:pPr>
        <w:pStyle w:val="List Paragraph"/>
        <w:numPr>
          <w:ilvl w:val="2"/>
          <w:numId w:val="39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lucros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cessantes;</w:t>
      </w:r>
    </w:p>
    <w:p>
      <w:pPr>
        <w:pStyle w:val="List Paragraph"/>
        <w:numPr>
          <w:ilvl w:val="2"/>
          <w:numId w:val="35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perdas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indiretas;</w:t>
      </w:r>
    </w:p>
    <w:p>
      <w:pPr>
        <w:pStyle w:val="List Paragraph"/>
        <w:numPr>
          <w:ilvl w:val="2"/>
          <w:numId w:val="35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benfeitorias,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reformas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melhorias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autorizadas;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recomposi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itens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art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sticos,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decorativos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personalizados;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veis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soltos,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eletrodom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sticos,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utens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lios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objetos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remov</w:t>
      </w:r>
      <w:r>
        <w:rPr>
          <w:spacing w:val="-2"/>
          <w:sz w:val="21"/>
          <w:szCs w:val="21"/>
          <w:rtl w:val="0"/>
          <w:lang w:val="pt-PT"/>
        </w:rPr>
        <w:t>í</w:t>
      </w:r>
      <w:r>
        <w:rPr>
          <w:spacing w:val="-2"/>
          <w:sz w:val="21"/>
          <w:szCs w:val="21"/>
          <w:rtl w:val="0"/>
          <w:lang w:val="pt-PT"/>
        </w:rPr>
        <w:t>veis;</w:t>
      </w:r>
    </w:p>
    <w:p>
      <w:pPr>
        <w:pStyle w:val="List Paragraph"/>
        <w:numPr>
          <w:ilvl w:val="2"/>
          <w:numId w:val="40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vidas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anteriores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1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ativa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garantia;</w:t>
      </w:r>
    </w:p>
    <w:p>
      <w:pPr>
        <w:pStyle w:val="List Paragraph"/>
        <w:numPr>
          <w:ilvl w:val="2"/>
          <w:numId w:val="3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as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comunicadas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fora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1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prazo;</w:t>
      </w:r>
    </w:p>
    <w:p>
      <w:pPr>
        <w:pStyle w:val="List Paragraph"/>
        <w:numPr>
          <w:ilvl w:val="2"/>
          <w:numId w:val="37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valores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j</w:t>
      </w:r>
      <w:r>
        <w:rPr>
          <w:sz w:val="21"/>
          <w:szCs w:val="21"/>
          <w:rtl w:val="0"/>
          <w:lang w:val="pt-PT"/>
        </w:rPr>
        <w:t>á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pagos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rio;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contratos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suspeita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fraude,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simula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falsidade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documental;</w:t>
      </w:r>
    </w:p>
    <w:p>
      <w:pPr>
        <w:pStyle w:val="List Paragraph"/>
        <w:numPr>
          <w:ilvl w:val="2"/>
          <w:numId w:val="36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uso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vel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finalidade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diversa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contratada;</w:t>
      </w:r>
    </w:p>
    <w:p>
      <w:pPr>
        <w:pStyle w:val="List Paragraph"/>
        <w:numPr>
          <w:ilvl w:val="2"/>
          <w:numId w:val="41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cess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empr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stimo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subloca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1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autorizados.</w:t>
      </w:r>
    </w:p>
    <w:p>
      <w:pPr>
        <w:pStyle w:val="List Paragraph"/>
        <w:sectPr>
          <w:headerReference w:type="default" r:id="rId16"/>
          <w:footerReference w:type="default" r:id="rId17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List Paragraph"/>
        <w:numPr>
          <w:ilvl w:val="1"/>
          <w:numId w:val="42"/>
        </w:numPr>
        <w:bidi w:val="0"/>
        <w:spacing w:before="88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autoriza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locador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situa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exclu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da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vincular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DOCULOC.</w:t>
      </w:r>
    </w:p>
    <w:p>
      <w:pPr>
        <w:pStyle w:val="Body Text"/>
        <w:spacing w:before="41"/>
        <w:ind w:left="0" w:firstLine="0"/>
      </w:pPr>
    </w:p>
    <w:p>
      <w:pPr>
        <w:pStyle w:val="heading 1"/>
        <w:numPr>
          <w:ilvl w:val="0"/>
          <w:numId w:val="43"/>
        </w:numPr>
        <w:bidi w:val="0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COMUNICA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DE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INADIMPL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Ê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NCIA</w:t>
      </w:r>
    </w:p>
    <w:p>
      <w:pPr>
        <w:pStyle w:val="List Paragraph"/>
        <w:numPr>
          <w:ilvl w:val="1"/>
          <w:numId w:val="43"/>
        </w:numPr>
        <w:bidi w:val="0"/>
        <w:spacing w:before="161" w:line="297" w:lineRule="auto"/>
        <w:ind w:right="418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comunicada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pelo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administrador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 prazo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ximo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at</w:t>
      </w:r>
      <w:r>
        <w:rPr>
          <w:sz w:val="21"/>
          <w:szCs w:val="21"/>
          <w:rtl w:val="0"/>
          <w:lang w:val="pt-PT"/>
        </w:rPr>
        <w:t>é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10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(dez)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dias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corridos,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contados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primeiro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vencimento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inadimplido.</w:t>
      </w:r>
    </w:p>
    <w:p>
      <w:pPr>
        <w:pStyle w:val="List Paragraph"/>
        <w:numPr>
          <w:ilvl w:val="1"/>
          <w:numId w:val="44"/>
        </w:numPr>
        <w:bidi w:val="0"/>
        <w:spacing w:before="10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comunica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conter:</w:t>
      </w:r>
    </w:p>
    <w:p>
      <w:pPr>
        <w:pStyle w:val="List Paragraph"/>
        <w:numPr>
          <w:ilvl w:val="2"/>
          <w:numId w:val="44"/>
        </w:numPr>
        <w:bidi w:val="0"/>
        <w:spacing w:before="168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identifica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45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m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s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refer</w:t>
      </w:r>
      <w:r>
        <w:rPr>
          <w:spacing w:val="-2"/>
          <w:sz w:val="21"/>
          <w:szCs w:val="21"/>
          <w:rtl w:val="0"/>
          <w:lang w:val="pt-PT"/>
        </w:rPr>
        <w:t>ê</w:t>
      </w:r>
      <w:r>
        <w:rPr>
          <w:spacing w:val="-2"/>
          <w:sz w:val="21"/>
          <w:szCs w:val="21"/>
          <w:rtl w:val="0"/>
          <w:lang w:val="pt-PT"/>
        </w:rPr>
        <w:t>ncia;</w:t>
      </w:r>
    </w:p>
    <w:p>
      <w:pPr>
        <w:pStyle w:val="List Paragraph"/>
        <w:numPr>
          <w:ilvl w:val="2"/>
          <w:numId w:val="46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valor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principal;</w:t>
      </w:r>
    </w:p>
    <w:p>
      <w:pPr>
        <w:pStyle w:val="List Paragraph"/>
        <w:numPr>
          <w:ilvl w:val="2"/>
          <w:numId w:val="44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encargos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incidentes;</w:t>
      </w:r>
    </w:p>
    <w:p>
      <w:pPr>
        <w:pStyle w:val="List Paragraph"/>
        <w:numPr>
          <w:ilvl w:val="2"/>
          <w:numId w:val="44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boleto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demonstrativo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cobran</w:t>
      </w:r>
      <w:r>
        <w:rPr>
          <w:spacing w:val="-2"/>
          <w:sz w:val="21"/>
          <w:szCs w:val="21"/>
          <w:rtl w:val="0"/>
          <w:lang w:val="pt-PT"/>
        </w:rPr>
        <w:t>ç</w:t>
      </w:r>
      <w:r>
        <w:rPr>
          <w:spacing w:val="-2"/>
          <w:sz w:val="21"/>
          <w:szCs w:val="21"/>
          <w:rtl w:val="0"/>
          <w:lang w:val="pt-PT"/>
        </w:rPr>
        <w:t>a;</w:t>
      </w:r>
    </w:p>
    <w:p>
      <w:pPr>
        <w:pStyle w:val="List Paragraph"/>
        <w:numPr>
          <w:ilvl w:val="2"/>
          <w:numId w:val="47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contrato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44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comprovantes</w:t>
      </w:r>
      <w:r>
        <w:rPr>
          <w:spacing w:val="4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vencimento;</w:t>
      </w:r>
    </w:p>
    <w:p>
      <w:pPr>
        <w:pStyle w:val="List Paragraph"/>
        <w:numPr>
          <w:ilvl w:val="2"/>
          <w:numId w:val="44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notifica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enviadas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rio,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houver;</w:t>
      </w:r>
    </w:p>
    <w:p>
      <w:pPr>
        <w:pStyle w:val="List Paragraph"/>
        <w:numPr>
          <w:ilvl w:val="2"/>
          <w:numId w:val="48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demais</w:t>
      </w:r>
      <w:r>
        <w:rPr>
          <w:spacing w:val="2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documentos</w:t>
      </w:r>
      <w:r>
        <w:rPr>
          <w:spacing w:val="4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solicitados</w:t>
      </w:r>
      <w:r>
        <w:rPr>
          <w:spacing w:val="4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2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DOCULOC.</w:t>
      </w:r>
    </w:p>
    <w:p>
      <w:pPr>
        <w:pStyle w:val="List Paragraph"/>
        <w:numPr>
          <w:ilvl w:val="1"/>
          <w:numId w:val="43"/>
        </w:numPr>
        <w:bidi w:val="0"/>
        <w:spacing w:line="297" w:lineRule="auto"/>
        <w:ind w:right="71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aus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comunica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prazo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desobrigar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quanto</w:t>
      </w:r>
      <w:r>
        <w:rPr>
          <w:spacing w:val="2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pagamento da respectiva 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ncia.</w:t>
      </w:r>
    </w:p>
    <w:p>
      <w:pPr>
        <w:pStyle w:val="List Paragraph"/>
        <w:numPr>
          <w:ilvl w:val="1"/>
          <w:numId w:val="49"/>
        </w:numPr>
        <w:bidi w:val="0"/>
        <w:spacing w:before="109" w:line="285" w:lineRule="auto"/>
        <w:ind w:right="6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 poder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aprovar integralmente, aprovar parcialmente, recusar ou solicitar complementa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 pedido de cobertura.</w:t>
      </w:r>
    </w:p>
    <w:p>
      <w:pPr>
        <w:pStyle w:val="List Paragraph"/>
        <w:numPr>
          <w:ilvl w:val="1"/>
          <w:numId w:val="50"/>
        </w:numPr>
        <w:bidi w:val="0"/>
        <w:spacing w:before="123" w:line="292" w:lineRule="auto"/>
        <w:ind w:right="5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Caso sejam constatados 2 (dois) alugu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is vencidos e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pagos, dever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ser adotadas as medidas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judiciais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cab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veis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para a retomada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 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vel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e/ou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dos valores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aberto,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devendo o parceiro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providenciar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documenta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necess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 procura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assinada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locador.</w:t>
      </w:r>
    </w:p>
    <w:p>
      <w:pPr>
        <w:pStyle w:val="List Paragraph"/>
        <w:numPr>
          <w:ilvl w:val="1"/>
          <w:numId w:val="51"/>
        </w:numPr>
        <w:bidi w:val="0"/>
        <w:spacing w:before="112" w:line="290" w:lineRule="auto"/>
        <w:ind w:right="5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de despejo e/ou 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 xml:space="preserve">a vinculada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>garantia somente poder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ser conduzida pela DOCULOC, em nome pr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prio ou em nome do LOCADOR quando juridicamente necess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rio, por advogados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contratados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 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e </w:t>
      </w:r>
      <w:r>
        <w:rPr>
          <w:sz w:val="21"/>
          <w:szCs w:val="21"/>
          <w:rtl w:val="0"/>
          <w:lang w:val="pt-PT"/>
        </w:rPr>
        <w:t>à</w:t>
      </w:r>
      <w:r>
        <w:rPr>
          <w:sz w:val="21"/>
          <w:szCs w:val="21"/>
          <w:rtl w:val="0"/>
          <w:lang w:val="pt-PT"/>
        </w:rPr>
        <w:t>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suas expensas,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observados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os limites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condi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deste instrumento.</w:t>
      </w:r>
    </w:p>
    <w:p>
      <w:pPr>
        <w:pStyle w:val="List Paragraph"/>
        <w:numPr>
          <w:ilvl w:val="1"/>
          <w:numId w:val="50"/>
        </w:numPr>
        <w:bidi w:val="0"/>
        <w:spacing w:before="116" w:line="290" w:lineRule="auto"/>
        <w:ind w:right="47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 LOCADOR e/ou o administrador/imobili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 dever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 xml:space="preserve">o fornecer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>DOCULOC, sempre que solicitado,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procura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documentos,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informa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demonstrativos,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comprovantes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demais elementos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necess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ado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medidas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extrajudiciais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judiciais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relacionadas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>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despejo,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preserva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direitos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decorrentes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garantia.</w:t>
      </w:r>
    </w:p>
    <w:p>
      <w:pPr>
        <w:pStyle w:val="List Paragraph"/>
        <w:numPr>
          <w:ilvl w:val="1"/>
          <w:numId w:val="43"/>
        </w:numPr>
        <w:bidi w:val="0"/>
        <w:spacing w:before="117" w:line="290" w:lineRule="auto"/>
        <w:ind w:right="57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Caso o LOCADOR ou o administrador/imobili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opte por contratar advogado pr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prio, ajuizar 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 formular pedido de 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a, promover medida extrajudicial ou judicial, ou assumir qualquer despesa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sem solicita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autoriza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expressa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 formal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 DOCULOC,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todos os respectivos custos, honor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rios, despesas, custas e encargos correr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exclusivamente por sua conta,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integrando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garantida pela DOCULOC.</w:t>
      </w:r>
    </w:p>
    <w:p>
      <w:pPr>
        <w:pStyle w:val="List Paragraph"/>
        <w:spacing w:line="290" w:lineRule="auto"/>
        <w:jc w:val="both"/>
        <w:sectPr>
          <w:headerReference w:type="default" r:id="rId18"/>
          <w:footerReference w:type="default" r:id="rId19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heading 1"/>
        <w:numPr>
          <w:ilvl w:val="0"/>
          <w:numId w:val="52"/>
        </w:numPr>
        <w:bidi w:val="0"/>
        <w:spacing w:before="84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PAGAMENTO DA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COBERTURA</w:t>
      </w:r>
    </w:p>
    <w:p>
      <w:pPr>
        <w:pStyle w:val="List Paragraph"/>
        <w:numPr>
          <w:ilvl w:val="1"/>
          <w:numId w:val="52"/>
        </w:numPr>
        <w:bidi w:val="0"/>
        <w:spacing w:before="160" w:line="285" w:lineRule="auto"/>
        <w:ind w:right="58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Confirmado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 enquadramento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 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realizar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 pagamento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 administrador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indicado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cabendo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este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realizar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 repasse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 locador.</w:t>
      </w:r>
    </w:p>
    <w:p>
      <w:pPr>
        <w:pStyle w:val="List Paragraph"/>
        <w:numPr>
          <w:ilvl w:val="1"/>
          <w:numId w:val="53"/>
        </w:numPr>
        <w:bidi w:val="0"/>
        <w:spacing w:before="134" w:line="285" w:lineRule="auto"/>
        <w:ind w:right="68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responder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por eventual aus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repasse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pelo administrador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 locador, desde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tenha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realizado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 pagamento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representante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indicado.</w:t>
      </w:r>
    </w:p>
    <w:p>
      <w:pPr>
        <w:pStyle w:val="List Paragraph"/>
        <w:numPr>
          <w:ilvl w:val="1"/>
          <w:numId w:val="54"/>
        </w:numPr>
        <w:bidi w:val="0"/>
        <w:spacing w:before="122" w:line="285" w:lineRule="auto"/>
        <w:ind w:right="58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pagamento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realizado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representa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quita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favor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 continuar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reembolsar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integralmente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DOCULOC.</w:t>
      </w:r>
    </w:p>
    <w:p>
      <w:pPr>
        <w:pStyle w:val="Body Text"/>
        <w:spacing w:before="8"/>
        <w:ind w:left="0" w:firstLine="0"/>
      </w:pPr>
    </w:p>
    <w:p>
      <w:pPr>
        <w:pStyle w:val="heading 1"/>
        <w:numPr>
          <w:ilvl w:val="0"/>
          <w:numId w:val="35"/>
        </w:numPr>
        <w:bidi w:val="0"/>
        <w:spacing w:before="1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RESSARCIMENTO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À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DOCULOC</w:t>
      </w:r>
    </w:p>
    <w:p>
      <w:pPr>
        <w:pStyle w:val="List Paragraph"/>
        <w:numPr>
          <w:ilvl w:val="1"/>
          <w:numId w:val="55"/>
        </w:numPr>
        <w:bidi w:val="0"/>
        <w:spacing w:before="160" w:line="288" w:lineRule="auto"/>
        <w:ind w:right="7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Todo valor pago pela DOCULOC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 raz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da Garantia Locat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cia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ser reembolsado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pelo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rio.</w:t>
      </w:r>
    </w:p>
    <w:p>
      <w:pPr>
        <w:pStyle w:val="List Paragraph"/>
        <w:numPr>
          <w:ilvl w:val="1"/>
          <w:numId w:val="35"/>
        </w:numPr>
        <w:bidi w:val="0"/>
        <w:spacing w:before="12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devido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acrescido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5"/>
          <w:sz w:val="21"/>
          <w:szCs w:val="21"/>
          <w:rtl w:val="0"/>
          <w:lang w:val="pt-PT"/>
        </w:rPr>
        <w:t>de: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corre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monet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ria;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juros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mora;</w:t>
      </w:r>
    </w:p>
    <w:p>
      <w:pPr>
        <w:pStyle w:val="List Paragraph"/>
        <w:numPr>
          <w:ilvl w:val="2"/>
          <w:numId w:val="36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multa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contratual;</w:t>
      </w:r>
    </w:p>
    <w:p>
      <w:pPr>
        <w:pStyle w:val="List Paragraph"/>
        <w:numPr>
          <w:ilvl w:val="2"/>
          <w:numId w:val="35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despesas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cobran</w:t>
      </w:r>
      <w:r>
        <w:rPr>
          <w:spacing w:val="-2"/>
          <w:sz w:val="21"/>
          <w:szCs w:val="21"/>
          <w:rtl w:val="0"/>
          <w:lang w:val="pt-PT"/>
        </w:rPr>
        <w:t>ç</w:t>
      </w:r>
      <w:r>
        <w:rPr>
          <w:spacing w:val="-2"/>
          <w:sz w:val="21"/>
          <w:szCs w:val="21"/>
          <w:rtl w:val="0"/>
          <w:lang w:val="pt-PT"/>
        </w:rPr>
        <w:t>a;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custas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judiciais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extrajudiciais;</w:t>
      </w:r>
    </w:p>
    <w:p>
      <w:pPr>
        <w:pStyle w:val="List Paragraph"/>
        <w:numPr>
          <w:ilvl w:val="2"/>
          <w:numId w:val="37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honor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advocat</w:t>
      </w:r>
      <w:r>
        <w:rPr>
          <w:spacing w:val="-2"/>
          <w:sz w:val="21"/>
          <w:szCs w:val="21"/>
          <w:rtl w:val="0"/>
          <w:lang w:val="pt-PT"/>
        </w:rPr>
        <w:t>í</w:t>
      </w:r>
      <w:r>
        <w:rPr>
          <w:spacing w:val="-2"/>
          <w:sz w:val="21"/>
          <w:szCs w:val="21"/>
          <w:rtl w:val="0"/>
          <w:lang w:val="pt-PT"/>
        </w:rPr>
        <w:t>cios.</w:t>
      </w:r>
    </w:p>
    <w:p>
      <w:pPr>
        <w:pStyle w:val="List Paragraph"/>
        <w:numPr>
          <w:ilvl w:val="1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cobrar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valores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por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todos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os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meios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legalmente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admitidos.</w:t>
      </w:r>
    </w:p>
    <w:p>
      <w:pPr>
        <w:pStyle w:val="Body Text"/>
        <w:spacing w:before="53"/>
        <w:ind w:left="0" w:firstLine="0"/>
      </w:pPr>
    </w:p>
    <w:p>
      <w:pPr>
        <w:pStyle w:val="heading 1"/>
        <w:numPr>
          <w:ilvl w:val="0"/>
          <w:numId w:val="35"/>
        </w:numPr>
        <w:bidi w:val="0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VIG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Ê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NCIA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RENOVA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</w:p>
    <w:p>
      <w:pPr>
        <w:pStyle w:val="List Paragraph"/>
        <w:numPr>
          <w:ilvl w:val="1"/>
          <w:numId w:val="35"/>
        </w:numPr>
        <w:bidi w:val="0"/>
        <w:spacing w:before="16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vig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inicial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12</w:t>
      </w:r>
      <w:r>
        <w:rPr>
          <w:spacing w:val="5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meses;</w:t>
      </w:r>
    </w:p>
    <w:p>
      <w:pPr>
        <w:pStyle w:val="List Paragraph"/>
        <w:numPr>
          <w:ilvl w:val="1"/>
          <w:numId w:val="56"/>
        </w:numPr>
        <w:bidi w:val="0"/>
        <w:spacing w:line="285" w:lineRule="auto"/>
        <w:ind w:right="67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renova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ocorrer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automaticamente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enquanto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vigente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contrato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desde </w:t>
      </w:r>
      <w:r>
        <w:rPr>
          <w:spacing w:val="-4"/>
          <w:sz w:val="21"/>
          <w:szCs w:val="21"/>
          <w:rtl w:val="0"/>
          <w:lang w:val="pt-PT"/>
        </w:rPr>
        <w:t>que:</w:t>
      </w:r>
    </w:p>
    <w:p>
      <w:pPr>
        <w:pStyle w:val="List Paragraph"/>
        <w:numPr>
          <w:ilvl w:val="2"/>
          <w:numId w:val="56"/>
        </w:numPr>
        <w:bidi w:val="0"/>
        <w:spacing w:before="134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taxa</w:t>
      </w:r>
      <w:r>
        <w:rPr>
          <w:spacing w:val="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esteja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4"/>
          <w:sz w:val="21"/>
          <w:szCs w:val="21"/>
          <w:rtl w:val="0"/>
          <w:lang w:val="pt-PT"/>
        </w:rPr>
        <w:t>dia;</w:t>
      </w:r>
    </w:p>
    <w:p>
      <w:pPr>
        <w:pStyle w:val="List Paragraph"/>
        <w:numPr>
          <w:ilvl w:val="2"/>
          <w:numId w:val="5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haja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relevante;</w:t>
      </w:r>
    </w:p>
    <w:p>
      <w:pPr>
        <w:pStyle w:val="List Paragraph"/>
        <w:numPr>
          <w:ilvl w:val="2"/>
          <w:numId w:val="57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modalidade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contratada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continue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dispon</w:t>
      </w:r>
      <w:r>
        <w:rPr>
          <w:spacing w:val="-2"/>
          <w:sz w:val="21"/>
          <w:szCs w:val="21"/>
          <w:rtl w:val="0"/>
          <w:lang w:val="pt-PT"/>
        </w:rPr>
        <w:t>í</w:t>
      </w:r>
      <w:r>
        <w:rPr>
          <w:spacing w:val="-2"/>
          <w:sz w:val="21"/>
          <w:szCs w:val="21"/>
          <w:rtl w:val="0"/>
          <w:lang w:val="pt-PT"/>
        </w:rPr>
        <w:t>vel;</w:t>
      </w:r>
    </w:p>
    <w:p>
      <w:pPr>
        <w:pStyle w:val="List Paragraph"/>
        <w:numPr>
          <w:ilvl w:val="2"/>
          <w:numId w:val="5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permane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enquadrada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nas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pol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ticas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DOCULOC.</w:t>
      </w:r>
    </w:p>
    <w:p>
      <w:pPr>
        <w:pStyle w:val="List Paragraph"/>
        <w:numPr>
          <w:ilvl w:val="1"/>
          <w:numId w:val="55"/>
        </w:numPr>
        <w:bidi w:val="0"/>
        <w:spacing w:before="178" w:line="285" w:lineRule="auto"/>
        <w:ind w:right="65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reajustar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 valor da taxa de garantia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na renova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 considerando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 novo pacote locat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ndice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reajuste,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risco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cadastral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pol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tica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comercial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vigente.</w:t>
      </w:r>
    </w:p>
    <w:p>
      <w:pPr>
        <w:pStyle w:val="List Paragraph"/>
        <w:numPr>
          <w:ilvl w:val="1"/>
          <w:numId w:val="58"/>
        </w:numPr>
        <w:bidi w:val="0"/>
        <w:spacing w:before="123" w:line="285" w:lineRule="auto"/>
        <w:ind w:right="62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solicitar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encerramento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apresente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nova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 aceita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locador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 formalizada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aditivo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contratual.</w:t>
      </w:r>
    </w:p>
    <w:p>
      <w:pPr>
        <w:pStyle w:val="Body Text"/>
        <w:spacing w:before="7"/>
        <w:ind w:left="0" w:firstLine="0"/>
      </w:pPr>
    </w:p>
    <w:p>
      <w:pPr>
        <w:pStyle w:val="heading 1"/>
        <w:numPr>
          <w:ilvl w:val="0"/>
          <w:numId w:val="35"/>
        </w:numPr>
        <w:bidi w:val="0"/>
        <w:spacing w:before="1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SUSPENS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Ã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GARANTIA</w:t>
      </w:r>
    </w:p>
    <w:p>
      <w:pPr>
        <w:pStyle w:val="List Paragraph"/>
        <w:numPr>
          <w:ilvl w:val="1"/>
          <w:numId w:val="35"/>
        </w:numPr>
        <w:bidi w:val="0"/>
        <w:spacing w:before="16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suspensa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nas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seguintes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hip</w:t>
      </w:r>
      <w:r>
        <w:rPr>
          <w:spacing w:val="-2"/>
          <w:sz w:val="21"/>
          <w:szCs w:val="21"/>
          <w:rtl w:val="0"/>
          <w:lang w:val="pt-PT"/>
        </w:rPr>
        <w:t>ó</w:t>
      </w:r>
      <w:r>
        <w:rPr>
          <w:spacing w:val="-2"/>
          <w:sz w:val="21"/>
          <w:szCs w:val="21"/>
          <w:rtl w:val="0"/>
          <w:lang w:val="pt-PT"/>
        </w:rPr>
        <w:t>teses: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atraso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pagamento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taxa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garantia;</w:t>
      </w:r>
    </w:p>
    <w:p>
      <w:pPr>
        <w:pStyle w:val="List Paragraph"/>
        <w:sectPr>
          <w:headerReference w:type="default" r:id="rId20"/>
          <w:footerReference w:type="default" r:id="rId21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List Paragraph"/>
        <w:numPr>
          <w:ilvl w:val="2"/>
          <w:numId w:val="59"/>
        </w:numPr>
        <w:bidi w:val="0"/>
        <w:spacing w:before="88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falta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repasse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taxa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administrador,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quando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aplic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vel;</w:t>
      </w:r>
    </w:p>
    <w:p>
      <w:pPr>
        <w:pStyle w:val="List Paragraph"/>
        <w:numPr>
          <w:ilvl w:val="2"/>
          <w:numId w:val="3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inconsist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4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cadastral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relevante;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suspeita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fraude;</w:t>
      </w:r>
    </w:p>
    <w:p>
      <w:pPr>
        <w:pStyle w:val="List Paragraph"/>
        <w:numPr>
          <w:ilvl w:val="2"/>
          <w:numId w:val="35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aus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solicitados;</w:t>
      </w:r>
    </w:p>
    <w:p>
      <w:pPr>
        <w:pStyle w:val="List Paragraph"/>
        <w:numPr>
          <w:ilvl w:val="2"/>
          <w:numId w:val="37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altera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contratual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comunicada;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descumprimento</w:t>
      </w:r>
      <w:r>
        <w:rPr>
          <w:spacing w:val="4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rio,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locador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administrador.</w:t>
      </w:r>
    </w:p>
    <w:p>
      <w:pPr>
        <w:pStyle w:val="List Paragraph"/>
        <w:numPr>
          <w:ilvl w:val="1"/>
          <w:numId w:val="60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Durante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per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odo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suspens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recusar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novos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pedidos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cobertura.</w:t>
      </w:r>
    </w:p>
    <w:p>
      <w:pPr>
        <w:pStyle w:val="List Paragraph"/>
        <w:numPr>
          <w:ilvl w:val="1"/>
          <w:numId w:val="58"/>
        </w:numPr>
        <w:bidi w:val="0"/>
        <w:spacing w:line="297" w:lineRule="auto"/>
        <w:ind w:right="59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regulariza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pend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cobrir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eventos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ocorridos</w:t>
      </w:r>
      <w:r>
        <w:rPr>
          <w:spacing w:val="3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durante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 per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odo de suspens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o.</w:t>
      </w:r>
    </w:p>
    <w:p>
      <w:pPr>
        <w:pStyle w:val="heading 1"/>
        <w:numPr>
          <w:ilvl w:val="0"/>
          <w:numId w:val="61"/>
        </w:numPr>
        <w:bidi w:val="0"/>
        <w:spacing w:before="225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ENCERRAMENTO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EXONERA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</w:p>
    <w:p>
      <w:pPr>
        <w:pStyle w:val="List Paragraph"/>
        <w:numPr>
          <w:ilvl w:val="1"/>
          <w:numId w:val="61"/>
        </w:numPr>
        <w:bidi w:val="0"/>
        <w:spacing w:before="161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encerrada:</w:t>
      </w:r>
    </w:p>
    <w:p>
      <w:pPr>
        <w:pStyle w:val="List Paragraph"/>
        <w:numPr>
          <w:ilvl w:val="2"/>
          <w:numId w:val="61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pelo</w:t>
      </w:r>
      <w:r>
        <w:rPr>
          <w:spacing w:val="1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fim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contrato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o;</w:t>
      </w:r>
    </w:p>
    <w:p>
      <w:pPr>
        <w:pStyle w:val="List Paragraph"/>
        <w:numPr>
          <w:ilvl w:val="2"/>
          <w:numId w:val="61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pela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entrega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das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chaves;</w:t>
      </w:r>
    </w:p>
    <w:p>
      <w:pPr>
        <w:pStyle w:val="List Paragraph"/>
        <w:numPr>
          <w:ilvl w:val="2"/>
          <w:numId w:val="62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pela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desocupa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vel</w:t>
      </w:r>
      <w:r>
        <w:rPr>
          <w:spacing w:val="2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abandono;</w:t>
      </w:r>
    </w:p>
    <w:p>
      <w:pPr>
        <w:pStyle w:val="List Paragraph"/>
        <w:numPr>
          <w:ilvl w:val="2"/>
          <w:numId w:val="61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pela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substitui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garantia;</w:t>
      </w:r>
    </w:p>
    <w:p>
      <w:pPr>
        <w:pStyle w:val="List Paragraph"/>
        <w:numPr>
          <w:ilvl w:val="2"/>
          <w:numId w:val="63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por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taxa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garantia;</w:t>
      </w:r>
    </w:p>
    <w:p>
      <w:pPr>
        <w:pStyle w:val="List Paragraph"/>
        <w:numPr>
          <w:ilvl w:val="2"/>
          <w:numId w:val="64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por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descumprimento</w:t>
      </w:r>
      <w:r>
        <w:rPr>
          <w:spacing w:val="3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destes</w:t>
      </w:r>
      <w:r>
        <w:rPr>
          <w:spacing w:val="3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Termos;</w:t>
      </w:r>
    </w:p>
    <w:p>
      <w:pPr>
        <w:pStyle w:val="List Paragraph"/>
        <w:numPr>
          <w:ilvl w:val="2"/>
          <w:numId w:val="63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por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fraude,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falsidade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omiss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relevante;</w:t>
      </w:r>
    </w:p>
    <w:p>
      <w:pPr>
        <w:pStyle w:val="List Paragraph"/>
        <w:numPr>
          <w:ilvl w:val="2"/>
          <w:numId w:val="63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por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exonera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DOCULOC;</w:t>
      </w:r>
    </w:p>
    <w:p>
      <w:pPr>
        <w:pStyle w:val="List Paragraph"/>
        <w:numPr>
          <w:ilvl w:val="2"/>
          <w:numId w:val="65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por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acordo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entre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as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partes.</w:t>
      </w:r>
    </w:p>
    <w:p>
      <w:pPr>
        <w:pStyle w:val="List Paragraph"/>
        <w:numPr>
          <w:ilvl w:val="1"/>
          <w:numId w:val="66"/>
        </w:numPr>
        <w:bidi w:val="0"/>
        <w:spacing w:before="166" w:line="285" w:lineRule="auto"/>
        <w:ind w:right="69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 exonerar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 garantia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caso 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permane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</w:t>
      </w:r>
      <w:r>
        <w:rPr>
          <w:spacing w:val="2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inadimplente,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deixe de reembolsar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pagos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descumpra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essencial.</w:t>
      </w:r>
    </w:p>
    <w:p>
      <w:pPr>
        <w:pStyle w:val="List Paragraph"/>
        <w:numPr>
          <w:ilvl w:val="1"/>
          <w:numId w:val="67"/>
        </w:numPr>
        <w:bidi w:val="0"/>
        <w:spacing w:before="122" w:line="297" w:lineRule="auto"/>
        <w:ind w:right="69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Exonerada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garantia, 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 dever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apresentar</w:t>
      </w:r>
      <w:r>
        <w:rPr>
          <w:spacing w:val="3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nova garantia aceita pelo locador no prazo de at</w:t>
      </w:r>
      <w:r>
        <w:rPr>
          <w:sz w:val="21"/>
          <w:szCs w:val="21"/>
          <w:rtl w:val="0"/>
          <w:lang w:val="pt-PT"/>
        </w:rPr>
        <w:t>é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30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dias, sob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pena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infra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contratual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 possibilidade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rescis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o.</w:t>
      </w:r>
    </w:p>
    <w:p>
      <w:pPr>
        <w:pStyle w:val="List Paragraph"/>
        <w:numPr>
          <w:ilvl w:val="1"/>
          <w:numId w:val="68"/>
        </w:numPr>
        <w:bidi w:val="0"/>
        <w:spacing w:before="110" w:line="288" w:lineRule="auto"/>
        <w:ind w:right="59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exonera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7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elimina</w:t>
      </w:r>
      <w:r>
        <w:rPr>
          <w:spacing w:val="7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7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pagar</w:t>
      </w:r>
      <w:r>
        <w:rPr>
          <w:spacing w:val="7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7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valores</w:t>
      </w:r>
      <w:r>
        <w:rPr>
          <w:spacing w:val="7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j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pacing w:val="-2"/>
          <w:sz w:val="21"/>
          <w:szCs w:val="21"/>
          <w:rtl w:val="0"/>
          <w:lang w:val="pt-PT"/>
        </w:rPr>
        <w:t>desembolsados.</w:t>
      </w:r>
    </w:p>
    <w:p>
      <w:pPr>
        <w:pStyle w:val="heading 1"/>
        <w:numPr>
          <w:ilvl w:val="0"/>
          <w:numId w:val="35"/>
        </w:numPr>
        <w:bidi w:val="0"/>
        <w:spacing w:before="233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ALTERA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ÇÕ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NO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CONTRATO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DE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LOCA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</w:p>
    <w:p>
      <w:pPr>
        <w:pStyle w:val="List Paragraph"/>
        <w:numPr>
          <w:ilvl w:val="1"/>
          <w:numId w:val="69"/>
        </w:numPr>
        <w:bidi w:val="0"/>
        <w:spacing w:before="172" w:line="288" w:lineRule="auto"/>
        <w:ind w:right="58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Qualquer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altera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7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possa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impactar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dever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previamente</w:t>
      </w:r>
      <w:r>
        <w:rPr>
          <w:spacing w:val="7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comunicada</w:t>
      </w:r>
      <w:r>
        <w:rPr>
          <w:spacing w:val="7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pacing w:val="-2"/>
          <w:sz w:val="21"/>
          <w:szCs w:val="21"/>
          <w:rtl w:val="0"/>
          <w:lang w:val="pt-PT"/>
        </w:rPr>
        <w:t>DOCULOC.</w:t>
      </w:r>
    </w:p>
    <w:p>
      <w:pPr>
        <w:pStyle w:val="List Paragraph"/>
        <w:numPr>
          <w:ilvl w:val="1"/>
          <w:numId w:val="35"/>
        </w:numPr>
        <w:bidi w:val="0"/>
        <w:spacing w:before="117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Dependem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autoriza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expressa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2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DOCULOC,</w:t>
      </w:r>
      <w:r>
        <w:rPr>
          <w:spacing w:val="3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entre</w:t>
      </w:r>
      <w:r>
        <w:rPr>
          <w:spacing w:val="24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outras: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altera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rio;</w:t>
      </w:r>
    </w:p>
    <w:p>
      <w:pPr>
        <w:pStyle w:val="List Paragraph"/>
        <w:numPr>
          <w:ilvl w:val="2"/>
          <w:numId w:val="70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inclus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1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exclus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correspons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vel;</w:t>
      </w:r>
    </w:p>
    <w:p>
      <w:pPr>
        <w:pStyle w:val="List Paragraph"/>
        <w:numPr>
          <w:ilvl w:val="2"/>
          <w:numId w:val="36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altera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valores;</w:t>
      </w:r>
    </w:p>
    <w:p>
      <w:pPr>
        <w:pStyle w:val="List Paragraph"/>
        <w:sectPr>
          <w:headerReference w:type="default" r:id="rId22"/>
          <w:footerReference w:type="default" r:id="rId23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List Paragraph"/>
        <w:numPr>
          <w:ilvl w:val="2"/>
          <w:numId w:val="71"/>
        </w:numPr>
        <w:bidi w:val="0"/>
        <w:spacing w:before="88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altera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prazo;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mudan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forma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pagamento;</w:t>
      </w:r>
    </w:p>
    <w:p>
      <w:pPr>
        <w:pStyle w:val="List Paragraph"/>
        <w:numPr>
          <w:ilvl w:val="2"/>
          <w:numId w:val="37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substitui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garantia;</w:t>
      </w:r>
    </w:p>
    <w:p>
      <w:pPr>
        <w:pStyle w:val="List Paragraph"/>
        <w:numPr>
          <w:ilvl w:val="2"/>
          <w:numId w:val="35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cess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subloca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transfer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posse;</w:t>
      </w:r>
    </w:p>
    <w:p>
      <w:pPr>
        <w:pStyle w:val="List Paragraph"/>
        <w:numPr>
          <w:ilvl w:val="2"/>
          <w:numId w:val="35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altera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finalidade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</w:t>
      </w:r>
      <w:r>
        <w:rPr>
          <w:spacing w:val="-2"/>
          <w:sz w:val="21"/>
          <w:szCs w:val="21"/>
          <w:rtl w:val="0"/>
          <w:lang w:val="pt-PT"/>
        </w:rPr>
        <w:t>çã</w:t>
      </w:r>
      <w:r>
        <w:rPr>
          <w:spacing w:val="-2"/>
          <w:sz w:val="21"/>
          <w:szCs w:val="21"/>
          <w:rtl w:val="0"/>
          <w:lang w:val="pt-PT"/>
        </w:rPr>
        <w:t>o.</w:t>
      </w:r>
    </w:p>
    <w:p>
      <w:pPr>
        <w:pStyle w:val="List Paragraph"/>
        <w:numPr>
          <w:ilvl w:val="1"/>
          <w:numId w:val="72"/>
        </w:numPr>
        <w:bidi w:val="0"/>
        <w:spacing w:line="285" w:lineRule="auto"/>
        <w:ind w:right="7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Altera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feitas sem autoriza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poder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tornar a garantia ineficaz em rela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 xml:space="preserve">o aos eventos </w:t>
      </w:r>
      <w:r>
        <w:rPr>
          <w:spacing w:val="-2"/>
          <w:sz w:val="21"/>
          <w:szCs w:val="21"/>
          <w:rtl w:val="0"/>
          <w:lang w:val="pt-PT"/>
        </w:rPr>
        <w:t>posteriores.</w:t>
      </w:r>
    </w:p>
    <w:p>
      <w:pPr>
        <w:pStyle w:val="heading 1"/>
        <w:numPr>
          <w:ilvl w:val="0"/>
          <w:numId w:val="73"/>
        </w:numPr>
        <w:bidi w:val="0"/>
        <w:spacing w:before="238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PROTE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DE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DADOS</w:t>
      </w:r>
    </w:p>
    <w:p>
      <w:pPr>
        <w:pStyle w:val="List Paragraph"/>
        <w:numPr>
          <w:ilvl w:val="1"/>
          <w:numId w:val="73"/>
        </w:numPr>
        <w:bidi w:val="0"/>
        <w:spacing w:before="173" w:line="285" w:lineRule="auto"/>
        <w:ind w:right="69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 autoriza a DOCULOC a tratar seus dados pessoais para fins de an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lise cadastral, contrata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execu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preven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fraude,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cumprimento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legais e exerc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cio regular de direitos.</w:t>
      </w:r>
    </w:p>
    <w:p>
      <w:pPr>
        <w:pStyle w:val="List Paragraph"/>
        <w:numPr>
          <w:ilvl w:val="1"/>
          <w:numId w:val="74"/>
        </w:numPr>
        <w:bidi w:val="0"/>
        <w:spacing w:before="134" w:line="285" w:lineRule="auto"/>
        <w:ind w:right="6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Os dados poder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ser compartilhados com 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rias, locadores, prestadores de servi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o, empresas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parceiras,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bir</w:t>
      </w:r>
      <w:r>
        <w:rPr>
          <w:sz w:val="21"/>
          <w:szCs w:val="21"/>
          <w:rtl w:val="0"/>
          <w:lang w:val="pt-PT"/>
        </w:rPr>
        <w:t>ô</w:t>
      </w:r>
      <w:r>
        <w:rPr>
          <w:sz w:val="21"/>
          <w:szCs w:val="21"/>
          <w:rtl w:val="0"/>
          <w:lang w:val="pt-PT"/>
        </w:rPr>
        <w:t>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cr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dito,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rg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</w:t>
      </w:r>
      <w:r>
        <w:rPr>
          <w:sz w:val="21"/>
          <w:szCs w:val="21"/>
          <w:rtl w:val="0"/>
          <w:lang w:val="pt-PT"/>
        </w:rPr>
        <w:t>ú</w:t>
      </w:r>
      <w:r>
        <w:rPr>
          <w:sz w:val="21"/>
          <w:szCs w:val="21"/>
          <w:rtl w:val="0"/>
          <w:lang w:val="pt-PT"/>
        </w:rPr>
        <w:t>blicos,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autoridades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judiciais,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cart</w:t>
      </w:r>
      <w:r>
        <w:rPr>
          <w:sz w:val="21"/>
          <w:szCs w:val="21"/>
          <w:rtl w:val="0"/>
          <w:lang w:val="pt-PT"/>
        </w:rPr>
        <w:t>ó</w:t>
      </w:r>
      <w:r>
        <w:rPr>
          <w:sz w:val="21"/>
          <w:szCs w:val="21"/>
          <w:rtl w:val="0"/>
          <w:lang w:val="pt-PT"/>
        </w:rPr>
        <w:t>rios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empresas de 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quando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necess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à </w:t>
      </w:r>
      <w:r>
        <w:rPr>
          <w:sz w:val="21"/>
          <w:szCs w:val="21"/>
          <w:rtl w:val="0"/>
          <w:lang w:val="pt-PT"/>
        </w:rPr>
        <w:t>execu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deste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instrumento.</w:t>
      </w:r>
    </w:p>
    <w:p>
      <w:pPr>
        <w:pStyle w:val="List Paragraph"/>
        <w:numPr>
          <w:ilvl w:val="1"/>
          <w:numId w:val="75"/>
        </w:numPr>
        <w:bidi w:val="0"/>
        <w:spacing w:before="123" w:line="297" w:lineRule="auto"/>
        <w:ind w:right="72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 tratamento de dados observar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a Lei n</w:t>
      </w:r>
      <w:r>
        <w:rPr>
          <w:sz w:val="21"/>
          <w:szCs w:val="21"/>
          <w:rtl w:val="0"/>
          <w:lang w:val="pt-PT"/>
        </w:rPr>
        <w:t xml:space="preserve">º </w:t>
      </w:r>
      <w:r>
        <w:rPr>
          <w:sz w:val="21"/>
          <w:szCs w:val="21"/>
          <w:rtl w:val="0"/>
          <w:lang w:val="pt-PT"/>
        </w:rPr>
        <w:t>13.709/2018, Lei Geral de Prote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 xml:space="preserve">o de Dados </w:t>
      </w:r>
      <w:r>
        <w:rPr>
          <w:spacing w:val="-2"/>
          <w:sz w:val="21"/>
          <w:szCs w:val="21"/>
          <w:rtl w:val="0"/>
          <w:lang w:val="pt-PT"/>
        </w:rPr>
        <w:t>Pessoais.</w:t>
      </w:r>
    </w:p>
    <w:p>
      <w:pPr>
        <w:pStyle w:val="List Paragraph"/>
        <w:numPr>
          <w:ilvl w:val="1"/>
          <w:numId w:val="73"/>
        </w:numPr>
        <w:bidi w:val="0"/>
        <w:spacing w:before="110" w:line="285" w:lineRule="auto"/>
        <w:ind w:right="71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 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 declara ci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 de que a recusa no fornecimento de dados indispens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veis poder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impedir a contrata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 manuten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 garantia.</w:t>
      </w:r>
    </w:p>
    <w:p>
      <w:pPr>
        <w:pStyle w:val="heading 1"/>
        <w:numPr>
          <w:ilvl w:val="0"/>
          <w:numId w:val="35"/>
        </w:numPr>
        <w:bidi w:val="0"/>
        <w:spacing w:before="237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COMUNICA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ÇÕ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</w:p>
    <w:p>
      <w:pPr>
        <w:pStyle w:val="List Paragraph"/>
        <w:numPr>
          <w:ilvl w:val="1"/>
          <w:numId w:val="58"/>
        </w:numPr>
        <w:bidi w:val="0"/>
        <w:spacing w:before="173" w:line="285" w:lineRule="auto"/>
        <w:ind w:right="66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reconhece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lidas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as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comunica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enviadas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para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os</w:t>
      </w:r>
      <w:r>
        <w:rPr>
          <w:spacing w:val="2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contatos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informados em seu cadastro, incluindo e-mail, telefone, WhatsApp, SMS, plataforma digital ou outro meio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eletr</w:t>
      </w:r>
      <w:r>
        <w:rPr>
          <w:spacing w:val="-2"/>
          <w:sz w:val="21"/>
          <w:szCs w:val="21"/>
          <w:rtl w:val="0"/>
          <w:lang w:val="pt-PT"/>
        </w:rPr>
        <w:t>ô</w:t>
      </w:r>
      <w:r>
        <w:rPr>
          <w:spacing w:val="-2"/>
          <w:sz w:val="21"/>
          <w:szCs w:val="21"/>
          <w:rtl w:val="0"/>
          <w:lang w:val="pt-PT"/>
        </w:rPr>
        <w:t>nico.</w:t>
      </w:r>
    </w:p>
    <w:p>
      <w:pPr>
        <w:pStyle w:val="List Paragraph"/>
        <w:numPr>
          <w:ilvl w:val="1"/>
          <w:numId w:val="76"/>
        </w:numPr>
        <w:bidi w:val="0"/>
        <w:spacing w:before="134" w:line="288" w:lineRule="auto"/>
        <w:ind w:right="68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As comunica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 poder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tratar de 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a, inadimpl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ncia, suspens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o, exonera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 renova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encerramento,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solicita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documentos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demais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assuntos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relacionados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3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garantia.</w:t>
      </w:r>
    </w:p>
    <w:p>
      <w:pPr>
        <w:pStyle w:val="List Paragraph"/>
        <w:numPr>
          <w:ilvl w:val="1"/>
          <w:numId w:val="35"/>
        </w:numPr>
        <w:bidi w:val="0"/>
        <w:spacing w:before="117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atualiza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dados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contato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é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exclusiva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locat</w:t>
      </w:r>
      <w:r>
        <w:rPr>
          <w:spacing w:val="-2"/>
          <w:sz w:val="21"/>
          <w:szCs w:val="21"/>
          <w:rtl w:val="0"/>
          <w:lang w:val="pt-PT"/>
        </w:rPr>
        <w:t>á</w:t>
      </w:r>
      <w:r>
        <w:rPr>
          <w:spacing w:val="-2"/>
          <w:sz w:val="21"/>
          <w:szCs w:val="21"/>
          <w:rtl w:val="0"/>
          <w:lang w:val="pt-PT"/>
        </w:rPr>
        <w:t>rio.</w:t>
      </w:r>
    </w:p>
    <w:p>
      <w:pPr>
        <w:pStyle w:val="List Paragraph"/>
        <w:numPr>
          <w:ilvl w:val="1"/>
          <w:numId w:val="77"/>
        </w:numPr>
        <w:bidi w:val="0"/>
        <w:spacing w:before="168" w:line="285" w:lineRule="auto"/>
        <w:ind w:right="69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DOCULOC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responder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por falhas de comunica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decorrentes de dados incorretos, desatualizados ou inacess</w:t>
      </w:r>
      <w:r>
        <w:rPr>
          <w:sz w:val="21"/>
          <w:szCs w:val="21"/>
          <w:rtl w:val="0"/>
          <w:lang w:val="pt-PT"/>
        </w:rPr>
        <w:t>í</w:t>
      </w:r>
      <w:r>
        <w:rPr>
          <w:sz w:val="21"/>
          <w:szCs w:val="21"/>
          <w:rtl w:val="0"/>
          <w:lang w:val="pt-PT"/>
        </w:rPr>
        <w:t>veis.</w:t>
      </w:r>
    </w:p>
    <w:p>
      <w:pPr>
        <w:pStyle w:val="Body Text"/>
        <w:spacing w:before="7"/>
        <w:ind w:left="0" w:firstLine="0"/>
      </w:pPr>
    </w:p>
    <w:p>
      <w:pPr>
        <w:pStyle w:val="heading 1"/>
        <w:numPr>
          <w:ilvl w:val="0"/>
          <w:numId w:val="35"/>
        </w:numPr>
        <w:bidi w:val="0"/>
        <w:spacing w:before="1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LIMITA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DE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RESPONSABILIDADE</w:t>
      </w:r>
    </w:p>
    <w:p>
      <w:pPr>
        <w:pStyle w:val="List Paragraph"/>
        <w:numPr>
          <w:ilvl w:val="1"/>
          <w:numId w:val="35"/>
        </w:numPr>
        <w:bidi w:val="0"/>
        <w:spacing w:before="160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responsabilidade</w:t>
      </w:r>
      <w:r>
        <w:rPr>
          <w:spacing w:val="4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estar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limitada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valor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m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ximo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garantia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contratada.</w:t>
      </w:r>
    </w:p>
    <w:p>
      <w:pPr>
        <w:pStyle w:val="List Paragraph"/>
        <w:numPr>
          <w:ilvl w:val="1"/>
          <w:numId w:val="35"/>
        </w:numPr>
        <w:bidi w:val="0"/>
        <w:ind w:right="0"/>
        <w:jc w:val="both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responder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4"/>
          <w:sz w:val="21"/>
          <w:szCs w:val="21"/>
          <w:rtl w:val="0"/>
          <w:lang w:val="pt-PT"/>
        </w:rPr>
        <w:t>por:</w:t>
      </w:r>
    </w:p>
    <w:p>
      <w:pPr>
        <w:pStyle w:val="List Paragraph"/>
        <w:numPr>
          <w:ilvl w:val="2"/>
          <w:numId w:val="35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atos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omiss</w:t>
      </w:r>
      <w:r>
        <w:rPr>
          <w:sz w:val="21"/>
          <w:szCs w:val="21"/>
          <w:rtl w:val="0"/>
          <w:lang w:val="pt-PT"/>
        </w:rPr>
        <w:t>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locador;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atos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omiss</w:t>
      </w:r>
      <w:r>
        <w:rPr>
          <w:sz w:val="21"/>
          <w:szCs w:val="21"/>
          <w:rtl w:val="0"/>
          <w:lang w:val="pt-PT"/>
        </w:rPr>
        <w:t>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imobili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ou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administradora;</w:t>
      </w:r>
    </w:p>
    <w:p>
      <w:pPr>
        <w:pStyle w:val="List Paragraph"/>
        <w:numPr>
          <w:ilvl w:val="2"/>
          <w:numId w:val="36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valores</w:t>
      </w:r>
      <w:r>
        <w:rPr>
          <w:spacing w:val="3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repassados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ao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locador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pelo</w:t>
      </w:r>
      <w:r>
        <w:rPr>
          <w:spacing w:val="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administrador;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cobran</w:t>
      </w:r>
      <w:r>
        <w:rPr>
          <w:sz w:val="21"/>
          <w:szCs w:val="21"/>
          <w:rtl w:val="0"/>
          <w:lang w:val="pt-PT"/>
        </w:rPr>
        <w:t>ç</w:t>
      </w:r>
      <w:r>
        <w:rPr>
          <w:sz w:val="21"/>
          <w:szCs w:val="21"/>
          <w:rtl w:val="0"/>
          <w:lang w:val="pt-PT"/>
        </w:rPr>
        <w:t>a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indevida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feita</w:t>
      </w:r>
      <w:r>
        <w:rPr>
          <w:spacing w:val="2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por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terceiros;</w:t>
      </w:r>
    </w:p>
    <w:p>
      <w:pPr>
        <w:pStyle w:val="List Paragraph"/>
        <w:sectPr>
          <w:headerReference w:type="default" r:id="rId24"/>
          <w:footerReference w:type="default" r:id="rId25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List Paragraph"/>
        <w:numPr>
          <w:ilvl w:val="2"/>
          <w:numId w:val="78"/>
        </w:numPr>
        <w:bidi w:val="0"/>
        <w:spacing w:before="88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danos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cobertos;</w:t>
      </w:r>
    </w:p>
    <w:p>
      <w:pPr>
        <w:pStyle w:val="List Paragraph"/>
        <w:numPr>
          <w:ilvl w:val="2"/>
          <w:numId w:val="37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despesas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comunicadas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fora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prazo;</w:t>
      </w:r>
    </w:p>
    <w:p>
      <w:pPr>
        <w:pStyle w:val="List Paragraph"/>
        <w:numPr>
          <w:ilvl w:val="2"/>
          <w:numId w:val="35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perdas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indiretas;</w:t>
      </w:r>
    </w:p>
    <w:p>
      <w:pPr>
        <w:pStyle w:val="List Paragraph"/>
        <w:numPr>
          <w:ilvl w:val="2"/>
          <w:numId w:val="35"/>
        </w:numPr>
        <w:bidi w:val="0"/>
        <w:spacing w:before="166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danos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morais;</w:t>
      </w:r>
    </w:p>
    <w:p>
      <w:pPr>
        <w:pStyle w:val="List Paragraph"/>
        <w:numPr>
          <w:ilvl w:val="2"/>
          <w:numId w:val="38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lucros</w:t>
      </w:r>
      <w:r>
        <w:rPr>
          <w:spacing w:val="24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cessantes;</w:t>
      </w:r>
    </w:p>
    <w:p>
      <w:pPr>
        <w:pStyle w:val="List Paragraph"/>
        <w:numPr>
          <w:ilvl w:val="2"/>
          <w:numId w:val="38"/>
        </w:numPr>
        <w:bidi w:val="0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fatos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anteriores</w:t>
      </w:r>
      <w:r>
        <w:rPr>
          <w:spacing w:val="3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à</w:t>
      </w:r>
      <w:r>
        <w:rPr>
          <w:spacing w:val="1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ativa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23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garantia.</w:t>
      </w:r>
    </w:p>
    <w:p>
      <w:pPr>
        <w:pStyle w:val="Body Text"/>
        <w:spacing w:before="42"/>
        <w:ind w:left="0" w:firstLine="0"/>
      </w:pPr>
    </w:p>
    <w:p>
      <w:pPr>
        <w:pStyle w:val="heading 1"/>
        <w:numPr>
          <w:ilvl w:val="0"/>
          <w:numId w:val="79"/>
        </w:numPr>
        <w:bidi w:val="0"/>
        <w:ind w:right="0"/>
        <w:jc w:val="left"/>
        <w:rPr>
          <w:rtl w:val="0"/>
          <w:lang w:val="pt-PT"/>
        </w:rPr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DISPOSI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ÇÕ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ES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GERAIS</w:t>
      </w:r>
    </w:p>
    <w:p>
      <w:pPr>
        <w:pStyle w:val="List Paragraph"/>
        <w:numPr>
          <w:ilvl w:val="1"/>
          <w:numId w:val="79"/>
        </w:numPr>
        <w:bidi w:val="0"/>
        <w:spacing w:before="172" w:line="285" w:lineRule="auto"/>
        <w:ind w:right="69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 toler</w:t>
      </w:r>
      <w:r>
        <w:rPr>
          <w:sz w:val="21"/>
          <w:szCs w:val="21"/>
          <w:rtl w:val="0"/>
          <w:lang w:val="pt-PT"/>
        </w:rPr>
        <w:t>â</w:t>
      </w:r>
      <w:r>
        <w:rPr>
          <w:sz w:val="21"/>
          <w:szCs w:val="21"/>
          <w:rtl w:val="0"/>
          <w:lang w:val="pt-PT"/>
        </w:rPr>
        <w:t>ncia de qualquer parte quanto ao descumprimento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 obriga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 importar</w:t>
      </w:r>
      <w:r>
        <w:rPr>
          <w:sz w:val="21"/>
          <w:szCs w:val="21"/>
          <w:rtl w:val="0"/>
          <w:lang w:val="pt-PT"/>
        </w:rPr>
        <w:t xml:space="preserve">á </w:t>
      </w:r>
      <w:r>
        <w:rPr>
          <w:sz w:val="21"/>
          <w:szCs w:val="21"/>
          <w:rtl w:val="0"/>
          <w:lang w:val="pt-PT"/>
        </w:rPr>
        <w:t>ren</w:t>
      </w:r>
      <w:r>
        <w:rPr>
          <w:sz w:val="21"/>
          <w:szCs w:val="21"/>
          <w:rtl w:val="0"/>
          <w:lang w:val="pt-PT"/>
        </w:rPr>
        <w:t>ú</w:t>
      </w:r>
      <w:r>
        <w:rPr>
          <w:sz w:val="21"/>
          <w:szCs w:val="21"/>
          <w:rtl w:val="0"/>
          <w:lang w:val="pt-PT"/>
        </w:rPr>
        <w:t>ncia de direito.</w:t>
      </w:r>
    </w:p>
    <w:p>
      <w:pPr>
        <w:pStyle w:val="List Paragraph"/>
        <w:numPr>
          <w:ilvl w:val="1"/>
          <w:numId w:val="80"/>
        </w:numPr>
        <w:bidi w:val="0"/>
        <w:spacing w:before="122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nulidade</w:t>
      </w:r>
      <w:r>
        <w:rPr>
          <w:spacing w:val="3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determinada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cl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usula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2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prejudicar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3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validade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demais</w:t>
      </w:r>
      <w:r>
        <w:rPr>
          <w:spacing w:val="21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disposi</w:t>
      </w:r>
      <w:r>
        <w:rPr>
          <w:spacing w:val="-2"/>
          <w:sz w:val="21"/>
          <w:szCs w:val="21"/>
          <w:rtl w:val="0"/>
          <w:lang w:val="pt-PT"/>
        </w:rPr>
        <w:t>çõ</w:t>
      </w:r>
      <w:r>
        <w:rPr>
          <w:spacing w:val="-2"/>
          <w:sz w:val="21"/>
          <w:szCs w:val="21"/>
          <w:rtl w:val="0"/>
          <w:lang w:val="pt-PT"/>
        </w:rPr>
        <w:t>es.</w:t>
      </w:r>
    </w:p>
    <w:p>
      <w:pPr>
        <w:pStyle w:val="List Paragraph"/>
        <w:numPr>
          <w:ilvl w:val="1"/>
          <w:numId w:val="81"/>
        </w:numPr>
        <w:bidi w:val="0"/>
        <w:spacing w:line="297" w:lineRule="auto"/>
        <w:ind w:right="57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A</w:t>
      </w:r>
      <w:r>
        <w:rPr>
          <w:spacing w:val="6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DOCULOC</w:t>
      </w:r>
      <w:r>
        <w:rPr>
          <w:spacing w:val="7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7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ceder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seus</w:t>
      </w:r>
      <w:r>
        <w:rPr>
          <w:spacing w:val="7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cr</w:t>
      </w:r>
      <w:r>
        <w:rPr>
          <w:sz w:val="21"/>
          <w:szCs w:val="21"/>
          <w:rtl w:val="0"/>
          <w:lang w:val="pt-PT"/>
        </w:rPr>
        <w:t>é</w:t>
      </w:r>
      <w:r>
        <w:rPr>
          <w:sz w:val="21"/>
          <w:szCs w:val="21"/>
          <w:rtl w:val="0"/>
          <w:lang w:val="pt-PT"/>
        </w:rPr>
        <w:t>ditos,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direitos</w:t>
      </w:r>
      <w:r>
        <w:rPr>
          <w:spacing w:val="7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6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</w:t>
      </w:r>
      <w:r>
        <w:rPr>
          <w:sz w:val="21"/>
          <w:szCs w:val="21"/>
          <w:rtl w:val="0"/>
          <w:lang w:val="pt-PT"/>
        </w:rPr>
        <w:t>çõ</w:t>
      </w:r>
      <w:r>
        <w:rPr>
          <w:sz w:val="21"/>
          <w:szCs w:val="21"/>
          <w:rtl w:val="0"/>
          <w:lang w:val="pt-PT"/>
        </w:rPr>
        <w:t>es</w:t>
      </w:r>
      <w:r>
        <w:rPr>
          <w:spacing w:val="7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</w:t>
      </w:r>
      <w:r>
        <w:rPr>
          <w:spacing w:val="63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terceiros,</w:t>
      </w:r>
      <w:r>
        <w:rPr>
          <w:spacing w:val="77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respeitada</w:t>
      </w:r>
      <w:r>
        <w:rPr>
          <w:spacing w:val="7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 legisla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 aplic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vel.</w:t>
      </w:r>
    </w:p>
    <w:p>
      <w:pPr>
        <w:pStyle w:val="List Paragraph"/>
        <w:numPr>
          <w:ilvl w:val="1"/>
          <w:numId w:val="82"/>
        </w:numPr>
        <w:bidi w:val="0"/>
        <w:spacing w:before="109" w:line="285" w:lineRule="auto"/>
        <w:ind w:right="59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O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locat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n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poder</w:t>
      </w:r>
      <w:r>
        <w:rPr>
          <w:sz w:val="21"/>
          <w:szCs w:val="21"/>
          <w:rtl w:val="0"/>
          <w:lang w:val="pt-PT"/>
        </w:rPr>
        <w:t>á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transferir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sua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posi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contratual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sem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autoriza</w:t>
      </w:r>
      <w:r>
        <w:rPr>
          <w:sz w:val="21"/>
          <w:szCs w:val="21"/>
          <w:rtl w:val="0"/>
          <w:lang w:val="pt-PT"/>
        </w:rPr>
        <w:t>çã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expressa</w:t>
      </w:r>
      <w:r>
        <w:rPr>
          <w:spacing w:val="8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 xml:space="preserve">da </w:t>
      </w:r>
      <w:r>
        <w:rPr>
          <w:spacing w:val="-2"/>
          <w:sz w:val="21"/>
          <w:szCs w:val="21"/>
          <w:rtl w:val="0"/>
          <w:lang w:val="pt-PT"/>
        </w:rPr>
        <w:t>DOCULOC.</w:t>
      </w:r>
    </w:p>
    <w:p>
      <w:pPr>
        <w:pStyle w:val="List Paragraph"/>
        <w:numPr>
          <w:ilvl w:val="1"/>
          <w:numId w:val="80"/>
        </w:numPr>
        <w:bidi w:val="0"/>
        <w:spacing w:before="122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Estes</w:t>
      </w:r>
      <w:r>
        <w:rPr>
          <w:spacing w:val="25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Termos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obrigam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as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partes,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seus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herdeiros,</w:t>
      </w:r>
      <w:r>
        <w:rPr>
          <w:spacing w:val="2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sucessores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</w:t>
      </w:r>
      <w:r>
        <w:rPr>
          <w:spacing w:val="12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cession</w:t>
      </w:r>
      <w:r>
        <w:rPr>
          <w:sz w:val="21"/>
          <w:szCs w:val="21"/>
          <w:rtl w:val="0"/>
          <w:lang w:val="pt-PT"/>
        </w:rPr>
        <w:t>á</w:t>
      </w:r>
      <w:r>
        <w:rPr>
          <w:sz w:val="21"/>
          <w:szCs w:val="21"/>
          <w:rtl w:val="0"/>
          <w:lang w:val="pt-PT"/>
        </w:rPr>
        <w:t>rios</w:t>
      </w:r>
      <w:r>
        <w:rPr>
          <w:spacing w:val="40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autorizados.</w:t>
      </w:r>
    </w:p>
    <w:p>
      <w:pPr>
        <w:pStyle w:val="List Paragraph"/>
        <w:numPr>
          <w:ilvl w:val="1"/>
          <w:numId w:val="80"/>
        </w:numPr>
        <w:bidi w:val="0"/>
        <w:spacing w:before="179"/>
        <w:ind w:right="0"/>
        <w:jc w:val="left"/>
        <w:rPr>
          <w:sz w:val="21"/>
          <w:szCs w:val="21"/>
          <w:rtl w:val="0"/>
          <w:lang w:val="pt-PT"/>
        </w:rPr>
      </w:pPr>
      <w:r>
        <w:rPr>
          <w:sz w:val="21"/>
          <w:szCs w:val="21"/>
          <w:rtl w:val="0"/>
          <w:lang w:val="pt-PT"/>
        </w:rPr>
        <w:t>Fica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eleito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foro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da</w:t>
      </w:r>
      <w:r>
        <w:rPr>
          <w:spacing w:val="18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comarca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24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</w:t>
      </w:r>
      <w:r>
        <w:rPr>
          <w:sz w:val="21"/>
          <w:szCs w:val="21"/>
          <w:rtl w:val="0"/>
          <w:lang w:val="pt-PT"/>
        </w:rPr>
        <w:t>ã</w:t>
      </w:r>
      <w:r>
        <w:rPr>
          <w:sz w:val="21"/>
          <w:szCs w:val="21"/>
          <w:rtl w:val="0"/>
          <w:lang w:val="pt-PT"/>
        </w:rPr>
        <w:t>o</w:t>
      </w:r>
      <w:r>
        <w:rPr>
          <w:spacing w:val="6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Paulo,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salvo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regra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legal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de</w:t>
      </w:r>
      <w:r>
        <w:rPr>
          <w:spacing w:val="19"/>
          <w:sz w:val="21"/>
          <w:szCs w:val="21"/>
          <w:rtl w:val="0"/>
          <w:lang w:val="pt-PT"/>
        </w:rPr>
        <w:t xml:space="preserve"> </w:t>
      </w:r>
      <w:r>
        <w:rPr>
          <w:sz w:val="21"/>
          <w:szCs w:val="21"/>
          <w:rtl w:val="0"/>
          <w:lang w:val="pt-PT"/>
        </w:rPr>
        <w:t>compet</w:t>
      </w:r>
      <w:r>
        <w:rPr>
          <w:sz w:val="21"/>
          <w:szCs w:val="21"/>
          <w:rtl w:val="0"/>
          <w:lang w:val="pt-PT"/>
        </w:rPr>
        <w:t>ê</w:t>
      </w:r>
      <w:r>
        <w:rPr>
          <w:sz w:val="21"/>
          <w:szCs w:val="21"/>
          <w:rtl w:val="0"/>
          <w:lang w:val="pt-PT"/>
        </w:rPr>
        <w:t>ncia</w:t>
      </w:r>
      <w:r>
        <w:rPr>
          <w:spacing w:val="32"/>
          <w:sz w:val="21"/>
          <w:szCs w:val="21"/>
          <w:rtl w:val="0"/>
          <w:lang w:val="pt-PT"/>
        </w:rPr>
        <w:t xml:space="preserve"> </w:t>
      </w:r>
      <w:r>
        <w:rPr>
          <w:spacing w:val="-2"/>
          <w:sz w:val="21"/>
          <w:szCs w:val="21"/>
          <w:rtl w:val="0"/>
          <w:lang w:val="pt-PT"/>
        </w:rPr>
        <w:t>absoluta.</w:t>
      </w:r>
    </w:p>
    <w:p>
      <w:pPr>
        <w:pStyle w:val="List Paragraph"/>
        <w:sectPr>
          <w:headerReference w:type="default" r:id="rId26"/>
          <w:footerReference w:type="default" r:id="rId27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heading 1"/>
        <w:spacing w:before="84" w:line="271" w:lineRule="auto"/>
        <w:ind w:left="697" w:firstLine="0"/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ANEXO I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-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CL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Á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USULA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OBRIGAT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Ó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RIA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PARA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INSER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 NO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CONTRATO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DE 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LOCA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ÇÃ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O</w:t>
      </w:r>
    </w:p>
    <w:p>
      <w:pPr>
        <w:pStyle w:val="Body Text"/>
        <w:spacing w:before="137" w:line="285" w:lineRule="auto"/>
        <w:ind w:right="51"/>
        <w:jc w:val="both"/>
      </w:pPr>
      <w:r>
        <w:rPr>
          <w:rtl w:val="0"/>
          <w:lang w:val="pt-PT"/>
        </w:rPr>
        <w:t>O LOCAT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informa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que contratou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</w:t>
      </w:r>
      <w:r>
        <w:rPr>
          <w:spacing w:val="0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>DOCULOC</w:t>
      </w:r>
      <w:r>
        <w:rPr>
          <w:b w:val="1"/>
          <w:bCs w:val="1"/>
          <w:spacing w:val="0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>SOLU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</w:t>
      </w:r>
      <w:r>
        <w:rPr>
          <w:b w:val="1"/>
          <w:bCs w:val="1"/>
          <w:spacing w:val="0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>ADMINISTRATIVAS</w:t>
      </w:r>
      <w:r>
        <w:rPr>
          <w:rtl w:val="0"/>
          <w:lang w:val="pt-PT"/>
        </w:rPr>
        <w:t>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pessoa jur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dica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direito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privado,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inscrita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no CNPJ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sob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</w:t>
      </w:r>
      <w:r>
        <w:rPr>
          <w:rtl w:val="0"/>
          <w:lang w:val="pt-PT"/>
        </w:rPr>
        <w:t>º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CNPJ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</w:t>
      </w:r>
      <w:r>
        <w:rPr>
          <w:rtl w:val="0"/>
          <w:lang w:val="pt-PT"/>
        </w:rPr>
        <w:t>º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53.126.844/0001-40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 xml:space="preserve">– </w:t>
      </w:r>
      <w:r>
        <w:rPr>
          <w:rtl w:val="0"/>
          <w:lang w:val="pt-PT"/>
        </w:rPr>
        <w:t xml:space="preserve">NIRE 35262722924, para prestar </w:t>
      </w:r>
      <w:r>
        <w:rPr>
          <w:b w:val="1"/>
          <w:bCs w:val="1"/>
          <w:rtl w:val="0"/>
          <w:lang w:val="pt-PT"/>
        </w:rPr>
        <w:t>Garantia Locat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 xml:space="preserve">cia Doculoc </w:t>
      </w:r>
      <w:r>
        <w:rPr>
          <w:rtl w:val="0"/>
          <w:lang w:val="pt-PT"/>
        </w:rPr>
        <w:t>em favor do LOCADOR, nos limites e condi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previstos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Termos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Condi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Gerais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Garantia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Locat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cia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Doculoc.</w:t>
      </w:r>
    </w:p>
    <w:p>
      <w:pPr>
        <w:pStyle w:val="Body Text"/>
        <w:spacing w:before="136" w:line="285" w:lineRule="auto"/>
        <w:ind w:right="63"/>
        <w:jc w:val="both"/>
      </w:pPr>
      <w:r>
        <w:rPr>
          <w:rtl w:val="0"/>
          <w:lang w:val="pt-PT"/>
        </w:rPr>
        <w:t>O LOCADOR e o LOCAT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declaram 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que a garantia prestada pela DOCULOC possui limite financeiro, prazo de vig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ncia, hip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teses de exclus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o, suspens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o, rescis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e exonera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conforme instrumento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pr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prio aceito pelo LOCAT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RIO.</w:t>
      </w:r>
    </w:p>
    <w:p>
      <w:pPr>
        <w:pStyle w:val="Body Text"/>
        <w:spacing w:before="122" w:line="292" w:lineRule="auto"/>
        <w:ind w:right="66"/>
        <w:jc w:val="both"/>
      </w:pPr>
      <w:r>
        <w:rPr>
          <w:rtl w:val="0"/>
          <w:lang w:val="pt-PT"/>
        </w:rPr>
        <w:t xml:space="preserve">A </w:t>
      </w:r>
      <w:r>
        <w:rPr>
          <w:b w:val="1"/>
          <w:bCs w:val="1"/>
          <w:rtl w:val="0"/>
          <w:lang w:val="pt-PT"/>
        </w:rPr>
        <w:t>Garantia</w:t>
      </w:r>
      <w:r>
        <w:rPr>
          <w:b w:val="1"/>
          <w:bCs w:val="1"/>
          <w:spacing w:val="0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>Locat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cia</w:t>
      </w:r>
      <w:r>
        <w:rPr>
          <w:b w:val="1"/>
          <w:bCs w:val="1"/>
          <w:spacing w:val="0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 xml:space="preserve">Doculoc </w:t>
      </w:r>
      <w:r>
        <w:rPr>
          <w:rtl w:val="0"/>
          <w:lang w:val="pt-PT"/>
        </w:rPr>
        <w:t>somente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responder</w:t>
      </w:r>
      <w:r>
        <w:rPr>
          <w:rtl w:val="0"/>
          <w:lang w:val="pt-PT"/>
        </w:rPr>
        <w:t>á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pelos valores expressamente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cobertos, desde que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inadimpl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seja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comunicada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prazo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previsto,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acompanhada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documenta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 validada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acordo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com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suas regras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contratuais.</w:t>
      </w:r>
    </w:p>
    <w:p>
      <w:pPr>
        <w:pStyle w:val="Body Text"/>
        <w:spacing w:before="113" w:line="292" w:lineRule="auto"/>
        <w:ind w:right="59"/>
        <w:jc w:val="both"/>
      </w:pP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LOCAT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reconhece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que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eventual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pagamento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feito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pela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DOCULOC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extingue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sua obriga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ficando obrigado a ressarcir integralmente a garantidora pelos valores desembolsados, acrescidos dos encargos cab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veis.</w:t>
      </w:r>
    </w:p>
    <w:p>
      <w:pPr>
        <w:pStyle w:val="Body Text"/>
        <w:spacing w:before="113" w:line="285" w:lineRule="auto"/>
        <w:ind w:right="58"/>
        <w:jc w:val="both"/>
      </w:pPr>
      <w:r>
        <w:rPr>
          <w:rtl w:val="0"/>
          <w:lang w:val="pt-PT"/>
        </w:rPr>
        <w:t>O LOCADOR declara 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que os pagamentos poder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ser realizados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imobili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ria ou administradora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respons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vel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pela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loca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quando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esta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atuar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como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sua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representante,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cabendo-lhe o respectivo repasse.</w:t>
      </w:r>
    </w:p>
    <w:p>
      <w:pPr>
        <w:pStyle w:val="Body Text"/>
        <w:spacing w:before="135" w:line="285" w:lineRule="auto"/>
        <w:ind w:right="69"/>
        <w:jc w:val="both"/>
      </w:pPr>
      <w:r>
        <w:rPr>
          <w:rtl w:val="0"/>
          <w:lang w:val="pt-PT"/>
        </w:rPr>
        <w:t>Na hip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tese de suspens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o, encerramento ou exonera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garantia, o LOCAT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apresentar nova garantia aceita pelo LOCADOR no prazo de at</w:t>
      </w: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30 dias, sob pena de infra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contratual,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rescis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loca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ado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medidas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legais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cab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veis,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inclusive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despejo.</w:t>
      </w:r>
    </w:p>
    <w:p>
      <w:pPr>
        <w:pStyle w:val="Body Text"/>
        <w:spacing w:before="122" w:line="292" w:lineRule="auto"/>
        <w:ind w:right="63"/>
        <w:jc w:val="both"/>
      </w:pPr>
      <w:r>
        <w:rPr>
          <w:rtl w:val="0"/>
          <w:lang w:val="pt-PT"/>
        </w:rPr>
        <w:t>O LOCAT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reconhece como v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lidas as comunica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enviadas pela DOCULOC aos contatos informados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em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seu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cadastro,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inclusive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por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e-mail,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telefone,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WhatsApp,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SMS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ou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 xml:space="preserve">plataforma </w:t>
      </w:r>
      <w:r>
        <w:rPr>
          <w:spacing w:val="0"/>
          <w:rtl w:val="0"/>
          <w:lang w:val="pt-PT"/>
        </w:rPr>
        <w:t>eletr</w:t>
      </w:r>
      <w:r>
        <w:rPr>
          <w:spacing w:val="0"/>
          <w:rtl w:val="0"/>
          <w:lang w:val="pt-PT"/>
        </w:rPr>
        <w:t>ô</w:t>
      </w:r>
      <w:r>
        <w:rPr>
          <w:spacing w:val="0"/>
          <w:rtl w:val="0"/>
          <w:lang w:val="pt-PT"/>
        </w:rPr>
        <w:t>nica.</w:t>
      </w:r>
    </w:p>
    <w:p>
      <w:pPr>
        <w:pStyle w:val="Body Text"/>
        <w:spacing w:before="113" w:line="290" w:lineRule="auto"/>
        <w:ind w:right="53"/>
        <w:jc w:val="both"/>
      </w:pPr>
      <w:r>
        <w:rPr>
          <w:rtl w:val="0"/>
          <w:lang w:val="pt-PT"/>
        </w:rPr>
        <w:t>Para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fins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cumprimento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obriga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previstas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contrato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loca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nos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Termos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 Condi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da </w:t>
      </w:r>
      <w:r>
        <w:rPr>
          <w:b w:val="1"/>
          <w:bCs w:val="1"/>
          <w:rtl w:val="0"/>
          <w:lang w:val="pt-PT"/>
        </w:rPr>
        <w:t>Garantia Locat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cia Doculoc</w:t>
      </w:r>
      <w:r>
        <w:rPr>
          <w:rtl w:val="0"/>
          <w:lang w:val="pt-PT"/>
        </w:rPr>
        <w:t>, o LOCADOR poder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outorgar poderes espec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 xml:space="preserve">ficos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DOCULOC, mediante instrumento pr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prio ou cl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usula expressa, para realizar notifica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solicitar documentos, acompanhar a inadimpl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ncia, contratar advogado e adotar medidas extrajudiciais ou judiciais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relacionadas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à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preserva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direitos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decorrentes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loca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garantia.</w:t>
      </w:r>
    </w:p>
    <w:p>
      <w:pPr>
        <w:pStyle w:val="Body Text"/>
        <w:spacing w:before="113" w:line="290" w:lineRule="auto"/>
        <w:ind w:right="47"/>
        <w:jc w:val="both"/>
      </w:pP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LOCADOR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ADMINISTRADOR/IMOBILI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declaram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concord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ncia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que, havendo 3 (tr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s) alugu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>is vencidos e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pagos, as medidas judiciais de despejo e/ou cobran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vinculadas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à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garantia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dever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ser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conduzidas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exclusivamente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pela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DOCULOC,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por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advogados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por ela contratados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 xml:space="preserve">e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 suas expensas.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Caso o LOCADOR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ou o ADMINISTRADOR/IMOBILI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RIA contrate advogado pr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prio, aju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ze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ou realize qualquer medida extrajudicial ou judicial sem solicita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ou autoriza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expressa e formal da DOCULOC, todos os respectivos custos, honor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rios, despesas, custas e encargos ser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de sua exclusiva responsabilidade e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integrar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a obriga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garantida pela DOCULOC</w:t>
      </w:r>
      <w:r>
        <w:rPr>
          <w:outline w:val="0"/>
          <w:color w:val="ff0000"/>
          <w:u w:color="ff0000"/>
          <w:rtl w:val="0"/>
          <w:lang w:val="pt-PT"/>
          <w14:textFill>
            <w14:solidFill>
              <w14:srgbClr w14:val="FF0000"/>
            </w14:solidFill>
          </w14:textFill>
        </w:rPr>
        <w:t>.</w:t>
      </w:r>
    </w:p>
    <w:p>
      <w:pPr>
        <w:pStyle w:val="Body Text"/>
        <w:spacing w:line="290" w:lineRule="auto"/>
        <w:jc w:val="both"/>
        <w:sectPr>
          <w:headerReference w:type="default" r:id="rId28"/>
          <w:footerReference w:type="default" r:id="rId29"/>
          <w:pgSz w:w="12240" w:h="15840" w:orient="portrait"/>
          <w:pgMar w:top="1380" w:right="1080" w:bottom="940" w:left="720" w:header="720" w:footer="752"/>
          <w:bidi w:val="0"/>
        </w:sectPr>
      </w:pPr>
    </w:p>
    <w:p>
      <w:pPr>
        <w:pStyle w:val="Body Text"/>
        <w:spacing w:before="0"/>
        <w:ind w:left="0" w:firstLine="0"/>
        <w:rPr>
          <w:sz w:val="24"/>
          <w:szCs w:val="24"/>
        </w:rPr>
      </w:pPr>
    </w:p>
    <w:p>
      <w:pPr>
        <w:pStyle w:val="Body Text"/>
        <w:spacing w:before="84"/>
        <w:ind w:left="0" w:firstLine="0"/>
        <w:rPr>
          <w:sz w:val="24"/>
          <w:szCs w:val="24"/>
        </w:rPr>
      </w:pPr>
    </w:p>
    <w:p>
      <w:pPr>
        <w:pStyle w:val="heading 1"/>
        <w:ind w:left="697" w:firstLine="0"/>
        <w:jc w:val="both"/>
      </w:pP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ASSINATURA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</w:t>
      </w:r>
      <w:r>
        <w:rPr>
          <w:outline w:val="0"/>
          <w:color w:val="1f4e79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E</w:t>
      </w:r>
      <w:r>
        <w:rPr>
          <w:outline w:val="0"/>
          <w:color w:val="1f4e79"/>
          <w:spacing w:val="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 xml:space="preserve"> ACEITE</w:t>
      </w:r>
    </w:p>
    <w:p>
      <w:pPr>
        <w:pStyle w:val="Body Text"/>
        <w:spacing w:before="173" w:line="285" w:lineRule="auto"/>
        <w:ind w:right="59"/>
        <w:jc w:val="both"/>
      </w:pPr>
      <w:r>
        <w:rPr>
          <w:rtl w:val="0"/>
          <w:lang w:val="pt-PT"/>
        </w:rPr>
        <w:t>O locat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declara que leu, compreendeu e aceitou integralmente estes Termos e Condi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reconhecendo sua validade jur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dica, inclusive quando formalizados por assinatura eletr</w:t>
      </w:r>
      <w:r>
        <w:rPr>
          <w:rtl w:val="0"/>
          <w:lang w:val="pt-PT"/>
        </w:rPr>
        <w:t>ô</w:t>
      </w:r>
      <w:r>
        <w:rPr>
          <w:rtl w:val="0"/>
          <w:lang w:val="pt-PT"/>
        </w:rPr>
        <w:t>nica, aceite digital,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biometria,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token, confirma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por plataforma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ou outro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meio id</w:t>
      </w:r>
      <w:r>
        <w:rPr>
          <w:rtl w:val="0"/>
          <w:lang w:val="pt-PT"/>
        </w:rPr>
        <w:t>ô</w:t>
      </w:r>
      <w:r>
        <w:rPr>
          <w:rtl w:val="0"/>
          <w:lang w:val="pt-PT"/>
        </w:rPr>
        <w:t>neo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>de manifesta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r>
        <w:rPr>
          <w:spacing w:val="0"/>
          <w:rtl w:val="0"/>
          <w:lang w:val="pt-PT"/>
        </w:rPr>
        <w:t xml:space="preserve"> </w:t>
      </w:r>
      <w:r>
        <w:rPr>
          <w:rtl w:val="0"/>
          <w:lang w:val="pt-PT"/>
        </w:rPr>
        <w:t xml:space="preserve">de </w:t>
      </w:r>
      <w:r>
        <w:rPr>
          <w:spacing w:val="0"/>
          <w:rtl w:val="0"/>
          <w:lang w:val="pt-PT"/>
        </w:rPr>
        <w:t>vontade.</w:t>
      </w:r>
    </w:p>
    <w:p>
      <w:pPr>
        <w:pStyle w:val="Body Text"/>
        <w:spacing w:before="0"/>
        <w:ind w:left="0" w:firstLine="0"/>
        <w:rPr>
          <w:sz w:val="20"/>
          <w:szCs w:val="20"/>
        </w:rPr>
      </w:pPr>
    </w:p>
    <w:p>
      <w:pPr>
        <w:pStyle w:val="Body Text"/>
        <w:spacing w:before="0"/>
        <w:ind w:left="0" w:firstLine="0"/>
        <w:rPr>
          <w:sz w:val="20"/>
          <w:szCs w:val="20"/>
        </w:rPr>
      </w:pPr>
    </w:p>
    <w:p>
      <w:pPr>
        <w:pStyle w:val="Body Text"/>
        <w:spacing w:before="0"/>
        <w:ind w:left="0" w:firstLine="0"/>
        <w:rPr>
          <w:sz w:val="20"/>
          <w:szCs w:val="20"/>
        </w:rPr>
      </w:pPr>
    </w:p>
    <w:p>
      <w:pPr>
        <w:pStyle w:val="Body Text"/>
        <w:spacing w:before="0"/>
        <w:ind w:left="0" w:firstLine="0"/>
        <w:rPr>
          <w:sz w:val="20"/>
          <w:szCs w:val="20"/>
        </w:rPr>
      </w:pPr>
    </w:p>
    <w:p>
      <w:pPr>
        <w:pStyle w:val="Body Text"/>
        <w:spacing w:before="0"/>
        <w:ind w:left="0" w:firstLine="0"/>
        <w:rPr>
          <w:sz w:val="20"/>
          <w:szCs w:val="20"/>
        </w:rPr>
      </w:pPr>
    </w:p>
    <w:p>
      <w:pPr>
        <w:pStyle w:val="Body Text"/>
        <w:spacing w:before="0"/>
        <w:ind w:left="0" w:firstLine="0"/>
        <w:rPr>
          <w:sz w:val="20"/>
          <w:szCs w:val="20"/>
        </w:rPr>
      </w:pPr>
    </w:p>
    <w:p>
      <w:pPr>
        <w:pStyle w:val="Body Text"/>
        <w:spacing w:before="199"/>
        <w:ind w:left="0" w:firstLine="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2213172</wp:posOffset>
                </wp:positionH>
                <wp:positionV relativeFrom="line">
                  <wp:posOffset>279518</wp:posOffset>
                </wp:positionV>
                <wp:extent cx="3535376" cy="0"/>
                <wp:effectExtent l="0" t="0" r="0" b="0"/>
                <wp:wrapTopAndBottom distT="0" distB="0"/>
                <wp:docPr id="1073741889" name="officeArt object" descr="Graphic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376" cy="0"/>
                        </a:xfrm>
                        <a:prstGeom prst="line">
                          <a:avLst/>
                        </a:prstGeom>
                        <a:noFill/>
                        <a:ln w="8707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62" style="visibility:visible;position:absolute;margin-left:174.3pt;margin-top:22.0pt;width:278.4pt;height:0.0pt;z-index:251661312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7pt" dashstyle="solid" endcap="flat" joinstyle="round" linestyle="single" startarrow="none" startarrowwidth="medium" startarrowlength="medium" endarrow="none" endarrowwidth="medium" endarrowlength="medium"/>
                <w10:wrap type="topAndBottom" side="bothSides" anchorx="page"/>
              </v:line>
            </w:pict>
          </mc:Fallback>
        </mc:AlternateContent>
      </w:r>
    </w:p>
    <w:p>
      <w:pPr>
        <w:pStyle w:val="Corpo A"/>
        <w:spacing w:before="180"/>
        <w:ind w:left="647" w:right="12" w:firstLine="0"/>
        <w:jc w:val="center"/>
        <w:rPr>
          <w:b w:val="1"/>
          <w:bCs w:val="1"/>
          <w:sz w:val="21"/>
          <w:szCs w:val="21"/>
        </w:rPr>
      </w:pPr>
      <w:r>
        <w:rPr>
          <w:b w:val="1"/>
          <w:bCs w:val="1"/>
          <w:spacing w:val="-2"/>
          <w:sz w:val="21"/>
          <w:szCs w:val="21"/>
          <w:rtl w:val="0"/>
          <w:lang w:val="es-ES_tradnl"/>
        </w:rPr>
        <w:t>LOCAT</w:t>
      </w:r>
      <w:r>
        <w:rPr>
          <w:b w:val="1"/>
          <w:bCs w:val="1"/>
          <w:spacing w:val="-2"/>
          <w:sz w:val="21"/>
          <w:szCs w:val="21"/>
          <w:rtl w:val="0"/>
          <w:lang w:val="pt-PT"/>
        </w:rPr>
        <w:t>Á</w:t>
      </w:r>
      <w:r>
        <w:rPr>
          <w:b w:val="1"/>
          <w:bCs w:val="1"/>
          <w:spacing w:val="-2"/>
          <w:sz w:val="21"/>
          <w:szCs w:val="21"/>
          <w:rtl w:val="0"/>
        </w:rPr>
        <w:t>RIO</w:t>
      </w: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53"/>
        <w:ind w:left="0" w:firstLine="0"/>
        <w:rPr>
          <w:b w:val="1"/>
          <w:bCs w:val="1"/>
          <w:sz w:val="20"/>
          <w:szCs w:val="20"/>
        </w:rPr>
      </w:pPr>
      <w:r>
        <w:rPr>
          <w:rFonts w:ascii="Times New Roman" w:cs="Times New Roman" w:hAnsi="Times New Roman" w:eastAsia="Times New Roman"/>
          <w:b w:val="1"/>
          <w:bCs w:val="1"/>
          <w:sz w:val="20"/>
          <w:szCs w:val="20"/>
        </w:rPr>
        <mc:AlternateContent>
          <mc:Choice Requires="wps">
            <w:drawing xmlns:a="http://schemas.openxmlformats.org/drawingml/2006/main"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2213172</wp:posOffset>
                </wp:positionH>
                <wp:positionV relativeFrom="line">
                  <wp:posOffset>186466</wp:posOffset>
                </wp:positionV>
                <wp:extent cx="3535376" cy="0"/>
                <wp:effectExtent l="0" t="0" r="0" b="0"/>
                <wp:wrapTopAndBottom distT="0" distB="0"/>
                <wp:docPr id="1073741890" name="officeArt object" descr="Graphic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376" cy="0"/>
                        </a:xfrm>
                        <a:prstGeom prst="line">
                          <a:avLst/>
                        </a:prstGeom>
                        <a:noFill/>
                        <a:ln w="8707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63" style="visibility:visible;position:absolute;margin-left:174.3pt;margin-top:14.7pt;width:278.4pt;height:0.0pt;z-index:251662336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7pt" dashstyle="solid" endcap="flat" joinstyle="round" linestyle="single" startarrow="none" startarrowwidth="medium" startarrowlength="medium" endarrow="none" endarrowwidth="medium" endarrowlength="medium"/>
                <w10:wrap type="topAndBottom" side="bothSides" anchorx="page"/>
              </v:line>
            </w:pict>
          </mc:Fallback>
        </mc:AlternateContent>
      </w:r>
    </w:p>
    <w:p>
      <w:pPr>
        <w:pStyle w:val="Corpo A"/>
        <w:spacing w:before="180"/>
        <w:ind w:left="3292" w:firstLine="0"/>
        <w:rPr>
          <w:b w:val="1"/>
          <w:bCs w:val="1"/>
          <w:sz w:val="21"/>
          <w:szCs w:val="21"/>
        </w:rPr>
      </w:pPr>
      <w:r>
        <w:rPr>
          <w:b w:val="1"/>
          <w:bCs w:val="1"/>
          <w:sz w:val="21"/>
          <w:szCs w:val="21"/>
          <w:rtl w:val="0"/>
          <w:lang w:val="es-ES_tradnl"/>
        </w:rPr>
        <w:t>DOCULOC</w:t>
      </w:r>
      <w:r>
        <w:rPr>
          <w:b w:val="1"/>
          <w:bCs w:val="1"/>
          <w:spacing w:val="4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SOLU</w:t>
      </w:r>
      <w:r>
        <w:rPr>
          <w:b w:val="1"/>
          <w:bCs w:val="1"/>
          <w:sz w:val="21"/>
          <w:szCs w:val="21"/>
          <w:rtl w:val="0"/>
          <w:lang w:val="pt-PT"/>
        </w:rPr>
        <w:t>ÇÕ</w:t>
      </w:r>
      <w:r>
        <w:rPr>
          <w:b w:val="1"/>
          <w:bCs w:val="1"/>
          <w:sz w:val="21"/>
          <w:szCs w:val="21"/>
          <w:rtl w:val="0"/>
          <w:lang w:val="pt-PT"/>
        </w:rPr>
        <w:t>ES</w:t>
      </w:r>
      <w:r>
        <w:rPr>
          <w:b w:val="1"/>
          <w:bCs w:val="1"/>
          <w:spacing w:val="46"/>
          <w:sz w:val="21"/>
          <w:szCs w:val="21"/>
          <w:rtl w:val="0"/>
        </w:rPr>
        <w:t xml:space="preserve"> </w:t>
      </w:r>
      <w:r>
        <w:rPr>
          <w:b w:val="1"/>
          <w:bCs w:val="1"/>
          <w:spacing w:val="-2"/>
          <w:sz w:val="21"/>
          <w:szCs w:val="21"/>
          <w:rtl w:val="0"/>
          <w:lang w:val="en-US"/>
        </w:rPr>
        <w:t>ADMINISTRATIVAS</w:t>
      </w: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0"/>
        <w:ind w:left="0" w:firstLine="0"/>
        <w:rPr>
          <w:b w:val="1"/>
          <w:bCs w:val="1"/>
          <w:sz w:val="20"/>
          <w:szCs w:val="20"/>
        </w:rPr>
      </w:pPr>
    </w:p>
    <w:p>
      <w:pPr>
        <w:pStyle w:val="Body Text"/>
        <w:spacing w:before="53"/>
        <w:ind w:left="0" w:firstLine="0"/>
        <w:rPr>
          <w:b w:val="1"/>
          <w:bCs w:val="1"/>
          <w:sz w:val="20"/>
          <w:szCs w:val="20"/>
        </w:rPr>
      </w:pPr>
      <w:r>
        <w:rPr>
          <w:rFonts w:ascii="Times New Roman" w:cs="Times New Roman" w:hAnsi="Times New Roman" w:eastAsia="Times New Roman"/>
          <w:b w:val="1"/>
          <w:bCs w:val="1"/>
          <w:sz w:val="20"/>
          <w:szCs w:val="20"/>
        </w:rPr>
        <mc:AlternateContent>
          <mc:Choice Requires="wps">
            <w:drawing xmlns:a="http://schemas.openxmlformats.org/drawingml/2006/main"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2213172</wp:posOffset>
                </wp:positionH>
                <wp:positionV relativeFrom="line">
                  <wp:posOffset>186340</wp:posOffset>
                </wp:positionV>
                <wp:extent cx="3535376" cy="0"/>
                <wp:effectExtent l="0" t="0" r="0" b="0"/>
                <wp:wrapTopAndBottom distT="0" distB="0"/>
                <wp:docPr id="1073741891" name="officeArt object" descr="Graphic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376" cy="0"/>
                        </a:xfrm>
                        <a:prstGeom prst="line">
                          <a:avLst/>
                        </a:prstGeom>
                        <a:noFill/>
                        <a:ln w="8707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64" style="visibility:visible;position:absolute;margin-left:174.3pt;margin-top:14.7pt;width:278.4pt;height:0.0pt;z-index:251663360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7pt" dashstyle="solid" endcap="flat" joinstyle="round" linestyle="single" startarrow="none" startarrowwidth="medium" startarrowlength="medium" endarrow="none" endarrowwidth="medium" endarrowlength="medium"/>
                <w10:wrap type="topAndBottom" side="bothSides" anchorx="page"/>
              </v:line>
            </w:pict>
          </mc:Fallback>
        </mc:AlternateContent>
      </w:r>
    </w:p>
    <w:p>
      <w:pPr>
        <w:pStyle w:val="Corpo A"/>
        <w:spacing w:before="180"/>
        <w:ind w:left="3760" w:firstLine="0"/>
      </w:pPr>
      <w:r>
        <w:rPr>
          <w:b w:val="1"/>
          <w:bCs w:val="1"/>
          <w:spacing w:val="-2"/>
          <w:sz w:val="21"/>
          <w:szCs w:val="21"/>
          <w:rtl w:val="0"/>
          <w:lang w:val="en-US"/>
        </w:rPr>
        <w:t>ADMINISTRADOR(A)/IMOBILI</w:t>
      </w:r>
      <w:r>
        <w:rPr>
          <w:b w:val="1"/>
          <w:bCs w:val="1"/>
          <w:spacing w:val="-2"/>
          <w:sz w:val="21"/>
          <w:szCs w:val="21"/>
          <w:rtl w:val="0"/>
          <w:lang w:val="pt-PT"/>
        </w:rPr>
        <w:t>Á</w:t>
      </w:r>
      <w:r>
        <w:rPr>
          <w:b w:val="1"/>
          <w:bCs w:val="1"/>
          <w:spacing w:val="-2"/>
          <w:sz w:val="21"/>
          <w:szCs w:val="21"/>
          <w:rtl w:val="0"/>
        </w:rPr>
        <w:t>RIA</w:t>
      </w:r>
    </w:p>
    <w:sectPr>
      <w:headerReference w:type="default" r:id="rId30"/>
      <w:footerReference w:type="default" r:id="rId31"/>
      <w:pgSz w:w="12240" w:h="15840" w:orient="portrait"/>
      <w:pgMar w:top="1380" w:right="1080" w:bottom="940" w:left="720" w:header="720" w:footer="752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3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4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5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6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7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8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9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10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1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1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13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footer14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Text"/>
      <w:spacing w:before="0" w:line="14" w:lineRule="auto"/>
      <w:ind w:left="0" w:firstLine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25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26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5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45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45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46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6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65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65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66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7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67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67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68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8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5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69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69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70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9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6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71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71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72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0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7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73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73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74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1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8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75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75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76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2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9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77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77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78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3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0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79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79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80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4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81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81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82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5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83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83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84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6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85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85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86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7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80"/>
          <wp:effectExtent l="0" t="0" r="0" b="0"/>
          <wp:wrapNone/>
          <wp:docPr id="1073741887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87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7053" cy="30988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3549396</wp:posOffset>
              </wp:positionH>
              <wp:positionV relativeFrom="page">
                <wp:posOffset>9441154</wp:posOffset>
              </wp:positionV>
              <wp:extent cx="848995" cy="179071"/>
              <wp:effectExtent l="0" t="0" r="0" b="0"/>
              <wp:wrapNone/>
              <wp:docPr id="1073741888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8995" cy="17907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o A"/>
                            <w:spacing w:before="18"/>
                            <w:ind w:left="20" w:firstLine="0"/>
                          </w:pP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P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á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gina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  <w:r>
                            <w:rPr>
                              <w:spacing w:val="-13"/>
                              <w:sz w:val="21"/>
                              <w:szCs w:val="21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  <w:szCs w:val="15"/>
                              <w:rtl w:val="0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5"/>
                              <w:szCs w:val="15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1"/>
                              <w:szCs w:val="21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8" type="#_x0000_t202" style="visibility:visible;position:absolute;margin-left:279.5pt;margin-top:743.4pt;width:66.8pt;height:14.1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o A"/>
                      <w:spacing w:before="18"/>
                      <w:ind w:left="20" w:firstLine="0"/>
                    </w:pPr>
                    <w:r>
                      <w:rPr>
                        <w:sz w:val="15"/>
                        <w:szCs w:val="15"/>
                        <w:rtl w:val="0"/>
                      </w:rPr>
                      <w:t>P</w:t>
                    </w:r>
                    <w:r>
                      <w:rPr>
                        <w:sz w:val="15"/>
                        <w:szCs w:val="15"/>
                        <w:rtl w:val="0"/>
                      </w:rPr>
                      <w:t>á</w:t>
                    </w:r>
                    <w:r>
                      <w:rPr>
                        <w:sz w:val="15"/>
                        <w:szCs w:val="15"/>
                        <w:rtl w:val="0"/>
                      </w:rPr>
                      <w:t>gina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instrText xml:space="preserve"> PAGE </w:instrTex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z w:val="21"/>
                        <w:szCs w:val="21"/>
                        <w:rtl w:val="0"/>
                      </w:rPr>
                      <w:fldChar w:fldCharType="end" w:fldLock="0"/>
                    </w:r>
                    <w:r>
                      <w:rPr>
                        <w:spacing w:val="-13"/>
                        <w:sz w:val="21"/>
                        <w:szCs w:val="21"/>
                        <w:rtl w:val="0"/>
                      </w:rPr>
                      <w:t xml:space="preserve"> </w:t>
                    </w:r>
                    <w:r>
                      <w:rPr>
                        <w:sz w:val="15"/>
                        <w:szCs w:val="15"/>
                        <w:rtl w:val="0"/>
                      </w:rPr>
                      <w:t>de</w:t>
                    </w:r>
                    <w:r>
                      <w:rPr>
                        <w:spacing w:val="2"/>
                        <w:sz w:val="15"/>
                        <w:szCs w:val="15"/>
                        <w:rtl w:val="0"/>
                      </w:rPr>
                      <w:t xml:space="preserve"> 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begin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instrText xml:space="preserve"> NUMPAGES </w:instrTex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separate" w:fldLock="0"/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t>1</w:t>
                    </w:r>
                    <w:r>
                      <w:rPr>
                        <w:spacing w:val="-5"/>
                        <w:sz w:val="21"/>
                        <w:szCs w:val="21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decimal"/>
      <w:suff w:val="tab"/>
      <w:lvlText w:val="%1."/>
      <w:lvlJc w:val="left"/>
      <w:pPr>
        <w:ind w:left="971" w:hanging="274"/>
      </w:pPr>
      <w:rPr>
        <w:rFonts w:ascii="Arial" w:cs="Arial" w:hAnsi="Arial" w:eastAsia="Arial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1f4e79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tabs>
          <w:tab w:val="num" w:pos="1113"/>
        </w:tabs>
        <w:ind w:left="697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Letter"/>
      <w:suff w:val="nothing"/>
      <w:lvlText w:val="%1.%2.%3)"/>
      <w:lvlJc w:val="left"/>
      <w:pPr>
        <w:tabs>
          <w:tab w:val="left" w:pos="1113"/>
        </w:tabs>
        <w:ind w:left="1153" w:firstLine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lowerLetter"/>
      <w:suff w:val="nothing"/>
      <w:lvlText w:val="%1.%2.%3)%4)"/>
      <w:lvlJc w:val="left"/>
      <w:pPr>
        <w:tabs>
          <w:tab w:val="left" w:pos="1113"/>
        </w:tabs>
        <w:ind w:left="1586" w:firstLine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nothing"/>
      <w:lvlText w:val="%1.%2.%3)%4)%5)"/>
      <w:lvlJc w:val="left"/>
      <w:pPr>
        <w:tabs>
          <w:tab w:val="left" w:pos="1113"/>
        </w:tabs>
        <w:ind w:left="2019" w:firstLine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Letter"/>
      <w:suff w:val="nothing"/>
      <w:lvlText w:val="%1.%2.%3)%4)%5)%6)"/>
      <w:lvlJc w:val="left"/>
      <w:pPr>
        <w:tabs>
          <w:tab w:val="left" w:pos="1113"/>
        </w:tabs>
        <w:ind w:left="2452" w:firstLine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lowerLetter"/>
      <w:suff w:val="nothing"/>
      <w:lvlText w:val="%1.%2.%3)%4)%5)%6)%7)"/>
      <w:lvlJc w:val="left"/>
      <w:pPr>
        <w:tabs>
          <w:tab w:val="left" w:pos="1113"/>
        </w:tabs>
        <w:ind w:left="2885" w:firstLine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nothing"/>
      <w:lvlText w:val="%1.%2.%3)%4)%5)%6)%7)%8)"/>
      <w:lvlJc w:val="left"/>
      <w:pPr>
        <w:tabs>
          <w:tab w:val="left" w:pos="1113"/>
        </w:tabs>
        <w:ind w:left="3318" w:firstLine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Letter"/>
      <w:suff w:val="nothing"/>
      <w:lvlText w:val="%1.%2.%3)%4)%5)%6)%7)%8)%9)"/>
      <w:lvlJc w:val="left"/>
      <w:pPr>
        <w:tabs>
          <w:tab w:val="left" w:pos="1113"/>
        </w:tabs>
        <w:ind w:left="3751" w:firstLine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63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163"/>
          </w:tabs>
          <w:ind w:left="1153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163"/>
          </w:tabs>
          <w:ind w:left="1586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163"/>
          </w:tabs>
          <w:ind w:left="2019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163"/>
          </w:tabs>
          <w:ind w:left="2452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163"/>
          </w:tabs>
          <w:ind w:left="2885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163"/>
          </w:tabs>
          <w:ind w:left="3318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163"/>
          </w:tabs>
          <w:ind w:left="3751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04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104"/>
          </w:tabs>
          <w:ind w:left="1153" w:firstLine="2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104"/>
          </w:tabs>
          <w:ind w:left="1586" w:firstLine="2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104"/>
          </w:tabs>
          <w:ind w:left="2019" w:firstLine="2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104"/>
          </w:tabs>
          <w:ind w:left="2452" w:firstLine="2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104"/>
          </w:tabs>
          <w:ind w:left="2885" w:firstLine="2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104"/>
          </w:tabs>
          <w:ind w:left="3318" w:firstLine="2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104"/>
          </w:tabs>
          <w:ind w:left="3751" w:firstLine="2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40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140"/>
          </w:tabs>
          <w:ind w:left="1153" w:firstLine="3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140"/>
          </w:tabs>
          <w:ind w:left="1586" w:firstLine="3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140"/>
          </w:tabs>
          <w:ind w:left="2019" w:firstLine="3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140"/>
          </w:tabs>
          <w:ind w:left="2452" w:firstLine="3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140"/>
          </w:tabs>
          <w:ind w:left="2885" w:firstLine="3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140"/>
          </w:tabs>
          <w:ind w:left="3318" w:firstLine="3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140"/>
          </w:tabs>
          <w:ind w:left="3751" w:firstLine="3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4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59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41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49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4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39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4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6"/>
      <w:lvl w:ilvl="2">
        <w:start w:val="6"/>
        <w:numFmt w:val="lowerLetter"/>
        <w:suff w:val="nothing"/>
        <w:lvlText w:val="%3)"/>
        <w:lvlJc w:val="left"/>
        <w:pPr>
          <w:tabs>
            <w:tab w:val="left" w:pos="1091"/>
          </w:tabs>
          <w:ind w:left="1091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91"/>
          </w:tabs>
          <w:ind w:left="154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91"/>
          </w:tabs>
          <w:ind w:left="199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91"/>
          </w:tabs>
          <w:ind w:left="244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91"/>
          </w:tabs>
          <w:ind w:left="289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91"/>
          </w:tabs>
          <w:ind w:left="334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91"/>
          </w:tabs>
          <w:ind w:left="379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tab"/>
        <w:lvlText w:val="%1.%2."/>
        <w:lvlJc w:val="left"/>
        <w:pPr>
          <w:ind w:left="1128" w:hanging="4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0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75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175"/>
          </w:tabs>
          <w:ind w:left="1153" w:firstLine="3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175"/>
          </w:tabs>
          <w:ind w:left="1586" w:firstLine="3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175"/>
          </w:tabs>
          <w:ind w:left="2019" w:firstLine="3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175"/>
          </w:tabs>
          <w:ind w:left="2452" w:firstLine="3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175"/>
          </w:tabs>
          <w:ind w:left="2885" w:firstLine="3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175"/>
          </w:tabs>
          <w:ind w:left="3318" w:firstLine="3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175"/>
          </w:tabs>
          <w:ind w:left="3751" w:firstLine="3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startOverride w:val="3"/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51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151"/>
          </w:tabs>
          <w:ind w:left="1153" w:firstLine="34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151"/>
          </w:tabs>
          <w:ind w:left="1586" w:firstLine="34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151"/>
          </w:tabs>
          <w:ind w:left="2019" w:firstLine="34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151"/>
          </w:tabs>
          <w:ind w:left="2452" w:firstLine="34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151"/>
          </w:tabs>
          <w:ind w:left="2885" w:firstLine="34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151"/>
          </w:tabs>
          <w:ind w:left="3318" w:firstLine="34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151"/>
          </w:tabs>
          <w:ind w:left="3751" w:firstLine="34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28" w:hanging="4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4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59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41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49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4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39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4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28" w:hanging="4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91"/>
          </w:tabs>
          <w:ind w:left="1091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91"/>
          </w:tabs>
          <w:ind w:left="154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91"/>
          </w:tabs>
          <w:ind w:left="199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91"/>
          </w:tabs>
          <w:ind w:left="244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91"/>
          </w:tabs>
          <w:ind w:left="289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91"/>
          </w:tabs>
          <w:ind w:left="334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91"/>
          </w:tabs>
          <w:ind w:left="379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28" w:hanging="4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2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6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28" w:hanging="4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8"/>
      <w:lvl w:ilvl="2">
        <w:start w:val="8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7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28" w:hanging="4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80"/>
          </w:tabs>
          <w:ind w:left="108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80"/>
          </w:tabs>
          <w:ind w:left="153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80"/>
          </w:tabs>
          <w:ind w:left="1981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80"/>
          </w:tabs>
          <w:ind w:left="243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80"/>
          </w:tabs>
          <w:ind w:left="288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80"/>
          </w:tabs>
          <w:ind w:left="333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80"/>
          </w:tabs>
          <w:ind w:left="378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28" w:hanging="43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81"/>
          </w:tabs>
          <w:ind w:left="1081" w:hanging="18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81"/>
          </w:tabs>
          <w:ind w:left="1532" w:hanging="18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81"/>
          </w:tabs>
          <w:ind w:left="1982" w:hanging="18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81"/>
          </w:tabs>
          <w:ind w:left="2433" w:hanging="18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81"/>
          </w:tabs>
          <w:ind w:left="2883" w:hanging="18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81"/>
          </w:tabs>
          <w:ind w:left="3334" w:hanging="18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81"/>
          </w:tabs>
          <w:ind w:left="3784" w:hanging="18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tab"/>
        <w:lvlText w:val="%1.%2."/>
        <w:lvlJc w:val="left"/>
        <w:pPr>
          <w:tabs>
            <w:tab w:val="num" w:pos="1116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116"/>
          </w:tabs>
          <w:ind w:left="1153" w:firstLine="30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116"/>
          </w:tabs>
          <w:ind w:left="1586" w:firstLine="30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116"/>
          </w:tabs>
          <w:ind w:left="2019" w:firstLine="30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116"/>
          </w:tabs>
          <w:ind w:left="2452" w:firstLine="30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116"/>
          </w:tabs>
          <w:ind w:left="2885" w:firstLine="30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116"/>
          </w:tabs>
          <w:ind w:left="3318" w:firstLine="30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116"/>
          </w:tabs>
          <w:ind w:left="3751" w:firstLine="30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0">
    <w:abstractNumId w:val="0"/>
    <w:lvlOverride w:ilvl="0">
      <w:startOverride w:val="6"/>
    </w:lvlOverride>
  </w:num>
  <w:num w:numId="2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9"/>
      <w:lvl w:ilvl="1">
        <w:start w:val="9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2">
    <w:abstractNumId w:val="0"/>
    <w:lvlOverride w:ilvl="0">
      <w:startOverride w:val="7"/>
    </w:lvlOverride>
  </w:num>
  <w:num w:numId="2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tabs>
            <w:tab w:val="left" w:pos="1176"/>
          </w:tabs>
          <w:ind w:left="1154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tabs>
            <w:tab w:val="left" w:pos="1176"/>
          </w:tabs>
          <w:ind w:left="1605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tabs>
            <w:tab w:val="left" w:pos="1176"/>
          </w:tabs>
          <w:ind w:left="2055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tabs>
            <w:tab w:val="left" w:pos="1176"/>
          </w:tabs>
          <w:ind w:left="2506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tabs>
            <w:tab w:val="left" w:pos="1176"/>
          </w:tabs>
          <w:ind w:left="2956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tabs>
            <w:tab w:val="left" w:pos="1176"/>
          </w:tabs>
          <w:ind w:left="3407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tabs>
            <w:tab w:val="left" w:pos="1176"/>
          </w:tabs>
          <w:ind w:left="3857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80"/>
          </w:tabs>
          <w:ind w:left="108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80"/>
          </w:tabs>
          <w:ind w:left="153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80"/>
          </w:tabs>
          <w:ind w:left="1981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80"/>
          </w:tabs>
          <w:ind w:left="243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80"/>
          </w:tabs>
          <w:ind w:left="288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80"/>
          </w:tabs>
          <w:ind w:left="333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80"/>
          </w:tabs>
          <w:ind w:left="378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tabs>
            <w:tab w:val="num" w:pos="1140"/>
            <w:tab w:val="left" w:pos="1154"/>
          </w:tabs>
          <w:ind w:left="1154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tabs>
            <w:tab w:val="left" w:pos="1140"/>
            <w:tab w:val="left" w:pos="1154"/>
            <w:tab w:val="num" w:pos="1590"/>
          </w:tabs>
          <w:ind w:left="1604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tabs>
            <w:tab w:val="left" w:pos="1140"/>
            <w:tab w:val="left" w:pos="1154"/>
            <w:tab w:val="num" w:pos="2041"/>
          </w:tabs>
          <w:ind w:left="2055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tabs>
            <w:tab w:val="left" w:pos="1140"/>
            <w:tab w:val="left" w:pos="1154"/>
            <w:tab w:val="num" w:pos="2492"/>
          </w:tabs>
          <w:ind w:left="2506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tabs>
            <w:tab w:val="left" w:pos="1140"/>
            <w:tab w:val="left" w:pos="1154"/>
            <w:tab w:val="num" w:pos="2942"/>
          </w:tabs>
          <w:ind w:left="2956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tabs>
            <w:tab w:val="left" w:pos="1140"/>
            <w:tab w:val="left" w:pos="1154"/>
            <w:tab w:val="num" w:pos="3393"/>
          </w:tabs>
          <w:ind w:left="3407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tabs>
            <w:tab w:val="left" w:pos="1140"/>
            <w:tab w:val="left" w:pos="1154"/>
            <w:tab w:val="num" w:pos="3843"/>
          </w:tabs>
          <w:ind w:left="3857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6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212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63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113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64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3014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65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915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7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tabs>
            <w:tab w:val="left" w:pos="1211"/>
          </w:tabs>
          <w:ind w:left="1154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tabs>
            <w:tab w:val="left" w:pos="1211"/>
          </w:tabs>
          <w:ind w:left="1605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tabs>
            <w:tab w:val="left" w:pos="1211"/>
          </w:tabs>
          <w:ind w:left="2055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tabs>
            <w:tab w:val="left" w:pos="1211"/>
          </w:tabs>
          <w:ind w:left="2506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tabs>
            <w:tab w:val="left" w:pos="1211"/>
          </w:tabs>
          <w:ind w:left="2956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tabs>
            <w:tab w:val="left" w:pos="1211"/>
          </w:tabs>
          <w:ind w:left="3407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tabs>
            <w:tab w:val="left" w:pos="1211"/>
          </w:tabs>
          <w:ind w:left="3857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5"/>
      <w:lvl w:ilvl="1">
        <w:start w:val="5"/>
        <w:numFmt w:val="decimal"/>
        <w:suff w:val="nothing"/>
        <w:lvlText w:val="%1.%2."/>
        <w:lvlJc w:val="left"/>
        <w:pPr>
          <w:tabs>
            <w:tab w:val="left" w:pos="1057"/>
          </w:tabs>
          <w:ind w:left="697" w:firstLine="0"/>
        </w:pPr>
        <w:rPr>
          <w:rFonts w:hAnsi="Arial Unicode MS"/>
          <w:i w:val="1"/>
          <w:i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057"/>
          </w:tabs>
          <w:ind w:left="1153" w:firstLine="0"/>
        </w:pPr>
        <w:rPr>
          <w:rFonts w:hAnsi="Arial Unicode MS"/>
          <w:i w:val="1"/>
          <w:i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057"/>
          </w:tabs>
          <w:ind w:left="1586" w:firstLine="0"/>
        </w:pPr>
        <w:rPr>
          <w:rFonts w:hAnsi="Arial Unicode MS"/>
          <w:i w:val="1"/>
          <w:i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057"/>
          </w:tabs>
          <w:ind w:left="2019" w:firstLine="0"/>
        </w:pPr>
        <w:rPr>
          <w:rFonts w:hAnsi="Arial Unicode MS"/>
          <w:i w:val="1"/>
          <w:i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057"/>
          </w:tabs>
          <w:ind w:left="2452" w:firstLine="0"/>
        </w:pPr>
        <w:rPr>
          <w:rFonts w:hAnsi="Arial Unicode MS"/>
          <w:i w:val="1"/>
          <w:i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057"/>
          </w:tabs>
          <w:ind w:left="2885" w:firstLine="0"/>
        </w:pPr>
        <w:rPr>
          <w:rFonts w:hAnsi="Arial Unicode MS"/>
          <w:i w:val="1"/>
          <w:i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057"/>
          </w:tabs>
          <w:ind w:left="3318" w:firstLine="0"/>
        </w:pPr>
        <w:rPr>
          <w:rFonts w:hAnsi="Arial Unicode MS"/>
          <w:i w:val="1"/>
          <w:i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057"/>
          </w:tabs>
          <w:ind w:left="3751" w:firstLine="0"/>
        </w:pPr>
        <w:rPr>
          <w:rFonts w:hAnsi="Arial Unicode MS"/>
          <w:i w:val="1"/>
          <w:i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9">
    <w:abstractNumId w:val="0"/>
    <w:lvlOverride w:ilvl="0">
      <w:startOverride w:val="8"/>
    </w:lvlOverride>
  </w:num>
  <w:num w:numId="30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26" w:hanging="42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26" w:hanging="42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4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59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41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49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4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39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4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26" w:hanging="42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4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tabs>
            <w:tab w:val="left" w:pos="1154"/>
          </w:tabs>
          <w:ind w:left="1605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tabs>
            <w:tab w:val="left" w:pos="1154"/>
          </w:tabs>
          <w:ind w:left="2055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tabs>
            <w:tab w:val="left" w:pos="1154"/>
          </w:tabs>
          <w:ind w:left="2506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tabs>
            <w:tab w:val="left" w:pos="1154"/>
          </w:tabs>
          <w:ind w:left="2956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tabs>
            <w:tab w:val="left" w:pos="1154"/>
          </w:tabs>
          <w:ind w:left="3407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tabs>
            <w:tab w:val="left" w:pos="1154"/>
          </w:tabs>
          <w:ind w:left="3857" w:hanging="25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12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6"/>
      <w:lvl w:ilvl="2">
        <w:start w:val="6"/>
        <w:numFmt w:val="lowerLetter"/>
        <w:suff w:val="nothing"/>
        <w:lvlText w:val="%3)"/>
        <w:lvlJc w:val="left"/>
        <w:pPr>
          <w:ind w:left="1091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ind w:left="154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ind w:left="199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ind w:left="244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ind w:left="289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ind w:left="334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ind w:left="379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71" w:hanging="274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tab"/>
        <w:lvlText w:val="%1.%2."/>
        <w:lvlJc w:val="left"/>
        <w:pPr>
          <w:tabs>
            <w:tab w:val="num" w:pos="1163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ind w:left="1153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ind w:left="1586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ind w:left="2019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ind w:left="2452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ind w:left="2885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ind w:left="3318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ind w:left="3751" w:firstLine="3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0"/>
    <w:lvlOverride w:ilvl="0">
      <w:startOverride w:val="10"/>
      <w:lvl w:ilvl="0">
        <w:start w:val="10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6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4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59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41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49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4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39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4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7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91"/>
          </w:tabs>
          <w:ind w:left="1091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91"/>
          </w:tabs>
          <w:ind w:left="154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91"/>
          </w:tabs>
          <w:ind w:left="199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91"/>
          </w:tabs>
          <w:ind w:left="244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91"/>
          </w:tabs>
          <w:ind w:left="289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91"/>
          </w:tabs>
          <w:ind w:left="334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91"/>
          </w:tabs>
          <w:ind w:left="379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80"/>
          </w:tabs>
          <w:ind w:left="108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80"/>
          </w:tabs>
          <w:ind w:left="153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80"/>
          </w:tabs>
          <w:ind w:left="1981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80"/>
          </w:tabs>
          <w:ind w:left="243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80"/>
          </w:tabs>
          <w:ind w:left="288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80"/>
          </w:tabs>
          <w:ind w:left="333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80"/>
          </w:tabs>
          <w:ind w:left="378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9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212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63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113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64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3014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65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915" w:hanging="31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0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04" w:hanging="20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555" w:hanging="20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05" w:hanging="20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456" w:hanging="20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06" w:hanging="20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357" w:hanging="20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07" w:hanging="203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88" w:hanging="287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39" w:hanging="287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89" w:hanging="287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40" w:hanging="287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90" w:hanging="287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41" w:hanging="287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91" w:hanging="287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3">
    <w:abstractNumId w:val="0"/>
    <w:lvlOverride w:ilvl="0">
      <w:startOverride w:val="11"/>
      <w:lvl w:ilvl="0">
        <w:start w:val="1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4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48"/>
          </w:tabs>
          <w:ind w:left="1152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48"/>
          </w:tabs>
          <w:ind w:left="1603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48"/>
          </w:tabs>
          <w:ind w:left="2053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48"/>
          </w:tabs>
          <w:ind w:left="2504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48"/>
          </w:tabs>
          <w:ind w:left="2954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48"/>
          </w:tabs>
          <w:ind w:left="3405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48"/>
          </w:tabs>
          <w:ind w:left="3855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5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2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6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4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59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41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49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4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39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4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7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91"/>
          </w:tabs>
          <w:ind w:left="1091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91"/>
          </w:tabs>
          <w:ind w:left="154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91"/>
          </w:tabs>
          <w:ind w:left="1992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91"/>
          </w:tabs>
          <w:ind w:left="244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91"/>
          </w:tabs>
          <w:ind w:left="2893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91"/>
          </w:tabs>
          <w:ind w:left="334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91"/>
          </w:tabs>
          <w:ind w:left="3794" w:hanging="19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80"/>
          </w:tabs>
          <w:ind w:left="108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80"/>
          </w:tabs>
          <w:ind w:left="153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80"/>
          </w:tabs>
          <w:ind w:left="1981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80"/>
          </w:tabs>
          <w:ind w:left="243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80"/>
          </w:tabs>
          <w:ind w:left="288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80"/>
          </w:tabs>
          <w:ind w:left="333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80"/>
          </w:tabs>
          <w:ind w:left="378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9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320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320"/>
          </w:tabs>
          <w:ind w:left="1153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320"/>
          </w:tabs>
          <w:ind w:left="1646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320"/>
          </w:tabs>
          <w:ind w:left="2139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320"/>
          </w:tabs>
          <w:ind w:left="2632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320"/>
          </w:tabs>
          <w:ind w:left="3125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320"/>
          </w:tabs>
          <w:ind w:left="3618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320"/>
          </w:tabs>
          <w:ind w:left="4111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0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72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72"/>
          </w:tabs>
          <w:ind w:left="1153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72"/>
          </w:tabs>
          <w:ind w:left="1670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72"/>
          </w:tabs>
          <w:ind w:left="2187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72"/>
          </w:tabs>
          <w:ind w:left="2704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72"/>
          </w:tabs>
          <w:ind w:left="3221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72"/>
          </w:tabs>
          <w:ind w:left="3738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72"/>
          </w:tabs>
          <w:ind w:left="4255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60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60"/>
          </w:tabs>
          <w:ind w:left="1153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60"/>
          </w:tabs>
          <w:ind w:left="1586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60"/>
          </w:tabs>
          <w:ind w:left="2019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60"/>
          </w:tabs>
          <w:ind w:left="2452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60"/>
          </w:tabs>
          <w:ind w:left="2885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60"/>
          </w:tabs>
          <w:ind w:left="3318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60"/>
          </w:tabs>
          <w:ind w:left="3751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2">
    <w:abstractNumId w:val="0"/>
    <w:lvlOverride w:ilvl="0">
      <w:startOverride w:val="12"/>
      <w:lvl w:ilvl="0">
        <w:start w:val="12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32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32"/>
          </w:tabs>
          <w:ind w:left="1153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32"/>
          </w:tabs>
          <w:ind w:left="1586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32"/>
          </w:tabs>
          <w:ind w:left="2019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32"/>
          </w:tabs>
          <w:ind w:left="2452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32"/>
          </w:tabs>
          <w:ind w:left="2885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32"/>
          </w:tabs>
          <w:ind w:left="3318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32"/>
          </w:tabs>
          <w:ind w:left="3751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33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33"/>
          </w:tabs>
          <w:ind w:left="1153" w:firstLine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33"/>
          </w:tabs>
          <w:ind w:left="1586" w:firstLine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33"/>
          </w:tabs>
          <w:ind w:left="2019" w:firstLine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33"/>
          </w:tabs>
          <w:ind w:left="2452" w:firstLine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33"/>
          </w:tabs>
          <w:ind w:left="2885" w:firstLine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33"/>
          </w:tabs>
          <w:ind w:left="3318" w:firstLine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33"/>
          </w:tabs>
          <w:ind w:left="3751" w:firstLine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57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57"/>
          </w:tabs>
          <w:ind w:left="1153" w:firstLine="44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57"/>
          </w:tabs>
          <w:ind w:left="1586" w:firstLine="44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57"/>
          </w:tabs>
          <w:ind w:left="2019" w:firstLine="44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57"/>
          </w:tabs>
          <w:ind w:left="2452" w:firstLine="44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57"/>
          </w:tabs>
          <w:ind w:left="2885" w:firstLine="44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57"/>
          </w:tabs>
          <w:ind w:left="3318" w:firstLine="44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57"/>
          </w:tabs>
          <w:ind w:left="3751" w:firstLine="44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5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32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32"/>
          </w:tabs>
          <w:ind w:left="1153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32"/>
          </w:tabs>
          <w:ind w:left="1586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32"/>
          </w:tabs>
          <w:ind w:left="2019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32"/>
          </w:tabs>
          <w:ind w:left="2452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32"/>
          </w:tabs>
          <w:ind w:left="2885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32"/>
          </w:tabs>
          <w:ind w:left="3318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32"/>
          </w:tabs>
          <w:ind w:left="3751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6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4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2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7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4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4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59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41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49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4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39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4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60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60"/>
          </w:tabs>
          <w:ind w:left="1153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60"/>
          </w:tabs>
          <w:ind w:left="1586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60"/>
          </w:tabs>
          <w:ind w:left="2019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60"/>
          </w:tabs>
          <w:ind w:left="2452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60"/>
          </w:tabs>
          <w:ind w:left="2885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60"/>
          </w:tabs>
          <w:ind w:left="3318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60"/>
          </w:tabs>
          <w:ind w:left="3751" w:firstLine="45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9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2"/>
      <w:lvl w:ilvl="2">
        <w:start w:val="2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0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1">
    <w:abstractNumId w:val="0"/>
    <w:lvlOverride w:ilvl="0">
      <w:startOverride w:val="16"/>
      <w:lvl w:ilvl="0">
        <w:start w:val="16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4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590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41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49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42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39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43" w:hanging="23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2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92"/>
          </w:tabs>
          <w:ind w:left="1092" w:hanging="19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92"/>
          </w:tabs>
          <w:ind w:left="1543" w:hanging="19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92"/>
          </w:tabs>
          <w:ind w:left="1993" w:hanging="19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92"/>
          </w:tabs>
          <w:ind w:left="2444" w:hanging="19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92"/>
          </w:tabs>
          <w:ind w:left="2894" w:hanging="19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92"/>
          </w:tabs>
          <w:ind w:left="3345" w:hanging="19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92"/>
          </w:tabs>
          <w:ind w:left="3795" w:hanging="19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5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3)"/>
        <w:lvlJc w:val="left"/>
        <w:pPr>
          <w:tabs>
            <w:tab w:val="left" w:pos="1080"/>
          </w:tabs>
          <w:ind w:left="108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4)"/>
        <w:lvlJc w:val="left"/>
        <w:pPr>
          <w:tabs>
            <w:tab w:val="left" w:pos="1080"/>
          </w:tabs>
          <w:ind w:left="1530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5)"/>
        <w:lvlJc w:val="left"/>
        <w:pPr>
          <w:tabs>
            <w:tab w:val="left" w:pos="1080"/>
          </w:tabs>
          <w:ind w:left="1981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6)"/>
        <w:lvlJc w:val="left"/>
        <w:pPr>
          <w:tabs>
            <w:tab w:val="left" w:pos="1080"/>
          </w:tabs>
          <w:ind w:left="243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7)"/>
        <w:lvlJc w:val="left"/>
        <w:pPr>
          <w:tabs>
            <w:tab w:val="left" w:pos="1080"/>
          </w:tabs>
          <w:ind w:left="2882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8)"/>
        <w:lvlJc w:val="left"/>
        <w:pPr>
          <w:tabs>
            <w:tab w:val="left" w:pos="1080"/>
          </w:tabs>
          <w:ind w:left="333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9)"/>
        <w:lvlJc w:val="left"/>
        <w:pPr>
          <w:tabs>
            <w:tab w:val="left" w:pos="1080"/>
          </w:tabs>
          <w:ind w:left="3783" w:hanging="17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6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4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48"/>
          </w:tabs>
          <w:ind w:left="1152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48"/>
          </w:tabs>
          <w:ind w:left="1603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48"/>
          </w:tabs>
          <w:ind w:left="2053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48"/>
          </w:tabs>
          <w:ind w:left="2504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48"/>
          </w:tabs>
          <w:ind w:left="2954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48"/>
          </w:tabs>
          <w:ind w:left="3405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48"/>
          </w:tabs>
          <w:ind w:left="3855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7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32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32"/>
          </w:tabs>
          <w:ind w:left="1153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32"/>
          </w:tabs>
          <w:ind w:left="1586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32"/>
          </w:tabs>
          <w:ind w:left="2019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32"/>
          </w:tabs>
          <w:ind w:left="2452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32"/>
          </w:tabs>
          <w:ind w:left="2885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32"/>
          </w:tabs>
          <w:ind w:left="3318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32"/>
          </w:tabs>
          <w:ind w:left="3751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84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84"/>
          </w:tabs>
          <w:ind w:left="1153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84"/>
          </w:tabs>
          <w:ind w:left="1664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84"/>
          </w:tabs>
          <w:ind w:left="2175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84"/>
          </w:tabs>
          <w:ind w:left="2686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84"/>
          </w:tabs>
          <w:ind w:left="3197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84"/>
          </w:tabs>
          <w:ind w:left="3708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84"/>
          </w:tabs>
          <w:ind w:left="4219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9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84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84"/>
          </w:tabs>
          <w:ind w:left="1153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84"/>
          </w:tabs>
          <w:ind w:left="1664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84"/>
          </w:tabs>
          <w:ind w:left="2175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84"/>
          </w:tabs>
          <w:ind w:left="2686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84"/>
          </w:tabs>
          <w:ind w:left="3197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84"/>
          </w:tabs>
          <w:ind w:left="3708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84"/>
          </w:tabs>
          <w:ind w:left="4219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0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ind w:left="1152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3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4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5" w:hanging="251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4"/>
      <w:lvl w:ilvl="2">
        <w:start w:val="4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tab"/>
        <w:lvlText w:val="%1.%2."/>
        <w:lvlJc w:val="left"/>
        <w:pPr>
          <w:tabs>
            <w:tab w:val="num" w:pos="1244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44"/>
          </w:tabs>
          <w:ind w:left="1153" w:firstLine="4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44"/>
          </w:tabs>
          <w:ind w:left="1586" w:firstLine="4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44"/>
          </w:tabs>
          <w:ind w:left="2019" w:firstLine="4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44"/>
          </w:tabs>
          <w:ind w:left="2452" w:firstLine="4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44"/>
          </w:tabs>
          <w:ind w:left="2885" w:firstLine="4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44"/>
          </w:tabs>
          <w:ind w:left="3318" w:firstLine="4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44"/>
          </w:tabs>
          <w:ind w:left="3751" w:firstLine="4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3">
    <w:abstractNumId w:val="0"/>
    <w:lvlOverride w:ilvl="0">
      <w:startOverride w:val="18"/>
      <w:lvl w:ilvl="0">
        <w:start w:val="18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4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48"/>
          </w:tabs>
          <w:ind w:left="1152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48"/>
          </w:tabs>
          <w:ind w:left="1603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48"/>
          </w:tabs>
          <w:ind w:left="2053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48"/>
          </w:tabs>
          <w:ind w:left="2504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48"/>
          </w:tabs>
          <w:ind w:left="2954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48"/>
          </w:tabs>
          <w:ind w:left="3405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48"/>
          </w:tabs>
          <w:ind w:left="3855" w:firstLine="3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72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72"/>
          </w:tabs>
          <w:ind w:left="1153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72"/>
          </w:tabs>
          <w:ind w:left="1670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72"/>
          </w:tabs>
          <w:ind w:left="2187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72"/>
          </w:tabs>
          <w:ind w:left="2704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72"/>
          </w:tabs>
          <w:ind w:left="3221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72"/>
          </w:tabs>
          <w:ind w:left="3738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72"/>
          </w:tabs>
          <w:ind w:left="4255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5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84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84"/>
          </w:tabs>
          <w:ind w:left="1153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84"/>
          </w:tabs>
          <w:ind w:left="1664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84"/>
          </w:tabs>
          <w:ind w:left="2175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84"/>
          </w:tabs>
          <w:ind w:left="2686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84"/>
          </w:tabs>
          <w:ind w:left="3197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84"/>
          </w:tabs>
          <w:ind w:left="3708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84"/>
          </w:tabs>
          <w:ind w:left="4219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6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320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320"/>
          </w:tabs>
          <w:ind w:left="1153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320"/>
          </w:tabs>
          <w:ind w:left="1646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320"/>
          </w:tabs>
          <w:ind w:left="2139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320"/>
          </w:tabs>
          <w:ind w:left="2632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320"/>
          </w:tabs>
          <w:ind w:left="3125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320"/>
          </w:tabs>
          <w:ind w:left="3618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320"/>
          </w:tabs>
          <w:ind w:left="4111" w:firstLine="5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7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72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72"/>
          </w:tabs>
          <w:ind w:left="1153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72"/>
          </w:tabs>
          <w:ind w:left="1670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72"/>
          </w:tabs>
          <w:ind w:left="2187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72"/>
          </w:tabs>
          <w:ind w:left="2704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72"/>
          </w:tabs>
          <w:ind w:left="3221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72"/>
          </w:tabs>
          <w:ind w:left="3738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72"/>
          </w:tabs>
          <w:ind w:left="4255" w:firstLine="4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5"/>
      <w:lvl w:ilvl="2">
        <w:start w:val="5"/>
        <w:numFmt w:val="lowerLetter"/>
        <w:suff w:val="tab"/>
        <w:lvlText w:val="%3)"/>
        <w:lvlJc w:val="left"/>
        <w:pPr>
          <w:ind w:left="1151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ind w:left="160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ind w:left="2052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ind w:left="250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ind w:left="2953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ind w:left="340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ind w:left="3854" w:hanging="25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9">
    <w:abstractNumId w:val="0"/>
    <w:lvlOverride w:ilvl="0">
      <w:startOverride w:val="21"/>
      <w:lvl w:ilvl="0">
        <w:start w:val="2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32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32"/>
          </w:tabs>
          <w:ind w:left="1153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32"/>
          </w:tabs>
          <w:ind w:left="1586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32"/>
          </w:tabs>
          <w:ind w:left="2019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32"/>
          </w:tabs>
          <w:ind w:left="2452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32"/>
          </w:tabs>
          <w:ind w:left="2885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32"/>
          </w:tabs>
          <w:ind w:left="3318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32"/>
          </w:tabs>
          <w:ind w:left="3751" w:firstLine="42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0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248" w:hanging="55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ind w:left="1151" w:hanging="2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ind w:left="1602" w:hanging="2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ind w:left="2052" w:hanging="2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ind w:left="2503" w:hanging="2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ind w:left="2953" w:hanging="2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ind w:left="3404" w:hanging="2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ind w:left="3854" w:hanging="2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284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284"/>
          </w:tabs>
          <w:ind w:left="1153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284"/>
          </w:tabs>
          <w:ind w:left="1664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284"/>
          </w:tabs>
          <w:ind w:left="2175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284"/>
          </w:tabs>
          <w:ind w:left="2686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284"/>
          </w:tabs>
          <w:ind w:left="3197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284"/>
          </w:tabs>
          <w:ind w:left="3708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284"/>
          </w:tabs>
          <w:ind w:left="4219" w:firstLine="4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1103" w:hanging="406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1f4e79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tabs>
            <w:tab w:val="num" w:pos="1308"/>
          </w:tabs>
          <w:ind w:left="697" w:firstLine="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nothing"/>
        <w:lvlText w:val="%1.%2.%3)"/>
        <w:lvlJc w:val="left"/>
        <w:pPr>
          <w:tabs>
            <w:tab w:val="left" w:pos="1308"/>
          </w:tabs>
          <w:ind w:left="1153" w:firstLine="5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nothing"/>
        <w:lvlText w:val="%1.%2.%3)%4)"/>
        <w:lvlJc w:val="left"/>
        <w:pPr>
          <w:tabs>
            <w:tab w:val="left" w:pos="1308"/>
          </w:tabs>
          <w:ind w:left="1652" w:firstLine="5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)%4)%5)"/>
        <w:lvlJc w:val="left"/>
        <w:pPr>
          <w:tabs>
            <w:tab w:val="left" w:pos="1308"/>
          </w:tabs>
          <w:ind w:left="2151" w:firstLine="5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nothing"/>
        <w:lvlText w:val="%1.%2.%3)%4)%5)%6)"/>
        <w:lvlJc w:val="left"/>
        <w:pPr>
          <w:tabs>
            <w:tab w:val="left" w:pos="1308"/>
          </w:tabs>
          <w:ind w:left="2650" w:firstLine="5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nothing"/>
        <w:lvlText w:val="%1.%2.%3)%4)%5)%6)%7)"/>
        <w:lvlJc w:val="left"/>
        <w:pPr>
          <w:tabs>
            <w:tab w:val="left" w:pos="1308"/>
          </w:tabs>
          <w:ind w:left="3149" w:firstLine="5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)%4)%5)%6)%7)%8)"/>
        <w:lvlJc w:val="left"/>
        <w:pPr>
          <w:tabs>
            <w:tab w:val="left" w:pos="1308"/>
          </w:tabs>
          <w:ind w:left="3648" w:firstLine="5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nothing"/>
        <w:lvlText w:val="%1.%2.%3)%4)%5)%6)%7)%8)%9)"/>
        <w:lvlJc w:val="left"/>
        <w:pPr>
          <w:tabs>
            <w:tab w:val="left" w:pos="1308"/>
          </w:tabs>
          <w:ind w:left="4147" w:firstLine="5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167" w:after="0" w:line="240" w:lineRule="auto"/>
      <w:ind w:left="697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647" w:right="10" w:firstLine="0"/>
      <w:jc w:val="center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1103" w:right="0" w:hanging="406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Table Paragraph">
    <w:name w:val="Table Paragraph"/>
    <w:next w:val="Table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05" w:lineRule="exact"/>
      <w:ind w:left="112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167" w:after="0" w:line="240" w:lineRule="auto"/>
      <w:ind w:left="1151" w:right="0" w:hanging="25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footer" Target="footer2.xml"/><Relationship Id="rId8" Type="http://schemas.openxmlformats.org/officeDocument/2006/relationships/header" Target="header3.xml"/><Relationship Id="rId9" Type="http://schemas.openxmlformats.org/officeDocument/2006/relationships/footer" Target="footer3.xml"/><Relationship Id="rId10" Type="http://schemas.openxmlformats.org/officeDocument/2006/relationships/header" Target="header4.xml"/><Relationship Id="rId11" Type="http://schemas.openxmlformats.org/officeDocument/2006/relationships/footer" Target="footer4.xml"/><Relationship Id="rId12" Type="http://schemas.openxmlformats.org/officeDocument/2006/relationships/header" Target="header5.xml"/><Relationship Id="rId13" Type="http://schemas.openxmlformats.org/officeDocument/2006/relationships/footer" Target="footer5.xml"/><Relationship Id="rId14" Type="http://schemas.openxmlformats.org/officeDocument/2006/relationships/header" Target="header6.xml"/><Relationship Id="rId15" Type="http://schemas.openxmlformats.org/officeDocument/2006/relationships/footer" Target="footer6.xml"/><Relationship Id="rId16" Type="http://schemas.openxmlformats.org/officeDocument/2006/relationships/header" Target="header7.xml"/><Relationship Id="rId17" Type="http://schemas.openxmlformats.org/officeDocument/2006/relationships/footer" Target="footer7.xml"/><Relationship Id="rId18" Type="http://schemas.openxmlformats.org/officeDocument/2006/relationships/header" Target="header8.xml"/><Relationship Id="rId19" Type="http://schemas.openxmlformats.org/officeDocument/2006/relationships/footer" Target="footer8.xml"/><Relationship Id="rId20" Type="http://schemas.openxmlformats.org/officeDocument/2006/relationships/header" Target="header9.xml"/><Relationship Id="rId21" Type="http://schemas.openxmlformats.org/officeDocument/2006/relationships/footer" Target="footer9.xml"/><Relationship Id="rId22" Type="http://schemas.openxmlformats.org/officeDocument/2006/relationships/header" Target="header10.xml"/><Relationship Id="rId23" Type="http://schemas.openxmlformats.org/officeDocument/2006/relationships/footer" Target="footer10.xml"/><Relationship Id="rId24" Type="http://schemas.openxmlformats.org/officeDocument/2006/relationships/header" Target="header11.xml"/><Relationship Id="rId25" Type="http://schemas.openxmlformats.org/officeDocument/2006/relationships/footer" Target="footer11.xml"/><Relationship Id="rId26" Type="http://schemas.openxmlformats.org/officeDocument/2006/relationships/header" Target="header12.xml"/><Relationship Id="rId27" Type="http://schemas.openxmlformats.org/officeDocument/2006/relationships/footer" Target="footer12.xml"/><Relationship Id="rId28" Type="http://schemas.openxmlformats.org/officeDocument/2006/relationships/header" Target="header13.xml"/><Relationship Id="rId29" Type="http://schemas.openxmlformats.org/officeDocument/2006/relationships/footer" Target="footer13.xml"/><Relationship Id="rId30" Type="http://schemas.openxmlformats.org/officeDocument/2006/relationships/header" Target="header14.xml"/><Relationship Id="rId31" Type="http://schemas.openxmlformats.org/officeDocument/2006/relationships/footer" Target="footer14.xml"/><Relationship Id="rId32" Type="http://schemas.openxmlformats.org/officeDocument/2006/relationships/numbering" Target="numbering.xml"/><Relationship Id="rId33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7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9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0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2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3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4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