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spacing w:after="40"/>
      </w:pPr>
    </w:p>
    <w:p>
      <w:pPr>
        <w:pStyle w:val="Corpo A"/>
        <w:spacing w:after="60"/>
        <w:jc w:val="center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TERMOS E CONDI</w:t>
      </w: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ÇÕ</w:t>
      </w: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ES GERAIS</w:t>
      </w:r>
    </w:p>
    <w:p>
      <w:pPr>
        <w:pStyle w:val="Corpo A"/>
        <w:spacing w:after="40"/>
        <w:jc w:val="center"/>
      </w:pPr>
      <w:r>
        <w:rPr>
          <w:b w:val="1"/>
          <w:bCs w:val="1"/>
          <w:outline w:val="0"/>
          <w:color w:val="1f4e79"/>
          <w:sz w:val="28"/>
          <w:szCs w:val="28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GARANTIA LOCAT</w:t>
      </w:r>
      <w:r>
        <w:rPr>
          <w:b w:val="1"/>
          <w:bCs w:val="1"/>
          <w:outline w:val="0"/>
          <w:color w:val="1f4e79"/>
          <w:sz w:val="28"/>
          <w:szCs w:val="28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Í</w:t>
      </w:r>
      <w:r>
        <w:rPr>
          <w:b w:val="1"/>
          <w:bCs w:val="1"/>
          <w:outline w:val="0"/>
          <w:color w:val="1f4e79"/>
          <w:sz w:val="28"/>
          <w:szCs w:val="28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CIA DOCULOC</w:t>
      </w:r>
    </w:p>
    <w:p>
      <w:pPr>
        <w:pStyle w:val="Corpo A"/>
        <w:spacing w:after="240"/>
        <w:jc w:val="center"/>
      </w:pPr>
      <w:r>
        <w:rPr>
          <w:sz w:val="20"/>
          <w:szCs w:val="20"/>
          <w:rtl w:val="0"/>
          <w:lang w:val="pt-PT"/>
        </w:rPr>
        <w:t>Anexo I</w:t>
      </w:r>
    </w:p>
    <w:p>
      <w:pPr>
        <w:pStyle w:val="Corpo A"/>
      </w:pPr>
      <w:r>
        <w:rPr>
          <w:rFonts w:cs="Arial Unicode MS" w:eastAsia="Arial Unicode MS"/>
          <w:rtl w:val="0"/>
          <w:lang w:val="pt-PT"/>
        </w:rPr>
        <w:t xml:space="preserve">Pelo presente instrumento, a </w:t>
      </w:r>
      <w:r>
        <w:rPr>
          <w:rFonts w:cs="Arial Unicode MS" w:eastAsia="Arial Unicode MS"/>
          <w:b w:val="1"/>
          <w:bCs w:val="1"/>
          <w:rtl w:val="0"/>
          <w:lang w:val="es-ES_tradnl"/>
        </w:rPr>
        <w:t>DOCULOC SOLU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ÇÕ</w:t>
      </w:r>
      <w:r>
        <w:rPr>
          <w:rFonts w:cs="Arial Unicode MS" w:eastAsia="Arial Unicode MS"/>
          <w:b w:val="1"/>
          <w:bCs w:val="1"/>
          <w:rtl w:val="0"/>
          <w:lang w:val="pt-PT"/>
        </w:rPr>
        <w:t>ES ADMINISTRATIVAS</w:t>
      </w:r>
      <w:r>
        <w:rPr>
          <w:rFonts w:cs="Arial Unicode MS" w:eastAsia="Arial Unicode MS"/>
          <w:rtl w:val="0"/>
          <w:lang w:val="pt-PT"/>
        </w:rPr>
        <w:t>, pessoa jur</w:t>
      </w:r>
      <w:r>
        <w:rPr>
          <w:rFonts w:cs="Arial Unicode MS" w:eastAsia="Arial Unicode MS" w:hint="default"/>
          <w:rtl w:val="0"/>
          <w:lang w:val="en-US"/>
        </w:rPr>
        <w:t>í</w:t>
      </w:r>
      <w:r>
        <w:rPr>
          <w:rFonts w:cs="Arial Unicode MS" w:eastAsia="Arial Unicode MS"/>
          <w:rtl w:val="0"/>
          <w:lang w:val="pt-PT"/>
        </w:rPr>
        <w:t>dica de direito privado, inscrita no CNPJ sob n</w:t>
      </w:r>
      <w:r>
        <w:rPr>
          <w:rFonts w:cs="Arial Unicode MS" w:eastAsia="Arial Unicode MS" w:hint="default"/>
          <w:rtl w:val="0"/>
          <w:lang w:val="en-US"/>
        </w:rPr>
        <w:t xml:space="preserve">º </w:t>
      </w:r>
      <w:r>
        <w:rPr>
          <w:rFonts w:cs="Arial Unicode MS" w:eastAsia="Arial Unicode MS"/>
          <w:rtl w:val="0"/>
          <w:lang w:val="pt-PT"/>
        </w:rPr>
        <w:t>CNPJ n</w:t>
      </w:r>
      <w:r>
        <w:rPr>
          <w:rFonts w:cs="Arial Unicode MS" w:eastAsia="Arial Unicode MS" w:hint="default"/>
          <w:rtl w:val="0"/>
          <w:lang w:val="en-US"/>
        </w:rPr>
        <w:t xml:space="preserve">º </w:t>
      </w:r>
      <w:r>
        <w:rPr>
          <w:rFonts w:cs="Arial Unicode MS" w:eastAsia="Arial Unicode MS"/>
          <w:rtl w:val="0"/>
        </w:rPr>
        <w:t xml:space="preserve">53.126.844/0001-40 </w:t>
      </w:r>
      <w:r>
        <w:rPr>
          <w:rFonts w:cs="Arial Unicode MS" w:eastAsia="Arial Unicode MS" w:hint="default"/>
          <w:rtl w:val="0"/>
          <w:lang w:val="en-US"/>
        </w:rPr>
        <w:t xml:space="preserve">– </w:t>
      </w:r>
      <w:r>
        <w:rPr>
          <w:rFonts w:cs="Arial Unicode MS" w:eastAsia="Arial Unicode MS"/>
          <w:rtl w:val="0"/>
          <w:lang w:val="pt-PT"/>
        </w:rPr>
        <w:t>NIRE 35262722924, com sede em Avenida Paulista, n</w:t>
      </w:r>
      <w:r>
        <w:rPr>
          <w:rFonts w:cs="Arial Unicode MS" w:eastAsia="Arial Unicode MS" w:hint="default"/>
          <w:rtl w:val="0"/>
          <w:lang w:val="en-US"/>
        </w:rPr>
        <w:t xml:space="preserve">º </w:t>
      </w:r>
      <w:r>
        <w:rPr>
          <w:rFonts w:cs="Arial Unicode MS" w:eastAsia="Arial Unicode MS"/>
          <w:rtl w:val="0"/>
          <w:lang w:val="pt-PT"/>
        </w:rPr>
        <w:t>1471, Conjunto 511, Caixa Postal 4116, Bairro Bela Vista, do Munic</w:t>
      </w:r>
      <w:r>
        <w:rPr>
          <w:rFonts w:cs="Arial Unicode MS" w:eastAsia="Arial Unicode MS" w:hint="default"/>
          <w:rtl w:val="0"/>
          <w:lang w:val="en-US"/>
        </w:rPr>
        <w:t>í</w:t>
      </w:r>
      <w:r>
        <w:rPr>
          <w:rFonts w:cs="Arial Unicode MS" w:eastAsia="Arial Unicode MS"/>
          <w:rtl w:val="0"/>
          <w:lang w:val="pt-PT"/>
        </w:rPr>
        <w:t>pio de S</w:t>
      </w:r>
      <w:r>
        <w:rPr>
          <w:rFonts w:cs="Arial Unicode MS" w:eastAsia="Arial Unicode MS" w:hint="default"/>
          <w:rtl w:val="0"/>
          <w:lang w:val="en-US"/>
        </w:rPr>
        <w:t>ã</w:t>
      </w:r>
      <w:r>
        <w:rPr>
          <w:rFonts w:cs="Arial Unicode MS" w:eastAsia="Arial Unicode MS"/>
          <w:rtl w:val="0"/>
          <w:lang w:val="pt-PT"/>
        </w:rPr>
        <w:t>o Paulo, estado de S</w:t>
      </w:r>
      <w:r>
        <w:rPr>
          <w:rFonts w:cs="Arial Unicode MS" w:eastAsia="Arial Unicode MS" w:hint="default"/>
          <w:rtl w:val="0"/>
          <w:lang w:val="en-US"/>
        </w:rPr>
        <w:t>ã</w:t>
      </w:r>
      <w:r>
        <w:rPr>
          <w:rFonts w:cs="Arial Unicode MS" w:eastAsia="Arial Unicode MS"/>
          <w:rtl w:val="0"/>
          <w:lang w:val="pt-PT"/>
        </w:rPr>
        <w:t xml:space="preserve">o Paulo, CEP: 01311-927, doravante denominada simplesmente </w:t>
      </w:r>
      <w:r>
        <w:rPr>
          <w:rFonts w:cs="Arial Unicode MS" w:eastAsia="Arial Unicode MS"/>
          <w:b w:val="1"/>
          <w:bCs w:val="1"/>
          <w:rtl w:val="0"/>
          <w:lang w:val="es-ES_tradnl"/>
        </w:rPr>
        <w:t>DOCULOC</w:t>
      </w:r>
      <w:r>
        <w:rPr>
          <w:rFonts w:cs="Arial Unicode MS" w:eastAsia="Arial Unicode MS"/>
          <w:rtl w:val="0"/>
          <w:lang w:val="pt-PT"/>
        </w:rPr>
        <w:t>, estabelece as condi</w:t>
      </w:r>
      <w:r>
        <w:rPr>
          <w:rFonts w:cs="Arial Unicode MS" w:eastAsia="Arial Unicode MS" w:hint="default"/>
          <w:rtl w:val="0"/>
          <w:lang w:val="en-US"/>
        </w:rPr>
        <w:t>çõ</w:t>
      </w:r>
      <w:r>
        <w:rPr>
          <w:rFonts w:cs="Arial Unicode MS" w:eastAsia="Arial Unicode MS"/>
          <w:rtl w:val="0"/>
          <w:lang w:val="pt-PT"/>
        </w:rPr>
        <w:t>es gerais aplic</w:t>
      </w:r>
      <w:r>
        <w:rPr>
          <w:rFonts w:cs="Arial Unicode MS" w:eastAsia="Arial Unicode MS" w:hint="default"/>
          <w:rtl w:val="0"/>
          <w:lang w:val="en-US"/>
        </w:rPr>
        <w:t>á</w:t>
      </w:r>
      <w:r>
        <w:rPr>
          <w:rFonts w:cs="Arial Unicode MS" w:eastAsia="Arial Unicode MS"/>
          <w:rtl w:val="0"/>
          <w:lang w:val="pt-PT"/>
        </w:rPr>
        <w:t xml:space="preserve">veis </w:t>
      </w:r>
      <w:r>
        <w:rPr>
          <w:rFonts w:cs="Arial Unicode MS" w:eastAsia="Arial Unicode MS" w:hint="default"/>
          <w:rtl w:val="0"/>
          <w:lang w:val="en-US"/>
        </w:rPr>
        <w:t xml:space="preserve">à </w:t>
      </w:r>
      <w:r>
        <w:rPr>
          <w:rFonts w:cs="Arial Unicode MS" w:eastAsia="Arial Unicode MS"/>
          <w:rtl w:val="0"/>
          <w:lang w:val="pt-PT"/>
        </w:rPr>
        <w:t>contrata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pt-PT"/>
        </w:rPr>
        <w:t>o da modalidade de garantia denominada Garantia Locat</w:t>
      </w:r>
      <w:r>
        <w:rPr>
          <w:rFonts w:cs="Arial Unicode MS" w:eastAsia="Arial Unicode MS" w:hint="default"/>
          <w:rtl w:val="0"/>
          <w:lang w:val="en-US"/>
        </w:rPr>
        <w:t>í</w:t>
      </w:r>
      <w:r>
        <w:rPr>
          <w:rFonts w:cs="Arial Unicode MS" w:eastAsia="Arial Unicode MS"/>
          <w:rtl w:val="0"/>
          <w:lang w:val="pt-PT"/>
        </w:rPr>
        <w:t>cia Doculoc, destinada a assegurar determinadas obriga</w:t>
      </w:r>
      <w:r>
        <w:rPr>
          <w:rFonts w:cs="Arial Unicode MS" w:eastAsia="Arial Unicode MS" w:hint="default"/>
          <w:rtl w:val="0"/>
          <w:lang w:val="en-US"/>
        </w:rPr>
        <w:t>çõ</w:t>
      </w:r>
      <w:r>
        <w:rPr>
          <w:rFonts w:cs="Arial Unicode MS" w:eastAsia="Arial Unicode MS"/>
          <w:rtl w:val="0"/>
          <w:lang w:val="pt-PT"/>
        </w:rPr>
        <w:t>es assumidas pelo locat</w:t>
      </w:r>
      <w:r>
        <w:rPr>
          <w:rFonts w:cs="Arial Unicode MS" w:eastAsia="Arial Unicode MS" w:hint="default"/>
          <w:rtl w:val="0"/>
          <w:lang w:val="en-US"/>
        </w:rPr>
        <w:t>á</w:t>
      </w:r>
      <w:r>
        <w:rPr>
          <w:rFonts w:cs="Arial Unicode MS" w:eastAsia="Arial Unicode MS"/>
          <w:rtl w:val="0"/>
          <w:lang w:val="pt-PT"/>
        </w:rPr>
        <w:t>rio em contrato de loca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pt-PT"/>
        </w:rPr>
        <w:t>o de im</w:t>
      </w:r>
      <w:r>
        <w:rPr>
          <w:rFonts w:cs="Arial Unicode MS" w:eastAsia="Arial Unicode MS" w:hint="default"/>
          <w:rtl w:val="0"/>
          <w:lang w:val="en-US"/>
        </w:rPr>
        <w:t>ó</w:t>
      </w:r>
      <w:r>
        <w:rPr>
          <w:rFonts w:cs="Arial Unicode MS" w:eastAsia="Arial Unicode MS"/>
          <w:rtl w:val="0"/>
          <w:lang w:val="pt-PT"/>
        </w:rPr>
        <w:t>vel urbano.</w:t>
      </w:r>
    </w:p>
    <w:p>
      <w:pPr>
        <w:pStyle w:val="Corpo A"/>
      </w:pPr>
      <w:r>
        <w:rPr>
          <w:rFonts w:cs="Arial Unicode MS" w:eastAsia="Arial Unicode MS"/>
          <w:rtl w:val="0"/>
          <w:lang w:val="pt-PT"/>
        </w:rPr>
        <w:t>Estes Termos e Condi</w:t>
      </w:r>
      <w:r>
        <w:rPr>
          <w:rFonts w:cs="Arial Unicode MS" w:eastAsia="Arial Unicode MS" w:hint="default"/>
          <w:rtl w:val="0"/>
          <w:lang w:val="en-US"/>
        </w:rPr>
        <w:t>çõ</w:t>
      </w:r>
      <w:r>
        <w:rPr>
          <w:rFonts w:cs="Arial Unicode MS" w:eastAsia="Arial Unicode MS"/>
          <w:rtl w:val="0"/>
          <w:lang w:val="pt-PT"/>
        </w:rPr>
        <w:t>es integram o contrato de presta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pt-PT"/>
        </w:rPr>
        <w:t>o de garantia firmado pelo locat</w:t>
      </w:r>
      <w:r>
        <w:rPr>
          <w:rFonts w:cs="Arial Unicode MS" w:eastAsia="Arial Unicode MS" w:hint="default"/>
          <w:rtl w:val="0"/>
          <w:lang w:val="en-US"/>
        </w:rPr>
        <w:t>á</w:t>
      </w:r>
      <w:r>
        <w:rPr>
          <w:rFonts w:cs="Arial Unicode MS" w:eastAsia="Arial Unicode MS"/>
          <w:rtl w:val="0"/>
          <w:lang w:val="pt-PT"/>
        </w:rPr>
        <w:t>rio e dever</w:t>
      </w:r>
      <w:r>
        <w:rPr>
          <w:rFonts w:cs="Arial Unicode MS" w:eastAsia="Arial Unicode MS" w:hint="default"/>
          <w:rtl w:val="0"/>
          <w:lang w:val="en-US"/>
        </w:rPr>
        <w:t>ã</w:t>
      </w:r>
      <w:r>
        <w:rPr>
          <w:rFonts w:cs="Arial Unicode MS" w:eastAsia="Arial Unicode MS"/>
          <w:rtl w:val="0"/>
          <w:lang w:val="pt-PT"/>
        </w:rPr>
        <w:t>o ser interpretados em conjunto com o respectivo contrato de loca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pt-PT"/>
        </w:rPr>
        <w:t>o, com o quadro resumo da contrata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pt-PT"/>
        </w:rPr>
        <w:t>o e com eventuais anexos ou aditivos formalmente aceitos pelas partes.</w:t>
      </w:r>
    </w:p>
    <w:p>
      <w:pPr>
        <w:pStyle w:val="Corpo A"/>
      </w:pPr>
      <w:r>
        <w:rPr>
          <w:rFonts w:cs="Arial Unicode MS" w:eastAsia="Arial Unicode MS"/>
          <w:rtl w:val="0"/>
          <w:lang w:val="pt-PT"/>
        </w:rPr>
        <w:t>O aceite destes Termos e Condi</w:t>
      </w:r>
      <w:r>
        <w:rPr>
          <w:rFonts w:cs="Arial Unicode MS" w:eastAsia="Arial Unicode MS" w:hint="default"/>
          <w:rtl w:val="0"/>
          <w:lang w:val="en-US"/>
        </w:rPr>
        <w:t>çõ</w:t>
      </w:r>
      <w:r>
        <w:rPr>
          <w:rFonts w:cs="Arial Unicode MS" w:eastAsia="Arial Unicode MS"/>
          <w:rtl w:val="0"/>
          <w:lang w:val="pt-PT"/>
        </w:rPr>
        <w:t>es, seja por assinatura f</w:t>
      </w:r>
      <w:r>
        <w:rPr>
          <w:rFonts w:cs="Arial Unicode MS" w:eastAsia="Arial Unicode MS" w:hint="default"/>
          <w:rtl w:val="0"/>
          <w:lang w:val="en-US"/>
        </w:rPr>
        <w:t>í</w:t>
      </w:r>
      <w:r>
        <w:rPr>
          <w:rFonts w:cs="Arial Unicode MS" w:eastAsia="Arial Unicode MS"/>
          <w:rtl w:val="0"/>
          <w:lang w:val="pt-PT"/>
        </w:rPr>
        <w:t>sica, assinatura eletr</w:t>
      </w:r>
      <w:r>
        <w:rPr>
          <w:rFonts w:cs="Arial Unicode MS" w:eastAsia="Arial Unicode MS" w:hint="default"/>
          <w:rtl w:val="0"/>
          <w:lang w:val="en-US"/>
        </w:rPr>
        <w:t>ô</w:t>
      </w:r>
      <w:r>
        <w:rPr>
          <w:rFonts w:cs="Arial Unicode MS" w:eastAsia="Arial Unicode MS"/>
          <w:rtl w:val="0"/>
          <w:lang w:val="pt-PT"/>
        </w:rPr>
        <w:t>nica, aceite digital, biometria, token, valida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pt-PT"/>
        </w:rPr>
        <w:t>o por plataforma ou qualquer outro meio id</w:t>
      </w:r>
      <w:r>
        <w:rPr>
          <w:rFonts w:cs="Arial Unicode MS" w:eastAsia="Arial Unicode MS" w:hint="default"/>
          <w:rtl w:val="0"/>
          <w:lang w:val="en-US"/>
        </w:rPr>
        <w:t>ô</w:t>
      </w:r>
      <w:r>
        <w:rPr>
          <w:rFonts w:cs="Arial Unicode MS" w:eastAsia="Arial Unicode MS"/>
          <w:rtl w:val="0"/>
          <w:lang w:val="es-ES_tradnl"/>
        </w:rPr>
        <w:t>neo de manifesta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pt-PT"/>
        </w:rPr>
        <w:t>o de vontade, implica ci</w:t>
      </w:r>
      <w:r>
        <w:rPr>
          <w:rFonts w:cs="Arial Unicode MS" w:eastAsia="Arial Unicode MS" w:hint="default"/>
          <w:rtl w:val="0"/>
          <w:lang w:val="en-US"/>
        </w:rPr>
        <w:t>ê</w:t>
      </w:r>
      <w:r>
        <w:rPr>
          <w:rFonts w:cs="Arial Unicode MS" w:eastAsia="Arial Unicode MS"/>
          <w:rtl w:val="0"/>
          <w:lang w:val="it-IT"/>
        </w:rPr>
        <w:t>ncia e concord</w:t>
      </w:r>
      <w:r>
        <w:rPr>
          <w:rFonts w:cs="Arial Unicode MS" w:eastAsia="Arial Unicode MS" w:hint="default"/>
          <w:rtl w:val="0"/>
          <w:lang w:val="en-US"/>
        </w:rPr>
        <w:t>â</w:t>
      </w:r>
      <w:r>
        <w:rPr>
          <w:rFonts w:cs="Arial Unicode MS" w:eastAsia="Arial Unicode MS"/>
          <w:rtl w:val="0"/>
          <w:lang w:val="pt-PT"/>
        </w:rPr>
        <w:t>ncia integral com as regras aqui estabelecidas.</w:t>
      </w:r>
    </w:p>
    <w:p>
      <w:pPr>
        <w:pStyle w:val="Cabeçalho"/>
      </w:pPr>
      <w:r>
        <w:rPr>
          <w:rtl w:val="0"/>
          <w:lang w:val="en-US"/>
        </w:rPr>
        <w:t>QUADRO RESUMO DA CONTRATA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</w:t>
      </w:r>
    </w:p>
    <w:p>
      <w:pPr>
        <w:pStyle w:val="Corpo A"/>
        <w:keepNext w:val="1"/>
        <w:spacing w:after="40"/>
      </w:pPr>
      <w:r>
        <w:rPr>
          <w:b w:val="1"/>
          <w:bCs w:val="1"/>
          <w:outline w:val="0"/>
          <w:color w:val="1f4e79"/>
          <w:sz w:val="20"/>
          <w:szCs w:val="20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DADOS DO(S) LOCAT</w:t>
      </w:r>
      <w:r>
        <w:rPr>
          <w:b w:val="1"/>
          <w:bCs w:val="1"/>
          <w:outline w:val="0"/>
          <w:color w:val="1f4e79"/>
          <w:sz w:val="20"/>
          <w:szCs w:val="20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Á</w:t>
      </w:r>
      <w:r>
        <w:rPr>
          <w:b w:val="1"/>
          <w:bCs w:val="1"/>
          <w:outline w:val="0"/>
          <w:color w:val="1f4e79"/>
          <w:sz w:val="20"/>
          <w:szCs w:val="20"/>
          <w:u w:color="1f4e79"/>
          <w:rtl w:val="0"/>
          <w14:textFill>
            <w14:solidFill>
              <w14:srgbClr w14:val="1F4E79"/>
            </w14:solidFill>
          </w14:textFill>
        </w:rPr>
        <w:t>RIO(S)</w:t>
      </w:r>
    </w:p>
    <w:tbl>
      <w:tblPr>
        <w:tblW w:w="10370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370"/>
      </w:tblGrid>
      <w:tr>
        <w:tblPrEx>
          <w:shd w:val="clear" w:color="auto" w:fill="ced7e7"/>
        </w:tblPrEx>
        <w:trPr>
          <w:trHeight w:val="2070" w:hRule="atLeast"/>
        </w:trPr>
        <w:tc>
          <w:tcPr>
            <w:tcW w:type="dxa" w:w="10370"/>
            <w:tcBorders>
              <w:top w:val="single" w:color="7b93dc" w:sz="10" w:space="0" w:shadow="0" w:frame="0"/>
              <w:left w:val="single" w:color="7b93dc" w:sz="10" w:space="0" w:shadow="0" w:frame="0"/>
              <w:bottom w:val="single" w:color="7b93dc" w:sz="10" w:space="0" w:shadow="0" w:frame="0"/>
              <w:right w:val="single" w:color="7b93dc" w:sz="10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60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{#tenants}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Locat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rio {order}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Nome: </w:t>
            </w:r>
            <w:r>
              <w:rPr>
                <w:shd w:val="nil" w:color="auto" w:fill="auto"/>
                <w:rtl w:val="0"/>
                <w:lang w:val="en-US"/>
              </w:rPr>
              <w:t>{name}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Documento: </w:t>
            </w:r>
            <w:r>
              <w:rPr>
                <w:shd w:val="nil" w:color="auto" w:fill="auto"/>
                <w:rtl w:val="0"/>
                <w:lang w:val="en-US"/>
              </w:rPr>
              <w:t>{document}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E-mail: </w:t>
            </w:r>
            <w:r>
              <w:rPr>
                <w:shd w:val="nil" w:color="auto" w:fill="auto"/>
                <w:rtl w:val="0"/>
                <w:lang w:val="en-US"/>
              </w:rPr>
              <w:t>{email}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Telefone: </w:t>
            </w:r>
            <w:r>
              <w:rPr>
                <w:shd w:val="nil" w:color="auto" w:fill="auto"/>
                <w:rtl w:val="0"/>
                <w:lang w:val="en-US"/>
              </w:rPr>
              <w:t>{phone}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{/tenants}</w:t>
            </w:r>
          </w:p>
        </w:tc>
      </w:tr>
    </w:tbl>
    <w:p>
      <w:pPr>
        <w:pStyle w:val="Corpo A"/>
        <w:keepNext w:val="1"/>
        <w:widowControl w:val="0"/>
        <w:spacing w:after="40" w:line="240" w:lineRule="auto"/>
        <w:ind w:left="216" w:hanging="216"/>
        <w:jc w:val="center"/>
      </w:pPr>
    </w:p>
    <w:p>
      <w:pPr>
        <w:pStyle w:val="Corpo A"/>
        <w:keepNext w:val="1"/>
        <w:widowControl w:val="0"/>
        <w:spacing w:after="40" w:line="240" w:lineRule="auto"/>
        <w:ind w:left="108" w:hanging="108"/>
        <w:jc w:val="center"/>
      </w:pPr>
    </w:p>
    <w:p>
      <w:pPr>
        <w:pStyle w:val="Corpo A"/>
        <w:keepNext w:val="1"/>
        <w:widowControl w:val="0"/>
        <w:spacing w:after="40" w:line="240" w:lineRule="auto"/>
        <w:jc w:val="center"/>
      </w:pPr>
    </w:p>
    <w:p>
      <w:pPr>
        <w:pStyle w:val="Corpo A"/>
        <w:keepNext w:val="1"/>
        <w:spacing w:before="160" w:after="40"/>
      </w:pPr>
      <w:r>
        <w:rPr>
          <w:b w:val="1"/>
          <w:bCs w:val="1"/>
          <w:outline w:val="0"/>
          <w:color w:val="1f4e79"/>
          <w:sz w:val="20"/>
          <w:szCs w:val="2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{partnerSectionTitle}</w:t>
      </w:r>
    </w:p>
    <w:tbl>
      <w:tblPr>
        <w:tblW w:w="10370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370"/>
      </w:tblGrid>
      <w:tr>
        <w:tblPrEx>
          <w:shd w:val="clear" w:color="auto" w:fill="ced7e7"/>
        </w:tblPrEx>
        <w:trPr>
          <w:trHeight w:val="2639" w:hRule="atLeast"/>
        </w:trPr>
        <w:tc>
          <w:tcPr>
            <w:tcW w:type="dxa" w:w="10370"/>
            <w:tcBorders>
              <w:top w:val="single" w:color="7b93dc" w:sz="10" w:space="0" w:shadow="0" w:frame="0"/>
              <w:left w:val="single" w:color="7b93dc" w:sz="10" w:space="0" w:shadow="0" w:frame="0"/>
              <w:bottom w:val="single" w:color="7b93dc" w:sz="10" w:space="0" w:shadow="0" w:frame="0"/>
              <w:right w:val="single" w:color="7b93dc" w:sz="10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60"/>
              <w:rPr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Nome: </w:t>
            </w:r>
            <w:r>
              <w:rPr>
                <w:shd w:val="nil" w:color="auto" w:fill="auto"/>
                <w:rtl w:val="0"/>
                <w:lang w:val="en-US"/>
              </w:rPr>
              <w:t>{</w:t>
            </w:r>
            <w:r>
              <w:rPr>
                <w:shd w:val="nil" w:color="auto" w:fill="auto"/>
                <w:rtl w:val="0"/>
                <w:lang w:val="pt-PT"/>
              </w:rPr>
              <w:t>partnerName</w:t>
            </w:r>
            <w:r>
              <w:rPr>
                <w:shd w:val="nil" w:color="auto" w:fill="auto"/>
                <w:rtl w:val="0"/>
                <w:lang w:val="en-US"/>
              </w:rPr>
              <w:t>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{partnerDocumentLabel}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hd w:val="nil" w:color="auto" w:fill="auto"/>
                <w:rtl w:val="0"/>
                <w:lang w:val="en-US"/>
              </w:rPr>
              <w:t>{</w:t>
            </w:r>
            <w:r>
              <w:rPr>
                <w:shd w:val="nil" w:color="auto" w:fill="auto"/>
                <w:rtl w:val="0"/>
                <w:lang w:val="pt-PT"/>
              </w:rPr>
              <w:t>partnerDocument</w:t>
            </w:r>
            <w:r>
              <w:rPr>
                <w:shd w:val="nil" w:color="auto" w:fill="auto"/>
                <w:rtl w:val="0"/>
                <w:lang w:val="en-US"/>
              </w:rPr>
              <w:t>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Respons</w:t>
            </w: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á</w:t>
            </w: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vel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{partnerResponsibleName}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Telefone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{partnerPhone}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E-mail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{partnerEmail}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Endere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ç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o: </w:t>
            </w:r>
            <w:r>
              <w:rPr>
                <w:shd w:val="nil" w:color="auto" w:fill="auto"/>
                <w:rtl w:val="0"/>
                <w:lang w:val="en-US"/>
              </w:rPr>
              <w:t>{partnerStreet}, n</w:t>
            </w:r>
            <w:r>
              <w:rPr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shd w:val="nil" w:color="auto" w:fill="auto"/>
                <w:rtl w:val="0"/>
                <w:lang w:val="en-US"/>
              </w:rPr>
              <w:t>{partnerNumber} {</w:t>
            </w:r>
            <w:r>
              <w:rPr>
                <w:shd w:val="nil" w:color="auto" w:fill="auto"/>
                <w:rtl w:val="0"/>
                <w:lang w:val="pt-PT"/>
              </w:rPr>
              <w:t>partner</w:t>
            </w:r>
            <w:r>
              <w:rPr>
                <w:shd w:val="nil" w:color="auto" w:fill="auto"/>
                <w:rtl w:val="0"/>
                <w:lang w:val="en-US"/>
              </w:rPr>
              <w:t>Complement}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Bairro</w:t>
            </w: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 xml:space="preserve">: 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{partnerNeighborhood}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Cidade/UF: </w:t>
            </w:r>
            <w:r>
              <w:rPr>
                <w:shd w:val="nil" w:color="auto" w:fill="auto"/>
                <w:rtl w:val="0"/>
                <w:lang w:val="en-US"/>
              </w:rPr>
              <w:t>{partnerCity}, {partnerState}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CEP: </w:t>
            </w:r>
            <w:r>
              <w:rPr>
                <w:shd w:val="nil" w:color="auto" w:fill="auto"/>
                <w:rtl w:val="0"/>
                <w:lang w:val="en-US"/>
              </w:rPr>
              <w:t>{partnerZipCode}</w:t>
            </w:r>
          </w:p>
        </w:tc>
      </w:tr>
    </w:tbl>
    <w:p>
      <w:pPr>
        <w:pStyle w:val="Corpo A"/>
        <w:keepNext w:val="1"/>
        <w:widowControl w:val="0"/>
        <w:spacing w:before="160" w:after="40" w:line="240" w:lineRule="auto"/>
        <w:ind w:left="216" w:hanging="216"/>
        <w:jc w:val="center"/>
      </w:pPr>
    </w:p>
    <w:p>
      <w:pPr>
        <w:pStyle w:val="Corpo A"/>
        <w:keepNext w:val="1"/>
        <w:widowControl w:val="0"/>
        <w:spacing w:before="160" w:after="40" w:line="240" w:lineRule="auto"/>
        <w:ind w:left="108" w:hanging="108"/>
        <w:jc w:val="center"/>
      </w:pPr>
    </w:p>
    <w:p>
      <w:pPr>
        <w:pStyle w:val="Corpo A"/>
        <w:keepNext w:val="1"/>
        <w:widowControl w:val="0"/>
        <w:spacing w:before="160" w:after="40" w:line="240" w:lineRule="auto"/>
        <w:jc w:val="center"/>
      </w:pPr>
    </w:p>
    <w:p>
      <w:pPr>
        <w:pStyle w:val="Corpo A"/>
      </w:pPr>
    </w:p>
    <w:p>
      <w:pPr>
        <w:pStyle w:val="Corpo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o A"/>
        <w:keepNext w:val="1"/>
        <w:spacing w:after="40"/>
      </w:pPr>
      <w:r>
        <w:rPr>
          <w:b w:val="1"/>
          <w:bCs w:val="1"/>
          <w:outline w:val="0"/>
          <w:color w:val="1f4e79"/>
          <w:sz w:val="20"/>
          <w:szCs w:val="2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DADOS DO IM</w:t>
      </w:r>
      <w:r>
        <w:rPr>
          <w:b w:val="1"/>
          <w:bCs w:val="1"/>
          <w:outline w:val="0"/>
          <w:color w:val="1f4e79"/>
          <w:sz w:val="20"/>
          <w:szCs w:val="20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Ó</w:t>
      </w:r>
      <w:r>
        <w:rPr>
          <w:b w:val="1"/>
          <w:bCs w:val="1"/>
          <w:outline w:val="0"/>
          <w:color w:val="1f4e79"/>
          <w:sz w:val="20"/>
          <w:szCs w:val="20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VEL</w:t>
      </w:r>
    </w:p>
    <w:tbl>
      <w:tblPr>
        <w:tblW w:w="10370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370"/>
      </w:tblGrid>
      <w:tr>
        <w:tblPrEx>
          <w:shd w:val="clear" w:color="auto" w:fill="ced7e7"/>
        </w:tblPrEx>
        <w:trPr>
          <w:trHeight w:val="1180" w:hRule="atLeast"/>
        </w:trPr>
        <w:tc>
          <w:tcPr>
            <w:tcW w:type="dxa" w:w="10370"/>
            <w:tcBorders>
              <w:top w:val="single" w:color="7b93dc" w:sz="10" w:space="0" w:shadow="0" w:frame="0"/>
              <w:left w:val="single" w:color="7b93dc" w:sz="10" w:space="0" w:shadow="0" w:frame="0"/>
              <w:bottom w:val="single" w:color="7b93dc" w:sz="10" w:space="0" w:shadow="0" w:frame="0"/>
              <w:right w:val="single" w:color="7b93dc" w:sz="10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60"/>
              <w:rPr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CEP: </w:t>
            </w:r>
            <w:r>
              <w:rPr>
                <w:shd w:val="nil" w:color="auto" w:fill="auto"/>
                <w:rtl w:val="0"/>
                <w:lang w:val="en-US"/>
              </w:rPr>
              <w:t>{propertyZipCode}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Endere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ç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o: </w:t>
            </w:r>
            <w:r>
              <w:rPr>
                <w:shd w:val="nil" w:color="auto" w:fill="auto"/>
                <w:rtl w:val="0"/>
                <w:lang w:val="en-US"/>
              </w:rPr>
              <w:t>{propertyStreet}, n</w:t>
            </w:r>
            <w:r>
              <w:rPr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shd w:val="nil" w:color="auto" w:fill="auto"/>
                <w:rtl w:val="0"/>
                <w:lang w:val="en-US"/>
              </w:rPr>
              <w:t>{propertyNumber}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Bairro: </w:t>
            </w:r>
            <w:r>
              <w:rPr>
                <w:shd w:val="nil" w:color="auto" w:fill="auto"/>
                <w:rtl w:val="0"/>
                <w:lang w:val="en-US"/>
              </w:rPr>
              <w:t>{propertyNeighborhood}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Cidade/UF: </w:t>
            </w:r>
            <w:r>
              <w:rPr>
                <w:shd w:val="nil" w:color="auto" w:fill="auto"/>
                <w:rtl w:val="0"/>
                <w:lang w:val="en-US"/>
              </w:rPr>
              <w:t>{propertyCity}/{propertyState}</w:t>
            </w:r>
          </w:p>
        </w:tc>
      </w:tr>
    </w:tbl>
    <w:p>
      <w:pPr>
        <w:pStyle w:val="Corpo A"/>
        <w:keepNext w:val="1"/>
        <w:widowControl w:val="0"/>
        <w:spacing w:after="40" w:line="240" w:lineRule="auto"/>
        <w:ind w:left="216" w:hanging="216"/>
        <w:jc w:val="center"/>
      </w:pPr>
    </w:p>
    <w:p>
      <w:pPr>
        <w:pStyle w:val="Corpo A"/>
        <w:keepNext w:val="1"/>
        <w:widowControl w:val="0"/>
        <w:spacing w:after="40" w:line="240" w:lineRule="auto"/>
        <w:ind w:left="108" w:hanging="108"/>
        <w:jc w:val="center"/>
      </w:pPr>
    </w:p>
    <w:p>
      <w:pPr>
        <w:pStyle w:val="Corpo A"/>
        <w:keepNext w:val="1"/>
        <w:widowControl w:val="0"/>
        <w:spacing w:after="40" w:line="240" w:lineRule="auto"/>
        <w:jc w:val="center"/>
      </w:pPr>
    </w:p>
    <w:p>
      <w:pPr>
        <w:pStyle w:val="Corpo A"/>
        <w:keepNext w:val="1"/>
        <w:spacing w:before="160"/>
      </w:pPr>
      <w:r>
        <w:rPr>
          <w:b w:val="1"/>
          <w:bCs w:val="1"/>
          <w:sz w:val="20"/>
          <w:szCs w:val="20"/>
          <w:rtl w:val="0"/>
          <w:lang w:val="pt-PT"/>
        </w:rPr>
        <w:t>Dados Econ</w:t>
      </w:r>
      <w:r>
        <w:rPr>
          <w:b w:val="1"/>
          <w:bCs w:val="1"/>
          <w:sz w:val="20"/>
          <w:szCs w:val="20"/>
          <w:rtl w:val="0"/>
          <w:lang w:val="en-US"/>
        </w:rPr>
        <w:t>ô</w:t>
      </w:r>
      <w:r>
        <w:rPr>
          <w:b w:val="1"/>
          <w:bCs w:val="1"/>
          <w:sz w:val="20"/>
          <w:szCs w:val="20"/>
          <w:rtl w:val="0"/>
          <w:lang w:val="pt-PT"/>
        </w:rPr>
        <w:t>micos da Doculoc Garantia Locat</w:t>
      </w:r>
      <w:r>
        <w:rPr>
          <w:b w:val="1"/>
          <w:bCs w:val="1"/>
          <w:sz w:val="20"/>
          <w:szCs w:val="20"/>
          <w:rtl w:val="0"/>
          <w:lang w:val="en-US"/>
        </w:rPr>
        <w:t>í</w:t>
      </w:r>
      <w:r>
        <w:rPr>
          <w:b w:val="1"/>
          <w:bCs w:val="1"/>
          <w:sz w:val="20"/>
          <w:szCs w:val="20"/>
          <w:rtl w:val="0"/>
          <w:lang w:val="fr-FR"/>
        </w:rPr>
        <w:t>cia</w:t>
      </w:r>
    </w:p>
    <w:tbl>
      <w:tblPr>
        <w:tblW w:w="10370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85"/>
        <w:gridCol w:w="5185"/>
      </w:tblGrid>
      <w:tr>
        <w:tblPrEx>
          <w:shd w:val="clear" w:color="auto" w:fill="ced7e7"/>
        </w:tblPrEx>
        <w:trPr>
          <w:trHeight w:val="274" w:hRule="atLeast"/>
        </w:trPr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Valor do Pacote</w:t>
            </w:r>
          </w:p>
        </w:tc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shd w:val="nil" w:color="auto" w:fill="auto"/>
                <w:rtl w:val="0"/>
                <w:lang w:val="en-US"/>
              </w:rPr>
              <w:t>{requestedExpense}</w:t>
            </w:r>
          </w:p>
        </w:tc>
      </w:tr>
      <w:tr>
        <w:tblPrEx>
          <w:shd w:val="clear" w:color="auto" w:fill="ced7e7"/>
        </w:tblPrEx>
        <w:trPr>
          <w:trHeight w:val="274" w:hRule="atLeast"/>
        </w:trPr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Modalidade contratada</w:t>
            </w:r>
          </w:p>
        </w:tc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shd w:val="nil" w:color="auto" w:fill="auto"/>
                <w:rtl w:val="0"/>
                <w:lang w:val="en-US"/>
              </w:rPr>
              <w:t>Doculoc Garantia Locat</w:t>
            </w:r>
            <w:r>
              <w:rPr>
                <w:shd w:val="nil" w:color="auto" w:fill="auto"/>
                <w:rtl w:val="0"/>
                <w:lang w:val="en-US"/>
              </w:rPr>
              <w:t>í</w:t>
            </w:r>
            <w:r>
              <w:rPr>
                <w:shd w:val="nil" w:color="auto" w:fill="auto"/>
                <w:rtl w:val="0"/>
                <w:lang w:val="en-US"/>
              </w:rPr>
              <w:t>cia</w:t>
            </w:r>
          </w:p>
        </w:tc>
      </w:tr>
      <w:tr>
        <w:tblPrEx>
          <w:shd w:val="clear" w:color="auto" w:fill="ced7e7"/>
        </w:tblPrEx>
        <w:trPr>
          <w:trHeight w:val="274" w:hRule="atLeast"/>
        </w:trPr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Limite m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á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ximo da garantia</w:t>
            </w:r>
          </w:p>
        </w:tc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shd w:val="nil" w:color="auto" w:fill="auto"/>
                <w:rtl w:val="0"/>
                <w:lang w:val="en-US"/>
              </w:rPr>
              <w:t>30 vezes o valor do aluguel</w:t>
            </w:r>
          </w:p>
        </w:tc>
      </w:tr>
      <w:tr>
        <w:tblPrEx>
          <w:shd w:val="clear" w:color="auto" w:fill="ced7e7"/>
        </w:tblPrEx>
        <w:trPr>
          <w:trHeight w:val="274" w:hRule="atLeast"/>
        </w:trPr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Limite para custos de sa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í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da</w:t>
            </w:r>
          </w:p>
        </w:tc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shd w:val="nil" w:color="auto" w:fill="auto"/>
                <w:rtl w:val="0"/>
                <w:lang w:val="en-US"/>
              </w:rPr>
              <w:t>5 vezes o valor do aluguel</w:t>
            </w:r>
          </w:p>
        </w:tc>
      </w:tr>
      <w:tr>
        <w:tblPrEx>
          <w:shd w:val="clear" w:color="auto" w:fill="ced7e7"/>
        </w:tblPrEx>
        <w:trPr>
          <w:trHeight w:val="274" w:hRule="atLeast"/>
        </w:trPr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Taxa de servi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ç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 mensal</w:t>
            </w:r>
          </w:p>
        </w:tc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shd w:val="nil" w:color="auto" w:fill="auto"/>
                <w:rtl w:val="0"/>
                <w:lang w:val="en-US"/>
              </w:rPr>
              <w:t>10% valor do pacote</w:t>
            </w:r>
          </w:p>
        </w:tc>
      </w:tr>
      <w:tr>
        <w:tblPrEx>
          <w:shd w:val="clear" w:color="auto" w:fill="ced7e7"/>
        </w:tblPrEx>
        <w:trPr>
          <w:trHeight w:val="274" w:hRule="atLeast"/>
        </w:trPr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Taxa de ades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ã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 imediata</w:t>
            </w:r>
          </w:p>
        </w:tc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shd w:val="nil" w:color="auto" w:fill="auto"/>
                <w:rtl w:val="0"/>
                <w:lang w:val="en-US"/>
              </w:rPr>
              <w:t>{adhesionFee}</w:t>
            </w:r>
          </w:p>
        </w:tc>
      </w:tr>
    </w:tbl>
    <w:p>
      <w:pPr>
        <w:pStyle w:val="Corpo A"/>
        <w:keepNext w:val="1"/>
        <w:widowControl w:val="0"/>
        <w:spacing w:before="160" w:line="240" w:lineRule="auto"/>
        <w:ind w:left="216" w:hanging="216"/>
        <w:jc w:val="center"/>
      </w:pPr>
    </w:p>
    <w:p>
      <w:pPr>
        <w:pStyle w:val="Corpo A"/>
        <w:keepNext w:val="1"/>
        <w:widowControl w:val="0"/>
        <w:spacing w:before="160" w:line="240" w:lineRule="auto"/>
        <w:ind w:left="108" w:hanging="108"/>
        <w:jc w:val="center"/>
      </w:pPr>
    </w:p>
    <w:p>
      <w:pPr>
        <w:pStyle w:val="Corpo A"/>
        <w:keepNext w:val="1"/>
        <w:widowControl w:val="0"/>
        <w:spacing w:before="160" w:line="240" w:lineRule="auto"/>
        <w:jc w:val="center"/>
      </w:pPr>
    </w:p>
    <w:p>
      <w:pPr>
        <w:pStyle w:val="Cabeçalho"/>
      </w:pPr>
      <w:r>
        <w:rPr>
          <w:b w:val="0"/>
          <w:bCs w:val="0"/>
          <w:rtl w:val="0"/>
          <w:lang w:val="en-US"/>
        </w:rPr>
        <w:t>1. OBJETO</w:t>
      </w:r>
    </w:p>
    <w:p>
      <w:pPr>
        <w:pStyle w:val="Corpo A"/>
        <w:spacing w:after="60"/>
      </w:pPr>
      <w:r>
        <w:rPr>
          <w:rtl w:val="0"/>
          <w:lang w:val="pt-PT"/>
        </w:rPr>
        <w:t>1.1. O presente instrumento regula a contrata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da Garantia Locat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cia Doculoc, por meio da qual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garantir, nos limites contratados, determinadas obriga</w:t>
      </w:r>
      <w:r>
        <w:rPr>
          <w:rtl w:val="0"/>
          <w:lang w:val="en-US"/>
        </w:rPr>
        <w:t>çõ</w:t>
      </w:r>
      <w:r>
        <w:rPr>
          <w:rtl w:val="0"/>
          <w:lang w:val="it-IT"/>
        </w:rPr>
        <w:t>es pecuni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rias assumidas pelo locat</w:t>
      </w:r>
      <w:r>
        <w:rPr>
          <w:rtl w:val="0"/>
          <w:lang w:val="en-US"/>
        </w:rPr>
        <w:t>á</w:t>
      </w:r>
      <w:r>
        <w:rPr>
          <w:rtl w:val="0"/>
          <w:lang w:val="es-ES_tradnl"/>
        </w:rPr>
        <w:t>rio no contrato de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Corpo A"/>
        <w:spacing w:after="60"/>
      </w:pPr>
      <w:r>
        <w:rPr>
          <w:rtl w:val="0"/>
          <w:lang w:val="pt-PT"/>
        </w:rPr>
        <w:t>1.2. A garantia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possui natureza de seguro, cau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em dinheiro ou 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tulo de capitaliza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tratando-se de modalidade contratual pr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 xml:space="preserve">pria, vinculada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regras deste instrumento.</w:t>
      </w:r>
    </w:p>
    <w:p>
      <w:pPr>
        <w:pStyle w:val="Corpo A"/>
        <w:spacing w:after="60"/>
      </w:pPr>
      <w:r>
        <w:rPr>
          <w:rtl w:val="0"/>
          <w:lang w:val="pt-PT"/>
        </w:rPr>
        <w:t>1.3. A obriga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 da DOCULOC estar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 xml:space="preserve">sempre limitada 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s hip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teses expressamente previstas nestes Termos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ao limite financeiro contratado e ao cumprimento dos procedimentos de comunica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o, comprova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 valida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ncia.</w:t>
      </w:r>
    </w:p>
    <w:p>
      <w:pPr>
        <w:pStyle w:val="Corpo A"/>
        <w:spacing w:after="60"/>
      </w:pPr>
      <w:r>
        <w:rPr>
          <w:rtl w:val="0"/>
          <w:lang w:val="es-ES_tradnl"/>
        </w:rPr>
        <w:t>1.4. A DOCULOC n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considerada parte locadora, administradora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ou respons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 pela gest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 cotidiana da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2. CONDI</w:t>
      </w:r>
      <w:r>
        <w:rPr>
          <w:b w:val="0"/>
          <w:bCs w:val="0"/>
          <w:rtl w:val="0"/>
          <w:lang w:val="en-US"/>
        </w:rPr>
        <w:t>ÇÕ</w:t>
      </w:r>
      <w:r>
        <w:rPr>
          <w:b w:val="0"/>
          <w:bCs w:val="0"/>
          <w:rtl w:val="0"/>
          <w:lang w:val="es-ES_tradnl"/>
        </w:rPr>
        <w:t>ES PARA ATIVA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de-DE"/>
        </w:rPr>
        <w:t>O DA GARANTIA</w:t>
      </w:r>
    </w:p>
    <w:p>
      <w:pPr>
        <w:pStyle w:val="Corpo A"/>
        <w:spacing w:after="60"/>
      </w:pPr>
      <w:r>
        <w:rPr>
          <w:rtl w:val="0"/>
          <w:lang w:val="it-IT"/>
        </w:rPr>
        <w:t>2.1. A Garantia Locat</w:t>
      </w:r>
      <w:r>
        <w:rPr>
          <w:rtl w:val="0"/>
          <w:lang w:val="en-US"/>
        </w:rPr>
        <w:t>í</w:t>
      </w:r>
      <w:r>
        <w:rPr>
          <w:rtl w:val="0"/>
        </w:rPr>
        <w:t>cia Doculoc somente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considerada ativa ap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s o cumprimento cumulativo das seguintes condi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aprova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cadastral e financeira do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aceite formal ou eletr</w:t>
      </w:r>
      <w:r>
        <w:rPr>
          <w:rtl w:val="0"/>
          <w:lang w:val="en-US"/>
        </w:rPr>
        <w:t>ô</w:t>
      </w:r>
      <w:r>
        <w:rPr>
          <w:rtl w:val="0"/>
          <w:lang w:val="pt-PT"/>
        </w:rPr>
        <w:t>nico destes Termos e Condi</w:t>
      </w:r>
      <w:r>
        <w:rPr>
          <w:rtl w:val="0"/>
          <w:lang w:val="en-US"/>
        </w:rPr>
        <w:t>çõ</w:t>
      </w:r>
      <w:r>
        <w:rPr>
          <w:rtl w:val="0"/>
          <w:lang w:val="es-ES_tradnl"/>
        </w:rPr>
        <w:t>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pagamento da taxa de ades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d) inclus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da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obrigat</w:t>
      </w:r>
      <w:r>
        <w:rPr>
          <w:rtl w:val="0"/>
          <w:lang w:val="en-US"/>
        </w:rPr>
        <w:t>ó</w:t>
      </w:r>
      <w:r>
        <w:rPr>
          <w:rtl w:val="0"/>
          <w:lang w:val="it-IT"/>
        </w:rPr>
        <w:t>ria da Garantia Doculoc no contrato de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envio dos documentos exigidos pela DOCULOC;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confirma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ativa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pela DOCULOC.</w:t>
      </w:r>
    </w:p>
    <w:p>
      <w:pPr>
        <w:pStyle w:val="Corpo A"/>
        <w:spacing w:after="60"/>
      </w:pPr>
      <w:r>
        <w:rPr>
          <w:rtl w:val="0"/>
          <w:lang w:val="pt-PT"/>
        </w:rPr>
        <w:t>2.2. A simples aprova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via de cadastro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implica ativa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autom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tica da garantia.</w:t>
      </w:r>
    </w:p>
    <w:p>
      <w:pPr>
        <w:pStyle w:val="Corpo A"/>
        <w:spacing w:after="60"/>
      </w:pPr>
      <w:r>
        <w:rPr>
          <w:rtl w:val="0"/>
          <w:lang w:val="es-ES_tradnl"/>
        </w:rPr>
        <w:t>2.3.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recusar a contrata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suspender a an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lise ou solicitar documentos complementares sempre que entender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para avalia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risco, preven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 fraude ou valida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opera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3. DECLARA</w:t>
      </w:r>
      <w:r>
        <w:rPr>
          <w:b w:val="0"/>
          <w:bCs w:val="0"/>
          <w:rtl w:val="0"/>
          <w:lang w:val="en-US"/>
        </w:rPr>
        <w:t>ÇÕ</w:t>
      </w:r>
      <w:r>
        <w:rPr>
          <w:b w:val="0"/>
          <w:bCs w:val="0"/>
          <w:rtl w:val="0"/>
          <w:lang w:val="es-ES_tradnl"/>
        </w:rPr>
        <w:t>ES DO LOCAT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RIO</w:t>
      </w:r>
    </w:p>
    <w:p>
      <w:pPr>
        <w:pStyle w:val="Corpo A"/>
        <w:spacing w:after="60"/>
      </w:pPr>
      <w:r>
        <w:rPr>
          <w:rtl w:val="0"/>
        </w:rPr>
        <w:t>3.1.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declara que as informa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 xml:space="preserve">es prestadas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ria, ao administrador, ao locador e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DOCULOC 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verdadeiras, completas e atualizadas.</w:t>
      </w:r>
    </w:p>
    <w:p>
      <w:pPr>
        <w:pStyle w:val="Corpo A"/>
        <w:spacing w:after="60"/>
      </w:pPr>
      <w:r>
        <w:rPr>
          <w:rtl w:val="0"/>
        </w:rPr>
        <w:t>3.2.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se compromete a comunicar imediatamente qualquer altera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relevante em seus dados cadastrais, endere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o, telefone, e-mail, renda, atividade profissional, composi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societ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ria, representante legal ou condi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financeira.</w:t>
      </w:r>
    </w:p>
    <w:p>
      <w:pPr>
        <w:pStyle w:val="Corpo A"/>
        <w:spacing w:after="60"/>
      </w:pPr>
      <w:r>
        <w:rPr>
          <w:rtl w:val="0"/>
          <w:lang w:val="pt-PT"/>
        </w:rPr>
        <w:t>3.3. A omiss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o, inexatid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o, falsidade ou fraude nas informa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poder</w:t>
      </w:r>
      <w:r>
        <w:rPr>
          <w:rtl w:val="0"/>
          <w:lang w:val="en-US"/>
        </w:rPr>
        <w:t xml:space="preserve">á </w:t>
      </w:r>
      <w:r>
        <w:rPr>
          <w:rtl w:val="0"/>
          <w:lang w:val="es-ES_tradnl"/>
        </w:rPr>
        <w:t>acarretar suspens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o, recusa, rescis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ou inefic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cia da garantia, sem preju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zo da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dos valores eventualmente desembolsados pela DOCULOC.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4. OBRIGA</w:t>
      </w:r>
      <w:r>
        <w:rPr>
          <w:b w:val="0"/>
          <w:bCs w:val="0"/>
          <w:rtl w:val="0"/>
          <w:lang w:val="en-US"/>
        </w:rPr>
        <w:t>ÇÕ</w:t>
      </w:r>
      <w:r>
        <w:rPr>
          <w:b w:val="0"/>
          <w:bCs w:val="0"/>
          <w:rtl w:val="0"/>
          <w:lang w:val="es-ES_tradnl"/>
        </w:rPr>
        <w:t>ES DA DOCULOC</w:t>
      </w:r>
    </w:p>
    <w:p>
      <w:pPr>
        <w:pStyle w:val="Corpo A"/>
        <w:spacing w:after="60"/>
      </w:pPr>
      <w:r>
        <w:rPr>
          <w:rtl w:val="0"/>
          <w:lang w:val="pt-PT"/>
        </w:rPr>
        <w:t>4.1. A DOCULOC atuar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como garantidora contratual de determinadas obriga</w:t>
      </w:r>
      <w:r>
        <w:rPr>
          <w:rtl w:val="0"/>
          <w:lang w:val="en-US"/>
        </w:rPr>
        <w:t>çõ</w:t>
      </w:r>
      <w:r>
        <w:rPr>
          <w:rtl w:val="0"/>
          <w:lang w:val="fr-FR"/>
        </w:rPr>
        <w:t>es locat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cias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observadas as coberturas, limites e exclus</w:t>
      </w:r>
      <w:r>
        <w:rPr>
          <w:rtl w:val="0"/>
          <w:lang w:val="en-US"/>
        </w:rPr>
        <w:t>õ</w:t>
      </w:r>
      <w:r>
        <w:rPr>
          <w:rtl w:val="0"/>
          <w:lang w:val="pt-PT"/>
        </w:rPr>
        <w:t>es previstos neste instrumento.</w:t>
      </w:r>
    </w:p>
    <w:p>
      <w:pPr>
        <w:pStyle w:val="Corpo A"/>
        <w:spacing w:after="60"/>
      </w:pPr>
      <w:r>
        <w:rPr>
          <w:rtl w:val="0"/>
          <w:lang w:val="pt-PT"/>
        </w:rPr>
        <w:t>4.2. Em caso de inadimpl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ncia regularmente comunicada, a DOCULOC analisar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 documenta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apresentada e, sendo constatada a exist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coberta,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realizar o pagamento ao locador atrav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s a do administrador indicado.</w:t>
      </w:r>
    </w:p>
    <w:p>
      <w:pPr>
        <w:pStyle w:val="Corpo A"/>
        <w:spacing w:after="60"/>
      </w:pPr>
      <w:r>
        <w:rPr>
          <w:rtl w:val="0"/>
        </w:rPr>
        <w:t>4.3. Ap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s qualquer pagamento realizado em raz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 da garantia, a DOCULOC ficar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sub-rogada nos direitos do locador, podendo cobrar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todos os valores desembolsados, acrescidos dos encargos aplic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veis.</w:t>
      </w:r>
    </w:p>
    <w:p>
      <w:pPr>
        <w:pStyle w:val="Corpo A"/>
        <w:spacing w:after="60"/>
      </w:pPr>
      <w:r>
        <w:rPr>
          <w:rtl w:val="0"/>
          <w:lang w:val="es-ES_tradnl"/>
        </w:rPr>
        <w:t>4.4.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realizar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as por meios administrativos, extrajudiciais ou judiciais, incluindo envio de notifica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negativa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protesto, ajuizamento de 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a, execu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outras medidas cab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5. OBRIGA</w:t>
      </w:r>
      <w:r>
        <w:rPr>
          <w:b w:val="0"/>
          <w:bCs w:val="0"/>
          <w:rtl w:val="0"/>
          <w:lang w:val="en-US"/>
        </w:rPr>
        <w:t>ÇÕ</w:t>
      </w:r>
      <w:r>
        <w:rPr>
          <w:b w:val="0"/>
          <w:bCs w:val="0"/>
          <w:rtl w:val="0"/>
          <w:lang w:val="es-ES_tradnl"/>
        </w:rPr>
        <w:t>ES DO LOCAT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RIO</w:t>
      </w:r>
    </w:p>
    <w:p>
      <w:pPr>
        <w:pStyle w:val="Corpo A"/>
        <w:spacing w:after="60"/>
      </w:pPr>
      <w:r>
        <w:rPr>
          <w:rtl w:val="0"/>
          <w:lang w:val="pt-PT"/>
        </w:rPr>
        <w:t>5.1. Constituem obriga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pagar pontualmente o aluguel e demais encargos da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 xml:space="preserve">b) pagar a taxa de garantia devida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DOCULOC;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manter seus dados cadastrais atualizados;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cumprir integralmente o contrato de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conservar 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vel, restituindo-o no estado previsto em vistoria, ressalvado o desgaste natural;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comunicar a desocupa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 a entrega das chaves;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g) ressarcir a DOCULOC por todo valor pago em seu benef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cio;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h) apresentar nova garantia se a Garantia Doculoc for encerrada, suspensa ou exonerada;</w:t>
      </w:r>
    </w:p>
    <w:p>
      <w:pPr>
        <w:pStyle w:val="Corpo A"/>
        <w:spacing w:after="60"/>
        <w:ind w:left="227" w:firstLine="0"/>
      </w:pPr>
      <w:r>
        <w:rPr>
          <w:rtl w:val="0"/>
        </w:rPr>
        <w:t>i)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ceder, emprestar, transferir ou sublocar 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sem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expressa;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j) fornecer documentos e esclarecimentos sempre que solicitado.</w:t>
      </w:r>
    </w:p>
    <w:p>
      <w:pPr>
        <w:pStyle w:val="Corpo A"/>
        <w:spacing w:after="60"/>
      </w:pPr>
      <w:r>
        <w:rPr>
          <w:rtl w:val="0"/>
          <w:lang w:val="pt-PT"/>
        </w:rPr>
        <w:t>5.2. O descumprimento de qualquer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autorizar a suspens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ou o encerramento da garantia, al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m da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dos valores devidos.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6. OBRIGA</w:t>
      </w:r>
      <w:r>
        <w:rPr>
          <w:b w:val="0"/>
          <w:bCs w:val="0"/>
          <w:rtl w:val="0"/>
          <w:lang w:val="en-US"/>
        </w:rPr>
        <w:t>ÇÕ</w:t>
      </w:r>
      <w:r>
        <w:rPr>
          <w:b w:val="0"/>
          <w:bCs w:val="0"/>
          <w:rtl w:val="0"/>
          <w:lang w:val="en-US"/>
        </w:rPr>
        <w:t>ES DO ADMINISTRADOR OU IMOBILI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RIA</w:t>
      </w:r>
    </w:p>
    <w:p>
      <w:pPr>
        <w:pStyle w:val="Corpo A"/>
        <w:spacing w:after="60"/>
      </w:pPr>
      <w:r>
        <w:rPr>
          <w:rtl w:val="0"/>
          <w:lang w:val="pt-PT"/>
        </w:rPr>
        <w:t>6.1. Cabe ao administrador ou imobili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ria respons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 pela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inserir a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obrigat</w:t>
      </w:r>
      <w:r>
        <w:rPr>
          <w:rtl w:val="0"/>
          <w:lang w:val="en-US"/>
        </w:rPr>
        <w:t>ó</w:t>
      </w:r>
      <w:r>
        <w:rPr>
          <w:rtl w:val="0"/>
          <w:lang w:val="it-IT"/>
        </w:rPr>
        <w:t>ria da Garantia Doculoc no contrato de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conferir a regularidade dos documentos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e do locador;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informar corretamente os valores que comp</w:t>
      </w:r>
      <w:r>
        <w:rPr>
          <w:rtl w:val="0"/>
          <w:lang w:val="en-US"/>
        </w:rPr>
        <w:t>õ</w:t>
      </w:r>
      <w:r>
        <w:rPr>
          <w:rtl w:val="0"/>
          <w:lang w:val="pt-PT"/>
        </w:rPr>
        <w:t>em o pacote locat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cio;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comunicar eventual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dentro do prazo previsto;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encaminhar documentos comprobat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rios da d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vida;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informar altera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contratuais relevantes;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g) repassar ao locador valores eventualmente recebidos da DOCULOC;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h) colaborar com a DOCULOC na preven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fraude e na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de valores inadimplidos.</w:t>
      </w:r>
    </w:p>
    <w:p>
      <w:pPr>
        <w:pStyle w:val="Corpo A"/>
        <w:spacing w:after="60"/>
      </w:pPr>
      <w:r>
        <w:rPr>
          <w:rtl w:val="0"/>
          <w:lang w:val="pt-PT"/>
        </w:rPr>
        <w:t>6.2. A falta de comunica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tempestiva, a aus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documentos, a altera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contratual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autorizada ou o envio de informa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incorretas poder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comprometer a cobertura da garantia.</w:t>
      </w:r>
    </w:p>
    <w:p>
      <w:pPr>
        <w:pStyle w:val="Corpo A"/>
        <w:spacing w:after="60"/>
      </w:pPr>
      <w:r>
        <w:rPr>
          <w:rtl w:val="0"/>
          <w:lang w:val="it-IT"/>
        </w:rPr>
        <w:t>6.3. A Garantia Locat</w:t>
      </w:r>
      <w:r>
        <w:rPr>
          <w:rtl w:val="0"/>
          <w:lang w:val="en-US"/>
        </w:rPr>
        <w:t>í</w:t>
      </w:r>
      <w:r>
        <w:rPr>
          <w:rtl w:val="0"/>
        </w:rPr>
        <w:t>cia Doculoc somente ter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validade se o contrato de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incluir a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obrigat</w:t>
      </w:r>
      <w:r>
        <w:rPr>
          <w:rtl w:val="0"/>
          <w:lang w:val="en-US"/>
        </w:rPr>
        <w:t>ó</w:t>
      </w:r>
      <w:r>
        <w:rPr>
          <w:rtl w:val="0"/>
          <w:lang w:val="it-IT"/>
        </w:rPr>
        <w:t>ria, conforme a vers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aplic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 destes Termos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es.</w:t>
      </w:r>
    </w:p>
    <w:p>
      <w:pPr>
        <w:pStyle w:val="Corpo A"/>
        <w:spacing w:after="60"/>
      </w:pPr>
      <w:r>
        <w:rPr>
          <w:rtl w:val="0"/>
        </w:rPr>
        <w:t>6.4.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usulas do contrato de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que contrariem ou sejam incompat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 com a Garantia Locat</w:t>
      </w:r>
      <w:r>
        <w:rPr>
          <w:rtl w:val="0"/>
          <w:lang w:val="en-US"/>
        </w:rPr>
        <w:t>í</w:t>
      </w:r>
      <w:r>
        <w:rPr>
          <w:rtl w:val="0"/>
        </w:rPr>
        <w:t>cia Doculoc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produzir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efeitos perante a DOCULOC, salvo aceita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expressa e formal da garantidora.</w:t>
      </w:r>
    </w:p>
    <w:p>
      <w:pPr>
        <w:pStyle w:val="Corpo A"/>
        <w:spacing w:after="60"/>
      </w:pPr>
      <w:r>
        <w:rPr>
          <w:rtl w:val="0"/>
          <w:lang w:val="es-ES_tradnl"/>
        </w:rPr>
        <w:t>6.5. Para contratos de loca</w:t>
      </w:r>
      <w:r>
        <w:rPr>
          <w:rtl w:val="0"/>
          <w:lang w:val="en-US"/>
        </w:rPr>
        <w:t>çã</w:t>
      </w:r>
      <w:r>
        <w:rPr>
          <w:rtl w:val="0"/>
        </w:rPr>
        <w:t>o j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em andamento, a contrata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garantia depender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de aditivo contratual contendo a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obrigat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ria, declara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inexist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ou quita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d</w:t>
      </w:r>
      <w:r>
        <w:rPr>
          <w:rtl w:val="0"/>
          <w:lang w:val="en-US"/>
        </w:rPr>
        <w:t>é</w:t>
      </w:r>
      <w:r>
        <w:rPr>
          <w:rtl w:val="0"/>
          <w:lang w:val="es-ES_tradnl"/>
        </w:rPr>
        <w:t>bitos anteriores, quita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taxa de ades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o, c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pia do termo de vistoria e demais documentos solicitados pela DOCULOC.</w:t>
      </w:r>
    </w:p>
    <w:p>
      <w:pPr>
        <w:pStyle w:val="Corpo A"/>
        <w:spacing w:after="60"/>
      </w:pPr>
      <w:r>
        <w:rPr>
          <w:rtl w:val="0"/>
        </w:rPr>
        <w:t>6.6. Ap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s a contrata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garantia, nenhuma altera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relevante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ser realizada no contrato de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sem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expressa da DOCULOC, especialmente em rela</w:t>
      </w:r>
      <w:r>
        <w:rPr>
          <w:rtl w:val="0"/>
          <w:lang w:val="en-US"/>
        </w:rPr>
        <w:t>çã</w:t>
      </w:r>
      <w:r>
        <w:rPr>
          <w:rtl w:val="0"/>
        </w:rPr>
        <w:t xml:space="preserve">o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partes contratantes, valores, corre</w:t>
      </w:r>
      <w:r>
        <w:rPr>
          <w:rtl w:val="0"/>
          <w:lang w:val="en-US"/>
        </w:rPr>
        <w:t>çõ</w:t>
      </w:r>
      <w:r>
        <w:rPr>
          <w:rtl w:val="0"/>
          <w:lang w:val="fr-FR"/>
        </w:rPr>
        <w:t>es,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de pagamento, prazo, garantias, cess</w:t>
      </w:r>
      <w:r>
        <w:rPr>
          <w:rtl w:val="0"/>
          <w:lang w:val="en-US"/>
        </w:rPr>
        <w:t>ã</w:t>
      </w:r>
      <w:r>
        <w:rPr>
          <w:rtl w:val="0"/>
        </w:rPr>
        <w:t>o, subloca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transfer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da posse.</w:t>
      </w:r>
    </w:p>
    <w:p>
      <w:pPr>
        <w:pStyle w:val="Corpo A"/>
        <w:spacing w:after="60"/>
      </w:pPr>
      <w:r>
        <w:rPr>
          <w:rtl w:val="0"/>
          <w:lang w:val="pt-PT"/>
        </w:rPr>
        <w:t>6.7. Em caso de sucess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prevista na Lei do Inquilinato,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dever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comunicar a DOCULOC e/ou o administrador no prazo de at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30 dias, para que seja realizada nova an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lise cadastral e de risco, quando aplic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vel.</w:t>
      </w:r>
    </w:p>
    <w:p>
      <w:pPr>
        <w:pStyle w:val="Corpo A"/>
        <w:spacing w:after="60"/>
      </w:pPr>
      <w:r>
        <w:rPr>
          <w:rtl w:val="0"/>
          <w:lang w:val="it-IT"/>
        </w:rPr>
        <w:t>6.8. Caso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seja pessoa jur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dica, altera</w:t>
      </w:r>
      <w:r>
        <w:rPr>
          <w:rtl w:val="0"/>
          <w:lang w:val="en-US"/>
        </w:rPr>
        <w:t>çõ</w:t>
      </w:r>
      <w:r>
        <w:rPr>
          <w:rtl w:val="0"/>
          <w:lang w:val="es-ES_tradnl"/>
        </w:rPr>
        <w:t>es societ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rias, de controle, administra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representa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dever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 xml:space="preserve">o ser comunicadas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DOCULOC, que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realizar nova an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lise cadastral e recalcular a taxa aplic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vel.</w:t>
      </w:r>
    </w:p>
    <w:p>
      <w:pPr>
        <w:pStyle w:val="Corpo A"/>
        <w:spacing w:after="60"/>
      </w:pPr>
      <w:r>
        <w:rPr>
          <w:rtl w:val="0"/>
          <w:lang w:val="pt-PT"/>
        </w:rPr>
        <w:t>6.9. A garantia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considerada ineficaz 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obrigar</w:t>
      </w:r>
      <w:r>
        <w:rPr>
          <w:rtl w:val="0"/>
          <w:lang w:val="en-US"/>
        </w:rPr>
        <w:t xml:space="preserve">á </w:t>
      </w:r>
      <w:r>
        <w:rPr>
          <w:rtl w:val="0"/>
          <w:lang w:val="es-ES_tradnl"/>
        </w:rPr>
        <w:t>a DOCULOC se os signat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do contrato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tiverem poderes para contratar, se a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obrigat</w:t>
      </w:r>
      <w:r>
        <w:rPr>
          <w:rtl w:val="0"/>
          <w:lang w:val="en-US"/>
        </w:rPr>
        <w:t>ó</w:t>
      </w:r>
      <w:r>
        <w:rPr>
          <w:rtl w:val="0"/>
          <w:lang w:val="it-IT"/>
        </w:rPr>
        <w:t>ria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for inserida pelo parceiro ou se houver ind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cios de fraude, simula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falsidade documental ou irregularidade substancial.</w:t>
      </w:r>
    </w:p>
    <w:p>
      <w:pPr>
        <w:pStyle w:val="Cabeçalho"/>
      </w:pPr>
      <w:r>
        <w:rPr>
          <w:b w:val="0"/>
          <w:bCs w:val="0"/>
          <w:rtl w:val="0"/>
          <w:lang w:val="es-ES_tradnl"/>
        </w:rPr>
        <w:t>7. ENQUADRAMENTO DA GARANTIA LOCAT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CIA</w:t>
      </w:r>
    </w:p>
    <w:p>
      <w:pPr>
        <w:pStyle w:val="Corpo A"/>
        <w:spacing w:after="60"/>
      </w:pPr>
      <w:r>
        <w:rPr>
          <w:rtl w:val="0"/>
          <w:lang w:val="it-IT"/>
        </w:rPr>
        <w:t>7.1. A Garantia Locat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cia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ser contratada exclusivamente para garantir obriga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decorrentes de contratos de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veis urbanos, residenciais ou comerciais, desde que regidos pela Lei n</w:t>
      </w:r>
      <w:r>
        <w:rPr>
          <w:rtl w:val="0"/>
          <w:lang w:val="en-US"/>
        </w:rPr>
        <w:t xml:space="preserve">º </w:t>
      </w:r>
      <w:r>
        <w:rPr>
          <w:rtl w:val="0"/>
          <w:lang w:val="pt-PT"/>
        </w:rPr>
        <w:t>8.245/1991, denominada Lei do Inquilinato.</w:t>
      </w:r>
    </w:p>
    <w:p>
      <w:pPr>
        <w:pStyle w:val="Corpo A"/>
        <w:spacing w:after="60"/>
      </w:pPr>
      <w:r>
        <w:rPr>
          <w:rtl w:val="0"/>
          <w:lang w:val="pt-PT"/>
        </w:rPr>
        <w:t>7.2. A contrata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da Garantia Locat</w:t>
      </w:r>
      <w:r>
        <w:rPr>
          <w:rtl w:val="0"/>
          <w:lang w:val="en-US"/>
        </w:rPr>
        <w:t>í</w:t>
      </w:r>
      <w:r>
        <w:rPr>
          <w:rtl w:val="0"/>
        </w:rPr>
        <w:t>cia Doculoc n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admitida, salvo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expressa e espec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fica da DOCULOC, para as seguintes modalidades ou situa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terrenos sem constru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destinados ao uso como estacionamento;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escolas;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hospitais;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asilos, casas de repouso ou estabelecimentos cong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neres;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igrejas, templos religiosos ou espa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os destinados predominantemente a cultos;</w:t>
      </w:r>
    </w:p>
    <w:p>
      <w:pPr>
        <w:pStyle w:val="Corpo A"/>
        <w:spacing w:after="60"/>
        <w:ind w:left="227" w:firstLine="0"/>
      </w:pPr>
      <w:r>
        <w:rPr>
          <w:rtl w:val="0"/>
        </w:rPr>
        <w:t>f)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veis pertencentes a empresas p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blicas, sociedades de economia mista, autarquias, funda</w:t>
      </w:r>
      <w:r>
        <w:rPr>
          <w:rtl w:val="0"/>
          <w:lang w:val="en-US"/>
        </w:rPr>
        <w:t>çõ</w:t>
      </w:r>
      <w:r>
        <w:rPr>
          <w:rtl w:val="0"/>
          <w:lang w:val="fr-FR"/>
        </w:rPr>
        <w:t>es p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blicas ou entes da Administra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blica;</w:t>
      </w:r>
    </w:p>
    <w:p>
      <w:pPr>
        <w:pStyle w:val="Corpo A"/>
        <w:spacing w:after="60"/>
        <w:ind w:left="227" w:firstLine="0"/>
      </w:pPr>
      <w:r>
        <w:rPr>
          <w:rtl w:val="0"/>
          <w:lang w:val="en-US"/>
        </w:rPr>
        <w:t>g) loca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envolvendo constru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sob medida, contratos built to suit ou opera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semelhantes;</w:t>
      </w:r>
    </w:p>
    <w:p>
      <w:pPr>
        <w:pStyle w:val="Corpo A"/>
        <w:spacing w:after="60"/>
        <w:ind w:left="227" w:firstLine="0"/>
      </w:pPr>
      <w:r>
        <w:rPr>
          <w:rtl w:val="0"/>
          <w:lang w:val="en-US"/>
        </w:rPr>
        <w:t>h) loca</w:t>
      </w:r>
      <w:r>
        <w:rPr>
          <w:rtl w:val="0"/>
          <w:lang w:val="en-US"/>
        </w:rPr>
        <w:t>çõ</w:t>
      </w:r>
      <w:r>
        <w:rPr>
          <w:rtl w:val="0"/>
          <w:lang w:val="es-ES_tradnl"/>
        </w:rPr>
        <w:t>es por temporada;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i) loca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de curta dura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j) loca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com pagamento antecipado de aluguel;</w:t>
      </w:r>
    </w:p>
    <w:p>
      <w:pPr>
        <w:pStyle w:val="Corpo A"/>
        <w:spacing w:after="60"/>
        <w:ind w:left="227" w:firstLine="0"/>
      </w:pPr>
      <w:r>
        <w:rPr>
          <w:rtl w:val="0"/>
          <w:lang w:val="en-US"/>
        </w:rPr>
        <w:t>k) loca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com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de reembolso que altere a l</w:t>
      </w:r>
      <w:r>
        <w:rPr>
          <w:rtl w:val="0"/>
          <w:lang w:val="en-US"/>
        </w:rPr>
        <w:t>ó</w:t>
      </w:r>
      <w:r>
        <w:rPr>
          <w:rtl w:val="0"/>
          <w:lang w:val="it-IT"/>
        </w:rPr>
        <w:t>gica ordin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de pagamento dos encargos locat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cios;</w:t>
      </w:r>
    </w:p>
    <w:p>
      <w:pPr>
        <w:pStyle w:val="Corpo A"/>
        <w:spacing w:after="60"/>
        <w:ind w:left="227" w:firstLine="0"/>
      </w:pPr>
      <w:r>
        <w:rPr>
          <w:rtl w:val="0"/>
          <w:lang w:val="en-US"/>
        </w:rPr>
        <w:t>l) loca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previstas no artigo 1</w:t>
      </w:r>
      <w:r>
        <w:rPr>
          <w:rtl w:val="0"/>
          <w:lang w:val="en-US"/>
        </w:rPr>
        <w:t>º</w:t>
      </w:r>
      <w:r>
        <w:rPr>
          <w:rtl w:val="0"/>
          <w:lang w:val="pt-PT"/>
        </w:rPr>
        <w:t>, par</w:t>
      </w:r>
      <w:r>
        <w:rPr>
          <w:rtl w:val="0"/>
          <w:lang w:val="en-US"/>
        </w:rPr>
        <w:t>á</w:t>
      </w:r>
      <w:r>
        <w:rPr>
          <w:rtl w:val="0"/>
        </w:rPr>
        <w:t xml:space="preserve">grafo 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nico, da Lei n</w:t>
      </w:r>
      <w:r>
        <w:rPr>
          <w:rtl w:val="0"/>
          <w:lang w:val="en-US"/>
        </w:rPr>
        <w:t xml:space="preserve">º </w:t>
      </w:r>
      <w:r>
        <w:rPr>
          <w:rtl w:val="0"/>
        </w:rPr>
        <w:t>8.245/1991;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m) contratos que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sejam regidos pela Lei do Inquilinato;</w:t>
      </w:r>
    </w:p>
    <w:p>
      <w:pPr>
        <w:pStyle w:val="Corpo A"/>
        <w:spacing w:after="60"/>
        <w:ind w:left="227" w:firstLine="0"/>
      </w:pPr>
      <w:r>
        <w:rPr>
          <w:rtl w:val="0"/>
          <w:lang w:val="en-US"/>
        </w:rPr>
        <w:t>n) loca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 xml:space="preserve">es destinadas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hospedaria, hotelaria, alojamento tempor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ou finalidade semelhante;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o) vagas de garagem alugadas de forma aut</w:t>
      </w:r>
      <w:r>
        <w:rPr>
          <w:rtl w:val="0"/>
          <w:lang w:val="en-US"/>
        </w:rPr>
        <w:t>ô</w:t>
      </w:r>
      <w:r>
        <w:rPr>
          <w:rtl w:val="0"/>
          <w:lang w:val="pt-PT"/>
        </w:rPr>
        <w:t>noma e independente de unidade 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principal.</w:t>
      </w:r>
    </w:p>
    <w:p>
      <w:pPr>
        <w:pStyle w:val="Corpo A"/>
        <w:spacing w:after="60"/>
      </w:pPr>
      <w:r>
        <w:rPr>
          <w:rtl w:val="0"/>
          <w:lang w:val="pt-PT"/>
        </w:rPr>
        <w:t>7.3. A an</w:t>
      </w:r>
      <w:r>
        <w:rPr>
          <w:rtl w:val="0"/>
          <w:lang w:val="en-US"/>
        </w:rPr>
        <w:t>á</w:t>
      </w:r>
      <w:r>
        <w:rPr>
          <w:rtl w:val="0"/>
          <w:lang w:val="fr-FR"/>
        </w:rPr>
        <w:t>lise pr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via quanto ao enquadramento da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 xml:space="preserve">o,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natureza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 xml:space="preserve">vel,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 xml:space="preserve">finalidade contratual e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adequa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opera</w:t>
      </w:r>
      <w:r>
        <w:rPr>
          <w:rtl w:val="0"/>
          <w:lang w:val="en-US"/>
        </w:rPr>
        <w:t>çã</w:t>
      </w:r>
      <w:r>
        <w:rPr>
          <w:rtl w:val="0"/>
        </w:rPr>
        <w:t xml:space="preserve">o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regras da Garantia Locat</w:t>
      </w:r>
      <w:r>
        <w:rPr>
          <w:rtl w:val="0"/>
          <w:lang w:val="en-US"/>
        </w:rPr>
        <w:t>í</w:t>
      </w:r>
      <w:r>
        <w:rPr>
          <w:rtl w:val="0"/>
        </w:rPr>
        <w:t>cia Doculoc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de responsabilidade exclusiva do parceiro, assim entendido como a 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ria, administradora ou intermediador respons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 pela contrata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e gest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Corpo A"/>
        <w:spacing w:after="60"/>
      </w:pPr>
      <w:r>
        <w:rPr>
          <w:rtl w:val="0"/>
          <w:lang w:val="it-IT"/>
        </w:rPr>
        <w:t>7.4. Caso a Garantia Locat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cia Doculoc seja contratada para contrato de loca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 que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se enquadre nas hip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teses admitidas neste instrumento, ou que esteja inserido em qualquer das situa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vedadas acima, a garantia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considerada ineficaz,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produzindo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pagamento, cobertura ou indeniza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pela DOCULOC.</w:t>
      </w:r>
    </w:p>
    <w:p>
      <w:pPr>
        <w:pStyle w:val="Corpo A"/>
        <w:spacing w:after="60"/>
      </w:pPr>
      <w:r>
        <w:rPr>
          <w:rtl w:val="0"/>
          <w:lang w:val="pt-PT"/>
        </w:rPr>
        <w:t>7.5. A eventual aprova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cadastral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o aceite eletr</w:t>
      </w:r>
      <w:r>
        <w:rPr>
          <w:rtl w:val="0"/>
          <w:lang w:val="en-US"/>
        </w:rPr>
        <w:t>ô</w:t>
      </w:r>
      <w:r>
        <w:rPr>
          <w:rtl w:val="0"/>
          <w:lang w:val="pt-PT"/>
        </w:rPr>
        <w:t>nico dos Termos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o pagamento de taxas, a emiss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de boletos, a ativa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sist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mica da garantia ou o decurso do prazo contratual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afastar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 inefic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cia prevista nesta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usula, caso se verifique que a loca</w:t>
      </w:r>
      <w:r>
        <w:rPr>
          <w:rtl w:val="0"/>
          <w:lang w:val="en-US"/>
        </w:rPr>
        <w:t>çã</w:t>
      </w:r>
      <w:r>
        <w:rPr>
          <w:rtl w:val="0"/>
        </w:rPr>
        <w:t>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atendia aos crit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rios de enquadramento exigidos pela DOCULOC.</w:t>
      </w:r>
    </w:p>
    <w:p>
      <w:pPr>
        <w:pStyle w:val="Corpo A"/>
        <w:spacing w:after="60"/>
      </w:pPr>
      <w:r>
        <w:rPr>
          <w:rtl w:val="0"/>
          <w:lang w:val="pt-PT"/>
        </w:rPr>
        <w:t>7.6. O parceiro responder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pelas informa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 xml:space="preserve">es prestadas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DOCULOC acerca da natureza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vel, finalidade da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regime jur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dico aplic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vel, dados contratuais e documentos apresentados, sem preju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zo do direito da DOCULOC de suspender, recusar ou rescindir a garantia em caso de erro, omiss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o, inexatid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o, fraude, simula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incompatibilidade da opera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com estes Termos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es.</w:t>
      </w:r>
    </w:p>
    <w:p>
      <w:pPr>
        <w:pStyle w:val="Cabeçalho"/>
        <w:rPr>
          <w:lang w:val="de-DE"/>
        </w:rPr>
      </w:pPr>
      <w:r>
        <w:rPr>
          <w:b w:val="0"/>
          <w:bCs w:val="0"/>
          <w:rtl w:val="0"/>
          <w:lang w:val="de-DE"/>
        </w:rPr>
        <w:t>8. EVENTOS E DESPESAS COBERTAS PELA GARANTIA</w:t>
      </w:r>
    </w:p>
    <w:p>
      <w:pPr>
        <w:pStyle w:val="Corpo A"/>
        <w:spacing w:after="60"/>
      </w:pPr>
      <w:r>
        <w:rPr>
          <w:rtl w:val="0"/>
          <w:lang w:val="pt-PT"/>
        </w:rPr>
        <w:t>8.1. Respeitados os limites do quadro resumo, poder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ser garantidos: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aluguel;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IPTU;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c) condom</w:t>
      </w:r>
      <w:r>
        <w:rPr>
          <w:rtl w:val="0"/>
          <w:lang w:val="en-US"/>
        </w:rPr>
        <w:t>í</w:t>
      </w:r>
      <w:r>
        <w:rPr>
          <w:rtl w:val="0"/>
          <w:lang w:val="it-IT"/>
        </w:rPr>
        <w:t>nio ordin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d) encargos locat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cios expressamente previstos no contrato;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contas de consumo de responsabilidade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rio, quando vinculadas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 devidamente comprovadas;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f) multa morat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ria e encargos por atraso, dentro dos limites legais e contratuais;</w:t>
      </w:r>
    </w:p>
    <w:p>
      <w:pPr>
        <w:pStyle w:val="Corpo A"/>
        <w:spacing w:after="60"/>
        <w:ind w:left="227" w:firstLine="0"/>
      </w:pPr>
      <w:r>
        <w:rPr>
          <w:rtl w:val="0"/>
        </w:rPr>
        <w:t>g) Honor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advocat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cios para eventual 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despejo e de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a, de profissional contratado pela Doculoc, exceto custas e despesas processuais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rias.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h) custos de sa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da, observados os limites espec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ficos. O presta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servi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os de reparo, pintura, etc, dever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ser feito por prestador de servi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os indicado pela Doculoc, ou que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exceda 10% do valor de or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amento feito pela Doculoc;</w:t>
      </w:r>
    </w:p>
    <w:p>
      <w:pPr>
        <w:pStyle w:val="Corpo A"/>
        <w:spacing w:after="60"/>
      </w:pPr>
      <w:r>
        <w:rPr>
          <w:rtl w:val="0"/>
          <w:lang w:val="pt-PT"/>
        </w:rPr>
        <w:t>8.2. A cobertura depender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da comprova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d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vida, do enquadramento contratual e da valida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pela DOCULOC.</w:t>
      </w:r>
    </w:p>
    <w:p>
      <w:pPr>
        <w:pStyle w:val="Corpo A"/>
        <w:spacing w:after="60"/>
      </w:pPr>
      <w:r>
        <w:rPr>
          <w:rtl w:val="0"/>
          <w:lang w:val="pt-PT"/>
        </w:rPr>
        <w:t>8.3. Nenhum valor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devido pela DOCULOC se a obriga</w:t>
      </w:r>
      <w:r>
        <w:rPr>
          <w:rtl w:val="0"/>
          <w:lang w:val="en-US"/>
        </w:rPr>
        <w:t>çã</w:t>
      </w:r>
      <w:r>
        <w:rPr>
          <w:rtl w:val="0"/>
        </w:rPr>
        <w:t>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estiver prevista como coberta ou se ultrapassar o limite contratado.</w:t>
      </w:r>
    </w:p>
    <w:p>
      <w:pPr>
        <w:pStyle w:val="Cabeçalho"/>
      </w:pPr>
      <w:r>
        <w:rPr>
          <w:b w:val="0"/>
          <w:bCs w:val="0"/>
          <w:rtl w:val="0"/>
          <w:lang w:val="es-ES_tradnl"/>
        </w:rPr>
        <w:t>9. CUSTOS DE SA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DA</w:t>
      </w:r>
    </w:p>
    <w:p>
      <w:pPr>
        <w:pStyle w:val="Corpo A"/>
        <w:spacing w:after="60"/>
      </w:pPr>
      <w:r>
        <w:rPr>
          <w:rtl w:val="0"/>
          <w:lang w:val="pt-PT"/>
        </w:rPr>
        <w:t>9.1. Consideram-se custos de sa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da, para fins deste instrumento, as despesas de responsabilidade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verificadas no encerramento da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incluindo: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reparos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recomposi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b) pintura;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c) limpeza;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substitui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itens danificados;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e) multa rescis</w:t>
      </w:r>
      <w:r>
        <w:rPr>
          <w:rtl w:val="0"/>
          <w:lang w:val="en-US"/>
        </w:rPr>
        <w:t>ó</w:t>
      </w:r>
      <w:r>
        <w:rPr>
          <w:rtl w:val="0"/>
        </w:rPr>
        <w:t>ria;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taxas de desligamento;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g) despesas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rias </w:t>
      </w:r>
      <w:r>
        <w:rPr>
          <w:rtl w:val="0"/>
          <w:lang w:val="en-US"/>
        </w:rPr>
        <w:t xml:space="preserve">à </w:t>
      </w:r>
      <w:r>
        <w:rPr>
          <w:rtl w:val="0"/>
          <w:lang w:val="it-IT"/>
        </w:rPr>
        <w:t>restitui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regular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vel.</w:t>
      </w:r>
    </w:p>
    <w:p>
      <w:pPr>
        <w:pStyle w:val="Corpo A"/>
        <w:spacing w:after="60"/>
      </w:pPr>
      <w:r>
        <w:rPr>
          <w:rtl w:val="0"/>
          <w:lang w:val="pt-PT"/>
        </w:rPr>
        <w:t>9.2. Os custos de sa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da dever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ser comprovados por vistoria inicial, vistoria final, fotografias, or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amentos, notas fiscais ou outros documentos aceitos pela DOCULOC.</w:t>
      </w:r>
    </w:p>
    <w:p>
      <w:pPr>
        <w:pStyle w:val="Corpo A"/>
        <w:spacing w:after="60"/>
      </w:pPr>
      <w:r>
        <w:rPr>
          <w:rtl w:val="0"/>
          <w:lang w:val="pt-PT"/>
        </w:rPr>
        <w:t>9.3. A cobertura de custos de sa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da ficar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limitada ao valor espec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fico contratado.</w:t>
      </w:r>
    </w:p>
    <w:p>
      <w:pPr>
        <w:pStyle w:val="Corpo A"/>
        <w:spacing w:after="60"/>
      </w:pPr>
      <w:r>
        <w:rPr>
          <w:rtl w:val="0"/>
          <w:lang w:val="es-ES_tradnl"/>
        </w:rPr>
        <w:t>9.4.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recusar despesas excessivas, sem comprova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o, incompat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 com o mercado, acima de 10% do valor de or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amento elaborado por prestador de servi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os indicado pela Doculoc ou decorrentes de desgaste natural ou anteriores a contrata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10. EXCLUS</w:t>
      </w:r>
      <w:r>
        <w:rPr>
          <w:b w:val="0"/>
          <w:bCs w:val="0"/>
          <w:rtl w:val="0"/>
          <w:lang w:val="en-US"/>
        </w:rPr>
        <w:t>Õ</w:t>
      </w:r>
      <w:r>
        <w:rPr>
          <w:b w:val="0"/>
          <w:bCs w:val="0"/>
          <w:rtl w:val="0"/>
          <w:lang w:val="de-DE"/>
        </w:rPr>
        <w:t>ES DA GARANTIA</w:t>
      </w:r>
    </w:p>
    <w:p>
      <w:pPr>
        <w:pStyle w:val="Corpo A"/>
        <w:spacing w:after="60"/>
      </w:pPr>
      <w:r>
        <w:rPr>
          <w:rtl w:val="0"/>
          <w:lang w:val="it-IT"/>
        </w:rPr>
        <w:t>10.1. A Garantia Locat</w:t>
      </w:r>
      <w:r>
        <w:rPr>
          <w:rtl w:val="0"/>
          <w:lang w:val="en-US"/>
        </w:rPr>
        <w:t>í</w:t>
      </w:r>
      <w:r>
        <w:rPr>
          <w:rtl w:val="0"/>
        </w:rPr>
        <w:t>cia Doculoc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cobre: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valores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previstos expressamente neste instrumento;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despesas extraordin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rias de condom</w:t>
      </w:r>
      <w:r>
        <w:rPr>
          <w:rtl w:val="0"/>
          <w:lang w:val="en-US"/>
        </w:rPr>
        <w:t>í</w:t>
      </w:r>
      <w:r>
        <w:rPr>
          <w:rtl w:val="0"/>
          <w:lang w:val="it-IT"/>
        </w:rPr>
        <w:t>nio;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fundo de reserva;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multas condominiais por infra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danos decorrentes de desgaste natural;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danos estruturais ou v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cios construtivos;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g) infiltra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umidade, mofo, corros</w:t>
      </w:r>
      <w:r>
        <w:rPr>
          <w:rtl w:val="0"/>
          <w:lang w:val="en-US"/>
        </w:rPr>
        <w:t>ã</w:t>
      </w:r>
      <w:r>
        <w:rPr>
          <w:rtl w:val="0"/>
          <w:lang w:val="fr-FR"/>
        </w:rPr>
        <w:t>o, cupins ou deteriora</w:t>
      </w:r>
      <w:r>
        <w:rPr>
          <w:rtl w:val="0"/>
          <w:lang w:val="en-US"/>
        </w:rPr>
        <w:t>çõ</w:t>
      </w:r>
      <w:r>
        <w:rPr>
          <w:rtl w:val="0"/>
          <w:lang w:val="fr-FR"/>
        </w:rPr>
        <w:t>es n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 imput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veis ao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h) danos causados por terceiros;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i) eventos de for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maior ou caso fortuito;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j) inc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ndio, enchente, vendaval, desmoronamento ou eventos clim</w:t>
      </w:r>
      <w:r>
        <w:rPr>
          <w:rtl w:val="0"/>
          <w:lang w:val="en-US"/>
        </w:rPr>
        <w:t>á</w:t>
      </w:r>
      <w:r>
        <w:rPr>
          <w:rtl w:val="0"/>
          <w:lang w:val="es-ES_tradnl"/>
        </w:rPr>
        <w:t>ticos;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k) atos il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citos dolosos do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l) danos morais;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m) lucros cessantes;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n) perdas indiretas;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o) benfeitorias, reformas ou melhorias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autorizadas;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p) recomposi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itens art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sticos, decorativos ou personalizados;</w:t>
      </w:r>
    </w:p>
    <w:p>
      <w:pPr>
        <w:pStyle w:val="Corpo A"/>
        <w:spacing w:after="60"/>
        <w:ind w:left="227" w:firstLine="0"/>
      </w:pPr>
      <w:r>
        <w:rPr>
          <w:rtl w:val="0"/>
        </w:rPr>
        <w:t>q) 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veis soltos, eletrodom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sticos, utens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lios e objetos remov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veis;</w:t>
      </w:r>
    </w:p>
    <w:p>
      <w:pPr>
        <w:pStyle w:val="Corpo A"/>
        <w:spacing w:after="60"/>
        <w:ind w:left="227" w:firstLine="0"/>
      </w:pPr>
      <w:r>
        <w:rPr>
          <w:rtl w:val="0"/>
        </w:rPr>
        <w:t>r) d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 xml:space="preserve">vidas anteriores </w:t>
      </w:r>
      <w:r>
        <w:rPr>
          <w:rtl w:val="0"/>
          <w:lang w:val="en-US"/>
        </w:rPr>
        <w:t xml:space="preserve">à </w:t>
      </w:r>
      <w:r>
        <w:rPr>
          <w:rtl w:val="0"/>
          <w:lang w:val="it-IT"/>
        </w:rPr>
        <w:t>ativa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garantia;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s)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as comunicadas fora do prazo;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t) valores j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pagos pelo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u) contratos com suspeita de fraude, simula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falsidade documental;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v) uso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para finalidade diversa da contratada;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w) cess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o, empr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stimo ou subloca</w:t>
      </w:r>
      <w:r>
        <w:rPr>
          <w:rtl w:val="0"/>
          <w:lang w:val="en-US"/>
        </w:rPr>
        <w:t>çã</w:t>
      </w:r>
      <w:r>
        <w:rPr>
          <w:rtl w:val="0"/>
        </w:rPr>
        <w:t>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autorizados.</w:t>
      </w:r>
    </w:p>
    <w:p>
      <w:pPr>
        <w:pStyle w:val="Corpo A"/>
        <w:spacing w:after="60"/>
      </w:pPr>
      <w:r>
        <w:rPr>
          <w:rtl w:val="0"/>
          <w:lang w:val="pt-PT"/>
        </w:rPr>
        <w:t>10.2. A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locador ou da 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para situa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exclu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da n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 vincular</w:t>
      </w:r>
      <w:r>
        <w:rPr>
          <w:rtl w:val="0"/>
          <w:lang w:val="en-US"/>
        </w:rPr>
        <w:t xml:space="preserve">á </w:t>
      </w:r>
      <w:r>
        <w:rPr>
          <w:rtl w:val="0"/>
          <w:lang w:val="es-ES_tradnl"/>
        </w:rPr>
        <w:t>a DOCULOC.</w:t>
      </w:r>
    </w:p>
    <w:p>
      <w:pPr>
        <w:pStyle w:val="Cabeçalho"/>
      </w:pPr>
      <w:r>
        <w:rPr>
          <w:b w:val="0"/>
          <w:bCs w:val="0"/>
          <w:rtl w:val="0"/>
          <w:lang w:val="es-ES_tradnl"/>
        </w:rPr>
        <w:t>11. COMUNICA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es-ES_tradnl"/>
        </w:rPr>
        <w:t>O DE INADIMPL</w:t>
      </w:r>
      <w:r>
        <w:rPr>
          <w:b w:val="0"/>
          <w:bCs w:val="0"/>
          <w:rtl w:val="0"/>
          <w:lang w:val="en-US"/>
        </w:rPr>
        <w:t>Ê</w:t>
      </w:r>
      <w:r>
        <w:rPr>
          <w:b w:val="0"/>
          <w:bCs w:val="0"/>
          <w:rtl w:val="0"/>
          <w:lang w:val="en-US"/>
        </w:rPr>
        <w:t>NCIA</w:t>
      </w:r>
    </w:p>
    <w:p>
      <w:pPr>
        <w:pStyle w:val="Corpo A"/>
        <w:spacing w:after="60"/>
      </w:pPr>
      <w:r>
        <w:rPr>
          <w:rtl w:val="0"/>
          <w:lang w:val="pt-PT"/>
        </w:rPr>
        <w:t>11.1. A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dever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 xml:space="preserve">ser comunicada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DOCULOC pelo administrador ou 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no prazo m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ximo de at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10 (dez) dias corridos, contados do primeiro vencimento inadimplido.</w:t>
      </w:r>
    </w:p>
    <w:p>
      <w:pPr>
        <w:pStyle w:val="Corpo A"/>
        <w:spacing w:after="60"/>
      </w:pPr>
      <w:r>
        <w:rPr>
          <w:rtl w:val="0"/>
          <w:lang w:val="pt-PT"/>
        </w:rPr>
        <w:t>11.2. A comunica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dever</w:t>
      </w:r>
      <w:r>
        <w:rPr>
          <w:rtl w:val="0"/>
          <w:lang w:val="en-US"/>
        </w:rPr>
        <w:t xml:space="preserve">á </w:t>
      </w:r>
      <w:r>
        <w:rPr>
          <w:rtl w:val="0"/>
          <w:lang w:val="it-IT"/>
        </w:rPr>
        <w:t>conter: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a) identifica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contrato de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</w:rPr>
        <w:t>b) m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s de refer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ncia;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valor principal;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d) encargos incidentes;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boleto ou demonstrativo da cobran</w:t>
      </w:r>
      <w:r>
        <w:rPr>
          <w:rtl w:val="0"/>
          <w:lang w:val="en-US"/>
        </w:rPr>
        <w:t>ç</w:t>
      </w:r>
      <w:r>
        <w:rPr>
          <w:rtl w:val="0"/>
        </w:rPr>
        <w:t>a;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f) contrato de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g) comprovantes de vencimento;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h) notifica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enviadas ao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se houver;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i) demais documentos solicitados pela DOCULOC.</w:t>
      </w:r>
    </w:p>
    <w:p>
      <w:pPr>
        <w:pStyle w:val="Corpo A"/>
        <w:spacing w:after="60"/>
      </w:pPr>
      <w:r>
        <w:rPr>
          <w:rtl w:val="0"/>
          <w:lang w:val="pt-PT"/>
        </w:rPr>
        <w:t>11.3. A aus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comunica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no prazo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desobrigar a DOCULOC quanto ao pagamento da respectiva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ncia.</w:t>
      </w:r>
    </w:p>
    <w:p>
      <w:pPr>
        <w:pStyle w:val="Corpo A"/>
        <w:spacing w:after="60"/>
      </w:pPr>
      <w:r>
        <w:rPr>
          <w:rtl w:val="0"/>
          <w:lang w:val="es-ES_tradnl"/>
        </w:rPr>
        <w:t>11.4.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aprovar integralmente, aprovar parcialmente, recusar ou solicitar complementa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pedido de cobertura.</w:t>
      </w:r>
    </w:p>
    <w:p>
      <w:pPr>
        <w:pStyle w:val="Corpo A"/>
        <w:spacing w:after="60"/>
      </w:pPr>
      <w:r>
        <w:rPr>
          <w:rtl w:val="0"/>
          <w:lang w:val="pt-PT"/>
        </w:rPr>
        <w:t>11.5. Caso sejam constatados 2 (dois) alugu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is vencidos 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pagos, dever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ser adotadas as medidas judiciais cab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 para a retomada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e/ou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dos valores em aberto, devendo o parceiro providenciar a documenta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e procura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assinada pelo locador.</w:t>
      </w:r>
    </w:p>
    <w:p>
      <w:pPr>
        <w:pStyle w:val="Corpo A"/>
        <w:spacing w:after="60"/>
      </w:pPr>
      <w:r>
        <w:rPr>
          <w:rtl w:val="0"/>
          <w:lang w:val="pt-PT"/>
        </w:rPr>
        <w:t>11.6. A 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despejo e/ou cobran</w:t>
      </w:r>
      <w:r>
        <w:rPr>
          <w:rtl w:val="0"/>
          <w:lang w:val="en-US"/>
        </w:rPr>
        <w:t>ç</w:t>
      </w:r>
      <w:r>
        <w:rPr>
          <w:rtl w:val="0"/>
          <w:lang w:val="es-ES_tradnl"/>
        </w:rPr>
        <w:t xml:space="preserve">a vinculada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garantia somente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ser conduzida pela DOCULOC, em nome pr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prio ou em nome do LOCADOR quando juridicamente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rio, por advogados contratados pela DOCULOC e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suas expensas, observados os limites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deste instrumento.</w:t>
      </w:r>
    </w:p>
    <w:p>
      <w:pPr>
        <w:pStyle w:val="Corpo A"/>
        <w:spacing w:after="60"/>
      </w:pPr>
      <w:r>
        <w:rPr>
          <w:rtl w:val="0"/>
          <w:lang w:val="pt-PT"/>
        </w:rPr>
        <w:t>11.7. O LOCADOR e/ou o administrador/imobili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dever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 xml:space="preserve">o fornecer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DOCULOC, sempre que solicitado, procura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documentos, informa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demonstrativos, comprovantes e demais elementos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rios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ado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 xml:space="preserve">o das medidas extrajudiciais ou judiciais relacionadas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inadimpl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ncia, despejo, cobran</w:t>
      </w:r>
      <w:r>
        <w:rPr>
          <w:rtl w:val="0"/>
          <w:lang w:val="en-US"/>
        </w:rPr>
        <w:t>ç</w:t>
      </w:r>
      <w:r>
        <w:rPr>
          <w:rtl w:val="0"/>
          <w:lang w:val="it-IT"/>
        </w:rPr>
        <w:t>a e preserva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dos direitos decorrentes da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e da garantia.</w:t>
      </w:r>
    </w:p>
    <w:p>
      <w:pPr>
        <w:pStyle w:val="Corpo A"/>
        <w:spacing w:after="60"/>
      </w:pPr>
      <w:r>
        <w:rPr>
          <w:rtl w:val="0"/>
          <w:lang w:val="pt-PT"/>
        </w:rPr>
        <w:t>11.8. Caso o LOCADOR ou o administrador/imobili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opte por contratar advogado pr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prio, ajuizar 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formular pedido de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a, promover medida extrajudicial ou judicial, ou assumir qualquer despesa sem solicita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expressa e formal da DOCULOC, todos os respectivos custos, honor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rios, despesas, custas e encargos correr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exclusivamente por sua conta,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integrando a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garantida pela DOCULOC.</w:t>
      </w:r>
    </w:p>
    <w:p>
      <w:pPr>
        <w:pStyle w:val="Cabeçalho"/>
        <w:rPr>
          <w:lang w:val="de-DE"/>
        </w:rPr>
      </w:pPr>
      <w:r>
        <w:rPr>
          <w:b w:val="0"/>
          <w:bCs w:val="0"/>
          <w:rtl w:val="0"/>
          <w:lang w:val="de-DE"/>
        </w:rPr>
        <w:t>12. PAGAMENTO DA COBERTURA</w:t>
      </w:r>
    </w:p>
    <w:p>
      <w:pPr>
        <w:pStyle w:val="Corpo A"/>
        <w:spacing w:after="60"/>
      </w:pPr>
      <w:r>
        <w:rPr>
          <w:rtl w:val="0"/>
          <w:lang w:val="pt-PT"/>
        </w:rPr>
        <w:t>12.1. Confirmado o enquadramento da inadimpl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ncia,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realizar o pagamento ao administrador indicado no contrato, cabendo a este realizar o repasse ao locador.</w:t>
      </w:r>
    </w:p>
    <w:p>
      <w:pPr>
        <w:pStyle w:val="Corpo A"/>
        <w:spacing w:after="60"/>
      </w:pPr>
      <w:r>
        <w:rPr>
          <w:rtl w:val="0"/>
          <w:lang w:val="es-ES_tradnl"/>
        </w:rPr>
        <w:t>12.2. A DOCULOC n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responder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por eventual aus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repasse pelo administrador ao locador, desde que tenha realizado o pagamento ao representante indicado.</w:t>
      </w:r>
    </w:p>
    <w:p>
      <w:pPr>
        <w:pStyle w:val="Corpo A"/>
        <w:spacing w:after="60"/>
      </w:pPr>
      <w:r>
        <w:rPr>
          <w:rtl w:val="0"/>
          <w:lang w:val="pt-PT"/>
        </w:rPr>
        <w:t>12.3. O pagamento realizado pela DOCULOC n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 representa quita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em favor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que continuar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obrigado a reembolsar integralmente a DOCULOC.</w:t>
      </w:r>
    </w:p>
    <w:p>
      <w:pPr>
        <w:pStyle w:val="Cabeçalho"/>
      </w:pPr>
      <w:r>
        <w:rPr>
          <w:b w:val="0"/>
          <w:bCs w:val="0"/>
          <w:rtl w:val="0"/>
          <w:lang w:val="pt-PT"/>
        </w:rPr>
        <w:t xml:space="preserve">13. RESSARCIMENTO </w:t>
      </w:r>
      <w:r>
        <w:rPr>
          <w:b w:val="0"/>
          <w:bCs w:val="0"/>
          <w:rtl w:val="0"/>
          <w:lang w:val="en-US"/>
        </w:rPr>
        <w:t xml:space="preserve">À </w:t>
      </w:r>
      <w:r>
        <w:rPr>
          <w:b w:val="0"/>
          <w:bCs w:val="0"/>
          <w:rtl w:val="0"/>
          <w:lang w:val="es-ES_tradnl"/>
        </w:rPr>
        <w:t>DOCULOC</w:t>
      </w:r>
    </w:p>
    <w:p>
      <w:pPr>
        <w:pStyle w:val="Corpo A"/>
        <w:spacing w:after="60"/>
      </w:pPr>
      <w:r>
        <w:rPr>
          <w:rtl w:val="0"/>
          <w:lang w:val="pt-PT"/>
        </w:rPr>
        <w:t>13.1. Todo valor pago pela DOCULOC em raz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 da Garantia Locat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cia dever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ser reembolsado pelo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rio.</w:t>
      </w:r>
    </w:p>
    <w:p>
      <w:pPr>
        <w:pStyle w:val="Corpo A"/>
        <w:spacing w:after="60"/>
      </w:pPr>
      <w:r>
        <w:rPr>
          <w:rtl w:val="0"/>
          <w:lang w:val="pt-PT"/>
        </w:rPr>
        <w:t xml:space="preserve">13.2. O valor devido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ser acrescido de: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a) corre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monet</w:t>
      </w:r>
      <w:r>
        <w:rPr>
          <w:rtl w:val="0"/>
          <w:lang w:val="en-US"/>
        </w:rPr>
        <w:t>á</w:t>
      </w:r>
      <w:r>
        <w:rPr>
          <w:rtl w:val="0"/>
        </w:rPr>
        <w:t>ria;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juros de mora;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multa contratual;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despesas de cobran</w:t>
      </w:r>
      <w:r>
        <w:rPr>
          <w:rtl w:val="0"/>
          <w:lang w:val="en-US"/>
        </w:rPr>
        <w:t>ç</w:t>
      </w:r>
      <w:r>
        <w:rPr>
          <w:rtl w:val="0"/>
        </w:rPr>
        <w:t>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custas judiciais ou extrajudiciais;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f) honor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advocat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cios.</w:t>
      </w:r>
    </w:p>
    <w:p>
      <w:pPr>
        <w:pStyle w:val="Corpo A"/>
        <w:spacing w:after="60"/>
      </w:pPr>
      <w:r>
        <w:rPr>
          <w:rtl w:val="0"/>
          <w:lang w:val="es-ES_tradnl"/>
        </w:rPr>
        <w:t>13.3.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cobrar os valores por todos os meios legalmente admitidos.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14. VIG</w:t>
      </w:r>
      <w:r>
        <w:rPr>
          <w:b w:val="0"/>
          <w:bCs w:val="0"/>
          <w:rtl w:val="0"/>
          <w:lang w:val="en-US"/>
        </w:rPr>
        <w:t>Ê</w:t>
      </w:r>
      <w:r>
        <w:rPr>
          <w:b w:val="0"/>
          <w:bCs w:val="0"/>
          <w:rtl w:val="0"/>
          <w:lang w:val="pt-PT"/>
        </w:rPr>
        <w:t>NCIA E RENOVA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en-US"/>
        </w:rPr>
        <w:t>O</w:t>
      </w:r>
    </w:p>
    <w:p>
      <w:pPr>
        <w:pStyle w:val="Corpo A"/>
        <w:spacing w:after="60"/>
      </w:pPr>
      <w:r>
        <w:rPr>
          <w:rtl w:val="0"/>
          <w:lang w:val="pt-PT"/>
        </w:rPr>
        <w:t>14.1. A garantia ter</w:t>
      </w:r>
      <w:r>
        <w:rPr>
          <w:rtl w:val="0"/>
          <w:lang w:val="en-US"/>
        </w:rPr>
        <w:t xml:space="preserve">á </w:t>
      </w:r>
      <w:r>
        <w:rPr>
          <w:rtl w:val="0"/>
        </w:rPr>
        <w:t>vig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inicial de 12 meses;</w:t>
      </w:r>
    </w:p>
    <w:p>
      <w:pPr>
        <w:pStyle w:val="Corpo A"/>
        <w:spacing w:after="60"/>
      </w:pPr>
      <w:r>
        <w:rPr>
          <w:rtl w:val="0"/>
          <w:lang w:val="pt-PT"/>
        </w:rPr>
        <w:t>14.2. A renova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ocorrer automaticamente enquanto vigente o contrato de loca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o, desde que: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a taxa de garantia esteja em dia;</w:t>
      </w:r>
    </w:p>
    <w:p>
      <w:pPr>
        <w:pStyle w:val="Corpo A"/>
        <w:spacing w:after="60"/>
        <w:ind w:left="227" w:firstLine="0"/>
      </w:pPr>
      <w:r>
        <w:rPr>
          <w:rtl w:val="0"/>
        </w:rPr>
        <w:t>b)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haja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relevante;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a modalidade contratada continue dispon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vel;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d) 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permane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enquadrada nas pol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ticas da DOCULOC.</w:t>
      </w:r>
    </w:p>
    <w:p>
      <w:pPr>
        <w:pStyle w:val="Corpo A"/>
        <w:spacing w:after="60"/>
      </w:pPr>
      <w:r>
        <w:rPr>
          <w:rtl w:val="0"/>
          <w:lang w:val="es-ES_tradnl"/>
        </w:rPr>
        <w:t>14.3. A DOCULOC reajustar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o valor da taxa de garantia na renova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considerando o novo pacote locat</w:t>
      </w:r>
      <w:r>
        <w:rPr>
          <w:rtl w:val="0"/>
          <w:lang w:val="en-US"/>
        </w:rPr>
        <w:t>í</w:t>
      </w:r>
      <w:r>
        <w:rPr>
          <w:rtl w:val="0"/>
          <w:lang w:val="it-IT"/>
        </w:rPr>
        <w:t xml:space="preserve">cio, 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ndice de reajuste, risco cadastral e pol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tica comercial vigente.</w:t>
      </w:r>
    </w:p>
    <w:p>
      <w:pPr>
        <w:pStyle w:val="Corpo A"/>
        <w:spacing w:after="60"/>
      </w:pPr>
      <w:r>
        <w:rPr>
          <w:rtl w:val="0"/>
        </w:rPr>
        <w:t>14.4.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solicitar o encerramento da garantia, desde que apresente nova garantia aceita pelo locador e formalizada por aditivo contratual.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15. SUSPENS</w:t>
      </w:r>
      <w:r>
        <w:rPr>
          <w:b w:val="0"/>
          <w:bCs w:val="0"/>
          <w:rtl w:val="0"/>
          <w:lang w:val="en-US"/>
        </w:rPr>
        <w:t>Ã</w:t>
      </w:r>
      <w:r>
        <w:rPr>
          <w:b w:val="0"/>
          <w:bCs w:val="0"/>
          <w:rtl w:val="0"/>
          <w:lang w:val="de-DE"/>
        </w:rPr>
        <w:t>O DA GARANTIA</w:t>
      </w:r>
    </w:p>
    <w:p>
      <w:pPr>
        <w:pStyle w:val="Corpo A"/>
        <w:spacing w:after="60"/>
      </w:pPr>
      <w:r>
        <w:rPr>
          <w:rtl w:val="0"/>
          <w:lang w:val="pt-PT"/>
        </w:rPr>
        <w:t>15.1. A garantia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ser suspensa nas seguintes hip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teses: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atraso no pagamento da taxa de garantia;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falta de repasse da taxa pelo administrador, quando aplic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vel;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c) inconsist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cadastral relevante;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suspeita de fraude;</w:t>
      </w:r>
    </w:p>
    <w:p>
      <w:pPr>
        <w:pStyle w:val="Corpo A"/>
        <w:spacing w:after="60"/>
        <w:ind w:left="227" w:firstLine="0"/>
      </w:pPr>
      <w:r>
        <w:rPr>
          <w:rtl w:val="0"/>
        </w:rPr>
        <w:t>e) aus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ncia de documentos solicitados;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altera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contratual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comunicada;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g) descumprimento das obriga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locador ou administrador.</w:t>
      </w:r>
    </w:p>
    <w:p>
      <w:pPr>
        <w:pStyle w:val="Corpo A"/>
        <w:spacing w:after="60"/>
      </w:pPr>
      <w:r>
        <w:rPr>
          <w:rtl w:val="0"/>
          <w:lang w:val="pt-PT"/>
        </w:rPr>
        <w:t>15.2. Durante o per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odo de suspens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o,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recusar novos pedidos de cobertura.</w:t>
      </w:r>
    </w:p>
    <w:p>
      <w:pPr>
        <w:pStyle w:val="Corpo A"/>
        <w:spacing w:after="60"/>
      </w:pPr>
      <w:r>
        <w:rPr>
          <w:rtl w:val="0"/>
          <w:lang w:val="pt-PT"/>
        </w:rPr>
        <w:t>15.3. A regulariza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pend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obriga a DOCULOC a cobrir eventos ocorridos durante o per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odo de suspens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o.</w:t>
      </w:r>
    </w:p>
    <w:p>
      <w:pPr>
        <w:pStyle w:val="Cabeçalho"/>
      </w:pPr>
      <w:r>
        <w:rPr>
          <w:b w:val="0"/>
          <w:bCs w:val="0"/>
          <w:rtl w:val="0"/>
          <w:lang w:val="de-DE"/>
        </w:rPr>
        <w:t>16. ENCERRAMENTO E EXONERA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en-US"/>
        </w:rPr>
        <w:t>O</w:t>
      </w:r>
    </w:p>
    <w:p>
      <w:pPr>
        <w:pStyle w:val="Corpo A"/>
        <w:spacing w:after="60"/>
      </w:pPr>
      <w:r>
        <w:rPr>
          <w:rtl w:val="0"/>
          <w:lang w:val="pt-PT"/>
        </w:rPr>
        <w:t>16.1. A garantia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ser encerrada: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pelo fim do contrato de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pela entrega das chaves;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pela desocupa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ou abandono;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pela substitui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garantia;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e) por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da taxa de garantia;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por descumprimento destes Termos;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g) por fraude, falsidade ou omiss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relevante;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h) por exonera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 da DOCULOC;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i) por acordo entre as partes.</w:t>
      </w:r>
    </w:p>
    <w:p>
      <w:pPr>
        <w:pStyle w:val="Corpo A"/>
        <w:spacing w:after="60"/>
      </w:pPr>
      <w:r>
        <w:rPr>
          <w:rtl w:val="0"/>
          <w:lang w:val="es-ES_tradnl"/>
        </w:rPr>
        <w:t>16.2.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 exonerar da garantia caso 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 permane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inadimplente, deixe de reembolsar os valores pagos ou descumpra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essencial.</w:t>
      </w:r>
    </w:p>
    <w:p>
      <w:pPr>
        <w:pStyle w:val="Corpo A"/>
        <w:spacing w:after="60"/>
      </w:pPr>
      <w:r>
        <w:rPr>
          <w:rtl w:val="0"/>
          <w:lang w:val="pt-PT"/>
        </w:rPr>
        <w:t>16.3. Exonerada a garantia,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dever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apresentar nova garantia aceita pelo locador no prazo de at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30 dias, sob pena de infra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contratual e possibilidade de rescis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Corpo A"/>
        <w:spacing w:after="60"/>
      </w:pPr>
      <w:r>
        <w:rPr>
          <w:rtl w:val="0"/>
          <w:lang w:val="pt-PT"/>
        </w:rPr>
        <w:t>16.4. A exonera</w:t>
      </w:r>
      <w:r>
        <w:rPr>
          <w:rtl w:val="0"/>
          <w:lang w:val="en-US"/>
        </w:rPr>
        <w:t>çã</w:t>
      </w:r>
      <w:r>
        <w:rPr>
          <w:rtl w:val="0"/>
        </w:rPr>
        <w:t>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elimina a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 de pagar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DOCULOC os valores j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desembolsados.</w:t>
      </w:r>
    </w:p>
    <w:p>
      <w:pPr>
        <w:pStyle w:val="Cabeçalho"/>
      </w:pPr>
      <w:r>
        <w:rPr>
          <w:b w:val="0"/>
          <w:bCs w:val="0"/>
          <w:rtl w:val="0"/>
          <w:lang w:val="de-DE"/>
        </w:rPr>
        <w:t>17. ALTERA</w:t>
      </w:r>
      <w:r>
        <w:rPr>
          <w:b w:val="0"/>
          <w:bCs w:val="0"/>
          <w:rtl w:val="0"/>
          <w:lang w:val="en-US"/>
        </w:rPr>
        <w:t>ÇÕ</w:t>
      </w:r>
      <w:r>
        <w:rPr>
          <w:b w:val="0"/>
          <w:bCs w:val="0"/>
          <w:rtl w:val="0"/>
          <w:lang w:val="es-ES_tradnl"/>
        </w:rPr>
        <w:t>ES NO CONTRATO DE LOCA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en-US"/>
        </w:rPr>
        <w:t>O</w:t>
      </w:r>
    </w:p>
    <w:p>
      <w:pPr>
        <w:pStyle w:val="Corpo A"/>
        <w:spacing w:after="60"/>
      </w:pPr>
      <w:r>
        <w:rPr>
          <w:rtl w:val="0"/>
          <w:lang w:val="pt-PT"/>
        </w:rPr>
        <w:t>17.1. Qualquer altera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que possa impactar a garantia dever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 xml:space="preserve">ser previamente comunicada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DOCULOC.</w:t>
      </w:r>
    </w:p>
    <w:p>
      <w:pPr>
        <w:pStyle w:val="Corpo A"/>
        <w:spacing w:after="60"/>
      </w:pPr>
      <w:r>
        <w:rPr>
          <w:rtl w:val="0"/>
          <w:lang w:val="pt-PT"/>
        </w:rPr>
        <w:t>17.2. Dependem de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expressa da DOCULOC, entre outras: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altera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 de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b) inclus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ou exclus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de correspons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altera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valores;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altera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prazo;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mudan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da forma de pagamento;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substitui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garantia;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g) cess</w:t>
      </w:r>
      <w:r>
        <w:rPr>
          <w:rtl w:val="0"/>
          <w:lang w:val="en-US"/>
        </w:rPr>
        <w:t>ã</w:t>
      </w:r>
      <w:r>
        <w:rPr>
          <w:rtl w:val="0"/>
        </w:rPr>
        <w:t>o, subloca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transfer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da posse;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h) altera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finalidade da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Corpo A"/>
        <w:spacing w:after="60"/>
      </w:pPr>
      <w:r>
        <w:rPr>
          <w:rtl w:val="0"/>
          <w:lang w:val="de-DE"/>
        </w:rPr>
        <w:t>17.3. Altera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feitas sem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poder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tornar a garantia ineficaz em rela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aos eventos posteriores.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18. PROTE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es-ES_tradnl"/>
        </w:rPr>
        <w:t>O DE DADOS</w:t>
      </w:r>
    </w:p>
    <w:p>
      <w:pPr>
        <w:pStyle w:val="Corpo A"/>
        <w:spacing w:after="60"/>
      </w:pPr>
      <w:r>
        <w:rPr>
          <w:rtl w:val="0"/>
        </w:rPr>
        <w:t>18.1.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autoriza a DOCULOC a tratar seus dados pessoais para fins de an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lise cadastral, contrata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execu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garantia, cobran</w:t>
      </w:r>
      <w:r>
        <w:rPr>
          <w:rtl w:val="0"/>
          <w:lang w:val="en-US"/>
        </w:rPr>
        <w:t>ç</w:t>
      </w:r>
      <w:r>
        <w:rPr>
          <w:rtl w:val="0"/>
          <w:lang w:val="it-IT"/>
        </w:rPr>
        <w:t>a, preven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 fraude, cumprimento de obriga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legais e exerc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cio regular de direitos.</w:t>
      </w:r>
    </w:p>
    <w:p>
      <w:pPr>
        <w:pStyle w:val="Corpo A"/>
        <w:spacing w:after="60"/>
      </w:pPr>
      <w:r>
        <w:rPr>
          <w:rtl w:val="0"/>
          <w:lang w:val="pt-PT"/>
        </w:rPr>
        <w:t>18.2. Os dados poder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ser compartilhados com 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rias, locadores, prestadores de servi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o, empresas parceiras, bir</w:t>
      </w:r>
      <w:r>
        <w:rPr>
          <w:rtl w:val="0"/>
          <w:lang w:val="en-US"/>
        </w:rPr>
        <w:t>ô</w:t>
      </w:r>
      <w:r>
        <w:rPr>
          <w:rtl w:val="0"/>
          <w:lang w:val="fr-FR"/>
        </w:rPr>
        <w:t>s de cr</w:t>
      </w:r>
      <w:r>
        <w:rPr>
          <w:rtl w:val="0"/>
          <w:lang w:val="en-US"/>
        </w:rPr>
        <w:t>é</w:t>
      </w:r>
      <w:r>
        <w:rPr>
          <w:rtl w:val="0"/>
          <w:lang w:val="it-IT"/>
        </w:rPr>
        <w:t xml:space="preserve">dito, </w:t>
      </w:r>
      <w:r>
        <w:rPr>
          <w:rtl w:val="0"/>
          <w:lang w:val="en-US"/>
        </w:rPr>
        <w:t>ó</w:t>
      </w:r>
      <w:r>
        <w:rPr>
          <w:rtl w:val="0"/>
        </w:rPr>
        <w:t>rg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os p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blicos, autoridades judiciais, cart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rios e empresas de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a, quando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execu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deste instrumento.</w:t>
      </w:r>
    </w:p>
    <w:p>
      <w:pPr>
        <w:pStyle w:val="Corpo A"/>
        <w:spacing w:after="60"/>
      </w:pPr>
      <w:r>
        <w:rPr>
          <w:rtl w:val="0"/>
          <w:lang w:val="pt-PT"/>
        </w:rPr>
        <w:t>18.3. O tratamento de dados observar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 Lei n</w:t>
      </w:r>
      <w:r>
        <w:rPr>
          <w:rtl w:val="0"/>
          <w:lang w:val="en-US"/>
        </w:rPr>
        <w:t xml:space="preserve">º </w:t>
      </w:r>
      <w:r>
        <w:rPr>
          <w:rtl w:val="0"/>
          <w:lang w:val="pt-PT"/>
        </w:rPr>
        <w:t>13.709/2018, Lei Geral de Prote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Dados Pessoais.</w:t>
      </w:r>
    </w:p>
    <w:p>
      <w:pPr>
        <w:pStyle w:val="Corpo A"/>
        <w:spacing w:after="60"/>
      </w:pPr>
      <w:r>
        <w:rPr>
          <w:rtl w:val="0"/>
        </w:rPr>
        <w:t>18.4.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declara ci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que a recusa no fornecimento de dados indispens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veis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impedir a contrata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manuten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garantia.</w:t>
      </w:r>
    </w:p>
    <w:p>
      <w:pPr>
        <w:pStyle w:val="Cabeçalho"/>
      </w:pPr>
      <w:r>
        <w:rPr>
          <w:b w:val="0"/>
          <w:bCs w:val="0"/>
          <w:rtl w:val="0"/>
          <w:lang w:val="es-ES_tradnl"/>
        </w:rPr>
        <w:t>19. COMUNICA</w:t>
      </w:r>
      <w:r>
        <w:rPr>
          <w:b w:val="0"/>
          <w:bCs w:val="0"/>
          <w:rtl w:val="0"/>
          <w:lang w:val="en-US"/>
        </w:rPr>
        <w:t>ÇÕ</w:t>
      </w:r>
      <w:r>
        <w:rPr>
          <w:b w:val="0"/>
          <w:bCs w:val="0"/>
          <w:rtl w:val="0"/>
          <w:lang w:val="pt-PT"/>
        </w:rPr>
        <w:t>ES</w:t>
      </w:r>
    </w:p>
    <w:p>
      <w:pPr>
        <w:pStyle w:val="Corpo A"/>
        <w:spacing w:after="60"/>
      </w:pPr>
      <w:r>
        <w:rPr>
          <w:rtl w:val="0"/>
        </w:rPr>
        <w:t>19.1.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reconhece como v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lidas as comunica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enviadas para os contatos informados em seu cadastro, incluindo e-mail, telefone, WhatsApp, SMS, plataforma digital ou outro meio eletr</w:t>
      </w:r>
      <w:r>
        <w:rPr>
          <w:rtl w:val="0"/>
          <w:lang w:val="en-US"/>
        </w:rPr>
        <w:t>ô</w:t>
      </w:r>
      <w:r>
        <w:rPr>
          <w:rtl w:val="0"/>
          <w:lang w:val="it-IT"/>
        </w:rPr>
        <w:t>nico.</w:t>
      </w:r>
    </w:p>
    <w:p>
      <w:pPr>
        <w:pStyle w:val="Corpo A"/>
        <w:spacing w:after="60"/>
      </w:pPr>
      <w:r>
        <w:rPr>
          <w:rtl w:val="0"/>
          <w:lang w:val="pt-PT"/>
        </w:rPr>
        <w:t>19.2. As comunica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poder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tratar de cobran</w:t>
      </w:r>
      <w:r>
        <w:rPr>
          <w:rtl w:val="0"/>
          <w:lang w:val="en-US"/>
        </w:rPr>
        <w:t>ç</w:t>
      </w:r>
      <w:r>
        <w:rPr>
          <w:rtl w:val="0"/>
          <w:lang w:val="es-ES_tradnl"/>
        </w:rPr>
        <w:t>a,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ncia, suspens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o, exonera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renova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encerramento, solicita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 xml:space="preserve">o de documentos e demais assuntos relacionados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garantia.</w:t>
      </w:r>
    </w:p>
    <w:p>
      <w:pPr>
        <w:pStyle w:val="Corpo A"/>
        <w:spacing w:after="60"/>
      </w:pPr>
      <w:r>
        <w:rPr>
          <w:rtl w:val="0"/>
          <w:lang w:val="pt-PT"/>
        </w:rPr>
        <w:t>19.3. A atualiza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 xml:space="preserve">o dos dados de contato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exclusiva do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rio.</w:t>
      </w:r>
    </w:p>
    <w:p>
      <w:pPr>
        <w:pStyle w:val="Corpo A"/>
        <w:spacing w:after="60"/>
      </w:pPr>
      <w:r>
        <w:rPr>
          <w:rtl w:val="0"/>
          <w:lang w:val="es-ES_tradnl"/>
        </w:rPr>
        <w:t>19.4. A DOCULOC n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responder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por falhas de comunica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decorrentes de dados incorretos, desatualizados ou inacess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20. LIMITA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es-ES_tradnl"/>
        </w:rPr>
        <w:t>O DE RESPONSABILIDADE</w:t>
      </w:r>
    </w:p>
    <w:p>
      <w:pPr>
        <w:pStyle w:val="Corpo A"/>
        <w:spacing w:after="60"/>
      </w:pPr>
      <w:r>
        <w:rPr>
          <w:rtl w:val="0"/>
          <w:lang w:val="pt-PT"/>
        </w:rPr>
        <w:t>20.1. A responsabilidade da DOCULOC estar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limitada ao valor m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ximo da garantia contratada.</w:t>
      </w:r>
    </w:p>
    <w:p>
      <w:pPr>
        <w:pStyle w:val="Corpo A"/>
        <w:spacing w:after="60"/>
      </w:pPr>
      <w:r>
        <w:rPr>
          <w:rtl w:val="0"/>
          <w:lang w:val="es-ES_tradnl"/>
        </w:rPr>
        <w:t>20.2. A DOCULOC n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responder</w:t>
      </w:r>
      <w:r>
        <w:rPr>
          <w:rtl w:val="0"/>
          <w:lang w:val="en-US"/>
        </w:rPr>
        <w:t xml:space="preserve">á </w:t>
      </w:r>
      <w:r>
        <w:rPr>
          <w:rtl w:val="0"/>
        </w:rPr>
        <w:t>por: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atos ou omiss</w:t>
      </w:r>
      <w:r>
        <w:rPr>
          <w:rtl w:val="0"/>
          <w:lang w:val="en-US"/>
        </w:rPr>
        <w:t>õ</w:t>
      </w:r>
      <w:r>
        <w:rPr>
          <w:rtl w:val="0"/>
          <w:lang w:val="pt-PT"/>
        </w:rPr>
        <w:t>es do locador;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atos ou omiss</w:t>
      </w:r>
      <w:r>
        <w:rPr>
          <w:rtl w:val="0"/>
          <w:lang w:val="en-US"/>
        </w:rPr>
        <w:t>õ</w:t>
      </w:r>
      <w:r>
        <w:rPr>
          <w:rtl w:val="0"/>
          <w:lang w:val="pt-PT"/>
        </w:rPr>
        <w:t>es da 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ou administradora;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valores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repassados ao locador pelo administrador;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indevida feita por terceiros;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danos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cobertos;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despesas comunicadas fora do prazo;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g) perdas indiretas;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h) danos morais;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i) lucros cessantes;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 xml:space="preserve">j) fatos anteriores </w:t>
      </w:r>
      <w:r>
        <w:rPr>
          <w:rtl w:val="0"/>
          <w:lang w:val="en-US"/>
        </w:rPr>
        <w:t xml:space="preserve">à </w:t>
      </w:r>
      <w:r>
        <w:rPr>
          <w:rtl w:val="0"/>
          <w:lang w:val="it-IT"/>
        </w:rPr>
        <w:t>ativa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garantia.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21. DISPOSI</w:t>
      </w:r>
      <w:r>
        <w:rPr>
          <w:b w:val="0"/>
          <w:bCs w:val="0"/>
          <w:rtl w:val="0"/>
          <w:lang w:val="en-US"/>
        </w:rPr>
        <w:t>ÇÕ</w:t>
      </w:r>
      <w:r>
        <w:rPr>
          <w:b w:val="0"/>
          <w:bCs w:val="0"/>
          <w:rtl w:val="0"/>
          <w:lang w:val="de-DE"/>
        </w:rPr>
        <w:t>ES GERAIS</w:t>
      </w:r>
    </w:p>
    <w:p>
      <w:pPr>
        <w:pStyle w:val="Corpo A"/>
        <w:spacing w:after="60"/>
      </w:pPr>
      <w:r>
        <w:rPr>
          <w:rtl w:val="0"/>
        </w:rPr>
        <w:t>21.1. A toler</w:t>
      </w:r>
      <w:r>
        <w:rPr>
          <w:rtl w:val="0"/>
          <w:lang w:val="en-US"/>
        </w:rPr>
        <w:t>â</w:t>
      </w:r>
      <w:r>
        <w:rPr>
          <w:rtl w:val="0"/>
          <w:lang w:val="pt-PT"/>
        </w:rPr>
        <w:t>ncia de qualquer parte quanto ao descumprimento de obriga</w:t>
      </w:r>
      <w:r>
        <w:rPr>
          <w:rtl w:val="0"/>
          <w:lang w:val="en-US"/>
        </w:rPr>
        <w:t>çã</w:t>
      </w:r>
      <w:r>
        <w:rPr>
          <w:rtl w:val="0"/>
        </w:rPr>
        <w:t>o n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 importar</w:t>
      </w:r>
      <w:r>
        <w:rPr>
          <w:rtl w:val="0"/>
          <w:lang w:val="en-US"/>
        </w:rPr>
        <w:t xml:space="preserve">á </w:t>
      </w:r>
      <w:r>
        <w:rPr>
          <w:rtl w:val="0"/>
        </w:rPr>
        <w:t>ren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ncia de direito.</w:t>
      </w:r>
    </w:p>
    <w:p>
      <w:pPr>
        <w:pStyle w:val="Corpo A"/>
        <w:spacing w:after="60"/>
      </w:pPr>
      <w:r>
        <w:rPr>
          <w:rtl w:val="0"/>
          <w:lang w:val="pt-PT"/>
        </w:rPr>
        <w:t>21.2. A nulidade de determinada cl</w:t>
      </w:r>
      <w:r>
        <w:rPr>
          <w:rtl w:val="0"/>
          <w:lang w:val="en-US"/>
        </w:rPr>
        <w:t>á</w:t>
      </w:r>
      <w:r>
        <w:rPr>
          <w:rtl w:val="0"/>
        </w:rPr>
        <w:t>usula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prejudicar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 validade das demais disposi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es.</w:t>
      </w:r>
    </w:p>
    <w:p>
      <w:pPr>
        <w:pStyle w:val="Corpo A"/>
        <w:spacing w:after="60"/>
      </w:pPr>
      <w:r>
        <w:rPr>
          <w:rtl w:val="0"/>
          <w:lang w:val="es-ES_tradnl"/>
        </w:rPr>
        <w:t>21.3.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ceder seus cr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ditos, direitos e obriga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a terceiros, respeitada a legisla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aplic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vel.</w:t>
      </w:r>
    </w:p>
    <w:p>
      <w:pPr>
        <w:pStyle w:val="Corpo A"/>
        <w:spacing w:after="60"/>
      </w:pPr>
      <w:r>
        <w:rPr>
          <w:rtl w:val="0"/>
        </w:rPr>
        <w:t>21.4. 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transferir sua posi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contratual sem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expressa da DOCULOC.</w:t>
      </w:r>
    </w:p>
    <w:p>
      <w:pPr>
        <w:pStyle w:val="Corpo A"/>
        <w:spacing w:after="60"/>
      </w:pPr>
      <w:r>
        <w:rPr>
          <w:rtl w:val="0"/>
          <w:lang w:val="pt-PT"/>
        </w:rPr>
        <w:t>21.5. Estes Termos obrigam as partes, seus herdeiros, sucessores e cession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autorizados.</w:t>
      </w:r>
    </w:p>
    <w:p>
      <w:pPr>
        <w:pStyle w:val="Corpo A"/>
        <w:spacing w:after="60"/>
      </w:pPr>
      <w:r>
        <w:rPr>
          <w:rtl w:val="0"/>
          <w:lang w:val="pt-PT"/>
        </w:rPr>
        <w:t>21.6. Fica eleito o foro da comarca de 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Paulo, salvo regra legal de compet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absoluta.</w:t>
      </w:r>
    </w:p>
    <w:p>
      <w:pPr>
        <w:pStyle w:val="Cabeçalho"/>
      </w:pPr>
      <w:r>
        <w:rPr>
          <w:b w:val="0"/>
          <w:bCs w:val="0"/>
          <w:rtl w:val="0"/>
          <w:lang w:val="it-IT"/>
        </w:rPr>
        <w:t>ANEXO I - CL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USULA OBRIGAT</w:t>
      </w:r>
      <w:r>
        <w:rPr>
          <w:b w:val="0"/>
          <w:bCs w:val="0"/>
          <w:rtl w:val="0"/>
          <w:lang w:val="en-US"/>
        </w:rPr>
        <w:t>Ó</w:t>
      </w:r>
      <w:r>
        <w:rPr>
          <w:b w:val="0"/>
          <w:bCs w:val="0"/>
          <w:rtl w:val="0"/>
          <w:lang w:val="it-IT"/>
        </w:rPr>
        <w:t>RIA PARA INSER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es-ES_tradnl"/>
        </w:rPr>
        <w:t>O NO CONTRATO DE LOCA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en-US"/>
        </w:rPr>
        <w:t>O</w:t>
      </w:r>
    </w:p>
    <w:p>
      <w:pPr>
        <w:pStyle w:val="Corpo A"/>
        <w:spacing w:after="60"/>
      </w:pPr>
      <w:r>
        <w:rPr>
          <w:rtl w:val="0"/>
          <w:lang w:val="es-ES_tradnl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informa que contratou a DOCULOC SOLU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ADMINISTRATIVAS, pessoa jur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dica de direito privado, inscrita no CNPJ sob n</w:t>
      </w:r>
      <w:r>
        <w:rPr>
          <w:rtl w:val="0"/>
          <w:lang w:val="en-US"/>
        </w:rPr>
        <w:t xml:space="preserve">º </w:t>
      </w:r>
      <w:r>
        <w:rPr>
          <w:rtl w:val="0"/>
          <w:lang w:val="pt-PT"/>
        </w:rPr>
        <w:t>CNPJ n</w:t>
      </w:r>
      <w:r>
        <w:rPr>
          <w:rtl w:val="0"/>
          <w:lang w:val="en-US"/>
        </w:rPr>
        <w:t xml:space="preserve">º </w:t>
      </w:r>
      <w:r>
        <w:rPr>
          <w:rtl w:val="0"/>
        </w:rPr>
        <w:t xml:space="preserve">53.126.844/0001-40 </w:t>
      </w:r>
      <w:r>
        <w:rPr>
          <w:rtl w:val="0"/>
          <w:lang w:val="en-US"/>
        </w:rPr>
        <w:t xml:space="preserve">– </w:t>
      </w:r>
      <w:r>
        <w:rPr>
          <w:rtl w:val="0"/>
          <w:lang w:val="pt-PT"/>
        </w:rPr>
        <w:t>NIRE 35262722924, para prestar Garantia Locat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cia Doculoc em favor do LOCADOR, nos limites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previstos nos Termos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Gerais da Garantia Locat</w:t>
      </w:r>
      <w:r>
        <w:rPr>
          <w:rtl w:val="0"/>
          <w:lang w:val="en-US"/>
        </w:rPr>
        <w:t>í</w:t>
      </w:r>
      <w:r>
        <w:rPr>
          <w:rtl w:val="0"/>
        </w:rPr>
        <w:t>cia Doculoc.</w:t>
      </w:r>
    </w:p>
    <w:p>
      <w:pPr>
        <w:pStyle w:val="Corpo A"/>
        <w:spacing w:after="60"/>
      </w:pPr>
      <w:r>
        <w:rPr>
          <w:rtl w:val="0"/>
          <w:lang w:val="es-ES_tradnl"/>
        </w:rPr>
        <w:t>O LOCADOR e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declaram ci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que a garantia prestada pela DOCULOC possui limite financeiro, prazo de vig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ncia, hip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teses de exclus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o, suspens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o, rescis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 exonera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o, conforme instrumento pr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prio aceito pelo LOCAT</w:t>
      </w:r>
      <w:r>
        <w:rPr>
          <w:rtl w:val="0"/>
          <w:lang w:val="en-US"/>
        </w:rPr>
        <w:t>Á</w:t>
      </w:r>
      <w:r>
        <w:rPr>
          <w:rtl w:val="0"/>
        </w:rPr>
        <w:t>RIO.</w:t>
      </w:r>
    </w:p>
    <w:p>
      <w:pPr>
        <w:pStyle w:val="Corpo A"/>
        <w:spacing w:after="60"/>
      </w:pPr>
      <w:r>
        <w:rPr>
          <w:rtl w:val="0"/>
          <w:lang w:val="it-IT"/>
        </w:rPr>
        <w:t>A Garantia Locat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cia Doculoc somente responder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pelos valores expressamente cobertos, desde que a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seja comunicada no prazo previsto, acompanhada da documenta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e validada de acordo com suas regras contratuais.</w:t>
      </w:r>
    </w:p>
    <w:p>
      <w:pPr>
        <w:pStyle w:val="Corpo A"/>
        <w:spacing w:after="60"/>
      </w:pPr>
      <w:r>
        <w:rPr>
          <w:rtl w:val="0"/>
          <w:lang w:val="es-ES_tradnl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reconhece que eventual pagamento feito pela DOCULOC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extingue sua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ficando obrigado a ressarcir integralmente a garantidora pelos valores desembolsados, acrescidos dos encargos cab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veis.</w:t>
      </w:r>
    </w:p>
    <w:p>
      <w:pPr>
        <w:pStyle w:val="Corpo A"/>
        <w:spacing w:after="60"/>
      </w:pPr>
      <w:r>
        <w:rPr>
          <w:rtl w:val="0"/>
          <w:lang w:val="es-ES_tradnl"/>
        </w:rPr>
        <w:t>O LOCADOR declara ci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que os pagamentos poder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 xml:space="preserve">o ser realizados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ou administradora respons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 pela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quando esta atuar como sua representante, cabendo-lhe o respectivo repasse.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Na hip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tese de suspens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o, encerramento ou exonera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 da garantia,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dever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apresentar nova garantia aceita pelo LOCADOR no prazo de at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30 dias, sob pena de infra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contratual, rescis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da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 ado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das medidas legais cab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veis, inclusive 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 de despejo.</w:t>
      </w:r>
    </w:p>
    <w:p>
      <w:pPr>
        <w:pStyle w:val="Corpo A"/>
        <w:spacing w:after="60"/>
      </w:pPr>
      <w:r>
        <w:rPr>
          <w:rtl w:val="0"/>
          <w:lang w:val="es-ES_tradnl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reconhece como v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lidas as comunica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enviadas pela DOCULOC aos contatos informados em seu cadastro, inclusive por e-mail, telefone, WhatsApp, SMS ou plataforma eletr</w:t>
      </w:r>
      <w:r>
        <w:rPr>
          <w:rtl w:val="0"/>
          <w:lang w:val="en-US"/>
        </w:rPr>
        <w:t>ô</w:t>
      </w:r>
      <w:r>
        <w:rPr>
          <w:rtl w:val="0"/>
          <w:lang w:val="it-IT"/>
        </w:rPr>
        <w:t>nica.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Para fins de cumprimento das obriga</w:t>
      </w:r>
      <w:r>
        <w:rPr>
          <w:rtl w:val="0"/>
          <w:lang w:val="en-US"/>
        </w:rPr>
        <w:t>çõ</w:t>
      </w:r>
      <w:r>
        <w:rPr>
          <w:rtl w:val="0"/>
          <w:lang w:val="es-ES_tradnl"/>
        </w:rPr>
        <w:t>es previstas no contrato de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 nos Termos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da Garantia Locat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cia Doculoc, o LOCADOR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outorgar poderes espec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 xml:space="preserve">ficos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DOCULOC, mediante instrumento pr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prio ou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expressa, para realizar notifica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solicitar documentos, acompanhar a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 xml:space="preserve">ncia, contratar advogado e adotar medidas extrajudiciais ou judiciais relacionadas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preserva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dos direitos decorrentes da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e da garantia.</w:t>
      </w:r>
    </w:p>
    <w:p>
      <w:pPr>
        <w:pStyle w:val="Corpo A"/>
        <w:spacing w:after="60"/>
      </w:pPr>
      <w:r>
        <w:rPr>
          <w:rtl w:val="0"/>
        </w:rPr>
        <w:t>O LOCADOR e o ADMINISTRADOR/IMOBILI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declaram ci</w:t>
      </w:r>
      <w:r>
        <w:rPr>
          <w:rtl w:val="0"/>
          <w:lang w:val="en-US"/>
        </w:rPr>
        <w:t>ê</w:t>
      </w:r>
      <w:r>
        <w:rPr>
          <w:rtl w:val="0"/>
          <w:lang w:val="it-IT"/>
        </w:rPr>
        <w:t>ncia e concord</w:t>
      </w:r>
      <w:r>
        <w:rPr>
          <w:rtl w:val="0"/>
          <w:lang w:val="en-US"/>
        </w:rPr>
        <w:t>â</w:t>
      </w:r>
      <w:r>
        <w:rPr>
          <w:rtl w:val="0"/>
          <w:lang w:val="pt-PT"/>
        </w:rPr>
        <w:t>ncia de que, havendo 3 (tr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s) alugu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is vencidos 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pagos, as medidas judiciais de despejo e/ou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 xml:space="preserve">a vinculadas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garantia dever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 xml:space="preserve">o ser conduzidas exclusivamente pela DOCULOC, por advogados por ela contratados e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suas expensas. Caso o LOCADOR ou o ADMINISTRADOR/IMOBILI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contrate advogado pr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prio, aju</w:t>
      </w:r>
      <w:r>
        <w:rPr>
          <w:rtl w:val="0"/>
          <w:lang w:val="en-US"/>
        </w:rPr>
        <w:t>í</w:t>
      </w:r>
      <w:r>
        <w:rPr>
          <w:rtl w:val="0"/>
        </w:rPr>
        <w:t>ze 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realize qualquer medida extrajudicial ou judicial sem solicita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expressa e formal da DOCULOC, todos os respectivos custos, honor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rios, despesas, custas e encargos ser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de sua exclusiva responsabilidade e n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 integrar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garantida pela DOCULOC.</w:t>
      </w:r>
    </w:p>
    <w:p>
      <w:pPr>
        <w:pStyle w:val="Corpo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ASSINATURA E ACEITE</w:t>
      </w:r>
    </w:p>
    <w:p>
      <w:pPr>
        <w:pStyle w:val="Corpo A"/>
        <w:spacing w:after="240"/>
      </w:pPr>
      <w:r>
        <w:rPr>
          <w:rtl w:val="0"/>
          <w:lang w:val="en-US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declara que leu, compreendeu e aceitou integralmente estes Termos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reconhecendo sua validade jur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dica, inclusive quando formalizados por assinatura eletr</w:t>
      </w:r>
      <w:r>
        <w:rPr>
          <w:rtl w:val="0"/>
          <w:lang w:val="en-US"/>
        </w:rPr>
        <w:t>ô</w:t>
      </w:r>
      <w:r>
        <w:rPr>
          <w:rtl w:val="0"/>
          <w:lang w:val="pt-PT"/>
        </w:rPr>
        <w:t>nica, aceite digital, biometria, token, confirma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por plataforma ou outro meio id</w:t>
      </w:r>
      <w:r>
        <w:rPr>
          <w:rtl w:val="0"/>
          <w:lang w:val="en-US"/>
        </w:rPr>
        <w:t>ô</w:t>
      </w:r>
      <w:r>
        <w:rPr>
          <w:rtl w:val="0"/>
          <w:lang w:val="es-ES_tradnl"/>
        </w:rPr>
        <w:t>neo de manifesta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vontade.</w:t>
      </w:r>
    </w:p>
    <w:tbl>
      <w:tblPr>
        <w:tblW w:w="1037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370"/>
      </w:tblGrid>
      <w:tr>
        <w:tblPrEx>
          <w:shd w:val="clear" w:color="auto" w:fill="ced7e7"/>
        </w:tblPrEx>
        <w:trPr>
          <w:trHeight w:val="3500" w:hRule="atLeast"/>
        </w:trPr>
        <w:tc>
          <w:tcPr>
            <w:tcW w:type="dxa" w:w="103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60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{#tenants}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____________________________________________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{name}, documento: {document}</w:t>
            </w:r>
          </w:p>
          <w:p>
            <w:pPr>
              <w:pStyle w:val="Corpo A"/>
              <w:spacing w:after="60"/>
              <w:rPr>
                <w:shd w:val="nil" w:color="auto" w:fill="auto"/>
                <w:lang w:val="en-US"/>
              </w:rPr>
            </w:pP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{/tenants}</w:t>
            </w:r>
          </w:p>
          <w:p>
            <w:pPr>
              <w:pStyle w:val="Corpo A"/>
              <w:spacing w:after="60"/>
              <w:rPr>
                <w:shd w:val="nil" w:color="auto" w:fill="auto"/>
                <w:lang w:val="en-US"/>
              </w:rPr>
            </w:pPr>
          </w:p>
          <w:p>
            <w:pPr>
              <w:pStyle w:val="Corpo A"/>
              <w:bidi w:val="0"/>
              <w:spacing w:after="6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____________________________________________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DOCULOC SOLU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ÇÕ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ES ADMINISTRATIVAS</w:t>
            </w:r>
          </w:p>
          <w:p>
            <w:pPr>
              <w:pStyle w:val="Corpo A"/>
              <w:spacing w:after="60"/>
              <w:rPr>
                <w:shd w:val="nil" w:color="auto" w:fill="auto"/>
              </w:rPr>
            </w:pPr>
          </w:p>
          <w:p>
            <w:pPr>
              <w:pStyle w:val="Corpo A"/>
              <w:spacing w:after="60"/>
              <w:rPr>
                <w:shd w:val="nil" w:color="auto" w:fill="auto"/>
                <w:lang w:val="en-US"/>
              </w:rPr>
            </w:pPr>
          </w:p>
          <w:p>
            <w:pPr>
              <w:pStyle w:val="Corpo A"/>
              <w:bidi w:val="0"/>
              <w:spacing w:after="6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____________________________________________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pt-PT"/>
              </w:rPr>
              <w:t>{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partnerSignatureLabel</w:t>
            </w: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}</w:t>
            </w:r>
          </w:p>
        </w:tc>
      </w:tr>
    </w:tbl>
    <w:p>
      <w:pPr>
        <w:pStyle w:val="Corpo A"/>
        <w:widowControl w:val="0"/>
        <w:spacing w:after="240" w:line="240" w:lineRule="auto"/>
        <w:ind w:left="216" w:hanging="216"/>
      </w:pPr>
      <w:r/>
    </w:p>
    <w:sectPr>
      <w:headerReference w:type="default" r:id="rId4"/>
      <w:footerReference w:type="default" r:id="rId5"/>
      <w:pgSz w:w="12240" w:h="15840" w:orient="portrait"/>
      <w:pgMar w:top="680" w:right="935" w:bottom="680" w:left="935" w:header="255" w:footer="255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6"/>
        <w:szCs w:val="16"/>
        <w:rtl w:val="0"/>
        <w:lang w:val="en-US"/>
      </w:rPr>
      <w:t>P</w:t>
    </w:r>
    <w:r>
      <w:rPr>
        <w:sz w:val="16"/>
        <w:szCs w:val="16"/>
        <w:rtl w:val="0"/>
        <w:lang w:val="en-US"/>
      </w:rPr>
      <w:t>á</w:t>
    </w:r>
    <w:r>
      <w:rPr>
        <w:sz w:val="16"/>
        <w:szCs w:val="16"/>
        <w:rtl w:val="0"/>
        <w:lang w:val="en-US"/>
      </w:rPr>
      <w:t xml:space="preserve">gina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sz w:val="16"/>
        <w:szCs w:val="16"/>
        <w:rtl w:val="0"/>
        <w:lang w:val="en-US"/>
      </w:rPr>
      <w:t xml:space="preserve"> de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drawing xmlns:a="http://schemas.openxmlformats.org/drawingml/2006/main">
        <wp:inline distT="0" distB="0" distL="0" distR="0">
          <wp:extent cx="1116001" cy="218633"/>
          <wp:effectExtent l="0" t="0" r="0" b="0"/>
          <wp:docPr id="1073741825" name="officeArt object" descr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1" descr="Pictur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6001" cy="21863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59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Cabeçalho">
    <w:name w:val="Cabeçalho"/>
    <w:next w:val="Corpo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120" w:line="259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28"/>
      <w:szCs w:val="28"/>
      <w:u w:val="none" w:color="1f4e79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F4E79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