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4C84" w14:textId="77777777" w:rsidR="00AD5BCD" w:rsidRPr="004007B2" w:rsidRDefault="00AD5BCD" w:rsidP="00AD5BCD">
      <w:pPr>
        <w:shd w:val="clear" w:color="auto" w:fill="FFFFFF"/>
        <w:spacing w:after="0" w:line="360" w:lineRule="auto"/>
        <w:jc w:val="center"/>
        <w:outlineLvl w:val="1"/>
        <w:rPr>
          <w:rFonts w:ascii="Times New Roman" w:hAnsi="Times New Roman"/>
          <w:bCs/>
          <w:color w:val="000000"/>
          <w:sz w:val="12"/>
          <w:szCs w:val="28"/>
          <w:lang w:eastAsia="en-GB"/>
        </w:rPr>
      </w:pPr>
      <w:bookmarkStart w:id="0" w:name="_Toc61009791"/>
      <w:bookmarkStart w:id="1" w:name="_Toc61009829"/>
      <w:bookmarkStart w:id="2" w:name="_Toc62464201"/>
      <w:bookmarkStart w:id="3" w:name="_Toc62464247"/>
      <w:bookmarkStart w:id="4" w:name="_Toc62464285"/>
      <w:bookmarkStart w:id="5" w:name="_Toc65054097"/>
      <w:bookmarkStart w:id="6" w:name="_Toc65055951"/>
      <w:bookmarkStart w:id="7" w:name="_Toc65056125"/>
    </w:p>
    <w:bookmarkEnd w:id="0"/>
    <w:bookmarkEnd w:id="1"/>
    <w:bookmarkEnd w:id="2"/>
    <w:bookmarkEnd w:id="3"/>
    <w:bookmarkEnd w:id="4"/>
    <w:bookmarkEnd w:id="5"/>
    <w:bookmarkEnd w:id="6"/>
    <w:bookmarkEnd w:id="7"/>
    <w:p w14:paraId="7D705FA8" w14:textId="77777777" w:rsidR="00AD5BCD" w:rsidRPr="004007B2" w:rsidRDefault="00AD5BCD" w:rsidP="00AD5BCD">
      <w:pPr>
        <w:shd w:val="clear" w:color="auto" w:fill="FFFFFF"/>
        <w:spacing w:after="0" w:line="360" w:lineRule="auto"/>
        <w:jc w:val="center"/>
        <w:outlineLvl w:val="1"/>
        <w:rPr>
          <w:rFonts w:ascii="Times New Roman" w:hAnsi="Times New Roman"/>
          <w:bCs/>
          <w:color w:val="000000"/>
          <w:sz w:val="28"/>
          <w:szCs w:val="28"/>
          <w:lang w:eastAsia="en-GB"/>
        </w:rPr>
      </w:pPr>
      <w:r>
        <w:rPr>
          <w:rFonts w:ascii="Times New Roman" w:hAnsi="Times New Roman"/>
          <w:bCs/>
          <w:color w:val="000000"/>
          <w:sz w:val="28"/>
          <w:szCs w:val="28"/>
          <w:lang w:eastAsia="en-GB"/>
        </w:rPr>
        <w:t>ĐẠI HỌC QUỐC GIA THÀNH PHỐ HỒ CHÍ MINH</w:t>
      </w:r>
    </w:p>
    <w:p w14:paraId="5B12AC09" w14:textId="77777777" w:rsidR="00AD5BCD" w:rsidRPr="004007B2" w:rsidRDefault="00AD5BCD" w:rsidP="00AD5BCD">
      <w:pPr>
        <w:shd w:val="clear" w:color="auto" w:fill="FFFFFF"/>
        <w:spacing w:after="0" w:line="360" w:lineRule="auto"/>
        <w:jc w:val="center"/>
        <w:outlineLvl w:val="1"/>
        <w:rPr>
          <w:rFonts w:ascii="Times New Roman" w:hAnsi="Times New Roman"/>
          <w:b/>
          <w:bCs/>
          <w:color w:val="000000"/>
          <w:sz w:val="28"/>
          <w:szCs w:val="28"/>
          <w:lang w:eastAsia="en-GB"/>
        </w:rPr>
      </w:pPr>
      <w:r>
        <w:rPr>
          <w:noProof/>
        </w:rPr>
        <mc:AlternateContent>
          <mc:Choice Requires="wps">
            <w:drawing>
              <wp:anchor distT="4294967295" distB="4294967295" distL="114300" distR="114300" simplePos="0" relativeHeight="251659264" behindDoc="0" locked="0" layoutInCell="1" allowOverlap="1" wp14:anchorId="410BD86F" wp14:editId="7E7AF25D">
                <wp:simplePos x="0" y="0"/>
                <wp:positionH relativeFrom="column">
                  <wp:posOffset>2247900</wp:posOffset>
                </wp:positionH>
                <wp:positionV relativeFrom="paragraph">
                  <wp:posOffset>245744</wp:posOffset>
                </wp:positionV>
                <wp:extent cx="14097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70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6C9CB60"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7pt,19.35pt" to="4in,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Uj0wEAAJADAAAOAAAAZHJzL2Uyb0RvYy54bWysU8mO2zAMvRfoPwi6N3aWzmLEmUOC6WXQ&#10;Bkj7AYws2cJog6jGyd+XUpbOtLeiPgiUSD3qPT4vn47WsIOMqL1r+XRScyad8J12fct/fH/+9MAZ&#10;JnAdGO9ky08S+dPq44flGBo584M3nYyMQBw2Y2j5kFJoqgrFIC3gxAfpKKl8tJBoG/uqizASujXV&#10;rK7vqtHHLkQvJCKdbs5Jvir4SkmRvimFMjHTcnpbKmss6z6v1WoJTR8hDFpcngH/8AoL2lHTG9QG&#10;ErCfUf8FZbWIHr1KE+Ft5ZXSQhYOxGZa/8FmN0CQhQuJg+EmE/4/WPH1sI1Mdy2fc+bA0oh2KYLu&#10;h8TW3jkS0Ec2zzqNARsqX7ttzEzF0e3CixevSLnqXTJvMJzLjiraXE5U2bHofrrpLo+JCTqcLurH&#10;+5rGI665CprrxRAxfZHeshy03GiXJYEGDi+YcmtoriX52PlnbUwZq3FsbPnd/HNGBjKXMpAotIHo&#10;ous5A9OTa0WKBRG90V2+nXEw9vu1iewA5JzF4n62XmQRqNu7stx6Azic60rq7CmrExnbaNvyhzp/&#10;l9vGZXRZrHkh8FuuHO19d9rGq6Y09tL0YtHsq7d7it/+SKtfAAAA//8DAFBLAwQUAAYACAAAACEA&#10;xnj1JN8AAAAJAQAADwAAAGRycy9kb3ducmV2LnhtbEyPMU/DMBCFd6T+B+uQ2KjTQtI0jVNRJAYW&#10;VFoG2Nz4SFLic4jdNPx7DjHAdvfu6d338vVoWzFg7xtHCmbTCARS6UxDlYKX/cN1CsIHTUa3jlDB&#10;F3pYF5OLXGfGnekZh12oBIeQz7SCOoQuk9KXNVrtp65D4tu7660OvPaVNL0+c7ht5TyKEml1Q/yh&#10;1h3e11h+7E5WwT6Jt2mYbR8/o7fXzTKZ43HYPCl1dTnerUAEHMOfGX7wGR0KZjq4ExkvWgU38S13&#10;CTykCxBsiBcJC4dfQRa5/N+g+AYAAP//AwBQSwECLQAUAAYACAAAACEAtoM4kv4AAADhAQAAEwAA&#10;AAAAAAAAAAAAAAAAAAAAW0NvbnRlbnRfVHlwZXNdLnhtbFBLAQItABQABgAIAAAAIQA4/SH/1gAA&#10;AJQBAAALAAAAAAAAAAAAAAAAAC8BAABfcmVscy8ucmVsc1BLAQItABQABgAIAAAAIQCpv4Uj0wEA&#10;AJADAAAOAAAAAAAAAAAAAAAAAC4CAABkcnMvZTJvRG9jLnhtbFBLAQItABQABgAIAAAAIQDGePUk&#10;3wAAAAkBAAAPAAAAAAAAAAAAAAAAAC0EAABkcnMvZG93bnJldi54bWxQSwUGAAAAAAQABADzAAAA&#10;OQUAAAAA&#10;" strokecolor="#4472c4" strokeweight=".5pt">
                <v:stroke joinstyle="miter"/>
                <o:lock v:ext="edit" shapetype="f"/>
              </v:line>
            </w:pict>
          </mc:Fallback>
        </mc:AlternateContent>
      </w:r>
      <w:r>
        <w:rPr>
          <w:rFonts w:ascii="Times New Roman" w:hAnsi="Times New Roman"/>
          <w:b/>
          <w:bCs/>
          <w:color w:val="000000"/>
          <w:sz w:val="28"/>
          <w:szCs w:val="28"/>
          <w:lang w:eastAsia="en-GB"/>
        </w:rPr>
        <w:t>KHOA CHÍNH TRỊ - HÀNH CHÍNH</w:t>
      </w:r>
    </w:p>
    <w:p w14:paraId="765EC6C8" w14:textId="77777777" w:rsidR="00AD5BCD" w:rsidRPr="004007B2" w:rsidRDefault="00AD5BCD" w:rsidP="00AD5BCD">
      <w:pPr>
        <w:shd w:val="clear" w:color="auto" w:fill="FFFFFF"/>
        <w:spacing w:after="0" w:line="360" w:lineRule="auto"/>
        <w:jc w:val="center"/>
        <w:outlineLvl w:val="1"/>
        <w:rPr>
          <w:rFonts w:ascii="Times New Roman" w:hAnsi="Times New Roman"/>
          <w:b/>
          <w:bCs/>
          <w:noProof/>
          <w:color w:val="000000"/>
          <w:sz w:val="28"/>
          <w:szCs w:val="28"/>
        </w:rPr>
      </w:pPr>
      <w:bookmarkStart w:id="8" w:name="_Toc61009794"/>
      <w:bookmarkStart w:id="9" w:name="_Toc61009832"/>
    </w:p>
    <w:p w14:paraId="2CFCEDFA" w14:textId="77777777" w:rsidR="00AD5BCD" w:rsidRDefault="00AD5BCD" w:rsidP="00AD5BCD">
      <w:pPr>
        <w:shd w:val="clear" w:color="auto" w:fill="FFFFFF"/>
        <w:spacing w:after="0" w:line="360" w:lineRule="auto"/>
        <w:jc w:val="center"/>
        <w:outlineLvl w:val="1"/>
        <w:rPr>
          <w:rFonts w:ascii="Times New Roman" w:hAnsi="Times New Roman"/>
          <w:b/>
          <w:bCs/>
          <w:color w:val="000000"/>
          <w:sz w:val="36"/>
          <w:szCs w:val="36"/>
          <w:lang w:eastAsia="en-GB"/>
        </w:rPr>
      </w:pPr>
      <w:bookmarkStart w:id="10" w:name="_Toc62464204"/>
      <w:bookmarkStart w:id="11" w:name="_Toc62464250"/>
      <w:bookmarkStart w:id="12" w:name="_Toc62464288"/>
      <w:bookmarkStart w:id="13" w:name="_Toc65054100"/>
      <w:bookmarkStart w:id="14" w:name="_Toc65055954"/>
      <w:bookmarkStart w:id="15" w:name="_Toc65056128"/>
    </w:p>
    <w:p w14:paraId="7E426B74" w14:textId="77777777" w:rsidR="00AD5BCD" w:rsidRDefault="00AD5BCD" w:rsidP="00AD5BCD">
      <w:pPr>
        <w:shd w:val="clear" w:color="auto" w:fill="FFFFFF"/>
        <w:spacing w:after="0" w:line="360" w:lineRule="auto"/>
        <w:jc w:val="center"/>
        <w:outlineLvl w:val="1"/>
        <w:rPr>
          <w:rFonts w:ascii="Times New Roman" w:hAnsi="Times New Roman"/>
          <w:b/>
          <w:bCs/>
          <w:color w:val="000000"/>
          <w:sz w:val="36"/>
          <w:szCs w:val="36"/>
          <w:lang w:eastAsia="en-GB"/>
        </w:rPr>
      </w:pPr>
    </w:p>
    <w:p w14:paraId="552146F6" w14:textId="77777777" w:rsidR="00AD5BCD" w:rsidRPr="00C400F3" w:rsidRDefault="00AD5BCD" w:rsidP="00AD5BCD">
      <w:pPr>
        <w:shd w:val="clear" w:color="auto" w:fill="FFFFFF"/>
        <w:spacing w:after="0" w:line="360" w:lineRule="auto"/>
        <w:jc w:val="center"/>
        <w:outlineLvl w:val="1"/>
        <w:rPr>
          <w:rFonts w:ascii="Times New Roman" w:hAnsi="Times New Roman"/>
          <w:b/>
          <w:bCs/>
          <w:color w:val="000000"/>
          <w:sz w:val="32"/>
          <w:szCs w:val="36"/>
          <w:lang w:eastAsia="en-GB"/>
        </w:rPr>
      </w:pPr>
    </w:p>
    <w:p w14:paraId="78AC3516" w14:textId="77777777" w:rsidR="00AD5BCD" w:rsidRPr="00C400F3" w:rsidRDefault="00AD5BCD" w:rsidP="00AD5BCD">
      <w:pPr>
        <w:shd w:val="clear" w:color="auto" w:fill="FFFFFF"/>
        <w:spacing w:after="0" w:line="360" w:lineRule="auto"/>
        <w:jc w:val="center"/>
        <w:outlineLvl w:val="1"/>
        <w:rPr>
          <w:rFonts w:ascii="Times New Roman" w:hAnsi="Times New Roman"/>
          <w:b/>
          <w:bCs/>
          <w:color w:val="000000"/>
          <w:sz w:val="32"/>
          <w:szCs w:val="36"/>
          <w:lang w:eastAsia="en-GB"/>
        </w:rPr>
      </w:pPr>
      <w:r>
        <w:rPr>
          <w:rFonts w:ascii="Times New Roman" w:hAnsi="Times New Roman"/>
          <w:b/>
          <w:bCs/>
          <w:color w:val="000000"/>
          <w:sz w:val="32"/>
          <w:szCs w:val="36"/>
          <w:lang w:eastAsia="en-GB"/>
        </w:rPr>
        <w:t>BÀI</w:t>
      </w:r>
      <w:r w:rsidRPr="00C400F3">
        <w:rPr>
          <w:rFonts w:ascii="Times New Roman" w:hAnsi="Times New Roman"/>
          <w:b/>
          <w:bCs/>
          <w:color w:val="000000"/>
          <w:sz w:val="32"/>
          <w:szCs w:val="36"/>
          <w:lang w:eastAsia="en-GB"/>
        </w:rPr>
        <w:t xml:space="preserve"> LUẬN MÔN:</w:t>
      </w:r>
      <w:r>
        <w:rPr>
          <w:rFonts w:ascii="Times New Roman" w:hAnsi="Times New Roman"/>
          <w:b/>
          <w:bCs/>
          <w:color w:val="000000"/>
          <w:sz w:val="32"/>
          <w:szCs w:val="36"/>
          <w:lang w:eastAsia="en-GB"/>
        </w:rPr>
        <w:t xml:space="preserve"> </w:t>
      </w:r>
      <w:r w:rsidRPr="00C400F3">
        <w:rPr>
          <w:rFonts w:ascii="Times New Roman" w:hAnsi="Times New Roman"/>
          <w:b/>
          <w:bCs/>
          <w:color w:val="000000"/>
          <w:sz w:val="32"/>
          <w:szCs w:val="36"/>
          <w:lang w:eastAsia="en-GB"/>
        </w:rPr>
        <w:t>LỊCH SỬ ĐẢNG CỘNG SẢN VIỆT NAM</w:t>
      </w:r>
    </w:p>
    <w:p w14:paraId="017D9883" w14:textId="77777777" w:rsidR="00AD5BCD" w:rsidRPr="007F738C" w:rsidRDefault="00AD5BCD" w:rsidP="00AD5BCD">
      <w:pPr>
        <w:shd w:val="clear" w:color="auto" w:fill="FFFFFF"/>
        <w:spacing w:after="0" w:line="360" w:lineRule="auto"/>
        <w:outlineLvl w:val="1"/>
        <w:rPr>
          <w:rFonts w:ascii="Times New Roman" w:hAnsi="Times New Roman"/>
          <w:noProof/>
          <w:color w:val="000000"/>
          <w:sz w:val="32"/>
          <w:szCs w:val="32"/>
        </w:rPr>
      </w:pPr>
      <w:bookmarkStart w:id="16" w:name="_Toc61009796"/>
      <w:bookmarkStart w:id="17" w:name="_Toc61009834"/>
      <w:bookmarkStart w:id="18" w:name="_Toc62464206"/>
      <w:bookmarkStart w:id="19" w:name="_Toc62464252"/>
      <w:bookmarkStart w:id="20" w:name="_Toc62464290"/>
      <w:bookmarkStart w:id="21" w:name="_Toc65054102"/>
      <w:bookmarkEnd w:id="8"/>
      <w:bookmarkEnd w:id="9"/>
      <w:bookmarkEnd w:id="10"/>
      <w:bookmarkEnd w:id="11"/>
      <w:bookmarkEnd w:id="12"/>
      <w:bookmarkEnd w:id="13"/>
      <w:bookmarkEnd w:id="14"/>
      <w:bookmarkEnd w:id="15"/>
    </w:p>
    <w:p w14:paraId="4A509575" w14:textId="77777777" w:rsidR="00AD5BCD" w:rsidRPr="004007B2" w:rsidRDefault="00AD5BCD" w:rsidP="00AD5BCD">
      <w:pPr>
        <w:shd w:val="clear" w:color="auto" w:fill="FFFFFF"/>
        <w:spacing w:before="120" w:after="0" w:line="288" w:lineRule="auto"/>
        <w:jc w:val="center"/>
        <w:outlineLvl w:val="1"/>
        <w:rPr>
          <w:rFonts w:ascii="Times New Roman" w:hAnsi="Times New Roman"/>
          <w:b/>
          <w:bCs/>
          <w:color w:val="000000"/>
          <w:sz w:val="20"/>
          <w:szCs w:val="32"/>
          <w:lang w:eastAsia="en-GB"/>
        </w:rPr>
      </w:pPr>
    </w:p>
    <w:bookmarkEnd w:id="16"/>
    <w:bookmarkEnd w:id="17"/>
    <w:bookmarkEnd w:id="18"/>
    <w:bookmarkEnd w:id="19"/>
    <w:bookmarkEnd w:id="20"/>
    <w:bookmarkEnd w:id="21"/>
    <w:p w14:paraId="1082885E" w14:textId="58E311C9" w:rsidR="00AD5BCD" w:rsidRPr="004007B2" w:rsidRDefault="00AD5BCD" w:rsidP="00AD5BCD">
      <w:pPr>
        <w:shd w:val="clear" w:color="auto" w:fill="FFFFFF"/>
        <w:spacing w:before="120" w:after="0" w:line="288" w:lineRule="auto"/>
        <w:jc w:val="center"/>
        <w:outlineLvl w:val="1"/>
        <w:rPr>
          <w:rFonts w:ascii="Times New Roman" w:hAnsi="Times New Roman"/>
          <w:b/>
          <w:bCs/>
          <w:color w:val="000000"/>
          <w:sz w:val="32"/>
          <w:szCs w:val="32"/>
          <w:lang w:eastAsia="en-GB"/>
        </w:rPr>
      </w:pPr>
      <w:r w:rsidRPr="004007B2">
        <w:rPr>
          <w:rFonts w:ascii="Times New Roman" w:hAnsi="Times New Roman"/>
          <w:b/>
          <w:bCs/>
          <w:color w:val="000000"/>
          <w:sz w:val="32"/>
          <w:szCs w:val="32"/>
          <w:lang w:eastAsia="en-GB"/>
        </w:rPr>
        <w:t xml:space="preserve">TÊN </w:t>
      </w:r>
      <w:r>
        <w:rPr>
          <w:rFonts w:ascii="Times New Roman" w:hAnsi="Times New Roman"/>
          <w:b/>
          <w:bCs/>
          <w:color w:val="000000"/>
          <w:sz w:val="32"/>
          <w:szCs w:val="32"/>
          <w:lang w:eastAsia="en-GB"/>
        </w:rPr>
        <w:t>CHỦ ĐỀ:</w:t>
      </w:r>
      <w:r w:rsidR="005F1BB7">
        <w:rPr>
          <w:rFonts w:ascii="Times New Roman" w:hAnsi="Times New Roman"/>
          <w:b/>
          <w:bCs/>
          <w:color w:val="000000"/>
          <w:sz w:val="32"/>
          <w:szCs w:val="32"/>
          <w:lang w:eastAsia="en-GB"/>
        </w:rPr>
        <w:t xml:space="preserve"> </w:t>
      </w:r>
      <w:r w:rsidR="005F1BB7" w:rsidRPr="005F1BB7">
        <w:rPr>
          <w:rFonts w:ascii="Times New Roman" w:hAnsi="Times New Roman"/>
          <w:b/>
          <w:bCs/>
          <w:color w:val="000000"/>
          <w:sz w:val="32"/>
          <w:szCs w:val="32"/>
          <w:lang w:eastAsia="en-GB"/>
        </w:rPr>
        <w:t>NHẬN ĐỊNH CỦA ANH/CHỊ VỀ VAI TRÒ LÃNH ĐẠO CỦA ĐẢNG CỘNG SẢN ĐÔNG DƯƠNG TRONG CÁCH MẠNG THÁNG TÁM NĂM 1945</w:t>
      </w:r>
    </w:p>
    <w:p w14:paraId="7AB63B70" w14:textId="77777777" w:rsidR="00AD5BCD" w:rsidRDefault="00AD5BCD" w:rsidP="00AD5BCD">
      <w:pPr>
        <w:shd w:val="clear" w:color="auto" w:fill="FFFFFF"/>
        <w:spacing w:before="120" w:after="0" w:line="360" w:lineRule="auto"/>
        <w:outlineLvl w:val="1"/>
        <w:rPr>
          <w:rFonts w:ascii="Times New Roman" w:hAnsi="Times New Roman"/>
          <w:b/>
          <w:bCs/>
          <w:color w:val="000000"/>
          <w:sz w:val="32"/>
          <w:szCs w:val="32"/>
          <w:lang w:eastAsia="en-GB"/>
        </w:rPr>
      </w:pPr>
    </w:p>
    <w:p w14:paraId="3C1327DB" w14:textId="77777777" w:rsidR="00AD5BCD" w:rsidRDefault="00AD5BCD" w:rsidP="00AD5BCD">
      <w:pPr>
        <w:shd w:val="clear" w:color="auto" w:fill="FFFFFF"/>
        <w:spacing w:before="120" w:after="0" w:line="360" w:lineRule="auto"/>
        <w:outlineLvl w:val="1"/>
        <w:rPr>
          <w:rFonts w:ascii="Times New Roman" w:hAnsi="Times New Roman"/>
          <w:b/>
          <w:bCs/>
          <w:color w:val="000000"/>
          <w:sz w:val="32"/>
          <w:szCs w:val="32"/>
          <w:lang w:eastAsia="en-GB"/>
        </w:rPr>
      </w:pPr>
    </w:p>
    <w:p w14:paraId="45ECD340" w14:textId="10A129C1" w:rsidR="00AD5BCD" w:rsidRDefault="00AD5BCD" w:rsidP="00AD5BCD">
      <w:pPr>
        <w:spacing w:after="0" w:line="360" w:lineRule="auto"/>
        <w:ind w:right="141" w:firstLine="851"/>
        <w:jc w:val="both"/>
        <w:rPr>
          <w:rFonts w:ascii="Times New Roman" w:eastAsia="Times New Roman" w:hAnsi="Times New Roman"/>
          <w:b/>
          <w:bCs/>
          <w:sz w:val="28"/>
          <w:szCs w:val="28"/>
          <w:shd w:val="clear" w:color="auto" w:fill="FFFFFF"/>
          <w:lang w:eastAsia="vi-VN"/>
        </w:rPr>
      </w:pPr>
      <w:r>
        <w:rPr>
          <w:rFonts w:ascii="Times New Roman" w:eastAsia="Times New Roman" w:hAnsi="Times New Roman"/>
          <w:b/>
          <w:bCs/>
          <w:sz w:val="28"/>
          <w:szCs w:val="28"/>
          <w:shd w:val="clear" w:color="auto" w:fill="FFFFFF"/>
          <w:lang w:eastAsia="vi-VN"/>
        </w:rPr>
        <w:t>Họ và tên sinh viên</w:t>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t>: HUỲNH TẤN THỌ</w:t>
      </w:r>
    </w:p>
    <w:p w14:paraId="29711E29" w14:textId="0CD669C4" w:rsidR="00AD5BCD" w:rsidRDefault="00AD5BCD" w:rsidP="00AD5BCD">
      <w:pPr>
        <w:spacing w:after="0" w:line="360" w:lineRule="auto"/>
        <w:ind w:right="141" w:firstLine="851"/>
        <w:jc w:val="both"/>
        <w:rPr>
          <w:rFonts w:ascii="Times New Roman" w:eastAsia="Times New Roman" w:hAnsi="Times New Roman"/>
          <w:b/>
          <w:bCs/>
          <w:sz w:val="28"/>
          <w:szCs w:val="28"/>
          <w:shd w:val="clear" w:color="auto" w:fill="FFFFFF"/>
          <w:lang w:eastAsia="vi-VN"/>
        </w:rPr>
      </w:pPr>
      <w:r>
        <w:rPr>
          <w:rFonts w:ascii="Times New Roman" w:eastAsia="Times New Roman" w:hAnsi="Times New Roman"/>
          <w:b/>
          <w:bCs/>
          <w:sz w:val="28"/>
          <w:szCs w:val="28"/>
          <w:shd w:val="clear" w:color="auto" w:fill="FFFFFF"/>
          <w:lang w:eastAsia="vi-VN"/>
        </w:rPr>
        <w:t>Mã số sinh viên</w:t>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t>: 19120383</w:t>
      </w:r>
    </w:p>
    <w:p w14:paraId="739ED18D" w14:textId="4C7FCCDA" w:rsidR="00AD5BCD" w:rsidRDefault="00AD5BCD" w:rsidP="00AD5BCD">
      <w:pPr>
        <w:spacing w:after="0" w:line="360" w:lineRule="auto"/>
        <w:ind w:right="141" w:firstLine="851"/>
        <w:jc w:val="both"/>
        <w:rPr>
          <w:rFonts w:ascii="Times New Roman" w:eastAsia="Times New Roman" w:hAnsi="Times New Roman"/>
          <w:b/>
          <w:bCs/>
          <w:sz w:val="28"/>
          <w:szCs w:val="28"/>
          <w:shd w:val="clear" w:color="auto" w:fill="FFFFFF"/>
          <w:lang w:eastAsia="vi-VN"/>
        </w:rPr>
      </w:pPr>
      <w:r>
        <w:rPr>
          <w:rFonts w:ascii="Times New Roman" w:eastAsia="Times New Roman" w:hAnsi="Times New Roman"/>
          <w:b/>
          <w:bCs/>
          <w:sz w:val="28"/>
          <w:szCs w:val="28"/>
          <w:shd w:val="clear" w:color="auto" w:fill="FFFFFF"/>
          <w:lang w:eastAsia="vi-VN"/>
        </w:rPr>
        <w:t>Lớp, hệ đào tạo</w:t>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r>
      <w:r>
        <w:rPr>
          <w:rFonts w:ascii="Times New Roman" w:eastAsia="Times New Roman" w:hAnsi="Times New Roman"/>
          <w:b/>
          <w:bCs/>
          <w:sz w:val="28"/>
          <w:szCs w:val="28"/>
          <w:shd w:val="clear" w:color="auto" w:fill="FFFFFF"/>
          <w:lang w:eastAsia="vi-VN"/>
        </w:rPr>
        <w:tab/>
        <w:t>: 20TTH2</w:t>
      </w:r>
    </w:p>
    <w:p w14:paraId="2ED9F314" w14:textId="77777777" w:rsidR="00AD5BCD" w:rsidRDefault="00AD5BCD" w:rsidP="00AD5BCD">
      <w:pPr>
        <w:shd w:val="clear" w:color="auto" w:fill="FFFFFF"/>
        <w:spacing w:before="120" w:after="0" w:line="360" w:lineRule="auto"/>
        <w:jc w:val="center"/>
        <w:outlineLvl w:val="1"/>
        <w:rPr>
          <w:rFonts w:ascii="Times New Roman" w:hAnsi="Times New Roman"/>
          <w:b/>
          <w:bCs/>
          <w:color w:val="000000"/>
          <w:sz w:val="32"/>
          <w:szCs w:val="32"/>
          <w:lang w:eastAsia="en-GB"/>
        </w:rPr>
      </w:pPr>
    </w:p>
    <w:p w14:paraId="7A4F0C9F" w14:textId="77777777" w:rsidR="00AD5BCD" w:rsidRPr="004007B2" w:rsidRDefault="00AD5BCD" w:rsidP="00AD5BCD">
      <w:pPr>
        <w:shd w:val="clear" w:color="auto" w:fill="FFFFFF"/>
        <w:spacing w:before="120" w:after="0" w:line="360" w:lineRule="auto"/>
        <w:jc w:val="center"/>
        <w:outlineLvl w:val="1"/>
        <w:rPr>
          <w:rFonts w:ascii="Times New Roman" w:hAnsi="Times New Roman"/>
          <w:b/>
          <w:bCs/>
          <w:color w:val="000000"/>
          <w:sz w:val="32"/>
          <w:szCs w:val="32"/>
          <w:lang w:eastAsia="en-GB"/>
        </w:rPr>
      </w:pPr>
    </w:p>
    <w:tbl>
      <w:tblPr>
        <w:tblW w:w="4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424"/>
      </w:tblGrid>
      <w:tr w:rsidR="00AD5BCD" w:rsidRPr="004007B2" w14:paraId="444A25A7" w14:textId="77777777" w:rsidTr="00733B40">
        <w:trPr>
          <w:trHeight w:val="57"/>
          <w:jc w:val="center"/>
        </w:trPr>
        <w:tc>
          <w:tcPr>
            <w:tcW w:w="4971" w:type="dxa"/>
            <w:gridSpan w:val="2"/>
            <w:shd w:val="clear" w:color="auto" w:fill="auto"/>
          </w:tcPr>
          <w:p w14:paraId="45A41F1B"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r>
              <w:rPr>
                <w:rFonts w:ascii="Times New Roman" w:hAnsi="Times New Roman"/>
                <w:b/>
                <w:bCs/>
                <w:color w:val="000000"/>
                <w:sz w:val="28"/>
                <w:szCs w:val="26"/>
                <w:lang w:eastAsia="en-GB"/>
              </w:rPr>
              <w:t>CHẤM ĐIỂM</w:t>
            </w:r>
          </w:p>
        </w:tc>
      </w:tr>
      <w:tr w:rsidR="00AD5BCD" w:rsidRPr="004007B2" w14:paraId="60472ECE" w14:textId="77777777" w:rsidTr="00733B40">
        <w:trPr>
          <w:trHeight w:val="57"/>
          <w:jc w:val="center"/>
        </w:trPr>
        <w:tc>
          <w:tcPr>
            <w:tcW w:w="2547" w:type="dxa"/>
            <w:shd w:val="clear" w:color="auto" w:fill="auto"/>
          </w:tcPr>
          <w:p w14:paraId="6B933F26"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r w:rsidRPr="004007B2">
              <w:rPr>
                <w:rFonts w:ascii="Times New Roman" w:hAnsi="Times New Roman"/>
                <w:b/>
                <w:bCs/>
                <w:color w:val="000000"/>
                <w:sz w:val="28"/>
                <w:szCs w:val="26"/>
                <w:lang w:eastAsia="en-GB"/>
              </w:rPr>
              <w:t>Bằng số</w:t>
            </w:r>
          </w:p>
        </w:tc>
        <w:tc>
          <w:tcPr>
            <w:tcW w:w="2424" w:type="dxa"/>
            <w:shd w:val="clear" w:color="auto" w:fill="auto"/>
          </w:tcPr>
          <w:p w14:paraId="0AEA7996"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r w:rsidRPr="004007B2">
              <w:rPr>
                <w:rFonts w:ascii="Times New Roman" w:hAnsi="Times New Roman"/>
                <w:b/>
                <w:bCs/>
                <w:color w:val="000000"/>
                <w:sz w:val="28"/>
                <w:szCs w:val="26"/>
                <w:lang w:eastAsia="en-GB"/>
              </w:rPr>
              <w:t>Bằng chữ</w:t>
            </w:r>
          </w:p>
        </w:tc>
      </w:tr>
      <w:tr w:rsidR="00AD5BCD" w:rsidRPr="004007B2" w14:paraId="7D625EA5" w14:textId="77777777" w:rsidTr="00733B40">
        <w:trPr>
          <w:trHeight w:val="57"/>
          <w:jc w:val="center"/>
        </w:trPr>
        <w:tc>
          <w:tcPr>
            <w:tcW w:w="2547" w:type="dxa"/>
            <w:shd w:val="clear" w:color="auto" w:fill="auto"/>
          </w:tcPr>
          <w:p w14:paraId="25DB8156"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p w14:paraId="70FD7451"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tc>
        <w:tc>
          <w:tcPr>
            <w:tcW w:w="2424" w:type="dxa"/>
            <w:shd w:val="clear" w:color="auto" w:fill="auto"/>
          </w:tcPr>
          <w:p w14:paraId="46642A7B"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p w14:paraId="0BBE8F9F"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p w14:paraId="28987F8F" w14:textId="77777777" w:rsidR="00AD5BCD" w:rsidRPr="004007B2" w:rsidRDefault="00AD5BCD" w:rsidP="00733B40">
            <w:pPr>
              <w:spacing w:after="0" w:line="288" w:lineRule="auto"/>
              <w:jc w:val="center"/>
              <w:outlineLvl w:val="1"/>
              <w:rPr>
                <w:rFonts w:ascii="Times New Roman" w:hAnsi="Times New Roman"/>
                <w:b/>
                <w:bCs/>
                <w:color w:val="000000"/>
                <w:sz w:val="28"/>
                <w:szCs w:val="26"/>
                <w:lang w:eastAsia="en-GB"/>
              </w:rPr>
            </w:pPr>
          </w:p>
        </w:tc>
      </w:tr>
    </w:tbl>
    <w:p w14:paraId="41D5EE01" w14:textId="77777777" w:rsidR="00AD5BCD" w:rsidRDefault="00AD5BCD" w:rsidP="00AD5BCD">
      <w:pPr>
        <w:tabs>
          <w:tab w:val="left" w:pos="8820"/>
        </w:tabs>
        <w:spacing w:before="120" w:after="0"/>
        <w:rPr>
          <w:rFonts w:ascii="Times New Roman" w:hAnsi="Times New Roman"/>
          <w:b/>
          <w:sz w:val="28"/>
          <w:szCs w:val="28"/>
          <w:lang w:eastAsia="en-GB"/>
        </w:rPr>
      </w:pPr>
      <w:bookmarkStart w:id="22" w:name="_Toc61009807"/>
      <w:bookmarkStart w:id="23" w:name="_Toc61009845"/>
      <w:bookmarkStart w:id="24" w:name="_Toc62464217"/>
      <w:bookmarkStart w:id="25" w:name="_Toc62464263"/>
      <w:bookmarkStart w:id="26" w:name="_Toc62464301"/>
      <w:bookmarkStart w:id="27" w:name="_Toc65054112"/>
    </w:p>
    <w:p w14:paraId="12BA60B3" w14:textId="77777777" w:rsidR="00AD5BCD" w:rsidRDefault="00AD5BCD" w:rsidP="00AD5BCD">
      <w:pPr>
        <w:tabs>
          <w:tab w:val="left" w:pos="8820"/>
        </w:tabs>
        <w:spacing w:before="120" w:after="0"/>
        <w:rPr>
          <w:rFonts w:ascii="Times New Roman" w:hAnsi="Times New Roman"/>
          <w:b/>
          <w:sz w:val="28"/>
          <w:szCs w:val="28"/>
          <w:lang w:eastAsia="en-GB"/>
        </w:rPr>
      </w:pPr>
    </w:p>
    <w:p w14:paraId="131C79D6" w14:textId="77777777" w:rsidR="00AD5BCD" w:rsidRPr="004007B2" w:rsidRDefault="00AD5BCD" w:rsidP="00AD5BCD">
      <w:pPr>
        <w:tabs>
          <w:tab w:val="left" w:pos="8820"/>
        </w:tabs>
        <w:spacing w:before="120" w:after="0"/>
        <w:jc w:val="center"/>
        <w:rPr>
          <w:rFonts w:ascii="Times New Roman" w:hAnsi="Times New Roman"/>
          <w:b/>
          <w:sz w:val="28"/>
          <w:szCs w:val="28"/>
          <w:lang w:eastAsia="en-GB"/>
        </w:rPr>
      </w:pPr>
    </w:p>
    <w:p w14:paraId="467AD32B" w14:textId="77777777" w:rsidR="00AD5BCD" w:rsidRPr="004007B2" w:rsidRDefault="00AD5BCD" w:rsidP="00AD5BCD">
      <w:pPr>
        <w:tabs>
          <w:tab w:val="left" w:pos="8820"/>
        </w:tabs>
        <w:spacing w:before="120" w:after="0"/>
        <w:jc w:val="center"/>
        <w:rPr>
          <w:rFonts w:ascii="Times New Roman" w:hAnsi="Times New Roman"/>
          <w:b/>
          <w:color w:val="000000"/>
          <w:sz w:val="30"/>
          <w:szCs w:val="30"/>
          <w:lang w:val="nb-NO"/>
        </w:rPr>
      </w:pPr>
      <w:r w:rsidRPr="004007B2">
        <w:rPr>
          <w:rFonts w:ascii="Times New Roman" w:hAnsi="Times New Roman"/>
          <w:b/>
          <w:sz w:val="28"/>
          <w:szCs w:val="28"/>
          <w:lang w:eastAsia="en-GB"/>
        </w:rPr>
        <w:t>TP.</w:t>
      </w:r>
      <w:r>
        <w:rPr>
          <w:rFonts w:ascii="Times New Roman" w:hAnsi="Times New Roman"/>
          <w:b/>
          <w:sz w:val="28"/>
          <w:szCs w:val="28"/>
          <w:lang w:eastAsia="en-GB"/>
        </w:rPr>
        <w:t xml:space="preserve"> </w:t>
      </w:r>
      <w:r w:rsidRPr="004007B2">
        <w:rPr>
          <w:rFonts w:ascii="Times New Roman" w:hAnsi="Times New Roman"/>
          <w:b/>
          <w:sz w:val="28"/>
          <w:szCs w:val="28"/>
          <w:lang w:eastAsia="en-GB"/>
        </w:rPr>
        <w:t>HỒ CHÍ MINH - NĂM 202</w:t>
      </w:r>
      <w:bookmarkEnd w:id="22"/>
      <w:bookmarkEnd w:id="23"/>
      <w:r w:rsidRPr="004007B2">
        <w:rPr>
          <w:rFonts w:ascii="Times New Roman" w:hAnsi="Times New Roman"/>
          <w:b/>
          <w:sz w:val="28"/>
          <w:szCs w:val="28"/>
          <w:lang w:eastAsia="en-GB"/>
        </w:rPr>
        <w:t>1</w:t>
      </w:r>
      <w:bookmarkEnd w:id="24"/>
      <w:bookmarkEnd w:id="25"/>
      <w:bookmarkEnd w:id="26"/>
      <w:bookmarkEnd w:id="27"/>
    </w:p>
    <w:p w14:paraId="7103FCF3" w14:textId="77777777" w:rsidR="00AD5BCD" w:rsidRDefault="00AD5BCD" w:rsidP="00AD5BCD">
      <w:pPr>
        <w:pStyle w:val="Bodytext20"/>
        <w:shd w:val="clear" w:color="auto" w:fill="auto"/>
        <w:spacing w:line="312" w:lineRule="auto"/>
        <w:rPr>
          <w:rStyle w:val="Hyperlink"/>
          <w:sz w:val="26"/>
          <w:szCs w:val="26"/>
        </w:rPr>
      </w:pPr>
    </w:p>
    <w:p w14:paraId="1F5B630A" w14:textId="5C2E9280" w:rsidR="004D298C" w:rsidRDefault="00B35CD3" w:rsidP="003C1FC8">
      <w:pPr>
        <w:spacing w:line="360" w:lineRule="auto"/>
        <w:ind w:firstLine="540"/>
        <w:rPr>
          <w:rFonts w:ascii="Times New Roman" w:hAnsi="Times New Roman"/>
          <w:sz w:val="26"/>
          <w:szCs w:val="26"/>
        </w:rPr>
      </w:pPr>
      <w:r w:rsidRPr="00B35CD3">
        <w:rPr>
          <w:rFonts w:ascii="Times New Roman" w:hAnsi="Times New Roman"/>
          <w:sz w:val="26"/>
          <w:szCs w:val="26"/>
        </w:rPr>
        <w:t xml:space="preserve">MỞ </w:t>
      </w:r>
      <w:r w:rsidR="00F11403">
        <w:rPr>
          <w:rFonts w:ascii="Times New Roman" w:hAnsi="Times New Roman"/>
          <w:sz w:val="26"/>
          <w:szCs w:val="26"/>
        </w:rPr>
        <w:t>ĐẦU</w:t>
      </w:r>
    </w:p>
    <w:p w14:paraId="23E42956" w14:textId="352B8D26" w:rsidR="00B35CD3" w:rsidRDefault="0056547B" w:rsidP="00B35CD3">
      <w:pPr>
        <w:spacing w:line="360" w:lineRule="auto"/>
        <w:ind w:firstLine="540"/>
        <w:jc w:val="both"/>
        <w:rPr>
          <w:rFonts w:ascii="Times New Roman" w:hAnsi="Times New Roman"/>
          <w:sz w:val="26"/>
          <w:szCs w:val="26"/>
        </w:rPr>
      </w:pPr>
      <w:r>
        <w:rPr>
          <w:rFonts w:ascii="Times New Roman" w:hAnsi="Times New Roman"/>
          <w:sz w:val="26"/>
          <w:szCs w:val="26"/>
        </w:rPr>
        <w:t>Từ những năm cuối thế kỷ XIX</w:t>
      </w:r>
      <w:r w:rsidR="002C49B9">
        <w:rPr>
          <w:rFonts w:ascii="Times New Roman" w:hAnsi="Times New Roman"/>
          <w:sz w:val="26"/>
          <w:szCs w:val="26"/>
        </w:rPr>
        <w:t>,</w:t>
      </w:r>
      <w:r w:rsidR="00B35CD3" w:rsidRPr="00B35CD3">
        <w:rPr>
          <w:rFonts w:ascii="Times New Roman" w:hAnsi="Times New Roman"/>
          <w:sz w:val="26"/>
          <w:szCs w:val="26"/>
        </w:rPr>
        <w:t xml:space="preserve"> nhân dân t</w:t>
      </w:r>
      <w:r w:rsidR="002C49B9">
        <w:rPr>
          <w:rFonts w:ascii="Times New Roman" w:hAnsi="Times New Roman"/>
          <w:sz w:val="26"/>
          <w:szCs w:val="26"/>
        </w:rPr>
        <w:t xml:space="preserve">a </w:t>
      </w:r>
      <w:r w:rsidR="00B35CD3" w:rsidRPr="00B35CD3">
        <w:rPr>
          <w:rFonts w:ascii="Times New Roman" w:hAnsi="Times New Roman"/>
          <w:sz w:val="26"/>
          <w:szCs w:val="26"/>
        </w:rPr>
        <w:t>bị áp bức bởi các chế độ chính trị cầm quyền lẫn chế độ cai trị hà khắc bóc lột đến tận cùng</w:t>
      </w:r>
      <w:r w:rsidR="00EB0614">
        <w:rPr>
          <w:rFonts w:ascii="Times New Roman" w:hAnsi="Times New Roman"/>
          <w:sz w:val="26"/>
          <w:szCs w:val="26"/>
        </w:rPr>
        <w:t xml:space="preserve"> của thực dân Pháp</w:t>
      </w:r>
      <w:r w:rsidR="00B35CD3" w:rsidRPr="00B35CD3">
        <w:rPr>
          <w:rFonts w:ascii="Times New Roman" w:hAnsi="Times New Roman"/>
          <w:sz w:val="26"/>
          <w:szCs w:val="26"/>
        </w:rPr>
        <w:t xml:space="preserve">. Trải qua </w:t>
      </w:r>
      <w:r w:rsidR="009434D2">
        <w:rPr>
          <w:rFonts w:ascii="Times New Roman" w:hAnsi="Times New Roman"/>
          <w:sz w:val="26"/>
          <w:szCs w:val="26"/>
        </w:rPr>
        <w:t>nhiều năm</w:t>
      </w:r>
      <w:r w:rsidR="00B35CD3" w:rsidRPr="00B35CD3">
        <w:rPr>
          <w:rFonts w:ascii="Times New Roman" w:hAnsi="Times New Roman"/>
          <w:sz w:val="26"/>
          <w:szCs w:val="26"/>
        </w:rPr>
        <w:t>,</w:t>
      </w:r>
      <w:r w:rsidR="004A0CFD">
        <w:rPr>
          <w:rFonts w:ascii="Times New Roman" w:hAnsi="Times New Roman"/>
          <w:sz w:val="26"/>
          <w:szCs w:val="26"/>
        </w:rPr>
        <w:t xml:space="preserve"> các cuộc</w:t>
      </w:r>
      <w:r w:rsidR="00B35CD3" w:rsidRPr="00B35CD3">
        <w:rPr>
          <w:rFonts w:ascii="Times New Roman" w:hAnsi="Times New Roman"/>
          <w:sz w:val="26"/>
          <w:szCs w:val="26"/>
        </w:rPr>
        <w:t xml:space="preserve"> </w:t>
      </w:r>
      <w:r w:rsidR="009434D2">
        <w:rPr>
          <w:rFonts w:ascii="Times New Roman" w:hAnsi="Times New Roman"/>
          <w:sz w:val="26"/>
          <w:szCs w:val="26"/>
        </w:rPr>
        <w:t>đấu tranh</w:t>
      </w:r>
      <w:r w:rsidR="00B35CD3" w:rsidRPr="00B35CD3">
        <w:rPr>
          <w:rFonts w:ascii="Times New Roman" w:hAnsi="Times New Roman"/>
          <w:sz w:val="26"/>
          <w:szCs w:val="26"/>
        </w:rPr>
        <w:t xml:space="preserve"> của người dân Việt Nam </w:t>
      </w:r>
      <w:r w:rsidR="00D82146">
        <w:rPr>
          <w:rFonts w:ascii="Times New Roman" w:hAnsi="Times New Roman"/>
          <w:sz w:val="26"/>
          <w:szCs w:val="26"/>
        </w:rPr>
        <w:t xml:space="preserve">đa số thất bại. </w:t>
      </w:r>
      <w:r w:rsidR="00B35CD3" w:rsidRPr="00B35CD3">
        <w:rPr>
          <w:rFonts w:ascii="Times New Roman" w:hAnsi="Times New Roman"/>
          <w:sz w:val="26"/>
          <w:szCs w:val="26"/>
        </w:rPr>
        <w:t>Đến khi Bác Hồ - vị lãnh tụ vĩ đại</w:t>
      </w:r>
      <w:r w:rsidR="00AD5DC9">
        <w:rPr>
          <w:rFonts w:ascii="Times New Roman" w:hAnsi="Times New Roman"/>
          <w:sz w:val="26"/>
          <w:szCs w:val="26"/>
        </w:rPr>
        <w:t xml:space="preserve"> của dân tộc Việt Nam</w:t>
      </w:r>
      <w:r w:rsidR="00B35CD3" w:rsidRPr="00B35CD3">
        <w:rPr>
          <w:rFonts w:ascii="Times New Roman" w:hAnsi="Times New Roman"/>
          <w:sz w:val="26"/>
          <w:szCs w:val="26"/>
        </w:rPr>
        <w:t xml:space="preserve"> – ra đi tìm con đường cứu nước, mang về những tư tưởng tiến bộ, những lý luận xã hội vững chắc của chủ nghĩa </w:t>
      </w:r>
      <w:r w:rsidR="00C75CFC">
        <w:rPr>
          <w:rFonts w:ascii="Times New Roman" w:hAnsi="Times New Roman"/>
          <w:sz w:val="26"/>
          <w:szCs w:val="26"/>
        </w:rPr>
        <w:t>Mác</w:t>
      </w:r>
      <w:r w:rsidR="00B35CD3" w:rsidRPr="00B35CD3">
        <w:rPr>
          <w:rFonts w:ascii="Times New Roman" w:hAnsi="Times New Roman"/>
          <w:sz w:val="26"/>
          <w:szCs w:val="26"/>
        </w:rPr>
        <w:t>- L</w:t>
      </w:r>
      <w:r w:rsidR="00C75CFC">
        <w:rPr>
          <w:rFonts w:ascii="Times New Roman" w:hAnsi="Times New Roman"/>
          <w:sz w:val="26"/>
          <w:szCs w:val="26"/>
        </w:rPr>
        <w:t>ê</w:t>
      </w:r>
      <w:r w:rsidR="00B35CD3" w:rsidRPr="00B35CD3">
        <w:rPr>
          <w:rFonts w:ascii="Times New Roman" w:hAnsi="Times New Roman"/>
          <w:sz w:val="26"/>
          <w:szCs w:val="26"/>
        </w:rPr>
        <w:t xml:space="preserve">nin, tư tưởng về một chủ nghĩa </w:t>
      </w:r>
      <w:r w:rsidR="00AD5DC9">
        <w:rPr>
          <w:rFonts w:ascii="Times New Roman" w:hAnsi="Times New Roman"/>
          <w:sz w:val="26"/>
          <w:szCs w:val="26"/>
        </w:rPr>
        <w:t>x</w:t>
      </w:r>
      <w:r w:rsidR="00B35CD3" w:rsidRPr="00B35CD3">
        <w:rPr>
          <w:rFonts w:ascii="Times New Roman" w:hAnsi="Times New Roman"/>
          <w:sz w:val="26"/>
          <w:szCs w:val="26"/>
        </w:rPr>
        <w:t>ã hội, nhân dân tầng lớp vô sản được giác ngộ về con đường giải phóng dân tộc đúng đắn, giúp ta thoát khỏi chế độ áp bức bóc lột</w:t>
      </w:r>
      <w:r w:rsidR="00B35CD3">
        <w:rPr>
          <w:rFonts w:ascii="Times New Roman" w:hAnsi="Times New Roman"/>
          <w:sz w:val="26"/>
          <w:szCs w:val="26"/>
        </w:rPr>
        <w:t xml:space="preserve"> của thực dân Pháp</w:t>
      </w:r>
      <w:r w:rsidR="00B35CD3" w:rsidRPr="00B35CD3">
        <w:rPr>
          <w:rFonts w:ascii="Times New Roman" w:hAnsi="Times New Roman"/>
          <w:sz w:val="26"/>
          <w:szCs w:val="26"/>
        </w:rPr>
        <w:t>.</w:t>
      </w:r>
    </w:p>
    <w:p w14:paraId="51CDE366" w14:textId="1CCBA147" w:rsidR="00A655EA" w:rsidRDefault="00CB66DE" w:rsidP="0083751C">
      <w:pPr>
        <w:spacing w:line="360" w:lineRule="auto"/>
        <w:ind w:firstLine="540"/>
        <w:jc w:val="both"/>
        <w:rPr>
          <w:rFonts w:ascii="Times New Roman" w:hAnsi="Times New Roman"/>
          <w:sz w:val="26"/>
          <w:szCs w:val="26"/>
        </w:rPr>
      </w:pPr>
      <w:r>
        <w:rPr>
          <w:rFonts w:ascii="Times New Roman" w:hAnsi="Times New Roman"/>
          <w:sz w:val="26"/>
          <w:szCs w:val="26"/>
        </w:rPr>
        <w:t>N</w:t>
      </w:r>
      <w:r w:rsidR="00C75CFC" w:rsidRPr="00C75CFC">
        <w:rPr>
          <w:rFonts w:ascii="Times New Roman" w:hAnsi="Times New Roman"/>
          <w:sz w:val="26"/>
          <w:szCs w:val="26"/>
        </w:rPr>
        <w:t xml:space="preserve">ăm 1929, </w:t>
      </w:r>
      <w:r w:rsidR="00A5426E" w:rsidRPr="00A5426E">
        <w:rPr>
          <w:rFonts w:ascii="Times New Roman" w:hAnsi="Times New Roman"/>
          <w:sz w:val="26"/>
          <w:szCs w:val="26"/>
        </w:rPr>
        <w:t>Nguyễn Ái Quốc đến Hồng Kông (Trung</w:t>
      </w:r>
      <w:r w:rsidR="0005554E">
        <w:rPr>
          <w:rFonts w:ascii="Times New Roman" w:hAnsi="Times New Roman"/>
          <w:sz w:val="26"/>
          <w:szCs w:val="26"/>
        </w:rPr>
        <w:t xml:space="preserve"> </w:t>
      </w:r>
      <w:r w:rsidR="00A5426E" w:rsidRPr="00A5426E">
        <w:rPr>
          <w:rFonts w:ascii="Times New Roman" w:hAnsi="Times New Roman"/>
          <w:sz w:val="26"/>
          <w:szCs w:val="26"/>
        </w:rPr>
        <w:t>Quốc) triệu tập đại biểu của Đông Dương Cộng sản Đảng và An Nam Cộng sản Đảng tiến hành hội nghị hợp nhất các tổ chức cộng sản thành</w:t>
      </w:r>
      <w:r w:rsidR="0005554E">
        <w:rPr>
          <w:rFonts w:ascii="Times New Roman" w:hAnsi="Times New Roman"/>
          <w:sz w:val="26"/>
          <w:szCs w:val="26"/>
        </w:rPr>
        <w:t xml:space="preserve"> </w:t>
      </w:r>
      <w:r w:rsidR="00A5426E" w:rsidRPr="00A5426E">
        <w:rPr>
          <w:rFonts w:ascii="Times New Roman" w:hAnsi="Times New Roman"/>
          <w:sz w:val="26"/>
          <w:szCs w:val="26"/>
        </w:rPr>
        <w:t>một chính đảng duy nhất</w:t>
      </w:r>
      <w:r w:rsidR="00992CB7">
        <w:rPr>
          <w:rFonts w:ascii="Times New Roman" w:hAnsi="Times New Roman"/>
          <w:sz w:val="26"/>
          <w:szCs w:val="26"/>
        </w:rPr>
        <w:t xml:space="preserve">, lấy tên </w:t>
      </w:r>
      <w:r w:rsidR="00992CB7" w:rsidRPr="00992CB7">
        <w:rPr>
          <w:rFonts w:ascii="Times New Roman" w:hAnsi="Times New Roman"/>
          <w:sz w:val="26"/>
          <w:szCs w:val="26"/>
        </w:rPr>
        <w:t>là Đảng Cộng sản Việt Nam</w:t>
      </w:r>
      <w:r w:rsidR="00E87D97">
        <w:rPr>
          <w:rFonts w:ascii="Times New Roman" w:hAnsi="Times New Roman"/>
          <w:sz w:val="26"/>
          <w:szCs w:val="26"/>
        </w:rPr>
        <w:t>.</w:t>
      </w:r>
      <w:r w:rsidR="0083751C">
        <w:rPr>
          <w:rFonts w:ascii="Times New Roman" w:hAnsi="Times New Roman"/>
          <w:sz w:val="26"/>
          <w:szCs w:val="26"/>
        </w:rPr>
        <w:t xml:space="preserve"> </w:t>
      </w:r>
      <w:r w:rsidR="00BE02A0" w:rsidRPr="00BE02A0">
        <w:rPr>
          <w:rFonts w:ascii="Times New Roman" w:hAnsi="Times New Roman"/>
          <w:sz w:val="26"/>
          <w:szCs w:val="26"/>
        </w:rPr>
        <w:t xml:space="preserve">Đảng Cộng sản Việt Nam ra đời đã chấm dứt sự khủng hoảng bế tắc về </w:t>
      </w:r>
      <w:r w:rsidR="00D1070C">
        <w:rPr>
          <w:rFonts w:ascii="Times New Roman" w:hAnsi="Times New Roman"/>
          <w:sz w:val="26"/>
          <w:szCs w:val="26"/>
        </w:rPr>
        <w:t>đường</w:t>
      </w:r>
      <w:r w:rsidR="00BE02A0" w:rsidRPr="00BE02A0">
        <w:rPr>
          <w:rFonts w:ascii="Times New Roman" w:hAnsi="Times New Roman"/>
          <w:sz w:val="26"/>
          <w:szCs w:val="26"/>
        </w:rPr>
        <w:t xml:space="preserve"> lối cứu</w:t>
      </w:r>
      <w:r w:rsidR="00BE02A0">
        <w:rPr>
          <w:rFonts w:ascii="Times New Roman" w:hAnsi="Times New Roman"/>
          <w:sz w:val="26"/>
          <w:szCs w:val="26"/>
        </w:rPr>
        <w:t xml:space="preserve"> </w:t>
      </w:r>
      <w:r w:rsidR="00BE02A0" w:rsidRPr="00BE02A0">
        <w:rPr>
          <w:rFonts w:ascii="Times New Roman" w:hAnsi="Times New Roman"/>
          <w:sz w:val="26"/>
          <w:szCs w:val="26"/>
        </w:rPr>
        <w:t>nước, đưa cách mạng Việt Nam trở thành một bộ phận khăng khít của cách mạng vô sản thế giới</w:t>
      </w:r>
      <w:r w:rsidR="00553DD9">
        <w:rPr>
          <w:rFonts w:ascii="Times New Roman" w:hAnsi="Times New Roman"/>
          <w:sz w:val="26"/>
          <w:szCs w:val="26"/>
        </w:rPr>
        <w:t xml:space="preserve">, </w:t>
      </w:r>
      <w:r w:rsidR="00BD0FEA">
        <w:rPr>
          <w:rFonts w:ascii="Times New Roman" w:hAnsi="Times New Roman"/>
          <w:sz w:val="26"/>
          <w:szCs w:val="26"/>
        </w:rPr>
        <w:t xml:space="preserve">là </w:t>
      </w:r>
      <w:r w:rsidR="00BE02A0" w:rsidRPr="00BE02A0">
        <w:rPr>
          <w:rFonts w:ascii="Times New Roman" w:hAnsi="Times New Roman"/>
          <w:sz w:val="26"/>
          <w:szCs w:val="26"/>
        </w:rPr>
        <w:t>bước ngoặt vĩ đại trong lịch sử phát triển của dân</w:t>
      </w:r>
      <w:r w:rsidR="00BE02A0">
        <w:rPr>
          <w:rFonts w:ascii="Times New Roman" w:hAnsi="Times New Roman"/>
          <w:sz w:val="26"/>
          <w:szCs w:val="26"/>
        </w:rPr>
        <w:t xml:space="preserve"> </w:t>
      </w:r>
      <w:r w:rsidR="00BE02A0" w:rsidRPr="00BE02A0">
        <w:rPr>
          <w:rFonts w:ascii="Times New Roman" w:hAnsi="Times New Roman"/>
          <w:sz w:val="26"/>
          <w:szCs w:val="26"/>
        </w:rPr>
        <w:t>tộc Việt Nam</w:t>
      </w:r>
      <w:r w:rsidR="002743B7">
        <w:rPr>
          <w:rFonts w:ascii="Times New Roman" w:hAnsi="Times New Roman"/>
          <w:sz w:val="26"/>
          <w:szCs w:val="26"/>
        </w:rPr>
        <w:t>. Đảng</w:t>
      </w:r>
      <w:r w:rsidR="00BE02A0" w:rsidRPr="00BE02A0">
        <w:rPr>
          <w:rFonts w:ascii="Times New Roman" w:hAnsi="Times New Roman"/>
          <w:sz w:val="26"/>
          <w:szCs w:val="26"/>
        </w:rPr>
        <w:t xml:space="preserve"> trở thành nhân tố hàng đầu quyết định đưa cách mạng Việt Nam đi từ thắng</w:t>
      </w:r>
      <w:r w:rsidR="00BE02A0">
        <w:rPr>
          <w:rFonts w:ascii="Times New Roman" w:hAnsi="Times New Roman"/>
          <w:sz w:val="26"/>
          <w:szCs w:val="26"/>
        </w:rPr>
        <w:t xml:space="preserve"> </w:t>
      </w:r>
      <w:r w:rsidR="00BE02A0" w:rsidRPr="00BE02A0">
        <w:rPr>
          <w:rFonts w:ascii="Times New Roman" w:hAnsi="Times New Roman"/>
          <w:sz w:val="26"/>
          <w:szCs w:val="26"/>
        </w:rPr>
        <w:t>lợi này đến thắng lợi khác</w:t>
      </w:r>
      <w:r w:rsidR="00DA5586">
        <w:rPr>
          <w:rFonts w:ascii="Times New Roman" w:hAnsi="Times New Roman"/>
          <w:sz w:val="26"/>
          <w:szCs w:val="26"/>
        </w:rPr>
        <w:t>, đặc biệt là thắng lợi của Cách mạng tháng Tám năm 1945.</w:t>
      </w:r>
      <w:r w:rsidR="00D94D67">
        <w:rPr>
          <w:rFonts w:ascii="Times New Roman" w:hAnsi="Times New Roman"/>
          <w:sz w:val="26"/>
          <w:szCs w:val="26"/>
        </w:rPr>
        <w:t xml:space="preserve"> </w:t>
      </w:r>
      <w:r w:rsidR="00DB5676" w:rsidRPr="00D94D67">
        <w:rPr>
          <w:rFonts w:ascii="Times New Roman" w:hAnsi="Times New Roman"/>
          <w:sz w:val="26"/>
          <w:szCs w:val="26"/>
        </w:rPr>
        <w:t xml:space="preserve">Vì vậy, tôi đã chọn đề tài “Nhận định của anh/chị về vai trò lãnh đạo của Đảng Cộng sản Đông Dương trong cách mạng tháng Tám năm 1945” để nghiên cứu </w:t>
      </w:r>
      <w:r w:rsidR="00DB5676">
        <w:rPr>
          <w:rFonts w:ascii="Times New Roman" w:hAnsi="Times New Roman"/>
          <w:sz w:val="26"/>
          <w:szCs w:val="26"/>
        </w:rPr>
        <w:t xml:space="preserve">rõ hơn về vai trò của Đảng </w:t>
      </w:r>
      <w:r w:rsidR="00D12FE2">
        <w:rPr>
          <w:rFonts w:ascii="Times New Roman" w:hAnsi="Times New Roman"/>
          <w:sz w:val="26"/>
          <w:szCs w:val="26"/>
        </w:rPr>
        <w:t>đối với</w:t>
      </w:r>
      <w:r w:rsidR="00DB5676">
        <w:rPr>
          <w:rFonts w:ascii="Times New Roman" w:hAnsi="Times New Roman"/>
          <w:sz w:val="26"/>
          <w:szCs w:val="26"/>
        </w:rPr>
        <w:t xml:space="preserve"> cách mạng Việt Nam</w:t>
      </w:r>
      <w:r w:rsidR="00AE4D69">
        <w:rPr>
          <w:rFonts w:ascii="Times New Roman" w:hAnsi="Times New Roman"/>
          <w:sz w:val="26"/>
          <w:szCs w:val="26"/>
        </w:rPr>
        <w:t>.</w:t>
      </w:r>
    </w:p>
    <w:p w14:paraId="4CA22282" w14:textId="08B0A70A" w:rsidR="00A655EA" w:rsidRDefault="00F11403" w:rsidP="003C1FC8">
      <w:pPr>
        <w:spacing w:line="360" w:lineRule="auto"/>
        <w:ind w:firstLine="540"/>
        <w:rPr>
          <w:rFonts w:ascii="Times New Roman" w:hAnsi="Times New Roman"/>
          <w:sz w:val="26"/>
          <w:szCs w:val="26"/>
        </w:rPr>
      </w:pPr>
      <w:r>
        <w:rPr>
          <w:rFonts w:ascii="Times New Roman" w:hAnsi="Times New Roman"/>
          <w:sz w:val="26"/>
          <w:szCs w:val="26"/>
        </w:rPr>
        <w:t>NỘI DUNG</w:t>
      </w:r>
    </w:p>
    <w:p w14:paraId="1607F6D3" w14:textId="712B9E79" w:rsidR="00785F75" w:rsidRPr="00785F75" w:rsidRDefault="00785F75" w:rsidP="00A141B6">
      <w:pPr>
        <w:spacing w:line="360" w:lineRule="auto"/>
        <w:ind w:firstLine="540"/>
        <w:jc w:val="both"/>
        <w:rPr>
          <w:rFonts w:ascii="Times New Roman" w:hAnsi="Times New Roman"/>
          <w:i/>
          <w:iCs/>
          <w:sz w:val="26"/>
          <w:szCs w:val="26"/>
        </w:rPr>
      </w:pPr>
      <w:r w:rsidRPr="00785F75">
        <w:rPr>
          <w:rFonts w:ascii="Times New Roman" w:hAnsi="Times New Roman"/>
          <w:i/>
          <w:iCs/>
          <w:sz w:val="26"/>
          <w:szCs w:val="26"/>
        </w:rPr>
        <w:t>Bối cảnh lịch sử và chủ trương chiến lược mới của Đảng</w:t>
      </w:r>
    </w:p>
    <w:p w14:paraId="0EA5DB71" w14:textId="07A6689D" w:rsidR="00A655EA" w:rsidRDefault="00D12FE2" w:rsidP="00A141B6">
      <w:pPr>
        <w:spacing w:line="360" w:lineRule="auto"/>
        <w:ind w:firstLine="540"/>
        <w:jc w:val="both"/>
        <w:rPr>
          <w:rFonts w:ascii="Times New Roman" w:hAnsi="Times New Roman"/>
          <w:sz w:val="26"/>
          <w:szCs w:val="26"/>
        </w:rPr>
      </w:pPr>
      <w:r w:rsidRPr="00D12FE2">
        <w:rPr>
          <w:rFonts w:ascii="Times New Roman" w:hAnsi="Times New Roman"/>
          <w:sz w:val="26"/>
          <w:szCs w:val="26"/>
        </w:rPr>
        <w:t>Tháng 9-1939, Chiến tranh thế giới thứ hai bùng nổ.</w:t>
      </w:r>
      <w:r w:rsidR="0078644D">
        <w:rPr>
          <w:rFonts w:ascii="Times New Roman" w:hAnsi="Times New Roman"/>
          <w:sz w:val="26"/>
          <w:szCs w:val="26"/>
        </w:rPr>
        <w:t xml:space="preserve"> </w:t>
      </w:r>
      <w:r w:rsidRPr="00D12FE2">
        <w:rPr>
          <w:rFonts w:ascii="Times New Roman" w:hAnsi="Times New Roman"/>
          <w:sz w:val="26"/>
          <w:szCs w:val="26"/>
        </w:rPr>
        <w:t>Tháng</w:t>
      </w:r>
      <w:r>
        <w:rPr>
          <w:rFonts w:ascii="Times New Roman" w:hAnsi="Times New Roman"/>
          <w:sz w:val="26"/>
          <w:szCs w:val="26"/>
        </w:rPr>
        <w:t xml:space="preserve"> </w:t>
      </w:r>
      <w:r w:rsidRPr="00D12FE2">
        <w:rPr>
          <w:rFonts w:ascii="Times New Roman" w:hAnsi="Times New Roman"/>
          <w:sz w:val="26"/>
          <w:szCs w:val="26"/>
        </w:rPr>
        <w:t>9-1940, quân phiệt Nhật vào Đông Dương, thực dân Pháp đầu hàng và câu kết với Nhật để</w:t>
      </w:r>
      <w:r>
        <w:rPr>
          <w:rFonts w:ascii="Times New Roman" w:hAnsi="Times New Roman"/>
          <w:sz w:val="26"/>
          <w:szCs w:val="26"/>
        </w:rPr>
        <w:t xml:space="preserve"> </w:t>
      </w:r>
      <w:r w:rsidRPr="00D12FE2">
        <w:rPr>
          <w:rFonts w:ascii="Times New Roman" w:hAnsi="Times New Roman"/>
          <w:sz w:val="26"/>
          <w:szCs w:val="26"/>
        </w:rPr>
        <w:t>thống trị và bóc lột</w:t>
      </w:r>
      <w:r w:rsidR="0066323B">
        <w:rPr>
          <w:rFonts w:ascii="Times New Roman" w:hAnsi="Times New Roman"/>
          <w:sz w:val="26"/>
          <w:szCs w:val="26"/>
        </w:rPr>
        <w:t>,</w:t>
      </w:r>
      <w:r w:rsidRPr="00D12FE2">
        <w:rPr>
          <w:rFonts w:ascii="Times New Roman" w:hAnsi="Times New Roman"/>
          <w:sz w:val="26"/>
          <w:szCs w:val="26"/>
        </w:rPr>
        <w:t xml:space="preserve"> làm cho nhân dân Đông Dương phải chịu cảnh</w:t>
      </w:r>
      <w:r>
        <w:rPr>
          <w:rFonts w:ascii="Times New Roman" w:hAnsi="Times New Roman"/>
          <w:sz w:val="26"/>
          <w:szCs w:val="26"/>
        </w:rPr>
        <w:t xml:space="preserve"> </w:t>
      </w:r>
      <w:r w:rsidRPr="00D12FE2">
        <w:rPr>
          <w:rFonts w:ascii="Times New Roman" w:hAnsi="Times New Roman"/>
          <w:sz w:val="26"/>
          <w:szCs w:val="26"/>
        </w:rPr>
        <w:t>“một cổ hai tròng”.</w:t>
      </w:r>
      <w:r w:rsidR="00A141B6">
        <w:rPr>
          <w:rFonts w:ascii="Times New Roman" w:hAnsi="Times New Roman"/>
          <w:sz w:val="26"/>
          <w:szCs w:val="26"/>
        </w:rPr>
        <w:t xml:space="preserve"> </w:t>
      </w:r>
      <w:r w:rsidRPr="00D12FE2">
        <w:rPr>
          <w:rFonts w:ascii="Times New Roman" w:hAnsi="Times New Roman"/>
          <w:sz w:val="26"/>
          <w:szCs w:val="26"/>
        </w:rPr>
        <w:t>Ngay khi Chiến tranh thế giới thứ hai mới bùng nổ, Đảng kịp thời rút vào hoạt động</w:t>
      </w:r>
      <w:r>
        <w:rPr>
          <w:rFonts w:ascii="Times New Roman" w:hAnsi="Times New Roman"/>
          <w:sz w:val="26"/>
          <w:szCs w:val="26"/>
        </w:rPr>
        <w:t xml:space="preserve"> </w:t>
      </w:r>
      <w:r w:rsidRPr="00D12FE2">
        <w:rPr>
          <w:rFonts w:ascii="Times New Roman" w:hAnsi="Times New Roman"/>
          <w:sz w:val="26"/>
          <w:szCs w:val="26"/>
        </w:rPr>
        <w:t>bí mật, chuyển trọng tâm công tác về nông thôn, đồng thời vẫn chú trọng các đô thị. Ngày</w:t>
      </w:r>
      <w:r>
        <w:rPr>
          <w:rFonts w:ascii="Times New Roman" w:hAnsi="Times New Roman"/>
          <w:sz w:val="26"/>
          <w:szCs w:val="26"/>
        </w:rPr>
        <w:t xml:space="preserve"> </w:t>
      </w:r>
      <w:r w:rsidRPr="00D12FE2">
        <w:rPr>
          <w:rFonts w:ascii="Times New Roman" w:hAnsi="Times New Roman"/>
          <w:sz w:val="26"/>
          <w:szCs w:val="26"/>
        </w:rPr>
        <w:t>29-9-1939, Trung ương Đảng chỉ rõ: “Hoàn cảnh</w:t>
      </w:r>
      <w:r>
        <w:rPr>
          <w:rFonts w:ascii="Times New Roman" w:hAnsi="Times New Roman"/>
          <w:sz w:val="26"/>
          <w:szCs w:val="26"/>
        </w:rPr>
        <w:t xml:space="preserve"> </w:t>
      </w:r>
      <w:r w:rsidRPr="00D12FE2">
        <w:rPr>
          <w:rFonts w:ascii="Times New Roman" w:hAnsi="Times New Roman"/>
          <w:sz w:val="26"/>
          <w:szCs w:val="26"/>
        </w:rPr>
        <w:t>Đông Dương sẽ tiến bước đến vấn đề dân tộc giải phóng”</w:t>
      </w:r>
    </w:p>
    <w:p w14:paraId="687E7DFC" w14:textId="07955D2E" w:rsidR="005B518E" w:rsidRPr="005B518E" w:rsidRDefault="000278C4" w:rsidP="00A02CBD">
      <w:pPr>
        <w:spacing w:line="360" w:lineRule="auto"/>
        <w:ind w:firstLine="540"/>
        <w:jc w:val="both"/>
        <w:rPr>
          <w:rFonts w:ascii="Times New Roman" w:hAnsi="Times New Roman"/>
          <w:sz w:val="26"/>
          <w:szCs w:val="26"/>
        </w:rPr>
      </w:pPr>
      <w:r w:rsidRPr="000278C4">
        <w:rPr>
          <w:rFonts w:ascii="Times New Roman" w:hAnsi="Times New Roman"/>
          <w:sz w:val="26"/>
          <w:szCs w:val="26"/>
        </w:rPr>
        <w:t>Hội nghị Ban Chấp hành Trung ương Đảng (11-1939) tại Bà Điểm (Hóc Môn, Gia</w:t>
      </w:r>
      <w:r>
        <w:rPr>
          <w:rFonts w:ascii="Times New Roman" w:hAnsi="Times New Roman"/>
          <w:sz w:val="26"/>
          <w:szCs w:val="26"/>
        </w:rPr>
        <w:t xml:space="preserve"> </w:t>
      </w:r>
      <w:r w:rsidRPr="000278C4">
        <w:rPr>
          <w:rFonts w:ascii="Times New Roman" w:hAnsi="Times New Roman"/>
          <w:sz w:val="26"/>
          <w:szCs w:val="26"/>
        </w:rPr>
        <w:t>Định) phân tích tình hình và chỉ rõ:</w:t>
      </w:r>
      <w:r w:rsidR="00F22402">
        <w:rPr>
          <w:rFonts w:ascii="Times New Roman" w:hAnsi="Times New Roman"/>
          <w:sz w:val="26"/>
          <w:szCs w:val="26"/>
        </w:rPr>
        <w:t xml:space="preserve"> lấy quyền lợi dân tộc làm tối cao, tiến tới giải phóng </w:t>
      </w:r>
      <w:r w:rsidR="00F22402">
        <w:rPr>
          <w:rFonts w:ascii="Times New Roman" w:hAnsi="Times New Roman"/>
          <w:sz w:val="26"/>
          <w:szCs w:val="26"/>
        </w:rPr>
        <w:lastRenderedPageBreak/>
        <w:t>dân tộc và giành độc lập</w:t>
      </w:r>
      <w:r w:rsidR="00737ACA">
        <w:rPr>
          <w:rFonts w:ascii="Times New Roman" w:hAnsi="Times New Roman"/>
          <w:sz w:val="26"/>
          <w:szCs w:val="26"/>
        </w:rPr>
        <w:t>, t</w:t>
      </w:r>
      <w:r w:rsidR="00FD3251" w:rsidRPr="00FD3251">
        <w:rPr>
          <w:rFonts w:ascii="Times New Roman" w:hAnsi="Times New Roman"/>
          <w:sz w:val="26"/>
          <w:szCs w:val="26"/>
        </w:rPr>
        <w:t>ạm gác</w:t>
      </w:r>
      <w:r w:rsidR="00F22402">
        <w:rPr>
          <w:rFonts w:ascii="Times New Roman" w:hAnsi="Times New Roman"/>
          <w:sz w:val="26"/>
          <w:szCs w:val="26"/>
        </w:rPr>
        <w:t xml:space="preserve"> lại </w:t>
      </w:r>
      <w:r w:rsidR="00F22402" w:rsidRPr="00FD3251">
        <w:rPr>
          <w:rFonts w:ascii="Times New Roman" w:hAnsi="Times New Roman"/>
          <w:sz w:val="26"/>
          <w:szCs w:val="26"/>
        </w:rPr>
        <w:t>cách mạng ruộng đất</w:t>
      </w:r>
      <w:r w:rsidR="00975878">
        <w:rPr>
          <w:rFonts w:ascii="Times New Roman" w:hAnsi="Times New Roman"/>
          <w:sz w:val="26"/>
          <w:szCs w:val="26"/>
        </w:rPr>
        <w:t>,</w:t>
      </w:r>
      <w:r w:rsidR="00FD3251" w:rsidRPr="00FD3251">
        <w:rPr>
          <w:rFonts w:ascii="Times New Roman" w:hAnsi="Times New Roman"/>
          <w:sz w:val="26"/>
          <w:szCs w:val="26"/>
        </w:rPr>
        <w:t xml:space="preserve"> </w:t>
      </w:r>
      <w:r w:rsidR="001238F6">
        <w:rPr>
          <w:rFonts w:ascii="Times New Roman" w:hAnsi="Times New Roman"/>
          <w:sz w:val="26"/>
          <w:szCs w:val="26"/>
        </w:rPr>
        <w:t>t</w:t>
      </w:r>
      <w:r w:rsidR="00FD3251" w:rsidRPr="00FD3251">
        <w:rPr>
          <w:rFonts w:ascii="Times New Roman" w:hAnsi="Times New Roman"/>
          <w:sz w:val="26"/>
          <w:szCs w:val="26"/>
        </w:rPr>
        <w:t>hành lập Mặt trận</w:t>
      </w:r>
      <w:r w:rsidR="00FD3251">
        <w:rPr>
          <w:rFonts w:ascii="Times New Roman" w:hAnsi="Times New Roman"/>
          <w:sz w:val="26"/>
          <w:szCs w:val="26"/>
        </w:rPr>
        <w:t xml:space="preserve"> </w:t>
      </w:r>
      <w:r w:rsidR="00FD3251" w:rsidRPr="00FD3251">
        <w:rPr>
          <w:rFonts w:ascii="Times New Roman" w:hAnsi="Times New Roman"/>
          <w:sz w:val="26"/>
          <w:szCs w:val="26"/>
        </w:rPr>
        <w:t>dân tộc thống nhất phản đế Đông Dương nhằm đánh đổ Pháp và tay sai, giành lại độc</w:t>
      </w:r>
      <w:r w:rsidR="00FD3251">
        <w:rPr>
          <w:rFonts w:ascii="Times New Roman" w:hAnsi="Times New Roman"/>
          <w:sz w:val="26"/>
          <w:szCs w:val="26"/>
        </w:rPr>
        <w:t xml:space="preserve"> </w:t>
      </w:r>
      <w:r w:rsidR="00FD3251" w:rsidRPr="00FD3251">
        <w:rPr>
          <w:rFonts w:ascii="Times New Roman" w:hAnsi="Times New Roman"/>
          <w:sz w:val="26"/>
          <w:szCs w:val="26"/>
        </w:rPr>
        <w:t>lập cho các dân tộc Đông Dương.</w:t>
      </w:r>
      <w:r w:rsidR="00A02CBD">
        <w:rPr>
          <w:rFonts w:ascii="Times New Roman" w:hAnsi="Times New Roman"/>
          <w:sz w:val="26"/>
          <w:szCs w:val="26"/>
        </w:rPr>
        <w:t xml:space="preserve"> </w:t>
      </w:r>
      <w:r w:rsidR="005B518E" w:rsidRPr="005B518E">
        <w:rPr>
          <w:rFonts w:ascii="Times New Roman" w:hAnsi="Times New Roman"/>
          <w:sz w:val="26"/>
          <w:szCs w:val="26"/>
        </w:rPr>
        <w:t>Tuy nhiên,</w:t>
      </w:r>
      <w:r w:rsidR="0026566E">
        <w:rPr>
          <w:rFonts w:ascii="Times New Roman" w:hAnsi="Times New Roman"/>
          <w:sz w:val="26"/>
          <w:szCs w:val="26"/>
        </w:rPr>
        <w:t xml:space="preserve"> </w:t>
      </w:r>
      <w:r w:rsidR="005B518E" w:rsidRPr="005B518E">
        <w:rPr>
          <w:rFonts w:ascii="Times New Roman" w:hAnsi="Times New Roman"/>
          <w:sz w:val="26"/>
          <w:szCs w:val="26"/>
        </w:rPr>
        <w:t>Trung ương Đảng vẫn còn trăn trở, chưa thật dứt khoát với chủ</w:t>
      </w:r>
      <w:r w:rsidR="005B518E">
        <w:rPr>
          <w:rFonts w:ascii="Times New Roman" w:hAnsi="Times New Roman"/>
          <w:sz w:val="26"/>
          <w:szCs w:val="26"/>
        </w:rPr>
        <w:t xml:space="preserve"> </w:t>
      </w:r>
      <w:r w:rsidR="005B518E" w:rsidRPr="005B518E">
        <w:rPr>
          <w:rFonts w:ascii="Times New Roman" w:hAnsi="Times New Roman"/>
          <w:sz w:val="26"/>
          <w:szCs w:val="26"/>
        </w:rPr>
        <w:t>trương đặt nhiệm vụ giải phóng dân tộc lên hàng đầu</w:t>
      </w:r>
      <w:r w:rsidR="004970CB">
        <w:rPr>
          <w:rFonts w:ascii="Times New Roman" w:hAnsi="Times New Roman"/>
          <w:sz w:val="26"/>
          <w:szCs w:val="26"/>
        </w:rPr>
        <w:t>.</w:t>
      </w:r>
    </w:p>
    <w:p w14:paraId="71D9521D" w14:textId="1DFA281D" w:rsidR="00371744" w:rsidRDefault="005B518E" w:rsidP="00955BDB">
      <w:pPr>
        <w:spacing w:line="360" w:lineRule="auto"/>
        <w:ind w:firstLine="540"/>
        <w:jc w:val="both"/>
        <w:rPr>
          <w:rFonts w:ascii="Times New Roman" w:hAnsi="Times New Roman"/>
          <w:sz w:val="26"/>
          <w:szCs w:val="26"/>
        </w:rPr>
      </w:pPr>
      <w:r w:rsidRPr="005B518E">
        <w:rPr>
          <w:rFonts w:ascii="Times New Roman" w:hAnsi="Times New Roman"/>
          <w:sz w:val="26"/>
          <w:szCs w:val="26"/>
        </w:rPr>
        <w:t>Sau 30 năm hoạt động ở nước ngoài, ngày 28-1-1941, lãnh tụ Nguyễn Ái Quốc về</w:t>
      </w:r>
      <w:r>
        <w:rPr>
          <w:rFonts w:ascii="Times New Roman" w:hAnsi="Times New Roman"/>
          <w:sz w:val="26"/>
          <w:szCs w:val="26"/>
        </w:rPr>
        <w:t xml:space="preserve"> </w:t>
      </w:r>
      <w:r w:rsidRPr="005B518E">
        <w:rPr>
          <w:rFonts w:ascii="Times New Roman" w:hAnsi="Times New Roman"/>
          <w:sz w:val="26"/>
          <w:szCs w:val="26"/>
        </w:rPr>
        <w:t>nước và làm việc ở Cao Bằng. Tháng 5-1941, Nguyễn Ái Quốc chủ trì Hội nghị lần thứ</w:t>
      </w:r>
      <w:r>
        <w:rPr>
          <w:rFonts w:ascii="Times New Roman" w:hAnsi="Times New Roman"/>
          <w:sz w:val="26"/>
          <w:szCs w:val="26"/>
        </w:rPr>
        <w:t xml:space="preserve"> </w:t>
      </w:r>
      <w:r w:rsidRPr="005B518E">
        <w:rPr>
          <w:rFonts w:ascii="Times New Roman" w:hAnsi="Times New Roman"/>
          <w:sz w:val="26"/>
          <w:szCs w:val="26"/>
        </w:rPr>
        <w:t>tám Ban chấp hành Trung ương Đảng</w:t>
      </w:r>
      <w:r w:rsidR="00A67395">
        <w:rPr>
          <w:rFonts w:ascii="Times New Roman" w:hAnsi="Times New Roman"/>
          <w:sz w:val="26"/>
          <w:szCs w:val="26"/>
        </w:rPr>
        <w:t xml:space="preserve">, </w:t>
      </w:r>
      <w:r w:rsidRPr="005B518E">
        <w:rPr>
          <w:rFonts w:ascii="Times New Roman" w:hAnsi="Times New Roman"/>
          <w:sz w:val="26"/>
          <w:szCs w:val="26"/>
        </w:rPr>
        <w:t>nhận định cuộc cách mạng trước</w:t>
      </w:r>
      <w:r>
        <w:rPr>
          <w:rFonts w:ascii="Times New Roman" w:hAnsi="Times New Roman"/>
          <w:sz w:val="26"/>
          <w:szCs w:val="26"/>
        </w:rPr>
        <w:t xml:space="preserve"> </w:t>
      </w:r>
      <w:r w:rsidRPr="005B518E">
        <w:rPr>
          <w:rFonts w:ascii="Times New Roman" w:hAnsi="Times New Roman"/>
          <w:sz w:val="26"/>
          <w:szCs w:val="26"/>
        </w:rPr>
        <w:t>mắt của Việt Nam là cách mạng giải phóng dân tộc, lập Mặt trận Việt Minh, khẩu</w:t>
      </w:r>
      <w:r>
        <w:rPr>
          <w:rFonts w:ascii="Times New Roman" w:hAnsi="Times New Roman"/>
          <w:sz w:val="26"/>
          <w:szCs w:val="26"/>
        </w:rPr>
        <w:t xml:space="preserve"> </w:t>
      </w:r>
      <w:r w:rsidRPr="005B518E">
        <w:rPr>
          <w:rFonts w:ascii="Times New Roman" w:hAnsi="Times New Roman"/>
          <w:sz w:val="26"/>
          <w:szCs w:val="26"/>
        </w:rPr>
        <w:t>hiệu chính là: Đoàn kết toàn dân, chống Nhật, chống Pháp, tranh lại độc lập; hoãn cách</w:t>
      </w:r>
      <w:r>
        <w:rPr>
          <w:rFonts w:ascii="Times New Roman" w:hAnsi="Times New Roman"/>
          <w:sz w:val="26"/>
          <w:szCs w:val="26"/>
        </w:rPr>
        <w:t xml:space="preserve"> </w:t>
      </w:r>
      <w:r w:rsidRPr="005B518E">
        <w:rPr>
          <w:rFonts w:ascii="Times New Roman" w:hAnsi="Times New Roman"/>
          <w:sz w:val="26"/>
          <w:szCs w:val="26"/>
        </w:rPr>
        <w:t>mạng ruộng đất.</w:t>
      </w:r>
      <w:r w:rsidR="00955BDB">
        <w:rPr>
          <w:rFonts w:ascii="Times New Roman" w:hAnsi="Times New Roman"/>
          <w:sz w:val="26"/>
          <w:szCs w:val="26"/>
        </w:rPr>
        <w:t xml:space="preserve"> </w:t>
      </w:r>
      <w:r w:rsidR="00F613B1" w:rsidRPr="00F613B1">
        <w:rPr>
          <w:rFonts w:ascii="Times New Roman" w:hAnsi="Times New Roman"/>
          <w:sz w:val="26"/>
          <w:szCs w:val="26"/>
        </w:rPr>
        <w:t>Hội nghị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w:t>
      </w:r>
      <w:r w:rsidR="004E1585">
        <w:rPr>
          <w:rFonts w:ascii="Times New Roman" w:hAnsi="Times New Roman"/>
          <w:sz w:val="26"/>
          <w:szCs w:val="26"/>
        </w:rPr>
        <w:t>.</w:t>
      </w:r>
    </w:p>
    <w:p w14:paraId="114C7F5C" w14:textId="07D3C4C0" w:rsidR="002143E8" w:rsidRPr="002143E8" w:rsidRDefault="002143E8" w:rsidP="00704164">
      <w:pPr>
        <w:spacing w:line="360" w:lineRule="auto"/>
        <w:ind w:firstLine="540"/>
        <w:jc w:val="both"/>
        <w:rPr>
          <w:rFonts w:ascii="Times New Roman" w:hAnsi="Times New Roman"/>
          <w:i/>
          <w:iCs/>
          <w:sz w:val="26"/>
          <w:szCs w:val="26"/>
        </w:rPr>
      </w:pPr>
      <w:r w:rsidRPr="002143E8">
        <w:rPr>
          <w:rFonts w:ascii="Times New Roman" w:hAnsi="Times New Roman"/>
          <w:i/>
          <w:iCs/>
          <w:sz w:val="26"/>
          <w:szCs w:val="26"/>
        </w:rPr>
        <w:t>Cao trào kháng nhật cứu nước</w:t>
      </w:r>
    </w:p>
    <w:p w14:paraId="084DA30A" w14:textId="5477D12B" w:rsidR="00F07362" w:rsidRPr="00F07362" w:rsidRDefault="00371744" w:rsidP="00704164">
      <w:pPr>
        <w:spacing w:line="360" w:lineRule="auto"/>
        <w:ind w:firstLine="540"/>
        <w:jc w:val="both"/>
        <w:rPr>
          <w:rFonts w:ascii="Times New Roman" w:hAnsi="Times New Roman"/>
          <w:sz w:val="26"/>
          <w:szCs w:val="26"/>
        </w:rPr>
      </w:pPr>
      <w:r w:rsidRPr="00371744">
        <w:rPr>
          <w:rFonts w:ascii="Times New Roman" w:hAnsi="Times New Roman"/>
          <w:sz w:val="26"/>
          <w:szCs w:val="26"/>
        </w:rPr>
        <w:t>Đầu năm 1945, Chiến tranh thế giới thứ hai bước vào giai đoạn kết thúc.</w:t>
      </w:r>
      <w:r w:rsidR="00703C91">
        <w:rPr>
          <w:rFonts w:ascii="Times New Roman" w:hAnsi="Times New Roman"/>
          <w:sz w:val="26"/>
          <w:szCs w:val="26"/>
        </w:rPr>
        <w:t xml:space="preserve"> N</w:t>
      </w:r>
      <w:r w:rsidR="00F07362" w:rsidRPr="00F07362">
        <w:rPr>
          <w:rFonts w:ascii="Times New Roman" w:hAnsi="Times New Roman"/>
          <w:sz w:val="26"/>
          <w:szCs w:val="26"/>
        </w:rPr>
        <w:t>gày 9-3-1945, Nhật nổ súng đảo chính lật đổ Pháp, độc chiếm Đông Dương. Pháp chống cự yếu ớt rồi nhanh chóng đầu hàng. Sau khi đảo chính thành công, Nhật thi hành một loạt chính sách nhằm củng cố quyền thống trị</w:t>
      </w:r>
      <w:r w:rsidR="00C13995">
        <w:rPr>
          <w:rFonts w:ascii="Times New Roman" w:hAnsi="Times New Roman"/>
          <w:sz w:val="26"/>
          <w:szCs w:val="26"/>
        </w:rPr>
        <w:t>, dựng lên c</w:t>
      </w:r>
      <w:r w:rsidR="00F07362" w:rsidRPr="00F07362">
        <w:rPr>
          <w:rFonts w:ascii="Times New Roman" w:hAnsi="Times New Roman"/>
          <w:sz w:val="26"/>
          <w:szCs w:val="26"/>
        </w:rPr>
        <w:t>hính phủ Bảo Đại-Trần Trọng Kim</w:t>
      </w:r>
      <w:r w:rsidR="000F4197">
        <w:rPr>
          <w:rFonts w:ascii="Times New Roman" w:hAnsi="Times New Roman"/>
          <w:sz w:val="26"/>
          <w:szCs w:val="26"/>
        </w:rPr>
        <w:t xml:space="preserve"> </w:t>
      </w:r>
      <w:r w:rsidR="00F07362" w:rsidRPr="00F07362">
        <w:rPr>
          <w:rFonts w:ascii="Times New Roman" w:hAnsi="Times New Roman"/>
          <w:sz w:val="26"/>
          <w:szCs w:val="26"/>
        </w:rPr>
        <w:t xml:space="preserve">để phục vụ cho nền thống trị của chủ nghĩa phát xít. </w:t>
      </w:r>
    </w:p>
    <w:p w14:paraId="012E0249" w14:textId="5DE4900B" w:rsidR="00F07362" w:rsidRDefault="00F07362" w:rsidP="00704164">
      <w:pPr>
        <w:spacing w:line="360" w:lineRule="auto"/>
        <w:ind w:firstLine="540"/>
        <w:jc w:val="both"/>
        <w:rPr>
          <w:rFonts w:ascii="Times New Roman" w:hAnsi="Times New Roman"/>
          <w:sz w:val="26"/>
          <w:szCs w:val="26"/>
        </w:rPr>
      </w:pPr>
      <w:r w:rsidRPr="00F07362">
        <w:rPr>
          <w:rFonts w:ascii="Times New Roman" w:hAnsi="Times New Roman"/>
          <w:sz w:val="26"/>
          <w:szCs w:val="26"/>
        </w:rPr>
        <w:t xml:space="preserve">Dự đoán đúng tình hình, ngay trước lúc Nhật nổ sung lật đổ Pháp, </w:t>
      </w:r>
      <w:r w:rsidR="00482DA3">
        <w:rPr>
          <w:rFonts w:ascii="Times New Roman" w:hAnsi="Times New Roman"/>
          <w:sz w:val="26"/>
          <w:szCs w:val="26"/>
        </w:rPr>
        <w:t>n</w:t>
      </w:r>
      <w:r w:rsidRPr="00F07362">
        <w:rPr>
          <w:rFonts w:ascii="Times New Roman" w:hAnsi="Times New Roman"/>
          <w:sz w:val="26"/>
          <w:szCs w:val="26"/>
        </w:rPr>
        <w:t xml:space="preserve">gày 12-3-1945, Ban thường vụ Trung ương Đảng ra chỉ thị </w:t>
      </w:r>
      <w:r w:rsidR="00A47249">
        <w:rPr>
          <w:rFonts w:ascii="Times New Roman" w:hAnsi="Times New Roman"/>
          <w:sz w:val="26"/>
          <w:szCs w:val="26"/>
        </w:rPr>
        <w:t>“</w:t>
      </w:r>
      <w:r w:rsidRPr="00F07362">
        <w:rPr>
          <w:rFonts w:ascii="Times New Roman" w:hAnsi="Times New Roman"/>
          <w:sz w:val="26"/>
          <w:szCs w:val="26"/>
        </w:rPr>
        <w:t>Nhật, Pháp bắn nhau và hành động của chúng ta</w:t>
      </w:r>
      <w:r w:rsidR="00A47249">
        <w:rPr>
          <w:rFonts w:ascii="Times New Roman" w:hAnsi="Times New Roman"/>
          <w:sz w:val="26"/>
          <w:szCs w:val="26"/>
        </w:rPr>
        <w:t>”</w:t>
      </w:r>
      <w:r w:rsidRPr="00F07362">
        <w:rPr>
          <w:rFonts w:ascii="Times New Roman" w:hAnsi="Times New Roman"/>
          <w:sz w:val="26"/>
          <w:szCs w:val="26"/>
        </w:rPr>
        <w:t>, chỉ rõ bản chất hành động của Nhật là một cuộc đảo chính tranh giành lợi ích; xác định kẻ thù của nhân dân Đông Dương sau cuộc đảo chính là phát xít Nhật; thay khẩu hiệu “đánh đuổi phát xít Nhật-Pháp” bằng khẩu hiệu “đánh đuổi phát xít Nhật”</w:t>
      </w:r>
      <w:r w:rsidR="00A50DEB">
        <w:rPr>
          <w:rFonts w:ascii="Times New Roman" w:hAnsi="Times New Roman"/>
          <w:sz w:val="26"/>
          <w:szCs w:val="26"/>
        </w:rPr>
        <w:t>.</w:t>
      </w:r>
    </w:p>
    <w:p w14:paraId="555241F9" w14:textId="65C0112D" w:rsidR="003D4F4B" w:rsidRDefault="003D4F4B" w:rsidP="00704164">
      <w:pPr>
        <w:spacing w:line="360" w:lineRule="auto"/>
        <w:ind w:firstLine="540"/>
        <w:jc w:val="both"/>
        <w:rPr>
          <w:rFonts w:ascii="Times New Roman" w:hAnsi="Times New Roman"/>
          <w:sz w:val="26"/>
          <w:szCs w:val="26"/>
        </w:rPr>
      </w:pPr>
      <w:r w:rsidRPr="003D4F4B">
        <w:rPr>
          <w:rFonts w:ascii="Times New Roman" w:hAnsi="Times New Roman"/>
          <w:sz w:val="26"/>
          <w:szCs w:val="26"/>
        </w:rPr>
        <w:t>Bản chỉ thị ngày 12-3-1945 thể hiện sự lãnh đạo kiên quyết, kịp thời của Đảng. Đó là kim chỉ nam cho mọi hành động trong cao trào chống Nhật cứu</w:t>
      </w:r>
      <w:r>
        <w:rPr>
          <w:rFonts w:ascii="Times New Roman" w:hAnsi="Times New Roman"/>
          <w:sz w:val="26"/>
          <w:szCs w:val="26"/>
        </w:rPr>
        <w:t xml:space="preserve"> </w:t>
      </w:r>
      <w:r w:rsidRPr="003D4F4B">
        <w:rPr>
          <w:rFonts w:ascii="Times New Roman" w:hAnsi="Times New Roman"/>
          <w:sz w:val="26"/>
          <w:szCs w:val="26"/>
        </w:rPr>
        <w:t xml:space="preserve">nước và có ý nghĩa quyết định đối với thắng lợi của cuộc Tổng khởi nghĩa Tháng Tám năm 1945. </w:t>
      </w:r>
      <w:r w:rsidR="009B6899">
        <w:rPr>
          <w:rFonts w:ascii="Times New Roman" w:hAnsi="Times New Roman"/>
          <w:sz w:val="26"/>
          <w:szCs w:val="26"/>
        </w:rPr>
        <w:t>T</w:t>
      </w:r>
      <w:r w:rsidRPr="003D4F4B">
        <w:rPr>
          <w:rFonts w:ascii="Times New Roman" w:hAnsi="Times New Roman"/>
          <w:sz w:val="26"/>
          <w:szCs w:val="26"/>
        </w:rPr>
        <w:t>ừ giữa tháng 3-1945 trở đi, cao trào kháng Nhật cứu nước diễn ra sôi nổi, mạnh mẽ.</w:t>
      </w:r>
    </w:p>
    <w:p w14:paraId="4EBDF8FE" w14:textId="11BD1806" w:rsidR="003D4F4B" w:rsidRPr="003D4F4B" w:rsidRDefault="003D4F4B" w:rsidP="00DC71D1">
      <w:pPr>
        <w:spacing w:line="360" w:lineRule="auto"/>
        <w:ind w:firstLine="540"/>
        <w:jc w:val="both"/>
        <w:rPr>
          <w:rFonts w:ascii="Times New Roman" w:hAnsi="Times New Roman"/>
          <w:sz w:val="26"/>
          <w:szCs w:val="26"/>
        </w:rPr>
      </w:pPr>
      <w:r w:rsidRPr="003D4F4B">
        <w:rPr>
          <w:rFonts w:ascii="Times New Roman" w:hAnsi="Times New Roman"/>
          <w:sz w:val="26"/>
          <w:szCs w:val="26"/>
        </w:rPr>
        <w:t xml:space="preserve">Chiến tranh du kích cục bộ và khởi nghĩa từng phần nổ ra ở vùng thượng du và trung du Bắc kỳ. Ngày 16-4-1945, Tổng bộ Việt Minh ra chỉ thị về việc tổ chức Ủy ban </w:t>
      </w:r>
      <w:r w:rsidRPr="003D4F4B">
        <w:rPr>
          <w:rFonts w:ascii="Times New Roman" w:hAnsi="Times New Roman"/>
          <w:sz w:val="26"/>
          <w:szCs w:val="26"/>
        </w:rPr>
        <w:lastRenderedPageBreak/>
        <w:t>giải phóng Việt Nam.</w:t>
      </w:r>
      <w:r>
        <w:rPr>
          <w:rFonts w:ascii="Times New Roman" w:hAnsi="Times New Roman"/>
          <w:sz w:val="26"/>
          <w:szCs w:val="26"/>
        </w:rPr>
        <w:t xml:space="preserve"> </w:t>
      </w:r>
      <w:r w:rsidRPr="003D4F4B">
        <w:rPr>
          <w:rFonts w:ascii="Times New Roman" w:hAnsi="Times New Roman"/>
          <w:sz w:val="26"/>
          <w:szCs w:val="26"/>
        </w:rPr>
        <w:t>Ngày 15-5-1945, Ban Thường vụ Trung ương Đảng chủ trương thống nhất các lực lượng vũ trang thành Việt Nam giải phóng quân, phát triển lực lượng bán vũ trang và xây dựng bảy chiến khu trong cả nước.</w:t>
      </w:r>
      <w:r w:rsidR="00DC71D1">
        <w:rPr>
          <w:rFonts w:ascii="Times New Roman" w:hAnsi="Times New Roman"/>
          <w:sz w:val="26"/>
          <w:szCs w:val="26"/>
        </w:rPr>
        <w:t xml:space="preserve"> </w:t>
      </w:r>
      <w:r w:rsidRPr="003D4F4B">
        <w:rPr>
          <w:rFonts w:ascii="Times New Roman" w:hAnsi="Times New Roman"/>
          <w:sz w:val="26"/>
          <w:szCs w:val="26"/>
        </w:rPr>
        <w:t>Tháng 5-1945, Hồ Chí Minh về Tân Trào (Tuyên Quang), chỉ thị gấp rút chuẩn bị đại hội quốc dân, thành lập “khu giải phóng”. Khu giải phóng Việt Bắc trở thành căn cứ địa chính của cách mạng cả nước</w:t>
      </w:r>
      <w:r w:rsidR="00DC71D1">
        <w:rPr>
          <w:rFonts w:ascii="Times New Roman" w:hAnsi="Times New Roman"/>
          <w:sz w:val="26"/>
          <w:szCs w:val="26"/>
        </w:rPr>
        <w:t>.</w:t>
      </w:r>
    </w:p>
    <w:p w14:paraId="56471BBC" w14:textId="39A35E08" w:rsidR="005629CF" w:rsidRPr="005629CF" w:rsidRDefault="003D4F4B" w:rsidP="00FD0843">
      <w:pPr>
        <w:spacing w:line="360" w:lineRule="auto"/>
        <w:ind w:firstLine="540"/>
        <w:jc w:val="both"/>
        <w:rPr>
          <w:rFonts w:ascii="Times New Roman" w:hAnsi="Times New Roman"/>
          <w:sz w:val="26"/>
          <w:szCs w:val="26"/>
        </w:rPr>
      </w:pPr>
      <w:r w:rsidRPr="003D4F4B">
        <w:rPr>
          <w:rFonts w:ascii="Times New Roman" w:hAnsi="Times New Roman"/>
          <w:sz w:val="26"/>
          <w:szCs w:val="26"/>
        </w:rPr>
        <w:t>Việt Minh đẩy mạnh hoạt động</w:t>
      </w:r>
      <w:r w:rsidR="00A84896">
        <w:rPr>
          <w:rFonts w:ascii="Times New Roman" w:hAnsi="Times New Roman"/>
          <w:sz w:val="26"/>
          <w:szCs w:val="26"/>
        </w:rPr>
        <w:t xml:space="preserve">, </w:t>
      </w:r>
      <w:r w:rsidRPr="003D4F4B">
        <w:rPr>
          <w:rFonts w:ascii="Times New Roman" w:hAnsi="Times New Roman"/>
          <w:sz w:val="26"/>
          <w:szCs w:val="26"/>
        </w:rPr>
        <w:t>tạo điều kiện phát triển các tổ chức cứu qu</w:t>
      </w:r>
      <w:r w:rsidR="00B63641">
        <w:rPr>
          <w:rFonts w:ascii="Times New Roman" w:hAnsi="Times New Roman"/>
          <w:sz w:val="26"/>
          <w:szCs w:val="26"/>
        </w:rPr>
        <w:t xml:space="preserve">ốc </w:t>
      </w:r>
      <w:r w:rsidRPr="003D4F4B">
        <w:rPr>
          <w:rFonts w:ascii="Times New Roman" w:hAnsi="Times New Roman"/>
          <w:sz w:val="26"/>
          <w:szCs w:val="26"/>
        </w:rPr>
        <w:t>và xây dựng lực lượng tự vệ cứu quốc.</w:t>
      </w:r>
      <w:r w:rsidR="005629CF">
        <w:rPr>
          <w:rFonts w:ascii="Times New Roman" w:hAnsi="Times New Roman"/>
          <w:sz w:val="26"/>
          <w:szCs w:val="26"/>
        </w:rPr>
        <w:t xml:space="preserve"> </w:t>
      </w:r>
      <w:r w:rsidRPr="003D4F4B">
        <w:rPr>
          <w:rFonts w:ascii="Times New Roman" w:hAnsi="Times New Roman"/>
          <w:sz w:val="26"/>
          <w:szCs w:val="26"/>
        </w:rPr>
        <w:t>Ở</w:t>
      </w:r>
      <w:r w:rsidR="00F47649">
        <w:rPr>
          <w:rFonts w:ascii="Times New Roman" w:hAnsi="Times New Roman"/>
          <w:sz w:val="26"/>
          <w:szCs w:val="26"/>
        </w:rPr>
        <w:t xml:space="preserve"> </w:t>
      </w:r>
      <w:r w:rsidRPr="003D4F4B">
        <w:rPr>
          <w:rFonts w:ascii="Times New Roman" w:hAnsi="Times New Roman"/>
          <w:sz w:val="26"/>
          <w:szCs w:val="26"/>
        </w:rPr>
        <w:t>các tỉnh Bắc Bộ và Bắc Trung Bộ,</w:t>
      </w:r>
      <w:r w:rsidR="00456D2C">
        <w:rPr>
          <w:rFonts w:ascii="Times New Roman" w:hAnsi="Times New Roman"/>
          <w:sz w:val="26"/>
          <w:szCs w:val="26"/>
        </w:rPr>
        <w:t xml:space="preserve"> nêu cao</w:t>
      </w:r>
      <w:r w:rsidRPr="003D4F4B">
        <w:rPr>
          <w:rFonts w:ascii="Times New Roman" w:hAnsi="Times New Roman"/>
          <w:sz w:val="26"/>
          <w:szCs w:val="26"/>
        </w:rPr>
        <w:t xml:space="preserve"> khẩu hiệu “phá kho thóc, giải quyết nạn đói”</w:t>
      </w:r>
      <w:r w:rsidR="00810057">
        <w:rPr>
          <w:rFonts w:ascii="Times New Roman" w:hAnsi="Times New Roman"/>
          <w:sz w:val="26"/>
          <w:szCs w:val="26"/>
        </w:rPr>
        <w:t>.</w:t>
      </w:r>
      <w:r w:rsidRPr="003D4F4B">
        <w:rPr>
          <w:rFonts w:ascii="Times New Roman" w:hAnsi="Times New Roman"/>
          <w:sz w:val="26"/>
          <w:szCs w:val="26"/>
        </w:rPr>
        <w:t xml:space="preserve"> </w:t>
      </w:r>
      <w:r w:rsidR="00031749">
        <w:rPr>
          <w:rFonts w:ascii="Times New Roman" w:hAnsi="Times New Roman"/>
          <w:sz w:val="26"/>
          <w:szCs w:val="26"/>
        </w:rPr>
        <w:t>N</w:t>
      </w:r>
      <w:r w:rsidRPr="003D4F4B">
        <w:rPr>
          <w:rFonts w:ascii="Times New Roman" w:hAnsi="Times New Roman"/>
          <w:sz w:val="26"/>
          <w:szCs w:val="26"/>
        </w:rPr>
        <w:t>hiều địa phương</w:t>
      </w:r>
      <w:r w:rsidR="00031749">
        <w:rPr>
          <w:rFonts w:ascii="Times New Roman" w:hAnsi="Times New Roman"/>
          <w:sz w:val="26"/>
          <w:szCs w:val="26"/>
        </w:rPr>
        <w:t xml:space="preserve"> </w:t>
      </w:r>
      <w:r w:rsidR="001D6DBC">
        <w:rPr>
          <w:rFonts w:ascii="Times New Roman" w:hAnsi="Times New Roman"/>
          <w:sz w:val="26"/>
          <w:szCs w:val="26"/>
        </w:rPr>
        <w:t>diễn ra</w:t>
      </w:r>
      <w:r w:rsidRPr="003D4F4B">
        <w:rPr>
          <w:rFonts w:ascii="Times New Roman" w:hAnsi="Times New Roman"/>
          <w:sz w:val="26"/>
          <w:szCs w:val="26"/>
        </w:rPr>
        <w:t xml:space="preserve"> nh</w:t>
      </w:r>
      <w:r w:rsidR="001D6DBC">
        <w:rPr>
          <w:rFonts w:ascii="Times New Roman" w:hAnsi="Times New Roman"/>
          <w:sz w:val="26"/>
          <w:szCs w:val="26"/>
        </w:rPr>
        <w:t>iều</w:t>
      </w:r>
      <w:r w:rsidRPr="003D4F4B">
        <w:rPr>
          <w:rFonts w:ascii="Times New Roman" w:hAnsi="Times New Roman"/>
          <w:sz w:val="26"/>
          <w:szCs w:val="26"/>
        </w:rPr>
        <w:t xml:space="preserve"> cuộc khởi nghĩa từng phần, giành quyền làm chủ.</w:t>
      </w:r>
      <w:r w:rsidR="005629CF">
        <w:rPr>
          <w:rFonts w:ascii="Times New Roman" w:hAnsi="Times New Roman"/>
          <w:sz w:val="26"/>
          <w:szCs w:val="26"/>
        </w:rPr>
        <w:t xml:space="preserve"> </w:t>
      </w:r>
      <w:r w:rsidR="005629CF" w:rsidRPr="005629CF">
        <w:rPr>
          <w:rFonts w:ascii="Times New Roman" w:hAnsi="Times New Roman"/>
          <w:sz w:val="26"/>
          <w:szCs w:val="26"/>
        </w:rPr>
        <w:t>Báo chí cách mạng của Đảng và mặt trận Việt Minh ra công khai, gây ảnh hưởng chính trị vang dội.</w:t>
      </w:r>
      <w:r w:rsidR="00FD0843">
        <w:rPr>
          <w:rFonts w:ascii="Times New Roman" w:hAnsi="Times New Roman"/>
          <w:sz w:val="26"/>
          <w:szCs w:val="26"/>
        </w:rPr>
        <w:t xml:space="preserve"> </w:t>
      </w:r>
      <w:r w:rsidR="007D42DC">
        <w:rPr>
          <w:rFonts w:ascii="Times New Roman" w:hAnsi="Times New Roman"/>
          <w:sz w:val="26"/>
          <w:szCs w:val="26"/>
        </w:rPr>
        <w:t>T</w:t>
      </w:r>
      <w:r w:rsidR="005629CF" w:rsidRPr="005629CF">
        <w:rPr>
          <w:rFonts w:ascii="Times New Roman" w:hAnsi="Times New Roman"/>
          <w:sz w:val="26"/>
          <w:szCs w:val="26"/>
        </w:rPr>
        <w:t xml:space="preserve">ư sản dân tộc và một số địa chủ nhỏ </w:t>
      </w:r>
      <w:r w:rsidR="007D42DC">
        <w:rPr>
          <w:rFonts w:ascii="Times New Roman" w:hAnsi="Times New Roman"/>
          <w:sz w:val="26"/>
          <w:szCs w:val="26"/>
        </w:rPr>
        <w:t xml:space="preserve">cũng </w:t>
      </w:r>
      <w:r w:rsidR="005629CF" w:rsidRPr="005629CF">
        <w:rPr>
          <w:rFonts w:ascii="Times New Roman" w:hAnsi="Times New Roman"/>
          <w:sz w:val="26"/>
          <w:szCs w:val="26"/>
        </w:rPr>
        <w:t>tham gia.</w:t>
      </w:r>
      <w:r w:rsidR="00AC394C">
        <w:rPr>
          <w:rFonts w:ascii="Times New Roman" w:hAnsi="Times New Roman"/>
          <w:sz w:val="26"/>
          <w:szCs w:val="26"/>
        </w:rPr>
        <w:t xml:space="preserve"> </w:t>
      </w:r>
      <w:r w:rsidR="005629CF" w:rsidRPr="005629CF">
        <w:rPr>
          <w:rFonts w:ascii="Times New Roman" w:hAnsi="Times New Roman"/>
          <w:sz w:val="26"/>
          <w:szCs w:val="26"/>
        </w:rPr>
        <w:t xml:space="preserve">Bộ máy chính quyền Nhật nhiều nơi tê liệt. </w:t>
      </w:r>
    </w:p>
    <w:p w14:paraId="2A49AF19" w14:textId="64B8EDCF" w:rsidR="005629CF" w:rsidRDefault="005629CF" w:rsidP="005629CF">
      <w:pPr>
        <w:spacing w:line="360" w:lineRule="auto"/>
        <w:ind w:firstLine="540"/>
        <w:jc w:val="both"/>
        <w:rPr>
          <w:rFonts w:ascii="Times New Roman" w:hAnsi="Times New Roman"/>
          <w:sz w:val="26"/>
          <w:szCs w:val="26"/>
        </w:rPr>
      </w:pPr>
      <w:r w:rsidRPr="005629CF">
        <w:rPr>
          <w:rFonts w:ascii="Times New Roman" w:hAnsi="Times New Roman"/>
          <w:sz w:val="26"/>
          <w:szCs w:val="26"/>
        </w:rPr>
        <w:t>Thực chất của cao trào kháng Nhật cứu nước là một cuộc khởi nghĩa từng phần và chiến tranh du kích cục bộ, giành chính quyền ở những nơi có điều kiện</w:t>
      </w:r>
      <w:r w:rsidR="00D66AB8">
        <w:rPr>
          <w:rFonts w:ascii="Times New Roman" w:hAnsi="Times New Roman"/>
          <w:sz w:val="26"/>
          <w:szCs w:val="26"/>
        </w:rPr>
        <w:t xml:space="preserve">, </w:t>
      </w:r>
      <w:r w:rsidRPr="005629CF">
        <w:rPr>
          <w:rFonts w:ascii="Times New Roman" w:hAnsi="Times New Roman"/>
          <w:sz w:val="26"/>
          <w:szCs w:val="26"/>
        </w:rPr>
        <w:t>làm cho trận địa cách mạng được mở rộng, lực lượng cách mạng được tăng cường,</w:t>
      </w:r>
      <w:r w:rsidR="005E79AF">
        <w:rPr>
          <w:rFonts w:ascii="Times New Roman" w:hAnsi="Times New Roman"/>
          <w:sz w:val="26"/>
          <w:szCs w:val="26"/>
        </w:rPr>
        <w:t xml:space="preserve"> </w:t>
      </w:r>
      <w:r w:rsidRPr="005629CF">
        <w:rPr>
          <w:rFonts w:ascii="Times New Roman" w:hAnsi="Times New Roman"/>
          <w:sz w:val="26"/>
          <w:szCs w:val="26"/>
        </w:rPr>
        <w:t>toàn Đảng, toàn dân sẵn sàng, chủ động, tiến lên chớp thời cơ tổng khởi nghĩa.</w:t>
      </w:r>
    </w:p>
    <w:p w14:paraId="79DA0A84" w14:textId="23D325CA" w:rsidR="00D70834" w:rsidRPr="00D70834" w:rsidRDefault="00D70834" w:rsidP="00D70834">
      <w:pPr>
        <w:spacing w:line="360" w:lineRule="auto"/>
        <w:ind w:firstLine="540"/>
        <w:jc w:val="both"/>
        <w:rPr>
          <w:rFonts w:ascii="Times New Roman" w:hAnsi="Times New Roman"/>
          <w:i/>
          <w:iCs/>
          <w:sz w:val="26"/>
          <w:szCs w:val="26"/>
        </w:rPr>
      </w:pPr>
      <w:r w:rsidRPr="00D70834">
        <w:rPr>
          <w:rFonts w:ascii="Times New Roman" w:hAnsi="Times New Roman"/>
          <w:i/>
          <w:iCs/>
          <w:sz w:val="26"/>
          <w:szCs w:val="26"/>
        </w:rPr>
        <w:t>Tổng khởi nghĩa giành chính quyền:</w:t>
      </w:r>
    </w:p>
    <w:p w14:paraId="38D443D3" w14:textId="77777777" w:rsidR="00283E9F" w:rsidRDefault="00D70834" w:rsidP="0038542E">
      <w:pPr>
        <w:spacing w:line="360" w:lineRule="auto"/>
        <w:ind w:firstLine="540"/>
        <w:jc w:val="both"/>
        <w:rPr>
          <w:rFonts w:ascii="Times New Roman" w:hAnsi="Times New Roman"/>
          <w:sz w:val="26"/>
          <w:szCs w:val="26"/>
        </w:rPr>
      </w:pPr>
      <w:r w:rsidRPr="00D70834">
        <w:rPr>
          <w:rFonts w:ascii="Times New Roman" w:hAnsi="Times New Roman"/>
          <w:sz w:val="26"/>
          <w:szCs w:val="26"/>
        </w:rPr>
        <w:t xml:space="preserve">Giữa tháng 8-1945, </w:t>
      </w:r>
      <w:r>
        <w:rPr>
          <w:rFonts w:ascii="Times New Roman" w:hAnsi="Times New Roman"/>
          <w:sz w:val="26"/>
          <w:szCs w:val="26"/>
        </w:rPr>
        <w:t>c</w:t>
      </w:r>
      <w:r w:rsidRPr="00D70834">
        <w:rPr>
          <w:rFonts w:ascii="Times New Roman" w:hAnsi="Times New Roman"/>
          <w:sz w:val="26"/>
          <w:szCs w:val="26"/>
        </w:rPr>
        <w:t>hiến tranh thế giới thứ hai kết thúc. Đức đầu hàng</w:t>
      </w:r>
      <w:r w:rsidR="00B759E2">
        <w:rPr>
          <w:rFonts w:ascii="Times New Roman" w:hAnsi="Times New Roman"/>
          <w:sz w:val="26"/>
          <w:szCs w:val="26"/>
        </w:rPr>
        <w:t xml:space="preserve">, </w:t>
      </w:r>
      <w:r w:rsidRPr="00D70834">
        <w:rPr>
          <w:rFonts w:ascii="Times New Roman" w:hAnsi="Times New Roman"/>
          <w:sz w:val="26"/>
          <w:szCs w:val="26"/>
        </w:rPr>
        <w:t>Liên Xô tuyên chiến với Nhật</w:t>
      </w:r>
      <w:r w:rsidR="00895354">
        <w:rPr>
          <w:rFonts w:ascii="Times New Roman" w:hAnsi="Times New Roman"/>
          <w:sz w:val="26"/>
          <w:szCs w:val="26"/>
        </w:rPr>
        <w:t>.</w:t>
      </w:r>
      <w:r w:rsidRPr="00D70834">
        <w:rPr>
          <w:rFonts w:ascii="Times New Roman" w:hAnsi="Times New Roman"/>
          <w:sz w:val="26"/>
          <w:szCs w:val="26"/>
        </w:rPr>
        <w:t xml:space="preserve"> Mỹ ném hai quả bom nguyên tử xuống Hirôsima</w:t>
      </w:r>
      <w:r w:rsidR="00B7450D">
        <w:rPr>
          <w:rFonts w:ascii="Times New Roman" w:hAnsi="Times New Roman"/>
          <w:sz w:val="26"/>
          <w:szCs w:val="26"/>
        </w:rPr>
        <w:t xml:space="preserve"> </w:t>
      </w:r>
      <w:r w:rsidRPr="00D70834">
        <w:rPr>
          <w:rFonts w:ascii="Times New Roman" w:hAnsi="Times New Roman"/>
          <w:sz w:val="26"/>
          <w:szCs w:val="26"/>
        </w:rPr>
        <w:t>và Nagazaki. Nhật đầu hàng Đồng minh không điều kiện</w:t>
      </w:r>
      <w:r w:rsidR="00E8503C">
        <w:rPr>
          <w:rFonts w:ascii="Times New Roman" w:hAnsi="Times New Roman"/>
          <w:sz w:val="26"/>
          <w:szCs w:val="26"/>
        </w:rPr>
        <w:t xml:space="preserve"> vào</w:t>
      </w:r>
      <w:r w:rsidRPr="00D70834">
        <w:rPr>
          <w:rFonts w:ascii="Times New Roman" w:hAnsi="Times New Roman"/>
          <w:sz w:val="26"/>
          <w:szCs w:val="26"/>
        </w:rPr>
        <w:t xml:space="preserve"> ngày 15-8-1945. Quân Nhật ở Đông Dương mất hết tinh thần</w:t>
      </w:r>
      <w:r w:rsidR="00603595">
        <w:rPr>
          <w:rFonts w:ascii="Times New Roman" w:hAnsi="Times New Roman"/>
          <w:sz w:val="26"/>
          <w:szCs w:val="26"/>
        </w:rPr>
        <w:t xml:space="preserve">, </w:t>
      </w:r>
      <w:r w:rsidRPr="00D70834">
        <w:rPr>
          <w:rFonts w:ascii="Times New Roman" w:hAnsi="Times New Roman"/>
          <w:sz w:val="26"/>
          <w:szCs w:val="26"/>
        </w:rPr>
        <w:t>hoang mang cực độ</w:t>
      </w:r>
      <w:r w:rsidR="00870613">
        <w:rPr>
          <w:rFonts w:ascii="Times New Roman" w:hAnsi="Times New Roman"/>
          <w:sz w:val="26"/>
          <w:szCs w:val="26"/>
        </w:rPr>
        <w:t>. T</w:t>
      </w:r>
      <w:r w:rsidRPr="00D70834">
        <w:rPr>
          <w:rFonts w:ascii="Times New Roman" w:hAnsi="Times New Roman"/>
          <w:sz w:val="26"/>
          <w:szCs w:val="26"/>
        </w:rPr>
        <w:t>hời cơ cách mạng xuất hiện</w:t>
      </w:r>
      <w:r w:rsidR="00283E9F">
        <w:rPr>
          <w:rFonts w:ascii="Times New Roman" w:hAnsi="Times New Roman"/>
          <w:sz w:val="26"/>
          <w:szCs w:val="26"/>
        </w:rPr>
        <w:t>.</w:t>
      </w:r>
    </w:p>
    <w:p w14:paraId="7BE35D76" w14:textId="4EC9D01B" w:rsidR="00603595" w:rsidRPr="00603595" w:rsidRDefault="00D70834" w:rsidP="00D645DA">
      <w:pPr>
        <w:spacing w:line="360" w:lineRule="auto"/>
        <w:ind w:firstLine="540"/>
        <w:jc w:val="both"/>
        <w:rPr>
          <w:rFonts w:ascii="Times New Roman" w:hAnsi="Times New Roman"/>
          <w:sz w:val="26"/>
          <w:szCs w:val="26"/>
        </w:rPr>
      </w:pPr>
      <w:r w:rsidRPr="00D70834">
        <w:rPr>
          <w:rFonts w:ascii="Times New Roman" w:hAnsi="Times New Roman"/>
          <w:sz w:val="26"/>
          <w:szCs w:val="26"/>
        </w:rPr>
        <w:t>Theo quyết định của Hội nghị Posdam</w:t>
      </w:r>
      <w:r w:rsidR="0038542E">
        <w:rPr>
          <w:rFonts w:ascii="Times New Roman" w:hAnsi="Times New Roman"/>
          <w:sz w:val="26"/>
          <w:szCs w:val="26"/>
        </w:rPr>
        <w:t>.</w:t>
      </w:r>
      <w:r w:rsidRPr="00D70834">
        <w:rPr>
          <w:rFonts w:ascii="Times New Roman" w:hAnsi="Times New Roman"/>
          <w:sz w:val="26"/>
          <w:szCs w:val="26"/>
        </w:rPr>
        <w:t xml:space="preserve"> quân đội Trung Hoa dân quốc và quân đội của Liên hiệp vào để giải giáp quân đội Nhật. Pháp toan tính, với sự trợ giúp của Anh, sẽ trở lại xâm lược Việt Nam, phục hồi bộ máy cai trị cũ. Trung Hoa dân quốc muốn có một chính quyền người Việt Nam từ Trung Quốc kéo về ở miền Bắc.</w:t>
      </w:r>
      <w:r w:rsidR="00D645DA">
        <w:rPr>
          <w:rFonts w:ascii="Times New Roman" w:hAnsi="Times New Roman"/>
          <w:sz w:val="26"/>
          <w:szCs w:val="26"/>
        </w:rPr>
        <w:t xml:space="preserve"> </w:t>
      </w:r>
      <w:r w:rsidRPr="00D70834">
        <w:rPr>
          <w:rFonts w:ascii="Times New Roman" w:hAnsi="Times New Roman"/>
          <w:sz w:val="26"/>
          <w:szCs w:val="26"/>
        </w:rPr>
        <w:t>Trong khi đó</w:t>
      </w:r>
      <w:r w:rsidR="00BB1EE5">
        <w:rPr>
          <w:rFonts w:ascii="Times New Roman" w:hAnsi="Times New Roman"/>
          <w:sz w:val="26"/>
          <w:szCs w:val="26"/>
        </w:rPr>
        <w:t>, C</w:t>
      </w:r>
      <w:r w:rsidRPr="00D70834">
        <w:rPr>
          <w:rFonts w:ascii="Times New Roman" w:hAnsi="Times New Roman"/>
          <w:sz w:val="26"/>
          <w:szCs w:val="26"/>
        </w:rPr>
        <w:t>hính phủ Bảo Đại-Trần Trọng Kim quay sang tìm kiếm sự trợ giúp của một số cường quốc, hy vọng giữ chế độ quân chủ.</w:t>
      </w:r>
      <w:r w:rsidR="004E2052">
        <w:rPr>
          <w:rFonts w:ascii="Times New Roman" w:hAnsi="Times New Roman"/>
          <w:sz w:val="26"/>
          <w:szCs w:val="26"/>
        </w:rPr>
        <w:t xml:space="preserve"> </w:t>
      </w:r>
      <w:r w:rsidR="00603595" w:rsidRPr="00603595">
        <w:rPr>
          <w:rFonts w:ascii="Times New Roman" w:hAnsi="Times New Roman"/>
          <w:sz w:val="26"/>
          <w:szCs w:val="26"/>
        </w:rPr>
        <w:t xml:space="preserve">Chính phủ Mỹ quay lưng lại </w:t>
      </w:r>
      <w:r w:rsidR="006F04AF">
        <w:rPr>
          <w:rFonts w:ascii="Times New Roman" w:hAnsi="Times New Roman"/>
          <w:sz w:val="26"/>
          <w:szCs w:val="26"/>
        </w:rPr>
        <w:t>với</w:t>
      </w:r>
      <w:r w:rsidR="00603595" w:rsidRPr="00603595">
        <w:rPr>
          <w:rFonts w:ascii="Times New Roman" w:hAnsi="Times New Roman"/>
          <w:sz w:val="26"/>
          <w:szCs w:val="26"/>
        </w:rPr>
        <w:t xml:space="preserve"> Việt Nam</w:t>
      </w:r>
      <w:r w:rsidR="004F2D9B">
        <w:rPr>
          <w:rFonts w:ascii="Times New Roman" w:hAnsi="Times New Roman"/>
          <w:sz w:val="26"/>
          <w:szCs w:val="26"/>
        </w:rPr>
        <w:t>,</w:t>
      </w:r>
      <w:r w:rsidR="00224E60">
        <w:rPr>
          <w:rFonts w:ascii="Times New Roman" w:hAnsi="Times New Roman"/>
          <w:sz w:val="26"/>
          <w:szCs w:val="26"/>
        </w:rPr>
        <w:t xml:space="preserve"> </w:t>
      </w:r>
      <w:r w:rsidR="00603595" w:rsidRPr="00603595">
        <w:rPr>
          <w:rFonts w:ascii="Times New Roman" w:hAnsi="Times New Roman"/>
          <w:sz w:val="26"/>
          <w:szCs w:val="26"/>
        </w:rPr>
        <w:t>ủng hộ Pháp trở lại xâm lược Đông Dương,</w:t>
      </w:r>
      <w:r w:rsidR="00EB4093">
        <w:rPr>
          <w:rFonts w:ascii="Times New Roman" w:hAnsi="Times New Roman"/>
          <w:sz w:val="26"/>
          <w:szCs w:val="26"/>
        </w:rPr>
        <w:t xml:space="preserve"> </w:t>
      </w:r>
      <w:r w:rsidR="00603595" w:rsidRPr="00603595">
        <w:rPr>
          <w:rFonts w:ascii="Times New Roman" w:hAnsi="Times New Roman"/>
          <w:sz w:val="26"/>
          <w:szCs w:val="26"/>
        </w:rPr>
        <w:t>cam kết sẽ không cản trở việc Pháp phục hồi chủ quyền ở Đông Dương.</w:t>
      </w:r>
    </w:p>
    <w:p w14:paraId="43AC709B" w14:textId="3084996E" w:rsidR="00603595" w:rsidRPr="00603595" w:rsidRDefault="00603595" w:rsidP="00625911">
      <w:pPr>
        <w:spacing w:line="360" w:lineRule="auto"/>
        <w:ind w:firstLine="540"/>
        <w:jc w:val="both"/>
        <w:rPr>
          <w:rFonts w:ascii="Times New Roman" w:hAnsi="Times New Roman"/>
          <w:sz w:val="26"/>
          <w:szCs w:val="26"/>
        </w:rPr>
      </w:pPr>
      <w:r w:rsidRPr="00603595">
        <w:rPr>
          <w:rFonts w:ascii="Times New Roman" w:hAnsi="Times New Roman"/>
          <w:sz w:val="26"/>
          <w:szCs w:val="26"/>
        </w:rPr>
        <w:t xml:space="preserve">Thời cơ giành chính quyền chỉ tồn tại trong thời gian từ khi Nhật tuyên bố đầu hàng Đồng minh đến trước khi quân Đồng minh vào Đông Dương, vào khoảng nửa cuối </w:t>
      </w:r>
      <w:r w:rsidRPr="00603595">
        <w:rPr>
          <w:rFonts w:ascii="Times New Roman" w:hAnsi="Times New Roman"/>
          <w:sz w:val="26"/>
          <w:szCs w:val="26"/>
        </w:rPr>
        <w:lastRenderedPageBreak/>
        <w:t>tháng Tám năm 1945.</w:t>
      </w:r>
      <w:r w:rsidR="00625911">
        <w:rPr>
          <w:rFonts w:ascii="Times New Roman" w:hAnsi="Times New Roman"/>
          <w:sz w:val="26"/>
          <w:szCs w:val="26"/>
        </w:rPr>
        <w:t xml:space="preserve"> V</w:t>
      </w:r>
      <w:r w:rsidRPr="00603595">
        <w:rPr>
          <w:rFonts w:ascii="Times New Roman" w:hAnsi="Times New Roman"/>
          <w:sz w:val="26"/>
          <w:szCs w:val="26"/>
        </w:rPr>
        <w:t>ấn đề giành chính quyền được đặt ra như một cuộc chạy đua nước rút với quân Đồng minh mà Đảng và nhân dân Việt Nam không thể chậm trễ, tranh thủ thời cơ, khắc phục nguy cơ, đưa cách mạng đến thành công.</w:t>
      </w:r>
    </w:p>
    <w:p w14:paraId="1B4C17F1" w14:textId="3887699F" w:rsidR="00FA566F" w:rsidRPr="00FA566F" w:rsidRDefault="00603595" w:rsidP="002B1477">
      <w:pPr>
        <w:spacing w:line="360" w:lineRule="auto"/>
        <w:ind w:firstLine="540"/>
        <w:jc w:val="both"/>
        <w:rPr>
          <w:rFonts w:ascii="Times New Roman" w:hAnsi="Times New Roman"/>
          <w:sz w:val="26"/>
          <w:szCs w:val="26"/>
        </w:rPr>
      </w:pPr>
      <w:r w:rsidRPr="00603595">
        <w:rPr>
          <w:rFonts w:ascii="Times New Roman" w:hAnsi="Times New Roman"/>
          <w:sz w:val="26"/>
          <w:szCs w:val="26"/>
        </w:rPr>
        <w:t>Ngày 13-8-1945, Trung ương Đảng và Tổng bộ Việt Minh thành lập Ủy ban Khởi nghĩa toàn quốc</w:t>
      </w:r>
      <w:r w:rsidR="00A762C5">
        <w:rPr>
          <w:rFonts w:ascii="Times New Roman" w:hAnsi="Times New Roman"/>
          <w:sz w:val="26"/>
          <w:szCs w:val="26"/>
        </w:rPr>
        <w:t xml:space="preserve">, </w:t>
      </w:r>
      <w:r w:rsidRPr="00603595">
        <w:rPr>
          <w:rFonts w:ascii="Times New Roman" w:hAnsi="Times New Roman"/>
          <w:sz w:val="26"/>
          <w:szCs w:val="26"/>
        </w:rPr>
        <w:t>ban bố “Quân lệnh số 1”, phát đi lệnh tổng khởi nghĩa trong toàn quốc.</w:t>
      </w:r>
      <w:r w:rsidR="002B1477">
        <w:rPr>
          <w:rFonts w:ascii="Times New Roman" w:hAnsi="Times New Roman"/>
          <w:sz w:val="26"/>
          <w:szCs w:val="26"/>
        </w:rPr>
        <w:t xml:space="preserve"> </w:t>
      </w:r>
      <w:r w:rsidRPr="00603595">
        <w:rPr>
          <w:rFonts w:ascii="Times New Roman" w:hAnsi="Times New Roman"/>
          <w:sz w:val="26"/>
          <w:szCs w:val="26"/>
        </w:rPr>
        <w:t>Ngày 14 và 15-8-1945, Hội nghị toàn quốc của Đảng họp ở Tân Trào</w:t>
      </w:r>
      <w:r w:rsidR="00706B4D">
        <w:rPr>
          <w:rFonts w:ascii="Times New Roman" w:hAnsi="Times New Roman"/>
          <w:sz w:val="26"/>
          <w:szCs w:val="26"/>
        </w:rPr>
        <w:t xml:space="preserve"> </w:t>
      </w:r>
      <w:r w:rsidRPr="00603595">
        <w:rPr>
          <w:rFonts w:ascii="Times New Roman" w:hAnsi="Times New Roman"/>
          <w:sz w:val="26"/>
          <w:szCs w:val="26"/>
        </w:rPr>
        <w:t>quyết định phát động toàn dân nổi dậy tổng khởi nghĩa giành chính quyền từ tay phát xít Nhật trước khi quân Đồng minh vào Đông Dương</w:t>
      </w:r>
      <w:r w:rsidR="00165CC4">
        <w:rPr>
          <w:rFonts w:ascii="Times New Roman" w:hAnsi="Times New Roman"/>
          <w:sz w:val="26"/>
          <w:szCs w:val="26"/>
        </w:rPr>
        <w:t>.</w:t>
      </w:r>
    </w:p>
    <w:p w14:paraId="2DBE3837" w14:textId="198C12E5" w:rsidR="00165CC4" w:rsidRPr="00165CC4" w:rsidRDefault="00FA566F" w:rsidP="00ED3DEE">
      <w:pPr>
        <w:spacing w:line="360" w:lineRule="auto"/>
        <w:ind w:firstLine="540"/>
        <w:jc w:val="both"/>
        <w:rPr>
          <w:rFonts w:ascii="Times New Roman" w:hAnsi="Times New Roman"/>
          <w:sz w:val="26"/>
          <w:szCs w:val="26"/>
        </w:rPr>
      </w:pPr>
      <w:r w:rsidRPr="00FA566F">
        <w:rPr>
          <w:rFonts w:ascii="Times New Roman" w:hAnsi="Times New Roman"/>
          <w:sz w:val="26"/>
          <w:szCs w:val="26"/>
        </w:rPr>
        <w:t>Từ ngày 14 đến ngày 18-8, ở hầu hết các tỉnh miền Bắc, một số tỉnh miền Trung và miền Nam, quần chúng cách mạng nổi dậy giành chính quyền ở cấp xã và huyện.</w:t>
      </w:r>
      <w:r w:rsidR="001067F6">
        <w:rPr>
          <w:rFonts w:ascii="Times New Roman" w:hAnsi="Times New Roman"/>
          <w:sz w:val="26"/>
          <w:szCs w:val="26"/>
        </w:rPr>
        <w:t xml:space="preserve"> </w:t>
      </w:r>
      <w:r w:rsidRPr="00FA566F">
        <w:rPr>
          <w:rFonts w:ascii="Times New Roman" w:hAnsi="Times New Roman"/>
          <w:sz w:val="26"/>
          <w:szCs w:val="26"/>
        </w:rPr>
        <w:t xml:space="preserve">Tại Hà Nội, ngày 17-8, Đảng bộ Hà Nội bí mật huy động quần chúng trong các tổ chức cứu quốc ở nội và ngoại thành biến </w:t>
      </w:r>
      <w:r w:rsidR="00FD40B9" w:rsidRPr="00FA566F">
        <w:rPr>
          <w:rFonts w:ascii="Times New Roman" w:hAnsi="Times New Roman"/>
          <w:sz w:val="26"/>
          <w:szCs w:val="26"/>
        </w:rPr>
        <w:t xml:space="preserve">cuộc mít tinh ủng hộ chính phủ Trần Trọng Kim </w:t>
      </w:r>
      <w:r w:rsidRPr="00FA566F">
        <w:rPr>
          <w:rFonts w:ascii="Times New Roman" w:hAnsi="Times New Roman"/>
          <w:sz w:val="26"/>
          <w:szCs w:val="26"/>
        </w:rPr>
        <w:t>thành</w:t>
      </w:r>
      <w:r w:rsidR="00FD40B9">
        <w:rPr>
          <w:rFonts w:ascii="Times New Roman" w:hAnsi="Times New Roman"/>
          <w:sz w:val="26"/>
          <w:szCs w:val="26"/>
        </w:rPr>
        <w:t xml:space="preserve"> </w:t>
      </w:r>
      <w:r w:rsidRPr="00FA566F">
        <w:rPr>
          <w:rFonts w:ascii="Times New Roman" w:hAnsi="Times New Roman"/>
          <w:sz w:val="26"/>
          <w:szCs w:val="26"/>
        </w:rPr>
        <w:t>ủng hộ Việt Minh</w:t>
      </w:r>
      <w:r w:rsidR="00FD40B9">
        <w:rPr>
          <w:rFonts w:ascii="Times New Roman" w:hAnsi="Times New Roman"/>
          <w:sz w:val="26"/>
          <w:szCs w:val="26"/>
        </w:rPr>
        <w:t xml:space="preserve">. </w:t>
      </w:r>
      <w:r w:rsidRPr="00FA566F">
        <w:rPr>
          <w:rFonts w:ascii="Times New Roman" w:hAnsi="Times New Roman"/>
          <w:sz w:val="26"/>
          <w:szCs w:val="26"/>
        </w:rPr>
        <w:t>Lính bảo an, cảnh sát của chính quyền Nhật cũng ngả theo Việt Minh</w:t>
      </w:r>
      <w:r w:rsidR="005822F6">
        <w:rPr>
          <w:rFonts w:ascii="Times New Roman" w:hAnsi="Times New Roman"/>
          <w:sz w:val="26"/>
          <w:szCs w:val="26"/>
        </w:rPr>
        <w:t>.</w:t>
      </w:r>
      <w:r w:rsidR="00ED3DEE">
        <w:rPr>
          <w:rFonts w:ascii="Times New Roman" w:hAnsi="Times New Roman"/>
          <w:sz w:val="26"/>
          <w:szCs w:val="26"/>
        </w:rPr>
        <w:t xml:space="preserve"> </w:t>
      </w:r>
    </w:p>
    <w:p w14:paraId="52577917" w14:textId="261A4151" w:rsidR="00165CC4" w:rsidRPr="00165CC4" w:rsidRDefault="00165CC4" w:rsidP="00D65DF1">
      <w:pPr>
        <w:spacing w:line="360" w:lineRule="auto"/>
        <w:ind w:firstLine="540"/>
        <w:jc w:val="both"/>
        <w:rPr>
          <w:rFonts w:ascii="Times New Roman" w:hAnsi="Times New Roman"/>
          <w:sz w:val="26"/>
          <w:szCs w:val="26"/>
        </w:rPr>
      </w:pPr>
      <w:r w:rsidRPr="00165CC4">
        <w:rPr>
          <w:rFonts w:ascii="Times New Roman" w:hAnsi="Times New Roman"/>
          <w:sz w:val="26"/>
          <w:szCs w:val="26"/>
        </w:rPr>
        <w:t xml:space="preserve">Sáng ngày 19-8, </w:t>
      </w:r>
      <w:r w:rsidR="00F83313">
        <w:rPr>
          <w:rFonts w:ascii="Times New Roman" w:hAnsi="Times New Roman"/>
          <w:sz w:val="26"/>
          <w:szCs w:val="26"/>
        </w:rPr>
        <w:t>q</w:t>
      </w:r>
      <w:r w:rsidRPr="00165CC4">
        <w:rPr>
          <w:rFonts w:ascii="Times New Roman" w:hAnsi="Times New Roman"/>
          <w:sz w:val="26"/>
          <w:szCs w:val="26"/>
        </w:rPr>
        <w:t>uần chúng cách mạng xuống đường biểu tình vũ trang</w:t>
      </w:r>
      <w:r w:rsidR="0098708F">
        <w:rPr>
          <w:rFonts w:ascii="Times New Roman" w:hAnsi="Times New Roman"/>
          <w:sz w:val="26"/>
          <w:szCs w:val="26"/>
        </w:rPr>
        <w:t xml:space="preserve">, </w:t>
      </w:r>
      <w:r w:rsidRPr="00165CC4">
        <w:rPr>
          <w:rFonts w:ascii="Times New Roman" w:hAnsi="Times New Roman"/>
          <w:sz w:val="26"/>
          <w:szCs w:val="26"/>
        </w:rPr>
        <w:t xml:space="preserve">chia thành nhiều đoàn đi chiếm các công sở của chính quyền thân Nhật. </w:t>
      </w:r>
      <w:r w:rsidR="00627208">
        <w:rPr>
          <w:rFonts w:ascii="Times New Roman" w:hAnsi="Times New Roman"/>
          <w:sz w:val="26"/>
          <w:szCs w:val="26"/>
        </w:rPr>
        <w:t>Q</w:t>
      </w:r>
      <w:r w:rsidRPr="00165CC4">
        <w:rPr>
          <w:rFonts w:ascii="Times New Roman" w:hAnsi="Times New Roman"/>
          <w:sz w:val="26"/>
          <w:szCs w:val="26"/>
        </w:rPr>
        <w:t>uân Nhật ở Hà Nội không dám chống cự. Chính quyền về tay nhân dân.</w:t>
      </w:r>
      <w:r w:rsidR="00721AD0">
        <w:rPr>
          <w:rFonts w:ascii="Times New Roman" w:hAnsi="Times New Roman"/>
          <w:sz w:val="26"/>
          <w:szCs w:val="26"/>
        </w:rPr>
        <w:t xml:space="preserve"> </w:t>
      </w:r>
      <w:r w:rsidRPr="00165CC4">
        <w:rPr>
          <w:rFonts w:ascii="Times New Roman" w:hAnsi="Times New Roman"/>
          <w:sz w:val="26"/>
          <w:szCs w:val="26"/>
        </w:rPr>
        <w:t>Ngày 23-8, Ủy ban khởi nghĩa Thừa Thiên-Huế huy động quần chúng từ các huyện đã giành được chính quyền ở ngoại thành, kết hợp với nhân dân trong nội thành xuống đường biểu dương lực lượng. Bộ máy chính quyền và quân đội Nhật hoàn toàn tê liệt</w:t>
      </w:r>
      <w:r w:rsidR="002E6968">
        <w:rPr>
          <w:rFonts w:ascii="Times New Roman" w:hAnsi="Times New Roman"/>
          <w:sz w:val="26"/>
          <w:szCs w:val="26"/>
        </w:rPr>
        <w:t>, không có sức kháng cự.</w:t>
      </w:r>
      <w:r w:rsidR="00D65DF1">
        <w:rPr>
          <w:rFonts w:ascii="Times New Roman" w:hAnsi="Times New Roman"/>
          <w:sz w:val="26"/>
          <w:szCs w:val="26"/>
        </w:rPr>
        <w:t xml:space="preserve"> </w:t>
      </w:r>
      <w:r w:rsidRPr="00165CC4">
        <w:rPr>
          <w:rFonts w:ascii="Times New Roman" w:hAnsi="Times New Roman"/>
          <w:sz w:val="26"/>
          <w:szCs w:val="26"/>
        </w:rPr>
        <w:t>Ở</w:t>
      </w:r>
      <w:r w:rsidR="006079BC">
        <w:rPr>
          <w:rFonts w:ascii="Times New Roman" w:hAnsi="Times New Roman"/>
          <w:sz w:val="26"/>
          <w:szCs w:val="26"/>
        </w:rPr>
        <w:t xml:space="preserve"> </w:t>
      </w:r>
      <w:r w:rsidRPr="00165CC4">
        <w:rPr>
          <w:rFonts w:ascii="Times New Roman" w:hAnsi="Times New Roman"/>
          <w:sz w:val="26"/>
          <w:szCs w:val="26"/>
        </w:rPr>
        <w:t>Nam Kỳ, được tin Hà Nội và Tân An đã giành được chính quyền, Xứ ủy Nam Kỳ quyết định khởi nghĩa ở Sài Gòn và các tỉnh. Sáng 25-8, hơn 1 triệu người biểu tình tuần hành thị uy. Quân khởi nghĩa chiếm các công sở. Cuộc khởi nghĩa thành công nhanh chóng.</w:t>
      </w:r>
      <w:r w:rsidR="00945B1F">
        <w:rPr>
          <w:rFonts w:ascii="Times New Roman" w:hAnsi="Times New Roman"/>
          <w:sz w:val="26"/>
          <w:szCs w:val="26"/>
        </w:rPr>
        <w:t xml:space="preserve"> </w:t>
      </w:r>
      <w:r w:rsidRPr="00165CC4">
        <w:rPr>
          <w:rFonts w:ascii="Times New Roman" w:hAnsi="Times New Roman"/>
          <w:sz w:val="26"/>
          <w:szCs w:val="26"/>
        </w:rPr>
        <w:t>Những cuộc khởi nghĩa ở Hà Nội, Huế, Sài Gòn và các đô thị đập tan các cơ quan đầu não của kẻ thù có ý nghĩa quyết định thắng lợi trong cả nước.</w:t>
      </w:r>
    </w:p>
    <w:p w14:paraId="3BCDCFD7" w14:textId="7F58CD2B" w:rsidR="00165CC4" w:rsidRPr="00165CC4" w:rsidRDefault="00165CC4" w:rsidP="005F1A03">
      <w:pPr>
        <w:spacing w:line="360" w:lineRule="auto"/>
        <w:ind w:firstLine="540"/>
        <w:jc w:val="both"/>
        <w:rPr>
          <w:rFonts w:ascii="Times New Roman" w:hAnsi="Times New Roman"/>
          <w:sz w:val="26"/>
          <w:szCs w:val="26"/>
        </w:rPr>
      </w:pPr>
      <w:r w:rsidRPr="00165CC4">
        <w:rPr>
          <w:rFonts w:ascii="Times New Roman" w:hAnsi="Times New Roman"/>
          <w:sz w:val="26"/>
          <w:szCs w:val="26"/>
        </w:rPr>
        <w:t>Sáng ngày 26-8-1945, Hồ Chí Minh chủ trì cuộc họp của Thường vụ Trung ương Đảng, thống nhất chủ trương đối nội và đối ngoạ</w:t>
      </w:r>
      <w:r w:rsidR="002605FC">
        <w:rPr>
          <w:rFonts w:ascii="Times New Roman" w:hAnsi="Times New Roman"/>
          <w:sz w:val="26"/>
          <w:szCs w:val="26"/>
        </w:rPr>
        <w:t>i</w:t>
      </w:r>
      <w:r w:rsidRPr="00165CC4">
        <w:rPr>
          <w:rFonts w:ascii="Times New Roman" w:hAnsi="Times New Roman"/>
          <w:sz w:val="26"/>
          <w:szCs w:val="26"/>
        </w:rPr>
        <w:t>; mở rộng Chính phủ lâm thời, chuẩn bị ra Tuyên ngôn Độc lập, và tổ chức mít tinh lớn ở Hà Nội để Chính phủ ra mắt nhân dân, cũng là ngày nước Việt Nam chính thức công bố quyền độc lập và thiết lập chế độ dân chủ cộng hoà.</w:t>
      </w:r>
    </w:p>
    <w:p w14:paraId="164AFC9A" w14:textId="4A42FAB8" w:rsidR="00165CC4" w:rsidRPr="00165CC4" w:rsidRDefault="00165CC4" w:rsidP="009C1601">
      <w:pPr>
        <w:spacing w:line="360" w:lineRule="auto"/>
        <w:ind w:firstLine="540"/>
        <w:jc w:val="both"/>
        <w:rPr>
          <w:rFonts w:ascii="Times New Roman" w:hAnsi="Times New Roman"/>
          <w:sz w:val="26"/>
          <w:szCs w:val="26"/>
        </w:rPr>
      </w:pPr>
      <w:r w:rsidRPr="00165CC4">
        <w:rPr>
          <w:rFonts w:ascii="Times New Roman" w:hAnsi="Times New Roman"/>
          <w:sz w:val="26"/>
          <w:szCs w:val="26"/>
        </w:rPr>
        <w:t>Ngày 30-8-1945, tại cuộc mít tinh gồm hàng vạn người tham gia ở Ngọ Môn, thành phố Huế, Bảo Đại thoái vị</w:t>
      </w:r>
      <w:r w:rsidR="005F1A03">
        <w:rPr>
          <w:rFonts w:ascii="Times New Roman" w:hAnsi="Times New Roman"/>
          <w:sz w:val="26"/>
          <w:szCs w:val="26"/>
        </w:rPr>
        <w:t>.</w:t>
      </w:r>
      <w:r w:rsidR="00BE2CDE">
        <w:rPr>
          <w:rFonts w:ascii="Times New Roman" w:hAnsi="Times New Roman"/>
          <w:sz w:val="26"/>
          <w:szCs w:val="26"/>
        </w:rPr>
        <w:t xml:space="preserve"> </w:t>
      </w:r>
      <w:r w:rsidRPr="00165CC4">
        <w:rPr>
          <w:rFonts w:ascii="Times New Roman" w:hAnsi="Times New Roman"/>
          <w:sz w:val="26"/>
          <w:szCs w:val="26"/>
        </w:rPr>
        <w:t xml:space="preserve">Trung ương Đảng và Chính phủ lâm thời hoàn toàn ý thức </w:t>
      </w:r>
      <w:r w:rsidRPr="00165CC4">
        <w:rPr>
          <w:rFonts w:ascii="Times New Roman" w:hAnsi="Times New Roman"/>
          <w:sz w:val="26"/>
          <w:szCs w:val="26"/>
        </w:rPr>
        <w:lastRenderedPageBreak/>
        <w:t xml:space="preserve">được phải khẩn trương làm tất cả mọi việc có thể để xác lập vị thế người chủ đất nước của nhân dân Việt Nam trước khi </w:t>
      </w:r>
      <w:r w:rsidR="00AC592C">
        <w:rPr>
          <w:rFonts w:ascii="Times New Roman" w:hAnsi="Times New Roman"/>
          <w:sz w:val="26"/>
          <w:szCs w:val="26"/>
        </w:rPr>
        <w:t>quân Đồng minh</w:t>
      </w:r>
      <w:r w:rsidRPr="00165CC4">
        <w:rPr>
          <w:rFonts w:ascii="Times New Roman" w:hAnsi="Times New Roman"/>
          <w:sz w:val="26"/>
          <w:szCs w:val="26"/>
        </w:rPr>
        <w:t xml:space="preserve"> kịp đặt chân đến</w:t>
      </w:r>
      <w:r w:rsidR="009F5F7E">
        <w:rPr>
          <w:rFonts w:ascii="Times New Roman" w:hAnsi="Times New Roman"/>
          <w:sz w:val="26"/>
          <w:szCs w:val="26"/>
        </w:rPr>
        <w:t>.</w:t>
      </w:r>
    </w:p>
    <w:p w14:paraId="372D2809" w14:textId="11ADC642" w:rsidR="00165CC4" w:rsidRPr="00165CC4" w:rsidRDefault="00165CC4" w:rsidP="009D07FA">
      <w:pPr>
        <w:spacing w:line="360" w:lineRule="auto"/>
        <w:ind w:firstLine="540"/>
        <w:jc w:val="both"/>
        <w:rPr>
          <w:rFonts w:ascii="Times New Roman" w:hAnsi="Times New Roman"/>
          <w:sz w:val="26"/>
          <w:szCs w:val="26"/>
        </w:rPr>
      </w:pPr>
      <w:r w:rsidRPr="00165CC4">
        <w:rPr>
          <w:rFonts w:ascii="Times New Roman" w:hAnsi="Times New Roman"/>
          <w:sz w:val="26"/>
          <w:szCs w:val="26"/>
        </w:rPr>
        <w:t>Ngày 31-8-1945, Hồ Chí Minh bổ sung một số điểm, hoàn chỉnh bản Tuyên ngôn Độc lập.</w:t>
      </w:r>
      <w:r w:rsidR="009C1601">
        <w:rPr>
          <w:rFonts w:ascii="Times New Roman" w:hAnsi="Times New Roman"/>
          <w:sz w:val="26"/>
          <w:szCs w:val="26"/>
        </w:rPr>
        <w:t xml:space="preserve"> </w:t>
      </w:r>
      <w:r w:rsidRPr="00165CC4">
        <w:rPr>
          <w:rFonts w:ascii="Times New Roman" w:hAnsi="Times New Roman"/>
          <w:sz w:val="26"/>
          <w:szCs w:val="26"/>
        </w:rPr>
        <w:t>Ngày 2-9-1945, Lễ độc lập được tổ chức trọng thể tại Quảng trường Ba Đình, Hà Nội. Chính phủ lâm thời ra mắt quốc dân. Thay mặt Chính phủ lâm thời Hồ Chí Minh đọc Tuyên ngôn Độc lập, trịnh trọng tuyên bố trước quốc dân và thế giới: Nước Việt Nam Dân chủ Cộng hòa ra đời.</w:t>
      </w:r>
    </w:p>
    <w:p w14:paraId="67C55442" w14:textId="638E1F2D" w:rsidR="004E4BAB" w:rsidRPr="004E4BAB" w:rsidRDefault="004E4BAB" w:rsidP="00154CB9">
      <w:pPr>
        <w:spacing w:line="360" w:lineRule="auto"/>
        <w:ind w:firstLine="540"/>
        <w:jc w:val="both"/>
        <w:rPr>
          <w:rFonts w:ascii="Times New Roman" w:hAnsi="Times New Roman"/>
          <w:i/>
          <w:iCs/>
          <w:sz w:val="26"/>
          <w:szCs w:val="26"/>
        </w:rPr>
      </w:pPr>
      <w:r w:rsidRPr="004E4BAB">
        <w:rPr>
          <w:rFonts w:ascii="Times New Roman" w:hAnsi="Times New Roman"/>
          <w:i/>
          <w:iCs/>
          <w:sz w:val="26"/>
          <w:szCs w:val="26"/>
        </w:rPr>
        <w:t>V</w:t>
      </w:r>
      <w:r w:rsidRPr="004E4BAB">
        <w:rPr>
          <w:rFonts w:ascii="Times New Roman" w:hAnsi="Times New Roman"/>
          <w:i/>
          <w:iCs/>
          <w:sz w:val="26"/>
          <w:szCs w:val="26"/>
        </w:rPr>
        <w:t>ai trò lãnh đạo của Đảng Cộng sản Đông Dương trong cách mạng tháng Tám</w:t>
      </w:r>
    </w:p>
    <w:p w14:paraId="780456A2" w14:textId="7177A675" w:rsidR="00F25D9E" w:rsidRPr="00F25D9E" w:rsidRDefault="00F25D9E" w:rsidP="00F25D9E">
      <w:pPr>
        <w:spacing w:line="360" w:lineRule="auto"/>
        <w:ind w:firstLine="540"/>
        <w:jc w:val="both"/>
        <w:rPr>
          <w:rFonts w:ascii="Times New Roman" w:hAnsi="Times New Roman"/>
          <w:sz w:val="26"/>
          <w:szCs w:val="26"/>
        </w:rPr>
      </w:pPr>
      <w:r w:rsidRPr="00F25D9E">
        <w:rPr>
          <w:rFonts w:ascii="Times New Roman" w:hAnsi="Times New Roman"/>
          <w:sz w:val="26"/>
          <w:szCs w:val="26"/>
        </w:rPr>
        <w:t>Đảng đã vận dụng đúng đắn chủ nghĩa Mác - Lênin vào điều kiện cụ thể của nước ta, ra sức và tích cực chuẩn bị lực lượng để đón thời cơ giành thắng lợi chứ không khoanh tay chờ thời một cách bị động. Sự lãnh đạo tích cực của Đảng trong việc chuẩn bị lực lượng chờ thời cơ khởi nghĩa giành chính quyền, được thể hiện trên 3 mặt sau:</w:t>
      </w:r>
    </w:p>
    <w:p w14:paraId="32211468" w14:textId="64F2B6FE" w:rsidR="00EA3334" w:rsidRDefault="00F25D9E" w:rsidP="00F25D9E">
      <w:pPr>
        <w:spacing w:line="360" w:lineRule="auto"/>
        <w:ind w:firstLine="540"/>
        <w:jc w:val="both"/>
        <w:rPr>
          <w:rFonts w:ascii="Times New Roman" w:hAnsi="Times New Roman"/>
          <w:sz w:val="26"/>
          <w:szCs w:val="26"/>
        </w:rPr>
      </w:pPr>
      <w:r w:rsidRPr="00F25D9E">
        <w:rPr>
          <w:rFonts w:ascii="Times New Roman" w:hAnsi="Times New Roman"/>
          <w:i/>
          <w:iCs/>
          <w:sz w:val="26"/>
          <w:szCs w:val="26"/>
        </w:rPr>
        <w:t>Một là,</w:t>
      </w:r>
      <w:r w:rsidRPr="00F25D9E">
        <w:rPr>
          <w:rFonts w:ascii="Times New Roman" w:hAnsi="Times New Roman"/>
          <w:sz w:val="26"/>
          <w:szCs w:val="26"/>
        </w:rPr>
        <w:t xml:space="preserve"> dưới sự lãnh đạo của Đảng, quần chúng nhân dân được chuẩn bị mọi mặt</w:t>
      </w:r>
      <w:r w:rsidR="00FA1EB4">
        <w:rPr>
          <w:rFonts w:ascii="Times New Roman" w:hAnsi="Times New Roman"/>
          <w:sz w:val="26"/>
          <w:szCs w:val="26"/>
        </w:rPr>
        <w:t>,</w:t>
      </w:r>
      <w:r w:rsidRPr="00F25D9E">
        <w:rPr>
          <w:rFonts w:ascii="Times New Roman" w:hAnsi="Times New Roman"/>
          <w:sz w:val="26"/>
          <w:szCs w:val="26"/>
        </w:rPr>
        <w:t xml:space="preserve"> sẵn sàng nổi dậy khởi nghĩa khi thời cơ đến.</w:t>
      </w:r>
      <w:r>
        <w:rPr>
          <w:rFonts w:ascii="Times New Roman" w:hAnsi="Times New Roman"/>
          <w:sz w:val="26"/>
          <w:szCs w:val="26"/>
        </w:rPr>
        <w:t xml:space="preserve"> </w:t>
      </w:r>
      <w:r w:rsidR="00E5436D">
        <w:rPr>
          <w:rFonts w:ascii="Times New Roman" w:hAnsi="Times New Roman"/>
          <w:sz w:val="26"/>
          <w:szCs w:val="26"/>
        </w:rPr>
        <w:t>C</w:t>
      </w:r>
      <w:r w:rsidRPr="00F25D9E">
        <w:rPr>
          <w:rFonts w:ascii="Times New Roman" w:hAnsi="Times New Roman"/>
          <w:sz w:val="26"/>
          <w:szCs w:val="26"/>
        </w:rPr>
        <w:t xml:space="preserve">ao trào cách mạng 1930 </w:t>
      </w:r>
      <w:r w:rsidR="009C53C4">
        <w:rPr>
          <w:rFonts w:ascii="Times New Roman" w:hAnsi="Times New Roman"/>
          <w:sz w:val="26"/>
          <w:szCs w:val="26"/>
        </w:rPr>
        <w:t>–</w:t>
      </w:r>
      <w:r w:rsidRPr="00F25D9E">
        <w:rPr>
          <w:rFonts w:ascii="Times New Roman" w:hAnsi="Times New Roman"/>
          <w:sz w:val="26"/>
          <w:szCs w:val="26"/>
        </w:rPr>
        <w:t xml:space="preserve"> 1931</w:t>
      </w:r>
      <w:r w:rsidR="009C53C4">
        <w:rPr>
          <w:rFonts w:ascii="Times New Roman" w:hAnsi="Times New Roman"/>
          <w:sz w:val="26"/>
          <w:szCs w:val="26"/>
        </w:rPr>
        <w:t xml:space="preserve"> </w:t>
      </w:r>
      <w:r w:rsidRPr="00F25D9E">
        <w:rPr>
          <w:rFonts w:ascii="Times New Roman" w:hAnsi="Times New Roman"/>
          <w:sz w:val="26"/>
          <w:szCs w:val="26"/>
        </w:rPr>
        <w:t>là cuộc tổng diễn tập đầu tiê</w:t>
      </w:r>
      <w:r w:rsidR="00F2563C">
        <w:rPr>
          <w:rFonts w:ascii="Times New Roman" w:hAnsi="Times New Roman"/>
          <w:sz w:val="26"/>
          <w:szCs w:val="26"/>
        </w:rPr>
        <w:t>n</w:t>
      </w:r>
      <w:r w:rsidRPr="00F25D9E">
        <w:rPr>
          <w:rFonts w:ascii="Times New Roman" w:hAnsi="Times New Roman"/>
          <w:sz w:val="26"/>
          <w:szCs w:val="26"/>
        </w:rPr>
        <w:t xml:space="preserve">. Cao trào dân chủ 1936 - 1939 là cuộc tổng diễn tập thứ </w:t>
      </w:r>
      <w:r w:rsidR="00FA1EB4">
        <w:rPr>
          <w:rFonts w:ascii="Times New Roman" w:hAnsi="Times New Roman"/>
          <w:sz w:val="26"/>
          <w:szCs w:val="26"/>
        </w:rPr>
        <w:t>hai</w:t>
      </w:r>
      <w:r w:rsidRPr="00F25D9E">
        <w:rPr>
          <w:rFonts w:ascii="Times New Roman" w:hAnsi="Times New Roman"/>
          <w:sz w:val="26"/>
          <w:szCs w:val="26"/>
        </w:rPr>
        <w:t>. Cuộc vận động giải phóng dân tộc 1939 - 1945 là cuộc diễn tập thứ ba trực tiếp dẫn đến thắng lợi của Cách mạng Tháng Tám. Đặc biệt, trong thời kỳ cao trào kháng Nhật cứu nước</w:t>
      </w:r>
      <w:r w:rsidR="00466A4A">
        <w:rPr>
          <w:rFonts w:ascii="Times New Roman" w:hAnsi="Times New Roman"/>
          <w:sz w:val="26"/>
          <w:szCs w:val="26"/>
        </w:rPr>
        <w:t xml:space="preserve">, </w:t>
      </w:r>
      <w:r w:rsidRPr="00F25D9E">
        <w:rPr>
          <w:rFonts w:ascii="Times New Roman" w:hAnsi="Times New Roman"/>
          <w:sz w:val="26"/>
          <w:szCs w:val="26"/>
        </w:rPr>
        <w:t>sau chỉ thị “Nhật pháp bắn nhau và hành động của chúng ta”, Đảng lãnh đạo quần chúng tiến hành khởi nghĩa từng phần</w:t>
      </w:r>
      <w:r w:rsidR="00F44C2C">
        <w:rPr>
          <w:rFonts w:ascii="Times New Roman" w:hAnsi="Times New Roman"/>
          <w:sz w:val="26"/>
          <w:szCs w:val="26"/>
        </w:rPr>
        <w:t>,</w:t>
      </w:r>
      <w:r w:rsidRPr="00F25D9E">
        <w:rPr>
          <w:rFonts w:ascii="Times New Roman" w:hAnsi="Times New Roman"/>
          <w:sz w:val="26"/>
          <w:szCs w:val="26"/>
        </w:rPr>
        <w:t xml:space="preserve"> mau lẹ, kịp thời và gần như đồng thời ở nhiều nơi... </w:t>
      </w:r>
    </w:p>
    <w:p w14:paraId="76C04FA1" w14:textId="3B2BA0B3" w:rsidR="00F019E9" w:rsidRDefault="00F019E9" w:rsidP="00A412CA">
      <w:pPr>
        <w:spacing w:line="360" w:lineRule="auto"/>
        <w:ind w:firstLine="540"/>
        <w:jc w:val="both"/>
        <w:rPr>
          <w:rFonts w:ascii="Times New Roman" w:hAnsi="Times New Roman"/>
          <w:sz w:val="26"/>
          <w:szCs w:val="26"/>
        </w:rPr>
      </w:pPr>
      <w:r w:rsidRPr="00F019E9">
        <w:rPr>
          <w:rFonts w:ascii="Times New Roman" w:hAnsi="Times New Roman"/>
          <w:i/>
          <w:iCs/>
          <w:sz w:val="26"/>
          <w:szCs w:val="26"/>
        </w:rPr>
        <w:t>Hai là,</w:t>
      </w:r>
      <w:r w:rsidRPr="00F019E9">
        <w:rPr>
          <w:rFonts w:ascii="Times New Roman" w:hAnsi="Times New Roman"/>
          <w:sz w:val="26"/>
          <w:szCs w:val="26"/>
        </w:rPr>
        <w:t xml:space="preserve"> Đảng tích cực vận động, lôi kéo tầng lớp trung gian đứng về phía cách mạng</w:t>
      </w:r>
      <w:r w:rsidR="003F2808">
        <w:rPr>
          <w:rFonts w:ascii="Times New Roman" w:hAnsi="Times New Roman"/>
          <w:sz w:val="26"/>
          <w:szCs w:val="26"/>
        </w:rPr>
        <w:t xml:space="preserve">, </w:t>
      </w:r>
      <w:r w:rsidRPr="00F019E9">
        <w:rPr>
          <w:rFonts w:ascii="Times New Roman" w:hAnsi="Times New Roman"/>
          <w:sz w:val="26"/>
          <w:szCs w:val="26"/>
        </w:rPr>
        <w:t xml:space="preserve">tạo thêm điều kiện thuận lợi cho cách mạng thành công. </w:t>
      </w:r>
      <w:r w:rsidR="00E93EDA">
        <w:rPr>
          <w:rFonts w:ascii="Times New Roman" w:hAnsi="Times New Roman"/>
          <w:sz w:val="26"/>
          <w:szCs w:val="26"/>
        </w:rPr>
        <w:t xml:space="preserve">Trong suốt quá trình cách mạng, Đảng không những </w:t>
      </w:r>
      <w:r w:rsidR="00EE56FC">
        <w:rPr>
          <w:rFonts w:ascii="Times New Roman" w:hAnsi="Times New Roman"/>
          <w:sz w:val="26"/>
          <w:szCs w:val="26"/>
        </w:rPr>
        <w:t xml:space="preserve">tranh thủ </w:t>
      </w:r>
      <w:r w:rsidR="00E93EDA">
        <w:rPr>
          <w:rFonts w:ascii="Times New Roman" w:hAnsi="Times New Roman"/>
          <w:sz w:val="26"/>
          <w:szCs w:val="26"/>
        </w:rPr>
        <w:t>được</w:t>
      </w:r>
      <w:r w:rsidR="00EE56FC">
        <w:rPr>
          <w:rFonts w:ascii="Times New Roman" w:hAnsi="Times New Roman"/>
          <w:sz w:val="26"/>
          <w:szCs w:val="26"/>
        </w:rPr>
        <w:t xml:space="preserve"> sự ủng hộ của</w:t>
      </w:r>
      <w:r w:rsidR="00E93EDA">
        <w:rPr>
          <w:rFonts w:ascii="Times New Roman" w:hAnsi="Times New Roman"/>
          <w:sz w:val="26"/>
          <w:szCs w:val="26"/>
        </w:rPr>
        <w:t xml:space="preserve"> </w:t>
      </w:r>
      <w:r w:rsidR="00E93EDA" w:rsidRPr="00E93EDA">
        <w:rPr>
          <w:rFonts w:ascii="Times New Roman" w:hAnsi="Times New Roman"/>
          <w:sz w:val="26"/>
          <w:szCs w:val="26"/>
        </w:rPr>
        <w:t>đông đảo quần chúng</w:t>
      </w:r>
      <w:r w:rsidR="00E93EDA">
        <w:rPr>
          <w:rFonts w:ascii="Times New Roman" w:hAnsi="Times New Roman"/>
          <w:sz w:val="26"/>
          <w:szCs w:val="26"/>
        </w:rPr>
        <w:t xml:space="preserve"> </w:t>
      </w:r>
      <w:r w:rsidR="00A21A0F">
        <w:rPr>
          <w:rFonts w:ascii="Times New Roman" w:hAnsi="Times New Roman"/>
          <w:sz w:val="26"/>
          <w:szCs w:val="26"/>
        </w:rPr>
        <w:t>nhân dân ở mọi giai cấp, tầng lớp,</w:t>
      </w:r>
      <w:r w:rsidR="00E93EDA" w:rsidRPr="00E93EDA">
        <w:rPr>
          <w:rFonts w:ascii="Times New Roman" w:hAnsi="Times New Roman"/>
          <w:sz w:val="26"/>
          <w:szCs w:val="26"/>
        </w:rPr>
        <w:t xml:space="preserve"> mà còn lôi kéo cả tư sản</w:t>
      </w:r>
      <w:r w:rsidR="00E93EDA">
        <w:rPr>
          <w:rFonts w:ascii="Times New Roman" w:hAnsi="Times New Roman"/>
          <w:sz w:val="26"/>
          <w:szCs w:val="26"/>
        </w:rPr>
        <w:t xml:space="preserve"> </w:t>
      </w:r>
      <w:r w:rsidR="00E93EDA" w:rsidRPr="00E93EDA">
        <w:rPr>
          <w:rFonts w:ascii="Times New Roman" w:hAnsi="Times New Roman"/>
          <w:sz w:val="26"/>
          <w:szCs w:val="26"/>
        </w:rPr>
        <w:t xml:space="preserve">dân tộc và một số địa chủ nhỏ tham gia hoạt động cách mạng. </w:t>
      </w:r>
      <w:r w:rsidR="001451CB">
        <w:rPr>
          <w:rFonts w:ascii="Times New Roman" w:hAnsi="Times New Roman"/>
          <w:sz w:val="26"/>
          <w:szCs w:val="26"/>
        </w:rPr>
        <w:t xml:space="preserve">Thậm chí </w:t>
      </w:r>
      <w:r w:rsidR="004530DB">
        <w:rPr>
          <w:rFonts w:ascii="Times New Roman" w:hAnsi="Times New Roman"/>
          <w:sz w:val="26"/>
          <w:szCs w:val="26"/>
        </w:rPr>
        <w:t xml:space="preserve">một số </w:t>
      </w:r>
      <w:r w:rsidR="001451CB">
        <w:rPr>
          <w:rFonts w:ascii="Times New Roman" w:hAnsi="Times New Roman"/>
          <w:sz w:val="26"/>
          <w:szCs w:val="26"/>
        </w:rPr>
        <w:t>b</w:t>
      </w:r>
      <w:r w:rsidR="00E93EDA" w:rsidRPr="00E93EDA">
        <w:rPr>
          <w:rFonts w:ascii="Times New Roman" w:hAnsi="Times New Roman"/>
          <w:sz w:val="26"/>
          <w:szCs w:val="26"/>
        </w:rPr>
        <w:t>inh lính, cảnh sát của chính</w:t>
      </w:r>
      <w:r w:rsidR="001451CB">
        <w:rPr>
          <w:rFonts w:ascii="Times New Roman" w:hAnsi="Times New Roman"/>
          <w:sz w:val="26"/>
          <w:szCs w:val="26"/>
        </w:rPr>
        <w:t xml:space="preserve"> </w:t>
      </w:r>
      <w:r w:rsidR="00E93EDA" w:rsidRPr="00E93EDA">
        <w:rPr>
          <w:rFonts w:ascii="Times New Roman" w:hAnsi="Times New Roman"/>
          <w:sz w:val="26"/>
          <w:szCs w:val="26"/>
        </w:rPr>
        <w:t xml:space="preserve">quyền thân Nhật </w:t>
      </w:r>
      <w:r w:rsidR="00F013FA">
        <w:rPr>
          <w:rFonts w:ascii="Times New Roman" w:hAnsi="Times New Roman"/>
          <w:sz w:val="26"/>
          <w:szCs w:val="26"/>
        </w:rPr>
        <w:t xml:space="preserve">cũng </w:t>
      </w:r>
      <w:r w:rsidR="00E93EDA" w:rsidRPr="00E93EDA">
        <w:rPr>
          <w:rFonts w:ascii="Times New Roman" w:hAnsi="Times New Roman"/>
          <w:sz w:val="26"/>
          <w:szCs w:val="26"/>
        </w:rPr>
        <w:t>ngả theo cách mạng</w:t>
      </w:r>
      <w:r w:rsidR="00F013FA">
        <w:rPr>
          <w:rFonts w:ascii="Times New Roman" w:hAnsi="Times New Roman"/>
          <w:sz w:val="26"/>
          <w:szCs w:val="26"/>
        </w:rPr>
        <w:t>.</w:t>
      </w:r>
      <w:r w:rsidR="00A412CA">
        <w:rPr>
          <w:rFonts w:ascii="Times New Roman" w:hAnsi="Times New Roman"/>
          <w:sz w:val="26"/>
          <w:szCs w:val="26"/>
        </w:rPr>
        <w:t xml:space="preserve"> </w:t>
      </w:r>
      <w:r w:rsidR="00A412CA" w:rsidRPr="00A412CA">
        <w:rPr>
          <w:rFonts w:ascii="Times New Roman" w:hAnsi="Times New Roman"/>
          <w:sz w:val="26"/>
          <w:szCs w:val="26"/>
        </w:rPr>
        <w:t>Nhiều lý trưởng, chánh, phó tổng,</w:t>
      </w:r>
      <w:r w:rsidR="00A412CA">
        <w:rPr>
          <w:rFonts w:ascii="Times New Roman" w:hAnsi="Times New Roman"/>
          <w:sz w:val="26"/>
          <w:szCs w:val="26"/>
        </w:rPr>
        <w:t xml:space="preserve"> </w:t>
      </w:r>
      <w:r w:rsidR="00A412CA" w:rsidRPr="00A412CA">
        <w:rPr>
          <w:rFonts w:ascii="Times New Roman" w:hAnsi="Times New Roman"/>
          <w:sz w:val="26"/>
          <w:szCs w:val="26"/>
        </w:rPr>
        <w:t>tri phủ, tri huyện và cả một số tỉnh trưởng cũng tìm cách liên lạc với Việt Min</w:t>
      </w:r>
      <w:r w:rsidR="00C0013D">
        <w:rPr>
          <w:rFonts w:ascii="Times New Roman" w:hAnsi="Times New Roman"/>
          <w:sz w:val="26"/>
          <w:szCs w:val="26"/>
        </w:rPr>
        <w:t>h.</w:t>
      </w:r>
    </w:p>
    <w:p w14:paraId="13C0C1EE" w14:textId="64822593" w:rsidR="003B105C" w:rsidRPr="00F019E9" w:rsidRDefault="003B105C" w:rsidP="006A71D8">
      <w:pPr>
        <w:spacing w:line="360" w:lineRule="auto"/>
        <w:ind w:firstLine="540"/>
        <w:jc w:val="both"/>
        <w:rPr>
          <w:rFonts w:ascii="Times New Roman" w:hAnsi="Times New Roman"/>
          <w:sz w:val="26"/>
          <w:szCs w:val="26"/>
        </w:rPr>
      </w:pPr>
      <w:r>
        <w:rPr>
          <w:rFonts w:ascii="Times New Roman" w:hAnsi="Times New Roman"/>
          <w:i/>
          <w:iCs/>
          <w:sz w:val="26"/>
          <w:szCs w:val="26"/>
        </w:rPr>
        <w:t>Ba</w:t>
      </w:r>
      <w:r w:rsidRPr="00F019E9">
        <w:rPr>
          <w:rFonts w:ascii="Times New Roman" w:hAnsi="Times New Roman"/>
          <w:i/>
          <w:iCs/>
          <w:sz w:val="26"/>
          <w:szCs w:val="26"/>
        </w:rPr>
        <w:t xml:space="preserve"> là,</w:t>
      </w:r>
      <w:r w:rsidRPr="00F019E9">
        <w:rPr>
          <w:rFonts w:ascii="Times New Roman" w:hAnsi="Times New Roman"/>
          <w:sz w:val="26"/>
          <w:szCs w:val="26"/>
        </w:rPr>
        <w:t xml:space="preserve"> Đảng </w:t>
      </w:r>
      <w:r w:rsidR="007574F2">
        <w:rPr>
          <w:rFonts w:ascii="Times New Roman" w:hAnsi="Times New Roman"/>
          <w:sz w:val="26"/>
          <w:szCs w:val="26"/>
        </w:rPr>
        <w:t>nắm bắt</w:t>
      </w:r>
      <w:r>
        <w:rPr>
          <w:rFonts w:ascii="Times New Roman" w:hAnsi="Times New Roman"/>
          <w:sz w:val="26"/>
          <w:szCs w:val="26"/>
        </w:rPr>
        <w:t xml:space="preserve"> thời cơ</w:t>
      </w:r>
      <w:r w:rsidR="001D6DEA">
        <w:rPr>
          <w:rFonts w:ascii="Times New Roman" w:hAnsi="Times New Roman"/>
          <w:sz w:val="26"/>
          <w:szCs w:val="26"/>
        </w:rPr>
        <w:t xml:space="preserve"> khởi nghĩa</w:t>
      </w:r>
      <w:r>
        <w:rPr>
          <w:rFonts w:ascii="Times New Roman" w:hAnsi="Times New Roman"/>
          <w:sz w:val="26"/>
          <w:szCs w:val="26"/>
        </w:rPr>
        <w:t xml:space="preserve"> cực kỳ chính xác</w:t>
      </w:r>
      <w:r w:rsidR="00CF0D06">
        <w:rPr>
          <w:rFonts w:ascii="Times New Roman" w:hAnsi="Times New Roman"/>
          <w:sz w:val="26"/>
          <w:szCs w:val="26"/>
        </w:rPr>
        <w:t xml:space="preserve">, đó là </w:t>
      </w:r>
      <w:r w:rsidR="00CF0D06" w:rsidRPr="00603595">
        <w:rPr>
          <w:rFonts w:ascii="Times New Roman" w:hAnsi="Times New Roman"/>
          <w:sz w:val="26"/>
          <w:szCs w:val="26"/>
        </w:rPr>
        <w:t>vào khoảng nửa cuối tháng Tám năm 1945</w:t>
      </w:r>
      <w:r w:rsidR="00CF0D06">
        <w:rPr>
          <w:rFonts w:ascii="Times New Roman" w:hAnsi="Times New Roman"/>
          <w:sz w:val="26"/>
          <w:szCs w:val="26"/>
        </w:rPr>
        <w:t>, tr</w:t>
      </w:r>
      <w:r w:rsidR="00CF0D06" w:rsidRPr="00603595">
        <w:rPr>
          <w:rFonts w:ascii="Times New Roman" w:hAnsi="Times New Roman"/>
          <w:sz w:val="26"/>
          <w:szCs w:val="26"/>
        </w:rPr>
        <w:t xml:space="preserve">ong thời gian từ khi Nhật tuyên bố đầu </w:t>
      </w:r>
      <w:r w:rsidR="00CF0D06">
        <w:rPr>
          <w:rFonts w:ascii="Times New Roman" w:hAnsi="Times New Roman"/>
          <w:sz w:val="26"/>
          <w:szCs w:val="26"/>
        </w:rPr>
        <w:t>hàng</w:t>
      </w:r>
      <w:r w:rsidR="00CF0D06" w:rsidRPr="00603595">
        <w:rPr>
          <w:rFonts w:ascii="Times New Roman" w:hAnsi="Times New Roman"/>
          <w:sz w:val="26"/>
          <w:szCs w:val="26"/>
        </w:rPr>
        <w:t xml:space="preserve"> đến trước khi quân Đồng minh vào Đông Dương</w:t>
      </w:r>
      <w:r>
        <w:rPr>
          <w:rFonts w:ascii="Times New Roman" w:hAnsi="Times New Roman"/>
          <w:sz w:val="26"/>
          <w:szCs w:val="26"/>
        </w:rPr>
        <w:t>.</w:t>
      </w:r>
      <w:r w:rsidR="006A71D8">
        <w:rPr>
          <w:rFonts w:ascii="Times New Roman" w:hAnsi="Times New Roman"/>
          <w:sz w:val="26"/>
          <w:szCs w:val="26"/>
        </w:rPr>
        <w:t xml:space="preserve"> Lúc này, k</w:t>
      </w:r>
      <w:r w:rsidR="006A71D8" w:rsidRPr="006A71D8">
        <w:rPr>
          <w:rFonts w:ascii="Times New Roman" w:hAnsi="Times New Roman"/>
          <w:sz w:val="26"/>
          <w:szCs w:val="26"/>
        </w:rPr>
        <w:t>ẻ thù đã rệu rã về tinh thần và ý chí chiến đấu</w:t>
      </w:r>
      <w:r w:rsidR="006A71D8">
        <w:rPr>
          <w:rFonts w:ascii="Times New Roman" w:hAnsi="Times New Roman"/>
          <w:sz w:val="26"/>
          <w:szCs w:val="26"/>
        </w:rPr>
        <w:t>, l</w:t>
      </w:r>
      <w:r w:rsidR="006A71D8" w:rsidRPr="006A71D8">
        <w:rPr>
          <w:rFonts w:ascii="Times New Roman" w:hAnsi="Times New Roman"/>
          <w:sz w:val="26"/>
          <w:szCs w:val="26"/>
        </w:rPr>
        <w:t xml:space="preserve">ực lượng quần chúng đã </w:t>
      </w:r>
      <w:r w:rsidR="006A71D8">
        <w:rPr>
          <w:rFonts w:ascii="Times New Roman" w:hAnsi="Times New Roman"/>
          <w:sz w:val="26"/>
          <w:szCs w:val="26"/>
        </w:rPr>
        <w:t>ngả</w:t>
      </w:r>
      <w:r w:rsidR="006A71D8" w:rsidRPr="006A71D8">
        <w:rPr>
          <w:rFonts w:ascii="Times New Roman" w:hAnsi="Times New Roman"/>
          <w:sz w:val="26"/>
          <w:szCs w:val="26"/>
        </w:rPr>
        <w:t xml:space="preserve"> hẳn về phe cách mạng</w:t>
      </w:r>
      <w:r w:rsidR="006A71D8">
        <w:rPr>
          <w:rFonts w:ascii="Times New Roman" w:hAnsi="Times New Roman"/>
          <w:sz w:val="26"/>
          <w:szCs w:val="26"/>
        </w:rPr>
        <w:t xml:space="preserve">, </w:t>
      </w:r>
      <w:r w:rsidR="006A71D8" w:rsidRPr="006A71D8">
        <w:rPr>
          <w:rFonts w:ascii="Times New Roman" w:hAnsi="Times New Roman"/>
          <w:sz w:val="26"/>
          <w:szCs w:val="26"/>
        </w:rPr>
        <w:t xml:space="preserve">Đảng đã chuẩn bị đầy đủ các </w:t>
      </w:r>
      <w:r w:rsidR="006A71D8" w:rsidRPr="006A71D8">
        <w:rPr>
          <w:rFonts w:ascii="Times New Roman" w:hAnsi="Times New Roman"/>
          <w:sz w:val="26"/>
          <w:szCs w:val="26"/>
        </w:rPr>
        <w:lastRenderedPageBreak/>
        <w:t>điều kiện về lực lượng, vũ khí, chiến khu</w:t>
      </w:r>
      <w:r w:rsidR="00994BAC">
        <w:rPr>
          <w:rFonts w:ascii="Times New Roman" w:hAnsi="Times New Roman"/>
          <w:sz w:val="26"/>
          <w:szCs w:val="26"/>
        </w:rPr>
        <w:t>,…</w:t>
      </w:r>
      <w:r w:rsidR="000F4C5F">
        <w:rPr>
          <w:rFonts w:ascii="Times New Roman" w:hAnsi="Times New Roman"/>
          <w:sz w:val="26"/>
          <w:szCs w:val="26"/>
        </w:rPr>
        <w:t xml:space="preserve"> Nhờ đó, </w:t>
      </w:r>
      <w:r w:rsidR="00994BAC">
        <w:rPr>
          <w:rFonts w:ascii="Times New Roman" w:hAnsi="Times New Roman"/>
          <w:sz w:val="26"/>
          <w:szCs w:val="26"/>
        </w:rPr>
        <w:t xml:space="preserve">Đảng đã nhanh chóng </w:t>
      </w:r>
      <w:r w:rsidR="00E624B2">
        <w:rPr>
          <w:rFonts w:ascii="Times New Roman" w:hAnsi="Times New Roman"/>
          <w:sz w:val="26"/>
          <w:szCs w:val="26"/>
        </w:rPr>
        <w:t xml:space="preserve">lãnh đạo nhân dân </w:t>
      </w:r>
      <w:r w:rsidR="00994BAC">
        <w:rPr>
          <w:rFonts w:ascii="Times New Roman" w:hAnsi="Times New Roman"/>
          <w:sz w:val="26"/>
          <w:szCs w:val="26"/>
        </w:rPr>
        <w:t>chớp thời cơ giành chính quyền chỉ trong thời gian ngắn</w:t>
      </w:r>
      <w:r w:rsidR="00721677">
        <w:rPr>
          <w:rFonts w:ascii="Times New Roman" w:hAnsi="Times New Roman"/>
          <w:sz w:val="26"/>
          <w:szCs w:val="26"/>
        </w:rPr>
        <w:t>.</w:t>
      </w:r>
    </w:p>
    <w:p w14:paraId="19171FAC" w14:textId="1D571DDB" w:rsidR="00BA2F76" w:rsidRDefault="00BA2F76" w:rsidP="00F25D9E">
      <w:pPr>
        <w:spacing w:line="360" w:lineRule="auto"/>
        <w:ind w:firstLine="540"/>
        <w:jc w:val="both"/>
        <w:rPr>
          <w:rFonts w:ascii="Times New Roman" w:hAnsi="Times New Roman"/>
          <w:sz w:val="26"/>
          <w:szCs w:val="26"/>
        </w:rPr>
      </w:pPr>
      <w:r>
        <w:rPr>
          <w:rFonts w:ascii="Times New Roman" w:hAnsi="Times New Roman"/>
          <w:sz w:val="26"/>
          <w:szCs w:val="26"/>
        </w:rPr>
        <w:t>KẾT LUẬN</w:t>
      </w:r>
    </w:p>
    <w:p w14:paraId="0B3B5AC2" w14:textId="0DDC817B" w:rsidR="00B90CB6" w:rsidRDefault="00B90CB6" w:rsidP="00B90CB6">
      <w:pPr>
        <w:spacing w:line="360" w:lineRule="auto"/>
        <w:ind w:firstLine="540"/>
        <w:jc w:val="both"/>
        <w:rPr>
          <w:rFonts w:ascii="Times New Roman" w:hAnsi="Times New Roman"/>
          <w:sz w:val="26"/>
          <w:szCs w:val="26"/>
        </w:rPr>
      </w:pPr>
      <w:r w:rsidRPr="00165CC4">
        <w:rPr>
          <w:rFonts w:ascii="Times New Roman" w:hAnsi="Times New Roman"/>
          <w:sz w:val="26"/>
          <w:szCs w:val="26"/>
        </w:rPr>
        <w:t xml:space="preserve">Cách mạng Tháng Tám nổ ra trong hoàn cảnh khách quan rất thuận lợi: kẻ thù trực tiếp của nhân dân Việt Nam là phát xít Nhật đã đầu hàng Đồng minh, quân đội Nhật ở Đông Dương mất hết tinh thần chiến đấu, chính quyền thân Nhật rệu rã, tạo thời cơ thuận lợi để nhân dân Việt Nam tổng khởi nghĩa giành chính quyền. </w:t>
      </w:r>
      <w:r w:rsidR="00C51C09">
        <w:rPr>
          <w:rFonts w:ascii="Times New Roman" w:hAnsi="Times New Roman"/>
          <w:sz w:val="26"/>
          <w:szCs w:val="26"/>
        </w:rPr>
        <w:t>Thắng lợi này</w:t>
      </w:r>
      <w:r w:rsidRPr="00165CC4">
        <w:rPr>
          <w:rFonts w:ascii="Times New Roman" w:hAnsi="Times New Roman"/>
          <w:sz w:val="26"/>
          <w:szCs w:val="26"/>
        </w:rPr>
        <w:t xml:space="preserve"> là kết quả và đỉnh cao của 15 năm đấu tranh của toàn dân tộc Việt Nam dưới sự lãnh đạo của Đảng, mà trực tiếp là cao trào vận động giải phóng dân tộc 1939-1945.</w:t>
      </w:r>
    </w:p>
    <w:p w14:paraId="0613FAA6" w14:textId="5E3BC719" w:rsidR="00B35CD3" w:rsidRPr="00B35CD3" w:rsidRDefault="00712EA5" w:rsidP="00682E8E">
      <w:pPr>
        <w:spacing w:line="360" w:lineRule="auto"/>
        <w:ind w:firstLine="540"/>
        <w:jc w:val="both"/>
        <w:rPr>
          <w:rFonts w:ascii="Times New Roman" w:hAnsi="Times New Roman"/>
          <w:sz w:val="26"/>
          <w:szCs w:val="26"/>
        </w:rPr>
      </w:pPr>
      <w:r>
        <w:rPr>
          <w:rFonts w:ascii="Times New Roman" w:hAnsi="Times New Roman"/>
          <w:sz w:val="26"/>
          <w:szCs w:val="26"/>
        </w:rPr>
        <w:t>Qua thắng lợi</w:t>
      </w:r>
      <w:r w:rsidR="00B90CB6">
        <w:rPr>
          <w:rFonts w:ascii="Times New Roman" w:hAnsi="Times New Roman"/>
          <w:sz w:val="26"/>
          <w:szCs w:val="26"/>
        </w:rPr>
        <w:t xml:space="preserve"> vẻ</w:t>
      </w:r>
      <w:r>
        <w:rPr>
          <w:rFonts w:ascii="Times New Roman" w:hAnsi="Times New Roman"/>
          <w:sz w:val="26"/>
          <w:szCs w:val="26"/>
        </w:rPr>
        <w:t xml:space="preserve"> vang của Cách mạng tháng Tám năm 1945, </w:t>
      </w:r>
      <w:r w:rsidR="007955D7">
        <w:rPr>
          <w:rFonts w:ascii="Times New Roman" w:hAnsi="Times New Roman"/>
          <w:sz w:val="26"/>
          <w:szCs w:val="26"/>
        </w:rPr>
        <w:t xml:space="preserve">ta càng thấy rõ </w:t>
      </w:r>
      <w:r w:rsidR="00165CC4" w:rsidRPr="00165CC4">
        <w:rPr>
          <w:rFonts w:ascii="Times New Roman" w:hAnsi="Times New Roman"/>
          <w:sz w:val="26"/>
          <w:szCs w:val="26"/>
        </w:rPr>
        <w:t xml:space="preserve">Đảng có đường lối chính trị đúng đắn, phương pháp cách mạng sáng tạo, dày dạn kinh nghiệm đấu tranh, </w:t>
      </w:r>
      <w:r w:rsidR="0074300D">
        <w:rPr>
          <w:rFonts w:ascii="Times New Roman" w:hAnsi="Times New Roman"/>
          <w:sz w:val="26"/>
          <w:szCs w:val="26"/>
        </w:rPr>
        <w:t>xứng đáng</w:t>
      </w:r>
      <w:r w:rsidR="0074300D" w:rsidRPr="00165CC4">
        <w:rPr>
          <w:rFonts w:ascii="Times New Roman" w:hAnsi="Times New Roman"/>
          <w:sz w:val="26"/>
          <w:szCs w:val="26"/>
        </w:rPr>
        <w:t xml:space="preserve"> là người tổ chức và lãnh đạo cách mạng.</w:t>
      </w:r>
      <w:r w:rsidR="00A25BBC">
        <w:rPr>
          <w:rFonts w:ascii="Times New Roman" w:hAnsi="Times New Roman"/>
          <w:sz w:val="26"/>
          <w:szCs w:val="26"/>
        </w:rPr>
        <w:t xml:space="preserve"> </w:t>
      </w:r>
      <w:r w:rsidR="00A25BBC" w:rsidRPr="008E623E">
        <w:rPr>
          <w:rFonts w:ascii="Times New Roman" w:hAnsi="Times New Roman"/>
          <w:sz w:val="26"/>
          <w:szCs w:val="26"/>
        </w:rPr>
        <w:t xml:space="preserve">Đảng đã lãnh đạo nhân dân đưa lịch sử dân tộc sang trang mới, đánh dấu bước nhảy vọt vĩ đại trong quá trình tiến hoá của dân tộc. </w:t>
      </w:r>
      <w:r w:rsidR="00682E8E">
        <w:rPr>
          <w:rFonts w:ascii="Times New Roman" w:hAnsi="Times New Roman"/>
          <w:sz w:val="26"/>
          <w:szCs w:val="26"/>
        </w:rPr>
        <w:t>Sự lãnh đạo sáng suốt của Đảng còn được thể hiện ở nhiều cuộc cách mạng chống xâm lược sau này.</w:t>
      </w:r>
      <w:r w:rsidR="00682E8E" w:rsidRPr="008E623E">
        <w:rPr>
          <w:rFonts w:ascii="Times New Roman" w:hAnsi="Times New Roman"/>
          <w:sz w:val="26"/>
          <w:szCs w:val="26"/>
        </w:rPr>
        <w:t xml:space="preserve"> </w:t>
      </w:r>
      <w:r w:rsidR="00A25BBC" w:rsidRPr="008E623E">
        <w:rPr>
          <w:rFonts w:ascii="Times New Roman" w:hAnsi="Times New Roman"/>
          <w:sz w:val="26"/>
          <w:szCs w:val="26"/>
        </w:rPr>
        <w:t>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w:t>
      </w:r>
      <w:r w:rsidR="00A25BBC">
        <w:rPr>
          <w:rFonts w:ascii="Times New Roman" w:hAnsi="Times New Roman"/>
          <w:sz w:val="26"/>
          <w:szCs w:val="26"/>
        </w:rPr>
        <w:t xml:space="preserve"> </w:t>
      </w:r>
    </w:p>
    <w:sectPr w:rsidR="00B35CD3" w:rsidRPr="00B35CD3" w:rsidSect="00373A22">
      <w:headerReference w:type="default" r:id="rId6"/>
      <w:pgSz w:w="11909" w:h="16834" w:code="9"/>
      <w:pgMar w:top="1134" w:right="1134" w:bottom="1134" w:left="1701" w:header="567" w:footer="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8783" w14:textId="77777777" w:rsidR="002124D8" w:rsidRDefault="002124D8">
      <w:pPr>
        <w:spacing w:after="0" w:line="240" w:lineRule="auto"/>
      </w:pPr>
      <w:r>
        <w:separator/>
      </w:r>
    </w:p>
  </w:endnote>
  <w:endnote w:type="continuationSeparator" w:id="0">
    <w:p w14:paraId="452ED253" w14:textId="77777777" w:rsidR="002124D8" w:rsidRDefault="0021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7565" w14:textId="77777777" w:rsidR="002124D8" w:rsidRDefault="002124D8">
      <w:pPr>
        <w:spacing w:after="0" w:line="240" w:lineRule="auto"/>
      </w:pPr>
      <w:r>
        <w:separator/>
      </w:r>
    </w:p>
  </w:footnote>
  <w:footnote w:type="continuationSeparator" w:id="0">
    <w:p w14:paraId="4693356D" w14:textId="77777777" w:rsidR="002124D8" w:rsidRDefault="00212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C408" w14:textId="77777777" w:rsidR="00FA71D7" w:rsidRPr="00A87694" w:rsidRDefault="002124D8">
    <w:pPr>
      <w:rPr>
        <w:rFonts w:ascii="Times New Roman" w:hAnsi="Times New Roman"/>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CD"/>
    <w:rsid w:val="000206B9"/>
    <w:rsid w:val="000278C4"/>
    <w:rsid w:val="00031749"/>
    <w:rsid w:val="0005554E"/>
    <w:rsid w:val="00075FB0"/>
    <w:rsid w:val="000A6AE3"/>
    <w:rsid w:val="000D002C"/>
    <w:rsid w:val="000D0653"/>
    <w:rsid w:val="000D10EF"/>
    <w:rsid w:val="000E6C85"/>
    <w:rsid w:val="000F4197"/>
    <w:rsid w:val="000F4326"/>
    <w:rsid w:val="000F4C5F"/>
    <w:rsid w:val="001067F6"/>
    <w:rsid w:val="001238F6"/>
    <w:rsid w:val="001445D6"/>
    <w:rsid w:val="001451CB"/>
    <w:rsid w:val="00145BBA"/>
    <w:rsid w:val="00151708"/>
    <w:rsid w:val="00154CB9"/>
    <w:rsid w:val="00165CC4"/>
    <w:rsid w:val="001837D2"/>
    <w:rsid w:val="001A1CFA"/>
    <w:rsid w:val="001A52B2"/>
    <w:rsid w:val="001D6DBC"/>
    <w:rsid w:val="001D6DEA"/>
    <w:rsid w:val="001F52F9"/>
    <w:rsid w:val="00202428"/>
    <w:rsid w:val="002124D8"/>
    <w:rsid w:val="002143E8"/>
    <w:rsid w:val="00224E60"/>
    <w:rsid w:val="002453A6"/>
    <w:rsid w:val="00246DC8"/>
    <w:rsid w:val="00257E37"/>
    <w:rsid w:val="002605FC"/>
    <w:rsid w:val="0026566E"/>
    <w:rsid w:val="00267ED0"/>
    <w:rsid w:val="002743B7"/>
    <w:rsid w:val="00283E9F"/>
    <w:rsid w:val="00285B45"/>
    <w:rsid w:val="002937E9"/>
    <w:rsid w:val="002B1477"/>
    <w:rsid w:val="002B2B67"/>
    <w:rsid w:val="002C4236"/>
    <w:rsid w:val="002C49B9"/>
    <w:rsid w:val="002E6968"/>
    <w:rsid w:val="00317A1E"/>
    <w:rsid w:val="00327DB1"/>
    <w:rsid w:val="003630FF"/>
    <w:rsid w:val="00363DA4"/>
    <w:rsid w:val="00371744"/>
    <w:rsid w:val="0038542E"/>
    <w:rsid w:val="00387AFE"/>
    <w:rsid w:val="003A1202"/>
    <w:rsid w:val="003B105C"/>
    <w:rsid w:val="003C1B8C"/>
    <w:rsid w:val="003C1FC8"/>
    <w:rsid w:val="003D4F4B"/>
    <w:rsid w:val="003E45E8"/>
    <w:rsid w:val="003F2808"/>
    <w:rsid w:val="00402180"/>
    <w:rsid w:val="00432A64"/>
    <w:rsid w:val="00433AB0"/>
    <w:rsid w:val="004475A7"/>
    <w:rsid w:val="004530DB"/>
    <w:rsid w:val="0045666C"/>
    <w:rsid w:val="00456D2C"/>
    <w:rsid w:val="00466A4A"/>
    <w:rsid w:val="004738D4"/>
    <w:rsid w:val="004757C7"/>
    <w:rsid w:val="00482DA3"/>
    <w:rsid w:val="00490144"/>
    <w:rsid w:val="00492FA2"/>
    <w:rsid w:val="004970CB"/>
    <w:rsid w:val="004A0CFD"/>
    <w:rsid w:val="004A2053"/>
    <w:rsid w:val="004B4F19"/>
    <w:rsid w:val="004B6E8E"/>
    <w:rsid w:val="004C574E"/>
    <w:rsid w:val="004C71D2"/>
    <w:rsid w:val="004D298C"/>
    <w:rsid w:val="004D77A9"/>
    <w:rsid w:val="004E1585"/>
    <w:rsid w:val="004E2052"/>
    <w:rsid w:val="004E4BAB"/>
    <w:rsid w:val="004F2D9B"/>
    <w:rsid w:val="004F4A0E"/>
    <w:rsid w:val="0051478A"/>
    <w:rsid w:val="00535200"/>
    <w:rsid w:val="00553DD9"/>
    <w:rsid w:val="005629CF"/>
    <w:rsid w:val="0056547B"/>
    <w:rsid w:val="005822F6"/>
    <w:rsid w:val="00582D5E"/>
    <w:rsid w:val="005B518E"/>
    <w:rsid w:val="005C2DD4"/>
    <w:rsid w:val="005C3E8B"/>
    <w:rsid w:val="005C7E85"/>
    <w:rsid w:val="005D3FAA"/>
    <w:rsid w:val="005E79AF"/>
    <w:rsid w:val="005F05D3"/>
    <w:rsid w:val="005F1A03"/>
    <w:rsid w:val="005F1BB7"/>
    <w:rsid w:val="00603595"/>
    <w:rsid w:val="00605EB1"/>
    <w:rsid w:val="006079BC"/>
    <w:rsid w:val="00625911"/>
    <w:rsid w:val="00627208"/>
    <w:rsid w:val="006302DA"/>
    <w:rsid w:val="0066323B"/>
    <w:rsid w:val="00682E8E"/>
    <w:rsid w:val="00683C58"/>
    <w:rsid w:val="00690B7C"/>
    <w:rsid w:val="006A22CC"/>
    <w:rsid w:val="006A71D8"/>
    <w:rsid w:val="006C50EE"/>
    <w:rsid w:val="006E74FE"/>
    <w:rsid w:val="006F04AF"/>
    <w:rsid w:val="006F2F47"/>
    <w:rsid w:val="00703C91"/>
    <w:rsid w:val="00704164"/>
    <w:rsid w:val="00706B4D"/>
    <w:rsid w:val="007076A6"/>
    <w:rsid w:val="007106A4"/>
    <w:rsid w:val="00712EA5"/>
    <w:rsid w:val="00714AA2"/>
    <w:rsid w:val="00721677"/>
    <w:rsid w:val="00721AD0"/>
    <w:rsid w:val="00737ACA"/>
    <w:rsid w:val="0074300D"/>
    <w:rsid w:val="007574F2"/>
    <w:rsid w:val="00764B68"/>
    <w:rsid w:val="00785F75"/>
    <w:rsid w:val="0078644D"/>
    <w:rsid w:val="0079555A"/>
    <w:rsid w:val="007955D7"/>
    <w:rsid w:val="007A5234"/>
    <w:rsid w:val="007B3BBA"/>
    <w:rsid w:val="007C10EA"/>
    <w:rsid w:val="007D070E"/>
    <w:rsid w:val="007D42DC"/>
    <w:rsid w:val="007D4DAC"/>
    <w:rsid w:val="007E3F74"/>
    <w:rsid w:val="007E5531"/>
    <w:rsid w:val="007F59A8"/>
    <w:rsid w:val="00800999"/>
    <w:rsid w:val="00810057"/>
    <w:rsid w:val="00834F6E"/>
    <w:rsid w:val="0083751C"/>
    <w:rsid w:val="008478EB"/>
    <w:rsid w:val="00870613"/>
    <w:rsid w:val="00873DB4"/>
    <w:rsid w:val="00895354"/>
    <w:rsid w:val="008C3A8B"/>
    <w:rsid w:val="008D2A79"/>
    <w:rsid w:val="008D679E"/>
    <w:rsid w:val="008E2869"/>
    <w:rsid w:val="008E623E"/>
    <w:rsid w:val="008F2881"/>
    <w:rsid w:val="00900E77"/>
    <w:rsid w:val="009048E1"/>
    <w:rsid w:val="0091087C"/>
    <w:rsid w:val="00942778"/>
    <w:rsid w:val="009434D2"/>
    <w:rsid w:val="00945B1F"/>
    <w:rsid w:val="00946E7F"/>
    <w:rsid w:val="00955BDB"/>
    <w:rsid w:val="00974AD2"/>
    <w:rsid w:val="00975878"/>
    <w:rsid w:val="0098708F"/>
    <w:rsid w:val="00992CB7"/>
    <w:rsid w:val="009938D5"/>
    <w:rsid w:val="00994BAC"/>
    <w:rsid w:val="009B00F5"/>
    <w:rsid w:val="009B6899"/>
    <w:rsid w:val="009C1601"/>
    <w:rsid w:val="009C336E"/>
    <w:rsid w:val="009C53C4"/>
    <w:rsid w:val="009C5C25"/>
    <w:rsid w:val="009D07FA"/>
    <w:rsid w:val="009D4790"/>
    <w:rsid w:val="009E20E4"/>
    <w:rsid w:val="009E3924"/>
    <w:rsid w:val="009F130A"/>
    <w:rsid w:val="009F5F7E"/>
    <w:rsid w:val="00A024FC"/>
    <w:rsid w:val="00A02CBD"/>
    <w:rsid w:val="00A141B6"/>
    <w:rsid w:val="00A21A0F"/>
    <w:rsid w:val="00A25BBC"/>
    <w:rsid w:val="00A33C1E"/>
    <w:rsid w:val="00A412CA"/>
    <w:rsid w:val="00A43744"/>
    <w:rsid w:val="00A45395"/>
    <w:rsid w:val="00A47249"/>
    <w:rsid w:val="00A50DEB"/>
    <w:rsid w:val="00A5103D"/>
    <w:rsid w:val="00A5426E"/>
    <w:rsid w:val="00A655EA"/>
    <w:rsid w:val="00A67395"/>
    <w:rsid w:val="00A762C5"/>
    <w:rsid w:val="00A84896"/>
    <w:rsid w:val="00AC394C"/>
    <w:rsid w:val="00AC592C"/>
    <w:rsid w:val="00AD5BCD"/>
    <w:rsid w:val="00AD5DC9"/>
    <w:rsid w:val="00AE4D69"/>
    <w:rsid w:val="00AE6519"/>
    <w:rsid w:val="00AE7E3A"/>
    <w:rsid w:val="00B35CD3"/>
    <w:rsid w:val="00B63641"/>
    <w:rsid w:val="00B7450D"/>
    <w:rsid w:val="00B759E2"/>
    <w:rsid w:val="00B90CB6"/>
    <w:rsid w:val="00BA2F76"/>
    <w:rsid w:val="00BA352B"/>
    <w:rsid w:val="00BA4453"/>
    <w:rsid w:val="00BA7879"/>
    <w:rsid w:val="00BB1EE5"/>
    <w:rsid w:val="00BC74EE"/>
    <w:rsid w:val="00BD0FEA"/>
    <w:rsid w:val="00BE02A0"/>
    <w:rsid w:val="00BE2CDE"/>
    <w:rsid w:val="00BF4CCB"/>
    <w:rsid w:val="00BF7365"/>
    <w:rsid w:val="00C0013D"/>
    <w:rsid w:val="00C05C99"/>
    <w:rsid w:val="00C13995"/>
    <w:rsid w:val="00C223D4"/>
    <w:rsid w:val="00C47886"/>
    <w:rsid w:val="00C51C09"/>
    <w:rsid w:val="00C56851"/>
    <w:rsid w:val="00C75CFC"/>
    <w:rsid w:val="00C800C5"/>
    <w:rsid w:val="00CA7DB6"/>
    <w:rsid w:val="00CB3E75"/>
    <w:rsid w:val="00CB66DE"/>
    <w:rsid w:val="00CC2780"/>
    <w:rsid w:val="00CF0D06"/>
    <w:rsid w:val="00D1070C"/>
    <w:rsid w:val="00D12FE2"/>
    <w:rsid w:val="00D260BF"/>
    <w:rsid w:val="00D645DA"/>
    <w:rsid w:val="00D65DF1"/>
    <w:rsid w:val="00D66AB8"/>
    <w:rsid w:val="00D70834"/>
    <w:rsid w:val="00D82146"/>
    <w:rsid w:val="00D94D67"/>
    <w:rsid w:val="00DA5586"/>
    <w:rsid w:val="00DB5676"/>
    <w:rsid w:val="00DC0FA4"/>
    <w:rsid w:val="00DC71D1"/>
    <w:rsid w:val="00DE2F94"/>
    <w:rsid w:val="00DF3101"/>
    <w:rsid w:val="00E16FFF"/>
    <w:rsid w:val="00E44042"/>
    <w:rsid w:val="00E5436D"/>
    <w:rsid w:val="00E61A90"/>
    <w:rsid w:val="00E61B24"/>
    <w:rsid w:val="00E624B2"/>
    <w:rsid w:val="00E83142"/>
    <w:rsid w:val="00E8503C"/>
    <w:rsid w:val="00E87D97"/>
    <w:rsid w:val="00E93EDA"/>
    <w:rsid w:val="00EA1666"/>
    <w:rsid w:val="00EA3334"/>
    <w:rsid w:val="00EA66F0"/>
    <w:rsid w:val="00EB0614"/>
    <w:rsid w:val="00EB4093"/>
    <w:rsid w:val="00ED3DEE"/>
    <w:rsid w:val="00EE56FC"/>
    <w:rsid w:val="00F013FA"/>
    <w:rsid w:val="00F019E9"/>
    <w:rsid w:val="00F07362"/>
    <w:rsid w:val="00F07F62"/>
    <w:rsid w:val="00F11403"/>
    <w:rsid w:val="00F22402"/>
    <w:rsid w:val="00F2563C"/>
    <w:rsid w:val="00F25D9E"/>
    <w:rsid w:val="00F33CB6"/>
    <w:rsid w:val="00F44C2C"/>
    <w:rsid w:val="00F47649"/>
    <w:rsid w:val="00F613B1"/>
    <w:rsid w:val="00F6286F"/>
    <w:rsid w:val="00F70078"/>
    <w:rsid w:val="00F83313"/>
    <w:rsid w:val="00F858AC"/>
    <w:rsid w:val="00F86F53"/>
    <w:rsid w:val="00FA1EB4"/>
    <w:rsid w:val="00FA566F"/>
    <w:rsid w:val="00FC36BE"/>
    <w:rsid w:val="00FD0843"/>
    <w:rsid w:val="00FD3251"/>
    <w:rsid w:val="00FD40B9"/>
    <w:rsid w:val="00FF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B1BB"/>
  <w15:chartTrackingRefBased/>
  <w15:docId w15:val="{EC644811-0588-44F8-BB26-2A7E56B7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BC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rsid w:val="00AD5BCD"/>
    <w:rPr>
      <w:rFonts w:ascii="Times New Roman" w:eastAsia="Times New Roman" w:hAnsi="Times New Roman"/>
      <w:sz w:val="38"/>
      <w:szCs w:val="38"/>
      <w:shd w:val="clear" w:color="auto" w:fill="FFFFFF"/>
    </w:rPr>
  </w:style>
  <w:style w:type="paragraph" w:customStyle="1" w:styleId="Bodytext20">
    <w:name w:val="Body text (2)"/>
    <w:basedOn w:val="Normal"/>
    <w:link w:val="Bodytext2"/>
    <w:rsid w:val="00AD5BCD"/>
    <w:pPr>
      <w:widowControl w:val="0"/>
      <w:shd w:val="clear" w:color="auto" w:fill="FFFFFF"/>
      <w:spacing w:after="0" w:line="623" w:lineRule="exact"/>
      <w:jc w:val="both"/>
    </w:pPr>
    <w:rPr>
      <w:rFonts w:ascii="Times New Roman" w:eastAsia="Times New Roman" w:hAnsi="Times New Roman" w:cstheme="minorBidi"/>
      <w:sz w:val="38"/>
      <w:szCs w:val="38"/>
    </w:rPr>
  </w:style>
  <w:style w:type="character" w:styleId="Hyperlink">
    <w:name w:val="Hyperlink"/>
    <w:rsid w:val="00AD5BCD"/>
    <w:rPr>
      <w:color w:val="0066CC"/>
      <w:u w:val="single"/>
    </w:rPr>
  </w:style>
  <w:style w:type="paragraph" w:styleId="ListParagraph">
    <w:name w:val="List Paragraph"/>
    <w:basedOn w:val="Normal"/>
    <w:uiPriority w:val="34"/>
    <w:qFormat/>
    <w:rsid w:val="00B35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292</cp:revision>
  <dcterms:created xsi:type="dcterms:W3CDTF">2021-08-05T01:38:00Z</dcterms:created>
  <dcterms:modified xsi:type="dcterms:W3CDTF">2021-08-05T05:37:00Z</dcterms:modified>
</cp:coreProperties>
</file>