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5E540" w14:textId="7E2DF797" w:rsidR="001F042A" w:rsidRDefault="00250D84">
      <w:pPr>
        <w:pStyle w:val="Project"/>
      </w:pPr>
      <w:r>
        <w:fldChar w:fldCharType="begin"/>
      </w:r>
      <w:r>
        <w:instrText>SUBJECT  \* MERGEFORMAT</w:instrText>
      </w:r>
      <w:r>
        <w:fldChar w:fldCharType="separate"/>
      </w:r>
      <w:r w:rsidR="00F9121B">
        <w:t>OrangeHRM</w:t>
      </w:r>
      <w:r>
        <w:fldChar w:fldCharType="end"/>
      </w:r>
    </w:p>
    <w:p w14:paraId="5E08A2E9" w14:textId="416D478E" w:rsidR="001F042A" w:rsidRDefault="00250D84">
      <w:pPr>
        <w:pStyle w:val="Title"/>
        <w:jc w:val="right"/>
      </w:pPr>
      <w:r>
        <w:fldChar w:fldCharType="begin"/>
      </w:r>
      <w:r>
        <w:instrText>TITLE  \* MERGEFORMAT</w:instrText>
      </w:r>
      <w:r>
        <w:fldChar w:fldCharType="separate"/>
      </w:r>
      <w:r w:rsidR="00A20AAB">
        <w:t>&lt;Iteration/ Master&gt; Test Plan</w:t>
      </w:r>
      <w:r>
        <w:fldChar w:fldCharType="end"/>
      </w:r>
    </w:p>
    <w:p w14:paraId="0C5EBC9C" w14:textId="77777777" w:rsidR="001F042A" w:rsidRDefault="001F042A"/>
    <w:p w14:paraId="297658BB" w14:textId="499E705C" w:rsidR="001F042A" w:rsidRDefault="00131ECD">
      <w:pPr>
        <w:pStyle w:val="Title"/>
        <w:jc w:val="right"/>
        <w:rPr>
          <w:sz w:val="28"/>
        </w:rPr>
      </w:pPr>
      <w:r>
        <w:rPr>
          <w:sz w:val="28"/>
        </w:rPr>
        <w:t xml:space="preserve">Version </w:t>
      </w:r>
      <w:r w:rsidR="003F7C0A">
        <w:rPr>
          <w:sz w:val="28"/>
        </w:rPr>
        <w:t>1.0</w:t>
      </w:r>
    </w:p>
    <w:p w14:paraId="3C36D048" w14:textId="77777777" w:rsidR="001F042A" w:rsidRDefault="001F042A">
      <w:pPr>
        <w:pStyle w:val="Title"/>
        <w:rPr>
          <w:sz w:val="28"/>
        </w:rPr>
      </w:pPr>
    </w:p>
    <w:p w14:paraId="1DE12589" w14:textId="77777777" w:rsidR="001F042A" w:rsidRDefault="001F042A">
      <w:pPr>
        <w:jc w:val="right"/>
      </w:pPr>
    </w:p>
    <w:p w14:paraId="2ED70073" w14:textId="77777777" w:rsidR="001F042A" w:rsidRDefault="001F042A">
      <w:pPr>
        <w:pStyle w:val="InfoBlue"/>
        <w:sectPr w:rsidR="001F042A">
          <w:headerReference w:type="default" r:id="rId8"/>
          <w:footerReference w:type="even" r:id="rId9"/>
          <w:pgSz w:w="12240" w:h="15840" w:code="1"/>
          <w:pgMar w:top="1440" w:right="1440" w:bottom="1440" w:left="1440" w:header="720" w:footer="720" w:gutter="0"/>
          <w:cols w:space="720"/>
          <w:vAlign w:val="center"/>
        </w:sectPr>
      </w:pPr>
    </w:p>
    <w:p w14:paraId="0938FCAB" w14:textId="77777777" w:rsidR="001F042A" w:rsidRDefault="00131ECD">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2"/>
        <w:gridCol w:w="900"/>
        <w:gridCol w:w="4598"/>
        <w:gridCol w:w="2304"/>
      </w:tblGrid>
      <w:tr w:rsidR="001F042A" w14:paraId="7576D84D" w14:textId="77777777" w:rsidTr="008A748A">
        <w:tc>
          <w:tcPr>
            <w:tcW w:w="1702" w:type="dxa"/>
            <w:shd w:val="clear" w:color="auto" w:fill="auto"/>
          </w:tcPr>
          <w:p w14:paraId="6A41EB22" w14:textId="77777777" w:rsidR="001F042A" w:rsidRDefault="00131ECD">
            <w:pPr>
              <w:pStyle w:val="Tabletext"/>
              <w:jc w:val="center"/>
              <w:rPr>
                <w:b/>
              </w:rPr>
            </w:pPr>
            <w:r>
              <w:rPr>
                <w:b/>
              </w:rPr>
              <w:t>Date</w:t>
            </w:r>
          </w:p>
        </w:tc>
        <w:tc>
          <w:tcPr>
            <w:tcW w:w="900" w:type="dxa"/>
            <w:shd w:val="clear" w:color="auto" w:fill="auto"/>
          </w:tcPr>
          <w:p w14:paraId="7DE66E56" w14:textId="77777777" w:rsidR="001F042A" w:rsidRDefault="00131ECD">
            <w:pPr>
              <w:pStyle w:val="Tabletext"/>
              <w:jc w:val="center"/>
              <w:rPr>
                <w:b/>
              </w:rPr>
            </w:pPr>
            <w:r>
              <w:rPr>
                <w:b/>
              </w:rPr>
              <w:t>Version</w:t>
            </w:r>
          </w:p>
        </w:tc>
        <w:tc>
          <w:tcPr>
            <w:tcW w:w="4598" w:type="dxa"/>
            <w:shd w:val="clear" w:color="auto" w:fill="auto"/>
          </w:tcPr>
          <w:p w14:paraId="0C23C42B" w14:textId="77777777" w:rsidR="001F042A" w:rsidRDefault="00131ECD">
            <w:pPr>
              <w:pStyle w:val="Tabletext"/>
              <w:jc w:val="center"/>
              <w:rPr>
                <w:b/>
              </w:rPr>
            </w:pPr>
            <w:r>
              <w:rPr>
                <w:b/>
              </w:rPr>
              <w:t>Description</w:t>
            </w:r>
          </w:p>
        </w:tc>
        <w:tc>
          <w:tcPr>
            <w:tcW w:w="2304" w:type="dxa"/>
            <w:shd w:val="clear" w:color="auto" w:fill="auto"/>
          </w:tcPr>
          <w:p w14:paraId="532960E3" w14:textId="77777777" w:rsidR="001F042A" w:rsidRDefault="00131ECD">
            <w:pPr>
              <w:pStyle w:val="Tabletext"/>
              <w:jc w:val="center"/>
              <w:rPr>
                <w:b/>
              </w:rPr>
            </w:pPr>
            <w:r>
              <w:rPr>
                <w:b/>
              </w:rPr>
              <w:t>Author</w:t>
            </w:r>
          </w:p>
        </w:tc>
      </w:tr>
      <w:tr w:rsidR="001F042A" w14:paraId="0B3ED5D9" w14:textId="77777777" w:rsidTr="008A748A">
        <w:trPr>
          <w:cantSplit/>
        </w:trPr>
        <w:tc>
          <w:tcPr>
            <w:tcW w:w="1702" w:type="dxa"/>
          </w:tcPr>
          <w:p w14:paraId="6B54FB21" w14:textId="10F9D379" w:rsidR="001F042A" w:rsidRDefault="00C8631F">
            <w:pPr>
              <w:pStyle w:val="Tabletext"/>
            </w:pPr>
            <w:r>
              <w:t>04, Oct, 22</w:t>
            </w:r>
          </w:p>
        </w:tc>
        <w:tc>
          <w:tcPr>
            <w:tcW w:w="900" w:type="dxa"/>
          </w:tcPr>
          <w:p w14:paraId="36331641" w14:textId="599D2D5D" w:rsidR="001F042A" w:rsidRDefault="00C8631F">
            <w:pPr>
              <w:pStyle w:val="Tabletext"/>
            </w:pPr>
            <w:r>
              <w:t>0.1</w:t>
            </w:r>
          </w:p>
        </w:tc>
        <w:tc>
          <w:tcPr>
            <w:tcW w:w="4598" w:type="dxa"/>
          </w:tcPr>
          <w:p w14:paraId="60E9796D" w14:textId="082FEC13" w:rsidR="001F042A" w:rsidRDefault="00C8631F">
            <w:pPr>
              <w:pStyle w:val="Tabletext"/>
            </w:pPr>
            <w:r>
              <w:t xml:space="preserve">Điền nội dung phần </w:t>
            </w:r>
            <w:r w:rsidR="005311C5">
              <w:t>1 – Introduction</w:t>
            </w:r>
          </w:p>
        </w:tc>
        <w:tc>
          <w:tcPr>
            <w:tcW w:w="2304" w:type="dxa"/>
          </w:tcPr>
          <w:p w14:paraId="77E4452D" w14:textId="5A6FD94B" w:rsidR="001F042A" w:rsidRDefault="00C8631F">
            <w:pPr>
              <w:pStyle w:val="Tabletext"/>
            </w:pPr>
            <w:r>
              <w:t>Huỳnh Tấn Thọ</w:t>
            </w:r>
          </w:p>
        </w:tc>
      </w:tr>
      <w:tr w:rsidR="001F042A" w14:paraId="0DF2720E" w14:textId="77777777" w:rsidTr="008A748A">
        <w:trPr>
          <w:cantSplit/>
        </w:trPr>
        <w:tc>
          <w:tcPr>
            <w:tcW w:w="1702" w:type="dxa"/>
          </w:tcPr>
          <w:p w14:paraId="049E9B1C" w14:textId="5FE1915F" w:rsidR="001F042A" w:rsidRDefault="00E533B3">
            <w:pPr>
              <w:pStyle w:val="Tabletext"/>
            </w:pPr>
            <w:r>
              <w:t>04, Oct, 22</w:t>
            </w:r>
          </w:p>
        </w:tc>
        <w:tc>
          <w:tcPr>
            <w:tcW w:w="900" w:type="dxa"/>
          </w:tcPr>
          <w:p w14:paraId="53B13A44" w14:textId="706F6EE3" w:rsidR="001F042A" w:rsidRDefault="00E533B3">
            <w:pPr>
              <w:pStyle w:val="Tabletext"/>
            </w:pPr>
            <w:r>
              <w:t>0.</w:t>
            </w:r>
            <w:r w:rsidR="00565259">
              <w:t>2</w:t>
            </w:r>
          </w:p>
        </w:tc>
        <w:tc>
          <w:tcPr>
            <w:tcW w:w="4598" w:type="dxa"/>
          </w:tcPr>
          <w:p w14:paraId="51152C47" w14:textId="59175997" w:rsidR="001F042A" w:rsidRDefault="00E533B3">
            <w:pPr>
              <w:pStyle w:val="Tabletext"/>
            </w:pPr>
            <w:r>
              <w:t>Điền nội dung phần 3 – Target Test Items, phần 11 – Iteration Milestones</w:t>
            </w:r>
          </w:p>
        </w:tc>
        <w:tc>
          <w:tcPr>
            <w:tcW w:w="2304" w:type="dxa"/>
          </w:tcPr>
          <w:p w14:paraId="34507703" w14:textId="0DEA577F" w:rsidR="001F042A" w:rsidRDefault="00E533B3">
            <w:pPr>
              <w:pStyle w:val="Tabletext"/>
            </w:pPr>
            <w:r>
              <w:t>Phan Đặng Diễm Uyên</w:t>
            </w:r>
          </w:p>
        </w:tc>
      </w:tr>
      <w:tr w:rsidR="001F042A" w14:paraId="1FD643AA" w14:textId="77777777" w:rsidTr="008A748A">
        <w:trPr>
          <w:cantSplit/>
        </w:trPr>
        <w:tc>
          <w:tcPr>
            <w:tcW w:w="1702" w:type="dxa"/>
          </w:tcPr>
          <w:p w14:paraId="290E2CE6" w14:textId="1E307C1D" w:rsidR="001F042A" w:rsidRDefault="0A20CEE1">
            <w:pPr>
              <w:pStyle w:val="Tabletext"/>
            </w:pPr>
            <w:r>
              <w:t>04, Oct, 22</w:t>
            </w:r>
          </w:p>
        </w:tc>
        <w:tc>
          <w:tcPr>
            <w:tcW w:w="900" w:type="dxa"/>
          </w:tcPr>
          <w:p w14:paraId="1FDD34AB" w14:textId="1E3AAF87" w:rsidR="001F042A" w:rsidRDefault="0A20CEE1">
            <w:pPr>
              <w:pStyle w:val="Tabletext"/>
            </w:pPr>
            <w:r>
              <w:t>0.3</w:t>
            </w:r>
          </w:p>
        </w:tc>
        <w:tc>
          <w:tcPr>
            <w:tcW w:w="4598" w:type="dxa"/>
          </w:tcPr>
          <w:p w14:paraId="043A580B" w14:textId="50912998" w:rsidR="001F042A" w:rsidRDefault="0A20CEE1">
            <w:pPr>
              <w:pStyle w:val="Tabletext"/>
            </w:pPr>
            <w:r>
              <w:t>Điền nội dung phần 2 – Evaluation Mission and Test Motivation</w:t>
            </w:r>
          </w:p>
        </w:tc>
        <w:tc>
          <w:tcPr>
            <w:tcW w:w="2304" w:type="dxa"/>
          </w:tcPr>
          <w:p w14:paraId="4D506241" w14:textId="0C968797" w:rsidR="001F042A" w:rsidRDefault="0A20CEE1">
            <w:pPr>
              <w:pStyle w:val="Tabletext"/>
            </w:pPr>
            <w:r>
              <w:t>Sử Nhật Đăng</w:t>
            </w:r>
          </w:p>
        </w:tc>
      </w:tr>
      <w:tr w:rsidR="001F042A" w14:paraId="6CE26FA8" w14:textId="77777777" w:rsidTr="008A748A">
        <w:trPr>
          <w:cantSplit/>
        </w:trPr>
        <w:tc>
          <w:tcPr>
            <w:tcW w:w="1702" w:type="dxa"/>
          </w:tcPr>
          <w:p w14:paraId="79EE8162" w14:textId="6C088C00" w:rsidR="001F042A" w:rsidRDefault="00955AB6">
            <w:pPr>
              <w:pStyle w:val="Tabletext"/>
            </w:pPr>
            <w:r>
              <w:t>05, Oct, 22</w:t>
            </w:r>
          </w:p>
        </w:tc>
        <w:tc>
          <w:tcPr>
            <w:tcW w:w="900" w:type="dxa"/>
          </w:tcPr>
          <w:p w14:paraId="4DE68862" w14:textId="2FF4F0FD" w:rsidR="001F042A" w:rsidRDefault="00955AB6">
            <w:pPr>
              <w:pStyle w:val="Tabletext"/>
            </w:pPr>
            <w:r>
              <w:t>0.4</w:t>
            </w:r>
          </w:p>
        </w:tc>
        <w:tc>
          <w:tcPr>
            <w:tcW w:w="4598" w:type="dxa"/>
          </w:tcPr>
          <w:p w14:paraId="200AF424" w14:textId="135D1D4F" w:rsidR="001F042A" w:rsidRDefault="00955AB6">
            <w:pPr>
              <w:pStyle w:val="Tabletext"/>
            </w:pPr>
            <w:r>
              <w:t xml:space="preserve">Điền nội dung phần </w:t>
            </w:r>
            <w:r w:rsidR="00E575EA">
              <w:t>12</w:t>
            </w:r>
            <w:r>
              <w:t xml:space="preserve"> –</w:t>
            </w:r>
            <w:r w:rsidR="00E575EA">
              <w:t xml:space="preserve"> </w:t>
            </w:r>
            <w:r w:rsidR="00E575EA" w:rsidRPr="00E575EA">
              <w:t>Risks, Dependencies, Assumptions, and Constraints</w:t>
            </w:r>
          </w:p>
        </w:tc>
        <w:tc>
          <w:tcPr>
            <w:tcW w:w="2304" w:type="dxa"/>
          </w:tcPr>
          <w:p w14:paraId="5F44C911" w14:textId="2E347BCD" w:rsidR="001F042A" w:rsidRDefault="00DC3A3E">
            <w:pPr>
              <w:pStyle w:val="Tabletext"/>
            </w:pPr>
            <w:r>
              <w:t>Huỳnh Tấn Thọ</w:t>
            </w:r>
          </w:p>
        </w:tc>
      </w:tr>
      <w:tr w:rsidR="00665CDC" w14:paraId="30AB7341" w14:textId="77777777" w:rsidTr="008A748A">
        <w:trPr>
          <w:cantSplit/>
        </w:trPr>
        <w:tc>
          <w:tcPr>
            <w:tcW w:w="1702" w:type="dxa"/>
          </w:tcPr>
          <w:p w14:paraId="241968C9" w14:textId="233577C4" w:rsidR="00665CDC" w:rsidRDefault="2D16969B">
            <w:pPr>
              <w:pStyle w:val="Tabletext"/>
            </w:pPr>
            <w:r>
              <w:t>05, Oct, 22</w:t>
            </w:r>
          </w:p>
        </w:tc>
        <w:tc>
          <w:tcPr>
            <w:tcW w:w="900" w:type="dxa"/>
          </w:tcPr>
          <w:p w14:paraId="7DD5A488" w14:textId="0D1706C6" w:rsidR="00665CDC" w:rsidRDefault="2D16969B">
            <w:pPr>
              <w:pStyle w:val="Tabletext"/>
            </w:pPr>
            <w:r>
              <w:t>0.5</w:t>
            </w:r>
          </w:p>
        </w:tc>
        <w:tc>
          <w:tcPr>
            <w:tcW w:w="4598" w:type="dxa"/>
          </w:tcPr>
          <w:p w14:paraId="0815FA7C" w14:textId="35E01E95" w:rsidR="00665CDC" w:rsidRDefault="2D16969B">
            <w:pPr>
              <w:pStyle w:val="Tabletext"/>
            </w:pPr>
            <w:r>
              <w:t>Điền nội dung phần 9 – Environemtal Needs</w:t>
            </w:r>
          </w:p>
        </w:tc>
        <w:tc>
          <w:tcPr>
            <w:tcW w:w="2304" w:type="dxa"/>
          </w:tcPr>
          <w:p w14:paraId="4E370AF0" w14:textId="2516B0FA" w:rsidR="00665CDC" w:rsidRDefault="2D16969B">
            <w:pPr>
              <w:pStyle w:val="Tabletext"/>
            </w:pPr>
            <w:r>
              <w:t>Sử Nhật Đăng</w:t>
            </w:r>
          </w:p>
        </w:tc>
      </w:tr>
      <w:tr w:rsidR="00725DCD" w14:paraId="1190CA95" w14:textId="77777777" w:rsidTr="008A748A">
        <w:trPr>
          <w:cantSplit/>
        </w:trPr>
        <w:tc>
          <w:tcPr>
            <w:tcW w:w="1702" w:type="dxa"/>
          </w:tcPr>
          <w:p w14:paraId="7EB65EC1" w14:textId="34E0CC3A" w:rsidR="00725DCD" w:rsidRDefault="04439111">
            <w:pPr>
              <w:pStyle w:val="Tabletext"/>
            </w:pPr>
            <w:r>
              <w:t>05, Oct, 22</w:t>
            </w:r>
          </w:p>
        </w:tc>
        <w:tc>
          <w:tcPr>
            <w:tcW w:w="900" w:type="dxa"/>
          </w:tcPr>
          <w:p w14:paraId="355E0940" w14:textId="111E8E03" w:rsidR="00725DCD" w:rsidRDefault="04439111">
            <w:pPr>
              <w:pStyle w:val="Tabletext"/>
            </w:pPr>
            <w:r>
              <w:t xml:space="preserve">0.6 </w:t>
            </w:r>
          </w:p>
        </w:tc>
        <w:tc>
          <w:tcPr>
            <w:tcW w:w="4598" w:type="dxa"/>
          </w:tcPr>
          <w:p w14:paraId="7395AEE5" w14:textId="3579ABD3" w:rsidR="00725DCD" w:rsidRDefault="04439111">
            <w:pPr>
              <w:pStyle w:val="Tabletext"/>
            </w:pPr>
            <w:r>
              <w:t>Điền nội dung phần 4 – Outline of Planned Test</w:t>
            </w:r>
            <w:r w:rsidR="00806E61">
              <w:t>, phần 10 – Responsibilities, Staffing and Training Needs</w:t>
            </w:r>
          </w:p>
        </w:tc>
        <w:tc>
          <w:tcPr>
            <w:tcW w:w="2304" w:type="dxa"/>
          </w:tcPr>
          <w:p w14:paraId="50636E71" w14:textId="1F87AAB1" w:rsidR="00725DCD" w:rsidRDefault="04439111">
            <w:pPr>
              <w:pStyle w:val="Tabletext"/>
            </w:pPr>
            <w:r>
              <w:t>Trần Thị Khánh Duyên</w:t>
            </w:r>
          </w:p>
        </w:tc>
      </w:tr>
      <w:tr w:rsidR="00665CDC" w14:paraId="728E73B9" w14:textId="77777777" w:rsidTr="008A748A">
        <w:trPr>
          <w:cantSplit/>
        </w:trPr>
        <w:tc>
          <w:tcPr>
            <w:tcW w:w="1702" w:type="dxa"/>
          </w:tcPr>
          <w:p w14:paraId="23835F35" w14:textId="11EAE474" w:rsidR="00665CDC" w:rsidRDefault="00725DCD">
            <w:pPr>
              <w:pStyle w:val="Tabletext"/>
            </w:pPr>
            <w:r>
              <w:t>06, Oct, 22</w:t>
            </w:r>
          </w:p>
        </w:tc>
        <w:tc>
          <w:tcPr>
            <w:tcW w:w="900" w:type="dxa"/>
          </w:tcPr>
          <w:p w14:paraId="01E83479" w14:textId="662F740E" w:rsidR="00665CDC" w:rsidRDefault="00806E61">
            <w:pPr>
              <w:pStyle w:val="Tabletext"/>
            </w:pPr>
            <w:r>
              <w:t>0.7</w:t>
            </w:r>
          </w:p>
        </w:tc>
        <w:tc>
          <w:tcPr>
            <w:tcW w:w="4598" w:type="dxa"/>
          </w:tcPr>
          <w:p w14:paraId="4431AC9F" w14:textId="439A49CA" w:rsidR="00665CDC" w:rsidRDefault="00CC632F">
            <w:pPr>
              <w:pStyle w:val="Tabletext"/>
            </w:pPr>
            <w:r>
              <w:t>Điền nội dung phần 5.2.12 – Installation Testing</w:t>
            </w:r>
            <w:r w:rsidR="00EB4418">
              <w:t>, phần 7 – Deliverables</w:t>
            </w:r>
          </w:p>
        </w:tc>
        <w:tc>
          <w:tcPr>
            <w:tcW w:w="2304" w:type="dxa"/>
          </w:tcPr>
          <w:p w14:paraId="40B81F1D" w14:textId="07679504" w:rsidR="00665CDC" w:rsidRDefault="00CC632F">
            <w:pPr>
              <w:pStyle w:val="Tabletext"/>
            </w:pPr>
            <w:r>
              <w:t>Huỳnh Tấn Thọ</w:t>
            </w:r>
          </w:p>
        </w:tc>
      </w:tr>
      <w:tr w:rsidR="00DC3A3E" w14:paraId="7932152C" w14:textId="77777777" w:rsidTr="008A748A">
        <w:trPr>
          <w:cantSplit/>
        </w:trPr>
        <w:tc>
          <w:tcPr>
            <w:tcW w:w="1702" w:type="dxa"/>
          </w:tcPr>
          <w:p w14:paraId="430083BD" w14:textId="7A63CAE9" w:rsidR="00DC3A3E" w:rsidRDefault="00944A3D">
            <w:pPr>
              <w:pStyle w:val="Tabletext"/>
            </w:pPr>
            <w:r>
              <w:t>07, Oct, 22</w:t>
            </w:r>
          </w:p>
        </w:tc>
        <w:tc>
          <w:tcPr>
            <w:tcW w:w="900" w:type="dxa"/>
          </w:tcPr>
          <w:p w14:paraId="05CABAA9" w14:textId="38930484" w:rsidR="00DC3A3E" w:rsidRDefault="00944A3D">
            <w:pPr>
              <w:pStyle w:val="Tabletext"/>
            </w:pPr>
            <w:r>
              <w:t>0.8</w:t>
            </w:r>
          </w:p>
        </w:tc>
        <w:tc>
          <w:tcPr>
            <w:tcW w:w="4598" w:type="dxa"/>
          </w:tcPr>
          <w:p w14:paraId="4D67A66F" w14:textId="229E2C28" w:rsidR="00DC3A3E" w:rsidRDefault="00497DB8">
            <w:pPr>
              <w:pStyle w:val="Tabletext"/>
            </w:pPr>
            <w:r>
              <w:t>Điền nội dung phần 5.2.</w:t>
            </w:r>
            <w:r w:rsidR="00D76C7D">
              <w:t>4</w:t>
            </w:r>
            <w:r>
              <w:t xml:space="preserve"> – User Interface Testin</w:t>
            </w:r>
            <w:r w:rsidR="00944A3D">
              <w:t>g</w:t>
            </w:r>
            <w:r>
              <w:t xml:space="preserve">, phần </w:t>
            </w:r>
            <w:r w:rsidR="00944A3D">
              <w:t>8</w:t>
            </w:r>
            <w:r>
              <w:t xml:space="preserve"> – </w:t>
            </w:r>
            <w:r w:rsidR="00944A3D">
              <w:t>Testing Workflow</w:t>
            </w:r>
          </w:p>
        </w:tc>
        <w:tc>
          <w:tcPr>
            <w:tcW w:w="2304" w:type="dxa"/>
          </w:tcPr>
          <w:p w14:paraId="1C68BD47" w14:textId="6510A944" w:rsidR="00DC3A3E" w:rsidRDefault="00944A3D">
            <w:pPr>
              <w:pStyle w:val="Tabletext"/>
            </w:pPr>
            <w:r>
              <w:t>Trần Thị Khánh Duyên</w:t>
            </w:r>
          </w:p>
        </w:tc>
      </w:tr>
      <w:tr w:rsidR="00725DCD" w14:paraId="73DCCF01" w14:textId="77777777" w:rsidTr="008A748A">
        <w:trPr>
          <w:cantSplit/>
        </w:trPr>
        <w:tc>
          <w:tcPr>
            <w:tcW w:w="1702" w:type="dxa"/>
          </w:tcPr>
          <w:p w14:paraId="507081B8" w14:textId="5273D070" w:rsidR="00725DCD" w:rsidRDefault="736CD76D">
            <w:pPr>
              <w:pStyle w:val="Tabletext"/>
            </w:pPr>
            <w:r>
              <w:t>08, Oct, 22</w:t>
            </w:r>
          </w:p>
        </w:tc>
        <w:tc>
          <w:tcPr>
            <w:tcW w:w="900" w:type="dxa"/>
          </w:tcPr>
          <w:p w14:paraId="072D41E5" w14:textId="783AFD2A" w:rsidR="00725DCD" w:rsidRDefault="736CD76D">
            <w:pPr>
              <w:pStyle w:val="Tabletext"/>
            </w:pPr>
            <w:r>
              <w:t>0.9</w:t>
            </w:r>
          </w:p>
        </w:tc>
        <w:tc>
          <w:tcPr>
            <w:tcW w:w="4598" w:type="dxa"/>
          </w:tcPr>
          <w:p w14:paraId="6E459DB2" w14:textId="17E8A247" w:rsidR="00725DCD" w:rsidRDefault="736CD76D">
            <w:pPr>
              <w:pStyle w:val="Tabletext"/>
            </w:pPr>
            <w:r>
              <w:t>Điền nội dung phần 5.2.2 - Function testing, phần 13 - Management Process and Procedure,</w:t>
            </w:r>
          </w:p>
        </w:tc>
        <w:tc>
          <w:tcPr>
            <w:tcW w:w="2304" w:type="dxa"/>
          </w:tcPr>
          <w:p w14:paraId="7FBF95A5" w14:textId="6B9F6DB0" w:rsidR="00725DCD" w:rsidRDefault="736CD76D">
            <w:pPr>
              <w:pStyle w:val="Tabletext"/>
            </w:pPr>
            <w:r>
              <w:t>Sử Nhật Đăng</w:t>
            </w:r>
          </w:p>
        </w:tc>
      </w:tr>
      <w:tr w:rsidR="00F23314" w14:paraId="7D495094" w14:textId="77777777" w:rsidTr="008A748A">
        <w:trPr>
          <w:cantSplit/>
        </w:trPr>
        <w:tc>
          <w:tcPr>
            <w:tcW w:w="1702" w:type="dxa"/>
          </w:tcPr>
          <w:p w14:paraId="2B82F273" w14:textId="01B821FD" w:rsidR="00F23314" w:rsidRDefault="004A401B">
            <w:pPr>
              <w:pStyle w:val="Tabletext"/>
            </w:pPr>
            <w:r>
              <w:t>09, Oct, 22</w:t>
            </w:r>
          </w:p>
        </w:tc>
        <w:tc>
          <w:tcPr>
            <w:tcW w:w="900" w:type="dxa"/>
          </w:tcPr>
          <w:p w14:paraId="599C022A" w14:textId="2800EE55" w:rsidR="00F23314" w:rsidRDefault="00384C5F">
            <w:pPr>
              <w:pStyle w:val="Tabletext"/>
            </w:pPr>
            <w:r>
              <w:t>0.10</w:t>
            </w:r>
          </w:p>
        </w:tc>
        <w:tc>
          <w:tcPr>
            <w:tcW w:w="4598" w:type="dxa"/>
          </w:tcPr>
          <w:p w14:paraId="510BDDAC" w14:textId="715B14B1" w:rsidR="00F23314" w:rsidRDefault="004A401B">
            <w:pPr>
              <w:pStyle w:val="Tabletext"/>
            </w:pPr>
            <w:r>
              <w:t>Điền nội dung phần 5.2</w:t>
            </w:r>
            <w:r w:rsidR="00E40FD6">
              <w:t>.6 – Load Testing, phần 6 – Entry and Exit Criteria</w:t>
            </w:r>
          </w:p>
        </w:tc>
        <w:tc>
          <w:tcPr>
            <w:tcW w:w="2304" w:type="dxa"/>
          </w:tcPr>
          <w:p w14:paraId="4F43F636" w14:textId="4AFEBB73" w:rsidR="00F23314" w:rsidRDefault="00E40FD6">
            <w:pPr>
              <w:pStyle w:val="Tabletext"/>
            </w:pPr>
            <w:r>
              <w:t>Phan Đặng Diễm Uyên</w:t>
            </w:r>
          </w:p>
        </w:tc>
      </w:tr>
      <w:tr w:rsidR="00F23314" w14:paraId="1AED3D8C" w14:textId="77777777" w:rsidTr="008A748A">
        <w:trPr>
          <w:cantSplit/>
        </w:trPr>
        <w:tc>
          <w:tcPr>
            <w:tcW w:w="1702" w:type="dxa"/>
          </w:tcPr>
          <w:p w14:paraId="2A1C7856" w14:textId="33A262F0" w:rsidR="00F23314" w:rsidRDefault="00ED4248">
            <w:pPr>
              <w:pStyle w:val="Tabletext"/>
            </w:pPr>
            <w:r>
              <w:t>10, Oct, 22</w:t>
            </w:r>
          </w:p>
        </w:tc>
        <w:tc>
          <w:tcPr>
            <w:tcW w:w="900" w:type="dxa"/>
          </w:tcPr>
          <w:p w14:paraId="21413DA1" w14:textId="66412471" w:rsidR="00F23314" w:rsidRDefault="00ED4248">
            <w:pPr>
              <w:pStyle w:val="Tabletext"/>
            </w:pPr>
            <w:r>
              <w:t>0.11</w:t>
            </w:r>
          </w:p>
        </w:tc>
        <w:tc>
          <w:tcPr>
            <w:tcW w:w="4598" w:type="dxa"/>
          </w:tcPr>
          <w:p w14:paraId="5EE620C7" w14:textId="125C7490" w:rsidR="00F23314" w:rsidRDefault="479627B2">
            <w:pPr>
              <w:pStyle w:val="Tabletext"/>
            </w:pPr>
            <w:r w:rsidRPr="479627B2">
              <w:t xml:space="preserve">Điền nội dung phần 5.2.9 – Security and Access Control Testing </w:t>
            </w:r>
          </w:p>
        </w:tc>
        <w:tc>
          <w:tcPr>
            <w:tcW w:w="2304" w:type="dxa"/>
          </w:tcPr>
          <w:p w14:paraId="3D846396" w14:textId="378669E2" w:rsidR="00F23314" w:rsidRDefault="00F3506C">
            <w:pPr>
              <w:pStyle w:val="Tabletext"/>
            </w:pPr>
            <w:r>
              <w:t>Phan Đặng Diễm Uyên</w:t>
            </w:r>
          </w:p>
        </w:tc>
      </w:tr>
      <w:tr w:rsidR="00010031" w14:paraId="26654F9E" w14:textId="77777777" w:rsidTr="008A748A">
        <w:trPr>
          <w:cantSplit/>
        </w:trPr>
        <w:tc>
          <w:tcPr>
            <w:tcW w:w="1702" w:type="dxa"/>
          </w:tcPr>
          <w:p w14:paraId="3A5E0A81" w14:textId="65733E7F" w:rsidR="00010031" w:rsidRDefault="00010031">
            <w:pPr>
              <w:pStyle w:val="Tabletext"/>
            </w:pPr>
            <w:r>
              <w:t>10, Oct, 22</w:t>
            </w:r>
          </w:p>
        </w:tc>
        <w:tc>
          <w:tcPr>
            <w:tcW w:w="900" w:type="dxa"/>
          </w:tcPr>
          <w:p w14:paraId="44C5BF18" w14:textId="2CA0B41D" w:rsidR="00010031" w:rsidRDefault="00010031">
            <w:pPr>
              <w:pStyle w:val="Tabletext"/>
            </w:pPr>
            <w:r>
              <w:t>1.0</w:t>
            </w:r>
          </w:p>
        </w:tc>
        <w:tc>
          <w:tcPr>
            <w:tcW w:w="4598" w:type="dxa"/>
          </w:tcPr>
          <w:p w14:paraId="7140D974" w14:textId="3B8B0B51" w:rsidR="00010031" w:rsidRPr="479627B2" w:rsidRDefault="00785684">
            <w:pPr>
              <w:pStyle w:val="Tabletext"/>
            </w:pPr>
            <w:r>
              <w:t>Kiểm tra lần cuối và f</w:t>
            </w:r>
            <w:r w:rsidR="002A7963">
              <w:t>ormat lại</w:t>
            </w:r>
          </w:p>
        </w:tc>
        <w:tc>
          <w:tcPr>
            <w:tcW w:w="2304" w:type="dxa"/>
          </w:tcPr>
          <w:p w14:paraId="4615A5C2" w14:textId="77777777" w:rsidR="00010031" w:rsidRDefault="00785684">
            <w:pPr>
              <w:pStyle w:val="Tabletext"/>
            </w:pPr>
            <w:r>
              <w:t>Sử Nhật Đăng</w:t>
            </w:r>
          </w:p>
          <w:p w14:paraId="2C8BC0D9" w14:textId="48D1C201" w:rsidR="006B7351" w:rsidRDefault="006B7351">
            <w:pPr>
              <w:pStyle w:val="Tabletext"/>
            </w:pPr>
            <w:r>
              <w:t>Huỳnh Tấn Thọ</w:t>
            </w:r>
          </w:p>
          <w:p w14:paraId="23AA8F36" w14:textId="77777777" w:rsidR="006B7351" w:rsidRDefault="006B7351">
            <w:pPr>
              <w:pStyle w:val="Tabletext"/>
            </w:pPr>
            <w:r>
              <w:t>Phan Đặng Diễm Uyên</w:t>
            </w:r>
          </w:p>
          <w:p w14:paraId="5FE319E5" w14:textId="210ACA4F" w:rsidR="006B7351" w:rsidRDefault="006B7351">
            <w:pPr>
              <w:pStyle w:val="Tabletext"/>
            </w:pPr>
            <w:r>
              <w:t>Trần Thị Khánh Duyên</w:t>
            </w:r>
          </w:p>
        </w:tc>
      </w:tr>
    </w:tbl>
    <w:p w14:paraId="45E2821B" w14:textId="77777777" w:rsidR="001F042A" w:rsidRDefault="001F042A"/>
    <w:p w14:paraId="1DA62C3D" w14:textId="77777777" w:rsidR="001F042A" w:rsidRDefault="00131ECD">
      <w:pPr>
        <w:pStyle w:val="Title"/>
      </w:pPr>
      <w:r>
        <w:br w:type="page"/>
      </w:r>
      <w:r>
        <w:lastRenderedPageBreak/>
        <w:t>Table of Contents</w:t>
      </w:r>
    </w:p>
    <w:p w14:paraId="69D0B91B" w14:textId="45EE80BA" w:rsidR="003B2F89" w:rsidRDefault="00131ECD">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3B2F89">
        <w:rPr>
          <w:noProof/>
        </w:rPr>
        <w:t>1.</w:t>
      </w:r>
      <w:r w:rsidR="003B2F89">
        <w:rPr>
          <w:rFonts w:asciiTheme="minorHAnsi" w:eastAsiaTheme="minorEastAsia" w:hAnsiTheme="minorHAnsi" w:cstheme="minorBidi"/>
          <w:noProof/>
          <w:sz w:val="22"/>
          <w:szCs w:val="22"/>
        </w:rPr>
        <w:tab/>
      </w:r>
      <w:r w:rsidR="003B2F89">
        <w:rPr>
          <w:noProof/>
        </w:rPr>
        <w:t>Introduction</w:t>
      </w:r>
      <w:r w:rsidR="003B2F89">
        <w:rPr>
          <w:noProof/>
        </w:rPr>
        <w:tab/>
      </w:r>
      <w:r w:rsidR="003B2F89">
        <w:rPr>
          <w:noProof/>
        </w:rPr>
        <w:fldChar w:fldCharType="begin"/>
      </w:r>
      <w:r w:rsidR="003B2F89">
        <w:rPr>
          <w:noProof/>
        </w:rPr>
        <w:instrText xml:space="preserve"> PAGEREF _Toc116327311 \h </w:instrText>
      </w:r>
      <w:r w:rsidR="003B2F89">
        <w:rPr>
          <w:noProof/>
        </w:rPr>
      </w:r>
      <w:r w:rsidR="003B2F89">
        <w:rPr>
          <w:noProof/>
        </w:rPr>
        <w:fldChar w:fldCharType="separate"/>
      </w:r>
      <w:r w:rsidR="001B23A6">
        <w:rPr>
          <w:noProof/>
        </w:rPr>
        <w:t>5</w:t>
      </w:r>
      <w:r w:rsidR="003B2F89">
        <w:rPr>
          <w:noProof/>
        </w:rPr>
        <w:fldChar w:fldCharType="end"/>
      </w:r>
    </w:p>
    <w:p w14:paraId="075A1FD2" w14:textId="0353C07A" w:rsidR="003B2F89" w:rsidRDefault="003B2F89">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_Toc116327312 \h </w:instrText>
      </w:r>
      <w:r>
        <w:rPr>
          <w:noProof/>
        </w:rPr>
      </w:r>
      <w:r>
        <w:rPr>
          <w:noProof/>
        </w:rPr>
        <w:fldChar w:fldCharType="separate"/>
      </w:r>
      <w:r w:rsidR="001B23A6">
        <w:rPr>
          <w:noProof/>
        </w:rPr>
        <w:t>5</w:t>
      </w:r>
      <w:r>
        <w:rPr>
          <w:noProof/>
        </w:rPr>
        <w:fldChar w:fldCharType="end"/>
      </w:r>
    </w:p>
    <w:p w14:paraId="27837B0E" w14:textId="3E72C6D4" w:rsidR="003B2F89" w:rsidRDefault="003B2F89">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_Toc116327313 \h </w:instrText>
      </w:r>
      <w:r>
        <w:rPr>
          <w:noProof/>
        </w:rPr>
      </w:r>
      <w:r>
        <w:rPr>
          <w:noProof/>
        </w:rPr>
        <w:fldChar w:fldCharType="separate"/>
      </w:r>
      <w:r w:rsidR="001B23A6">
        <w:rPr>
          <w:noProof/>
        </w:rPr>
        <w:t>5</w:t>
      </w:r>
      <w:r>
        <w:rPr>
          <w:noProof/>
        </w:rPr>
        <w:fldChar w:fldCharType="end"/>
      </w:r>
    </w:p>
    <w:p w14:paraId="7A1491AA" w14:textId="19812F75" w:rsidR="003B2F89" w:rsidRDefault="003B2F89">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Intended Audience</w:t>
      </w:r>
      <w:r>
        <w:rPr>
          <w:noProof/>
        </w:rPr>
        <w:tab/>
      </w:r>
      <w:r>
        <w:rPr>
          <w:noProof/>
        </w:rPr>
        <w:fldChar w:fldCharType="begin"/>
      </w:r>
      <w:r>
        <w:rPr>
          <w:noProof/>
        </w:rPr>
        <w:instrText xml:space="preserve"> PAGEREF _Toc116327314 \h </w:instrText>
      </w:r>
      <w:r>
        <w:rPr>
          <w:noProof/>
        </w:rPr>
      </w:r>
      <w:r>
        <w:rPr>
          <w:noProof/>
        </w:rPr>
        <w:fldChar w:fldCharType="separate"/>
      </w:r>
      <w:r w:rsidR="001B23A6">
        <w:rPr>
          <w:noProof/>
        </w:rPr>
        <w:t>6</w:t>
      </w:r>
      <w:r>
        <w:rPr>
          <w:noProof/>
        </w:rPr>
        <w:fldChar w:fldCharType="end"/>
      </w:r>
    </w:p>
    <w:p w14:paraId="02250ED6" w14:textId="68644C9D" w:rsidR="003B2F89" w:rsidRDefault="003B2F89">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Document Terminology and Acronyms</w:t>
      </w:r>
      <w:r>
        <w:rPr>
          <w:noProof/>
        </w:rPr>
        <w:tab/>
      </w:r>
      <w:r>
        <w:rPr>
          <w:noProof/>
        </w:rPr>
        <w:fldChar w:fldCharType="begin"/>
      </w:r>
      <w:r>
        <w:rPr>
          <w:noProof/>
        </w:rPr>
        <w:instrText xml:space="preserve"> PAGEREF _Toc116327315 \h </w:instrText>
      </w:r>
      <w:r>
        <w:rPr>
          <w:noProof/>
        </w:rPr>
      </w:r>
      <w:r>
        <w:rPr>
          <w:noProof/>
        </w:rPr>
        <w:fldChar w:fldCharType="separate"/>
      </w:r>
      <w:r w:rsidR="001B23A6">
        <w:rPr>
          <w:noProof/>
        </w:rPr>
        <w:t>6</w:t>
      </w:r>
      <w:r>
        <w:rPr>
          <w:noProof/>
        </w:rPr>
        <w:fldChar w:fldCharType="end"/>
      </w:r>
    </w:p>
    <w:p w14:paraId="62B6E6C1" w14:textId="16FF1257" w:rsidR="003B2F89" w:rsidRDefault="003B2F89">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_Toc116327316 \h </w:instrText>
      </w:r>
      <w:r>
        <w:rPr>
          <w:noProof/>
        </w:rPr>
      </w:r>
      <w:r>
        <w:rPr>
          <w:noProof/>
        </w:rPr>
        <w:fldChar w:fldCharType="separate"/>
      </w:r>
      <w:r w:rsidR="001B23A6">
        <w:rPr>
          <w:noProof/>
        </w:rPr>
        <w:t>6</w:t>
      </w:r>
      <w:r>
        <w:rPr>
          <w:noProof/>
        </w:rPr>
        <w:fldChar w:fldCharType="end"/>
      </w:r>
    </w:p>
    <w:p w14:paraId="1DBF711B" w14:textId="12D5B8FE" w:rsidR="003B2F89" w:rsidRDefault="003B2F89">
      <w:pPr>
        <w:pStyle w:val="TOC2"/>
        <w:tabs>
          <w:tab w:val="left" w:pos="1000"/>
        </w:tabs>
        <w:rPr>
          <w:rFonts w:asciiTheme="minorHAnsi" w:eastAsiaTheme="minorEastAsia" w:hAnsiTheme="minorHAnsi" w:cstheme="minorBidi"/>
          <w:noProof/>
          <w:sz w:val="22"/>
          <w:szCs w:val="22"/>
        </w:rPr>
      </w:pPr>
      <w:r>
        <w:rPr>
          <w:noProof/>
        </w:rPr>
        <w:t>1.6</w:t>
      </w:r>
      <w:r>
        <w:rPr>
          <w:rFonts w:asciiTheme="minorHAnsi" w:eastAsiaTheme="minorEastAsia" w:hAnsiTheme="minorHAnsi" w:cstheme="minorBidi"/>
          <w:noProof/>
          <w:sz w:val="22"/>
          <w:szCs w:val="22"/>
        </w:rPr>
        <w:tab/>
      </w:r>
      <w:r>
        <w:rPr>
          <w:noProof/>
        </w:rPr>
        <w:t>Document Structure</w:t>
      </w:r>
      <w:r>
        <w:rPr>
          <w:noProof/>
        </w:rPr>
        <w:tab/>
      </w:r>
      <w:r>
        <w:rPr>
          <w:noProof/>
        </w:rPr>
        <w:fldChar w:fldCharType="begin"/>
      </w:r>
      <w:r>
        <w:rPr>
          <w:noProof/>
        </w:rPr>
        <w:instrText xml:space="preserve"> PAGEREF _Toc116327317 \h </w:instrText>
      </w:r>
      <w:r>
        <w:rPr>
          <w:noProof/>
        </w:rPr>
      </w:r>
      <w:r>
        <w:rPr>
          <w:noProof/>
        </w:rPr>
        <w:fldChar w:fldCharType="separate"/>
      </w:r>
      <w:r w:rsidR="001B23A6">
        <w:rPr>
          <w:noProof/>
        </w:rPr>
        <w:t>6</w:t>
      </w:r>
      <w:r>
        <w:rPr>
          <w:noProof/>
        </w:rPr>
        <w:fldChar w:fldCharType="end"/>
      </w:r>
    </w:p>
    <w:p w14:paraId="5462CE02" w14:textId="61A7959C" w:rsidR="003B2F89" w:rsidRDefault="003B2F89">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Evaluation Mission and Test Motivation</w:t>
      </w:r>
      <w:r>
        <w:rPr>
          <w:noProof/>
        </w:rPr>
        <w:tab/>
      </w:r>
      <w:r>
        <w:rPr>
          <w:noProof/>
        </w:rPr>
        <w:fldChar w:fldCharType="begin"/>
      </w:r>
      <w:r>
        <w:rPr>
          <w:noProof/>
        </w:rPr>
        <w:instrText xml:space="preserve"> PAGEREF _Toc116327318 \h </w:instrText>
      </w:r>
      <w:r>
        <w:rPr>
          <w:noProof/>
        </w:rPr>
      </w:r>
      <w:r>
        <w:rPr>
          <w:noProof/>
        </w:rPr>
        <w:fldChar w:fldCharType="separate"/>
      </w:r>
      <w:r w:rsidR="001B23A6">
        <w:rPr>
          <w:noProof/>
        </w:rPr>
        <w:t>6</w:t>
      </w:r>
      <w:r>
        <w:rPr>
          <w:noProof/>
        </w:rPr>
        <w:fldChar w:fldCharType="end"/>
      </w:r>
    </w:p>
    <w:p w14:paraId="6D85FB37" w14:textId="689D00B5" w:rsidR="003B2F89" w:rsidRDefault="003B2F89">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Background</w:t>
      </w:r>
      <w:r>
        <w:rPr>
          <w:noProof/>
        </w:rPr>
        <w:tab/>
      </w:r>
      <w:r>
        <w:rPr>
          <w:noProof/>
        </w:rPr>
        <w:fldChar w:fldCharType="begin"/>
      </w:r>
      <w:r>
        <w:rPr>
          <w:noProof/>
        </w:rPr>
        <w:instrText xml:space="preserve"> PAGEREF _Toc116327319 \h </w:instrText>
      </w:r>
      <w:r>
        <w:rPr>
          <w:noProof/>
        </w:rPr>
      </w:r>
      <w:r>
        <w:rPr>
          <w:noProof/>
        </w:rPr>
        <w:fldChar w:fldCharType="separate"/>
      </w:r>
      <w:r w:rsidR="001B23A6">
        <w:rPr>
          <w:noProof/>
        </w:rPr>
        <w:t>6</w:t>
      </w:r>
      <w:r>
        <w:rPr>
          <w:noProof/>
        </w:rPr>
        <w:fldChar w:fldCharType="end"/>
      </w:r>
    </w:p>
    <w:p w14:paraId="48035AAD" w14:textId="77EEDF55" w:rsidR="003B2F89" w:rsidRDefault="003B2F89">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Evaluation Mission</w:t>
      </w:r>
      <w:r>
        <w:rPr>
          <w:noProof/>
        </w:rPr>
        <w:tab/>
      </w:r>
      <w:r>
        <w:rPr>
          <w:noProof/>
        </w:rPr>
        <w:fldChar w:fldCharType="begin"/>
      </w:r>
      <w:r>
        <w:rPr>
          <w:noProof/>
        </w:rPr>
        <w:instrText xml:space="preserve"> PAGEREF _Toc116327320 \h </w:instrText>
      </w:r>
      <w:r>
        <w:rPr>
          <w:noProof/>
        </w:rPr>
      </w:r>
      <w:r>
        <w:rPr>
          <w:noProof/>
        </w:rPr>
        <w:fldChar w:fldCharType="separate"/>
      </w:r>
      <w:r w:rsidR="001B23A6">
        <w:rPr>
          <w:noProof/>
        </w:rPr>
        <w:t>7</w:t>
      </w:r>
      <w:r>
        <w:rPr>
          <w:noProof/>
        </w:rPr>
        <w:fldChar w:fldCharType="end"/>
      </w:r>
    </w:p>
    <w:p w14:paraId="43BA75B1" w14:textId="27B9A4A4" w:rsidR="003B2F89" w:rsidRDefault="003B2F89">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Test Motivators</w:t>
      </w:r>
      <w:r>
        <w:rPr>
          <w:noProof/>
        </w:rPr>
        <w:tab/>
      </w:r>
      <w:r>
        <w:rPr>
          <w:noProof/>
        </w:rPr>
        <w:fldChar w:fldCharType="begin"/>
      </w:r>
      <w:r>
        <w:rPr>
          <w:noProof/>
        </w:rPr>
        <w:instrText xml:space="preserve"> PAGEREF _Toc116327321 \h </w:instrText>
      </w:r>
      <w:r>
        <w:rPr>
          <w:noProof/>
        </w:rPr>
      </w:r>
      <w:r>
        <w:rPr>
          <w:noProof/>
        </w:rPr>
        <w:fldChar w:fldCharType="separate"/>
      </w:r>
      <w:r w:rsidR="001B23A6">
        <w:rPr>
          <w:noProof/>
        </w:rPr>
        <w:t>7</w:t>
      </w:r>
      <w:r>
        <w:rPr>
          <w:noProof/>
        </w:rPr>
        <w:fldChar w:fldCharType="end"/>
      </w:r>
    </w:p>
    <w:p w14:paraId="6341CEC8" w14:textId="1F6326EF" w:rsidR="003B2F89" w:rsidRDefault="003B2F89">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Target Test Items</w:t>
      </w:r>
      <w:r>
        <w:rPr>
          <w:noProof/>
        </w:rPr>
        <w:tab/>
      </w:r>
      <w:r>
        <w:rPr>
          <w:noProof/>
        </w:rPr>
        <w:fldChar w:fldCharType="begin"/>
      </w:r>
      <w:r>
        <w:rPr>
          <w:noProof/>
        </w:rPr>
        <w:instrText xml:space="preserve"> PAGEREF _Toc116327322 \h </w:instrText>
      </w:r>
      <w:r>
        <w:rPr>
          <w:noProof/>
        </w:rPr>
      </w:r>
      <w:r>
        <w:rPr>
          <w:noProof/>
        </w:rPr>
        <w:fldChar w:fldCharType="separate"/>
      </w:r>
      <w:r w:rsidR="001B23A6">
        <w:rPr>
          <w:noProof/>
        </w:rPr>
        <w:t>7</w:t>
      </w:r>
      <w:r>
        <w:rPr>
          <w:noProof/>
        </w:rPr>
        <w:fldChar w:fldCharType="end"/>
      </w:r>
    </w:p>
    <w:p w14:paraId="6EA6B36F" w14:textId="65A6928F" w:rsidR="003B2F89" w:rsidRDefault="003B2F89">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Outline of Planned Tests</w:t>
      </w:r>
      <w:r>
        <w:rPr>
          <w:noProof/>
        </w:rPr>
        <w:tab/>
      </w:r>
      <w:r>
        <w:rPr>
          <w:noProof/>
        </w:rPr>
        <w:fldChar w:fldCharType="begin"/>
      </w:r>
      <w:r>
        <w:rPr>
          <w:noProof/>
        </w:rPr>
        <w:instrText xml:space="preserve"> PAGEREF _Toc116327323 \h </w:instrText>
      </w:r>
      <w:r>
        <w:rPr>
          <w:noProof/>
        </w:rPr>
      </w:r>
      <w:r>
        <w:rPr>
          <w:noProof/>
        </w:rPr>
        <w:fldChar w:fldCharType="separate"/>
      </w:r>
      <w:r w:rsidR="001B23A6">
        <w:rPr>
          <w:noProof/>
        </w:rPr>
        <w:t>7</w:t>
      </w:r>
      <w:r>
        <w:rPr>
          <w:noProof/>
        </w:rPr>
        <w:fldChar w:fldCharType="end"/>
      </w:r>
    </w:p>
    <w:p w14:paraId="0C3E8EEE" w14:textId="47EEBF32" w:rsidR="003B2F89" w:rsidRDefault="003B2F89">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Outline of Test Inclusions</w:t>
      </w:r>
      <w:r>
        <w:rPr>
          <w:noProof/>
        </w:rPr>
        <w:tab/>
      </w:r>
      <w:r>
        <w:rPr>
          <w:noProof/>
        </w:rPr>
        <w:fldChar w:fldCharType="begin"/>
      </w:r>
      <w:r>
        <w:rPr>
          <w:noProof/>
        </w:rPr>
        <w:instrText xml:space="preserve"> PAGEREF _Toc116327324 \h </w:instrText>
      </w:r>
      <w:r>
        <w:rPr>
          <w:noProof/>
        </w:rPr>
      </w:r>
      <w:r>
        <w:rPr>
          <w:noProof/>
        </w:rPr>
        <w:fldChar w:fldCharType="separate"/>
      </w:r>
      <w:r w:rsidR="001B23A6">
        <w:rPr>
          <w:noProof/>
        </w:rPr>
        <w:t>7</w:t>
      </w:r>
      <w:r>
        <w:rPr>
          <w:noProof/>
        </w:rPr>
        <w:fldChar w:fldCharType="end"/>
      </w:r>
    </w:p>
    <w:p w14:paraId="56FDFFA0" w14:textId="371CEE56" w:rsidR="003B2F89" w:rsidRDefault="003B2F89">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Outline of Other Candidates for Potential Inclusion</w:t>
      </w:r>
      <w:r>
        <w:rPr>
          <w:noProof/>
        </w:rPr>
        <w:tab/>
      </w:r>
      <w:r>
        <w:rPr>
          <w:noProof/>
        </w:rPr>
        <w:fldChar w:fldCharType="begin"/>
      </w:r>
      <w:r>
        <w:rPr>
          <w:noProof/>
        </w:rPr>
        <w:instrText xml:space="preserve"> PAGEREF _Toc116327325 \h </w:instrText>
      </w:r>
      <w:r>
        <w:rPr>
          <w:noProof/>
        </w:rPr>
      </w:r>
      <w:r>
        <w:rPr>
          <w:noProof/>
        </w:rPr>
        <w:fldChar w:fldCharType="separate"/>
      </w:r>
      <w:r w:rsidR="001B23A6">
        <w:rPr>
          <w:noProof/>
        </w:rPr>
        <w:t>7</w:t>
      </w:r>
      <w:r>
        <w:rPr>
          <w:noProof/>
        </w:rPr>
        <w:fldChar w:fldCharType="end"/>
      </w:r>
    </w:p>
    <w:p w14:paraId="69447BAF" w14:textId="75D98158" w:rsidR="003B2F89" w:rsidRDefault="003B2F89">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Outline of Test Exclusions</w:t>
      </w:r>
      <w:r>
        <w:rPr>
          <w:noProof/>
        </w:rPr>
        <w:tab/>
      </w:r>
      <w:r>
        <w:rPr>
          <w:noProof/>
        </w:rPr>
        <w:fldChar w:fldCharType="begin"/>
      </w:r>
      <w:r>
        <w:rPr>
          <w:noProof/>
        </w:rPr>
        <w:instrText xml:space="preserve"> PAGEREF _Toc116327326 \h </w:instrText>
      </w:r>
      <w:r>
        <w:rPr>
          <w:noProof/>
        </w:rPr>
      </w:r>
      <w:r>
        <w:rPr>
          <w:noProof/>
        </w:rPr>
        <w:fldChar w:fldCharType="separate"/>
      </w:r>
      <w:r w:rsidR="001B23A6">
        <w:rPr>
          <w:noProof/>
        </w:rPr>
        <w:t>8</w:t>
      </w:r>
      <w:r>
        <w:rPr>
          <w:noProof/>
        </w:rPr>
        <w:fldChar w:fldCharType="end"/>
      </w:r>
    </w:p>
    <w:p w14:paraId="0349CB42" w14:textId="324F9C02" w:rsidR="003B2F89" w:rsidRDefault="003B2F89">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Test Approach</w:t>
      </w:r>
      <w:r>
        <w:rPr>
          <w:noProof/>
        </w:rPr>
        <w:tab/>
      </w:r>
      <w:r>
        <w:rPr>
          <w:noProof/>
        </w:rPr>
        <w:fldChar w:fldCharType="begin"/>
      </w:r>
      <w:r>
        <w:rPr>
          <w:noProof/>
        </w:rPr>
        <w:instrText xml:space="preserve"> PAGEREF _Toc116327327 \h </w:instrText>
      </w:r>
      <w:r>
        <w:rPr>
          <w:noProof/>
        </w:rPr>
      </w:r>
      <w:r>
        <w:rPr>
          <w:noProof/>
        </w:rPr>
        <w:fldChar w:fldCharType="separate"/>
      </w:r>
      <w:r w:rsidR="001B23A6">
        <w:rPr>
          <w:noProof/>
        </w:rPr>
        <w:t>8</w:t>
      </w:r>
      <w:r>
        <w:rPr>
          <w:noProof/>
        </w:rPr>
        <w:fldChar w:fldCharType="end"/>
      </w:r>
    </w:p>
    <w:p w14:paraId="41075EEB" w14:textId="0AD691E6" w:rsidR="003B2F89" w:rsidRDefault="003B2F89">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Initial Test-Idea Catalogs and Other Reference Sources</w:t>
      </w:r>
      <w:r>
        <w:rPr>
          <w:noProof/>
        </w:rPr>
        <w:tab/>
      </w:r>
      <w:r>
        <w:rPr>
          <w:noProof/>
        </w:rPr>
        <w:fldChar w:fldCharType="begin"/>
      </w:r>
      <w:r>
        <w:rPr>
          <w:noProof/>
        </w:rPr>
        <w:instrText xml:space="preserve"> PAGEREF _Toc116327328 \h </w:instrText>
      </w:r>
      <w:r>
        <w:rPr>
          <w:noProof/>
        </w:rPr>
      </w:r>
      <w:r>
        <w:rPr>
          <w:noProof/>
        </w:rPr>
        <w:fldChar w:fldCharType="separate"/>
      </w:r>
      <w:r w:rsidR="001B23A6">
        <w:rPr>
          <w:noProof/>
        </w:rPr>
        <w:t>8</w:t>
      </w:r>
      <w:r>
        <w:rPr>
          <w:noProof/>
        </w:rPr>
        <w:fldChar w:fldCharType="end"/>
      </w:r>
    </w:p>
    <w:p w14:paraId="52D14333" w14:textId="1556E53F" w:rsidR="003B2F89" w:rsidRDefault="003B2F89">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Testing Techniques and Types</w:t>
      </w:r>
      <w:r>
        <w:rPr>
          <w:noProof/>
        </w:rPr>
        <w:tab/>
      </w:r>
      <w:r>
        <w:rPr>
          <w:noProof/>
        </w:rPr>
        <w:fldChar w:fldCharType="begin"/>
      </w:r>
      <w:r>
        <w:rPr>
          <w:noProof/>
        </w:rPr>
        <w:instrText xml:space="preserve"> PAGEREF _Toc116327329 \h </w:instrText>
      </w:r>
      <w:r>
        <w:rPr>
          <w:noProof/>
        </w:rPr>
      </w:r>
      <w:r>
        <w:rPr>
          <w:noProof/>
        </w:rPr>
        <w:fldChar w:fldCharType="separate"/>
      </w:r>
      <w:r w:rsidR="001B23A6">
        <w:rPr>
          <w:noProof/>
        </w:rPr>
        <w:t>8</w:t>
      </w:r>
      <w:r>
        <w:rPr>
          <w:noProof/>
        </w:rPr>
        <w:fldChar w:fldCharType="end"/>
      </w:r>
    </w:p>
    <w:p w14:paraId="410BE69A" w14:textId="7FD9B62B" w:rsidR="003B2F89" w:rsidRDefault="003B2F89">
      <w:pPr>
        <w:pStyle w:val="TOC3"/>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Data and Database Integrity Testing</w:t>
      </w:r>
      <w:r>
        <w:rPr>
          <w:noProof/>
        </w:rPr>
        <w:tab/>
      </w:r>
      <w:r>
        <w:rPr>
          <w:noProof/>
        </w:rPr>
        <w:fldChar w:fldCharType="begin"/>
      </w:r>
      <w:r>
        <w:rPr>
          <w:noProof/>
        </w:rPr>
        <w:instrText xml:space="preserve"> PAGEREF _Toc116327330 \h </w:instrText>
      </w:r>
      <w:r>
        <w:rPr>
          <w:noProof/>
        </w:rPr>
      </w:r>
      <w:r>
        <w:rPr>
          <w:noProof/>
        </w:rPr>
        <w:fldChar w:fldCharType="separate"/>
      </w:r>
      <w:r w:rsidR="001B23A6">
        <w:rPr>
          <w:noProof/>
        </w:rPr>
        <w:t>8</w:t>
      </w:r>
      <w:r>
        <w:rPr>
          <w:noProof/>
        </w:rPr>
        <w:fldChar w:fldCharType="end"/>
      </w:r>
    </w:p>
    <w:p w14:paraId="009A6B14" w14:textId="3A1151AE" w:rsidR="003B2F89" w:rsidRDefault="003B2F89">
      <w:pPr>
        <w:pStyle w:val="TOC3"/>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Function Testing</w:t>
      </w:r>
      <w:r>
        <w:rPr>
          <w:noProof/>
        </w:rPr>
        <w:tab/>
      </w:r>
      <w:r>
        <w:rPr>
          <w:noProof/>
        </w:rPr>
        <w:fldChar w:fldCharType="begin"/>
      </w:r>
      <w:r>
        <w:rPr>
          <w:noProof/>
        </w:rPr>
        <w:instrText xml:space="preserve"> PAGEREF _Toc116327331 \h </w:instrText>
      </w:r>
      <w:r>
        <w:rPr>
          <w:noProof/>
        </w:rPr>
      </w:r>
      <w:r>
        <w:rPr>
          <w:noProof/>
        </w:rPr>
        <w:fldChar w:fldCharType="separate"/>
      </w:r>
      <w:r w:rsidR="001B23A6">
        <w:rPr>
          <w:noProof/>
        </w:rPr>
        <w:t>8</w:t>
      </w:r>
      <w:r>
        <w:rPr>
          <w:noProof/>
        </w:rPr>
        <w:fldChar w:fldCharType="end"/>
      </w:r>
    </w:p>
    <w:p w14:paraId="3F0A9C88" w14:textId="0E451C38" w:rsidR="003B2F89" w:rsidRDefault="003B2F89">
      <w:pPr>
        <w:pStyle w:val="TOC3"/>
        <w:rPr>
          <w:rFonts w:asciiTheme="minorHAnsi" w:eastAsiaTheme="minorEastAsia" w:hAnsiTheme="minorHAnsi" w:cstheme="minorBidi"/>
          <w:noProof/>
          <w:sz w:val="22"/>
          <w:szCs w:val="22"/>
        </w:rPr>
      </w:pPr>
      <w:r>
        <w:rPr>
          <w:noProof/>
        </w:rPr>
        <w:t>5.2.3</w:t>
      </w:r>
      <w:r>
        <w:rPr>
          <w:rFonts w:asciiTheme="minorHAnsi" w:eastAsiaTheme="minorEastAsia" w:hAnsiTheme="minorHAnsi" w:cstheme="minorBidi"/>
          <w:noProof/>
          <w:sz w:val="22"/>
          <w:szCs w:val="22"/>
        </w:rPr>
        <w:tab/>
      </w:r>
      <w:r>
        <w:rPr>
          <w:noProof/>
        </w:rPr>
        <w:t>Business Cycle Testing</w:t>
      </w:r>
      <w:r>
        <w:rPr>
          <w:noProof/>
        </w:rPr>
        <w:tab/>
      </w:r>
      <w:r>
        <w:rPr>
          <w:noProof/>
        </w:rPr>
        <w:fldChar w:fldCharType="begin"/>
      </w:r>
      <w:r>
        <w:rPr>
          <w:noProof/>
        </w:rPr>
        <w:instrText xml:space="preserve"> PAGEREF _Toc116327332 \h </w:instrText>
      </w:r>
      <w:r>
        <w:rPr>
          <w:noProof/>
        </w:rPr>
      </w:r>
      <w:r>
        <w:rPr>
          <w:noProof/>
        </w:rPr>
        <w:fldChar w:fldCharType="separate"/>
      </w:r>
      <w:r w:rsidR="001B23A6">
        <w:rPr>
          <w:noProof/>
        </w:rPr>
        <w:t>9</w:t>
      </w:r>
      <w:r>
        <w:rPr>
          <w:noProof/>
        </w:rPr>
        <w:fldChar w:fldCharType="end"/>
      </w:r>
    </w:p>
    <w:p w14:paraId="1523E514" w14:textId="30290CBB" w:rsidR="003B2F89" w:rsidRDefault="003B2F89">
      <w:pPr>
        <w:pStyle w:val="TOC3"/>
        <w:rPr>
          <w:rFonts w:asciiTheme="minorHAnsi" w:eastAsiaTheme="minorEastAsia" w:hAnsiTheme="minorHAnsi" w:cstheme="minorBidi"/>
          <w:noProof/>
          <w:sz w:val="22"/>
          <w:szCs w:val="22"/>
        </w:rPr>
      </w:pPr>
      <w:r>
        <w:rPr>
          <w:noProof/>
        </w:rPr>
        <w:t>5.2.4</w:t>
      </w:r>
      <w:r>
        <w:rPr>
          <w:rFonts w:asciiTheme="minorHAnsi" w:eastAsiaTheme="minorEastAsia" w:hAnsiTheme="minorHAnsi" w:cstheme="minorBidi"/>
          <w:noProof/>
          <w:sz w:val="22"/>
          <w:szCs w:val="22"/>
        </w:rPr>
        <w:tab/>
      </w:r>
      <w:r>
        <w:rPr>
          <w:noProof/>
        </w:rPr>
        <w:t>User Interface Testing</w:t>
      </w:r>
      <w:r>
        <w:rPr>
          <w:noProof/>
        </w:rPr>
        <w:tab/>
      </w:r>
      <w:r>
        <w:rPr>
          <w:noProof/>
        </w:rPr>
        <w:fldChar w:fldCharType="begin"/>
      </w:r>
      <w:r>
        <w:rPr>
          <w:noProof/>
        </w:rPr>
        <w:instrText xml:space="preserve"> PAGEREF _Toc116327333 \h </w:instrText>
      </w:r>
      <w:r>
        <w:rPr>
          <w:noProof/>
        </w:rPr>
      </w:r>
      <w:r>
        <w:rPr>
          <w:noProof/>
        </w:rPr>
        <w:fldChar w:fldCharType="separate"/>
      </w:r>
      <w:r w:rsidR="001B23A6">
        <w:rPr>
          <w:noProof/>
        </w:rPr>
        <w:t>9</w:t>
      </w:r>
      <w:r>
        <w:rPr>
          <w:noProof/>
        </w:rPr>
        <w:fldChar w:fldCharType="end"/>
      </w:r>
    </w:p>
    <w:p w14:paraId="1D17DCC7" w14:textId="1AD81C41" w:rsidR="003B2F89" w:rsidRDefault="003B2F89">
      <w:pPr>
        <w:pStyle w:val="TOC3"/>
        <w:rPr>
          <w:rFonts w:asciiTheme="minorHAnsi" w:eastAsiaTheme="minorEastAsia" w:hAnsiTheme="minorHAnsi" w:cstheme="minorBidi"/>
          <w:noProof/>
          <w:sz w:val="22"/>
          <w:szCs w:val="22"/>
        </w:rPr>
      </w:pPr>
      <w:r>
        <w:rPr>
          <w:noProof/>
        </w:rPr>
        <w:t>5.2.5</w:t>
      </w:r>
      <w:r>
        <w:rPr>
          <w:rFonts w:asciiTheme="minorHAnsi" w:eastAsiaTheme="minorEastAsia" w:hAnsiTheme="minorHAnsi" w:cstheme="minorBidi"/>
          <w:noProof/>
          <w:sz w:val="22"/>
          <w:szCs w:val="22"/>
        </w:rPr>
        <w:tab/>
      </w:r>
      <w:r>
        <w:rPr>
          <w:noProof/>
        </w:rPr>
        <w:t>Performance Profiling</w:t>
      </w:r>
      <w:r>
        <w:rPr>
          <w:noProof/>
        </w:rPr>
        <w:tab/>
      </w:r>
      <w:r>
        <w:rPr>
          <w:noProof/>
        </w:rPr>
        <w:fldChar w:fldCharType="begin"/>
      </w:r>
      <w:r>
        <w:rPr>
          <w:noProof/>
        </w:rPr>
        <w:instrText xml:space="preserve"> PAGEREF _Toc116327334 \h </w:instrText>
      </w:r>
      <w:r>
        <w:rPr>
          <w:noProof/>
        </w:rPr>
      </w:r>
      <w:r>
        <w:rPr>
          <w:noProof/>
        </w:rPr>
        <w:fldChar w:fldCharType="separate"/>
      </w:r>
      <w:r w:rsidR="001B23A6">
        <w:rPr>
          <w:noProof/>
        </w:rPr>
        <w:t>10</w:t>
      </w:r>
      <w:r>
        <w:rPr>
          <w:noProof/>
        </w:rPr>
        <w:fldChar w:fldCharType="end"/>
      </w:r>
    </w:p>
    <w:p w14:paraId="377D6DB9" w14:textId="4B432DEF" w:rsidR="003B2F89" w:rsidRDefault="003B2F89">
      <w:pPr>
        <w:pStyle w:val="TOC3"/>
        <w:rPr>
          <w:rFonts w:asciiTheme="minorHAnsi" w:eastAsiaTheme="minorEastAsia" w:hAnsiTheme="minorHAnsi" w:cstheme="minorBidi"/>
          <w:noProof/>
          <w:sz w:val="22"/>
          <w:szCs w:val="22"/>
        </w:rPr>
      </w:pPr>
      <w:r>
        <w:rPr>
          <w:noProof/>
        </w:rPr>
        <w:t>5.2.6</w:t>
      </w:r>
      <w:r>
        <w:rPr>
          <w:rFonts w:asciiTheme="minorHAnsi" w:eastAsiaTheme="minorEastAsia" w:hAnsiTheme="minorHAnsi" w:cstheme="minorBidi"/>
          <w:noProof/>
          <w:sz w:val="22"/>
          <w:szCs w:val="22"/>
        </w:rPr>
        <w:tab/>
      </w:r>
      <w:r>
        <w:rPr>
          <w:noProof/>
        </w:rPr>
        <w:t>Load Testing</w:t>
      </w:r>
      <w:r>
        <w:rPr>
          <w:noProof/>
        </w:rPr>
        <w:tab/>
      </w:r>
      <w:r>
        <w:rPr>
          <w:noProof/>
        </w:rPr>
        <w:fldChar w:fldCharType="begin"/>
      </w:r>
      <w:r>
        <w:rPr>
          <w:noProof/>
        </w:rPr>
        <w:instrText xml:space="preserve"> PAGEREF _Toc116327335 \h </w:instrText>
      </w:r>
      <w:r>
        <w:rPr>
          <w:noProof/>
        </w:rPr>
      </w:r>
      <w:r>
        <w:rPr>
          <w:noProof/>
        </w:rPr>
        <w:fldChar w:fldCharType="separate"/>
      </w:r>
      <w:r w:rsidR="001B23A6">
        <w:rPr>
          <w:noProof/>
        </w:rPr>
        <w:t>10</w:t>
      </w:r>
      <w:r>
        <w:rPr>
          <w:noProof/>
        </w:rPr>
        <w:fldChar w:fldCharType="end"/>
      </w:r>
    </w:p>
    <w:p w14:paraId="61E72B38" w14:textId="768BF37F" w:rsidR="003B2F89" w:rsidRDefault="003B2F89">
      <w:pPr>
        <w:pStyle w:val="TOC3"/>
        <w:rPr>
          <w:rFonts w:asciiTheme="minorHAnsi" w:eastAsiaTheme="minorEastAsia" w:hAnsiTheme="minorHAnsi" w:cstheme="minorBidi"/>
          <w:noProof/>
          <w:sz w:val="22"/>
          <w:szCs w:val="22"/>
        </w:rPr>
      </w:pPr>
      <w:r>
        <w:rPr>
          <w:noProof/>
        </w:rPr>
        <w:t>5.2.7</w:t>
      </w:r>
      <w:r>
        <w:rPr>
          <w:rFonts w:asciiTheme="minorHAnsi" w:eastAsiaTheme="minorEastAsia" w:hAnsiTheme="minorHAnsi" w:cstheme="minorBidi"/>
          <w:noProof/>
          <w:sz w:val="22"/>
          <w:szCs w:val="22"/>
        </w:rPr>
        <w:tab/>
      </w:r>
      <w:r>
        <w:rPr>
          <w:noProof/>
        </w:rPr>
        <w:t>Stress Testing</w:t>
      </w:r>
      <w:r>
        <w:rPr>
          <w:noProof/>
        </w:rPr>
        <w:tab/>
      </w:r>
      <w:r>
        <w:rPr>
          <w:noProof/>
        </w:rPr>
        <w:fldChar w:fldCharType="begin"/>
      </w:r>
      <w:r>
        <w:rPr>
          <w:noProof/>
        </w:rPr>
        <w:instrText xml:space="preserve"> PAGEREF _Toc116327336 \h </w:instrText>
      </w:r>
      <w:r>
        <w:rPr>
          <w:noProof/>
        </w:rPr>
      </w:r>
      <w:r>
        <w:rPr>
          <w:noProof/>
        </w:rPr>
        <w:fldChar w:fldCharType="separate"/>
      </w:r>
      <w:r w:rsidR="001B23A6">
        <w:rPr>
          <w:noProof/>
        </w:rPr>
        <w:t>10</w:t>
      </w:r>
      <w:r>
        <w:rPr>
          <w:noProof/>
        </w:rPr>
        <w:fldChar w:fldCharType="end"/>
      </w:r>
    </w:p>
    <w:p w14:paraId="7C71FB73" w14:textId="6B3282F8" w:rsidR="003B2F89" w:rsidRDefault="003B2F89">
      <w:pPr>
        <w:pStyle w:val="TOC3"/>
        <w:rPr>
          <w:rFonts w:asciiTheme="minorHAnsi" w:eastAsiaTheme="minorEastAsia" w:hAnsiTheme="minorHAnsi" w:cstheme="minorBidi"/>
          <w:noProof/>
          <w:sz w:val="22"/>
          <w:szCs w:val="22"/>
        </w:rPr>
      </w:pPr>
      <w:r>
        <w:rPr>
          <w:noProof/>
        </w:rPr>
        <w:t>5.2.8</w:t>
      </w:r>
      <w:r>
        <w:rPr>
          <w:rFonts w:asciiTheme="minorHAnsi" w:eastAsiaTheme="minorEastAsia" w:hAnsiTheme="minorHAnsi" w:cstheme="minorBidi"/>
          <w:noProof/>
          <w:sz w:val="22"/>
          <w:szCs w:val="22"/>
        </w:rPr>
        <w:tab/>
      </w:r>
      <w:r>
        <w:rPr>
          <w:noProof/>
        </w:rPr>
        <w:t>Volume Testing</w:t>
      </w:r>
      <w:r>
        <w:rPr>
          <w:noProof/>
        </w:rPr>
        <w:tab/>
      </w:r>
      <w:r>
        <w:rPr>
          <w:noProof/>
        </w:rPr>
        <w:fldChar w:fldCharType="begin"/>
      </w:r>
      <w:r>
        <w:rPr>
          <w:noProof/>
        </w:rPr>
        <w:instrText xml:space="preserve"> PAGEREF _Toc116327337 \h </w:instrText>
      </w:r>
      <w:r>
        <w:rPr>
          <w:noProof/>
        </w:rPr>
      </w:r>
      <w:r>
        <w:rPr>
          <w:noProof/>
        </w:rPr>
        <w:fldChar w:fldCharType="separate"/>
      </w:r>
      <w:r w:rsidR="001B23A6">
        <w:rPr>
          <w:noProof/>
        </w:rPr>
        <w:t>10</w:t>
      </w:r>
      <w:r>
        <w:rPr>
          <w:noProof/>
        </w:rPr>
        <w:fldChar w:fldCharType="end"/>
      </w:r>
    </w:p>
    <w:p w14:paraId="3BC87180" w14:textId="5F919BFA" w:rsidR="003B2F89" w:rsidRDefault="003B2F89">
      <w:pPr>
        <w:pStyle w:val="TOC3"/>
        <w:rPr>
          <w:rFonts w:asciiTheme="minorHAnsi" w:eastAsiaTheme="minorEastAsia" w:hAnsiTheme="minorHAnsi" w:cstheme="minorBidi"/>
          <w:noProof/>
          <w:sz w:val="22"/>
          <w:szCs w:val="22"/>
        </w:rPr>
      </w:pPr>
      <w:r>
        <w:rPr>
          <w:noProof/>
        </w:rPr>
        <w:t>5.2.9</w:t>
      </w:r>
      <w:r>
        <w:rPr>
          <w:rFonts w:asciiTheme="minorHAnsi" w:eastAsiaTheme="minorEastAsia" w:hAnsiTheme="minorHAnsi" w:cstheme="minorBidi"/>
          <w:noProof/>
          <w:sz w:val="22"/>
          <w:szCs w:val="22"/>
        </w:rPr>
        <w:tab/>
      </w:r>
      <w:r>
        <w:rPr>
          <w:noProof/>
        </w:rPr>
        <w:t>Security and Access Control Testing</w:t>
      </w:r>
      <w:r>
        <w:rPr>
          <w:noProof/>
        </w:rPr>
        <w:tab/>
      </w:r>
      <w:r>
        <w:rPr>
          <w:noProof/>
        </w:rPr>
        <w:fldChar w:fldCharType="begin"/>
      </w:r>
      <w:r>
        <w:rPr>
          <w:noProof/>
        </w:rPr>
        <w:instrText xml:space="preserve"> PAGEREF _Toc116327338 \h </w:instrText>
      </w:r>
      <w:r>
        <w:rPr>
          <w:noProof/>
        </w:rPr>
      </w:r>
      <w:r>
        <w:rPr>
          <w:noProof/>
        </w:rPr>
        <w:fldChar w:fldCharType="separate"/>
      </w:r>
      <w:r w:rsidR="001B23A6">
        <w:rPr>
          <w:noProof/>
        </w:rPr>
        <w:t>11</w:t>
      </w:r>
      <w:r>
        <w:rPr>
          <w:noProof/>
        </w:rPr>
        <w:fldChar w:fldCharType="end"/>
      </w:r>
    </w:p>
    <w:p w14:paraId="13B705C2" w14:textId="25BADDC7" w:rsidR="003B2F89" w:rsidRDefault="003B2F89">
      <w:pPr>
        <w:pStyle w:val="TOC3"/>
        <w:rPr>
          <w:rFonts w:asciiTheme="minorHAnsi" w:eastAsiaTheme="minorEastAsia" w:hAnsiTheme="minorHAnsi" w:cstheme="minorBidi"/>
          <w:noProof/>
          <w:sz w:val="22"/>
          <w:szCs w:val="22"/>
        </w:rPr>
      </w:pPr>
      <w:r>
        <w:rPr>
          <w:noProof/>
        </w:rPr>
        <w:t>5.2.10</w:t>
      </w:r>
      <w:r>
        <w:rPr>
          <w:rFonts w:asciiTheme="minorHAnsi" w:eastAsiaTheme="minorEastAsia" w:hAnsiTheme="minorHAnsi" w:cstheme="minorBidi"/>
          <w:noProof/>
          <w:sz w:val="22"/>
          <w:szCs w:val="22"/>
        </w:rPr>
        <w:tab/>
      </w:r>
      <w:r>
        <w:rPr>
          <w:noProof/>
        </w:rPr>
        <w:t>Failover and Recovery Testing</w:t>
      </w:r>
      <w:r>
        <w:rPr>
          <w:noProof/>
        </w:rPr>
        <w:tab/>
      </w:r>
      <w:r>
        <w:rPr>
          <w:noProof/>
        </w:rPr>
        <w:fldChar w:fldCharType="begin"/>
      </w:r>
      <w:r>
        <w:rPr>
          <w:noProof/>
        </w:rPr>
        <w:instrText xml:space="preserve"> PAGEREF _Toc116327339 \h </w:instrText>
      </w:r>
      <w:r>
        <w:rPr>
          <w:noProof/>
        </w:rPr>
      </w:r>
      <w:r>
        <w:rPr>
          <w:noProof/>
        </w:rPr>
        <w:fldChar w:fldCharType="separate"/>
      </w:r>
      <w:r w:rsidR="001B23A6">
        <w:rPr>
          <w:noProof/>
        </w:rPr>
        <w:t>11</w:t>
      </w:r>
      <w:r>
        <w:rPr>
          <w:noProof/>
        </w:rPr>
        <w:fldChar w:fldCharType="end"/>
      </w:r>
    </w:p>
    <w:p w14:paraId="6F64972D" w14:textId="4631B413" w:rsidR="003B2F89" w:rsidRDefault="003B2F89">
      <w:pPr>
        <w:pStyle w:val="TOC3"/>
        <w:rPr>
          <w:rFonts w:asciiTheme="minorHAnsi" w:eastAsiaTheme="minorEastAsia" w:hAnsiTheme="minorHAnsi" w:cstheme="minorBidi"/>
          <w:noProof/>
          <w:sz w:val="22"/>
          <w:szCs w:val="22"/>
        </w:rPr>
      </w:pPr>
      <w:r>
        <w:rPr>
          <w:noProof/>
        </w:rPr>
        <w:t>5.2.11</w:t>
      </w:r>
      <w:r>
        <w:rPr>
          <w:rFonts w:asciiTheme="minorHAnsi" w:eastAsiaTheme="minorEastAsia" w:hAnsiTheme="minorHAnsi" w:cstheme="minorBidi"/>
          <w:noProof/>
          <w:sz w:val="22"/>
          <w:szCs w:val="22"/>
        </w:rPr>
        <w:tab/>
      </w:r>
      <w:r>
        <w:rPr>
          <w:noProof/>
        </w:rPr>
        <w:t>Configuration Testing</w:t>
      </w:r>
      <w:r>
        <w:rPr>
          <w:noProof/>
        </w:rPr>
        <w:tab/>
      </w:r>
      <w:r>
        <w:rPr>
          <w:noProof/>
        </w:rPr>
        <w:fldChar w:fldCharType="begin"/>
      </w:r>
      <w:r>
        <w:rPr>
          <w:noProof/>
        </w:rPr>
        <w:instrText xml:space="preserve"> PAGEREF _Toc116327340 \h </w:instrText>
      </w:r>
      <w:r>
        <w:rPr>
          <w:noProof/>
        </w:rPr>
      </w:r>
      <w:r>
        <w:rPr>
          <w:noProof/>
        </w:rPr>
        <w:fldChar w:fldCharType="separate"/>
      </w:r>
      <w:r w:rsidR="001B23A6">
        <w:rPr>
          <w:noProof/>
        </w:rPr>
        <w:t>11</w:t>
      </w:r>
      <w:r>
        <w:rPr>
          <w:noProof/>
        </w:rPr>
        <w:fldChar w:fldCharType="end"/>
      </w:r>
    </w:p>
    <w:p w14:paraId="01087FEE" w14:textId="621EA712" w:rsidR="003B2F89" w:rsidRDefault="003B2F89">
      <w:pPr>
        <w:pStyle w:val="TOC3"/>
        <w:rPr>
          <w:rFonts w:asciiTheme="minorHAnsi" w:eastAsiaTheme="minorEastAsia" w:hAnsiTheme="minorHAnsi" w:cstheme="minorBidi"/>
          <w:noProof/>
          <w:sz w:val="22"/>
          <w:szCs w:val="22"/>
        </w:rPr>
      </w:pPr>
      <w:r>
        <w:rPr>
          <w:noProof/>
        </w:rPr>
        <w:t>5.2.12</w:t>
      </w:r>
      <w:r>
        <w:rPr>
          <w:rFonts w:asciiTheme="minorHAnsi" w:eastAsiaTheme="minorEastAsia" w:hAnsiTheme="minorHAnsi" w:cstheme="minorBidi"/>
          <w:noProof/>
          <w:sz w:val="22"/>
          <w:szCs w:val="22"/>
        </w:rPr>
        <w:tab/>
      </w:r>
      <w:r>
        <w:rPr>
          <w:noProof/>
        </w:rPr>
        <w:t>Installation Testing</w:t>
      </w:r>
      <w:r>
        <w:rPr>
          <w:noProof/>
        </w:rPr>
        <w:tab/>
      </w:r>
      <w:r>
        <w:rPr>
          <w:noProof/>
        </w:rPr>
        <w:fldChar w:fldCharType="begin"/>
      </w:r>
      <w:r>
        <w:rPr>
          <w:noProof/>
        </w:rPr>
        <w:instrText xml:space="preserve"> PAGEREF _Toc116327341 \h </w:instrText>
      </w:r>
      <w:r>
        <w:rPr>
          <w:noProof/>
        </w:rPr>
      </w:r>
      <w:r>
        <w:rPr>
          <w:noProof/>
        </w:rPr>
        <w:fldChar w:fldCharType="separate"/>
      </w:r>
      <w:r w:rsidR="001B23A6">
        <w:rPr>
          <w:noProof/>
        </w:rPr>
        <w:t>12</w:t>
      </w:r>
      <w:r>
        <w:rPr>
          <w:noProof/>
        </w:rPr>
        <w:fldChar w:fldCharType="end"/>
      </w:r>
    </w:p>
    <w:p w14:paraId="3E207433" w14:textId="034151C7" w:rsidR="003B2F89" w:rsidRDefault="003B2F89">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Entry and Exit Criteria</w:t>
      </w:r>
      <w:r>
        <w:rPr>
          <w:noProof/>
        </w:rPr>
        <w:tab/>
      </w:r>
      <w:r>
        <w:rPr>
          <w:noProof/>
        </w:rPr>
        <w:fldChar w:fldCharType="begin"/>
      </w:r>
      <w:r>
        <w:rPr>
          <w:noProof/>
        </w:rPr>
        <w:instrText xml:space="preserve"> PAGEREF _Toc116327342 \h </w:instrText>
      </w:r>
      <w:r>
        <w:rPr>
          <w:noProof/>
        </w:rPr>
      </w:r>
      <w:r>
        <w:rPr>
          <w:noProof/>
        </w:rPr>
        <w:fldChar w:fldCharType="separate"/>
      </w:r>
      <w:r w:rsidR="001B23A6">
        <w:rPr>
          <w:noProof/>
        </w:rPr>
        <w:t>13</w:t>
      </w:r>
      <w:r>
        <w:rPr>
          <w:noProof/>
        </w:rPr>
        <w:fldChar w:fldCharType="end"/>
      </w:r>
    </w:p>
    <w:p w14:paraId="7E169ED8" w14:textId="7CDB1EFB" w:rsidR="003B2F89" w:rsidRDefault="003B2F89">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Test Plan</w:t>
      </w:r>
      <w:r>
        <w:rPr>
          <w:noProof/>
        </w:rPr>
        <w:tab/>
      </w:r>
      <w:r>
        <w:rPr>
          <w:noProof/>
        </w:rPr>
        <w:fldChar w:fldCharType="begin"/>
      </w:r>
      <w:r>
        <w:rPr>
          <w:noProof/>
        </w:rPr>
        <w:instrText xml:space="preserve"> PAGEREF _Toc116327343 \h </w:instrText>
      </w:r>
      <w:r>
        <w:rPr>
          <w:noProof/>
        </w:rPr>
      </w:r>
      <w:r>
        <w:rPr>
          <w:noProof/>
        </w:rPr>
        <w:fldChar w:fldCharType="separate"/>
      </w:r>
      <w:r w:rsidR="001B23A6">
        <w:rPr>
          <w:noProof/>
        </w:rPr>
        <w:t>13</w:t>
      </w:r>
      <w:r>
        <w:rPr>
          <w:noProof/>
        </w:rPr>
        <w:fldChar w:fldCharType="end"/>
      </w:r>
    </w:p>
    <w:p w14:paraId="44D8B35D" w14:textId="30B22B0E" w:rsidR="003B2F89" w:rsidRDefault="003B2F89">
      <w:pPr>
        <w:pStyle w:val="TOC3"/>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Test Plan Entry Criteria</w:t>
      </w:r>
      <w:r>
        <w:rPr>
          <w:noProof/>
        </w:rPr>
        <w:tab/>
      </w:r>
      <w:r>
        <w:rPr>
          <w:noProof/>
        </w:rPr>
        <w:fldChar w:fldCharType="begin"/>
      </w:r>
      <w:r>
        <w:rPr>
          <w:noProof/>
        </w:rPr>
        <w:instrText xml:space="preserve"> PAGEREF _Toc116327344 \h </w:instrText>
      </w:r>
      <w:r>
        <w:rPr>
          <w:noProof/>
        </w:rPr>
      </w:r>
      <w:r>
        <w:rPr>
          <w:noProof/>
        </w:rPr>
        <w:fldChar w:fldCharType="separate"/>
      </w:r>
      <w:r w:rsidR="001B23A6">
        <w:rPr>
          <w:noProof/>
        </w:rPr>
        <w:t>13</w:t>
      </w:r>
      <w:r>
        <w:rPr>
          <w:noProof/>
        </w:rPr>
        <w:fldChar w:fldCharType="end"/>
      </w:r>
    </w:p>
    <w:p w14:paraId="4865CA08" w14:textId="01470D1F" w:rsidR="003B2F89" w:rsidRDefault="003B2F89">
      <w:pPr>
        <w:pStyle w:val="TOC3"/>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Test Plan Exit Criteria</w:t>
      </w:r>
      <w:r>
        <w:rPr>
          <w:noProof/>
        </w:rPr>
        <w:tab/>
      </w:r>
      <w:r>
        <w:rPr>
          <w:noProof/>
        </w:rPr>
        <w:fldChar w:fldCharType="begin"/>
      </w:r>
      <w:r>
        <w:rPr>
          <w:noProof/>
        </w:rPr>
        <w:instrText xml:space="preserve"> PAGEREF _Toc116327345 \h </w:instrText>
      </w:r>
      <w:r>
        <w:rPr>
          <w:noProof/>
        </w:rPr>
      </w:r>
      <w:r>
        <w:rPr>
          <w:noProof/>
        </w:rPr>
        <w:fldChar w:fldCharType="separate"/>
      </w:r>
      <w:r w:rsidR="001B23A6">
        <w:rPr>
          <w:noProof/>
        </w:rPr>
        <w:t>13</w:t>
      </w:r>
      <w:r>
        <w:rPr>
          <w:noProof/>
        </w:rPr>
        <w:fldChar w:fldCharType="end"/>
      </w:r>
    </w:p>
    <w:p w14:paraId="0404672E" w14:textId="29812D03" w:rsidR="003B2F89" w:rsidRDefault="003B2F89">
      <w:pPr>
        <w:pStyle w:val="TOC3"/>
        <w:rPr>
          <w:rFonts w:asciiTheme="minorHAnsi" w:eastAsiaTheme="minorEastAsia" w:hAnsiTheme="minorHAnsi" w:cstheme="minorBidi"/>
          <w:noProof/>
          <w:sz w:val="22"/>
          <w:szCs w:val="22"/>
        </w:rPr>
      </w:pPr>
      <w:r>
        <w:rPr>
          <w:noProof/>
        </w:rPr>
        <w:t>6.1.3</w:t>
      </w:r>
      <w:r>
        <w:rPr>
          <w:rFonts w:asciiTheme="minorHAnsi" w:eastAsiaTheme="minorEastAsia" w:hAnsiTheme="minorHAnsi" w:cstheme="minorBidi"/>
          <w:noProof/>
          <w:sz w:val="22"/>
          <w:szCs w:val="22"/>
        </w:rPr>
        <w:tab/>
      </w:r>
      <w:r>
        <w:rPr>
          <w:noProof/>
        </w:rPr>
        <w:t>Suspension and Resumption Criteria</w:t>
      </w:r>
      <w:r>
        <w:rPr>
          <w:noProof/>
        </w:rPr>
        <w:tab/>
      </w:r>
      <w:r>
        <w:rPr>
          <w:noProof/>
        </w:rPr>
        <w:fldChar w:fldCharType="begin"/>
      </w:r>
      <w:r>
        <w:rPr>
          <w:noProof/>
        </w:rPr>
        <w:instrText xml:space="preserve"> PAGEREF _Toc116327346 \h </w:instrText>
      </w:r>
      <w:r>
        <w:rPr>
          <w:noProof/>
        </w:rPr>
      </w:r>
      <w:r>
        <w:rPr>
          <w:noProof/>
        </w:rPr>
        <w:fldChar w:fldCharType="separate"/>
      </w:r>
      <w:r w:rsidR="009014AD">
        <w:rPr>
          <w:noProof/>
        </w:rPr>
        <w:t>14</w:t>
      </w:r>
      <w:r>
        <w:rPr>
          <w:noProof/>
        </w:rPr>
        <w:fldChar w:fldCharType="end"/>
      </w:r>
    </w:p>
    <w:p w14:paraId="37F7141F" w14:textId="6BC96D0C" w:rsidR="003B2F89" w:rsidRDefault="003B2F89">
      <w:pPr>
        <w:pStyle w:val="TOC2"/>
        <w:tabs>
          <w:tab w:val="left" w:pos="100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Test Cycles</w:t>
      </w:r>
      <w:r>
        <w:rPr>
          <w:noProof/>
        </w:rPr>
        <w:tab/>
      </w:r>
      <w:r>
        <w:rPr>
          <w:noProof/>
        </w:rPr>
        <w:fldChar w:fldCharType="begin"/>
      </w:r>
      <w:r>
        <w:rPr>
          <w:noProof/>
        </w:rPr>
        <w:instrText xml:space="preserve"> PAGEREF _Toc116327347 \h </w:instrText>
      </w:r>
      <w:r>
        <w:rPr>
          <w:noProof/>
        </w:rPr>
      </w:r>
      <w:r>
        <w:rPr>
          <w:noProof/>
        </w:rPr>
        <w:fldChar w:fldCharType="separate"/>
      </w:r>
      <w:r w:rsidR="001B23A6">
        <w:rPr>
          <w:noProof/>
        </w:rPr>
        <w:t>14</w:t>
      </w:r>
      <w:r>
        <w:rPr>
          <w:noProof/>
        </w:rPr>
        <w:fldChar w:fldCharType="end"/>
      </w:r>
    </w:p>
    <w:p w14:paraId="1CCBBCE2" w14:textId="4750E657" w:rsidR="003B2F89" w:rsidRDefault="003B2F89">
      <w:pPr>
        <w:pStyle w:val="TOC3"/>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Test Cycle Entry Criteria</w:t>
      </w:r>
      <w:r>
        <w:rPr>
          <w:noProof/>
        </w:rPr>
        <w:tab/>
      </w:r>
      <w:r>
        <w:rPr>
          <w:noProof/>
        </w:rPr>
        <w:fldChar w:fldCharType="begin"/>
      </w:r>
      <w:r>
        <w:rPr>
          <w:noProof/>
        </w:rPr>
        <w:instrText xml:space="preserve"> PAGEREF _Toc116327348 \h </w:instrText>
      </w:r>
      <w:r>
        <w:rPr>
          <w:noProof/>
        </w:rPr>
      </w:r>
      <w:r>
        <w:rPr>
          <w:noProof/>
        </w:rPr>
        <w:fldChar w:fldCharType="separate"/>
      </w:r>
      <w:r w:rsidR="001B23A6">
        <w:rPr>
          <w:noProof/>
        </w:rPr>
        <w:t>14</w:t>
      </w:r>
      <w:r>
        <w:rPr>
          <w:noProof/>
        </w:rPr>
        <w:fldChar w:fldCharType="end"/>
      </w:r>
    </w:p>
    <w:p w14:paraId="4F19F8DA" w14:textId="1B033130" w:rsidR="003B2F89" w:rsidRDefault="003B2F89">
      <w:pPr>
        <w:pStyle w:val="TOC3"/>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Test Cycle Exit Criteria</w:t>
      </w:r>
      <w:r>
        <w:rPr>
          <w:noProof/>
        </w:rPr>
        <w:tab/>
      </w:r>
      <w:r>
        <w:rPr>
          <w:noProof/>
        </w:rPr>
        <w:fldChar w:fldCharType="begin"/>
      </w:r>
      <w:r>
        <w:rPr>
          <w:noProof/>
        </w:rPr>
        <w:instrText xml:space="preserve"> PAGEREF _Toc116327349 \h </w:instrText>
      </w:r>
      <w:r>
        <w:rPr>
          <w:noProof/>
        </w:rPr>
      </w:r>
      <w:r>
        <w:rPr>
          <w:noProof/>
        </w:rPr>
        <w:fldChar w:fldCharType="separate"/>
      </w:r>
      <w:r w:rsidR="001B23A6">
        <w:rPr>
          <w:noProof/>
        </w:rPr>
        <w:t>14</w:t>
      </w:r>
      <w:r>
        <w:rPr>
          <w:noProof/>
        </w:rPr>
        <w:fldChar w:fldCharType="end"/>
      </w:r>
    </w:p>
    <w:p w14:paraId="326C995D" w14:textId="05D90535" w:rsidR="003B2F89" w:rsidRDefault="003B2F89">
      <w:pPr>
        <w:pStyle w:val="TOC3"/>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Test Cycle Abnormal Termination</w:t>
      </w:r>
      <w:r>
        <w:rPr>
          <w:noProof/>
        </w:rPr>
        <w:tab/>
      </w:r>
      <w:r>
        <w:rPr>
          <w:noProof/>
        </w:rPr>
        <w:fldChar w:fldCharType="begin"/>
      </w:r>
      <w:r>
        <w:rPr>
          <w:noProof/>
        </w:rPr>
        <w:instrText xml:space="preserve"> PAGEREF _Toc116327350 \h </w:instrText>
      </w:r>
      <w:r>
        <w:rPr>
          <w:noProof/>
        </w:rPr>
      </w:r>
      <w:r>
        <w:rPr>
          <w:noProof/>
        </w:rPr>
        <w:fldChar w:fldCharType="separate"/>
      </w:r>
      <w:r w:rsidR="001B23A6">
        <w:rPr>
          <w:noProof/>
        </w:rPr>
        <w:t>14</w:t>
      </w:r>
      <w:r>
        <w:rPr>
          <w:noProof/>
        </w:rPr>
        <w:fldChar w:fldCharType="end"/>
      </w:r>
    </w:p>
    <w:p w14:paraId="0B445A48" w14:textId="0EBCE599" w:rsidR="003B2F89" w:rsidRDefault="003B2F89">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Deliverables</w:t>
      </w:r>
      <w:r>
        <w:rPr>
          <w:noProof/>
        </w:rPr>
        <w:tab/>
      </w:r>
      <w:r>
        <w:rPr>
          <w:noProof/>
        </w:rPr>
        <w:fldChar w:fldCharType="begin"/>
      </w:r>
      <w:r>
        <w:rPr>
          <w:noProof/>
        </w:rPr>
        <w:instrText xml:space="preserve"> PAGEREF _Toc116327351 \h </w:instrText>
      </w:r>
      <w:r>
        <w:rPr>
          <w:noProof/>
        </w:rPr>
      </w:r>
      <w:r>
        <w:rPr>
          <w:noProof/>
        </w:rPr>
        <w:fldChar w:fldCharType="separate"/>
      </w:r>
      <w:r w:rsidR="001B23A6">
        <w:rPr>
          <w:noProof/>
        </w:rPr>
        <w:t>14</w:t>
      </w:r>
      <w:r>
        <w:rPr>
          <w:noProof/>
        </w:rPr>
        <w:fldChar w:fldCharType="end"/>
      </w:r>
    </w:p>
    <w:p w14:paraId="5848394C" w14:textId="246C8DEF" w:rsidR="003B2F89" w:rsidRDefault="003B2F89">
      <w:pPr>
        <w:pStyle w:val="TOC2"/>
        <w:tabs>
          <w:tab w:val="left" w:pos="1000"/>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Test Evaluation Summaries</w:t>
      </w:r>
      <w:r>
        <w:rPr>
          <w:noProof/>
        </w:rPr>
        <w:tab/>
      </w:r>
      <w:r>
        <w:rPr>
          <w:noProof/>
        </w:rPr>
        <w:fldChar w:fldCharType="begin"/>
      </w:r>
      <w:r>
        <w:rPr>
          <w:noProof/>
        </w:rPr>
        <w:instrText xml:space="preserve"> PAGEREF _Toc116327352 \h </w:instrText>
      </w:r>
      <w:r>
        <w:rPr>
          <w:noProof/>
        </w:rPr>
      </w:r>
      <w:r>
        <w:rPr>
          <w:noProof/>
        </w:rPr>
        <w:fldChar w:fldCharType="separate"/>
      </w:r>
      <w:r w:rsidR="001B23A6">
        <w:rPr>
          <w:noProof/>
        </w:rPr>
        <w:t>14</w:t>
      </w:r>
      <w:r>
        <w:rPr>
          <w:noProof/>
        </w:rPr>
        <w:fldChar w:fldCharType="end"/>
      </w:r>
    </w:p>
    <w:p w14:paraId="65CAFAD7" w14:textId="1FD20294" w:rsidR="003B2F89" w:rsidRDefault="003B2F89">
      <w:pPr>
        <w:pStyle w:val="TOC2"/>
        <w:tabs>
          <w:tab w:val="left" w:pos="1000"/>
        </w:tabs>
        <w:rPr>
          <w:rFonts w:asciiTheme="minorHAnsi" w:eastAsiaTheme="minorEastAsia" w:hAnsiTheme="minorHAnsi" w:cstheme="minorBidi"/>
          <w:noProof/>
          <w:sz w:val="22"/>
          <w:szCs w:val="22"/>
        </w:rPr>
      </w:pPr>
      <w:r>
        <w:rPr>
          <w:noProof/>
        </w:rPr>
        <w:lastRenderedPageBreak/>
        <w:t>7.2</w:t>
      </w:r>
      <w:r>
        <w:rPr>
          <w:rFonts w:asciiTheme="minorHAnsi" w:eastAsiaTheme="minorEastAsia" w:hAnsiTheme="minorHAnsi" w:cstheme="minorBidi"/>
          <w:noProof/>
          <w:sz w:val="22"/>
          <w:szCs w:val="22"/>
        </w:rPr>
        <w:tab/>
      </w:r>
      <w:r>
        <w:rPr>
          <w:noProof/>
        </w:rPr>
        <w:t>Reporting on Test Coverage</w:t>
      </w:r>
      <w:r>
        <w:rPr>
          <w:noProof/>
        </w:rPr>
        <w:tab/>
      </w:r>
      <w:r>
        <w:rPr>
          <w:noProof/>
        </w:rPr>
        <w:fldChar w:fldCharType="begin"/>
      </w:r>
      <w:r>
        <w:rPr>
          <w:noProof/>
        </w:rPr>
        <w:instrText xml:space="preserve"> PAGEREF _Toc116327353 \h </w:instrText>
      </w:r>
      <w:r>
        <w:rPr>
          <w:noProof/>
        </w:rPr>
      </w:r>
      <w:r>
        <w:rPr>
          <w:noProof/>
        </w:rPr>
        <w:fldChar w:fldCharType="separate"/>
      </w:r>
      <w:r w:rsidR="001B23A6">
        <w:rPr>
          <w:noProof/>
        </w:rPr>
        <w:t>14</w:t>
      </w:r>
      <w:r>
        <w:rPr>
          <w:noProof/>
        </w:rPr>
        <w:fldChar w:fldCharType="end"/>
      </w:r>
    </w:p>
    <w:p w14:paraId="3705E8F7" w14:textId="2B17D917" w:rsidR="003B2F89" w:rsidRDefault="003B2F89">
      <w:pPr>
        <w:pStyle w:val="TOC2"/>
        <w:tabs>
          <w:tab w:val="left" w:pos="1000"/>
        </w:tabs>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Perceived Quality Reports</w:t>
      </w:r>
      <w:r>
        <w:rPr>
          <w:noProof/>
        </w:rPr>
        <w:tab/>
      </w:r>
      <w:r>
        <w:rPr>
          <w:noProof/>
        </w:rPr>
        <w:fldChar w:fldCharType="begin"/>
      </w:r>
      <w:r>
        <w:rPr>
          <w:noProof/>
        </w:rPr>
        <w:instrText xml:space="preserve"> PAGEREF _Toc116327354 \h </w:instrText>
      </w:r>
      <w:r>
        <w:rPr>
          <w:noProof/>
        </w:rPr>
      </w:r>
      <w:r>
        <w:rPr>
          <w:noProof/>
        </w:rPr>
        <w:fldChar w:fldCharType="separate"/>
      </w:r>
      <w:r w:rsidR="001B23A6">
        <w:rPr>
          <w:noProof/>
        </w:rPr>
        <w:t>14</w:t>
      </w:r>
      <w:r>
        <w:rPr>
          <w:noProof/>
        </w:rPr>
        <w:fldChar w:fldCharType="end"/>
      </w:r>
    </w:p>
    <w:p w14:paraId="78C723EB" w14:textId="32EB9033" w:rsidR="003B2F89" w:rsidRDefault="003B2F89">
      <w:pPr>
        <w:pStyle w:val="TOC2"/>
        <w:tabs>
          <w:tab w:val="left" w:pos="1000"/>
        </w:tabs>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Incident Logs and Change Requests</w:t>
      </w:r>
      <w:r>
        <w:rPr>
          <w:noProof/>
        </w:rPr>
        <w:tab/>
      </w:r>
      <w:r>
        <w:rPr>
          <w:noProof/>
        </w:rPr>
        <w:fldChar w:fldCharType="begin"/>
      </w:r>
      <w:r>
        <w:rPr>
          <w:noProof/>
        </w:rPr>
        <w:instrText xml:space="preserve"> PAGEREF _Toc116327355 \h </w:instrText>
      </w:r>
      <w:r>
        <w:rPr>
          <w:noProof/>
        </w:rPr>
      </w:r>
      <w:r>
        <w:rPr>
          <w:noProof/>
        </w:rPr>
        <w:fldChar w:fldCharType="separate"/>
      </w:r>
      <w:r w:rsidR="009014AD">
        <w:rPr>
          <w:noProof/>
        </w:rPr>
        <w:t>15</w:t>
      </w:r>
      <w:r>
        <w:rPr>
          <w:noProof/>
        </w:rPr>
        <w:fldChar w:fldCharType="end"/>
      </w:r>
    </w:p>
    <w:p w14:paraId="0AB9E68F" w14:textId="4F42CC4E" w:rsidR="003B2F89" w:rsidRDefault="003B2F89">
      <w:pPr>
        <w:pStyle w:val="TOC2"/>
        <w:tabs>
          <w:tab w:val="left" w:pos="1000"/>
        </w:tabs>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Smoke Test Suite and Supporting Test Scripts</w:t>
      </w:r>
      <w:r>
        <w:rPr>
          <w:noProof/>
        </w:rPr>
        <w:tab/>
      </w:r>
      <w:r>
        <w:rPr>
          <w:noProof/>
        </w:rPr>
        <w:fldChar w:fldCharType="begin"/>
      </w:r>
      <w:r>
        <w:rPr>
          <w:noProof/>
        </w:rPr>
        <w:instrText xml:space="preserve"> PAGEREF _Toc116327356 \h </w:instrText>
      </w:r>
      <w:r>
        <w:rPr>
          <w:noProof/>
        </w:rPr>
      </w:r>
      <w:r>
        <w:rPr>
          <w:noProof/>
        </w:rPr>
        <w:fldChar w:fldCharType="separate"/>
      </w:r>
      <w:r w:rsidR="001B23A6">
        <w:rPr>
          <w:noProof/>
        </w:rPr>
        <w:t>15</w:t>
      </w:r>
      <w:r>
        <w:rPr>
          <w:noProof/>
        </w:rPr>
        <w:fldChar w:fldCharType="end"/>
      </w:r>
    </w:p>
    <w:p w14:paraId="18CEBCEA" w14:textId="57A49CBA" w:rsidR="003B2F89" w:rsidRDefault="003B2F89">
      <w:pPr>
        <w:pStyle w:val="TOC2"/>
        <w:tabs>
          <w:tab w:val="left" w:pos="1000"/>
        </w:tabs>
        <w:rPr>
          <w:rFonts w:asciiTheme="minorHAnsi" w:eastAsiaTheme="minorEastAsia" w:hAnsiTheme="minorHAnsi" w:cstheme="minorBidi"/>
          <w:noProof/>
          <w:sz w:val="22"/>
          <w:szCs w:val="22"/>
        </w:rPr>
      </w:pPr>
      <w:r>
        <w:rPr>
          <w:noProof/>
        </w:rPr>
        <w:t>7.6</w:t>
      </w:r>
      <w:r>
        <w:rPr>
          <w:rFonts w:asciiTheme="minorHAnsi" w:eastAsiaTheme="minorEastAsia" w:hAnsiTheme="minorHAnsi" w:cstheme="minorBidi"/>
          <w:noProof/>
          <w:sz w:val="22"/>
          <w:szCs w:val="22"/>
        </w:rPr>
        <w:tab/>
      </w:r>
      <w:r>
        <w:rPr>
          <w:noProof/>
        </w:rPr>
        <w:t>Additional Work Products</w:t>
      </w:r>
      <w:r>
        <w:rPr>
          <w:noProof/>
        </w:rPr>
        <w:tab/>
      </w:r>
      <w:r>
        <w:rPr>
          <w:noProof/>
        </w:rPr>
        <w:fldChar w:fldCharType="begin"/>
      </w:r>
      <w:r>
        <w:rPr>
          <w:noProof/>
        </w:rPr>
        <w:instrText xml:space="preserve"> PAGEREF _Toc116327357 \h </w:instrText>
      </w:r>
      <w:r>
        <w:rPr>
          <w:noProof/>
        </w:rPr>
      </w:r>
      <w:r>
        <w:rPr>
          <w:noProof/>
        </w:rPr>
        <w:fldChar w:fldCharType="separate"/>
      </w:r>
      <w:r w:rsidR="001B23A6">
        <w:rPr>
          <w:noProof/>
        </w:rPr>
        <w:t>15</w:t>
      </w:r>
      <w:r>
        <w:rPr>
          <w:noProof/>
        </w:rPr>
        <w:fldChar w:fldCharType="end"/>
      </w:r>
    </w:p>
    <w:p w14:paraId="4E3222FE" w14:textId="3F49C482" w:rsidR="003B2F89" w:rsidRDefault="003B2F89">
      <w:pPr>
        <w:pStyle w:val="TOC3"/>
        <w:rPr>
          <w:rFonts w:asciiTheme="minorHAnsi" w:eastAsiaTheme="minorEastAsia" w:hAnsiTheme="minorHAnsi" w:cstheme="minorBidi"/>
          <w:noProof/>
          <w:sz w:val="22"/>
          <w:szCs w:val="22"/>
        </w:rPr>
      </w:pPr>
      <w:r>
        <w:rPr>
          <w:noProof/>
        </w:rPr>
        <w:t>7.6.1</w:t>
      </w:r>
      <w:r>
        <w:rPr>
          <w:rFonts w:asciiTheme="minorHAnsi" w:eastAsiaTheme="minorEastAsia" w:hAnsiTheme="minorHAnsi" w:cstheme="minorBidi"/>
          <w:noProof/>
          <w:sz w:val="22"/>
          <w:szCs w:val="22"/>
        </w:rPr>
        <w:tab/>
      </w:r>
      <w:r>
        <w:rPr>
          <w:noProof/>
        </w:rPr>
        <w:t>Detailed Test Results</w:t>
      </w:r>
      <w:r>
        <w:rPr>
          <w:noProof/>
        </w:rPr>
        <w:tab/>
      </w:r>
      <w:r>
        <w:rPr>
          <w:noProof/>
        </w:rPr>
        <w:fldChar w:fldCharType="begin"/>
      </w:r>
      <w:r>
        <w:rPr>
          <w:noProof/>
        </w:rPr>
        <w:instrText xml:space="preserve"> PAGEREF _Toc116327358 \h </w:instrText>
      </w:r>
      <w:r>
        <w:rPr>
          <w:noProof/>
        </w:rPr>
      </w:r>
      <w:r>
        <w:rPr>
          <w:noProof/>
        </w:rPr>
        <w:fldChar w:fldCharType="separate"/>
      </w:r>
      <w:r w:rsidR="001B23A6">
        <w:rPr>
          <w:noProof/>
        </w:rPr>
        <w:t>15</w:t>
      </w:r>
      <w:r>
        <w:rPr>
          <w:noProof/>
        </w:rPr>
        <w:fldChar w:fldCharType="end"/>
      </w:r>
    </w:p>
    <w:p w14:paraId="747536C6" w14:textId="236775BB" w:rsidR="003B2F89" w:rsidRDefault="003B2F89">
      <w:pPr>
        <w:pStyle w:val="TOC3"/>
        <w:rPr>
          <w:rFonts w:asciiTheme="minorHAnsi" w:eastAsiaTheme="minorEastAsia" w:hAnsiTheme="minorHAnsi" w:cstheme="minorBidi"/>
          <w:noProof/>
          <w:sz w:val="22"/>
          <w:szCs w:val="22"/>
        </w:rPr>
      </w:pPr>
      <w:r>
        <w:rPr>
          <w:noProof/>
        </w:rPr>
        <w:t>7.6.2</w:t>
      </w:r>
      <w:r>
        <w:rPr>
          <w:rFonts w:asciiTheme="minorHAnsi" w:eastAsiaTheme="minorEastAsia" w:hAnsiTheme="minorHAnsi" w:cstheme="minorBidi"/>
          <w:noProof/>
          <w:sz w:val="22"/>
          <w:szCs w:val="22"/>
        </w:rPr>
        <w:tab/>
      </w:r>
      <w:r>
        <w:rPr>
          <w:noProof/>
        </w:rPr>
        <w:t>Additional Automated Functional Test Scripts</w:t>
      </w:r>
      <w:r>
        <w:rPr>
          <w:noProof/>
        </w:rPr>
        <w:tab/>
      </w:r>
      <w:r>
        <w:rPr>
          <w:noProof/>
        </w:rPr>
        <w:fldChar w:fldCharType="begin"/>
      </w:r>
      <w:r>
        <w:rPr>
          <w:noProof/>
        </w:rPr>
        <w:instrText xml:space="preserve"> PAGEREF _Toc116327359 \h </w:instrText>
      </w:r>
      <w:r>
        <w:rPr>
          <w:noProof/>
        </w:rPr>
      </w:r>
      <w:r>
        <w:rPr>
          <w:noProof/>
        </w:rPr>
        <w:fldChar w:fldCharType="separate"/>
      </w:r>
      <w:r w:rsidR="001B23A6">
        <w:rPr>
          <w:noProof/>
        </w:rPr>
        <w:t>15</w:t>
      </w:r>
      <w:r>
        <w:rPr>
          <w:noProof/>
        </w:rPr>
        <w:fldChar w:fldCharType="end"/>
      </w:r>
    </w:p>
    <w:p w14:paraId="4FC3353A" w14:textId="00D67355" w:rsidR="003B2F89" w:rsidRDefault="003B2F89">
      <w:pPr>
        <w:pStyle w:val="TOC3"/>
        <w:rPr>
          <w:rFonts w:asciiTheme="minorHAnsi" w:eastAsiaTheme="minorEastAsia" w:hAnsiTheme="minorHAnsi" w:cstheme="minorBidi"/>
          <w:noProof/>
          <w:sz w:val="22"/>
          <w:szCs w:val="22"/>
        </w:rPr>
      </w:pPr>
      <w:r>
        <w:rPr>
          <w:noProof/>
        </w:rPr>
        <w:t>7.6.3</w:t>
      </w:r>
      <w:r>
        <w:rPr>
          <w:rFonts w:asciiTheme="minorHAnsi" w:eastAsiaTheme="minorEastAsia" w:hAnsiTheme="minorHAnsi" w:cstheme="minorBidi"/>
          <w:noProof/>
          <w:sz w:val="22"/>
          <w:szCs w:val="22"/>
        </w:rPr>
        <w:tab/>
      </w:r>
      <w:r>
        <w:rPr>
          <w:noProof/>
        </w:rPr>
        <w:t>Test Guidelines</w:t>
      </w:r>
      <w:r>
        <w:rPr>
          <w:noProof/>
        </w:rPr>
        <w:tab/>
      </w:r>
      <w:r>
        <w:rPr>
          <w:noProof/>
        </w:rPr>
        <w:fldChar w:fldCharType="begin"/>
      </w:r>
      <w:r>
        <w:rPr>
          <w:noProof/>
        </w:rPr>
        <w:instrText xml:space="preserve"> PAGEREF _Toc116327360 \h </w:instrText>
      </w:r>
      <w:r>
        <w:rPr>
          <w:noProof/>
        </w:rPr>
      </w:r>
      <w:r>
        <w:rPr>
          <w:noProof/>
        </w:rPr>
        <w:fldChar w:fldCharType="separate"/>
      </w:r>
      <w:r w:rsidR="001B23A6">
        <w:rPr>
          <w:noProof/>
        </w:rPr>
        <w:t>15</w:t>
      </w:r>
      <w:r>
        <w:rPr>
          <w:noProof/>
        </w:rPr>
        <w:fldChar w:fldCharType="end"/>
      </w:r>
    </w:p>
    <w:p w14:paraId="0EDDD01C" w14:textId="02732D68" w:rsidR="003B2F89" w:rsidRDefault="003B2F89">
      <w:pPr>
        <w:pStyle w:val="TOC3"/>
        <w:rPr>
          <w:rFonts w:asciiTheme="minorHAnsi" w:eastAsiaTheme="minorEastAsia" w:hAnsiTheme="minorHAnsi" w:cstheme="minorBidi"/>
          <w:noProof/>
          <w:sz w:val="22"/>
          <w:szCs w:val="22"/>
        </w:rPr>
      </w:pPr>
      <w:r>
        <w:rPr>
          <w:noProof/>
        </w:rPr>
        <w:t>7.6.4</w:t>
      </w:r>
      <w:r>
        <w:rPr>
          <w:rFonts w:asciiTheme="minorHAnsi" w:eastAsiaTheme="minorEastAsia" w:hAnsiTheme="minorHAnsi" w:cstheme="minorBidi"/>
          <w:noProof/>
          <w:sz w:val="22"/>
          <w:szCs w:val="22"/>
        </w:rPr>
        <w:tab/>
      </w:r>
      <w:r>
        <w:rPr>
          <w:noProof/>
        </w:rPr>
        <w:t>Traceability Matrices</w:t>
      </w:r>
      <w:r>
        <w:rPr>
          <w:noProof/>
        </w:rPr>
        <w:tab/>
      </w:r>
      <w:r>
        <w:rPr>
          <w:noProof/>
        </w:rPr>
        <w:fldChar w:fldCharType="begin"/>
      </w:r>
      <w:r>
        <w:rPr>
          <w:noProof/>
        </w:rPr>
        <w:instrText xml:space="preserve"> PAGEREF _Toc116327361 \h </w:instrText>
      </w:r>
      <w:r>
        <w:rPr>
          <w:noProof/>
        </w:rPr>
      </w:r>
      <w:r>
        <w:rPr>
          <w:noProof/>
        </w:rPr>
        <w:fldChar w:fldCharType="separate"/>
      </w:r>
      <w:r w:rsidR="001B23A6">
        <w:rPr>
          <w:noProof/>
        </w:rPr>
        <w:t>15</w:t>
      </w:r>
      <w:r>
        <w:rPr>
          <w:noProof/>
        </w:rPr>
        <w:fldChar w:fldCharType="end"/>
      </w:r>
    </w:p>
    <w:p w14:paraId="6E857412" w14:textId="30E2D83E" w:rsidR="003B2F89" w:rsidRDefault="003B2F89">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Testing Workflow</w:t>
      </w:r>
      <w:r>
        <w:rPr>
          <w:noProof/>
        </w:rPr>
        <w:tab/>
      </w:r>
      <w:r>
        <w:rPr>
          <w:noProof/>
        </w:rPr>
        <w:fldChar w:fldCharType="begin"/>
      </w:r>
      <w:r>
        <w:rPr>
          <w:noProof/>
        </w:rPr>
        <w:instrText xml:space="preserve"> PAGEREF _Toc116327362 \h </w:instrText>
      </w:r>
      <w:r>
        <w:rPr>
          <w:noProof/>
        </w:rPr>
      </w:r>
      <w:r>
        <w:rPr>
          <w:noProof/>
        </w:rPr>
        <w:fldChar w:fldCharType="separate"/>
      </w:r>
      <w:r w:rsidR="001B23A6">
        <w:rPr>
          <w:noProof/>
        </w:rPr>
        <w:t>15</w:t>
      </w:r>
      <w:r>
        <w:rPr>
          <w:noProof/>
        </w:rPr>
        <w:fldChar w:fldCharType="end"/>
      </w:r>
    </w:p>
    <w:p w14:paraId="10C2D5B2" w14:textId="3FE623E3" w:rsidR="003B2F89" w:rsidRDefault="003B2F89">
      <w:pPr>
        <w:pStyle w:val="TO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Environmental Needs</w:t>
      </w:r>
      <w:r>
        <w:rPr>
          <w:noProof/>
        </w:rPr>
        <w:tab/>
      </w:r>
      <w:r>
        <w:rPr>
          <w:noProof/>
        </w:rPr>
        <w:fldChar w:fldCharType="begin"/>
      </w:r>
      <w:r>
        <w:rPr>
          <w:noProof/>
        </w:rPr>
        <w:instrText xml:space="preserve"> PAGEREF _Toc116327363 \h </w:instrText>
      </w:r>
      <w:r>
        <w:rPr>
          <w:noProof/>
        </w:rPr>
      </w:r>
      <w:r>
        <w:rPr>
          <w:noProof/>
        </w:rPr>
        <w:fldChar w:fldCharType="separate"/>
      </w:r>
      <w:r w:rsidR="001B23A6">
        <w:rPr>
          <w:noProof/>
        </w:rPr>
        <w:t>15</w:t>
      </w:r>
      <w:r>
        <w:rPr>
          <w:noProof/>
        </w:rPr>
        <w:fldChar w:fldCharType="end"/>
      </w:r>
    </w:p>
    <w:p w14:paraId="1D8CCA95" w14:textId="20D5206C" w:rsidR="003B2F89" w:rsidRDefault="003B2F89">
      <w:pPr>
        <w:pStyle w:val="TOC2"/>
        <w:tabs>
          <w:tab w:val="left" w:pos="1000"/>
        </w:tabs>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Base System Hardware</w:t>
      </w:r>
      <w:r>
        <w:rPr>
          <w:noProof/>
        </w:rPr>
        <w:tab/>
      </w:r>
      <w:r>
        <w:rPr>
          <w:noProof/>
        </w:rPr>
        <w:fldChar w:fldCharType="begin"/>
      </w:r>
      <w:r>
        <w:rPr>
          <w:noProof/>
        </w:rPr>
        <w:instrText xml:space="preserve"> PAGEREF _Toc116327364 \h </w:instrText>
      </w:r>
      <w:r>
        <w:rPr>
          <w:noProof/>
        </w:rPr>
      </w:r>
      <w:r>
        <w:rPr>
          <w:noProof/>
        </w:rPr>
        <w:fldChar w:fldCharType="separate"/>
      </w:r>
      <w:r w:rsidR="001B23A6">
        <w:rPr>
          <w:noProof/>
        </w:rPr>
        <w:t>15</w:t>
      </w:r>
      <w:r>
        <w:rPr>
          <w:noProof/>
        </w:rPr>
        <w:fldChar w:fldCharType="end"/>
      </w:r>
    </w:p>
    <w:p w14:paraId="3D448375" w14:textId="430219EC" w:rsidR="003B2F89" w:rsidRDefault="003B2F89">
      <w:pPr>
        <w:pStyle w:val="TOC2"/>
        <w:tabs>
          <w:tab w:val="left" w:pos="1000"/>
        </w:tabs>
        <w:rPr>
          <w:rFonts w:asciiTheme="minorHAnsi" w:eastAsiaTheme="minorEastAsia" w:hAnsiTheme="minorHAnsi" w:cstheme="minorBidi"/>
          <w:noProof/>
          <w:sz w:val="22"/>
          <w:szCs w:val="22"/>
        </w:rPr>
      </w:pPr>
      <w:r>
        <w:rPr>
          <w:noProof/>
        </w:rPr>
        <w:t>9.2</w:t>
      </w:r>
      <w:r>
        <w:rPr>
          <w:rFonts w:asciiTheme="minorHAnsi" w:eastAsiaTheme="minorEastAsia" w:hAnsiTheme="minorHAnsi" w:cstheme="minorBidi"/>
          <w:noProof/>
          <w:sz w:val="22"/>
          <w:szCs w:val="22"/>
        </w:rPr>
        <w:tab/>
      </w:r>
      <w:r>
        <w:rPr>
          <w:noProof/>
        </w:rPr>
        <w:t>Base Software Elements in the Test Environment</w:t>
      </w:r>
      <w:r>
        <w:rPr>
          <w:noProof/>
        </w:rPr>
        <w:tab/>
      </w:r>
      <w:r>
        <w:rPr>
          <w:noProof/>
        </w:rPr>
        <w:fldChar w:fldCharType="begin"/>
      </w:r>
      <w:r>
        <w:rPr>
          <w:noProof/>
        </w:rPr>
        <w:instrText xml:space="preserve"> PAGEREF _Toc116327365 \h </w:instrText>
      </w:r>
      <w:r>
        <w:rPr>
          <w:noProof/>
        </w:rPr>
      </w:r>
      <w:r>
        <w:rPr>
          <w:noProof/>
        </w:rPr>
        <w:fldChar w:fldCharType="separate"/>
      </w:r>
      <w:r w:rsidR="001B23A6">
        <w:rPr>
          <w:noProof/>
        </w:rPr>
        <w:t>15</w:t>
      </w:r>
      <w:r>
        <w:rPr>
          <w:noProof/>
        </w:rPr>
        <w:fldChar w:fldCharType="end"/>
      </w:r>
    </w:p>
    <w:p w14:paraId="0873E45E" w14:textId="718450BF" w:rsidR="003B2F89" w:rsidRDefault="003B2F89">
      <w:pPr>
        <w:pStyle w:val="TOC2"/>
        <w:tabs>
          <w:tab w:val="left" w:pos="1000"/>
        </w:tabs>
        <w:rPr>
          <w:rFonts w:asciiTheme="minorHAnsi" w:eastAsiaTheme="minorEastAsia" w:hAnsiTheme="minorHAnsi" w:cstheme="minorBidi"/>
          <w:noProof/>
          <w:sz w:val="22"/>
          <w:szCs w:val="22"/>
        </w:rPr>
      </w:pPr>
      <w:r>
        <w:rPr>
          <w:noProof/>
        </w:rPr>
        <w:t>9.3</w:t>
      </w:r>
      <w:r>
        <w:rPr>
          <w:rFonts w:asciiTheme="minorHAnsi" w:eastAsiaTheme="minorEastAsia" w:hAnsiTheme="minorHAnsi" w:cstheme="minorBidi"/>
          <w:noProof/>
          <w:sz w:val="22"/>
          <w:szCs w:val="22"/>
        </w:rPr>
        <w:tab/>
      </w:r>
      <w:r>
        <w:rPr>
          <w:noProof/>
        </w:rPr>
        <w:t>Productivity and Support Tools</w:t>
      </w:r>
      <w:r>
        <w:rPr>
          <w:noProof/>
        </w:rPr>
        <w:tab/>
      </w:r>
      <w:r>
        <w:rPr>
          <w:noProof/>
        </w:rPr>
        <w:fldChar w:fldCharType="begin"/>
      </w:r>
      <w:r>
        <w:rPr>
          <w:noProof/>
        </w:rPr>
        <w:instrText xml:space="preserve"> PAGEREF _Toc116327366 \h </w:instrText>
      </w:r>
      <w:r>
        <w:rPr>
          <w:noProof/>
        </w:rPr>
      </w:r>
      <w:r>
        <w:rPr>
          <w:noProof/>
        </w:rPr>
        <w:fldChar w:fldCharType="separate"/>
      </w:r>
      <w:r w:rsidR="001B23A6">
        <w:rPr>
          <w:noProof/>
        </w:rPr>
        <w:t>16</w:t>
      </w:r>
      <w:r>
        <w:rPr>
          <w:noProof/>
        </w:rPr>
        <w:fldChar w:fldCharType="end"/>
      </w:r>
    </w:p>
    <w:p w14:paraId="610C9ADA" w14:textId="26AC8728" w:rsidR="003B2F89" w:rsidRDefault="003B2F89">
      <w:pPr>
        <w:pStyle w:val="TOC2"/>
        <w:tabs>
          <w:tab w:val="left" w:pos="1000"/>
        </w:tabs>
        <w:rPr>
          <w:rFonts w:asciiTheme="minorHAnsi" w:eastAsiaTheme="minorEastAsia" w:hAnsiTheme="minorHAnsi" w:cstheme="minorBidi"/>
          <w:noProof/>
          <w:sz w:val="22"/>
          <w:szCs w:val="22"/>
        </w:rPr>
      </w:pPr>
      <w:r>
        <w:rPr>
          <w:noProof/>
        </w:rPr>
        <w:t>9.4</w:t>
      </w:r>
      <w:r>
        <w:rPr>
          <w:rFonts w:asciiTheme="minorHAnsi" w:eastAsiaTheme="minorEastAsia" w:hAnsiTheme="minorHAnsi" w:cstheme="minorBidi"/>
          <w:noProof/>
          <w:sz w:val="22"/>
          <w:szCs w:val="22"/>
        </w:rPr>
        <w:tab/>
      </w:r>
      <w:r>
        <w:rPr>
          <w:noProof/>
        </w:rPr>
        <w:t>Test Environment Configurations</w:t>
      </w:r>
      <w:r>
        <w:rPr>
          <w:noProof/>
        </w:rPr>
        <w:tab/>
      </w:r>
      <w:r>
        <w:rPr>
          <w:noProof/>
        </w:rPr>
        <w:fldChar w:fldCharType="begin"/>
      </w:r>
      <w:r>
        <w:rPr>
          <w:noProof/>
        </w:rPr>
        <w:instrText xml:space="preserve"> PAGEREF _Toc116327367 \h </w:instrText>
      </w:r>
      <w:r>
        <w:rPr>
          <w:noProof/>
        </w:rPr>
      </w:r>
      <w:r>
        <w:rPr>
          <w:noProof/>
        </w:rPr>
        <w:fldChar w:fldCharType="separate"/>
      </w:r>
      <w:r w:rsidR="009014AD">
        <w:rPr>
          <w:noProof/>
        </w:rPr>
        <w:t>16</w:t>
      </w:r>
      <w:r>
        <w:rPr>
          <w:noProof/>
        </w:rPr>
        <w:fldChar w:fldCharType="end"/>
      </w:r>
    </w:p>
    <w:p w14:paraId="3B9D7995" w14:textId="300B28E1" w:rsidR="003B2F89" w:rsidRDefault="003B2F89">
      <w:pPr>
        <w:pStyle w:val="TOC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Responsibilities, Staffing, and Training Needs</w:t>
      </w:r>
      <w:r>
        <w:rPr>
          <w:noProof/>
        </w:rPr>
        <w:tab/>
      </w:r>
      <w:r>
        <w:rPr>
          <w:noProof/>
        </w:rPr>
        <w:fldChar w:fldCharType="begin"/>
      </w:r>
      <w:r>
        <w:rPr>
          <w:noProof/>
        </w:rPr>
        <w:instrText xml:space="preserve"> PAGEREF _Toc116327368 \h </w:instrText>
      </w:r>
      <w:r>
        <w:rPr>
          <w:noProof/>
        </w:rPr>
      </w:r>
      <w:r>
        <w:rPr>
          <w:noProof/>
        </w:rPr>
        <w:fldChar w:fldCharType="separate"/>
      </w:r>
      <w:r w:rsidR="001B23A6">
        <w:rPr>
          <w:noProof/>
        </w:rPr>
        <w:t>17</w:t>
      </w:r>
      <w:r>
        <w:rPr>
          <w:noProof/>
        </w:rPr>
        <w:fldChar w:fldCharType="end"/>
      </w:r>
    </w:p>
    <w:p w14:paraId="234E218C" w14:textId="2FC76C7E" w:rsidR="003B2F89" w:rsidRDefault="003B2F89">
      <w:pPr>
        <w:pStyle w:val="TOC2"/>
        <w:tabs>
          <w:tab w:val="left" w:pos="1200"/>
        </w:tabs>
        <w:rPr>
          <w:rFonts w:asciiTheme="minorHAnsi" w:eastAsiaTheme="minorEastAsia" w:hAnsiTheme="minorHAnsi" w:cstheme="minorBidi"/>
          <w:noProof/>
          <w:sz w:val="22"/>
          <w:szCs w:val="22"/>
        </w:rPr>
      </w:pPr>
      <w:r>
        <w:rPr>
          <w:noProof/>
        </w:rPr>
        <w:t>10.1</w:t>
      </w:r>
      <w:r>
        <w:rPr>
          <w:rFonts w:asciiTheme="minorHAnsi" w:eastAsiaTheme="minorEastAsia" w:hAnsiTheme="minorHAnsi" w:cstheme="minorBidi"/>
          <w:noProof/>
          <w:sz w:val="22"/>
          <w:szCs w:val="22"/>
        </w:rPr>
        <w:tab/>
      </w:r>
      <w:r>
        <w:rPr>
          <w:noProof/>
        </w:rPr>
        <w:t>People and Roles</w:t>
      </w:r>
      <w:r>
        <w:rPr>
          <w:noProof/>
        </w:rPr>
        <w:tab/>
      </w:r>
      <w:r>
        <w:rPr>
          <w:noProof/>
        </w:rPr>
        <w:fldChar w:fldCharType="begin"/>
      </w:r>
      <w:r>
        <w:rPr>
          <w:noProof/>
        </w:rPr>
        <w:instrText xml:space="preserve"> PAGEREF _Toc116327369 \h </w:instrText>
      </w:r>
      <w:r>
        <w:rPr>
          <w:noProof/>
        </w:rPr>
      </w:r>
      <w:r>
        <w:rPr>
          <w:noProof/>
        </w:rPr>
        <w:fldChar w:fldCharType="separate"/>
      </w:r>
      <w:r w:rsidR="001B23A6">
        <w:rPr>
          <w:noProof/>
        </w:rPr>
        <w:t>17</w:t>
      </w:r>
      <w:r>
        <w:rPr>
          <w:noProof/>
        </w:rPr>
        <w:fldChar w:fldCharType="end"/>
      </w:r>
    </w:p>
    <w:p w14:paraId="0769B83A" w14:textId="7D8F15C6" w:rsidR="003B2F89" w:rsidRDefault="003B2F89">
      <w:pPr>
        <w:pStyle w:val="TOC2"/>
        <w:tabs>
          <w:tab w:val="left" w:pos="1200"/>
        </w:tabs>
        <w:rPr>
          <w:rFonts w:asciiTheme="minorHAnsi" w:eastAsiaTheme="minorEastAsia" w:hAnsiTheme="minorHAnsi" w:cstheme="minorBidi"/>
          <w:noProof/>
          <w:sz w:val="22"/>
          <w:szCs w:val="22"/>
        </w:rPr>
      </w:pPr>
      <w:r>
        <w:rPr>
          <w:noProof/>
        </w:rPr>
        <w:t>10.2</w:t>
      </w:r>
      <w:r>
        <w:rPr>
          <w:rFonts w:asciiTheme="minorHAnsi" w:eastAsiaTheme="minorEastAsia" w:hAnsiTheme="minorHAnsi" w:cstheme="minorBidi"/>
          <w:noProof/>
          <w:sz w:val="22"/>
          <w:szCs w:val="22"/>
        </w:rPr>
        <w:tab/>
      </w:r>
      <w:r>
        <w:rPr>
          <w:noProof/>
        </w:rPr>
        <w:t>Staffing and Training Needs</w:t>
      </w:r>
      <w:r>
        <w:rPr>
          <w:noProof/>
        </w:rPr>
        <w:tab/>
      </w:r>
      <w:r>
        <w:rPr>
          <w:noProof/>
        </w:rPr>
        <w:fldChar w:fldCharType="begin"/>
      </w:r>
      <w:r>
        <w:rPr>
          <w:noProof/>
        </w:rPr>
        <w:instrText xml:space="preserve"> PAGEREF _Toc116327370 \h </w:instrText>
      </w:r>
      <w:r>
        <w:rPr>
          <w:noProof/>
        </w:rPr>
      </w:r>
      <w:r>
        <w:rPr>
          <w:noProof/>
        </w:rPr>
        <w:fldChar w:fldCharType="separate"/>
      </w:r>
      <w:r w:rsidR="001B23A6">
        <w:rPr>
          <w:noProof/>
        </w:rPr>
        <w:t>19</w:t>
      </w:r>
      <w:r>
        <w:rPr>
          <w:noProof/>
        </w:rPr>
        <w:fldChar w:fldCharType="end"/>
      </w:r>
    </w:p>
    <w:p w14:paraId="7DCD3DAB" w14:textId="3043B680" w:rsidR="003B2F89" w:rsidRDefault="003B2F89">
      <w:pPr>
        <w:pStyle w:val="TOC1"/>
        <w:tabs>
          <w:tab w:val="left" w:pos="864"/>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Iteration Milestones</w:t>
      </w:r>
      <w:r>
        <w:rPr>
          <w:noProof/>
        </w:rPr>
        <w:tab/>
      </w:r>
      <w:r>
        <w:rPr>
          <w:noProof/>
        </w:rPr>
        <w:fldChar w:fldCharType="begin"/>
      </w:r>
      <w:r>
        <w:rPr>
          <w:noProof/>
        </w:rPr>
        <w:instrText xml:space="preserve"> PAGEREF _Toc116327371 \h </w:instrText>
      </w:r>
      <w:r>
        <w:rPr>
          <w:noProof/>
        </w:rPr>
      </w:r>
      <w:r>
        <w:rPr>
          <w:noProof/>
        </w:rPr>
        <w:fldChar w:fldCharType="separate"/>
      </w:r>
      <w:r w:rsidR="001B23A6">
        <w:rPr>
          <w:noProof/>
        </w:rPr>
        <w:t>19</w:t>
      </w:r>
      <w:r>
        <w:rPr>
          <w:noProof/>
        </w:rPr>
        <w:fldChar w:fldCharType="end"/>
      </w:r>
    </w:p>
    <w:p w14:paraId="45C3B697" w14:textId="5F58989C" w:rsidR="003B2F89" w:rsidRDefault="003B2F89">
      <w:pPr>
        <w:pStyle w:val="TOC1"/>
        <w:tabs>
          <w:tab w:val="left" w:pos="864"/>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Risks, Dependencies, Assumptions, and Constraints</w:t>
      </w:r>
      <w:r>
        <w:rPr>
          <w:noProof/>
        </w:rPr>
        <w:tab/>
      </w:r>
      <w:r>
        <w:rPr>
          <w:noProof/>
        </w:rPr>
        <w:fldChar w:fldCharType="begin"/>
      </w:r>
      <w:r>
        <w:rPr>
          <w:noProof/>
        </w:rPr>
        <w:instrText xml:space="preserve"> PAGEREF _Toc116327372 \h </w:instrText>
      </w:r>
      <w:r>
        <w:rPr>
          <w:noProof/>
        </w:rPr>
      </w:r>
      <w:r>
        <w:rPr>
          <w:noProof/>
        </w:rPr>
        <w:fldChar w:fldCharType="separate"/>
      </w:r>
      <w:r w:rsidR="001B23A6">
        <w:rPr>
          <w:noProof/>
        </w:rPr>
        <w:t>19</w:t>
      </w:r>
      <w:r>
        <w:rPr>
          <w:noProof/>
        </w:rPr>
        <w:fldChar w:fldCharType="end"/>
      </w:r>
    </w:p>
    <w:p w14:paraId="0040A73C" w14:textId="066D4917" w:rsidR="003B2F89" w:rsidRDefault="003B2F89">
      <w:pPr>
        <w:pStyle w:val="TOC1"/>
        <w:tabs>
          <w:tab w:val="left" w:pos="864"/>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Management Process and Procedures</w:t>
      </w:r>
      <w:r>
        <w:rPr>
          <w:noProof/>
        </w:rPr>
        <w:tab/>
      </w:r>
      <w:r>
        <w:rPr>
          <w:noProof/>
        </w:rPr>
        <w:fldChar w:fldCharType="begin"/>
      </w:r>
      <w:r>
        <w:rPr>
          <w:noProof/>
        </w:rPr>
        <w:instrText xml:space="preserve"> PAGEREF _Toc116327373 \h </w:instrText>
      </w:r>
      <w:r>
        <w:rPr>
          <w:noProof/>
        </w:rPr>
      </w:r>
      <w:r>
        <w:rPr>
          <w:noProof/>
        </w:rPr>
        <w:fldChar w:fldCharType="separate"/>
      </w:r>
      <w:r w:rsidR="001B23A6">
        <w:rPr>
          <w:noProof/>
        </w:rPr>
        <w:t>21</w:t>
      </w:r>
      <w:r>
        <w:rPr>
          <w:noProof/>
        </w:rPr>
        <w:fldChar w:fldCharType="end"/>
      </w:r>
    </w:p>
    <w:p w14:paraId="4B5C5D3F" w14:textId="088EAFCB" w:rsidR="003B2F89" w:rsidRDefault="003B2F89">
      <w:pPr>
        <w:pStyle w:val="TOC2"/>
        <w:tabs>
          <w:tab w:val="left" w:pos="1200"/>
        </w:tabs>
        <w:rPr>
          <w:rFonts w:asciiTheme="minorHAnsi" w:eastAsiaTheme="minorEastAsia" w:hAnsiTheme="minorHAnsi" w:cstheme="minorBidi"/>
          <w:noProof/>
          <w:sz w:val="22"/>
          <w:szCs w:val="22"/>
        </w:rPr>
      </w:pPr>
      <w:r>
        <w:rPr>
          <w:noProof/>
        </w:rPr>
        <w:t>13.1</w:t>
      </w:r>
      <w:r>
        <w:rPr>
          <w:rFonts w:asciiTheme="minorHAnsi" w:eastAsiaTheme="minorEastAsia" w:hAnsiTheme="minorHAnsi" w:cstheme="minorBidi"/>
          <w:noProof/>
          <w:sz w:val="22"/>
          <w:szCs w:val="22"/>
        </w:rPr>
        <w:tab/>
      </w:r>
      <w:r>
        <w:rPr>
          <w:noProof/>
        </w:rPr>
        <w:t>Measuring and Assessing the Extent of Testing</w:t>
      </w:r>
      <w:r>
        <w:rPr>
          <w:noProof/>
        </w:rPr>
        <w:tab/>
      </w:r>
      <w:r>
        <w:rPr>
          <w:noProof/>
        </w:rPr>
        <w:fldChar w:fldCharType="begin"/>
      </w:r>
      <w:r>
        <w:rPr>
          <w:noProof/>
        </w:rPr>
        <w:instrText xml:space="preserve"> PAGEREF _Toc116327374 \h </w:instrText>
      </w:r>
      <w:r>
        <w:rPr>
          <w:noProof/>
        </w:rPr>
      </w:r>
      <w:r>
        <w:rPr>
          <w:noProof/>
        </w:rPr>
        <w:fldChar w:fldCharType="separate"/>
      </w:r>
      <w:r w:rsidR="001B23A6">
        <w:rPr>
          <w:noProof/>
        </w:rPr>
        <w:t>21</w:t>
      </w:r>
      <w:r>
        <w:rPr>
          <w:noProof/>
        </w:rPr>
        <w:fldChar w:fldCharType="end"/>
      </w:r>
    </w:p>
    <w:p w14:paraId="3172196C" w14:textId="025FF1B1" w:rsidR="003B2F89" w:rsidRDefault="003B2F89">
      <w:pPr>
        <w:pStyle w:val="TOC2"/>
        <w:tabs>
          <w:tab w:val="left" w:pos="1200"/>
        </w:tabs>
        <w:rPr>
          <w:rFonts w:asciiTheme="minorHAnsi" w:eastAsiaTheme="minorEastAsia" w:hAnsiTheme="minorHAnsi" w:cstheme="minorBidi"/>
          <w:noProof/>
          <w:sz w:val="22"/>
          <w:szCs w:val="22"/>
        </w:rPr>
      </w:pPr>
      <w:r>
        <w:rPr>
          <w:noProof/>
        </w:rPr>
        <w:t>13.2</w:t>
      </w:r>
      <w:r>
        <w:rPr>
          <w:rFonts w:asciiTheme="minorHAnsi" w:eastAsiaTheme="minorEastAsia" w:hAnsiTheme="minorHAnsi" w:cstheme="minorBidi"/>
          <w:noProof/>
          <w:sz w:val="22"/>
          <w:szCs w:val="22"/>
        </w:rPr>
        <w:tab/>
      </w:r>
      <w:r>
        <w:rPr>
          <w:noProof/>
        </w:rPr>
        <w:t>Assessing the Deliverables of this Test Plan</w:t>
      </w:r>
      <w:r>
        <w:rPr>
          <w:noProof/>
        </w:rPr>
        <w:tab/>
      </w:r>
      <w:r>
        <w:rPr>
          <w:noProof/>
        </w:rPr>
        <w:fldChar w:fldCharType="begin"/>
      </w:r>
      <w:r>
        <w:rPr>
          <w:noProof/>
        </w:rPr>
        <w:instrText xml:space="preserve"> PAGEREF _Toc116327375 \h </w:instrText>
      </w:r>
      <w:r>
        <w:rPr>
          <w:noProof/>
        </w:rPr>
      </w:r>
      <w:r>
        <w:rPr>
          <w:noProof/>
        </w:rPr>
        <w:fldChar w:fldCharType="separate"/>
      </w:r>
      <w:r w:rsidR="001B23A6">
        <w:rPr>
          <w:noProof/>
        </w:rPr>
        <w:t>21</w:t>
      </w:r>
      <w:r>
        <w:rPr>
          <w:noProof/>
        </w:rPr>
        <w:fldChar w:fldCharType="end"/>
      </w:r>
    </w:p>
    <w:p w14:paraId="01461CCE" w14:textId="4AFC5F28" w:rsidR="003B2F89" w:rsidRDefault="003B2F89">
      <w:pPr>
        <w:pStyle w:val="TOC2"/>
        <w:tabs>
          <w:tab w:val="left" w:pos="1200"/>
        </w:tabs>
        <w:rPr>
          <w:rFonts w:asciiTheme="minorHAnsi" w:eastAsiaTheme="minorEastAsia" w:hAnsiTheme="minorHAnsi" w:cstheme="minorBidi"/>
          <w:noProof/>
          <w:sz w:val="22"/>
          <w:szCs w:val="22"/>
        </w:rPr>
      </w:pPr>
      <w:r>
        <w:rPr>
          <w:noProof/>
        </w:rPr>
        <w:t>13.3</w:t>
      </w:r>
      <w:r>
        <w:rPr>
          <w:rFonts w:asciiTheme="minorHAnsi" w:eastAsiaTheme="minorEastAsia" w:hAnsiTheme="minorHAnsi" w:cstheme="minorBidi"/>
          <w:noProof/>
          <w:sz w:val="22"/>
          <w:szCs w:val="22"/>
        </w:rPr>
        <w:tab/>
      </w:r>
      <w:r>
        <w:rPr>
          <w:noProof/>
        </w:rPr>
        <w:t>Problem Reporting, Escalation, and Issue Resolution</w:t>
      </w:r>
      <w:r>
        <w:rPr>
          <w:noProof/>
        </w:rPr>
        <w:tab/>
      </w:r>
      <w:r>
        <w:rPr>
          <w:noProof/>
        </w:rPr>
        <w:fldChar w:fldCharType="begin"/>
      </w:r>
      <w:r>
        <w:rPr>
          <w:noProof/>
        </w:rPr>
        <w:instrText xml:space="preserve"> PAGEREF _Toc116327376 \h </w:instrText>
      </w:r>
      <w:r>
        <w:rPr>
          <w:noProof/>
        </w:rPr>
      </w:r>
      <w:r>
        <w:rPr>
          <w:noProof/>
        </w:rPr>
        <w:fldChar w:fldCharType="separate"/>
      </w:r>
      <w:r w:rsidR="001B23A6">
        <w:rPr>
          <w:noProof/>
        </w:rPr>
        <w:t>22</w:t>
      </w:r>
      <w:r>
        <w:rPr>
          <w:noProof/>
        </w:rPr>
        <w:fldChar w:fldCharType="end"/>
      </w:r>
    </w:p>
    <w:p w14:paraId="79CBB2C5" w14:textId="536F191A" w:rsidR="003B2F89" w:rsidRDefault="003B2F89">
      <w:pPr>
        <w:pStyle w:val="TOC2"/>
        <w:tabs>
          <w:tab w:val="left" w:pos="1200"/>
        </w:tabs>
        <w:rPr>
          <w:rFonts w:asciiTheme="minorHAnsi" w:eastAsiaTheme="minorEastAsia" w:hAnsiTheme="minorHAnsi" w:cstheme="minorBidi"/>
          <w:noProof/>
          <w:sz w:val="22"/>
          <w:szCs w:val="22"/>
        </w:rPr>
      </w:pPr>
      <w:r>
        <w:rPr>
          <w:noProof/>
        </w:rPr>
        <w:t>13.4</w:t>
      </w:r>
      <w:r>
        <w:rPr>
          <w:rFonts w:asciiTheme="minorHAnsi" w:eastAsiaTheme="minorEastAsia" w:hAnsiTheme="minorHAnsi" w:cstheme="minorBidi"/>
          <w:noProof/>
          <w:sz w:val="22"/>
          <w:szCs w:val="22"/>
        </w:rPr>
        <w:tab/>
      </w:r>
      <w:r>
        <w:rPr>
          <w:noProof/>
        </w:rPr>
        <w:t>Managing Test Cycles</w:t>
      </w:r>
      <w:r>
        <w:rPr>
          <w:noProof/>
        </w:rPr>
        <w:tab/>
      </w:r>
      <w:r>
        <w:rPr>
          <w:noProof/>
        </w:rPr>
        <w:fldChar w:fldCharType="begin"/>
      </w:r>
      <w:r>
        <w:rPr>
          <w:noProof/>
        </w:rPr>
        <w:instrText xml:space="preserve"> PAGEREF _Toc116327377 \h </w:instrText>
      </w:r>
      <w:r>
        <w:rPr>
          <w:noProof/>
        </w:rPr>
      </w:r>
      <w:r>
        <w:rPr>
          <w:noProof/>
        </w:rPr>
        <w:fldChar w:fldCharType="separate"/>
      </w:r>
      <w:r w:rsidR="001B23A6">
        <w:rPr>
          <w:noProof/>
        </w:rPr>
        <w:t>22</w:t>
      </w:r>
      <w:r>
        <w:rPr>
          <w:noProof/>
        </w:rPr>
        <w:fldChar w:fldCharType="end"/>
      </w:r>
    </w:p>
    <w:p w14:paraId="169628A8" w14:textId="1B50A508" w:rsidR="003B2F89" w:rsidRDefault="003B2F89">
      <w:pPr>
        <w:pStyle w:val="TOC2"/>
        <w:tabs>
          <w:tab w:val="left" w:pos="1200"/>
        </w:tabs>
        <w:rPr>
          <w:rFonts w:asciiTheme="minorHAnsi" w:eastAsiaTheme="minorEastAsia" w:hAnsiTheme="minorHAnsi" w:cstheme="minorBidi"/>
          <w:noProof/>
          <w:sz w:val="22"/>
          <w:szCs w:val="22"/>
        </w:rPr>
      </w:pPr>
      <w:r>
        <w:rPr>
          <w:noProof/>
        </w:rPr>
        <w:t>13.5</w:t>
      </w:r>
      <w:r>
        <w:rPr>
          <w:rFonts w:asciiTheme="minorHAnsi" w:eastAsiaTheme="minorEastAsia" w:hAnsiTheme="minorHAnsi" w:cstheme="minorBidi"/>
          <w:noProof/>
          <w:sz w:val="22"/>
          <w:szCs w:val="22"/>
        </w:rPr>
        <w:tab/>
      </w:r>
      <w:r>
        <w:rPr>
          <w:noProof/>
        </w:rPr>
        <w:t>Traceability Strategies</w:t>
      </w:r>
      <w:r>
        <w:rPr>
          <w:noProof/>
        </w:rPr>
        <w:tab/>
      </w:r>
      <w:r>
        <w:rPr>
          <w:noProof/>
        </w:rPr>
        <w:fldChar w:fldCharType="begin"/>
      </w:r>
      <w:r>
        <w:rPr>
          <w:noProof/>
        </w:rPr>
        <w:instrText xml:space="preserve"> PAGEREF _Toc116327378 \h </w:instrText>
      </w:r>
      <w:r>
        <w:rPr>
          <w:noProof/>
        </w:rPr>
      </w:r>
      <w:r>
        <w:rPr>
          <w:noProof/>
        </w:rPr>
        <w:fldChar w:fldCharType="separate"/>
      </w:r>
      <w:r w:rsidR="001B23A6">
        <w:rPr>
          <w:noProof/>
        </w:rPr>
        <w:t>22</w:t>
      </w:r>
      <w:r>
        <w:rPr>
          <w:noProof/>
        </w:rPr>
        <w:fldChar w:fldCharType="end"/>
      </w:r>
    </w:p>
    <w:p w14:paraId="19A26211" w14:textId="168E3ADB" w:rsidR="003B2F89" w:rsidRDefault="003B2F89">
      <w:pPr>
        <w:pStyle w:val="TOC2"/>
        <w:tabs>
          <w:tab w:val="left" w:pos="1200"/>
        </w:tabs>
        <w:rPr>
          <w:rFonts w:asciiTheme="minorHAnsi" w:eastAsiaTheme="minorEastAsia" w:hAnsiTheme="minorHAnsi" w:cstheme="minorBidi"/>
          <w:noProof/>
          <w:sz w:val="22"/>
          <w:szCs w:val="22"/>
        </w:rPr>
      </w:pPr>
      <w:r>
        <w:rPr>
          <w:noProof/>
        </w:rPr>
        <w:t>13.6</w:t>
      </w:r>
      <w:r>
        <w:rPr>
          <w:rFonts w:asciiTheme="minorHAnsi" w:eastAsiaTheme="minorEastAsia" w:hAnsiTheme="minorHAnsi" w:cstheme="minorBidi"/>
          <w:noProof/>
          <w:sz w:val="22"/>
          <w:szCs w:val="22"/>
        </w:rPr>
        <w:tab/>
      </w:r>
      <w:r>
        <w:rPr>
          <w:noProof/>
        </w:rPr>
        <w:t>Approval and Signoff</w:t>
      </w:r>
      <w:r>
        <w:rPr>
          <w:noProof/>
        </w:rPr>
        <w:tab/>
      </w:r>
      <w:r>
        <w:rPr>
          <w:noProof/>
        </w:rPr>
        <w:fldChar w:fldCharType="begin"/>
      </w:r>
      <w:r>
        <w:rPr>
          <w:noProof/>
        </w:rPr>
        <w:instrText xml:space="preserve"> PAGEREF _Toc116327379 \h </w:instrText>
      </w:r>
      <w:r>
        <w:rPr>
          <w:noProof/>
        </w:rPr>
      </w:r>
      <w:r>
        <w:rPr>
          <w:noProof/>
        </w:rPr>
        <w:fldChar w:fldCharType="separate"/>
      </w:r>
      <w:r w:rsidR="001B23A6">
        <w:rPr>
          <w:noProof/>
        </w:rPr>
        <w:t>22</w:t>
      </w:r>
      <w:r>
        <w:rPr>
          <w:noProof/>
        </w:rPr>
        <w:fldChar w:fldCharType="end"/>
      </w:r>
    </w:p>
    <w:p w14:paraId="234FD453" w14:textId="77777777" w:rsidR="001F042A" w:rsidRDefault="00131ECD">
      <w:pPr>
        <w:pStyle w:val="MainTitle"/>
        <w:ind w:left="450" w:firstLine="450"/>
      </w:pPr>
      <w:r>
        <w:fldChar w:fldCharType="end"/>
      </w:r>
      <w:r>
        <w:br w:type="page"/>
      </w:r>
      <w:r w:rsidR="00250D84">
        <w:lastRenderedPageBreak/>
        <w:fldChar w:fldCharType="begin"/>
      </w:r>
      <w:r w:rsidR="00250D84">
        <w:instrText>TITLE  \* MERGEFORMAT</w:instrText>
      </w:r>
      <w:r w:rsidR="00250D84">
        <w:fldChar w:fldCharType="separate"/>
      </w:r>
      <w:r w:rsidR="00A20AAB">
        <w:t>&lt;Iteration/ Master&gt; Test Plan</w:t>
      </w:r>
      <w:r w:rsidR="00250D84">
        <w:fldChar w:fldCharType="end"/>
      </w:r>
    </w:p>
    <w:p w14:paraId="48912CDF" w14:textId="77777777" w:rsidR="001F042A" w:rsidRDefault="00131ECD" w:rsidP="0051074D">
      <w:pPr>
        <w:pStyle w:val="Heading1"/>
      </w:pPr>
      <w:bookmarkStart w:id="0" w:name="_Toc433104436"/>
      <w:bookmarkStart w:id="1" w:name="_Toc116327311"/>
      <w:r>
        <w:t>Introduction</w:t>
      </w:r>
      <w:bookmarkEnd w:id="0"/>
      <w:bookmarkEnd w:id="1"/>
    </w:p>
    <w:p w14:paraId="0473541C" w14:textId="77777777" w:rsidR="001F042A" w:rsidRDefault="00131ECD" w:rsidP="0051074D">
      <w:pPr>
        <w:pStyle w:val="Heading2"/>
      </w:pPr>
      <w:bookmarkStart w:id="2" w:name="_Toc314978528"/>
      <w:bookmarkStart w:id="3" w:name="_Toc324843634"/>
      <w:bookmarkStart w:id="4" w:name="_Toc324851941"/>
      <w:bookmarkStart w:id="5" w:name="_Toc324915524"/>
      <w:bookmarkStart w:id="6" w:name="_Toc433104437"/>
      <w:bookmarkStart w:id="7" w:name="_Toc116327312"/>
      <w:r>
        <w:t>Purpose</w:t>
      </w:r>
      <w:bookmarkEnd w:id="2"/>
      <w:bookmarkEnd w:id="3"/>
      <w:bookmarkEnd w:id="4"/>
      <w:bookmarkEnd w:id="5"/>
      <w:bookmarkEnd w:id="6"/>
      <w:bookmarkEnd w:id="7"/>
    </w:p>
    <w:p w14:paraId="23230EDE" w14:textId="514EE65B" w:rsidR="005311C5" w:rsidRDefault="00871FCA" w:rsidP="000E7FD4">
      <w:pPr>
        <w:pStyle w:val="BodyText"/>
      </w:pPr>
      <w:r>
        <w:t xml:space="preserve">Mục đích của </w:t>
      </w:r>
      <w:r w:rsidR="00D33E65">
        <w:t>Tài liệu</w:t>
      </w:r>
      <w:r>
        <w:t xml:space="preserve"> </w:t>
      </w:r>
      <w:r w:rsidR="00395143">
        <w:t>K</w:t>
      </w:r>
      <w:r>
        <w:t>ế hoạch Kiểm thử (Test Plan) này là nhằm để thu thập toàn bộ các thông tin cần thiết</w:t>
      </w:r>
      <w:r w:rsidR="00162CBB">
        <w:t xml:space="preserve"> hỗ trợ việc lên kế hoạch cũng như kiểm soát quá trình kiểm thử </w:t>
      </w:r>
      <w:r w:rsidR="009E324C">
        <w:t>cho dự án Phần mềm Quản lý Nhân sự OrangeHRM.</w:t>
      </w:r>
    </w:p>
    <w:p w14:paraId="1BA75CB1" w14:textId="2AA7F6E1" w:rsidR="00544BAF" w:rsidRDefault="00D33E65" w:rsidP="000E7FD4">
      <w:pPr>
        <w:pStyle w:val="BodyText"/>
      </w:pPr>
      <w:r>
        <w:t>Tài liệu</w:t>
      </w:r>
      <w:r w:rsidR="00213D41">
        <w:t xml:space="preserve"> </w:t>
      </w:r>
      <w:r w:rsidR="00395143">
        <w:t>K</w:t>
      </w:r>
      <w:r w:rsidR="00213D41">
        <w:t xml:space="preserve">ế hoạch Kiểm thử này mô tả </w:t>
      </w:r>
      <w:r w:rsidR="006D44A1">
        <w:t>cá</w:t>
      </w:r>
      <w:r w:rsidR="00F46096">
        <w:t>c</w:t>
      </w:r>
      <w:r w:rsidR="004D792F">
        <w:t xml:space="preserve"> kế hoạch, các</w:t>
      </w:r>
      <w:r w:rsidR="00F46096">
        <w:t xml:space="preserve"> phương thức kiểm thử</w:t>
      </w:r>
      <w:r w:rsidR="004D792F">
        <w:t xml:space="preserve">, </w:t>
      </w:r>
      <w:r w:rsidR="005F716C">
        <w:t xml:space="preserve">đồng thời đảm bảo </w:t>
      </w:r>
      <w:r w:rsidR="002940FA">
        <w:t>quá trình kiểm thử</w:t>
      </w:r>
      <w:r w:rsidR="005F716C">
        <w:t xml:space="preserve"> </w:t>
      </w:r>
      <w:r w:rsidR="002940FA">
        <w:t>được triển kh</w:t>
      </w:r>
      <w:r w:rsidR="00067DA6">
        <w:t>a</w:t>
      </w:r>
      <w:r w:rsidR="002940FA">
        <w:t>i thành công và đúng tiến độ.</w:t>
      </w:r>
    </w:p>
    <w:p w14:paraId="73610847" w14:textId="2A2A436B" w:rsidR="00213D41" w:rsidRDefault="00544BAF" w:rsidP="000E7FD4">
      <w:pPr>
        <w:pStyle w:val="BodyText"/>
      </w:pPr>
      <w:r>
        <w:t>Đây</w:t>
      </w:r>
      <w:r w:rsidR="00F46096">
        <w:t xml:space="preserve"> </w:t>
      </w:r>
      <w:r w:rsidR="00F46096">
        <w:t xml:space="preserve">là </w:t>
      </w:r>
      <w:r w:rsidR="00D33E65">
        <w:t>bản</w:t>
      </w:r>
      <w:r w:rsidR="00F46096">
        <w:t xml:space="preserve"> kế hoạch </w:t>
      </w:r>
      <w:r>
        <w:t>ở mức tổng quát</w:t>
      </w:r>
      <w:r w:rsidR="002940FA">
        <w:t xml:space="preserve"> nhất</w:t>
      </w:r>
      <w:r>
        <w:t xml:space="preserve">, </w:t>
      </w:r>
      <w:r w:rsidR="00F46096">
        <w:t xml:space="preserve">được viết và </w:t>
      </w:r>
      <w:r w:rsidR="002940FA">
        <w:t>sử dụng</w:t>
      </w:r>
      <w:r>
        <w:t xml:space="preserve"> bởi </w:t>
      </w:r>
      <w:r w:rsidR="00A6668B">
        <w:t xml:space="preserve">người </w:t>
      </w:r>
      <w:r>
        <w:t xml:space="preserve">quản </w:t>
      </w:r>
      <w:r w:rsidR="00A6668B">
        <w:t>trị</w:t>
      </w:r>
      <w:r>
        <w:t xml:space="preserve"> nhằm</w:t>
      </w:r>
      <w:r w:rsidR="002940FA">
        <w:t xml:space="preserve"> thúc </w:t>
      </w:r>
      <w:r w:rsidR="006C47C3">
        <w:t>đ</w:t>
      </w:r>
      <w:r w:rsidR="002940FA">
        <w:t>ẩy</w:t>
      </w:r>
      <w:r>
        <w:t xml:space="preserve"> thực hiện kiểm thử một cách hiệu quả.</w:t>
      </w:r>
    </w:p>
    <w:p w14:paraId="6B6C37F5" w14:textId="6FD1B5A6" w:rsidR="000E7FD4" w:rsidRDefault="00D33E65" w:rsidP="000E7FD4">
      <w:pPr>
        <w:pStyle w:val="BodyText"/>
      </w:pPr>
      <w:r>
        <w:t>Tài liệu</w:t>
      </w:r>
      <w:r w:rsidR="000E7FD4">
        <w:t xml:space="preserve"> </w:t>
      </w:r>
      <w:r w:rsidR="00395143">
        <w:t>K</w:t>
      </w:r>
      <w:r w:rsidR="000E7FD4">
        <w:t>ế hoạch Kiểm thử dành cho dự án OrangeHRM</w:t>
      </w:r>
      <w:r w:rsidR="003C6EFF">
        <w:t xml:space="preserve"> nhằm mục tiêu đạt được các kết quả mong muốn sau:</w:t>
      </w:r>
    </w:p>
    <w:p w14:paraId="19673033" w14:textId="3CE9B11F" w:rsidR="003C6EFF" w:rsidRDefault="0078145F" w:rsidP="00070917">
      <w:pPr>
        <w:pStyle w:val="BodyText"/>
        <w:numPr>
          <w:ilvl w:val="0"/>
          <w:numId w:val="45"/>
        </w:numPr>
      </w:pPr>
      <w:r>
        <w:t xml:space="preserve">Đối tượng được kiểm thử trong bản kế hoạch này là Phần mềm </w:t>
      </w:r>
      <w:r w:rsidR="009079A6">
        <w:t>Q</w:t>
      </w:r>
      <w:r>
        <w:t xml:space="preserve">uản </w:t>
      </w:r>
      <w:r w:rsidR="009079A6">
        <w:t xml:space="preserve">lý Nhân sự </w:t>
      </w:r>
      <w:r>
        <w:t>OrangeHRM</w:t>
      </w:r>
      <w:r w:rsidR="00CD6A92">
        <w:t xml:space="preserve">. </w:t>
      </w:r>
      <w:r w:rsidR="009079A6">
        <w:t>P</w:t>
      </w:r>
      <w:r>
        <w:t xml:space="preserve">hiên bản </w:t>
      </w:r>
      <w:r w:rsidR="009079A6">
        <w:t xml:space="preserve">được dùng cho quá trình kiểm thử là phiên bản </w:t>
      </w:r>
      <w:r w:rsidR="00610E2E">
        <w:t xml:space="preserve">mã nguồn mở </w:t>
      </w:r>
      <w:r>
        <w:t>5.1.</w:t>
      </w:r>
    </w:p>
    <w:p w14:paraId="65797432" w14:textId="19B12F9C" w:rsidR="0078145F" w:rsidRDefault="00610E2E" w:rsidP="00070917">
      <w:pPr>
        <w:pStyle w:val="BodyText"/>
        <w:numPr>
          <w:ilvl w:val="0"/>
          <w:numId w:val="45"/>
        </w:numPr>
      </w:pPr>
      <w:r>
        <w:t>Động lực của việc kiểm thử là nhằm đảm bảo phần mềm hoạt động đúng với đặc tả, và tìm các lỗi trong phần mềm (nếu có).</w:t>
      </w:r>
    </w:p>
    <w:p w14:paraId="2C67B1DB" w14:textId="41B3AFA7" w:rsidR="00CD6A92" w:rsidRDefault="001307EF" w:rsidP="00070917">
      <w:pPr>
        <w:pStyle w:val="BodyText"/>
        <w:numPr>
          <w:ilvl w:val="0"/>
          <w:numId w:val="45"/>
        </w:numPr>
      </w:pPr>
      <w:bookmarkStart w:id="8" w:name="_Hlk115791328"/>
      <w:r>
        <w:t xml:space="preserve">Các </w:t>
      </w:r>
      <w:r w:rsidR="008C4DCD">
        <w:t>loại kiểm thử (</w:t>
      </w:r>
      <w:r w:rsidR="00F61CB4">
        <w:t>Test Approach</w:t>
      </w:r>
      <w:r w:rsidR="008C4DCD">
        <w:t>)</w:t>
      </w:r>
      <w:r w:rsidR="00F61CB4">
        <w:t xml:space="preserve"> sẽ được sử dụng</w:t>
      </w:r>
      <w:r w:rsidR="00F93463">
        <w:t>:</w:t>
      </w:r>
    </w:p>
    <w:p w14:paraId="594915F4" w14:textId="77777777" w:rsidR="000F365D" w:rsidRDefault="000F365D" w:rsidP="00070917">
      <w:pPr>
        <w:pStyle w:val="BodyText"/>
        <w:numPr>
          <w:ilvl w:val="1"/>
          <w:numId w:val="45"/>
        </w:numPr>
      </w:pPr>
      <w:r>
        <w:t>Functional Testing</w:t>
      </w:r>
    </w:p>
    <w:p w14:paraId="63DC185E" w14:textId="110DE053" w:rsidR="000F365D" w:rsidRDefault="000F365D" w:rsidP="00070917">
      <w:pPr>
        <w:pStyle w:val="BodyText"/>
        <w:numPr>
          <w:ilvl w:val="1"/>
          <w:numId w:val="45"/>
        </w:numPr>
      </w:pPr>
      <w:r>
        <w:t xml:space="preserve">User </w:t>
      </w:r>
      <w:r w:rsidR="00565259">
        <w:t>I</w:t>
      </w:r>
      <w:r>
        <w:t>nterface Testing</w:t>
      </w:r>
    </w:p>
    <w:p w14:paraId="0D9FA91D" w14:textId="77777777" w:rsidR="000F365D" w:rsidRDefault="000F365D" w:rsidP="00070917">
      <w:pPr>
        <w:pStyle w:val="BodyText"/>
        <w:numPr>
          <w:ilvl w:val="1"/>
          <w:numId w:val="45"/>
        </w:numPr>
      </w:pPr>
      <w:r>
        <w:t>Load Testing</w:t>
      </w:r>
    </w:p>
    <w:p w14:paraId="412784A4" w14:textId="77777777" w:rsidR="000F365D" w:rsidRDefault="000F365D" w:rsidP="00070917">
      <w:pPr>
        <w:pStyle w:val="BodyText"/>
        <w:numPr>
          <w:ilvl w:val="1"/>
          <w:numId w:val="45"/>
        </w:numPr>
      </w:pPr>
      <w:r>
        <w:t>Security and Access Control Testing</w:t>
      </w:r>
    </w:p>
    <w:p w14:paraId="023E2388" w14:textId="24186FE1" w:rsidR="00F61CB4" w:rsidRDefault="000F365D" w:rsidP="00070917">
      <w:pPr>
        <w:pStyle w:val="BodyText"/>
        <w:numPr>
          <w:ilvl w:val="1"/>
          <w:numId w:val="45"/>
        </w:numPr>
      </w:pPr>
      <w:r>
        <w:t>Installation Testing</w:t>
      </w:r>
    </w:p>
    <w:bookmarkEnd w:id="8"/>
    <w:p w14:paraId="73ADE712" w14:textId="3BF95FF5" w:rsidR="00F93463" w:rsidRDefault="00F93463" w:rsidP="00070917">
      <w:pPr>
        <w:pStyle w:val="BodyText"/>
        <w:numPr>
          <w:ilvl w:val="0"/>
          <w:numId w:val="45"/>
        </w:numPr>
      </w:pPr>
      <w:r>
        <w:t>Tài nguyên</w:t>
      </w:r>
      <w:r w:rsidR="00F74836">
        <w:t xml:space="preserve"> cho quá trình kiểm thử:</w:t>
      </w:r>
    </w:p>
    <w:p w14:paraId="5CDBC838" w14:textId="77777777" w:rsidR="00F74836" w:rsidRDefault="00FA72F4" w:rsidP="00070917">
      <w:pPr>
        <w:pStyle w:val="BodyText"/>
        <w:numPr>
          <w:ilvl w:val="1"/>
          <w:numId w:val="45"/>
        </w:numPr>
      </w:pPr>
      <w:r>
        <w:t>Số lượng thành viên trong đội ngũ kiểm thử: 4</w:t>
      </w:r>
    </w:p>
    <w:p w14:paraId="009C2D61" w14:textId="2C94A071" w:rsidR="00FA72F4" w:rsidRDefault="00FA72F4" w:rsidP="00070917">
      <w:pPr>
        <w:pStyle w:val="BodyText"/>
        <w:numPr>
          <w:ilvl w:val="1"/>
          <w:numId w:val="45"/>
        </w:numPr>
      </w:pPr>
      <w:r>
        <w:t>Thời gian ước tính để hoàn thành: 2 tháng</w:t>
      </w:r>
    </w:p>
    <w:p w14:paraId="19FEA608" w14:textId="6AEE83D7" w:rsidR="00FA72F4" w:rsidRPr="005311C5" w:rsidRDefault="00432E42" w:rsidP="00070917">
      <w:pPr>
        <w:pStyle w:val="BodyText"/>
        <w:numPr>
          <w:ilvl w:val="0"/>
          <w:numId w:val="45"/>
        </w:numPr>
      </w:pPr>
      <w:r>
        <w:t xml:space="preserve">Các sản phẩm của quá trình kiểm thử: Test Plan, Test Case, </w:t>
      </w:r>
      <w:r w:rsidR="00D77B29">
        <w:t>Bug Report</w:t>
      </w:r>
      <w:r w:rsidR="00CB7170">
        <w:t>, phân công công việc trên JIRA</w:t>
      </w:r>
      <w:r w:rsidR="00D77B29">
        <w:t xml:space="preserve">. Trong đó, Test Case và Bug Report sẽ được ghi nhận bằng </w:t>
      </w:r>
      <w:r w:rsidR="00C75659">
        <w:t>2 phần mềm: TestLink, MantisBT</w:t>
      </w:r>
    </w:p>
    <w:p w14:paraId="604B2F91" w14:textId="77777777" w:rsidR="001F042A" w:rsidRDefault="00131ECD" w:rsidP="0051074D">
      <w:pPr>
        <w:pStyle w:val="Heading2"/>
      </w:pPr>
      <w:bookmarkStart w:id="9" w:name="_Toc314978530"/>
      <w:bookmarkStart w:id="10" w:name="_Toc324843636"/>
      <w:bookmarkStart w:id="11" w:name="_Toc324851943"/>
      <w:bookmarkStart w:id="12" w:name="_Toc324915526"/>
      <w:bookmarkStart w:id="13" w:name="_Toc433104439"/>
      <w:bookmarkStart w:id="14" w:name="_Ref524432427"/>
      <w:bookmarkStart w:id="15" w:name="_Toc116327313"/>
      <w:r>
        <w:t>Scope</w:t>
      </w:r>
      <w:bookmarkEnd w:id="9"/>
      <w:bookmarkEnd w:id="10"/>
      <w:bookmarkEnd w:id="11"/>
      <w:bookmarkEnd w:id="12"/>
      <w:bookmarkEnd w:id="13"/>
      <w:bookmarkEnd w:id="14"/>
      <w:bookmarkEnd w:id="15"/>
    </w:p>
    <w:p w14:paraId="63FEDD6F" w14:textId="374AB1DE" w:rsidR="00D33E65" w:rsidRDefault="00D33E65" w:rsidP="006F129C">
      <w:pPr>
        <w:pStyle w:val="BodyText"/>
      </w:pPr>
      <w:bookmarkStart w:id="16" w:name="_Toc314978531"/>
      <w:bookmarkStart w:id="17" w:name="_Toc324843637"/>
      <w:bookmarkStart w:id="18" w:name="_Toc324851944"/>
      <w:bookmarkStart w:id="19" w:name="_Toc324915527"/>
      <w:bookmarkStart w:id="20" w:name="_Toc433104440"/>
      <w:r>
        <w:t xml:space="preserve">Tài liệu </w:t>
      </w:r>
      <w:r w:rsidR="00395143">
        <w:t>K</w:t>
      </w:r>
      <w:r>
        <w:t xml:space="preserve">ế hoạch Kiểm thử này là dành riêng cho quá trình kiểm thử </w:t>
      </w:r>
      <w:r w:rsidRPr="00D33E65">
        <w:t>Phần mềm Quản lý Nhân sự OrangeHRM</w:t>
      </w:r>
      <w:r>
        <w:t xml:space="preserve"> </w:t>
      </w:r>
      <w:r w:rsidRPr="00D33E65">
        <w:t>phiên bản mã nguồn mở 5.1.</w:t>
      </w:r>
    </w:p>
    <w:p w14:paraId="7F2CD896" w14:textId="287CBBDF" w:rsidR="00C75659" w:rsidRDefault="006F129C" w:rsidP="006F129C">
      <w:pPr>
        <w:pStyle w:val="BodyText"/>
      </w:pPr>
      <w:r>
        <w:t>C</w:t>
      </w:r>
      <w:r w:rsidR="00D33E65">
        <w:t>ác c</w:t>
      </w:r>
      <w:r>
        <w:t>ấp độ kiểm thử</w:t>
      </w:r>
    </w:p>
    <w:p w14:paraId="2506845F" w14:textId="0D3270CC" w:rsidR="006F129C" w:rsidRDefault="006F129C" w:rsidP="00070917">
      <w:pPr>
        <w:pStyle w:val="BodyText"/>
        <w:numPr>
          <w:ilvl w:val="0"/>
          <w:numId w:val="46"/>
        </w:numPr>
      </w:pPr>
      <w:r>
        <w:t>System Testing</w:t>
      </w:r>
    </w:p>
    <w:p w14:paraId="108B5FD9" w14:textId="6A483879" w:rsidR="006F129C" w:rsidRDefault="006F129C" w:rsidP="00070917">
      <w:pPr>
        <w:pStyle w:val="BodyText"/>
        <w:numPr>
          <w:ilvl w:val="0"/>
          <w:numId w:val="46"/>
        </w:numPr>
      </w:pPr>
      <w:r>
        <w:t>Acceptance Testing</w:t>
      </w:r>
    </w:p>
    <w:p w14:paraId="0E144913" w14:textId="115B70E0" w:rsidR="00BE6C99" w:rsidRDefault="00BE6C99" w:rsidP="00BE6C99">
      <w:pPr>
        <w:pStyle w:val="BodyText"/>
      </w:pPr>
      <w:r>
        <w:t>Các loại kiểm thử sẽ được sử dụng:</w:t>
      </w:r>
    </w:p>
    <w:p w14:paraId="3B4413ED" w14:textId="068D06AB" w:rsidR="00BE6C99" w:rsidRDefault="00BE6C99" w:rsidP="00070917">
      <w:pPr>
        <w:pStyle w:val="BodyText"/>
        <w:numPr>
          <w:ilvl w:val="0"/>
          <w:numId w:val="46"/>
        </w:numPr>
      </w:pPr>
      <w:r>
        <w:t xml:space="preserve">Functional </w:t>
      </w:r>
      <w:r w:rsidR="000F365D">
        <w:t>T</w:t>
      </w:r>
      <w:r>
        <w:t>esting</w:t>
      </w:r>
    </w:p>
    <w:p w14:paraId="3DBD4383" w14:textId="3D90D27A" w:rsidR="00BE6C99" w:rsidRDefault="00BE6C99" w:rsidP="00070917">
      <w:pPr>
        <w:pStyle w:val="BodyText"/>
        <w:numPr>
          <w:ilvl w:val="0"/>
          <w:numId w:val="46"/>
        </w:numPr>
      </w:pPr>
      <w:r>
        <w:t xml:space="preserve">User </w:t>
      </w:r>
      <w:r w:rsidR="00884914">
        <w:t>I</w:t>
      </w:r>
      <w:r>
        <w:t xml:space="preserve">nterface </w:t>
      </w:r>
      <w:r w:rsidR="000F365D">
        <w:t>T</w:t>
      </w:r>
      <w:r>
        <w:t>esting</w:t>
      </w:r>
    </w:p>
    <w:p w14:paraId="20D3DF52" w14:textId="10CB49C3" w:rsidR="00BE6C99" w:rsidRDefault="00BE6C99" w:rsidP="00070917">
      <w:pPr>
        <w:pStyle w:val="BodyText"/>
        <w:numPr>
          <w:ilvl w:val="0"/>
          <w:numId w:val="46"/>
        </w:numPr>
      </w:pPr>
      <w:r>
        <w:t xml:space="preserve">Load </w:t>
      </w:r>
      <w:r w:rsidR="000F365D">
        <w:t>T</w:t>
      </w:r>
      <w:r>
        <w:t>esting</w:t>
      </w:r>
    </w:p>
    <w:p w14:paraId="7B2B0163" w14:textId="77777777" w:rsidR="00BE6C99" w:rsidRDefault="00BE6C99" w:rsidP="00070917">
      <w:pPr>
        <w:pStyle w:val="BodyText"/>
        <w:numPr>
          <w:ilvl w:val="0"/>
          <w:numId w:val="46"/>
        </w:numPr>
      </w:pPr>
      <w:r>
        <w:t>Security and Access Control Testing</w:t>
      </w:r>
    </w:p>
    <w:p w14:paraId="1C3319D8" w14:textId="3940AA6E" w:rsidR="006F129C" w:rsidRPr="00C75659" w:rsidRDefault="00BE6C99" w:rsidP="00070917">
      <w:pPr>
        <w:pStyle w:val="BodyText"/>
        <w:numPr>
          <w:ilvl w:val="0"/>
          <w:numId w:val="46"/>
        </w:numPr>
      </w:pPr>
      <w:r>
        <w:lastRenderedPageBreak/>
        <w:t xml:space="preserve">Installation </w:t>
      </w:r>
      <w:r w:rsidR="000F365D">
        <w:t>T</w:t>
      </w:r>
      <w:r>
        <w:t>esting</w:t>
      </w:r>
    </w:p>
    <w:p w14:paraId="2BE8A366" w14:textId="77777777" w:rsidR="001F042A" w:rsidRDefault="00131ECD" w:rsidP="0051074D">
      <w:pPr>
        <w:pStyle w:val="Heading2"/>
      </w:pPr>
      <w:bookmarkStart w:id="21" w:name="_Toc116327314"/>
      <w:r>
        <w:t>Intended Audience</w:t>
      </w:r>
      <w:bookmarkEnd w:id="21"/>
    </w:p>
    <w:p w14:paraId="663D6676" w14:textId="497FE447" w:rsidR="00395143" w:rsidRDefault="00151073" w:rsidP="00395143">
      <w:pPr>
        <w:pStyle w:val="BodyText"/>
      </w:pPr>
      <w:r>
        <w:t>Tài liệu Kế hoạch Kiểm thử này dành cho các đối tượng sau</w:t>
      </w:r>
    </w:p>
    <w:p w14:paraId="2BBA485F" w14:textId="0EB45EBF" w:rsidR="00151073" w:rsidRDefault="00151073" w:rsidP="00070917">
      <w:pPr>
        <w:pStyle w:val="BodyText"/>
        <w:numPr>
          <w:ilvl w:val="0"/>
          <w:numId w:val="47"/>
        </w:numPr>
      </w:pPr>
      <w:r>
        <w:t>Các thành viên trong đội ngũ kiểm thử</w:t>
      </w:r>
      <w:r w:rsidR="00B82E8B">
        <w:t xml:space="preserve">, tức là các thành viên thuộc </w:t>
      </w:r>
      <w:r>
        <w:t>nhóm K1</w:t>
      </w:r>
    </w:p>
    <w:p w14:paraId="7229EA69" w14:textId="30868B4B" w:rsidR="00B82E8B" w:rsidRDefault="00B82E8B" w:rsidP="00070917">
      <w:pPr>
        <w:pStyle w:val="BodyText"/>
        <w:numPr>
          <w:ilvl w:val="0"/>
          <w:numId w:val="47"/>
        </w:numPr>
      </w:pPr>
      <w:r>
        <w:t>Giảng viên lý thuyết, thầy Lâm Quang Vũ</w:t>
      </w:r>
    </w:p>
    <w:p w14:paraId="2585E951" w14:textId="79709D93" w:rsidR="00B82E8B" w:rsidRPr="00395143" w:rsidRDefault="00B82E8B" w:rsidP="00070917">
      <w:pPr>
        <w:pStyle w:val="BodyText"/>
        <w:numPr>
          <w:ilvl w:val="0"/>
          <w:numId w:val="47"/>
        </w:numPr>
      </w:pPr>
      <w:r>
        <w:t>Giảng viên thực hành, thầy Hồ Tuấn Thanh</w:t>
      </w:r>
    </w:p>
    <w:p w14:paraId="5408C0B5" w14:textId="77777777" w:rsidR="001F042A" w:rsidRDefault="00131ECD" w:rsidP="0051074D">
      <w:pPr>
        <w:pStyle w:val="Heading2"/>
      </w:pPr>
      <w:bookmarkStart w:id="22" w:name="_Toc116327315"/>
      <w:r>
        <w:t>Document Terminology and Acronyms</w:t>
      </w:r>
      <w:bookmarkEnd w:id="22"/>
    </w:p>
    <w:p w14:paraId="66C30CF5" w14:textId="01F10AC7" w:rsidR="00DD7D05" w:rsidRPr="00DD7D05" w:rsidRDefault="00DD7D05" w:rsidP="004B0A05">
      <w:pPr>
        <w:pStyle w:val="BodyText"/>
        <w:numPr>
          <w:ilvl w:val="0"/>
          <w:numId w:val="55"/>
        </w:numPr>
      </w:pPr>
      <w:r>
        <w:t>Test Coverage: độ phủ kiểm thử</w:t>
      </w:r>
    </w:p>
    <w:p w14:paraId="16ED7D06" w14:textId="77777777" w:rsidR="001F042A" w:rsidRDefault="00131ECD" w:rsidP="0051074D">
      <w:pPr>
        <w:pStyle w:val="Heading2"/>
      </w:pPr>
      <w:bookmarkStart w:id="23" w:name="_Toc314978532"/>
      <w:bookmarkStart w:id="24" w:name="_Toc324843638"/>
      <w:bookmarkStart w:id="25" w:name="_Toc324851945"/>
      <w:bookmarkStart w:id="26" w:name="_Toc324915528"/>
      <w:bookmarkStart w:id="27" w:name="_Toc433104441"/>
      <w:bookmarkEnd w:id="16"/>
      <w:bookmarkEnd w:id="17"/>
      <w:bookmarkEnd w:id="18"/>
      <w:bookmarkEnd w:id="19"/>
      <w:bookmarkEnd w:id="20"/>
      <w:r>
        <w:t xml:space="preserve"> </w:t>
      </w:r>
      <w:bookmarkStart w:id="28" w:name="_Toc116327316"/>
      <w:r>
        <w:t>References</w:t>
      </w:r>
      <w:bookmarkEnd w:id="28"/>
    </w:p>
    <w:p w14:paraId="0FC2D3B8" w14:textId="77777777" w:rsidR="001F042A" w:rsidRDefault="00131ECD" w:rsidP="0051074D">
      <w:pPr>
        <w:pStyle w:val="Heading2"/>
      </w:pPr>
      <w:bookmarkStart w:id="29" w:name="_Toc116327317"/>
      <w:r>
        <w:t>Document Structure</w:t>
      </w:r>
      <w:bookmarkEnd w:id="29"/>
    </w:p>
    <w:p w14:paraId="5AC93C53" w14:textId="753E1734" w:rsidR="00900BD8" w:rsidRDefault="00900BD8" w:rsidP="00900BD8">
      <w:pPr>
        <w:pStyle w:val="BodyText"/>
      </w:pPr>
      <w:r>
        <w:t>Tổ chức các đề mục trong Tài liệu Kế hoạch Kiểm thử:</w:t>
      </w:r>
    </w:p>
    <w:p w14:paraId="1330D2DA" w14:textId="093CA7DC" w:rsidR="00900BD8" w:rsidRDefault="00900BD8" w:rsidP="00070917">
      <w:pPr>
        <w:pStyle w:val="BodyText"/>
        <w:numPr>
          <w:ilvl w:val="0"/>
          <w:numId w:val="48"/>
        </w:numPr>
      </w:pPr>
      <w:r>
        <w:t xml:space="preserve">Introduction: </w:t>
      </w:r>
      <w:r w:rsidR="00036914">
        <w:t>G</w:t>
      </w:r>
      <w:r>
        <w:t>iới thiệu về mục tiêu của tài liệu, phương pháp và kế hoạch kiểm thử</w:t>
      </w:r>
      <w:r w:rsidR="00B2383B">
        <w:t>.</w:t>
      </w:r>
    </w:p>
    <w:p w14:paraId="2C1ED4E0" w14:textId="6605D802" w:rsidR="00900BD8" w:rsidRDefault="00036914" w:rsidP="00070917">
      <w:pPr>
        <w:pStyle w:val="BodyText"/>
        <w:numPr>
          <w:ilvl w:val="0"/>
          <w:numId w:val="48"/>
        </w:numPr>
      </w:pPr>
      <w:r w:rsidRPr="00036914">
        <w:t>Evaluation Mission and Test Motivation</w:t>
      </w:r>
      <w:r>
        <w:t>: Đánh giá khả năng và xác định động lực kiểm thử</w:t>
      </w:r>
      <w:r w:rsidR="00B2383B">
        <w:t>.</w:t>
      </w:r>
    </w:p>
    <w:p w14:paraId="70E48186" w14:textId="09ADA7AA" w:rsidR="00036914" w:rsidRDefault="00EC1646" w:rsidP="00070917">
      <w:pPr>
        <w:pStyle w:val="BodyText"/>
        <w:numPr>
          <w:ilvl w:val="0"/>
          <w:numId w:val="48"/>
        </w:numPr>
      </w:pPr>
      <w:r w:rsidRPr="00EC1646">
        <w:t>Target Test Items</w:t>
      </w:r>
      <w:r>
        <w:t>: Giới thiệu chi tiết về phần mềm được kiểm thử</w:t>
      </w:r>
      <w:r w:rsidR="00B2383B">
        <w:t>.</w:t>
      </w:r>
    </w:p>
    <w:p w14:paraId="486BC6DA" w14:textId="3C8306EE" w:rsidR="00855E7A" w:rsidRDefault="00E01DF6" w:rsidP="00070917">
      <w:pPr>
        <w:pStyle w:val="BodyText"/>
        <w:numPr>
          <w:ilvl w:val="0"/>
          <w:numId w:val="48"/>
        </w:numPr>
      </w:pPr>
      <w:r w:rsidRPr="00E01DF6">
        <w:t>Outline of Planned Tests</w:t>
      </w:r>
      <w:r>
        <w:t xml:space="preserve">: </w:t>
      </w:r>
      <w:r w:rsidR="00C120C0">
        <w:t>Liệt kê sơ bộ các công việc trong quá trình kiểm thử</w:t>
      </w:r>
      <w:r w:rsidR="00B2383B">
        <w:t>.</w:t>
      </w:r>
    </w:p>
    <w:p w14:paraId="75C770D7" w14:textId="6576C79E" w:rsidR="00C120C0" w:rsidRDefault="00C120C0" w:rsidP="00070917">
      <w:pPr>
        <w:pStyle w:val="BodyText"/>
        <w:numPr>
          <w:ilvl w:val="0"/>
          <w:numId w:val="48"/>
        </w:numPr>
      </w:pPr>
      <w:r>
        <w:t>Test Approach: Các loại kiểm thử được sử dụng</w:t>
      </w:r>
      <w:r w:rsidR="00B2383B">
        <w:t>.</w:t>
      </w:r>
    </w:p>
    <w:p w14:paraId="47CA98BD" w14:textId="18D4F335" w:rsidR="00C120C0" w:rsidRDefault="00C120C0" w:rsidP="00070917">
      <w:pPr>
        <w:pStyle w:val="BodyText"/>
        <w:numPr>
          <w:ilvl w:val="0"/>
          <w:numId w:val="48"/>
        </w:numPr>
      </w:pPr>
      <w:r w:rsidRPr="00C120C0">
        <w:t>Entry and Exit Criteria</w:t>
      </w:r>
      <w:r>
        <w:t>: Điều kiện để bắt đầu cũng như kết thúc một phiên kiểm thử</w:t>
      </w:r>
      <w:r w:rsidR="00B2383B">
        <w:t>.</w:t>
      </w:r>
    </w:p>
    <w:p w14:paraId="0AD0FAD1" w14:textId="17AF8794" w:rsidR="00C120C0" w:rsidRDefault="00C120C0" w:rsidP="00070917">
      <w:pPr>
        <w:pStyle w:val="BodyText"/>
        <w:numPr>
          <w:ilvl w:val="0"/>
          <w:numId w:val="48"/>
        </w:numPr>
      </w:pPr>
      <w:r w:rsidRPr="00C120C0">
        <w:t>Deliverables</w:t>
      </w:r>
      <w:r>
        <w:t>: Sản phẩm trong quá trình kiểm thử (tài liệu</w:t>
      </w:r>
      <w:r w:rsidR="00631B4D">
        <w:t xml:space="preserve"> về test case</w:t>
      </w:r>
      <w:r>
        <w:t xml:space="preserve">, </w:t>
      </w:r>
      <w:r w:rsidR="00631B4D">
        <w:t xml:space="preserve">các </w:t>
      </w:r>
      <w:r>
        <w:t xml:space="preserve">file </w:t>
      </w:r>
      <w:r w:rsidR="00631B4D">
        <w:t>cấu hình</w:t>
      </w:r>
      <w:r>
        <w:t xml:space="preserve">, </w:t>
      </w:r>
      <w:r w:rsidR="00631B4D">
        <w:t xml:space="preserve">các </w:t>
      </w:r>
      <w:r>
        <w:t>script tes</w:t>
      </w:r>
      <w:r w:rsidR="00631B4D">
        <w:t>t</w:t>
      </w:r>
      <w:r>
        <w:t>,</w:t>
      </w:r>
      <w:r w:rsidR="00E40FD6">
        <w:t xml:space="preserve"> </w:t>
      </w:r>
      <w:r>
        <w:t>…)</w:t>
      </w:r>
    </w:p>
    <w:p w14:paraId="71806EFD" w14:textId="70541A03" w:rsidR="00631B4D" w:rsidRDefault="00631B4D" w:rsidP="00070917">
      <w:pPr>
        <w:pStyle w:val="BodyText"/>
        <w:numPr>
          <w:ilvl w:val="0"/>
          <w:numId w:val="48"/>
        </w:numPr>
      </w:pPr>
      <w:r w:rsidRPr="00631B4D">
        <w:t>Testing Workflow</w:t>
      </w:r>
      <w:r>
        <w:t xml:space="preserve">: Mô tả quy trình </w:t>
      </w:r>
      <w:r w:rsidR="0041349E">
        <w:t xml:space="preserve">làm việc trong quá trình </w:t>
      </w:r>
      <w:r>
        <w:t>thực hiện kiểm thử</w:t>
      </w:r>
      <w:r w:rsidR="00B2383B">
        <w:t>.</w:t>
      </w:r>
    </w:p>
    <w:p w14:paraId="2BCFB86A" w14:textId="6BCB4648" w:rsidR="0041349E" w:rsidRDefault="0041349E" w:rsidP="00070917">
      <w:pPr>
        <w:pStyle w:val="BodyText"/>
        <w:numPr>
          <w:ilvl w:val="0"/>
          <w:numId w:val="48"/>
        </w:numPr>
      </w:pPr>
      <w:r>
        <w:t xml:space="preserve">Environmental Needs: Các yêu cầu về môi trường thực thi để đáp ứng </w:t>
      </w:r>
      <w:r w:rsidR="00B2383B">
        <w:t>việc kiểm thử phần mềm.</w:t>
      </w:r>
    </w:p>
    <w:p w14:paraId="051065CF" w14:textId="6BD91B21" w:rsidR="00AA5AA8" w:rsidRDefault="00AA5AA8" w:rsidP="00070917">
      <w:pPr>
        <w:pStyle w:val="BodyText"/>
        <w:numPr>
          <w:ilvl w:val="0"/>
          <w:numId w:val="48"/>
        </w:numPr>
      </w:pPr>
      <w:r w:rsidRPr="00AA5AA8">
        <w:t>Responsibilities, Staffing, and Training Needs</w:t>
      </w:r>
      <w:r>
        <w:t>: Trách nhiệm của các thành viên, đội ngũ, nhân lực, yêu cầu</w:t>
      </w:r>
      <w:r w:rsidR="00244531">
        <w:t xml:space="preserve"> tập huấn.</w:t>
      </w:r>
    </w:p>
    <w:p w14:paraId="5606EAA0" w14:textId="2EB84CA3" w:rsidR="00244531" w:rsidRDefault="00244531" w:rsidP="00070917">
      <w:pPr>
        <w:pStyle w:val="BodyText"/>
        <w:numPr>
          <w:ilvl w:val="0"/>
          <w:numId w:val="48"/>
        </w:numPr>
      </w:pPr>
      <w:r w:rsidRPr="00244531">
        <w:t>Iteration Milestones</w:t>
      </w:r>
      <w:r>
        <w:t xml:space="preserve">: Các cột mốc (milestones) </w:t>
      </w:r>
      <w:r w:rsidR="008035B2">
        <w:t xml:space="preserve">quan trọng </w:t>
      </w:r>
      <w:r>
        <w:t xml:space="preserve">cho </w:t>
      </w:r>
      <w:r w:rsidR="008035B2">
        <w:t>các</w:t>
      </w:r>
      <w:r>
        <w:t xml:space="preserve"> giai đoạn trong quá trình kiểm thử</w:t>
      </w:r>
    </w:p>
    <w:p w14:paraId="3B00E2C8" w14:textId="5B955145" w:rsidR="00100147" w:rsidRDefault="00100147" w:rsidP="00070917">
      <w:pPr>
        <w:pStyle w:val="BodyText"/>
        <w:numPr>
          <w:ilvl w:val="0"/>
          <w:numId w:val="48"/>
        </w:numPr>
      </w:pPr>
      <w:r w:rsidRPr="00100147">
        <w:t>Risks, Dependencies, Assumptions, and Constraints</w:t>
      </w:r>
      <w:r>
        <w:t>: Các rủi ro, phụ thuộc, giả định, ràng buộc trong quá trình kiểm thử.</w:t>
      </w:r>
    </w:p>
    <w:p w14:paraId="7B747488" w14:textId="79A37305" w:rsidR="00100147" w:rsidRPr="00900BD8" w:rsidRDefault="00100147" w:rsidP="00070917">
      <w:pPr>
        <w:pStyle w:val="BodyText"/>
        <w:numPr>
          <w:ilvl w:val="0"/>
          <w:numId w:val="48"/>
        </w:numPr>
      </w:pPr>
      <w:r w:rsidRPr="00100147">
        <w:t>Management Process and Procedures</w:t>
      </w:r>
      <w:r>
        <w:t xml:space="preserve">: Quy trình và </w:t>
      </w:r>
      <w:r w:rsidR="001E72B9">
        <w:t xml:space="preserve">thủ tục </w:t>
      </w:r>
      <w:r w:rsidR="00743B27">
        <w:t>khi có vấn đề xảy ra</w:t>
      </w:r>
    </w:p>
    <w:p w14:paraId="176422E0" w14:textId="77777777" w:rsidR="001F042A" w:rsidRDefault="00131ECD" w:rsidP="0051074D">
      <w:pPr>
        <w:pStyle w:val="Heading1"/>
        <w:keepNext w:val="0"/>
      </w:pPr>
      <w:bookmarkStart w:id="30" w:name="_Toc116327318"/>
      <w:bookmarkEnd w:id="23"/>
      <w:bookmarkEnd w:id="24"/>
      <w:bookmarkEnd w:id="25"/>
      <w:bookmarkEnd w:id="26"/>
      <w:bookmarkEnd w:id="27"/>
      <w:r>
        <w:t>Evaluation Mission and Test Motivation</w:t>
      </w:r>
      <w:bookmarkEnd w:id="30"/>
    </w:p>
    <w:p w14:paraId="03FA89C8" w14:textId="77777777" w:rsidR="001F042A" w:rsidRDefault="00131ECD" w:rsidP="0051074D">
      <w:pPr>
        <w:pStyle w:val="Heading2"/>
      </w:pPr>
      <w:bookmarkStart w:id="31" w:name="_Toc116327319"/>
      <w:r>
        <w:t>Background</w:t>
      </w:r>
      <w:bookmarkEnd w:id="31"/>
    </w:p>
    <w:p w14:paraId="539CEEEC" w14:textId="1D3CEA08" w:rsidR="19024B1F" w:rsidRDefault="2C36A9E5" w:rsidP="19024B1F">
      <w:pPr>
        <w:pStyle w:val="BodyText"/>
      </w:pPr>
      <w:r>
        <w:t>OrangeHRM là một phần mềm chuyên dùng để quản lý nhân sự, được cung cấp cho các doanh nghiệp. Do đó, OrangeHRM có 1 số lượng chức năng vô cùng khổng lồ cần được vận hành một cách trơn tru hiệu quả. Để đảm bảo được điều này, cần có một tài liệu để lên kế hoạch và đo đạt sự tiến triển của quy trình kiểm thử, nhằm dễ dàng phát hiện và sửa lỗi được tìm thấy.</w:t>
      </w:r>
    </w:p>
    <w:p w14:paraId="7FF073ED" w14:textId="2E933058" w:rsidR="2C36A9E5" w:rsidRDefault="2C36A9E5" w:rsidP="2C36A9E5">
      <w:pPr>
        <w:pStyle w:val="BodyText"/>
      </w:pPr>
      <w:r>
        <w:t>Vấn đề lớn nhất là làm thế nào tìm được càng nhiều lỗi càng tốt trong OrangeHRM, trong khoảng thời gian tối đa 10 tuần với tối thiểu 5 kĩ thuật kiểm thử được áp dụng lên dự án. Đó là các ràng buộc đầu vào cho dự án</w:t>
      </w:r>
    </w:p>
    <w:p w14:paraId="3A3F0822" w14:textId="644851D7" w:rsidR="2C36A9E5" w:rsidRDefault="2C36A9E5" w:rsidP="2C36A9E5">
      <w:pPr>
        <w:pStyle w:val="BodyText"/>
      </w:pPr>
      <w:r>
        <w:lastRenderedPageBreak/>
        <w:t>Lợi ích mang lại từ dự án này là từ việc tìm ra lỗi, ta có thể sửa lỗi. Từ đó đảm bảo được chất lượng đầu ra, và giảm chi phí phát sinh từ lỗi sẽ xuất hiện trong tương lai. Từ đó tối ưu được lợi nhuận đầu ra sau khi release OrangeHRM cho khách hàng.</w:t>
      </w:r>
    </w:p>
    <w:p w14:paraId="1DCF6D32" w14:textId="77777777" w:rsidR="001F042A" w:rsidRDefault="00131ECD" w:rsidP="0051074D">
      <w:pPr>
        <w:pStyle w:val="Heading2"/>
      </w:pPr>
      <w:bookmarkStart w:id="32" w:name="_Toc116327320"/>
      <w:r>
        <w:t>Evaluation Mission</w:t>
      </w:r>
      <w:bookmarkEnd w:id="32"/>
    </w:p>
    <w:p w14:paraId="434A9D80" w14:textId="740CB5F2" w:rsidR="2C36A9E5" w:rsidRDefault="2C36A9E5" w:rsidP="2C36A9E5">
      <w:pPr>
        <w:pStyle w:val="BodyText"/>
      </w:pPr>
      <w:r>
        <w:t>Các nhiệm vụ được đặt ra bao gồm:</w:t>
      </w:r>
    </w:p>
    <w:p w14:paraId="59F3A9A0" w14:textId="3A3F54FA" w:rsidR="2C36A9E5" w:rsidRDefault="2C36A9E5" w:rsidP="00070917">
      <w:pPr>
        <w:pStyle w:val="BodyText"/>
        <w:numPr>
          <w:ilvl w:val="0"/>
          <w:numId w:val="3"/>
        </w:numPr>
      </w:pPr>
      <w:r>
        <w:t>Tìm càng nhiều lỗi càng tốt: thay vì cố gắng white box testing bằng unit test như các đội dev thường làm, nhóm sẽ đóng vai trò của 1 đội tester, áp dụng ít nhất 5 kĩ thuật kiểm thử, sử dụng kết hợp cả manual lẫn automation testing, kết hợp black/white/grey box testing để cố gắng tìm càng nhiều lỗi càng tốt.</w:t>
      </w:r>
    </w:p>
    <w:p w14:paraId="5E0900F9" w14:textId="3B00CE69" w:rsidR="2C36A9E5" w:rsidRDefault="2C36A9E5" w:rsidP="00070917">
      <w:pPr>
        <w:pStyle w:val="BodyText"/>
        <w:numPr>
          <w:ilvl w:val="0"/>
          <w:numId w:val="3"/>
        </w:numPr>
      </w:pPr>
      <w:r>
        <w:t>Quản lý được risk từ dự án: thay vì cố gắng giải quyết toàn bộ risk, nhóm sẽ cố gắng đánh giá mức độ nghiêm trọng của các risk được đặt ra, và giải quyết càng nhiều critical risk càng nhiều càng tốt</w:t>
      </w:r>
    </w:p>
    <w:p w14:paraId="78CF8D58" w14:textId="0AB71186" w:rsidR="2C36A9E5" w:rsidRDefault="17E7BEA5" w:rsidP="00070917">
      <w:pPr>
        <w:pStyle w:val="BodyText"/>
        <w:numPr>
          <w:ilvl w:val="0"/>
          <w:numId w:val="3"/>
        </w:numPr>
      </w:pPr>
      <w:r>
        <w:t>Viết được các tài liệu một cách chuyên nghiệp: thay vì chỉ dò lỗi + sửa lỗi như cách 1 đội dev thường làm, nhóm sẽ cố gắng viết các tài liệu theo các template được cung cấp để dễ dàng tra cứu và theo dõi qu</w:t>
      </w:r>
      <w:r w:rsidR="26EC32BD">
        <w:t>á trình làm việc, cũng như có những tài liệu có thể cung cấp cho khách hàng, từ đó thể hiện được tính chuyên nghiệp của nhóm.</w:t>
      </w:r>
    </w:p>
    <w:p w14:paraId="12EEAE88" w14:textId="77777777" w:rsidR="001F042A" w:rsidRDefault="00131ECD" w:rsidP="0051074D">
      <w:pPr>
        <w:pStyle w:val="Heading2"/>
      </w:pPr>
      <w:bookmarkStart w:id="33" w:name="_Toc116327321"/>
      <w:r>
        <w:t>Test Motivators</w:t>
      </w:r>
      <w:bookmarkEnd w:id="33"/>
    </w:p>
    <w:p w14:paraId="21124425" w14:textId="703F0EC6" w:rsidR="2BD98B94" w:rsidRDefault="2BD98B94" w:rsidP="417D479E">
      <w:pPr>
        <w:pStyle w:val="BodyText"/>
      </w:pPr>
      <w:r>
        <w:t>Có rất nhiều động lực cho việc kiểm thử dự án:</w:t>
      </w:r>
    </w:p>
    <w:p w14:paraId="6FC8E246" w14:textId="2E040C74" w:rsidR="2BD98B94" w:rsidRDefault="2BD98B94" w:rsidP="6F5961AB">
      <w:pPr>
        <w:pStyle w:val="BodyText"/>
        <w:numPr>
          <w:ilvl w:val="0"/>
          <w:numId w:val="75"/>
        </w:numPr>
      </w:pPr>
      <w:r>
        <w:t>Đạo đức nghề nghiệp của các thành viên xuất phát từ các dev, mà một dev thì không muốn một sản phẩm không hoàn chỉnh được release cho khách hàng</w:t>
      </w:r>
    </w:p>
    <w:p w14:paraId="17D1B01A" w14:textId="713E5DF0" w:rsidR="2BD98B94" w:rsidRDefault="2BD98B94" w:rsidP="6F5961AB">
      <w:pPr>
        <w:pStyle w:val="BodyText"/>
        <w:numPr>
          <w:ilvl w:val="0"/>
          <w:numId w:val="75"/>
        </w:numPr>
      </w:pPr>
      <w:r>
        <w:t>Được đóng vai trò và vận hành một đội tester chuyên nghiệp, từ đó bổ sung thêm tri thức của 1 tester</w:t>
      </w:r>
    </w:p>
    <w:p w14:paraId="2D08AEE0" w14:textId="12069704" w:rsidR="2BD98B94" w:rsidRDefault="2BD98B94" w:rsidP="6F5961AB">
      <w:pPr>
        <w:pStyle w:val="BodyText"/>
        <w:numPr>
          <w:ilvl w:val="0"/>
          <w:numId w:val="75"/>
        </w:numPr>
      </w:pPr>
      <w:r>
        <w:t>Việc kiểm thử hiệu quả sẽ giảm chi phí cần có trong việc sửa lỗi trong tương lai, gia tăng doanh thu cũng như lợi nhuận từ dự án, từ đó gián tiếp tăng th</w:t>
      </w:r>
      <w:r w:rsidR="3872F973">
        <w:t>êm thu nhập thông qua thưởng</w:t>
      </w:r>
      <w:r w:rsidR="5D647CC4">
        <w:t xml:space="preserve"> dự án</w:t>
      </w:r>
      <w:r w:rsidR="3872F973">
        <w:t xml:space="preserve"> cho nhóm tester</w:t>
      </w:r>
      <w:r>
        <w:t xml:space="preserve"> </w:t>
      </w:r>
    </w:p>
    <w:p w14:paraId="46EA7C0C" w14:textId="77777777" w:rsidR="001F042A" w:rsidRDefault="00131ECD" w:rsidP="0051074D">
      <w:pPr>
        <w:pStyle w:val="Heading1"/>
      </w:pPr>
      <w:bookmarkStart w:id="34" w:name="_Ref524432434"/>
      <w:bookmarkStart w:id="35" w:name="_Toc116327322"/>
      <w:r>
        <w:t>Target Test Items</w:t>
      </w:r>
      <w:bookmarkEnd w:id="34"/>
      <w:bookmarkEnd w:id="35"/>
    </w:p>
    <w:p w14:paraId="1FD07287" w14:textId="77AD2852" w:rsidR="00BE3BB3" w:rsidRDefault="00BE3BB3" w:rsidP="00BE3BB3">
      <w:pPr>
        <w:pStyle w:val="BodyText"/>
      </w:pPr>
      <w:r>
        <w:t>Danh sách các đối tượng được kiểm thử:</w:t>
      </w:r>
    </w:p>
    <w:p w14:paraId="57D7A47D" w14:textId="3F5D42ED" w:rsidR="00BE3BB3" w:rsidRPr="00BE3BB3" w:rsidRDefault="00A9178F" w:rsidP="00070917">
      <w:pPr>
        <w:pStyle w:val="BodyText"/>
        <w:numPr>
          <w:ilvl w:val="0"/>
          <w:numId w:val="49"/>
        </w:numPr>
      </w:pPr>
      <w:r>
        <w:t>Phần mềm Quản lý nhân sự</w:t>
      </w:r>
      <w:r w:rsidR="00BE3BB3">
        <w:t xml:space="preserve"> OrangeHRM </w:t>
      </w:r>
      <w:r w:rsidR="000B4E5D">
        <w:t xml:space="preserve">phiên bản </w:t>
      </w:r>
      <w:r w:rsidR="00273A5A">
        <w:t>mã nguồn mở</w:t>
      </w:r>
      <w:r w:rsidR="000B4E5D">
        <w:t xml:space="preserve"> 5.1</w:t>
      </w:r>
      <w:r w:rsidR="00BE3BB3">
        <w:t>.</w:t>
      </w:r>
    </w:p>
    <w:p w14:paraId="3F49B533" w14:textId="77777777" w:rsidR="001F042A" w:rsidRDefault="00131ECD" w:rsidP="0051074D">
      <w:pPr>
        <w:pStyle w:val="Heading1"/>
      </w:pPr>
      <w:bookmarkStart w:id="36" w:name="_Ref524432393"/>
      <w:bookmarkStart w:id="37" w:name="_Toc116327323"/>
      <w:bookmarkStart w:id="38" w:name="_Toc314978529"/>
      <w:bookmarkStart w:id="39" w:name="_Toc324843635"/>
      <w:bookmarkStart w:id="40" w:name="_Toc324851942"/>
      <w:bookmarkStart w:id="41" w:name="_Toc324915525"/>
      <w:bookmarkStart w:id="42" w:name="_Toc433104438"/>
      <w:r>
        <w:t>Outline of Planned Tests</w:t>
      </w:r>
      <w:bookmarkEnd w:id="36"/>
      <w:bookmarkEnd w:id="37"/>
    </w:p>
    <w:p w14:paraId="1F56F223" w14:textId="77777777" w:rsidR="001F042A" w:rsidRDefault="00131ECD" w:rsidP="0051074D">
      <w:pPr>
        <w:pStyle w:val="Heading2"/>
      </w:pPr>
      <w:bookmarkStart w:id="43" w:name="_Toc116327324"/>
      <w:bookmarkEnd w:id="38"/>
      <w:bookmarkEnd w:id="39"/>
      <w:bookmarkEnd w:id="40"/>
      <w:bookmarkEnd w:id="41"/>
      <w:bookmarkEnd w:id="42"/>
      <w:r>
        <w:t>Outline of Test Inclusions</w:t>
      </w:r>
      <w:bookmarkEnd w:id="43"/>
    </w:p>
    <w:p w14:paraId="591BD7F0" w14:textId="477055A1" w:rsidR="2BD47083" w:rsidRDefault="2BD47083" w:rsidP="79A4F3FB">
      <w:pPr>
        <w:pStyle w:val="BodyText"/>
      </w:pPr>
      <w:r>
        <w:t>Đối với Front-end, t</w:t>
      </w:r>
      <w:r w:rsidR="1205E779">
        <w:t>iến hành</w:t>
      </w:r>
      <w:r>
        <w:t xml:space="preserve"> kiểm thử giao diện (User Interface Testing), kiểm thử </w:t>
      </w:r>
      <w:r w:rsidR="23B8D868">
        <w:t>sự tương tác của người dùng đối với sản phẩm</w:t>
      </w:r>
      <w:r w:rsidR="6EA62A28">
        <w:t>.</w:t>
      </w:r>
    </w:p>
    <w:p w14:paraId="0A5EAE52" w14:textId="7FFC7572" w:rsidR="6EA62A28" w:rsidRDefault="6EA62A28" w:rsidP="79A4F3FB">
      <w:pPr>
        <w:pStyle w:val="BodyText"/>
      </w:pPr>
      <w:r>
        <w:t xml:space="preserve">Đối với Back-end, thực hiện kiểm </w:t>
      </w:r>
      <w:r w:rsidR="765F95B8">
        <w:t>thử hiệu năng (Performance Testing), kiểm thử bảo mật (Security Testing) và kiểm thử cơ sở dữ liệu (Database Testing)</w:t>
      </w:r>
      <w:r w:rsidR="00273A5A">
        <w:t>.</w:t>
      </w:r>
    </w:p>
    <w:p w14:paraId="7827AACB" w14:textId="77777777" w:rsidR="001F042A" w:rsidRDefault="00131ECD" w:rsidP="0051074D">
      <w:pPr>
        <w:pStyle w:val="Heading2"/>
      </w:pPr>
      <w:bookmarkStart w:id="44" w:name="_Toc116327325"/>
      <w:r>
        <w:t>Outline of Other Candidates for Potential Inclusion</w:t>
      </w:r>
      <w:bookmarkEnd w:id="44"/>
    </w:p>
    <w:p w14:paraId="5CE6F1E4" w14:textId="643ADFDA" w:rsidR="3E78C25D" w:rsidRDefault="3E78C25D" w:rsidP="79A4F3FB">
      <w:pPr>
        <w:pStyle w:val="BodyText"/>
        <w:ind w:left="0" w:firstLine="381"/>
      </w:pPr>
      <w:r>
        <w:t>Kiểm thử cơ sở dữ liệu tích hợp (Data Integrity Testing)</w:t>
      </w:r>
    </w:p>
    <w:p w14:paraId="36E5825C" w14:textId="030AC270" w:rsidR="50980705" w:rsidRDefault="50980705" w:rsidP="79A4F3FB">
      <w:pPr>
        <w:pStyle w:val="BodyText"/>
        <w:ind w:left="0" w:firstLine="381"/>
      </w:pPr>
      <w:r>
        <w:t>Kiểm thử việc cài đặt và cấu hình (Installation Testing, Configuration Testing)</w:t>
      </w:r>
    </w:p>
    <w:p w14:paraId="2B68083E" w14:textId="5079EC30" w:rsidR="50980705" w:rsidRDefault="50980705" w:rsidP="79A4F3FB">
      <w:pPr>
        <w:pStyle w:val="BodyText"/>
        <w:ind w:left="0" w:firstLine="381"/>
      </w:pPr>
      <w:r>
        <w:t>Kiểm thử độ tương thích của ứng dụng trên các môi trường khác nhau (Compability Testing)</w:t>
      </w:r>
    </w:p>
    <w:p w14:paraId="09B98425" w14:textId="6AB8C843" w:rsidR="79A4F3FB" w:rsidRDefault="79A4F3FB" w:rsidP="79A4F3FB">
      <w:pPr>
        <w:pStyle w:val="BodyText"/>
        <w:ind w:left="0" w:firstLine="381"/>
      </w:pPr>
    </w:p>
    <w:p w14:paraId="5ED9338B" w14:textId="77777777" w:rsidR="001F042A" w:rsidRDefault="00131ECD" w:rsidP="0051074D">
      <w:pPr>
        <w:pStyle w:val="Heading2"/>
      </w:pPr>
      <w:bookmarkStart w:id="45" w:name="_Ref524448019"/>
      <w:bookmarkStart w:id="46" w:name="_Toc116327326"/>
      <w:r>
        <w:lastRenderedPageBreak/>
        <w:t>Outline of Test Exclusions</w:t>
      </w:r>
      <w:bookmarkEnd w:id="45"/>
      <w:bookmarkEnd w:id="46"/>
    </w:p>
    <w:p w14:paraId="4A5345A4" w14:textId="77777777" w:rsidR="001F042A" w:rsidRDefault="00131ECD" w:rsidP="0051074D">
      <w:pPr>
        <w:pStyle w:val="Heading1"/>
      </w:pPr>
      <w:bookmarkStart w:id="47" w:name="_Toc116327327"/>
      <w:r>
        <w:t>Test Approach</w:t>
      </w:r>
      <w:bookmarkEnd w:id="47"/>
    </w:p>
    <w:p w14:paraId="7AD10BA3" w14:textId="77777777" w:rsidR="001F042A" w:rsidRDefault="00131ECD" w:rsidP="0051074D">
      <w:pPr>
        <w:pStyle w:val="Heading2"/>
      </w:pPr>
      <w:bookmarkStart w:id="48" w:name="_Toc116327328"/>
      <w:r>
        <w:t>Initial Test-Idea Catalogs and Other Reference Sources</w:t>
      </w:r>
      <w:bookmarkEnd w:id="48"/>
    </w:p>
    <w:p w14:paraId="7DE1F984" w14:textId="77777777" w:rsidR="001F042A" w:rsidRDefault="00131ECD" w:rsidP="00070917">
      <w:pPr>
        <w:pStyle w:val="Heading2"/>
        <w:ind w:left="720" w:hanging="720"/>
      </w:pPr>
      <w:bookmarkStart w:id="49" w:name="_Toc314978534"/>
      <w:bookmarkStart w:id="50" w:name="_Toc324843640"/>
      <w:bookmarkStart w:id="51" w:name="_Toc324851947"/>
      <w:bookmarkStart w:id="52" w:name="_Toc324915530"/>
      <w:bookmarkStart w:id="53" w:name="_Toc433104443"/>
      <w:bookmarkStart w:id="54" w:name="_Toc116327329"/>
      <w:r>
        <w:t xml:space="preserve">Testing </w:t>
      </w:r>
      <w:bookmarkStart w:id="55" w:name="_Toc314978535"/>
      <w:bookmarkEnd w:id="49"/>
      <w:bookmarkEnd w:id="50"/>
      <w:bookmarkEnd w:id="51"/>
      <w:bookmarkEnd w:id="52"/>
      <w:bookmarkEnd w:id="53"/>
      <w:r>
        <w:t>Techniques and Types</w:t>
      </w:r>
      <w:bookmarkEnd w:id="54"/>
    </w:p>
    <w:p w14:paraId="0FE48E64" w14:textId="64221FFD" w:rsidR="001F042A" w:rsidRDefault="00131ECD" w:rsidP="0051074D">
      <w:pPr>
        <w:pStyle w:val="Heading3"/>
        <w:numPr>
          <w:ilvl w:val="2"/>
          <w:numId w:val="4"/>
        </w:numPr>
      </w:pPr>
      <w:bookmarkStart w:id="56" w:name="_Toc324843641"/>
      <w:bookmarkStart w:id="57" w:name="_Toc324851948"/>
      <w:bookmarkStart w:id="58" w:name="_Toc324915531"/>
      <w:bookmarkStart w:id="59" w:name="_Toc433104444"/>
      <w:bookmarkStart w:id="60" w:name="_Toc116327330"/>
      <w:r>
        <w:t>Data and Database Integrity Testing</w:t>
      </w:r>
      <w:bookmarkEnd w:id="56"/>
      <w:bookmarkEnd w:id="57"/>
      <w:bookmarkEnd w:id="58"/>
      <w:bookmarkEnd w:id="59"/>
      <w:bookmarkEnd w:id="60"/>
    </w:p>
    <w:p w14:paraId="2295FF81" w14:textId="77777777" w:rsidR="00220DD6" w:rsidRPr="00220DD6" w:rsidRDefault="00220DD6" w:rsidP="00220DD6"/>
    <w:p w14:paraId="4E37486D" w14:textId="77777777" w:rsidR="001F042A" w:rsidRDefault="00131ECD" w:rsidP="00070917">
      <w:pPr>
        <w:pStyle w:val="Heading3"/>
        <w:numPr>
          <w:ilvl w:val="2"/>
          <w:numId w:val="5"/>
        </w:numPr>
      </w:pPr>
      <w:bookmarkStart w:id="61" w:name="_Toc116327331"/>
      <w:bookmarkEnd w:id="55"/>
      <w:r>
        <w:t>Function Testing</w:t>
      </w:r>
      <w:bookmarkEnd w:id="61"/>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1F042A" w14:paraId="11479FCC" w14:textId="77777777" w:rsidTr="736CD76D">
        <w:trPr>
          <w:cantSplit/>
        </w:trPr>
        <w:tc>
          <w:tcPr>
            <w:tcW w:w="2160" w:type="dxa"/>
            <w:tcBorders>
              <w:top w:val="single" w:sz="12" w:space="0" w:color="000000" w:themeColor="text1"/>
              <w:bottom w:val="single" w:sz="6" w:space="0" w:color="000000" w:themeColor="text1"/>
            </w:tcBorders>
            <w:shd w:val="clear" w:color="auto" w:fill="auto"/>
          </w:tcPr>
          <w:p w14:paraId="3C15EBCA" w14:textId="77777777" w:rsidR="001F042A" w:rsidRDefault="00131ECD">
            <w:pPr>
              <w:pStyle w:val="BodyText1"/>
              <w:keepNext/>
            </w:pPr>
            <w:bookmarkStart w:id="62" w:name="_Toc314978536"/>
            <w:bookmarkStart w:id="63" w:name="_Toc324843643"/>
            <w:bookmarkStart w:id="64" w:name="_Toc324851950"/>
            <w:bookmarkStart w:id="65" w:name="_Toc324915533"/>
            <w:r>
              <w:t>Technique Objective:</w:t>
            </w:r>
          </w:p>
        </w:tc>
        <w:tc>
          <w:tcPr>
            <w:tcW w:w="6678" w:type="dxa"/>
          </w:tcPr>
          <w:p w14:paraId="30037FB9" w14:textId="128FDD63" w:rsidR="001F042A" w:rsidRDefault="0EA20941" w:rsidP="7E7B0F46">
            <w:pPr>
              <w:pStyle w:val="BodyText"/>
            </w:pPr>
            <w:r>
              <w:t>Kiểm tra các chức năng đã được cài đặt có cách hành xử đúng đắn hay không</w:t>
            </w:r>
          </w:p>
        </w:tc>
      </w:tr>
      <w:tr w:rsidR="001F042A" w14:paraId="672FEB4E" w14:textId="77777777" w:rsidTr="736CD76D">
        <w:trPr>
          <w:cantSplit/>
        </w:trPr>
        <w:tc>
          <w:tcPr>
            <w:tcW w:w="2160" w:type="dxa"/>
            <w:tcBorders>
              <w:top w:val="single" w:sz="6" w:space="0" w:color="000000" w:themeColor="text1"/>
              <w:bottom w:val="single" w:sz="6" w:space="0" w:color="000000" w:themeColor="text1"/>
            </w:tcBorders>
            <w:shd w:val="clear" w:color="auto" w:fill="auto"/>
          </w:tcPr>
          <w:p w14:paraId="03CA0272" w14:textId="77777777" w:rsidR="001F042A" w:rsidRDefault="00131ECD">
            <w:pPr>
              <w:pStyle w:val="BodyText1"/>
            </w:pPr>
            <w:r>
              <w:t>Technique:</w:t>
            </w:r>
          </w:p>
        </w:tc>
        <w:tc>
          <w:tcPr>
            <w:tcW w:w="6678" w:type="dxa"/>
          </w:tcPr>
          <w:p w14:paraId="57DA6A20" w14:textId="1BCEABC8" w:rsidR="001F042A" w:rsidRDefault="0EA20941" w:rsidP="0EA20941">
            <w:pPr>
              <w:pStyle w:val="BodyText"/>
            </w:pPr>
            <w:r>
              <w:t>Kiểm tra tính đúng đắn của các chức năng:</w:t>
            </w:r>
          </w:p>
          <w:p w14:paraId="7F99AB10" w14:textId="368C1788" w:rsidR="001F042A" w:rsidRDefault="0EA20941" w:rsidP="00087F9B">
            <w:pPr>
              <w:pStyle w:val="InfoBlue"/>
              <w:rPr>
                <w:i w:val="0"/>
                <w:color w:val="auto"/>
              </w:rPr>
            </w:pPr>
            <w:r w:rsidRPr="6D65FEBE">
              <w:rPr>
                <w:rFonts w:ascii="Symbol" w:eastAsia="Symbol" w:hAnsi="Symbol" w:cs="Symbol"/>
                <w:i w:val="0"/>
                <w:color w:val="auto"/>
              </w:rPr>
              <w:t>·</w:t>
            </w:r>
            <w:r w:rsidRPr="6D65FEBE">
              <w:rPr>
                <w:i w:val="0"/>
              </w:rPr>
              <w:t xml:space="preserve"> </w:t>
            </w:r>
            <w:r w:rsidR="00131ECD" w:rsidRPr="6D65FEBE">
              <w:rPr>
                <w:i w:val="0"/>
              </w:rPr>
              <w:tab/>
            </w:r>
            <w:r w:rsidRPr="6D65FEBE">
              <w:rPr>
                <w:i w:val="0"/>
                <w:color w:val="auto"/>
              </w:rPr>
              <w:t>Bằng việc đưa ra các input đúng đắn về mặt bussiness, ta kiểm tra xem chức năng có đưa ra được ouput đúng như ta mong đợi hay không</w:t>
            </w:r>
          </w:p>
          <w:p w14:paraId="48650AEA" w14:textId="3DA87B5F" w:rsidR="001F042A" w:rsidRDefault="0EA20941" w:rsidP="0EA20941">
            <w:pPr>
              <w:pStyle w:val="BodyText"/>
            </w:pPr>
            <w:r w:rsidRPr="6D65FEBE">
              <w:t>Kiểm tra khả năng error handling của chức năng:</w:t>
            </w:r>
          </w:p>
          <w:p w14:paraId="4FF78ED9" w14:textId="60668318" w:rsidR="001F042A" w:rsidRDefault="0EA20941">
            <w:pPr>
              <w:pStyle w:val="InfoBlue"/>
              <w:rPr>
                <w:i w:val="0"/>
                <w:color w:val="auto"/>
              </w:rPr>
            </w:pPr>
            <w:r w:rsidRPr="6D65FEBE">
              <w:rPr>
                <w:rFonts w:ascii="Symbol" w:eastAsia="Symbol" w:hAnsi="Symbol" w:cs="Symbol"/>
                <w:i w:val="0"/>
                <w:color w:val="auto"/>
              </w:rPr>
              <w:t>·</w:t>
            </w:r>
            <w:r w:rsidRPr="6D65FEBE">
              <w:rPr>
                <w:i w:val="0"/>
                <w:color w:val="auto"/>
              </w:rPr>
              <w:t xml:space="preserve"> </w:t>
            </w:r>
            <w:r w:rsidR="00131ECD" w:rsidRPr="6D65FEBE">
              <w:rPr>
                <w:i w:val="0"/>
                <w:color w:val="auto"/>
              </w:rPr>
              <w:tab/>
            </w:r>
            <w:r w:rsidRPr="6D65FEBE">
              <w:rPr>
                <w:i w:val="0"/>
                <w:color w:val="auto"/>
              </w:rPr>
              <w:t>Bằng việc đưa ra các crazy input, ta mong đợi chức năng sẽ thông báo lỗi và không làm sụp đổ hệ thống</w:t>
            </w:r>
          </w:p>
        </w:tc>
      </w:tr>
      <w:tr w:rsidR="001F042A" w14:paraId="6EC4399C" w14:textId="77777777" w:rsidTr="736CD76D">
        <w:trPr>
          <w:cantSplit/>
        </w:trPr>
        <w:tc>
          <w:tcPr>
            <w:tcW w:w="2160" w:type="dxa"/>
            <w:tcBorders>
              <w:top w:val="single" w:sz="6" w:space="0" w:color="000000" w:themeColor="text1"/>
              <w:bottom w:val="single" w:sz="6" w:space="0" w:color="000000" w:themeColor="text1"/>
            </w:tcBorders>
            <w:shd w:val="clear" w:color="auto" w:fill="auto"/>
          </w:tcPr>
          <w:p w14:paraId="3462EC53" w14:textId="77777777" w:rsidR="001F042A" w:rsidRDefault="00131ECD">
            <w:pPr>
              <w:pStyle w:val="BodyText1"/>
            </w:pPr>
            <w:r>
              <w:t>Oracles:</w:t>
            </w:r>
          </w:p>
        </w:tc>
        <w:tc>
          <w:tcPr>
            <w:tcW w:w="6682" w:type="dxa"/>
          </w:tcPr>
          <w:p w14:paraId="5618AA10" w14:textId="1E53CD3E" w:rsidR="001F042A" w:rsidRDefault="736CD76D" w:rsidP="0EA20941">
            <w:pPr>
              <w:pStyle w:val="BodyText"/>
            </w:pPr>
            <w:r>
              <w:t>Các bộ input hợp lệ và expected output sẽ được sinh ra dựa trên các phần mềm/function, việc kiểm thử trên các function này sẽ dễ hơn, vì ta có coding của function (white box testing), còn trên thực tế với phần mềm gốc, sẽ là black box testing, từ đó ta có các bộ input/output được assume là đúng đắn</w:t>
            </w:r>
          </w:p>
          <w:p w14:paraId="5210EF96" w14:textId="60EC9B1D" w:rsidR="001F042A" w:rsidRDefault="736CD76D" w:rsidP="0EA20941">
            <w:pPr>
              <w:pStyle w:val="BodyText"/>
              <w:rPr>
                <w:color w:val="000000" w:themeColor="text1"/>
              </w:rPr>
            </w:pPr>
            <w:r w:rsidRPr="736CD76D">
              <w:rPr>
                <w:color w:val="000000" w:themeColor="text1"/>
              </w:rPr>
              <w:t>Các bộ crazy input, ta sẽ ước đoán expected output bằng manual.</w:t>
            </w:r>
          </w:p>
        </w:tc>
      </w:tr>
      <w:tr w:rsidR="001F042A" w14:paraId="073F02C5" w14:textId="77777777" w:rsidTr="736CD76D">
        <w:trPr>
          <w:cantSplit/>
        </w:trPr>
        <w:tc>
          <w:tcPr>
            <w:tcW w:w="2160" w:type="dxa"/>
            <w:tcBorders>
              <w:top w:val="single" w:sz="6" w:space="0" w:color="000000" w:themeColor="text1"/>
              <w:bottom w:val="single" w:sz="6" w:space="0" w:color="000000" w:themeColor="text1"/>
            </w:tcBorders>
            <w:shd w:val="clear" w:color="auto" w:fill="auto"/>
          </w:tcPr>
          <w:p w14:paraId="78E319FE" w14:textId="77777777" w:rsidR="001F042A" w:rsidRDefault="00131ECD">
            <w:pPr>
              <w:pStyle w:val="BodyText1"/>
            </w:pPr>
            <w:r>
              <w:t>Required Tools:</w:t>
            </w:r>
          </w:p>
        </w:tc>
        <w:tc>
          <w:tcPr>
            <w:tcW w:w="6678" w:type="dxa"/>
          </w:tcPr>
          <w:p w14:paraId="5EF0F0E2" w14:textId="4FD55A2B" w:rsidR="001F042A" w:rsidRDefault="736CD76D" w:rsidP="736CD76D">
            <w:pPr>
              <w:pStyle w:val="BodyText"/>
            </w:pPr>
            <w:r w:rsidRPr="736CD76D">
              <w:rPr>
                <w:rFonts w:ascii="Symbol" w:eastAsia="Symbol" w:hAnsi="Symbol" w:cs="Symbol"/>
                <w:color w:val="000000" w:themeColor="text1"/>
              </w:rPr>
              <w:t>·</w:t>
            </w:r>
            <w:r w:rsidRPr="736CD76D">
              <w:rPr>
                <w:color w:val="000000" w:themeColor="text1"/>
              </w:rPr>
              <w:t xml:space="preserve"> </w:t>
            </w:r>
            <w:r w:rsidR="00131ECD" w:rsidRPr="736CD76D">
              <w:rPr>
                <w:color w:val="000000" w:themeColor="text1"/>
              </w:rPr>
              <w:tab/>
            </w:r>
            <w:r w:rsidRPr="736CD76D">
              <w:rPr>
                <w:color w:val="000000" w:themeColor="text1"/>
              </w:rPr>
              <w:t>Sử dụng Selenium để kiểm thử tự động</w:t>
            </w:r>
          </w:p>
          <w:p w14:paraId="6208D0CC" w14:textId="57810054" w:rsidR="001F042A" w:rsidRDefault="736CD76D" w:rsidP="736CD76D">
            <w:pPr>
              <w:pStyle w:val="BodyText"/>
              <w:rPr>
                <w:color w:val="000000" w:themeColor="text1"/>
              </w:rPr>
            </w:pPr>
            <w:r w:rsidRPr="736CD76D">
              <w:rPr>
                <w:rFonts w:ascii="Symbol" w:eastAsia="Symbol" w:hAnsi="Symbol" w:cs="Symbol"/>
                <w:color w:val="000000" w:themeColor="text1"/>
              </w:rPr>
              <w:t>·</w:t>
            </w:r>
            <w:r w:rsidRPr="736CD76D">
              <w:rPr>
                <w:color w:val="000000" w:themeColor="text1"/>
              </w:rPr>
              <w:t xml:space="preserve"> </w:t>
            </w:r>
            <w:r w:rsidR="00131ECD" w:rsidRPr="736CD76D">
              <w:rPr>
                <w:color w:val="000000" w:themeColor="text1"/>
              </w:rPr>
              <w:tab/>
            </w:r>
            <w:r w:rsidRPr="736CD76D">
              <w:rPr>
                <w:color w:val="000000" w:themeColor="text1"/>
              </w:rPr>
              <w:t>Sử dụng FakerJS để sinh dữ liệu</w:t>
            </w:r>
          </w:p>
        </w:tc>
      </w:tr>
      <w:tr w:rsidR="001F042A" w14:paraId="02385155" w14:textId="77777777" w:rsidTr="736CD76D">
        <w:trPr>
          <w:cantSplit/>
        </w:trPr>
        <w:tc>
          <w:tcPr>
            <w:tcW w:w="2160" w:type="dxa"/>
            <w:tcBorders>
              <w:top w:val="single" w:sz="6" w:space="0" w:color="000000" w:themeColor="text1"/>
              <w:bottom w:val="single" w:sz="6" w:space="0" w:color="000000" w:themeColor="text1"/>
            </w:tcBorders>
            <w:shd w:val="clear" w:color="auto" w:fill="auto"/>
          </w:tcPr>
          <w:p w14:paraId="1759FF2F" w14:textId="77777777" w:rsidR="001F042A" w:rsidRDefault="00131ECD">
            <w:pPr>
              <w:pStyle w:val="BodyText1"/>
            </w:pPr>
            <w:r>
              <w:t>Success Criteria:</w:t>
            </w:r>
          </w:p>
        </w:tc>
        <w:tc>
          <w:tcPr>
            <w:tcW w:w="6678" w:type="dxa"/>
          </w:tcPr>
          <w:p w14:paraId="4A30DC4F" w14:textId="35A9095A" w:rsidR="001F042A" w:rsidRDefault="736CD76D" w:rsidP="736CD76D">
            <w:pPr>
              <w:pStyle w:val="BodyText"/>
            </w:pPr>
            <w:r w:rsidRPr="736CD76D">
              <w:rPr>
                <w:rFonts w:ascii="Symbol" w:eastAsia="Symbol" w:hAnsi="Symbol" w:cs="Symbol"/>
                <w:color w:val="000000" w:themeColor="text1"/>
              </w:rPr>
              <w:t>·</w:t>
            </w:r>
            <w:r w:rsidRPr="736CD76D">
              <w:rPr>
                <w:color w:val="000000" w:themeColor="text1"/>
              </w:rPr>
              <w:t xml:space="preserve"> </w:t>
            </w:r>
            <w:r w:rsidR="00131ECD" w:rsidRPr="736CD76D">
              <w:rPr>
                <w:color w:val="000000" w:themeColor="text1"/>
              </w:rPr>
              <w:tab/>
            </w:r>
            <w:r>
              <w:t>Kiểm thử được ít nhất 70% chức năng của OrangeHRM</w:t>
            </w:r>
          </w:p>
          <w:p w14:paraId="7D2B53BC" w14:textId="024AC979" w:rsidR="001F042A" w:rsidRDefault="736CD76D" w:rsidP="736CD76D">
            <w:pPr>
              <w:pStyle w:val="BodyText"/>
            </w:pPr>
            <w:r w:rsidRPr="736CD76D">
              <w:rPr>
                <w:rFonts w:ascii="Symbol" w:eastAsia="Symbol" w:hAnsi="Symbol" w:cs="Symbol"/>
                <w:color w:val="000000" w:themeColor="text1"/>
              </w:rPr>
              <w:t>·</w:t>
            </w:r>
            <w:r w:rsidRPr="736CD76D">
              <w:rPr>
                <w:color w:val="000000" w:themeColor="text1"/>
              </w:rPr>
              <w:t xml:space="preserve"> </w:t>
            </w:r>
            <w:r w:rsidR="00131ECD" w:rsidRPr="736CD76D">
              <w:rPr>
                <w:color w:val="000000" w:themeColor="text1"/>
              </w:rPr>
              <w:tab/>
            </w:r>
            <w:r>
              <w:t>100% danh mục các chức năng trên menu của OrangeHRM đều được kiểm thử</w:t>
            </w:r>
          </w:p>
        </w:tc>
      </w:tr>
      <w:tr w:rsidR="001F042A" w14:paraId="31EAB201" w14:textId="77777777" w:rsidTr="736CD76D">
        <w:trPr>
          <w:cantSplit/>
        </w:trPr>
        <w:tc>
          <w:tcPr>
            <w:tcW w:w="2160" w:type="dxa"/>
            <w:tcBorders>
              <w:top w:val="single" w:sz="6" w:space="0" w:color="000000" w:themeColor="text1"/>
              <w:bottom w:val="single" w:sz="12" w:space="0" w:color="000000" w:themeColor="text1"/>
            </w:tcBorders>
            <w:shd w:val="clear" w:color="auto" w:fill="auto"/>
          </w:tcPr>
          <w:p w14:paraId="4594CB12" w14:textId="77777777" w:rsidR="001F042A" w:rsidRDefault="00131ECD">
            <w:pPr>
              <w:pStyle w:val="BodyText1"/>
            </w:pPr>
            <w:r>
              <w:t>Special Considerations:</w:t>
            </w:r>
          </w:p>
        </w:tc>
        <w:tc>
          <w:tcPr>
            <w:tcW w:w="6678" w:type="dxa"/>
          </w:tcPr>
          <w:p w14:paraId="408DBD69" w14:textId="33F8CCFF" w:rsidR="001F042A" w:rsidRDefault="736CD76D" w:rsidP="736CD76D">
            <w:pPr>
              <w:pStyle w:val="BodyText"/>
            </w:pPr>
            <w:r>
              <w:t>Kết quả của chức năng này có thể gây ảnh hưởng đến chức năng khác (dependency), điều này gây thêm sự phức tạp cho việc kiểm thử</w:t>
            </w:r>
          </w:p>
          <w:p w14:paraId="783F5D49" w14:textId="4C2F1429" w:rsidR="001F042A" w:rsidRDefault="736CD76D" w:rsidP="736CD76D">
            <w:pPr>
              <w:pStyle w:val="BodyText"/>
            </w:pPr>
            <w:r>
              <w:t>Cùng 1 chức năng, nhưng ở các role khác nhau có thể có sự khác biệt, do đó ta cần cẩn thận trong việc setup và sử dụng dataset cho phù hợp</w:t>
            </w:r>
          </w:p>
        </w:tc>
      </w:tr>
    </w:tbl>
    <w:p w14:paraId="13BBAD34" w14:textId="77777777" w:rsidR="001F042A" w:rsidRDefault="001F042A">
      <w:pPr>
        <w:pStyle w:val="BodyText1"/>
        <w:rPr>
          <w:rFonts w:ascii="Arial" w:hAnsi="Arial"/>
        </w:rPr>
      </w:pPr>
      <w:bookmarkStart w:id="66" w:name="_Toc433104446"/>
      <w:bookmarkEnd w:id="62"/>
      <w:bookmarkEnd w:id="63"/>
      <w:bookmarkEnd w:id="64"/>
      <w:bookmarkEnd w:id="65"/>
    </w:p>
    <w:p w14:paraId="7F5128EF" w14:textId="10BF46D1" w:rsidR="001F042A" w:rsidRDefault="00131ECD" w:rsidP="6D65FEBE">
      <w:pPr>
        <w:pStyle w:val="Heading3"/>
      </w:pPr>
      <w:r>
        <w:br w:type="page"/>
      </w:r>
      <w:bookmarkStart w:id="67" w:name="_Toc116327332"/>
      <w:r>
        <w:lastRenderedPageBreak/>
        <w:t>Business Cycle Testing</w:t>
      </w:r>
      <w:bookmarkEnd w:id="66"/>
      <w:bookmarkEnd w:id="67"/>
    </w:p>
    <w:p w14:paraId="5DE38F8B" w14:textId="77777777" w:rsidR="00220DD6" w:rsidRPr="00220DD6" w:rsidRDefault="00220DD6" w:rsidP="00220DD6"/>
    <w:p w14:paraId="6B5AD1FE" w14:textId="35F9F5A2" w:rsidR="001F042A" w:rsidRDefault="00131ECD" w:rsidP="0051074D">
      <w:pPr>
        <w:pStyle w:val="Heading3"/>
        <w:numPr>
          <w:ilvl w:val="2"/>
          <w:numId w:val="4"/>
        </w:numPr>
      </w:pPr>
      <w:bookmarkStart w:id="68" w:name="_Toc327254065"/>
      <w:bookmarkStart w:id="69" w:name="_Toc327255030"/>
      <w:bookmarkStart w:id="70" w:name="_Toc327255099"/>
      <w:bookmarkStart w:id="71" w:name="_Toc327255338"/>
      <w:bookmarkStart w:id="72" w:name="_Toc433104447"/>
      <w:bookmarkStart w:id="73" w:name="_Toc116327333"/>
      <w:r>
        <w:t>User Interface Testing</w:t>
      </w:r>
      <w:bookmarkStart w:id="74" w:name="_Toc327254066"/>
      <w:bookmarkStart w:id="75" w:name="_Toc327255031"/>
      <w:bookmarkStart w:id="76" w:name="_Toc327255100"/>
      <w:bookmarkStart w:id="77" w:name="_Toc327255339"/>
      <w:bookmarkEnd w:id="68"/>
      <w:bookmarkEnd w:id="69"/>
      <w:bookmarkEnd w:id="70"/>
      <w:bookmarkEnd w:id="71"/>
      <w:bookmarkEnd w:id="72"/>
      <w:bookmarkEnd w:id="73"/>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1F042A" w14:paraId="1E3B0A8A" w14:textId="77777777" w:rsidTr="6D65FEBE">
        <w:trPr>
          <w:cantSplit/>
        </w:trPr>
        <w:tc>
          <w:tcPr>
            <w:tcW w:w="2160" w:type="dxa"/>
            <w:tcBorders>
              <w:top w:val="single" w:sz="12" w:space="0" w:color="000000" w:themeColor="text1"/>
              <w:bottom w:val="single" w:sz="6" w:space="0" w:color="000000" w:themeColor="text1"/>
            </w:tcBorders>
            <w:shd w:val="clear" w:color="auto" w:fill="auto"/>
          </w:tcPr>
          <w:p w14:paraId="1636F17D" w14:textId="77777777" w:rsidR="001F042A" w:rsidRDefault="00131ECD">
            <w:pPr>
              <w:pStyle w:val="BodyText1"/>
            </w:pPr>
            <w:r>
              <w:t>Technique Objective:</w:t>
            </w:r>
          </w:p>
        </w:tc>
        <w:tc>
          <w:tcPr>
            <w:tcW w:w="6678" w:type="dxa"/>
          </w:tcPr>
          <w:p w14:paraId="44FDB519" w14:textId="77777777" w:rsidR="001B3E06" w:rsidRDefault="00DB57B2" w:rsidP="00520EA8">
            <w:pPr>
              <w:pStyle w:val="BodyText"/>
              <w:numPr>
                <w:ilvl w:val="0"/>
                <w:numId w:val="24"/>
              </w:numPr>
            </w:pPr>
            <w:r>
              <w:t>Kiểm thử để đảm bảo phần mềm hiển thị những thông tin chính xác</w:t>
            </w:r>
            <w:r w:rsidR="00D80128">
              <w:t>.</w:t>
            </w:r>
          </w:p>
          <w:p w14:paraId="18741000" w14:textId="75FA781F" w:rsidR="00902DBF" w:rsidRDefault="000D58B1" w:rsidP="00520EA8">
            <w:pPr>
              <w:pStyle w:val="BodyText"/>
              <w:numPr>
                <w:ilvl w:val="0"/>
                <w:numId w:val="24"/>
              </w:numPr>
            </w:pPr>
            <w:r>
              <w:t>Kiểm thử</w:t>
            </w:r>
            <w:r w:rsidR="00865493">
              <w:t xml:space="preserve"> để đảm bảo</w:t>
            </w:r>
            <w:r>
              <w:t xml:space="preserve"> n</w:t>
            </w:r>
            <w:r w:rsidR="00D80128">
              <w:t xml:space="preserve">hững sự tương tác </w:t>
            </w:r>
            <w:r>
              <w:t>từ</w:t>
            </w:r>
            <w:r w:rsidR="00C1293F">
              <w:t xml:space="preserve"> người dùng</w:t>
            </w:r>
            <w:r w:rsidR="00EA08EA">
              <w:t xml:space="preserve"> (với menu, navigation bar, </w:t>
            </w:r>
            <w:r w:rsidR="00277647">
              <w:t xml:space="preserve">icon, button….) có kết quả như </w:t>
            </w:r>
            <w:r w:rsidR="00844A7A">
              <w:t>dự định</w:t>
            </w:r>
            <w:r w:rsidR="00902DBF">
              <w:t>.</w:t>
            </w:r>
          </w:p>
          <w:p w14:paraId="15EE76C4" w14:textId="3AE6A13E" w:rsidR="006D5143" w:rsidRDefault="00902DBF" w:rsidP="00520EA8">
            <w:pPr>
              <w:pStyle w:val="BodyText"/>
              <w:numPr>
                <w:ilvl w:val="0"/>
                <w:numId w:val="24"/>
              </w:numPr>
            </w:pPr>
            <w:r>
              <w:t xml:space="preserve">Kiểm thử </w:t>
            </w:r>
            <w:r w:rsidR="00A75CE1">
              <w:t xml:space="preserve">độ tương thích của </w:t>
            </w:r>
            <w:r w:rsidR="0051611C">
              <w:t xml:space="preserve">giao diện </w:t>
            </w:r>
            <w:r w:rsidR="006D5143">
              <w:t xml:space="preserve">với các kích thước </w:t>
            </w:r>
            <w:r w:rsidR="0051611C">
              <w:t xml:space="preserve">màn hình </w:t>
            </w:r>
            <w:r w:rsidR="006D5143">
              <w:t>khác nhau</w:t>
            </w:r>
          </w:p>
          <w:p w14:paraId="3D69C86E" w14:textId="6821DFB8" w:rsidR="00D80128" w:rsidRPr="001B3E06" w:rsidRDefault="006D3F12" w:rsidP="00520EA8">
            <w:pPr>
              <w:pStyle w:val="BodyText"/>
              <w:numPr>
                <w:ilvl w:val="0"/>
                <w:numId w:val="24"/>
              </w:numPr>
            </w:pPr>
            <w:r>
              <w:t xml:space="preserve">Kiểm thử các </w:t>
            </w:r>
            <w:r w:rsidR="00567411">
              <w:t xml:space="preserve">thành phần </w:t>
            </w:r>
            <w:r w:rsidR="00520EA8">
              <w:t>hiển thị ở giao diện có cho phép người dùng sử dụng hết tất cả các chức năng hay chưa</w:t>
            </w:r>
            <w:r w:rsidR="00844A7A">
              <w:t xml:space="preserve"> </w:t>
            </w:r>
          </w:p>
        </w:tc>
      </w:tr>
      <w:tr w:rsidR="001F042A" w14:paraId="00409B14" w14:textId="77777777" w:rsidTr="6D65FEBE">
        <w:trPr>
          <w:cantSplit/>
        </w:trPr>
        <w:tc>
          <w:tcPr>
            <w:tcW w:w="2160" w:type="dxa"/>
            <w:tcBorders>
              <w:top w:val="single" w:sz="6" w:space="0" w:color="000000" w:themeColor="text1"/>
              <w:bottom w:val="single" w:sz="6" w:space="0" w:color="000000" w:themeColor="text1"/>
            </w:tcBorders>
            <w:shd w:val="clear" w:color="auto" w:fill="auto"/>
          </w:tcPr>
          <w:p w14:paraId="5A101D28" w14:textId="77777777" w:rsidR="001F042A" w:rsidRDefault="00131ECD">
            <w:pPr>
              <w:pStyle w:val="BodyText1"/>
            </w:pPr>
            <w:r>
              <w:t>Technique:</w:t>
            </w:r>
          </w:p>
        </w:tc>
        <w:tc>
          <w:tcPr>
            <w:tcW w:w="6678" w:type="dxa"/>
          </w:tcPr>
          <w:p w14:paraId="222EA088" w14:textId="4922616A" w:rsidR="00520EA8" w:rsidRDefault="007941C3" w:rsidP="00DA2B4A">
            <w:pPr>
              <w:pStyle w:val="BodyText"/>
            </w:pPr>
            <w:r>
              <w:t xml:space="preserve">Kiểm thử các </w:t>
            </w:r>
            <w:r w:rsidR="00595368">
              <w:t>thanh điều hướng</w:t>
            </w:r>
            <w:r w:rsidR="005332F6">
              <w:t xml:space="preserve"> và các thành phần (button, icons)</w:t>
            </w:r>
            <w:r w:rsidR="00595368">
              <w:t xml:space="preserve"> của phần mềm</w:t>
            </w:r>
          </w:p>
          <w:p w14:paraId="3820E6B6" w14:textId="2235FB1D" w:rsidR="00A15EBF" w:rsidRDefault="00A15EBF" w:rsidP="00944A3D">
            <w:pPr>
              <w:pStyle w:val="BodyText"/>
              <w:numPr>
                <w:ilvl w:val="0"/>
                <w:numId w:val="57"/>
              </w:numPr>
            </w:pPr>
            <w:r>
              <w:t xml:space="preserve">Sử dụng thanh điều hướng để </w:t>
            </w:r>
            <w:r w:rsidR="00241124">
              <w:t xml:space="preserve">đến những tab khác nhau trong phần mềm, có thiếu chức năng nào hay không </w:t>
            </w:r>
          </w:p>
          <w:p w14:paraId="781021B6" w14:textId="6D032037" w:rsidR="00241124" w:rsidRDefault="00241124" w:rsidP="00944A3D">
            <w:pPr>
              <w:pStyle w:val="BodyText"/>
              <w:numPr>
                <w:ilvl w:val="0"/>
                <w:numId w:val="57"/>
              </w:numPr>
            </w:pPr>
            <w:r>
              <w:t xml:space="preserve">Tương tác với icon và button có đem lại </w:t>
            </w:r>
            <w:r w:rsidR="0059711B">
              <w:t>kết quả như icon, button đó thể hiện hay không (không gây bất ngờ, bối rối cho người dùng)</w:t>
            </w:r>
          </w:p>
          <w:p w14:paraId="60A7D8BD" w14:textId="77777777" w:rsidR="00595368" w:rsidRDefault="00595368" w:rsidP="00DA2B4A">
            <w:pPr>
              <w:pStyle w:val="BodyText"/>
            </w:pPr>
            <w:r>
              <w:t xml:space="preserve">Kiểm thử độ tương thích của giao diện trên các thiết bị khác nhau </w:t>
            </w:r>
          </w:p>
          <w:p w14:paraId="2FDF1771" w14:textId="1CF1F680" w:rsidR="0059711B" w:rsidRDefault="0059711B" w:rsidP="00944A3D">
            <w:pPr>
              <w:pStyle w:val="BodyText"/>
              <w:numPr>
                <w:ilvl w:val="0"/>
                <w:numId w:val="57"/>
              </w:numPr>
            </w:pPr>
            <w:r>
              <w:t xml:space="preserve">Kiểm thử giao diện phần mềm trên trình duyệt, co dãn trình duyệt để xem phần mềm có tương thích hay không </w:t>
            </w:r>
          </w:p>
          <w:p w14:paraId="1BDE5C4A" w14:textId="66E472AC" w:rsidR="0059711B" w:rsidRDefault="00040A6F" w:rsidP="00944A3D">
            <w:pPr>
              <w:pStyle w:val="BodyText"/>
              <w:numPr>
                <w:ilvl w:val="0"/>
                <w:numId w:val="57"/>
              </w:numPr>
            </w:pPr>
            <w:r>
              <w:t xml:space="preserve">Sử dụng chức năng Toogle Device Emulation để </w:t>
            </w:r>
            <w:r w:rsidR="00231F3A">
              <w:t xml:space="preserve">giả lập các kích thước màn hình khác nhau để kiểm tra độ tương thích của giao diện </w:t>
            </w:r>
          </w:p>
          <w:p w14:paraId="0261FDCA" w14:textId="77777777" w:rsidR="00B8232F" w:rsidRDefault="005332F6" w:rsidP="00DA2B4A">
            <w:pPr>
              <w:pStyle w:val="BodyText"/>
            </w:pPr>
            <w:r>
              <w:t>Kiểm tra khả năng Usability</w:t>
            </w:r>
          </w:p>
          <w:p w14:paraId="3416593F" w14:textId="7F5A06A1" w:rsidR="00280C99" w:rsidRDefault="00280C99" w:rsidP="00944A3D">
            <w:pPr>
              <w:pStyle w:val="BodyText"/>
              <w:numPr>
                <w:ilvl w:val="0"/>
                <w:numId w:val="57"/>
              </w:numPr>
            </w:pPr>
            <w:r>
              <w:t>Kiểm tra màu sắc (độ tương phản), kiểu chữ</w:t>
            </w:r>
            <w:r w:rsidR="00D73BF2">
              <w:t xml:space="preserve">, </w:t>
            </w:r>
            <w:r w:rsidR="000B52F8">
              <w:t>kích cỡ chữ</w:t>
            </w:r>
            <w:r w:rsidR="00D73BF2">
              <w:t xml:space="preserve"> và khoảng cách giữa các chữ</w:t>
            </w:r>
            <w:r w:rsidR="000B52F8">
              <w:t xml:space="preserve"> được hiển thị có dễ đọc hay không </w:t>
            </w:r>
          </w:p>
          <w:p w14:paraId="54D6A9A4" w14:textId="77777777" w:rsidR="00D8565F" w:rsidRDefault="00D8565F" w:rsidP="00944A3D">
            <w:pPr>
              <w:pStyle w:val="BodyText"/>
              <w:numPr>
                <w:ilvl w:val="0"/>
                <w:numId w:val="57"/>
              </w:numPr>
            </w:pPr>
            <w:r>
              <w:t xml:space="preserve">Kiểm tra vị trí của thanh điều hướng, có dễ </w:t>
            </w:r>
            <w:r w:rsidR="00F6447A">
              <w:t>tiếp cận và dễ hiểu với người dùng hay không</w:t>
            </w:r>
          </w:p>
          <w:p w14:paraId="373B7D3F" w14:textId="6B7FF9ED" w:rsidR="00F6447A" w:rsidRPr="00520EA8" w:rsidRDefault="00851314" w:rsidP="00944A3D">
            <w:pPr>
              <w:pStyle w:val="BodyText"/>
              <w:numPr>
                <w:ilvl w:val="0"/>
                <w:numId w:val="57"/>
              </w:numPr>
            </w:pPr>
            <w:r>
              <w:t>Kiểm tra vị trí của các thành phần (button, icon</w:t>
            </w:r>
            <w:r w:rsidR="00AB261F">
              <w:t>, .</w:t>
            </w:r>
            <w:r>
              <w:t xml:space="preserve">..) có được đặt ở vị trí hợp lý hay không </w:t>
            </w:r>
          </w:p>
        </w:tc>
      </w:tr>
      <w:tr w:rsidR="001F042A" w14:paraId="011509EA" w14:textId="77777777" w:rsidTr="6D65FEBE">
        <w:trPr>
          <w:cantSplit/>
        </w:trPr>
        <w:tc>
          <w:tcPr>
            <w:tcW w:w="2160" w:type="dxa"/>
            <w:tcBorders>
              <w:top w:val="single" w:sz="6" w:space="0" w:color="000000" w:themeColor="text1"/>
              <w:bottom w:val="single" w:sz="6" w:space="0" w:color="000000" w:themeColor="text1"/>
            </w:tcBorders>
            <w:shd w:val="clear" w:color="auto" w:fill="auto"/>
          </w:tcPr>
          <w:p w14:paraId="498A02CA" w14:textId="77777777" w:rsidR="001F042A" w:rsidRDefault="00131ECD">
            <w:pPr>
              <w:pStyle w:val="BodyText1"/>
            </w:pPr>
            <w:r>
              <w:t>Oracles:</w:t>
            </w:r>
          </w:p>
        </w:tc>
        <w:tc>
          <w:tcPr>
            <w:tcW w:w="6682" w:type="dxa"/>
          </w:tcPr>
          <w:p w14:paraId="4E99E5E3" w14:textId="1E14A6AD" w:rsidR="001F042A" w:rsidRDefault="001F042A">
            <w:pPr>
              <w:pStyle w:val="InfoBlue"/>
            </w:pPr>
          </w:p>
        </w:tc>
      </w:tr>
      <w:tr w:rsidR="001F042A" w14:paraId="275EF507" w14:textId="77777777" w:rsidTr="6D65FEBE">
        <w:trPr>
          <w:cantSplit/>
        </w:trPr>
        <w:tc>
          <w:tcPr>
            <w:tcW w:w="2160" w:type="dxa"/>
            <w:tcBorders>
              <w:top w:val="single" w:sz="6" w:space="0" w:color="000000" w:themeColor="text1"/>
              <w:bottom w:val="single" w:sz="6" w:space="0" w:color="000000" w:themeColor="text1"/>
            </w:tcBorders>
            <w:shd w:val="clear" w:color="auto" w:fill="auto"/>
          </w:tcPr>
          <w:p w14:paraId="1F29FE52" w14:textId="77777777" w:rsidR="001F042A" w:rsidRDefault="00131ECD">
            <w:pPr>
              <w:pStyle w:val="BodyText1"/>
            </w:pPr>
            <w:r>
              <w:t>Required Tools:</w:t>
            </w:r>
          </w:p>
        </w:tc>
        <w:tc>
          <w:tcPr>
            <w:tcW w:w="6678" w:type="dxa"/>
          </w:tcPr>
          <w:p w14:paraId="6A8BF682" w14:textId="3572C17F" w:rsidR="00986025" w:rsidRDefault="00986025" w:rsidP="00986025">
            <w:pPr>
              <w:pStyle w:val="BodyText"/>
            </w:pPr>
            <w:r>
              <w:t>Sử dụng Katalon Studio</w:t>
            </w:r>
            <w:r w:rsidR="008546A1">
              <w:t xml:space="preserve"> và Selenium</w:t>
            </w:r>
            <w:r>
              <w:t xml:space="preserve"> để tự động hóa quá trình kiểm thử giao diện </w:t>
            </w:r>
          </w:p>
          <w:p w14:paraId="290E5EFE" w14:textId="5CC5A0D4" w:rsidR="00986025" w:rsidRPr="00986025" w:rsidRDefault="00680DAB" w:rsidP="00986025">
            <w:pPr>
              <w:pStyle w:val="BodyText"/>
            </w:pPr>
            <w:r>
              <w:t xml:space="preserve">Sử dụng extension Spectrum và </w:t>
            </w:r>
            <w:r w:rsidR="00D60333">
              <w:t>Tanagura Contrast-Finder để đảm bảo ứng dụng có độ tương phản cao</w:t>
            </w:r>
            <w:r w:rsidR="004040CE">
              <w:t xml:space="preserve"> đối với nhiều loại người dùng</w:t>
            </w:r>
          </w:p>
        </w:tc>
      </w:tr>
      <w:tr w:rsidR="001F042A" w14:paraId="1B42F2DF" w14:textId="77777777" w:rsidTr="6D65FEBE">
        <w:trPr>
          <w:cantSplit/>
        </w:trPr>
        <w:tc>
          <w:tcPr>
            <w:tcW w:w="2160" w:type="dxa"/>
            <w:tcBorders>
              <w:top w:val="single" w:sz="6" w:space="0" w:color="000000" w:themeColor="text1"/>
              <w:bottom w:val="single" w:sz="6" w:space="0" w:color="000000" w:themeColor="text1"/>
            </w:tcBorders>
            <w:shd w:val="clear" w:color="auto" w:fill="auto"/>
          </w:tcPr>
          <w:p w14:paraId="00EAD8F6" w14:textId="77777777" w:rsidR="001F042A" w:rsidRDefault="00131ECD">
            <w:pPr>
              <w:pStyle w:val="BodyText1"/>
            </w:pPr>
            <w:r>
              <w:t>Success Criteria:</w:t>
            </w:r>
          </w:p>
        </w:tc>
        <w:tc>
          <w:tcPr>
            <w:tcW w:w="6678" w:type="dxa"/>
          </w:tcPr>
          <w:p w14:paraId="5BB67F92" w14:textId="77777777" w:rsidR="008546A1" w:rsidRDefault="004823D1" w:rsidP="008546A1">
            <w:pPr>
              <w:pStyle w:val="BodyText"/>
            </w:pPr>
            <w:r>
              <w:t xml:space="preserve">Giao diện phần mềm có thể tương thích với 80% các kích cỡ màn hình được chuẩn bị </w:t>
            </w:r>
          </w:p>
          <w:p w14:paraId="44034A5A" w14:textId="77777777" w:rsidR="004823D1" w:rsidRDefault="004823D1" w:rsidP="008546A1">
            <w:pPr>
              <w:pStyle w:val="BodyText"/>
            </w:pPr>
            <w:r>
              <w:t>Màu sắc</w:t>
            </w:r>
            <w:r w:rsidR="00D73BF2">
              <w:t xml:space="preserve"> đạt độ tương phản</w:t>
            </w:r>
            <w:r>
              <w:t xml:space="preserve">, cỡ chữ và kiểu chữ, </w:t>
            </w:r>
            <w:r w:rsidR="004040CE">
              <w:t>khoảng trống có được hiển thị hợp lý</w:t>
            </w:r>
            <w:r w:rsidR="00AA46B9">
              <w:t>.</w:t>
            </w:r>
          </w:p>
          <w:p w14:paraId="4C92152B" w14:textId="23A4E154" w:rsidR="00AA46B9" w:rsidRPr="008546A1" w:rsidRDefault="00056CAE" w:rsidP="008546A1">
            <w:pPr>
              <w:pStyle w:val="BodyText"/>
            </w:pPr>
            <w:r>
              <w:t xml:space="preserve">Đảm bảo vị trí của thanh điều hướng có thể được nhìn thấy, vị trí các thành phần được hiển thị </w:t>
            </w:r>
            <w:r w:rsidR="00633084">
              <w:t>hợp lý.</w:t>
            </w:r>
          </w:p>
        </w:tc>
      </w:tr>
      <w:tr w:rsidR="001F042A" w14:paraId="0DAF519D" w14:textId="77777777" w:rsidTr="6D65FEBE">
        <w:trPr>
          <w:cantSplit/>
        </w:trPr>
        <w:tc>
          <w:tcPr>
            <w:tcW w:w="2160" w:type="dxa"/>
            <w:tcBorders>
              <w:top w:val="single" w:sz="6" w:space="0" w:color="000000" w:themeColor="text1"/>
              <w:bottom w:val="single" w:sz="12" w:space="0" w:color="000000" w:themeColor="text1"/>
            </w:tcBorders>
            <w:shd w:val="clear" w:color="auto" w:fill="auto"/>
          </w:tcPr>
          <w:p w14:paraId="726C0CFB" w14:textId="77777777" w:rsidR="001F042A" w:rsidRDefault="00131ECD">
            <w:pPr>
              <w:pStyle w:val="BodyText1"/>
            </w:pPr>
            <w:r>
              <w:lastRenderedPageBreak/>
              <w:t>Special Considerations:</w:t>
            </w:r>
          </w:p>
        </w:tc>
        <w:tc>
          <w:tcPr>
            <w:tcW w:w="6678" w:type="dxa"/>
          </w:tcPr>
          <w:p w14:paraId="29275134" w14:textId="77777777" w:rsidR="00633084" w:rsidRPr="00633084" w:rsidRDefault="00633084" w:rsidP="00944A3D">
            <w:pPr>
              <w:widowControl/>
              <w:numPr>
                <w:ilvl w:val="0"/>
                <w:numId w:val="58"/>
              </w:numPr>
              <w:shd w:val="clear" w:color="auto" w:fill="FFFFFF"/>
              <w:spacing w:before="100" w:beforeAutospacing="1" w:after="120" w:line="240" w:lineRule="auto"/>
              <w:rPr>
                <w:color w:val="1B1B1B"/>
                <w:lang w:eastAsia="ja-JP"/>
              </w:rPr>
            </w:pPr>
            <w:r w:rsidRPr="00633084">
              <w:rPr>
                <w:color w:val="1B1B1B"/>
                <w:lang w:eastAsia="ja-JP"/>
              </w:rPr>
              <w:t>Kiểm tra về thời gian thực tế tải của trang web</w:t>
            </w:r>
          </w:p>
          <w:p w14:paraId="604C6D17" w14:textId="77777777" w:rsidR="00E156E9" w:rsidRPr="00E156E9" w:rsidRDefault="00E156E9" w:rsidP="00944A3D">
            <w:pPr>
              <w:widowControl/>
              <w:numPr>
                <w:ilvl w:val="0"/>
                <w:numId w:val="58"/>
              </w:numPr>
              <w:shd w:val="clear" w:color="auto" w:fill="FFFFFF"/>
              <w:spacing w:before="100" w:beforeAutospacing="1" w:after="120" w:line="240" w:lineRule="auto"/>
              <w:rPr>
                <w:color w:val="1B1B1B"/>
                <w:lang w:eastAsia="ja-JP"/>
              </w:rPr>
            </w:pPr>
            <w:r w:rsidRPr="00E156E9">
              <w:rPr>
                <w:color w:val="1B1B1B"/>
                <w:lang w:eastAsia="ja-JP"/>
              </w:rPr>
              <w:t>Kiểm tra xem thẻ ALT thích hợp được bổ sung cho hình ảnh</w:t>
            </w:r>
          </w:p>
          <w:p w14:paraId="363AED53" w14:textId="0765269D" w:rsidR="00633084" w:rsidRPr="00633084" w:rsidRDefault="00633084" w:rsidP="00633084">
            <w:pPr>
              <w:pStyle w:val="BodyText"/>
            </w:pPr>
          </w:p>
        </w:tc>
      </w:tr>
    </w:tbl>
    <w:p w14:paraId="19DA99F4" w14:textId="77777777" w:rsidR="001F042A" w:rsidRDefault="001F042A">
      <w:pPr>
        <w:pStyle w:val="BodyText1"/>
        <w:rPr>
          <w:rFonts w:ascii="Arial" w:hAnsi="Arial"/>
        </w:rPr>
      </w:pPr>
      <w:bookmarkStart w:id="78" w:name="_Toc433104448"/>
    </w:p>
    <w:p w14:paraId="7250D5AB" w14:textId="77777777" w:rsidR="001F042A" w:rsidRDefault="00131ECD" w:rsidP="0051074D">
      <w:pPr>
        <w:pStyle w:val="Heading3"/>
      </w:pPr>
      <w:bookmarkStart w:id="79" w:name="_Toc116327334"/>
      <w:r>
        <w:t>Performance Profiling</w:t>
      </w:r>
      <w:bookmarkEnd w:id="79"/>
      <w:r>
        <w:t xml:space="preserve"> </w:t>
      </w:r>
      <w:bookmarkEnd w:id="74"/>
      <w:bookmarkEnd w:id="75"/>
      <w:bookmarkEnd w:id="76"/>
      <w:bookmarkEnd w:id="77"/>
      <w:bookmarkEnd w:id="78"/>
    </w:p>
    <w:p w14:paraId="5FD56CFF" w14:textId="77777777" w:rsidR="00220DD6" w:rsidRPr="00220DD6" w:rsidRDefault="00220DD6" w:rsidP="00220DD6"/>
    <w:p w14:paraId="28E6176C" w14:textId="0DFA9599" w:rsidR="001F042A" w:rsidRDefault="00131ECD" w:rsidP="0BCF0816">
      <w:pPr>
        <w:pStyle w:val="Heading3"/>
        <w:keepNext w:val="0"/>
      </w:pPr>
      <w:bookmarkStart w:id="80" w:name="_Toc417790796"/>
      <w:bookmarkStart w:id="81" w:name="_Toc433104449"/>
      <w:bookmarkStart w:id="82" w:name="_Toc116327335"/>
      <w:r>
        <w:t>Load Testing</w:t>
      </w:r>
      <w:bookmarkEnd w:id="80"/>
      <w:bookmarkEnd w:id="81"/>
      <w:bookmarkEnd w:id="82"/>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1F042A" w14:paraId="35ABD443" w14:textId="77777777" w:rsidTr="3EC3B9DF">
        <w:trPr>
          <w:cantSplit/>
        </w:trPr>
        <w:tc>
          <w:tcPr>
            <w:tcW w:w="2160" w:type="dxa"/>
            <w:tcBorders>
              <w:top w:val="single" w:sz="12" w:space="0" w:color="000000" w:themeColor="text1"/>
              <w:bottom w:val="single" w:sz="6" w:space="0" w:color="000000" w:themeColor="text1"/>
            </w:tcBorders>
            <w:shd w:val="clear" w:color="auto" w:fill="auto"/>
          </w:tcPr>
          <w:p w14:paraId="1E1D4907" w14:textId="77777777" w:rsidR="001F042A" w:rsidRDefault="00131ECD">
            <w:pPr>
              <w:pStyle w:val="BodyText1"/>
            </w:pPr>
            <w:r>
              <w:t>Technique Objective:</w:t>
            </w:r>
          </w:p>
        </w:tc>
        <w:tc>
          <w:tcPr>
            <w:tcW w:w="6678" w:type="dxa"/>
          </w:tcPr>
          <w:p w14:paraId="64874D42" w14:textId="33811606" w:rsidR="001F042A" w:rsidRDefault="00946FB9" w:rsidP="00946FB9">
            <w:pPr>
              <w:pStyle w:val="BodyText"/>
            </w:pPr>
            <w:r>
              <w:t xml:space="preserve">Kiểm thử cách hệ thống phản hồi với các giao tác và </w:t>
            </w:r>
            <w:r w:rsidR="00C1002D">
              <w:t xml:space="preserve">hoạt động kinh doanh được thiết kế dưới các điều kiện </w:t>
            </w:r>
            <w:r w:rsidR="00CF7AC6">
              <w:t>khối lượng công việc</w:t>
            </w:r>
            <w:r w:rsidR="00E338E9">
              <w:t xml:space="preserve"> khác nhau.</w:t>
            </w:r>
          </w:p>
        </w:tc>
      </w:tr>
      <w:tr w:rsidR="001F042A" w14:paraId="558EDC69" w14:textId="77777777" w:rsidTr="3EC3B9DF">
        <w:trPr>
          <w:cantSplit/>
        </w:trPr>
        <w:tc>
          <w:tcPr>
            <w:tcW w:w="2160" w:type="dxa"/>
            <w:tcBorders>
              <w:top w:val="single" w:sz="6" w:space="0" w:color="000000" w:themeColor="text1"/>
              <w:bottom w:val="single" w:sz="6" w:space="0" w:color="000000" w:themeColor="text1"/>
            </w:tcBorders>
            <w:shd w:val="clear" w:color="auto" w:fill="auto"/>
          </w:tcPr>
          <w:p w14:paraId="1BFAEEC6" w14:textId="77777777" w:rsidR="001F042A" w:rsidRDefault="00131ECD">
            <w:pPr>
              <w:pStyle w:val="BodyText1"/>
            </w:pPr>
            <w:r>
              <w:t>Technique:</w:t>
            </w:r>
          </w:p>
        </w:tc>
        <w:tc>
          <w:tcPr>
            <w:tcW w:w="6678" w:type="dxa"/>
          </w:tcPr>
          <w:p w14:paraId="6558A97F" w14:textId="77777777" w:rsidR="00CF7AC6" w:rsidRDefault="009346B6" w:rsidP="00CF7AC6">
            <w:pPr>
              <w:pStyle w:val="BodyText"/>
            </w:pPr>
            <w:r>
              <w:t xml:space="preserve">Kiểm thử </w:t>
            </w:r>
            <w:r w:rsidR="00B77DF2">
              <w:t>khả năng chịu tải của ứng dụng:</w:t>
            </w:r>
          </w:p>
          <w:p w14:paraId="174335A1" w14:textId="77777777" w:rsidR="00B77DF2" w:rsidRDefault="00B77DF2">
            <w:pPr>
              <w:pStyle w:val="BodyText"/>
              <w:numPr>
                <w:ilvl w:val="0"/>
                <w:numId w:val="66"/>
              </w:numPr>
            </w:pPr>
            <w:r>
              <w:t xml:space="preserve">Điều chỉnh </w:t>
            </w:r>
            <w:r w:rsidR="00EC6DB9">
              <w:t>tập tin dữ liệu nhằm tăng số lượng giao tác</w:t>
            </w:r>
          </w:p>
          <w:p w14:paraId="7A8E678B" w14:textId="77777777" w:rsidR="000938C0" w:rsidRDefault="000938C0">
            <w:pPr>
              <w:pStyle w:val="BodyText"/>
              <w:numPr>
                <w:ilvl w:val="0"/>
                <w:numId w:val="66"/>
              </w:numPr>
            </w:pPr>
            <w:r>
              <w:t xml:space="preserve">Điều chỉnh số lượng </w:t>
            </w:r>
            <w:r w:rsidR="00FE3312">
              <w:t>ng</w:t>
            </w:r>
            <w:r w:rsidR="003F2D24">
              <w:t>ười dùng nhằm tăng số lần giao tác diễn ra</w:t>
            </w:r>
          </w:p>
          <w:p w14:paraId="5B012254" w14:textId="1A347547" w:rsidR="001F042A" w:rsidRDefault="00130482">
            <w:pPr>
              <w:pStyle w:val="BodyText"/>
              <w:numPr>
                <w:ilvl w:val="0"/>
                <w:numId w:val="66"/>
              </w:numPr>
            </w:pPr>
            <w:r>
              <w:t>Sử dụng các script kiểm thử giao tác được phát triển trong kỹ thuật Kiểm thử chức năng (nếu có)</w:t>
            </w:r>
          </w:p>
        </w:tc>
      </w:tr>
      <w:tr w:rsidR="001F042A" w14:paraId="37E6C83F" w14:textId="77777777" w:rsidTr="3EC3B9DF">
        <w:trPr>
          <w:cantSplit/>
        </w:trPr>
        <w:tc>
          <w:tcPr>
            <w:tcW w:w="2160" w:type="dxa"/>
            <w:tcBorders>
              <w:top w:val="single" w:sz="6" w:space="0" w:color="000000" w:themeColor="text1"/>
              <w:bottom w:val="single" w:sz="6" w:space="0" w:color="000000" w:themeColor="text1"/>
            </w:tcBorders>
            <w:shd w:val="clear" w:color="auto" w:fill="auto"/>
          </w:tcPr>
          <w:p w14:paraId="64AA9790" w14:textId="77777777" w:rsidR="001F042A" w:rsidRDefault="00131ECD">
            <w:pPr>
              <w:pStyle w:val="BodyText1"/>
            </w:pPr>
            <w:r>
              <w:t>Oracles:</w:t>
            </w:r>
          </w:p>
        </w:tc>
        <w:tc>
          <w:tcPr>
            <w:tcW w:w="6682" w:type="dxa"/>
          </w:tcPr>
          <w:p w14:paraId="7F854CF8" w14:textId="64CD3872" w:rsidR="001F042A" w:rsidRDefault="001F042A" w:rsidP="6E1C1FD5">
            <w:pPr>
              <w:pStyle w:val="InfoBlue"/>
              <w:ind w:left="0"/>
            </w:pPr>
          </w:p>
        </w:tc>
      </w:tr>
      <w:tr w:rsidR="001F042A" w14:paraId="3D013E4C" w14:textId="77777777" w:rsidTr="3EC3B9DF">
        <w:trPr>
          <w:cantSplit/>
        </w:trPr>
        <w:tc>
          <w:tcPr>
            <w:tcW w:w="2160" w:type="dxa"/>
            <w:tcBorders>
              <w:top w:val="single" w:sz="6" w:space="0" w:color="000000" w:themeColor="text1"/>
              <w:bottom w:val="single" w:sz="6" w:space="0" w:color="000000" w:themeColor="text1"/>
            </w:tcBorders>
            <w:shd w:val="clear" w:color="auto" w:fill="auto"/>
          </w:tcPr>
          <w:p w14:paraId="2B9CDFFF" w14:textId="77777777" w:rsidR="001F042A" w:rsidRDefault="00131ECD">
            <w:pPr>
              <w:pStyle w:val="BodyText1"/>
            </w:pPr>
            <w:r>
              <w:t>Required Tools:</w:t>
            </w:r>
          </w:p>
        </w:tc>
        <w:tc>
          <w:tcPr>
            <w:tcW w:w="6678" w:type="dxa"/>
          </w:tcPr>
          <w:p w14:paraId="35627743" w14:textId="77777777" w:rsidR="00A11E6C" w:rsidRDefault="000253D8" w:rsidP="00A11E6C">
            <w:pPr>
              <w:pStyle w:val="BodyText"/>
            </w:pPr>
            <w:r>
              <w:t>Các công cụ cần thiết cho kiểm thử:</w:t>
            </w:r>
          </w:p>
          <w:p w14:paraId="70490993" w14:textId="1CF7B993" w:rsidR="001F042A" w:rsidRDefault="00DA4C68">
            <w:pPr>
              <w:pStyle w:val="BodyText"/>
              <w:numPr>
                <w:ilvl w:val="0"/>
                <w:numId w:val="67"/>
              </w:numPr>
            </w:pPr>
            <w:r>
              <w:t xml:space="preserve">Sử dụng Apache JMeter </w:t>
            </w:r>
            <w:r w:rsidR="00CF6066">
              <w:t>để kiểm thử tự động</w:t>
            </w:r>
          </w:p>
        </w:tc>
      </w:tr>
      <w:tr w:rsidR="001F042A" w14:paraId="5339AF0F" w14:textId="77777777" w:rsidTr="3EC3B9DF">
        <w:trPr>
          <w:cantSplit/>
        </w:trPr>
        <w:tc>
          <w:tcPr>
            <w:tcW w:w="2160" w:type="dxa"/>
            <w:tcBorders>
              <w:top w:val="single" w:sz="6" w:space="0" w:color="000000" w:themeColor="text1"/>
              <w:bottom w:val="single" w:sz="6" w:space="0" w:color="000000" w:themeColor="text1"/>
            </w:tcBorders>
            <w:shd w:val="clear" w:color="auto" w:fill="auto"/>
          </w:tcPr>
          <w:p w14:paraId="73BFAC38" w14:textId="77777777" w:rsidR="001F042A" w:rsidRDefault="00131ECD">
            <w:pPr>
              <w:pStyle w:val="BodyText1"/>
            </w:pPr>
            <w:r>
              <w:t>Success Criteria:</w:t>
            </w:r>
          </w:p>
        </w:tc>
        <w:tc>
          <w:tcPr>
            <w:tcW w:w="6678" w:type="dxa"/>
          </w:tcPr>
          <w:p w14:paraId="65210550" w14:textId="12E957A2" w:rsidR="009774BA" w:rsidRDefault="0014488F">
            <w:pPr>
              <w:pStyle w:val="BodyText"/>
              <w:numPr>
                <w:ilvl w:val="0"/>
                <w:numId w:val="67"/>
              </w:numPr>
            </w:pPr>
            <w:r>
              <w:t xml:space="preserve">Dưới điều kiện số lượng lớn giao tác khác nhau, </w:t>
            </w:r>
            <w:r w:rsidR="00115B6C">
              <w:t>kiểm thử thành công 100% trường hợp kiểm thử mà không bị lỗi và phản hồi trong thời gian cho phép.</w:t>
            </w:r>
          </w:p>
          <w:p w14:paraId="1B3ECC8B" w14:textId="6DD3B22E" w:rsidR="001F042A" w:rsidRDefault="00115B6C">
            <w:pPr>
              <w:pStyle w:val="BodyText"/>
              <w:numPr>
                <w:ilvl w:val="0"/>
                <w:numId w:val="67"/>
              </w:numPr>
            </w:pPr>
            <w:r>
              <w:t>Dưới điều kiện số lượng lớn người dùng, kiểm thử thành công 100% trường hợp kiểm thử mà không bị lỗi và phản hồi trong thời gian cho phép.</w:t>
            </w:r>
          </w:p>
        </w:tc>
      </w:tr>
      <w:tr w:rsidR="001F042A" w14:paraId="6BF8DE98" w14:textId="77777777" w:rsidTr="3EC3B9DF">
        <w:trPr>
          <w:cantSplit/>
        </w:trPr>
        <w:tc>
          <w:tcPr>
            <w:tcW w:w="2160" w:type="dxa"/>
            <w:tcBorders>
              <w:top w:val="single" w:sz="6" w:space="0" w:color="000000" w:themeColor="text1"/>
              <w:bottom w:val="single" w:sz="12" w:space="0" w:color="000000" w:themeColor="text1"/>
            </w:tcBorders>
            <w:shd w:val="clear" w:color="auto" w:fill="auto"/>
          </w:tcPr>
          <w:p w14:paraId="66FDC5FD" w14:textId="77777777" w:rsidR="001F042A" w:rsidRDefault="00131ECD">
            <w:pPr>
              <w:pStyle w:val="BodyText1"/>
            </w:pPr>
            <w:r>
              <w:t>Special Considerations:</w:t>
            </w:r>
          </w:p>
        </w:tc>
        <w:tc>
          <w:tcPr>
            <w:tcW w:w="6678" w:type="dxa"/>
          </w:tcPr>
          <w:p w14:paraId="0E7D7335" w14:textId="5DAB785D" w:rsidR="005B667B" w:rsidRDefault="005B667B">
            <w:pPr>
              <w:pStyle w:val="BodyText"/>
              <w:numPr>
                <w:ilvl w:val="0"/>
                <w:numId w:val="68"/>
              </w:numPr>
            </w:pPr>
            <w:r>
              <w:t xml:space="preserve">Kiểm thử tải thực hiện </w:t>
            </w:r>
            <w:r w:rsidR="00C34FDE">
              <w:t xml:space="preserve">trên thiết bị chuyên dụng hoặc thời gian riêng biệt. Điều này cho phép </w:t>
            </w:r>
            <w:r w:rsidR="00F97561">
              <w:t>kiểm soát đầy đủ và đo lường chính xác.</w:t>
            </w:r>
          </w:p>
          <w:p w14:paraId="38C15579" w14:textId="10E5DC9F" w:rsidR="001F042A" w:rsidRDefault="00F97561">
            <w:pPr>
              <w:pStyle w:val="BodyText"/>
              <w:numPr>
                <w:ilvl w:val="0"/>
                <w:numId w:val="68"/>
              </w:numPr>
            </w:pPr>
            <w:r>
              <w:t>Dữ liệu được sử dụng cho kiểm thử tải</w:t>
            </w:r>
            <w:r w:rsidR="000A6DE6">
              <w:t xml:space="preserve"> </w:t>
            </w:r>
            <w:r w:rsidR="00B963EE">
              <w:t>phải có kích thước thực tế và được chia tỷ lệ bằng nhau.</w:t>
            </w:r>
          </w:p>
        </w:tc>
      </w:tr>
    </w:tbl>
    <w:p w14:paraId="45804CAD" w14:textId="77777777" w:rsidR="001F042A" w:rsidRDefault="001F042A">
      <w:pPr>
        <w:pStyle w:val="BodyText1"/>
      </w:pPr>
    </w:p>
    <w:p w14:paraId="67B2E6A3" w14:textId="32D59BA8" w:rsidR="001F042A" w:rsidRDefault="00131ECD" w:rsidP="00070917">
      <w:pPr>
        <w:pStyle w:val="Heading3"/>
      </w:pPr>
      <w:bookmarkStart w:id="83" w:name="_Toc327254067"/>
      <w:bookmarkStart w:id="84" w:name="_Toc327255032"/>
      <w:bookmarkStart w:id="85" w:name="_Toc327255101"/>
      <w:bookmarkStart w:id="86" w:name="_Toc327255340"/>
      <w:bookmarkStart w:id="87" w:name="_Toc433104450"/>
      <w:bookmarkStart w:id="88" w:name="_Toc116327336"/>
      <w:r>
        <w:t>Stress Testing</w:t>
      </w:r>
      <w:bookmarkEnd w:id="83"/>
      <w:bookmarkEnd w:id="84"/>
      <w:bookmarkEnd w:id="85"/>
      <w:bookmarkEnd w:id="86"/>
      <w:bookmarkEnd w:id="87"/>
      <w:bookmarkEnd w:id="88"/>
    </w:p>
    <w:p w14:paraId="798F79FB" w14:textId="77777777" w:rsidR="00220DD6" w:rsidRPr="00220DD6" w:rsidRDefault="00220DD6" w:rsidP="00220DD6"/>
    <w:p w14:paraId="0F30C845" w14:textId="4948C885" w:rsidR="001F042A" w:rsidRDefault="00131ECD" w:rsidP="45CD27F9">
      <w:pPr>
        <w:pStyle w:val="Heading3"/>
        <w:numPr>
          <w:ilvl w:val="2"/>
          <w:numId w:val="4"/>
        </w:numPr>
      </w:pPr>
      <w:bookmarkStart w:id="89" w:name="_Toc116327337"/>
      <w:bookmarkStart w:id="90" w:name="_Toc314978540"/>
      <w:r>
        <w:t>Volume Testing</w:t>
      </w:r>
      <w:bookmarkEnd w:id="89"/>
    </w:p>
    <w:p w14:paraId="259C6825" w14:textId="77777777" w:rsidR="00220DD6" w:rsidRPr="00220DD6" w:rsidRDefault="00220DD6" w:rsidP="00220DD6"/>
    <w:p w14:paraId="3FDF086E" w14:textId="135D9179" w:rsidR="00220DD6" w:rsidRPr="00220DD6" w:rsidRDefault="41C30B02" w:rsidP="00220DD6">
      <w:pPr>
        <w:pStyle w:val="Heading3"/>
      </w:pPr>
      <w:bookmarkStart w:id="91" w:name="_Toc116327338"/>
      <w:r>
        <w:lastRenderedPageBreak/>
        <w:t>Security and Access Control Testing</w:t>
      </w:r>
      <w:bookmarkEnd w:id="91"/>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1F042A" w14:paraId="72CCEA5E" w14:textId="77777777" w:rsidTr="41C30B02">
        <w:trPr>
          <w:cantSplit/>
        </w:trPr>
        <w:tc>
          <w:tcPr>
            <w:tcW w:w="2160" w:type="dxa"/>
            <w:tcBorders>
              <w:top w:val="single" w:sz="12" w:space="0" w:color="000000" w:themeColor="text1"/>
              <w:bottom w:val="single" w:sz="6" w:space="0" w:color="000000" w:themeColor="text1"/>
            </w:tcBorders>
            <w:shd w:val="clear" w:color="auto" w:fill="auto"/>
          </w:tcPr>
          <w:p w14:paraId="050E3BD2" w14:textId="77777777" w:rsidR="001F042A" w:rsidRDefault="00131ECD">
            <w:pPr>
              <w:pStyle w:val="BodyText1"/>
            </w:pPr>
            <w:bookmarkStart w:id="92" w:name="_Toc314978541"/>
            <w:bookmarkStart w:id="93" w:name="_Toc327254070"/>
            <w:bookmarkStart w:id="94" w:name="_Toc327255035"/>
            <w:bookmarkStart w:id="95" w:name="_Toc327255104"/>
            <w:bookmarkStart w:id="96" w:name="_Toc327255343"/>
            <w:bookmarkEnd w:id="90"/>
            <w:r>
              <w:t>Technique Objective:</w:t>
            </w:r>
          </w:p>
        </w:tc>
        <w:tc>
          <w:tcPr>
            <w:tcW w:w="6682" w:type="dxa"/>
          </w:tcPr>
          <w:p w14:paraId="09AE432E" w14:textId="33811606" w:rsidR="001F042A" w:rsidRDefault="6D65FEBE" w:rsidP="6D65FEBE">
            <w:pPr>
              <w:pStyle w:val="BodyText"/>
            </w:pPr>
            <w:r>
              <w:t xml:space="preserve">Mỗi loại người dùng chỉ có thể sử dụng các chức năng được </w:t>
            </w:r>
            <w:r w:rsidR="004560B4">
              <w:t xml:space="preserve">cấp tùy theo phân quyền của họ </w:t>
            </w:r>
          </w:p>
          <w:p w14:paraId="1742A552" w14:textId="64C071D7" w:rsidR="001F042A" w:rsidRDefault="00C145DD" w:rsidP="6D65FEBE">
            <w:pPr>
              <w:pStyle w:val="BodyText"/>
            </w:pPr>
            <w:r>
              <w:t xml:space="preserve">Chỉ những người dùng được cấp quyền (có tài khoản) mới có thể </w:t>
            </w:r>
            <w:r w:rsidR="001F1258">
              <w:t>truy cập vào hệ thống</w:t>
            </w:r>
            <w:r w:rsidR="0028377C">
              <w:t>.</w:t>
            </w:r>
          </w:p>
        </w:tc>
      </w:tr>
      <w:tr w:rsidR="001F042A" w14:paraId="46590760" w14:textId="77777777" w:rsidTr="41C30B02">
        <w:trPr>
          <w:cantSplit/>
        </w:trPr>
        <w:tc>
          <w:tcPr>
            <w:tcW w:w="2160" w:type="dxa"/>
            <w:tcBorders>
              <w:top w:val="single" w:sz="6" w:space="0" w:color="000000" w:themeColor="text1"/>
              <w:bottom w:val="single" w:sz="6" w:space="0" w:color="000000" w:themeColor="text1"/>
            </w:tcBorders>
            <w:shd w:val="clear" w:color="auto" w:fill="auto"/>
          </w:tcPr>
          <w:p w14:paraId="3A47FF1A" w14:textId="77777777" w:rsidR="001F042A" w:rsidRDefault="00131ECD">
            <w:pPr>
              <w:pStyle w:val="BodyText1"/>
            </w:pPr>
            <w:r>
              <w:t>Technique:</w:t>
            </w:r>
          </w:p>
        </w:tc>
        <w:tc>
          <w:tcPr>
            <w:tcW w:w="6682" w:type="dxa"/>
          </w:tcPr>
          <w:p w14:paraId="3726FC67" w14:textId="77777777" w:rsidR="00D13889" w:rsidRDefault="41C30B02" w:rsidP="00ED1F43">
            <w:pPr>
              <w:pStyle w:val="BodyText"/>
              <w:numPr>
                <w:ilvl w:val="0"/>
                <w:numId w:val="30"/>
              </w:numPr>
            </w:pPr>
            <w:r>
              <w:t>Xác định danh sách các loại người dùng, các chức năng và dữ liệu cần thiết</w:t>
            </w:r>
          </w:p>
          <w:p w14:paraId="2C1F42F9" w14:textId="4B07522D" w:rsidR="001F042A" w:rsidRDefault="41C30B02" w:rsidP="41C30B02">
            <w:pPr>
              <w:pStyle w:val="BodyText"/>
              <w:numPr>
                <w:ilvl w:val="0"/>
                <w:numId w:val="30"/>
              </w:numPr>
            </w:pPr>
            <w:r>
              <w:t>Kiểm thử cho từng loại người dùng, xác minh và kiểm tra phân quyền của họ</w:t>
            </w:r>
          </w:p>
        </w:tc>
      </w:tr>
      <w:tr w:rsidR="001F042A" w14:paraId="5BD962D1" w14:textId="77777777" w:rsidTr="41C30B02">
        <w:trPr>
          <w:cantSplit/>
        </w:trPr>
        <w:tc>
          <w:tcPr>
            <w:tcW w:w="2160" w:type="dxa"/>
            <w:tcBorders>
              <w:top w:val="single" w:sz="6" w:space="0" w:color="000000" w:themeColor="text1"/>
              <w:bottom w:val="single" w:sz="6" w:space="0" w:color="000000" w:themeColor="text1"/>
            </w:tcBorders>
            <w:shd w:val="clear" w:color="auto" w:fill="auto"/>
          </w:tcPr>
          <w:p w14:paraId="607CBB33" w14:textId="77777777" w:rsidR="001F042A" w:rsidRDefault="00131ECD">
            <w:pPr>
              <w:pStyle w:val="BodyText1"/>
            </w:pPr>
            <w:r>
              <w:t>Oracles:</w:t>
            </w:r>
          </w:p>
        </w:tc>
        <w:tc>
          <w:tcPr>
            <w:tcW w:w="6682" w:type="dxa"/>
          </w:tcPr>
          <w:p w14:paraId="2C267EC0" w14:textId="1776F46C" w:rsidR="001F042A" w:rsidRDefault="001F042A">
            <w:pPr>
              <w:pStyle w:val="InfoBlue"/>
            </w:pPr>
          </w:p>
        </w:tc>
      </w:tr>
      <w:tr w:rsidR="001F042A" w14:paraId="180BDE48" w14:textId="77777777" w:rsidTr="41C30B02">
        <w:trPr>
          <w:cantSplit/>
        </w:trPr>
        <w:tc>
          <w:tcPr>
            <w:tcW w:w="2160" w:type="dxa"/>
            <w:tcBorders>
              <w:top w:val="single" w:sz="6" w:space="0" w:color="000000" w:themeColor="text1"/>
              <w:bottom w:val="single" w:sz="6" w:space="0" w:color="000000" w:themeColor="text1"/>
            </w:tcBorders>
            <w:shd w:val="clear" w:color="auto" w:fill="auto"/>
          </w:tcPr>
          <w:p w14:paraId="3DB0C850" w14:textId="77777777" w:rsidR="001F042A" w:rsidRDefault="00131ECD">
            <w:pPr>
              <w:pStyle w:val="BodyText1"/>
            </w:pPr>
            <w:r>
              <w:t>Required Tools:</w:t>
            </w:r>
          </w:p>
        </w:tc>
        <w:tc>
          <w:tcPr>
            <w:tcW w:w="6682" w:type="dxa"/>
          </w:tcPr>
          <w:p w14:paraId="09A9A32B" w14:textId="44CEF698" w:rsidR="00980624" w:rsidRDefault="41C30B02" w:rsidP="00ED4248">
            <w:pPr>
              <w:pStyle w:val="BodyText"/>
              <w:numPr>
                <w:ilvl w:val="0"/>
                <w:numId w:val="31"/>
              </w:numPr>
            </w:pPr>
            <w:r>
              <w:t xml:space="preserve">Sử dụng Wireshark để kiểm thử độ bảo mật của phần mềm </w:t>
            </w:r>
          </w:p>
          <w:p w14:paraId="07F174A3" w14:textId="77777777" w:rsidR="001E7039" w:rsidRDefault="41C30B02" w:rsidP="00ED4248">
            <w:pPr>
              <w:pStyle w:val="BodyText"/>
              <w:numPr>
                <w:ilvl w:val="0"/>
                <w:numId w:val="31"/>
              </w:numPr>
            </w:pPr>
            <w:r>
              <w:t>Dùng Astra Security để tìm các lỗ hỏng bảo mật và tiến hành khắc phục</w:t>
            </w:r>
          </w:p>
          <w:p w14:paraId="79143A42" w14:textId="59ABEF02" w:rsidR="001F042A" w:rsidRDefault="41C30B02" w:rsidP="00ED4248">
            <w:pPr>
              <w:pStyle w:val="BodyText"/>
              <w:numPr>
                <w:ilvl w:val="0"/>
                <w:numId w:val="31"/>
              </w:numPr>
            </w:pPr>
            <w:r>
              <w:t>Kiểm tra, xem xét sự vi phạm trong việc truy cập dữ liệu bằng NMap</w:t>
            </w:r>
          </w:p>
        </w:tc>
      </w:tr>
      <w:tr w:rsidR="001F042A" w14:paraId="1A8F09D2" w14:textId="77777777" w:rsidTr="41C30B02">
        <w:trPr>
          <w:cantSplit/>
        </w:trPr>
        <w:tc>
          <w:tcPr>
            <w:tcW w:w="2160" w:type="dxa"/>
            <w:tcBorders>
              <w:top w:val="single" w:sz="6" w:space="0" w:color="000000" w:themeColor="text1"/>
              <w:bottom w:val="single" w:sz="6" w:space="0" w:color="000000" w:themeColor="text1"/>
            </w:tcBorders>
            <w:shd w:val="clear" w:color="auto" w:fill="auto"/>
          </w:tcPr>
          <w:p w14:paraId="1A5B1DA4" w14:textId="77777777" w:rsidR="001F042A" w:rsidRDefault="00131ECD">
            <w:pPr>
              <w:pStyle w:val="BodyText1"/>
            </w:pPr>
            <w:r>
              <w:t>Success Criteria:</w:t>
            </w:r>
          </w:p>
        </w:tc>
        <w:tc>
          <w:tcPr>
            <w:tcW w:w="6682" w:type="dxa"/>
          </w:tcPr>
          <w:p w14:paraId="1A05E1D6" w14:textId="3FEDF8F7" w:rsidR="00B20B25" w:rsidRDefault="00B20B25" w:rsidP="00ED4248">
            <w:pPr>
              <w:pStyle w:val="BodyText"/>
              <w:numPr>
                <w:ilvl w:val="0"/>
                <w:numId w:val="76"/>
              </w:numPr>
            </w:pPr>
            <w:r>
              <w:t>Phần mềm có thể vượt qua 80% các test cases</w:t>
            </w:r>
            <w:r w:rsidR="00F411FE">
              <w:t xml:space="preserve"> về bảo mật</w:t>
            </w:r>
          </w:p>
          <w:p w14:paraId="348CD9DF" w14:textId="2C7DFDC1" w:rsidR="001F042A" w:rsidRDefault="00F411FE" w:rsidP="00ED4248">
            <w:pPr>
              <w:pStyle w:val="BodyText"/>
              <w:numPr>
                <w:ilvl w:val="0"/>
                <w:numId w:val="76"/>
              </w:numPr>
            </w:pPr>
            <w:r>
              <w:t>Đảm bảo không có sự vi phạm trong việc truy cập dữ liệu, chức năng từ các người dùng có phân quyền khác nhau</w:t>
            </w:r>
          </w:p>
        </w:tc>
      </w:tr>
      <w:tr w:rsidR="001F042A" w14:paraId="6C0E018A" w14:textId="77777777" w:rsidTr="41C30B02">
        <w:trPr>
          <w:cantSplit/>
        </w:trPr>
        <w:tc>
          <w:tcPr>
            <w:tcW w:w="2160" w:type="dxa"/>
            <w:tcBorders>
              <w:top w:val="single" w:sz="6" w:space="0" w:color="000000" w:themeColor="text1"/>
              <w:bottom w:val="single" w:sz="12" w:space="0" w:color="000000" w:themeColor="text1"/>
            </w:tcBorders>
            <w:shd w:val="clear" w:color="auto" w:fill="auto"/>
          </w:tcPr>
          <w:p w14:paraId="7C786D8A" w14:textId="77777777" w:rsidR="001F042A" w:rsidRDefault="00131ECD">
            <w:pPr>
              <w:pStyle w:val="BodyText1"/>
            </w:pPr>
            <w:r>
              <w:t>Special Considerations:</w:t>
            </w:r>
          </w:p>
        </w:tc>
        <w:tc>
          <w:tcPr>
            <w:tcW w:w="6682" w:type="dxa"/>
          </w:tcPr>
          <w:p w14:paraId="330F4670" w14:textId="357693D7" w:rsidR="001F042A" w:rsidRDefault="001F042A" w:rsidP="41C30B02">
            <w:pPr>
              <w:pStyle w:val="InfoBlue"/>
              <w:ind w:left="0"/>
            </w:pPr>
          </w:p>
        </w:tc>
      </w:tr>
    </w:tbl>
    <w:p w14:paraId="705DF694" w14:textId="77777777" w:rsidR="001F042A" w:rsidRDefault="00131ECD" w:rsidP="0051074D">
      <w:pPr>
        <w:pStyle w:val="Heading3"/>
      </w:pPr>
      <w:bookmarkStart w:id="97" w:name="_Toc417790800"/>
      <w:bookmarkStart w:id="98" w:name="_Toc433104453"/>
      <w:bookmarkStart w:id="99" w:name="_Toc116327339"/>
      <w:bookmarkEnd w:id="92"/>
      <w:r>
        <w:t>Failover and Recovery Testing</w:t>
      </w:r>
      <w:bookmarkEnd w:id="97"/>
      <w:bookmarkEnd w:id="98"/>
      <w:bookmarkEnd w:id="99"/>
    </w:p>
    <w:p w14:paraId="7953979B" w14:textId="77777777" w:rsidR="00220DD6" w:rsidRPr="00220DD6" w:rsidRDefault="00220DD6" w:rsidP="00220DD6"/>
    <w:p w14:paraId="37D96E2D" w14:textId="77AA01A7" w:rsidR="001F042A" w:rsidRDefault="00131ECD" w:rsidP="00070917">
      <w:pPr>
        <w:pStyle w:val="Heading3"/>
      </w:pPr>
      <w:bookmarkStart w:id="100" w:name="_Toc327254071"/>
      <w:bookmarkStart w:id="101" w:name="_Toc327255036"/>
      <w:bookmarkStart w:id="102" w:name="_Toc327255105"/>
      <w:bookmarkStart w:id="103" w:name="_Toc327255344"/>
      <w:bookmarkStart w:id="104" w:name="_Toc433104454"/>
      <w:bookmarkStart w:id="105" w:name="_Toc116327340"/>
      <w:bookmarkEnd w:id="93"/>
      <w:bookmarkEnd w:id="94"/>
      <w:bookmarkEnd w:id="95"/>
      <w:bookmarkEnd w:id="96"/>
      <w:r>
        <w:t>Configuration Testing</w:t>
      </w:r>
      <w:bookmarkEnd w:id="100"/>
      <w:bookmarkEnd w:id="101"/>
      <w:bookmarkEnd w:id="102"/>
      <w:bookmarkEnd w:id="103"/>
      <w:bookmarkEnd w:id="104"/>
      <w:bookmarkEnd w:id="105"/>
    </w:p>
    <w:p w14:paraId="30147074" w14:textId="784A16A8" w:rsidR="7914B189" w:rsidRDefault="7914B189"/>
    <w:p w14:paraId="77673256" w14:textId="1386911B" w:rsidR="00220DD6" w:rsidRPr="00220DD6" w:rsidRDefault="00131ECD" w:rsidP="00220DD6">
      <w:pPr>
        <w:pStyle w:val="Heading3"/>
      </w:pPr>
      <w:bookmarkStart w:id="106" w:name="_Toc327254072"/>
      <w:bookmarkStart w:id="107" w:name="_Toc327255037"/>
      <w:bookmarkStart w:id="108" w:name="_Toc327255106"/>
      <w:bookmarkStart w:id="109" w:name="_Toc327255345"/>
      <w:bookmarkStart w:id="110" w:name="_Toc433104455"/>
      <w:bookmarkStart w:id="111" w:name="_Toc116327341"/>
      <w:r>
        <w:lastRenderedPageBreak/>
        <w:t>Installation Testing</w:t>
      </w:r>
      <w:bookmarkEnd w:id="106"/>
      <w:bookmarkEnd w:id="107"/>
      <w:bookmarkEnd w:id="108"/>
      <w:bookmarkEnd w:id="109"/>
      <w:bookmarkEnd w:id="110"/>
      <w:bookmarkEnd w:id="111"/>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1F042A" w14:paraId="48302145" w14:textId="77777777" w:rsidTr="2E0E7151">
        <w:trPr>
          <w:cantSplit/>
        </w:trPr>
        <w:tc>
          <w:tcPr>
            <w:tcW w:w="2160" w:type="dxa"/>
            <w:tcBorders>
              <w:top w:val="single" w:sz="12" w:space="0" w:color="000000" w:themeColor="text1"/>
              <w:bottom w:val="single" w:sz="6" w:space="0" w:color="000000" w:themeColor="text1"/>
            </w:tcBorders>
            <w:shd w:val="clear" w:color="auto" w:fill="auto"/>
          </w:tcPr>
          <w:p w14:paraId="2DA55E7F" w14:textId="77777777" w:rsidR="001F042A" w:rsidRDefault="00131ECD">
            <w:pPr>
              <w:pStyle w:val="BodyText"/>
              <w:ind w:left="-18" w:firstLine="18"/>
            </w:pPr>
            <w:r>
              <w:t>Technique Objective:</w:t>
            </w:r>
          </w:p>
        </w:tc>
        <w:tc>
          <w:tcPr>
            <w:tcW w:w="6678" w:type="dxa"/>
          </w:tcPr>
          <w:p w14:paraId="7BB491E8" w14:textId="77777777" w:rsidR="00F74CC8" w:rsidRDefault="00FA3C0C" w:rsidP="00F74CC8">
            <w:pPr>
              <w:pStyle w:val="BodyText"/>
            </w:pPr>
            <w:r>
              <w:t xml:space="preserve">Thực hiện cài đặt, triển khai dự án trên nhiều thiết bị khác nhau về phần cứng </w:t>
            </w:r>
            <w:r w:rsidR="00464C36">
              <w:t xml:space="preserve">và/hoặc phần mềm, nhằm theo dõi </w:t>
            </w:r>
            <w:r w:rsidR="00934446">
              <w:t>kết quả của quá trình cài đặt và cấu hình:</w:t>
            </w:r>
          </w:p>
          <w:p w14:paraId="3BBD3D08" w14:textId="788AB30A" w:rsidR="00934446" w:rsidRDefault="00A93F79" w:rsidP="00EC36FF">
            <w:pPr>
              <w:pStyle w:val="BodyText"/>
              <w:numPr>
                <w:ilvl w:val="0"/>
                <w:numId w:val="50"/>
              </w:numPr>
              <w:ind w:left="759"/>
            </w:pPr>
            <w:r>
              <w:t>Triển khai</w:t>
            </w:r>
            <w:r w:rsidR="00447D3A">
              <w:t xml:space="preserve"> mới hoàn toàn: thiết bị </w:t>
            </w:r>
            <w:r w:rsidR="00B9379E">
              <w:t xml:space="preserve">chạy Windows/Linux </w:t>
            </w:r>
            <w:r w:rsidR="00447D3A">
              <w:t>chưa từng cài đặt OrangeHRM và các thành phần liên quan</w:t>
            </w:r>
            <w:r w:rsidR="00575A71">
              <w:t xml:space="preserve"> (Apache, MySQL, PHP)</w:t>
            </w:r>
          </w:p>
          <w:p w14:paraId="50BAACF0" w14:textId="6020C531" w:rsidR="00447D3A" w:rsidRDefault="00A25429" w:rsidP="00934446">
            <w:pPr>
              <w:pStyle w:val="BodyText"/>
              <w:numPr>
                <w:ilvl w:val="0"/>
                <w:numId w:val="50"/>
              </w:numPr>
              <w:ind w:left="759"/>
            </w:pPr>
            <w:r>
              <w:t xml:space="preserve">Triển khai </w:t>
            </w:r>
            <w:r w:rsidR="00D416F2">
              <w:t xml:space="preserve">mới: thiết bị </w:t>
            </w:r>
            <w:r w:rsidR="00823A11">
              <w:t xml:space="preserve">chạy </w:t>
            </w:r>
            <w:r w:rsidR="00B9379E">
              <w:t xml:space="preserve">Windows/Linux </w:t>
            </w:r>
            <w:r w:rsidR="00D416F2">
              <w:t>chưa từng cài đặt OrangeHRM nhưng đã có ít nhất 1 trong các dịch vụ Apache, MySQL, PHP</w:t>
            </w:r>
          </w:p>
          <w:p w14:paraId="43957299" w14:textId="7A20FF09" w:rsidR="00D416F2" w:rsidRDefault="00A25429" w:rsidP="00934446">
            <w:pPr>
              <w:pStyle w:val="BodyText"/>
              <w:numPr>
                <w:ilvl w:val="0"/>
                <w:numId w:val="50"/>
              </w:numPr>
              <w:ind w:left="759"/>
            </w:pPr>
            <w:r>
              <w:t xml:space="preserve">Triển khai </w:t>
            </w:r>
            <w:r w:rsidR="00D416F2">
              <w:t xml:space="preserve">mới: thiết bị </w:t>
            </w:r>
            <w:r w:rsidR="00B9379E">
              <w:t xml:space="preserve">Windows/Linux </w:t>
            </w:r>
            <w:r w:rsidR="00D416F2">
              <w:t xml:space="preserve">chưa từng cài đặt OrangeHRM nhưng đã </w:t>
            </w:r>
            <w:r w:rsidR="00575A71">
              <w:t xml:space="preserve">có tất cả </w:t>
            </w:r>
            <w:r w:rsidR="00D416F2">
              <w:t>các dịch vụ Apache, MySQL, PHP</w:t>
            </w:r>
          </w:p>
          <w:p w14:paraId="54D25BCC" w14:textId="6743A161" w:rsidR="001B7B3B" w:rsidRDefault="001B7B3B" w:rsidP="00934446">
            <w:pPr>
              <w:pStyle w:val="BodyText"/>
              <w:numPr>
                <w:ilvl w:val="0"/>
                <w:numId w:val="50"/>
              </w:numPr>
              <w:ind w:left="759"/>
            </w:pPr>
            <w:r>
              <w:t xml:space="preserve">Cài đặt mới: thiết bị </w:t>
            </w:r>
            <w:r w:rsidR="00B9379E">
              <w:t xml:space="preserve">Windows/Linux </w:t>
            </w:r>
            <w:r>
              <w:t xml:space="preserve">chưa từng cài đặt OrangeHRM </w:t>
            </w:r>
            <w:r w:rsidR="00F51A8B">
              <w:t>và đã có XAMPP</w:t>
            </w:r>
          </w:p>
          <w:p w14:paraId="57C5B582" w14:textId="2921E440" w:rsidR="00796602" w:rsidRDefault="003306B3" w:rsidP="00934446">
            <w:pPr>
              <w:pStyle w:val="BodyText"/>
              <w:numPr>
                <w:ilvl w:val="0"/>
                <w:numId w:val="50"/>
              </w:numPr>
              <w:ind w:left="759"/>
            </w:pPr>
            <w:r>
              <w:t>Cập nhật phiên bản mới: thiết bị đã cài đặt OrangeHRM cù</w:t>
            </w:r>
            <w:r w:rsidR="00EC36FF">
              <w:t>n</w:t>
            </w:r>
            <w:r>
              <w:t>g phiên bản</w:t>
            </w:r>
            <w:r w:rsidR="00201A21">
              <w:t xml:space="preserve"> 5.1</w:t>
            </w:r>
          </w:p>
          <w:p w14:paraId="7608BE2C" w14:textId="77777777" w:rsidR="003306B3" w:rsidRDefault="00EC36FF" w:rsidP="00934446">
            <w:pPr>
              <w:pStyle w:val="BodyText"/>
              <w:numPr>
                <w:ilvl w:val="0"/>
                <w:numId w:val="50"/>
              </w:numPr>
              <w:ind w:left="759"/>
            </w:pPr>
            <w:r>
              <w:t>Cập nhật phiên bản mới: thiết bị đã cài đặt OrangeHRM phiên bản cũ hơn</w:t>
            </w:r>
            <w:r w:rsidR="009F6E22">
              <w:t xml:space="preserve"> là 5.0</w:t>
            </w:r>
          </w:p>
          <w:p w14:paraId="07EDC877" w14:textId="6BC91DEC" w:rsidR="009F6E22" w:rsidRPr="00F74CC8" w:rsidRDefault="009F6E22" w:rsidP="00934446">
            <w:pPr>
              <w:pStyle w:val="BodyText"/>
              <w:numPr>
                <w:ilvl w:val="0"/>
                <w:numId w:val="50"/>
              </w:numPr>
              <w:ind w:left="759"/>
            </w:pPr>
            <w:r>
              <w:t xml:space="preserve">Cập nhật phiên bản mới: thiết bị đã cài đặt OrangeHRM phiên bản cũ hơn là </w:t>
            </w:r>
            <w:r w:rsidR="00133481">
              <w:t>4.</w:t>
            </w:r>
            <w:r w:rsidR="0077281F">
              <w:t>10</w:t>
            </w:r>
          </w:p>
        </w:tc>
      </w:tr>
      <w:tr w:rsidR="001F042A" w14:paraId="1C6FB877" w14:textId="77777777" w:rsidTr="2E0E7151">
        <w:trPr>
          <w:cantSplit/>
        </w:trPr>
        <w:tc>
          <w:tcPr>
            <w:tcW w:w="2160" w:type="dxa"/>
            <w:tcBorders>
              <w:top w:val="single" w:sz="6" w:space="0" w:color="000000" w:themeColor="text1"/>
              <w:bottom w:val="single" w:sz="6" w:space="0" w:color="000000" w:themeColor="text1"/>
            </w:tcBorders>
            <w:shd w:val="clear" w:color="auto" w:fill="auto"/>
          </w:tcPr>
          <w:p w14:paraId="79793C10" w14:textId="77777777" w:rsidR="001F042A" w:rsidRDefault="00131ECD">
            <w:pPr>
              <w:pStyle w:val="BodyText"/>
              <w:ind w:left="-18" w:firstLine="18"/>
            </w:pPr>
            <w:r>
              <w:t>Technique:</w:t>
            </w:r>
          </w:p>
        </w:tc>
        <w:tc>
          <w:tcPr>
            <w:tcW w:w="6678" w:type="dxa"/>
          </w:tcPr>
          <w:p w14:paraId="58C478EF" w14:textId="2B034567" w:rsidR="007E5241" w:rsidRDefault="007E5241" w:rsidP="007E5241">
            <w:pPr>
              <w:pStyle w:val="BodyText"/>
              <w:numPr>
                <w:ilvl w:val="0"/>
                <w:numId w:val="50"/>
              </w:numPr>
              <w:ind w:left="759"/>
            </w:pPr>
            <w:r>
              <w:t xml:space="preserve">Kiểm tra </w:t>
            </w:r>
            <w:r w:rsidR="00B9379E">
              <w:t xml:space="preserve">tình trạng </w:t>
            </w:r>
            <w:r w:rsidR="003A05DE">
              <w:t>của thiết bị</w:t>
            </w:r>
          </w:p>
          <w:p w14:paraId="4EB6F2CC" w14:textId="4C602DA2" w:rsidR="00465E2F" w:rsidRDefault="002A0B82" w:rsidP="00465E2F">
            <w:pPr>
              <w:pStyle w:val="BodyText"/>
              <w:numPr>
                <w:ilvl w:val="1"/>
                <w:numId w:val="50"/>
              </w:numPr>
              <w:ind w:left="1119"/>
            </w:pPr>
            <w:r>
              <w:t>Chạy Windows</w:t>
            </w:r>
            <w:r w:rsidR="001505D2">
              <w:t xml:space="preserve"> hoặc </w:t>
            </w:r>
            <w:r>
              <w:t>Linu</w:t>
            </w:r>
            <w:r w:rsidR="00465E2F">
              <w:t>x</w:t>
            </w:r>
          </w:p>
          <w:p w14:paraId="3791DB1F" w14:textId="04F10817" w:rsidR="00871C4F" w:rsidRDefault="00871C4F" w:rsidP="00465E2F">
            <w:pPr>
              <w:pStyle w:val="BodyText"/>
              <w:numPr>
                <w:ilvl w:val="1"/>
                <w:numId w:val="50"/>
              </w:numPr>
              <w:ind w:left="1119"/>
            </w:pPr>
            <w:r>
              <w:t xml:space="preserve">Có ít nhất 1 trình duyệt </w:t>
            </w:r>
            <w:r w:rsidR="00C71C4F">
              <w:t xml:space="preserve">web </w:t>
            </w:r>
            <w:r>
              <w:t>trong máy (bao gồm trình duyệt mặc định của hệ thống)</w:t>
            </w:r>
          </w:p>
          <w:p w14:paraId="2F1D5744" w14:textId="5DF745D6" w:rsidR="00465E2F" w:rsidRDefault="00A15D82" w:rsidP="00465E2F">
            <w:pPr>
              <w:pStyle w:val="BodyText"/>
              <w:numPr>
                <w:ilvl w:val="1"/>
                <w:numId w:val="50"/>
              </w:numPr>
              <w:ind w:left="1119"/>
            </w:pPr>
            <w:r>
              <w:t>Chưa cài đặt Apache, MySQL, PHP</w:t>
            </w:r>
          </w:p>
          <w:p w14:paraId="535011BA" w14:textId="77777777" w:rsidR="00A15D82" w:rsidRDefault="00A15D82" w:rsidP="00465E2F">
            <w:pPr>
              <w:pStyle w:val="BodyText"/>
              <w:numPr>
                <w:ilvl w:val="1"/>
                <w:numId w:val="50"/>
              </w:numPr>
              <w:ind w:left="1119"/>
            </w:pPr>
            <w:r>
              <w:t>Đã cài đặt Apache, MySQL, PHP</w:t>
            </w:r>
          </w:p>
          <w:p w14:paraId="6805588F" w14:textId="65BC21A6" w:rsidR="00DA148B" w:rsidRDefault="00DA148B" w:rsidP="00465E2F">
            <w:pPr>
              <w:pStyle w:val="BodyText"/>
              <w:numPr>
                <w:ilvl w:val="1"/>
                <w:numId w:val="50"/>
              </w:numPr>
              <w:ind w:left="1119"/>
            </w:pPr>
            <w:r>
              <w:t>Đã cài đặt XAMPP</w:t>
            </w:r>
          </w:p>
          <w:p w14:paraId="18F979D1" w14:textId="3E3A07F5" w:rsidR="00465E2F" w:rsidRDefault="00465E2F" w:rsidP="00465E2F">
            <w:pPr>
              <w:pStyle w:val="BodyText"/>
              <w:numPr>
                <w:ilvl w:val="1"/>
                <w:numId w:val="50"/>
              </w:numPr>
              <w:ind w:left="1119"/>
            </w:pPr>
            <w:r>
              <w:t>C</w:t>
            </w:r>
            <w:r w:rsidR="002A0B82">
              <w:t>hưa từng cài đặt OrangeHRM</w:t>
            </w:r>
          </w:p>
          <w:p w14:paraId="302937C6" w14:textId="0E5F8088" w:rsidR="00DA148B" w:rsidRDefault="001505D2" w:rsidP="00DA148B">
            <w:pPr>
              <w:pStyle w:val="BodyText"/>
              <w:numPr>
                <w:ilvl w:val="1"/>
                <w:numId w:val="50"/>
              </w:numPr>
              <w:ind w:left="1119"/>
            </w:pPr>
            <w:r>
              <w:t>Đã cài đặt OrangeHRM cùng phiên bản</w:t>
            </w:r>
            <w:r w:rsidR="00517B49">
              <w:t xml:space="preserve">, </w:t>
            </w:r>
            <w:r>
              <w:t>cũ hơn</w:t>
            </w:r>
            <w:r w:rsidR="00BB13C8">
              <w:t>,</w:t>
            </w:r>
            <w:r w:rsidR="00517B49">
              <w:t xml:space="preserve"> </w:t>
            </w:r>
            <w:r w:rsidR="00BB13C8">
              <w:t>hoặc</w:t>
            </w:r>
            <w:r w:rsidR="00DA148B">
              <w:t xml:space="preserve"> rất cũ</w:t>
            </w:r>
          </w:p>
          <w:p w14:paraId="04604883" w14:textId="50E652DE" w:rsidR="0077281F" w:rsidRDefault="008A20C0" w:rsidP="0077281F">
            <w:pPr>
              <w:pStyle w:val="BodyText"/>
              <w:numPr>
                <w:ilvl w:val="0"/>
                <w:numId w:val="50"/>
              </w:numPr>
              <w:ind w:left="759"/>
            </w:pPr>
            <w:r>
              <w:t>Thực hiện vi</w:t>
            </w:r>
            <w:r w:rsidR="000856E7">
              <w:t>ệc</w:t>
            </w:r>
            <w:r>
              <w:t xml:space="preserve"> cài đặt</w:t>
            </w:r>
          </w:p>
          <w:p w14:paraId="62BD8A4E" w14:textId="3E797327" w:rsidR="00C809B3" w:rsidRDefault="000856E7" w:rsidP="007E5241">
            <w:pPr>
              <w:pStyle w:val="BodyText"/>
              <w:numPr>
                <w:ilvl w:val="0"/>
                <w:numId w:val="50"/>
              </w:numPr>
              <w:ind w:left="759"/>
            </w:pPr>
            <w:r>
              <w:t>Ghi nhận các thông tin trên màn hình, các</w:t>
            </w:r>
            <w:r w:rsidR="00084B6A">
              <w:t xml:space="preserve">h </w:t>
            </w:r>
            <w:r>
              <w:t>cấu hình</w:t>
            </w:r>
            <w:r w:rsidR="00111372">
              <w:t xml:space="preserve"> ở mỗi bước</w:t>
            </w:r>
            <w:r>
              <w:t>, lỗi (nếu có)</w:t>
            </w:r>
          </w:p>
        </w:tc>
      </w:tr>
      <w:tr w:rsidR="001F042A" w14:paraId="44D921BC" w14:textId="77777777" w:rsidTr="2E0E7151">
        <w:trPr>
          <w:cantSplit/>
        </w:trPr>
        <w:tc>
          <w:tcPr>
            <w:tcW w:w="2160" w:type="dxa"/>
            <w:tcBorders>
              <w:top w:val="single" w:sz="6" w:space="0" w:color="000000" w:themeColor="text1"/>
              <w:bottom w:val="single" w:sz="6" w:space="0" w:color="000000" w:themeColor="text1"/>
            </w:tcBorders>
            <w:shd w:val="clear" w:color="auto" w:fill="auto"/>
          </w:tcPr>
          <w:p w14:paraId="050476D0" w14:textId="77777777" w:rsidR="001F042A" w:rsidRDefault="00131ECD">
            <w:pPr>
              <w:pStyle w:val="BodyText1"/>
            </w:pPr>
            <w:r>
              <w:t>Oracles:</w:t>
            </w:r>
          </w:p>
        </w:tc>
        <w:tc>
          <w:tcPr>
            <w:tcW w:w="6682" w:type="dxa"/>
          </w:tcPr>
          <w:p w14:paraId="174ECB47" w14:textId="40F16E23" w:rsidR="001F042A" w:rsidRDefault="001F042A">
            <w:pPr>
              <w:pStyle w:val="InfoBlue"/>
            </w:pPr>
          </w:p>
        </w:tc>
      </w:tr>
      <w:tr w:rsidR="001F042A" w14:paraId="73B43B91" w14:textId="77777777" w:rsidTr="2E0E7151">
        <w:trPr>
          <w:cantSplit/>
        </w:trPr>
        <w:tc>
          <w:tcPr>
            <w:tcW w:w="2160" w:type="dxa"/>
            <w:tcBorders>
              <w:top w:val="single" w:sz="6" w:space="0" w:color="000000" w:themeColor="text1"/>
              <w:bottom w:val="single" w:sz="6" w:space="0" w:color="000000" w:themeColor="text1"/>
            </w:tcBorders>
            <w:shd w:val="clear" w:color="auto" w:fill="auto"/>
          </w:tcPr>
          <w:p w14:paraId="58EFF2F3" w14:textId="77777777" w:rsidR="001F042A" w:rsidRDefault="00131ECD">
            <w:pPr>
              <w:pStyle w:val="BodyText1"/>
              <w:ind w:left="-18" w:firstLine="18"/>
            </w:pPr>
            <w:r>
              <w:lastRenderedPageBreak/>
              <w:t>Required Tools:</w:t>
            </w:r>
          </w:p>
        </w:tc>
        <w:tc>
          <w:tcPr>
            <w:tcW w:w="6678" w:type="dxa"/>
          </w:tcPr>
          <w:p w14:paraId="6B593639" w14:textId="69B4F075" w:rsidR="00FC57F6" w:rsidRDefault="00B906E6" w:rsidP="00FC57F6">
            <w:pPr>
              <w:pStyle w:val="BodyText"/>
            </w:pPr>
            <w:r>
              <w:t>Các công cụ cần thiết cho việc kiểm thử:</w:t>
            </w:r>
          </w:p>
          <w:p w14:paraId="16450FD6" w14:textId="20C37040" w:rsidR="00B906E6" w:rsidRDefault="0039015D" w:rsidP="00B906E6">
            <w:pPr>
              <w:pStyle w:val="BodyText"/>
              <w:numPr>
                <w:ilvl w:val="0"/>
                <w:numId w:val="51"/>
              </w:numPr>
              <w:ind w:left="759"/>
            </w:pPr>
            <w:r>
              <w:t>Ít nhất 1 máy tính chạy Windows 10 bản mới nhất</w:t>
            </w:r>
          </w:p>
          <w:p w14:paraId="75D9C8C7" w14:textId="04B61D46" w:rsidR="0039015D" w:rsidRDefault="0039015D" w:rsidP="00B906E6">
            <w:pPr>
              <w:pStyle w:val="BodyText"/>
              <w:numPr>
                <w:ilvl w:val="0"/>
                <w:numId w:val="51"/>
              </w:numPr>
              <w:ind w:left="759"/>
            </w:pPr>
            <w:r>
              <w:t>Ít nhất 1 máy tính chạy Linux</w:t>
            </w:r>
          </w:p>
          <w:p w14:paraId="7FFE3432" w14:textId="478A2A67" w:rsidR="00871C4F" w:rsidRDefault="00871C4F" w:rsidP="00B906E6">
            <w:pPr>
              <w:pStyle w:val="BodyText"/>
              <w:numPr>
                <w:ilvl w:val="0"/>
                <w:numId w:val="51"/>
              </w:numPr>
              <w:ind w:left="759"/>
            </w:pPr>
            <w:r>
              <w:t xml:space="preserve">Các thiết bị phải </w:t>
            </w:r>
            <w:r w:rsidR="00256A15">
              <w:t>có</w:t>
            </w:r>
            <w:r>
              <w:t xml:space="preserve"> sẵn ít nhất một trình duyệt</w:t>
            </w:r>
            <w:r w:rsidR="00C71C4F">
              <w:t xml:space="preserve"> web (bao gồm trình duyệt mặc định của hệ thống)</w:t>
            </w:r>
          </w:p>
          <w:p w14:paraId="27A7EC0F" w14:textId="421C9A04" w:rsidR="00C71C4F" w:rsidRDefault="00C71C4F" w:rsidP="00B906E6">
            <w:pPr>
              <w:pStyle w:val="BodyText"/>
              <w:numPr>
                <w:ilvl w:val="0"/>
                <w:numId w:val="51"/>
              </w:numPr>
              <w:ind w:left="759"/>
            </w:pPr>
            <w:r>
              <w:t>Phiên bản của trình duyệt web không quá cũ</w:t>
            </w:r>
          </w:p>
          <w:p w14:paraId="59C8DD94" w14:textId="377E83EE" w:rsidR="00CD20A6" w:rsidRDefault="00CD20A6" w:rsidP="00B906E6">
            <w:pPr>
              <w:pStyle w:val="BodyText"/>
              <w:numPr>
                <w:ilvl w:val="0"/>
                <w:numId w:val="51"/>
              </w:numPr>
              <w:ind w:left="759"/>
            </w:pPr>
            <w:r>
              <w:t>Đảm bảo có kết nối internet</w:t>
            </w:r>
          </w:p>
          <w:p w14:paraId="7DB58C12" w14:textId="2CCC9E40" w:rsidR="00CD20A6" w:rsidRDefault="00CD20A6" w:rsidP="00B906E6">
            <w:pPr>
              <w:pStyle w:val="BodyText"/>
              <w:numPr>
                <w:ilvl w:val="0"/>
                <w:numId w:val="51"/>
              </w:numPr>
              <w:ind w:left="759"/>
            </w:pPr>
            <w:r>
              <w:t xml:space="preserve">Các công cụ </w:t>
            </w:r>
            <w:r w:rsidR="00C217AF">
              <w:t>hỗ trợ việc tạo và theo dõi</w:t>
            </w:r>
            <w:r>
              <w:t xml:space="preserve"> test case, báo cáo và ghi nhận lỗi.</w:t>
            </w:r>
          </w:p>
          <w:p w14:paraId="668D7C0D" w14:textId="77777777" w:rsidR="00CD20A6" w:rsidRDefault="00CD20A6" w:rsidP="00B906E6">
            <w:pPr>
              <w:pStyle w:val="BodyText"/>
              <w:numPr>
                <w:ilvl w:val="0"/>
                <w:numId w:val="51"/>
              </w:numPr>
              <w:ind w:left="759"/>
            </w:pPr>
            <w:r>
              <w:t>Các công cụ hỗ trợ ghi chép, chụp hoặc quay màn hình…</w:t>
            </w:r>
          </w:p>
          <w:p w14:paraId="06C5F77D" w14:textId="5D268FC0" w:rsidR="00C217AF" w:rsidRPr="00FC57F6" w:rsidRDefault="00C217AF" w:rsidP="00B906E6">
            <w:pPr>
              <w:pStyle w:val="BodyText"/>
              <w:numPr>
                <w:ilvl w:val="0"/>
                <w:numId w:val="51"/>
              </w:numPr>
              <w:ind w:left="759"/>
            </w:pPr>
            <w:r>
              <w:t>Các công cụ hỗ trợ phân công công việc</w:t>
            </w:r>
          </w:p>
        </w:tc>
      </w:tr>
      <w:tr w:rsidR="001F042A" w14:paraId="0DE414A2" w14:textId="77777777" w:rsidTr="2E0E7151">
        <w:trPr>
          <w:cantSplit/>
        </w:trPr>
        <w:tc>
          <w:tcPr>
            <w:tcW w:w="2160" w:type="dxa"/>
            <w:tcBorders>
              <w:top w:val="single" w:sz="6" w:space="0" w:color="000000" w:themeColor="text1"/>
              <w:bottom w:val="single" w:sz="6" w:space="0" w:color="000000" w:themeColor="text1"/>
            </w:tcBorders>
            <w:shd w:val="clear" w:color="auto" w:fill="auto"/>
          </w:tcPr>
          <w:p w14:paraId="645E1C9D" w14:textId="77777777" w:rsidR="001F042A" w:rsidRDefault="00131ECD">
            <w:pPr>
              <w:pStyle w:val="BodyText"/>
              <w:ind w:left="-18" w:firstLine="18"/>
            </w:pPr>
            <w:r>
              <w:t>Success Criteria:</w:t>
            </w:r>
          </w:p>
        </w:tc>
        <w:tc>
          <w:tcPr>
            <w:tcW w:w="6678" w:type="dxa"/>
          </w:tcPr>
          <w:p w14:paraId="19D1E993" w14:textId="70E5687A" w:rsidR="009E688E" w:rsidRDefault="00F842A3" w:rsidP="00F842A3">
            <w:pPr>
              <w:pStyle w:val="BodyText"/>
              <w:numPr>
                <w:ilvl w:val="0"/>
                <w:numId w:val="52"/>
              </w:numPr>
              <w:ind w:left="759"/>
            </w:pPr>
            <w:r>
              <w:t>Cấu hình và triển khai được trên thiết bị chạy Windows</w:t>
            </w:r>
          </w:p>
          <w:p w14:paraId="649AE99A" w14:textId="2BE60E93" w:rsidR="001770FF" w:rsidRDefault="001770FF" w:rsidP="00EC140E">
            <w:pPr>
              <w:pStyle w:val="BodyText"/>
              <w:numPr>
                <w:ilvl w:val="0"/>
                <w:numId w:val="52"/>
              </w:numPr>
              <w:ind w:left="759"/>
            </w:pPr>
            <w:r>
              <w:t>Cấu hình và triển khai được trên thiết bị chạy Linux</w:t>
            </w:r>
          </w:p>
          <w:p w14:paraId="7A2EED20" w14:textId="1901299B" w:rsidR="00E917C5" w:rsidRDefault="00520C21" w:rsidP="00EC140E">
            <w:pPr>
              <w:pStyle w:val="BodyText"/>
              <w:numPr>
                <w:ilvl w:val="0"/>
                <w:numId w:val="52"/>
              </w:numPr>
              <w:ind w:left="759"/>
            </w:pPr>
            <w:r>
              <w:t>Sau khi triển khai thành công</w:t>
            </w:r>
            <w:r w:rsidR="00DB0B63">
              <w:t>, đảm bảo</w:t>
            </w:r>
            <w:r w:rsidR="003F7BAD">
              <w:t>:</w:t>
            </w:r>
          </w:p>
          <w:p w14:paraId="6369AF18" w14:textId="0712CDD6" w:rsidR="00E917C5" w:rsidRDefault="00E917C5" w:rsidP="00E917C5">
            <w:pPr>
              <w:pStyle w:val="BodyText"/>
              <w:numPr>
                <w:ilvl w:val="1"/>
                <w:numId w:val="52"/>
              </w:numPr>
              <w:ind w:left="1119"/>
            </w:pPr>
            <w:r>
              <w:t>Đ</w:t>
            </w:r>
            <w:r w:rsidR="00520C21">
              <w:t>ăng nhập được</w:t>
            </w:r>
            <w:r>
              <w:t xml:space="preserve"> vào hệ thống</w:t>
            </w:r>
            <w:r w:rsidR="00520C21">
              <w:t xml:space="preserve"> bằng tài khoản admin đã tạo trong khi cấu hình</w:t>
            </w:r>
          </w:p>
          <w:p w14:paraId="03172BFC" w14:textId="4360CD4C" w:rsidR="00E917C5" w:rsidRDefault="00921AE3" w:rsidP="00E917C5">
            <w:pPr>
              <w:pStyle w:val="BodyText"/>
              <w:numPr>
                <w:ilvl w:val="1"/>
                <w:numId w:val="52"/>
              </w:numPr>
              <w:ind w:left="1119"/>
            </w:pPr>
            <w:r>
              <w:t>Phần mềm vẫn có thể hoạt động bình thường sau khi khởi động lại trình duyệt web.</w:t>
            </w:r>
          </w:p>
          <w:p w14:paraId="3DE16C29" w14:textId="002E7936" w:rsidR="00921AE3" w:rsidRDefault="00921AE3" w:rsidP="00921AE3">
            <w:pPr>
              <w:pStyle w:val="BodyText"/>
              <w:numPr>
                <w:ilvl w:val="1"/>
                <w:numId w:val="52"/>
              </w:numPr>
              <w:ind w:left="1119"/>
            </w:pPr>
            <w:r>
              <w:t>Phần mềm vẫn có thể hoạt động bình thường sau khi khởi động lại máy tính.</w:t>
            </w:r>
          </w:p>
          <w:p w14:paraId="097CA574" w14:textId="5570D4A7" w:rsidR="000906E4" w:rsidRPr="009E688E" w:rsidRDefault="000906E4" w:rsidP="00EC140E">
            <w:pPr>
              <w:pStyle w:val="BodyText"/>
              <w:numPr>
                <w:ilvl w:val="0"/>
                <w:numId w:val="52"/>
              </w:numPr>
              <w:ind w:left="759"/>
            </w:pPr>
            <w:r>
              <w:t>Cập nhật được lên phiên bản mới từ một phiên bản không quá cũ</w:t>
            </w:r>
          </w:p>
        </w:tc>
      </w:tr>
      <w:tr w:rsidR="001F042A" w14:paraId="05C5629C" w14:textId="77777777" w:rsidTr="2E0E7151">
        <w:trPr>
          <w:cantSplit/>
        </w:trPr>
        <w:tc>
          <w:tcPr>
            <w:tcW w:w="2160" w:type="dxa"/>
            <w:tcBorders>
              <w:top w:val="single" w:sz="6" w:space="0" w:color="000000" w:themeColor="text1"/>
              <w:bottom w:val="single" w:sz="12" w:space="0" w:color="000000" w:themeColor="text1"/>
            </w:tcBorders>
            <w:shd w:val="clear" w:color="auto" w:fill="auto"/>
          </w:tcPr>
          <w:p w14:paraId="01F834E4" w14:textId="77777777" w:rsidR="001F042A" w:rsidRDefault="00131ECD">
            <w:pPr>
              <w:pStyle w:val="BodyText"/>
              <w:ind w:left="-18" w:firstLine="18"/>
            </w:pPr>
            <w:r>
              <w:t>Special Considerations:</w:t>
            </w:r>
          </w:p>
        </w:tc>
        <w:tc>
          <w:tcPr>
            <w:tcW w:w="6678" w:type="dxa"/>
          </w:tcPr>
          <w:p w14:paraId="2A11BE7C" w14:textId="589F0F87" w:rsidR="001F042A" w:rsidRDefault="001F042A">
            <w:pPr>
              <w:pStyle w:val="InfoBlue"/>
            </w:pPr>
          </w:p>
        </w:tc>
      </w:tr>
    </w:tbl>
    <w:p w14:paraId="09AEBA29" w14:textId="77777777" w:rsidR="00220DD6" w:rsidRDefault="00220DD6" w:rsidP="00220DD6">
      <w:pPr>
        <w:pStyle w:val="Heading1"/>
        <w:keepNext w:val="0"/>
        <w:numPr>
          <w:ilvl w:val="0"/>
          <w:numId w:val="0"/>
        </w:numPr>
      </w:pPr>
      <w:bookmarkStart w:id="112" w:name="_Toc116327342"/>
      <w:bookmarkStart w:id="113" w:name="_Toc417790808"/>
      <w:bookmarkStart w:id="114" w:name="_Toc433104461"/>
      <w:bookmarkStart w:id="115" w:name="_Toc314978545"/>
      <w:bookmarkStart w:id="116" w:name="_Toc324843648"/>
      <w:bookmarkStart w:id="117" w:name="_Toc324851955"/>
      <w:bookmarkStart w:id="118" w:name="_Toc324915538"/>
      <w:bookmarkStart w:id="119" w:name="_Toc433104459"/>
    </w:p>
    <w:p w14:paraId="0064B0B3" w14:textId="29D8E4DF" w:rsidR="001F042A" w:rsidRDefault="00131ECD" w:rsidP="0051074D">
      <w:pPr>
        <w:pStyle w:val="Heading1"/>
        <w:keepNext w:val="0"/>
      </w:pPr>
      <w:r>
        <w:t>Entry and Exit Criteria</w:t>
      </w:r>
      <w:bookmarkEnd w:id="112"/>
    </w:p>
    <w:p w14:paraId="31DB7515" w14:textId="77777777" w:rsidR="001F042A" w:rsidRDefault="00131ECD" w:rsidP="0051074D">
      <w:pPr>
        <w:pStyle w:val="Heading2"/>
        <w:keepNext w:val="0"/>
      </w:pPr>
      <w:bookmarkStart w:id="120" w:name="_Toc116327343"/>
      <w:r>
        <w:t>Test Plan</w:t>
      </w:r>
      <w:bookmarkEnd w:id="120"/>
    </w:p>
    <w:p w14:paraId="4B2766FE" w14:textId="77777777" w:rsidR="001F042A" w:rsidRDefault="00131ECD" w:rsidP="0051074D">
      <w:pPr>
        <w:pStyle w:val="Heading3"/>
      </w:pPr>
      <w:bookmarkStart w:id="121" w:name="_Toc116327344"/>
      <w:r>
        <w:t>Test Plan Entry Criteria</w:t>
      </w:r>
      <w:bookmarkEnd w:id="121"/>
    </w:p>
    <w:p w14:paraId="6A7FDD86" w14:textId="25B936F3" w:rsidR="005E09E5" w:rsidRDefault="00C36426" w:rsidP="005E09E5">
      <w:pPr>
        <w:pStyle w:val="BodyText"/>
      </w:pPr>
      <w:r>
        <w:t>Tiêu chí xác định thời điểm bắt đầu thực hiện Test Plan:</w:t>
      </w:r>
    </w:p>
    <w:p w14:paraId="6BC3CAD8" w14:textId="16A4A96E" w:rsidR="00C36426" w:rsidRDefault="00D21407">
      <w:pPr>
        <w:pStyle w:val="BodyText"/>
        <w:numPr>
          <w:ilvl w:val="0"/>
          <w:numId w:val="69"/>
        </w:numPr>
      </w:pPr>
      <w:r>
        <w:t>Các kỹ thuật</w:t>
      </w:r>
      <w:r w:rsidR="00C36426">
        <w:t xml:space="preserve"> kiểm thử được xác định chi tiết</w:t>
      </w:r>
      <w:r>
        <w:t>.</w:t>
      </w:r>
    </w:p>
    <w:p w14:paraId="5FD4A509" w14:textId="60FED566" w:rsidR="00C36426" w:rsidRPr="005E09E5" w:rsidRDefault="00C36426">
      <w:pPr>
        <w:pStyle w:val="BodyText"/>
        <w:numPr>
          <w:ilvl w:val="0"/>
          <w:numId w:val="69"/>
        </w:numPr>
      </w:pPr>
      <w:r>
        <w:t>Tài liệu Test Plan được hoàn thành và có sự chấp thuận</w:t>
      </w:r>
      <w:r w:rsidR="00D21407">
        <w:t xml:space="preserve"> của Test Manager và Project Manager.</w:t>
      </w:r>
    </w:p>
    <w:p w14:paraId="3FDC4770" w14:textId="77777777" w:rsidR="001F042A" w:rsidRDefault="00131ECD" w:rsidP="0051074D">
      <w:pPr>
        <w:pStyle w:val="Heading3"/>
      </w:pPr>
      <w:bookmarkStart w:id="122" w:name="_Toc116327345"/>
      <w:r>
        <w:t>Test Plan Exit Criteria</w:t>
      </w:r>
      <w:bookmarkEnd w:id="122"/>
    </w:p>
    <w:p w14:paraId="3CE9CE61" w14:textId="3D14A5AF" w:rsidR="00D21407" w:rsidRDefault="000C4986" w:rsidP="00D21407">
      <w:pPr>
        <w:pStyle w:val="BodyText"/>
      </w:pPr>
      <w:r>
        <w:t xml:space="preserve">Tiêu </w:t>
      </w:r>
      <w:r w:rsidR="00D24EE2">
        <w:t xml:space="preserve">chí </w:t>
      </w:r>
      <w:r w:rsidR="00041227">
        <w:t>xác định quá trình thực hiện Test Plan là hoàn thành</w:t>
      </w:r>
    </w:p>
    <w:p w14:paraId="11B178FF" w14:textId="7EE592EF" w:rsidR="00CE27D6" w:rsidRDefault="00CD6D53">
      <w:pPr>
        <w:pStyle w:val="BodyText"/>
        <w:numPr>
          <w:ilvl w:val="0"/>
          <w:numId w:val="70"/>
        </w:numPr>
      </w:pPr>
      <w:r>
        <w:t>Tỉ lệ thực hiện</w:t>
      </w:r>
      <w:r w:rsidR="00B84101">
        <w:t xml:space="preserve"> test case</w:t>
      </w:r>
      <w:r>
        <w:t xml:space="preserve"> (</w:t>
      </w:r>
      <w:r w:rsidR="00B84101">
        <w:t>r</w:t>
      </w:r>
      <w:r>
        <w:t>un rate) bắt buộc đạt 100%</w:t>
      </w:r>
      <w:r w:rsidR="006A0803">
        <w:t xml:space="preserve"> nếu không có lý do cụ thể và chính đáng được đưa ra</w:t>
      </w:r>
      <w:r w:rsidR="003B76FF">
        <w:t>.</w:t>
      </w:r>
    </w:p>
    <w:p w14:paraId="276B184C" w14:textId="67DFF567" w:rsidR="003B76FF" w:rsidRPr="00D21407" w:rsidRDefault="003B76FF">
      <w:pPr>
        <w:pStyle w:val="BodyText"/>
        <w:numPr>
          <w:ilvl w:val="0"/>
          <w:numId w:val="70"/>
        </w:numPr>
      </w:pPr>
      <w:r>
        <w:t xml:space="preserve">Tỉ lệ test case </w:t>
      </w:r>
      <w:r w:rsidR="00341284">
        <w:t>thành công</w:t>
      </w:r>
      <w:r w:rsidR="00B84101">
        <w:t xml:space="preserve"> (pass rate)</w:t>
      </w:r>
      <w:r w:rsidR="00341284">
        <w:t xml:space="preserve"> </w:t>
      </w:r>
      <w:r w:rsidR="00234E7F">
        <w:t>đạt 70%, có thể đạt tỉ lệ càng cao càng tốt.</w:t>
      </w:r>
    </w:p>
    <w:p w14:paraId="16E29624" w14:textId="44CEF698" w:rsidR="001F042A" w:rsidRDefault="00131ECD" w:rsidP="0051074D">
      <w:pPr>
        <w:pStyle w:val="Heading3"/>
      </w:pPr>
      <w:r>
        <w:lastRenderedPageBreak/>
        <w:t xml:space="preserve"> </w:t>
      </w:r>
      <w:bookmarkStart w:id="123" w:name="_Toc116327346"/>
      <w:r>
        <w:t>Suspension and Resumption Criteria</w:t>
      </w:r>
      <w:bookmarkEnd w:id="123"/>
    </w:p>
    <w:p w14:paraId="618E4084" w14:textId="207204F0" w:rsidR="000A47EB" w:rsidRDefault="000A47EB" w:rsidP="000A47EB">
      <w:pPr>
        <w:pStyle w:val="BodyText"/>
      </w:pPr>
      <w:r>
        <w:t xml:space="preserve">Tiêu chí xác định quá trình kiểm thử nên tạm </w:t>
      </w:r>
      <w:r w:rsidR="00EA1F0D">
        <w:t>hoãn:</w:t>
      </w:r>
    </w:p>
    <w:p w14:paraId="338E18B6" w14:textId="108ED1D1" w:rsidR="009A1588" w:rsidRDefault="00EA1F0D">
      <w:pPr>
        <w:pStyle w:val="BodyText"/>
        <w:numPr>
          <w:ilvl w:val="0"/>
          <w:numId w:val="71"/>
        </w:numPr>
      </w:pPr>
      <w:r>
        <w:t>Tỉ lệ test case thất bại đạt từ 35%</w:t>
      </w:r>
      <w:r w:rsidR="00604D2C">
        <w:t>.</w:t>
      </w:r>
    </w:p>
    <w:p w14:paraId="20C9383E" w14:textId="5213FC97" w:rsidR="009A1588" w:rsidRPr="000A47EB" w:rsidRDefault="009A1588">
      <w:pPr>
        <w:pStyle w:val="BodyText"/>
        <w:numPr>
          <w:ilvl w:val="0"/>
          <w:numId w:val="71"/>
        </w:numPr>
      </w:pPr>
      <w:r>
        <w:t xml:space="preserve">Gặp vấn đề </w:t>
      </w:r>
      <w:r w:rsidR="00EA4D89">
        <w:t>về thiết bị, công cụ thực hiện hoặc sản phẩm được sử dụng để kiểm thử</w:t>
      </w:r>
      <w:r w:rsidR="00604D2C">
        <w:t>.</w:t>
      </w:r>
    </w:p>
    <w:p w14:paraId="4E8B18FD" w14:textId="77777777" w:rsidR="001F042A" w:rsidRDefault="00131ECD" w:rsidP="0051074D">
      <w:pPr>
        <w:pStyle w:val="Heading2"/>
      </w:pPr>
      <w:bookmarkStart w:id="124" w:name="_Toc116327347"/>
      <w:r>
        <w:t>Test Cycles</w:t>
      </w:r>
      <w:bookmarkEnd w:id="124"/>
    </w:p>
    <w:p w14:paraId="494A6F33" w14:textId="77777777" w:rsidR="001F042A" w:rsidRDefault="00131ECD" w:rsidP="0051074D">
      <w:pPr>
        <w:pStyle w:val="Heading3"/>
      </w:pPr>
      <w:bookmarkStart w:id="125" w:name="_Toc116327348"/>
      <w:r>
        <w:t>Test Cycle Entry Criteria</w:t>
      </w:r>
      <w:bookmarkEnd w:id="125"/>
    </w:p>
    <w:p w14:paraId="03052B79" w14:textId="0F191260" w:rsidR="0021171E" w:rsidRDefault="0021171E" w:rsidP="0021171E">
      <w:pPr>
        <w:pStyle w:val="BodyText"/>
      </w:pPr>
      <w:r>
        <w:t xml:space="preserve">Tiêu chí xác định </w:t>
      </w:r>
      <w:r w:rsidR="00C8794A">
        <w:t xml:space="preserve">nỗ lực kiểm thử cho </w:t>
      </w:r>
      <w:r w:rsidR="00BF24EF">
        <w:t>Test Cycle</w:t>
      </w:r>
      <w:r w:rsidR="006664FF">
        <w:t xml:space="preserve"> kế tiếp của Test Plan có thể bắt đầu:</w:t>
      </w:r>
    </w:p>
    <w:p w14:paraId="770FBB56" w14:textId="63CE1980" w:rsidR="006664FF" w:rsidRDefault="006664FF">
      <w:pPr>
        <w:pStyle w:val="BodyText"/>
        <w:numPr>
          <w:ilvl w:val="0"/>
          <w:numId w:val="72"/>
        </w:numPr>
      </w:pPr>
      <w:r>
        <w:t xml:space="preserve">Hoàn thành 100% mục tiêu đề ra trong chu trình </w:t>
      </w:r>
      <w:r w:rsidR="001D6A0B">
        <w:t>trước đó</w:t>
      </w:r>
      <w:r w:rsidR="00604D2C">
        <w:t>.</w:t>
      </w:r>
    </w:p>
    <w:p w14:paraId="67DBF350" w14:textId="74B52BDF" w:rsidR="001D6A0B" w:rsidRDefault="001D6A0B">
      <w:pPr>
        <w:pStyle w:val="BodyText"/>
        <w:numPr>
          <w:ilvl w:val="0"/>
          <w:numId w:val="72"/>
        </w:numPr>
      </w:pPr>
      <w:r>
        <w:t>Các kiểm thử được thực hiện đầy đủ 100%</w:t>
      </w:r>
      <w:r w:rsidR="00604D2C">
        <w:t>.</w:t>
      </w:r>
    </w:p>
    <w:p w14:paraId="7D36C464" w14:textId="65610B30" w:rsidR="001D6A0B" w:rsidRPr="0021171E" w:rsidRDefault="001D6A0B">
      <w:pPr>
        <w:pStyle w:val="BodyText"/>
        <w:numPr>
          <w:ilvl w:val="0"/>
          <w:numId w:val="72"/>
        </w:numPr>
      </w:pPr>
      <w:r>
        <w:t>Các lỗi tìm thấy được ghi nhận đầy đủ 100%</w:t>
      </w:r>
      <w:r w:rsidR="00604D2C">
        <w:t>.</w:t>
      </w:r>
    </w:p>
    <w:p w14:paraId="4BD8BE01" w14:textId="77777777" w:rsidR="001F042A" w:rsidRDefault="00131ECD" w:rsidP="0051074D">
      <w:pPr>
        <w:pStyle w:val="Heading3"/>
      </w:pPr>
      <w:bookmarkStart w:id="126" w:name="_Toc116327349"/>
      <w:r>
        <w:t>Test Cycle Exit Criteria</w:t>
      </w:r>
      <w:bookmarkEnd w:id="126"/>
    </w:p>
    <w:p w14:paraId="525E402A" w14:textId="5D96D858" w:rsidR="001D6A0B" w:rsidRDefault="009B45BF" w:rsidP="001D6A0B">
      <w:pPr>
        <w:pStyle w:val="BodyText"/>
      </w:pPr>
      <w:r>
        <w:t xml:space="preserve">Tiêu chí xác định nỗ lực kiểm lực cho </w:t>
      </w:r>
      <w:r w:rsidR="00BF24EF">
        <w:t xml:space="preserve">Test Cycle hiện tại của Test Plan </w:t>
      </w:r>
      <w:r w:rsidR="0074464A">
        <w:t>được xem là đầy đủ:</w:t>
      </w:r>
    </w:p>
    <w:p w14:paraId="0F3AF195" w14:textId="7C70DB02" w:rsidR="00495250" w:rsidRDefault="00495250">
      <w:pPr>
        <w:pStyle w:val="BodyText"/>
        <w:numPr>
          <w:ilvl w:val="0"/>
          <w:numId w:val="73"/>
        </w:numPr>
      </w:pPr>
      <w:r>
        <w:t>Được sự chấp thuận của Test Manager và Project Manager</w:t>
      </w:r>
      <w:r w:rsidR="00604D2C">
        <w:t>.</w:t>
      </w:r>
    </w:p>
    <w:p w14:paraId="0D2A75D0" w14:textId="0D46F9BF" w:rsidR="009D6BE4" w:rsidRDefault="009D6BE4">
      <w:pPr>
        <w:pStyle w:val="BodyText"/>
        <w:numPr>
          <w:ilvl w:val="0"/>
          <w:numId w:val="73"/>
        </w:numPr>
      </w:pPr>
      <w:r>
        <w:t xml:space="preserve">Số lượng kiểm thử viên đáp ứng </w:t>
      </w:r>
      <w:r w:rsidR="00C8339F">
        <w:t>được</w:t>
      </w:r>
      <w:r>
        <w:t xml:space="preserve"> 100% </w:t>
      </w:r>
      <w:r w:rsidR="00C8339F">
        <w:t>mục tiêu của chu trình đã đề ra.</w:t>
      </w:r>
    </w:p>
    <w:p w14:paraId="33C04868" w14:textId="2719BA7B" w:rsidR="00C8339F" w:rsidRPr="001D6A0B" w:rsidRDefault="00C8339F">
      <w:pPr>
        <w:pStyle w:val="BodyText"/>
        <w:numPr>
          <w:ilvl w:val="0"/>
          <w:numId w:val="73"/>
        </w:numPr>
      </w:pPr>
      <w:r>
        <w:t xml:space="preserve">Số lượng công việc được hoàn thành đúng hạn đạt tỉ lệ </w:t>
      </w:r>
      <w:r w:rsidR="00343CA1">
        <w:t>từ 9</w:t>
      </w:r>
      <w:r w:rsidR="00604D2C">
        <w:t>0%.</w:t>
      </w:r>
    </w:p>
    <w:p w14:paraId="2E0A840B" w14:textId="77777777" w:rsidR="001F042A" w:rsidRDefault="00131ECD" w:rsidP="0051074D">
      <w:pPr>
        <w:pStyle w:val="Heading3"/>
      </w:pPr>
      <w:bookmarkStart w:id="127" w:name="_Toc116327350"/>
      <w:r>
        <w:t>Test Cycle Abnormal Termination</w:t>
      </w:r>
      <w:bookmarkEnd w:id="127"/>
    </w:p>
    <w:p w14:paraId="4365FBE1" w14:textId="737E1249" w:rsidR="00AE2FEA" w:rsidRDefault="00604D2C" w:rsidP="00AE2FEA">
      <w:pPr>
        <w:pStyle w:val="BodyText"/>
      </w:pPr>
      <w:r>
        <w:t>Tiêu chí xác định quá trình kiểm thử trong chu trình hiện tại nên tạm hoãn:</w:t>
      </w:r>
    </w:p>
    <w:p w14:paraId="2C3D2582" w14:textId="329B05BB" w:rsidR="00604D2C" w:rsidRPr="00AE2FEA" w:rsidRDefault="00604D2C">
      <w:pPr>
        <w:pStyle w:val="BodyText"/>
        <w:numPr>
          <w:ilvl w:val="0"/>
          <w:numId w:val="74"/>
        </w:numPr>
      </w:pPr>
      <w:r>
        <w:t xml:space="preserve">Tỉ lệ công việc hoàn thành </w:t>
      </w:r>
      <w:r w:rsidR="00343CA1">
        <w:t>không đúng hạn vượt quá 20%.</w:t>
      </w:r>
    </w:p>
    <w:p w14:paraId="771E42AB" w14:textId="77777777" w:rsidR="001F042A" w:rsidRDefault="00131ECD" w:rsidP="0051074D">
      <w:pPr>
        <w:pStyle w:val="Heading1"/>
        <w:keepNext w:val="0"/>
      </w:pPr>
      <w:bookmarkStart w:id="128" w:name="_Toc116327351"/>
      <w:r>
        <w:t>Deliverables</w:t>
      </w:r>
      <w:bookmarkEnd w:id="113"/>
      <w:bookmarkEnd w:id="114"/>
      <w:bookmarkEnd w:id="128"/>
    </w:p>
    <w:p w14:paraId="4DBC66BA" w14:textId="0F624641" w:rsidR="001F042A" w:rsidRDefault="00131ECD" w:rsidP="0051074D">
      <w:pPr>
        <w:pStyle w:val="Heading2"/>
        <w:keepNext w:val="0"/>
      </w:pPr>
      <w:bookmarkStart w:id="129" w:name="_Toc116327352"/>
      <w:bookmarkStart w:id="130" w:name="_Toc314978549"/>
      <w:bookmarkStart w:id="131" w:name="_Toc324843652"/>
      <w:bookmarkStart w:id="132" w:name="_Toc324851959"/>
      <w:bookmarkStart w:id="133" w:name="_Toc324915542"/>
      <w:bookmarkStart w:id="134" w:name="_Toc417790809"/>
      <w:bookmarkStart w:id="135" w:name="_Toc433104462"/>
      <w:r>
        <w:t>Test Evaluation Summaries</w:t>
      </w:r>
      <w:bookmarkEnd w:id="129"/>
    </w:p>
    <w:p w14:paraId="2DE7C818" w14:textId="131577AE" w:rsidR="000302D9" w:rsidRDefault="00765FA3" w:rsidP="000302D9">
      <w:pPr>
        <w:pStyle w:val="BodyText"/>
        <w:numPr>
          <w:ilvl w:val="0"/>
          <w:numId w:val="53"/>
        </w:numPr>
      </w:pPr>
      <w:r>
        <w:t xml:space="preserve">Các quá trình kiểm thử, nếu có sử dụng các công cụ hỗ trợ cho việc kiểm thử, sẽ </w:t>
      </w:r>
      <w:r w:rsidR="00734FA2">
        <w:t>hiển thị kết quả đánh giá ngay bên trong công cụ đó.</w:t>
      </w:r>
    </w:p>
    <w:p w14:paraId="1E385954" w14:textId="438E6979" w:rsidR="00734FA2" w:rsidRPr="000302D9" w:rsidRDefault="00734FA2" w:rsidP="000302D9">
      <w:pPr>
        <w:pStyle w:val="BodyText"/>
        <w:numPr>
          <w:ilvl w:val="0"/>
          <w:numId w:val="53"/>
        </w:numPr>
      </w:pPr>
      <w:r>
        <w:t>Các</w:t>
      </w:r>
      <w:r w:rsidR="00A0372D">
        <w:t xml:space="preserve"> kết quả đánh giá sẽ được tạo ra sau khi thực thi việc kiểm thử</w:t>
      </w:r>
    </w:p>
    <w:p w14:paraId="3E2D7D9A" w14:textId="2EA78070" w:rsidR="001F042A" w:rsidRDefault="00131ECD" w:rsidP="00070917">
      <w:pPr>
        <w:pStyle w:val="Heading2"/>
        <w:keepNext w:val="0"/>
        <w:numPr>
          <w:ilvl w:val="1"/>
          <w:numId w:val="7"/>
        </w:numPr>
      </w:pPr>
      <w:bookmarkStart w:id="136" w:name="_Toc116327353"/>
      <w:r>
        <w:t>Reporting on Test Coverage</w:t>
      </w:r>
      <w:bookmarkEnd w:id="136"/>
    </w:p>
    <w:p w14:paraId="159671AE" w14:textId="5E7AA546" w:rsidR="00A0372D" w:rsidRDefault="00291FA2" w:rsidP="00291FA2">
      <w:pPr>
        <w:pStyle w:val="BodyText"/>
        <w:numPr>
          <w:ilvl w:val="0"/>
          <w:numId w:val="54"/>
        </w:numPr>
      </w:pPr>
      <w:r>
        <w:t xml:space="preserve">Độ phủ </w:t>
      </w:r>
      <w:r w:rsidR="00DC22EE">
        <w:t>k</w:t>
      </w:r>
      <w:r>
        <w:t xml:space="preserve">iểm thử </w:t>
      </w:r>
      <w:r w:rsidR="00D40127">
        <w:t>được đánh giá dựa trên:</w:t>
      </w:r>
    </w:p>
    <w:p w14:paraId="420DA8E8" w14:textId="33776702" w:rsidR="00D40127" w:rsidRDefault="00D40127" w:rsidP="00D40127">
      <w:pPr>
        <w:pStyle w:val="BodyText"/>
        <w:numPr>
          <w:ilvl w:val="1"/>
          <w:numId w:val="54"/>
        </w:numPr>
      </w:pPr>
      <w:r>
        <w:t>Số lượng test case</w:t>
      </w:r>
    </w:p>
    <w:p w14:paraId="47A143F8" w14:textId="77777777" w:rsidR="00F96F70" w:rsidRPr="00A0372D" w:rsidRDefault="00F96F70" w:rsidP="00F96F70">
      <w:pPr>
        <w:pStyle w:val="BodyText"/>
        <w:numPr>
          <w:ilvl w:val="1"/>
          <w:numId w:val="54"/>
        </w:numPr>
      </w:pPr>
      <w:r>
        <w:t>Số lượng tính năng đã được viết test case</w:t>
      </w:r>
    </w:p>
    <w:p w14:paraId="37464933" w14:textId="6BC7ACFF" w:rsidR="00D40127" w:rsidRDefault="00D40127" w:rsidP="00D40127">
      <w:pPr>
        <w:pStyle w:val="BodyText"/>
        <w:numPr>
          <w:ilvl w:val="1"/>
          <w:numId w:val="54"/>
        </w:numPr>
      </w:pPr>
      <w:r>
        <w:t>Số lượng lỗi phát hiện</w:t>
      </w:r>
    </w:p>
    <w:p w14:paraId="70F8BD08" w14:textId="790A6C9F" w:rsidR="00D40127" w:rsidRDefault="00F96F70" w:rsidP="00D40127">
      <w:pPr>
        <w:pStyle w:val="BodyText"/>
        <w:numPr>
          <w:ilvl w:val="1"/>
          <w:numId w:val="54"/>
        </w:numPr>
      </w:pPr>
      <w:r>
        <w:t>Các cấp độ,</w:t>
      </w:r>
      <w:r w:rsidR="00D40127">
        <w:t xml:space="preserve"> kỹ thuật</w:t>
      </w:r>
      <w:r>
        <w:t>, phương pháp kiểm thử được áp dụng</w:t>
      </w:r>
    </w:p>
    <w:p w14:paraId="762F9125" w14:textId="77777777" w:rsidR="001F042A" w:rsidRDefault="00131ECD" w:rsidP="00070917">
      <w:pPr>
        <w:pStyle w:val="Heading2"/>
        <w:keepNext w:val="0"/>
        <w:numPr>
          <w:ilvl w:val="1"/>
          <w:numId w:val="7"/>
        </w:numPr>
      </w:pPr>
      <w:bookmarkStart w:id="137" w:name="_Toc116327354"/>
      <w:r>
        <w:t>Perceived Quality Reports</w:t>
      </w:r>
      <w:bookmarkEnd w:id="137"/>
    </w:p>
    <w:p w14:paraId="051C5FB9" w14:textId="3239AAA4" w:rsidR="00D269CE" w:rsidRDefault="000E74D5" w:rsidP="000E74D5">
      <w:pPr>
        <w:pStyle w:val="BodyText"/>
      </w:pPr>
      <w:r>
        <w:t>Chất lượng của phần mềm sẽ được đánh giá dựa trên:</w:t>
      </w:r>
    </w:p>
    <w:p w14:paraId="5DFF49CA" w14:textId="2D0EA279" w:rsidR="000E74D5" w:rsidRDefault="000E74D5" w:rsidP="000E74D5">
      <w:pPr>
        <w:pStyle w:val="BodyText"/>
        <w:numPr>
          <w:ilvl w:val="0"/>
          <w:numId w:val="54"/>
        </w:numPr>
      </w:pPr>
      <w:r>
        <w:t>Số lỗi trong quá trình thực thi việc kiểm thử của nhóm</w:t>
      </w:r>
    </w:p>
    <w:p w14:paraId="04083470" w14:textId="148B41A8" w:rsidR="00176BBF" w:rsidRDefault="00176BBF" w:rsidP="000E74D5">
      <w:pPr>
        <w:pStyle w:val="BodyText"/>
        <w:numPr>
          <w:ilvl w:val="0"/>
          <w:numId w:val="54"/>
        </w:numPr>
      </w:pPr>
      <w:r>
        <w:t>Đánh giá của các trang báo công nghệ uy tín</w:t>
      </w:r>
    </w:p>
    <w:p w14:paraId="0675B5E7" w14:textId="42CF3985" w:rsidR="00176BBF" w:rsidRDefault="00176BBF" w:rsidP="000E74D5">
      <w:pPr>
        <w:pStyle w:val="BodyText"/>
        <w:numPr>
          <w:ilvl w:val="0"/>
          <w:numId w:val="54"/>
        </w:numPr>
      </w:pPr>
      <w:r>
        <w:t>Mức độ gợi ý, khuyên dùng từ những người dùng khác</w:t>
      </w:r>
    </w:p>
    <w:p w14:paraId="15EBFCA7" w14:textId="542EC1B5" w:rsidR="000E74D5" w:rsidRPr="00D269CE" w:rsidRDefault="000E74D5" w:rsidP="000E74D5">
      <w:pPr>
        <w:pStyle w:val="BodyText"/>
        <w:numPr>
          <w:ilvl w:val="0"/>
          <w:numId w:val="54"/>
        </w:numPr>
      </w:pPr>
      <w:r>
        <w:lastRenderedPageBreak/>
        <w:t xml:space="preserve">Đánh giá của </w:t>
      </w:r>
      <w:r w:rsidR="00176BBF">
        <w:t>người dùng thông qua các hình thức khảo sát online</w:t>
      </w:r>
    </w:p>
    <w:p w14:paraId="4A17E19E" w14:textId="77777777" w:rsidR="001F042A" w:rsidRDefault="00131ECD" w:rsidP="00070917">
      <w:pPr>
        <w:pStyle w:val="Heading2"/>
        <w:keepNext w:val="0"/>
        <w:numPr>
          <w:ilvl w:val="1"/>
          <w:numId w:val="7"/>
        </w:numPr>
      </w:pPr>
      <w:bookmarkStart w:id="138" w:name="_Toc314978551"/>
      <w:bookmarkStart w:id="139" w:name="_Toc324843654"/>
      <w:bookmarkStart w:id="140" w:name="_Toc324851961"/>
      <w:bookmarkStart w:id="141" w:name="_Toc324915544"/>
      <w:bookmarkStart w:id="142" w:name="_Toc417790811"/>
      <w:bookmarkStart w:id="143" w:name="_Toc433104464"/>
      <w:bookmarkStart w:id="144" w:name="_Toc116327355"/>
      <w:bookmarkEnd w:id="130"/>
      <w:bookmarkEnd w:id="131"/>
      <w:bookmarkEnd w:id="132"/>
      <w:bookmarkEnd w:id="133"/>
      <w:bookmarkEnd w:id="134"/>
      <w:bookmarkEnd w:id="135"/>
      <w:r>
        <w:t>Incident Logs and Change Requests</w:t>
      </w:r>
      <w:bookmarkEnd w:id="138"/>
      <w:bookmarkEnd w:id="139"/>
      <w:bookmarkEnd w:id="140"/>
      <w:bookmarkEnd w:id="141"/>
      <w:bookmarkEnd w:id="142"/>
      <w:bookmarkEnd w:id="143"/>
      <w:bookmarkEnd w:id="144"/>
    </w:p>
    <w:p w14:paraId="0AAAA308" w14:textId="7F004B61" w:rsidR="00B7364A" w:rsidRDefault="00B7364A" w:rsidP="00B7364A">
      <w:pPr>
        <w:pStyle w:val="BodyText"/>
        <w:numPr>
          <w:ilvl w:val="0"/>
          <w:numId w:val="53"/>
        </w:numPr>
      </w:pPr>
      <w:r>
        <w:t>Các lỗi xảy ra trong quá trình</w:t>
      </w:r>
      <w:r w:rsidR="00F5762E">
        <w:t xml:space="preserve"> cấu hình và triển khai phần mềm trong giai đoạn kiểm thử</w:t>
      </w:r>
      <w:r>
        <w:t>,</w:t>
      </w:r>
      <w:r w:rsidR="00F5762E">
        <w:t xml:space="preserve"> sẽ được phần mềm tự động ghi lại vào </w:t>
      </w:r>
      <w:r w:rsidR="004B4863">
        <w:t xml:space="preserve">tệp tin </w:t>
      </w:r>
      <w:r w:rsidR="004B4863" w:rsidRPr="00557B86">
        <w:rPr>
          <w:b/>
          <w:bCs/>
        </w:rPr>
        <w:t>install</w:t>
      </w:r>
      <w:r w:rsidR="00CB63C7" w:rsidRPr="00557B86">
        <w:rPr>
          <w:b/>
          <w:bCs/>
        </w:rPr>
        <w:t>er.log</w:t>
      </w:r>
      <w:r w:rsidR="00CB63C7">
        <w:t xml:space="preserve"> tại đường dẫn </w:t>
      </w:r>
      <w:r w:rsidR="00426878">
        <w:t>/orangehrm-5.1/src/log/</w:t>
      </w:r>
      <w:r>
        <w:t xml:space="preserve"> </w:t>
      </w:r>
    </w:p>
    <w:p w14:paraId="1536B269" w14:textId="02F41BDB" w:rsidR="000F708B" w:rsidRDefault="000F708B" w:rsidP="0056520D">
      <w:pPr>
        <w:pStyle w:val="BodyText"/>
        <w:numPr>
          <w:ilvl w:val="0"/>
          <w:numId w:val="53"/>
        </w:numPr>
      </w:pPr>
      <w:r>
        <w:t xml:space="preserve">Các </w:t>
      </w:r>
      <w:r w:rsidR="00A5274C">
        <w:t xml:space="preserve">lỗi </w:t>
      </w:r>
      <w:r w:rsidR="0056520D">
        <w:t>xảy ra</w:t>
      </w:r>
      <w:r w:rsidR="00A5274C">
        <w:t xml:space="preserve"> trong quá trình kiểm thử</w:t>
      </w:r>
      <w:r w:rsidR="0056520D">
        <w:t xml:space="preserve">, sẽ được phần mềm tự động ghi lại vào tệp tin </w:t>
      </w:r>
      <w:r w:rsidR="0056520D" w:rsidRPr="0056520D">
        <w:rPr>
          <w:b/>
          <w:bCs/>
        </w:rPr>
        <w:t>orangehrm.log</w:t>
      </w:r>
      <w:r w:rsidR="0056520D">
        <w:t xml:space="preserve"> tại đường dẫn /orangehrm-5.1/src/log/</w:t>
      </w:r>
    </w:p>
    <w:p w14:paraId="1EC3A078" w14:textId="7A2F0CED" w:rsidR="00BE59F1" w:rsidRPr="000F708B" w:rsidRDefault="00BE59F1" w:rsidP="0056520D">
      <w:pPr>
        <w:pStyle w:val="BodyText"/>
        <w:numPr>
          <w:ilvl w:val="0"/>
          <w:numId w:val="53"/>
        </w:numPr>
      </w:pPr>
      <w:r>
        <w:t xml:space="preserve">Các thay đổi </w:t>
      </w:r>
      <w:r w:rsidR="00EE6CF5">
        <w:t>về yêu cầu, test case, bug report</w:t>
      </w:r>
      <w:r w:rsidR="00992C79">
        <w:t xml:space="preserve"> (nếu có)</w:t>
      </w:r>
      <w:r w:rsidR="00EE6CF5">
        <w:t xml:space="preserve"> sẽ được ghi lại trong phần Backlog của Jira</w:t>
      </w:r>
      <w:r w:rsidR="00597803">
        <w:t>, TestLink và MantisBT</w:t>
      </w:r>
    </w:p>
    <w:p w14:paraId="43A6B683" w14:textId="715A510D" w:rsidR="001F042A" w:rsidRDefault="00131ECD" w:rsidP="604D33D9">
      <w:pPr>
        <w:pStyle w:val="Heading2"/>
        <w:keepNext w:val="0"/>
      </w:pPr>
      <w:bookmarkStart w:id="145" w:name="_Toc116327356"/>
      <w:r>
        <w:t>Smoke Test Suite and Supporting Test Scripts</w:t>
      </w:r>
      <w:bookmarkEnd w:id="145"/>
    </w:p>
    <w:p w14:paraId="6DB497A1" w14:textId="77777777" w:rsidR="001F042A" w:rsidRDefault="00131ECD" w:rsidP="00070917">
      <w:pPr>
        <w:pStyle w:val="Heading2"/>
        <w:keepNext w:val="0"/>
        <w:numPr>
          <w:ilvl w:val="1"/>
          <w:numId w:val="7"/>
        </w:numPr>
      </w:pPr>
      <w:bookmarkStart w:id="146" w:name="_Toc116327357"/>
      <w:r>
        <w:t>Additional Work Products</w:t>
      </w:r>
      <w:bookmarkEnd w:id="146"/>
    </w:p>
    <w:p w14:paraId="165F4D05" w14:textId="77777777" w:rsidR="001F042A" w:rsidRDefault="00131ECD" w:rsidP="0051074D">
      <w:pPr>
        <w:pStyle w:val="Heading3"/>
      </w:pPr>
      <w:bookmarkStart w:id="147" w:name="_Toc116327358"/>
      <w:r>
        <w:t>Detailed Test Results</w:t>
      </w:r>
      <w:bookmarkEnd w:id="147"/>
    </w:p>
    <w:p w14:paraId="6FDBED05" w14:textId="6047BD86" w:rsidR="00C23C4B" w:rsidRDefault="005C4EAF" w:rsidP="00C23C4B">
      <w:pPr>
        <w:pStyle w:val="BodyText"/>
        <w:numPr>
          <w:ilvl w:val="0"/>
          <w:numId w:val="56"/>
        </w:numPr>
      </w:pPr>
      <w:r>
        <w:t>Các test case sẽ được tạo và quản lý thông qua TestLink</w:t>
      </w:r>
    </w:p>
    <w:p w14:paraId="7049A14E" w14:textId="72CBFBD6" w:rsidR="005C4EAF" w:rsidRPr="00C23C4B" w:rsidRDefault="005C4EAF" w:rsidP="00C23C4B">
      <w:pPr>
        <w:pStyle w:val="BodyText"/>
        <w:numPr>
          <w:ilvl w:val="0"/>
          <w:numId w:val="56"/>
        </w:numPr>
      </w:pPr>
      <w:r>
        <w:t>Các lỗi phần mềm sẽ được báo cáo và quản lý bằng MantisBT</w:t>
      </w:r>
    </w:p>
    <w:p w14:paraId="4CB9766D" w14:textId="77777777" w:rsidR="001F042A" w:rsidRDefault="00131ECD" w:rsidP="0051074D">
      <w:pPr>
        <w:pStyle w:val="Heading3"/>
      </w:pPr>
      <w:bookmarkStart w:id="148" w:name="_Toc116327359"/>
      <w:r>
        <w:t>Additional Automated Functional Test Scripts</w:t>
      </w:r>
      <w:bookmarkEnd w:id="148"/>
    </w:p>
    <w:p w14:paraId="021666E1" w14:textId="11021AB2" w:rsidR="001F042A" w:rsidRDefault="00131ECD" w:rsidP="00070917">
      <w:pPr>
        <w:pStyle w:val="Heading3"/>
      </w:pPr>
      <w:bookmarkStart w:id="149" w:name="_Toc116327360"/>
      <w:r>
        <w:t>Test Guidelines</w:t>
      </w:r>
      <w:bookmarkEnd w:id="149"/>
    </w:p>
    <w:p w14:paraId="24C61EC4" w14:textId="77777777" w:rsidR="001F042A" w:rsidRDefault="00131ECD" w:rsidP="0051074D">
      <w:pPr>
        <w:pStyle w:val="Heading3"/>
      </w:pPr>
      <w:bookmarkStart w:id="150" w:name="_Toc116327361"/>
      <w:r>
        <w:t>Traceability Matrices</w:t>
      </w:r>
      <w:bookmarkEnd w:id="150"/>
    </w:p>
    <w:p w14:paraId="3E6A35E6" w14:textId="77777777" w:rsidR="001F042A" w:rsidRDefault="00131ECD" w:rsidP="0051074D">
      <w:pPr>
        <w:pStyle w:val="Heading1"/>
      </w:pPr>
      <w:bookmarkStart w:id="151" w:name="_Toc116327362"/>
      <w:r>
        <w:t>Testing Workflow</w:t>
      </w:r>
      <w:bookmarkEnd w:id="151"/>
    </w:p>
    <w:p w14:paraId="4FCCA1DC" w14:textId="0E4E4F59" w:rsidR="002F401D" w:rsidRPr="002F401D" w:rsidRDefault="002F401D" w:rsidP="002F401D">
      <w:pPr>
        <w:pStyle w:val="BodyText"/>
      </w:pPr>
      <w:r>
        <w:t xml:space="preserve">Danh sách các </w:t>
      </w:r>
      <w:r w:rsidR="00497DB8">
        <w:t>test case và công việc cụ thể sẽ được quản lý tại Jira của nhóm</w:t>
      </w:r>
    </w:p>
    <w:p w14:paraId="51C4D21C" w14:textId="77777777" w:rsidR="001F042A" w:rsidRDefault="00131ECD" w:rsidP="0051074D">
      <w:pPr>
        <w:pStyle w:val="Heading1"/>
      </w:pPr>
      <w:bookmarkStart w:id="152" w:name="_Toc116327363"/>
      <w:r>
        <w:t>Environmental Needs</w:t>
      </w:r>
      <w:bookmarkEnd w:id="152"/>
    </w:p>
    <w:p w14:paraId="22C6C39F" w14:textId="4CD93D36" w:rsidR="001F042A" w:rsidRDefault="00131ECD" w:rsidP="604D33D9">
      <w:pPr>
        <w:pStyle w:val="Heading2"/>
        <w:keepNext w:val="0"/>
      </w:pPr>
      <w:bookmarkStart w:id="153" w:name="_Toc116327364"/>
      <w:r>
        <w:t>Base System</w:t>
      </w:r>
      <w:bookmarkEnd w:id="115"/>
      <w:bookmarkEnd w:id="116"/>
      <w:bookmarkEnd w:id="117"/>
      <w:bookmarkEnd w:id="118"/>
      <w:bookmarkEnd w:id="119"/>
      <w:r>
        <w:t xml:space="preserve"> Hardware</w:t>
      </w:r>
      <w:bookmarkEnd w:id="153"/>
    </w:p>
    <w:tbl>
      <w:tblPr>
        <w:tblW w:w="0" w:type="auto"/>
        <w:tblInd w:w="198" w:type="dxa"/>
        <w:tblLayout w:type="fixed"/>
        <w:tblLook w:val="0000" w:firstRow="0" w:lastRow="0" w:firstColumn="0" w:lastColumn="0" w:noHBand="0" w:noVBand="0"/>
      </w:tblPr>
      <w:tblGrid>
        <w:gridCol w:w="3510"/>
        <w:gridCol w:w="1800"/>
        <w:gridCol w:w="3960"/>
      </w:tblGrid>
      <w:tr w:rsidR="001F042A" w14:paraId="6F78F8A7" w14:textId="77777777" w:rsidTr="4A401158">
        <w:trPr>
          <w:cantSplit/>
          <w:tblHeader/>
        </w:trPr>
        <w:tc>
          <w:tcPr>
            <w:tcW w:w="9270" w:type="dxa"/>
            <w:gridSpan w:val="3"/>
            <w:tcBorders>
              <w:top w:val="single" w:sz="6" w:space="0" w:color="auto"/>
              <w:left w:val="single" w:sz="6" w:space="0" w:color="auto"/>
              <w:bottom w:val="single" w:sz="6" w:space="0" w:color="auto"/>
              <w:right w:val="single" w:sz="6" w:space="0" w:color="auto"/>
            </w:tcBorders>
            <w:shd w:val="clear" w:color="auto" w:fill="auto"/>
          </w:tcPr>
          <w:p w14:paraId="3E4B729E" w14:textId="77777777" w:rsidR="001F042A" w:rsidRDefault="00131ECD">
            <w:pPr>
              <w:pStyle w:val="BodyText1"/>
              <w:jc w:val="center"/>
              <w:rPr>
                <w:rFonts w:ascii="Arial" w:hAnsi="Arial" w:cs="Arial"/>
                <w:b/>
                <w:bCs/>
              </w:rPr>
            </w:pPr>
            <w:r>
              <w:rPr>
                <w:rFonts w:ascii="Arial" w:hAnsi="Arial" w:cs="Arial"/>
                <w:b/>
                <w:bCs/>
              </w:rPr>
              <w:t>System Resources</w:t>
            </w:r>
          </w:p>
        </w:tc>
      </w:tr>
      <w:tr w:rsidR="001F042A" w14:paraId="47BA7FEB" w14:textId="77777777" w:rsidTr="4A401158">
        <w:trPr>
          <w:cantSplit/>
          <w:tblHeader/>
        </w:trPr>
        <w:tc>
          <w:tcPr>
            <w:tcW w:w="3510" w:type="dxa"/>
            <w:tcBorders>
              <w:top w:val="single" w:sz="6" w:space="0" w:color="auto"/>
              <w:left w:val="single" w:sz="6" w:space="0" w:color="auto"/>
              <w:bottom w:val="single" w:sz="6" w:space="0" w:color="auto"/>
              <w:right w:val="single" w:sz="6" w:space="0" w:color="auto"/>
            </w:tcBorders>
            <w:shd w:val="clear" w:color="auto" w:fill="auto"/>
          </w:tcPr>
          <w:p w14:paraId="0EE81608" w14:textId="77777777" w:rsidR="001F042A" w:rsidRDefault="00131ECD">
            <w:pPr>
              <w:pStyle w:val="BodyText1"/>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78A1F204" w14:textId="77777777" w:rsidR="001F042A" w:rsidRDefault="00131ECD">
            <w:pPr>
              <w:pStyle w:val="BodyText1"/>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clear" w:color="auto" w:fill="auto"/>
          </w:tcPr>
          <w:p w14:paraId="77CE7DBC" w14:textId="77777777" w:rsidR="001F042A" w:rsidRDefault="00131ECD">
            <w:pPr>
              <w:pStyle w:val="BodyText1"/>
              <w:jc w:val="center"/>
              <w:rPr>
                <w:rFonts w:ascii="Arial" w:hAnsi="Arial" w:cs="Arial"/>
                <w:b/>
                <w:bCs/>
              </w:rPr>
            </w:pPr>
            <w:r>
              <w:rPr>
                <w:rFonts w:ascii="Arial" w:hAnsi="Arial" w:cs="Arial"/>
                <w:b/>
                <w:bCs/>
              </w:rPr>
              <w:t>Name and Type</w:t>
            </w:r>
          </w:p>
        </w:tc>
      </w:tr>
      <w:tr w:rsidR="001F042A" w14:paraId="4028E221" w14:textId="77777777" w:rsidTr="4A401158">
        <w:trPr>
          <w:cantSplit/>
        </w:trPr>
        <w:tc>
          <w:tcPr>
            <w:tcW w:w="3510" w:type="dxa"/>
            <w:tcBorders>
              <w:top w:val="single" w:sz="6" w:space="0" w:color="auto"/>
              <w:left w:val="single" w:sz="6" w:space="0" w:color="auto"/>
              <w:right w:val="single" w:sz="6" w:space="0" w:color="auto"/>
            </w:tcBorders>
          </w:tcPr>
          <w:p w14:paraId="58CA467E" w14:textId="77777777" w:rsidR="001F042A" w:rsidRDefault="00131ECD">
            <w:pPr>
              <w:pStyle w:val="BodyText1"/>
            </w:pPr>
            <w:r>
              <w:t>Database Server</w:t>
            </w:r>
          </w:p>
        </w:tc>
        <w:tc>
          <w:tcPr>
            <w:tcW w:w="1800" w:type="dxa"/>
            <w:tcBorders>
              <w:top w:val="single" w:sz="6" w:space="0" w:color="auto"/>
              <w:left w:val="single" w:sz="6" w:space="0" w:color="auto"/>
              <w:right w:val="single" w:sz="6" w:space="0" w:color="auto"/>
            </w:tcBorders>
          </w:tcPr>
          <w:p w14:paraId="62FF2DBB" w14:textId="35BCE22F" w:rsidR="001F042A" w:rsidRDefault="4A401158">
            <w:pPr>
              <w:pStyle w:val="BodyText1"/>
            </w:pPr>
            <w:r>
              <w:t>4</w:t>
            </w:r>
          </w:p>
        </w:tc>
        <w:tc>
          <w:tcPr>
            <w:tcW w:w="3960" w:type="dxa"/>
            <w:tcBorders>
              <w:top w:val="single" w:sz="6" w:space="0" w:color="auto"/>
              <w:left w:val="single" w:sz="6" w:space="0" w:color="auto"/>
              <w:bottom w:val="single" w:sz="6" w:space="0" w:color="auto"/>
              <w:right w:val="single" w:sz="6" w:space="0" w:color="auto"/>
            </w:tcBorders>
          </w:tcPr>
          <w:p w14:paraId="728A5697" w14:textId="7530DAC6" w:rsidR="001F042A" w:rsidRDefault="4A401158">
            <w:pPr>
              <w:pStyle w:val="BodyText1"/>
            </w:pPr>
            <w:r>
              <w:t>MySQL/MariaDB</w:t>
            </w:r>
          </w:p>
        </w:tc>
      </w:tr>
      <w:tr w:rsidR="001F042A" w14:paraId="18D80862" w14:textId="77777777" w:rsidTr="4A401158">
        <w:trPr>
          <w:cantSplit/>
        </w:trPr>
        <w:tc>
          <w:tcPr>
            <w:tcW w:w="3510" w:type="dxa"/>
            <w:vMerge w:val="restart"/>
            <w:tcBorders>
              <w:left w:val="single" w:sz="6" w:space="0" w:color="auto"/>
              <w:bottom w:val="single" w:sz="6" w:space="0" w:color="auto"/>
              <w:right w:val="single" w:sz="6" w:space="0" w:color="auto"/>
            </w:tcBorders>
          </w:tcPr>
          <w:p w14:paraId="272104D7" w14:textId="331217C9" w:rsidR="001F042A" w:rsidRDefault="4A401158">
            <w:pPr>
              <w:pStyle w:val="BodyText1"/>
            </w:pPr>
            <w:r w:rsidRPr="4A401158">
              <w:rPr>
                <w:color w:val="FFFFFF" w:themeColor="background1"/>
              </w:rPr>
              <w:t>—</w:t>
            </w:r>
            <w:r>
              <w:t>Database Host Name</w:t>
            </w:r>
          </w:p>
          <w:p w14:paraId="13BDB182" w14:textId="40D5B16C" w:rsidR="4A401158" w:rsidRDefault="4A401158" w:rsidP="4A401158">
            <w:pPr>
              <w:pStyle w:val="BodyText1"/>
            </w:pPr>
            <w:r w:rsidRPr="4A401158">
              <w:rPr>
                <w:color w:val="FFFFFF" w:themeColor="background1"/>
              </w:rPr>
              <w:t>—</w:t>
            </w:r>
            <w:r>
              <w:t>Database Name</w:t>
            </w:r>
          </w:p>
          <w:p w14:paraId="302BD1D1" w14:textId="21274F06" w:rsidR="4A401158" w:rsidRDefault="4A401158" w:rsidP="4A401158">
            <w:pPr>
              <w:pStyle w:val="BodyText1"/>
            </w:pPr>
            <w:r w:rsidRPr="4A401158">
              <w:rPr>
                <w:color w:val="FFFFFF" w:themeColor="background1"/>
              </w:rPr>
              <w:t>—</w:t>
            </w:r>
            <w:r>
              <w:t>Port</w:t>
            </w:r>
          </w:p>
        </w:tc>
        <w:tc>
          <w:tcPr>
            <w:tcW w:w="1800" w:type="dxa"/>
            <w:tcBorders>
              <w:left w:val="single" w:sz="6" w:space="0" w:color="auto"/>
              <w:right w:val="single" w:sz="6" w:space="0" w:color="auto"/>
            </w:tcBorders>
          </w:tcPr>
          <w:p w14:paraId="38C36773" w14:textId="77777777" w:rsidR="001F042A" w:rsidRDefault="001F042A">
            <w:pPr>
              <w:pStyle w:val="BodyText1"/>
            </w:pPr>
          </w:p>
        </w:tc>
        <w:tc>
          <w:tcPr>
            <w:tcW w:w="3960" w:type="dxa"/>
            <w:tcBorders>
              <w:top w:val="single" w:sz="6" w:space="0" w:color="auto"/>
              <w:left w:val="single" w:sz="6" w:space="0" w:color="auto"/>
              <w:bottom w:val="single" w:sz="6" w:space="0" w:color="auto"/>
              <w:right w:val="single" w:sz="6" w:space="0" w:color="auto"/>
            </w:tcBorders>
          </w:tcPr>
          <w:p w14:paraId="3B647B39" w14:textId="404453E0" w:rsidR="001F042A" w:rsidRDefault="4A401158">
            <w:pPr>
              <w:pStyle w:val="BodyText1"/>
            </w:pPr>
            <w:r>
              <w:t>localhost</w:t>
            </w:r>
          </w:p>
        </w:tc>
      </w:tr>
      <w:tr w:rsidR="001F042A" w14:paraId="547C3E04" w14:textId="77777777" w:rsidTr="4A401158">
        <w:trPr>
          <w:cantSplit/>
        </w:trPr>
        <w:tc>
          <w:tcPr>
            <w:tcW w:w="3510" w:type="dxa"/>
            <w:vMerge/>
            <w:tcBorders>
              <w:left w:val="single" w:sz="6" w:space="0" w:color="auto"/>
              <w:right w:val="single" w:sz="6" w:space="0" w:color="auto"/>
            </w:tcBorders>
          </w:tcPr>
          <w:p w14:paraId="32C666CD" w14:textId="77777777" w:rsidR="001F042A" w:rsidRDefault="00131ECD">
            <w:pPr>
              <w:pStyle w:val="BodyText1"/>
            </w:pPr>
            <w:r>
              <w:rPr>
                <w:color w:val="FFFFFF"/>
              </w:rPr>
              <w:t>—</w:t>
            </w:r>
            <w:r>
              <w:t>Database Name</w:t>
            </w:r>
          </w:p>
        </w:tc>
        <w:tc>
          <w:tcPr>
            <w:tcW w:w="1800" w:type="dxa"/>
            <w:vMerge w:val="restart"/>
            <w:tcBorders>
              <w:left w:val="single" w:sz="6" w:space="0" w:color="auto"/>
              <w:bottom w:val="single" w:sz="6" w:space="0" w:color="auto"/>
              <w:right w:val="single" w:sz="6" w:space="0" w:color="auto"/>
            </w:tcBorders>
          </w:tcPr>
          <w:p w14:paraId="0062A017" w14:textId="77777777" w:rsidR="001F042A" w:rsidRDefault="001F042A">
            <w:pPr>
              <w:pStyle w:val="BodyText1"/>
            </w:pPr>
          </w:p>
        </w:tc>
        <w:tc>
          <w:tcPr>
            <w:tcW w:w="3960" w:type="dxa"/>
            <w:tcBorders>
              <w:top w:val="single" w:sz="6" w:space="0" w:color="auto"/>
              <w:left w:val="single" w:sz="6" w:space="0" w:color="auto"/>
              <w:bottom w:val="single" w:sz="6" w:space="0" w:color="auto"/>
              <w:right w:val="single" w:sz="6" w:space="0" w:color="auto"/>
            </w:tcBorders>
          </w:tcPr>
          <w:p w14:paraId="62A44F1F" w14:textId="0C6BDFA5" w:rsidR="001F042A" w:rsidRDefault="4A401158">
            <w:pPr>
              <w:pStyle w:val="BodyText1"/>
            </w:pPr>
            <w:r>
              <w:t>orangehrm_db</w:t>
            </w:r>
          </w:p>
        </w:tc>
      </w:tr>
      <w:tr w:rsidR="4A401158" w14:paraId="33094632" w14:textId="77777777" w:rsidTr="4A401158">
        <w:trPr>
          <w:cantSplit/>
        </w:trPr>
        <w:tc>
          <w:tcPr>
            <w:tcW w:w="3510" w:type="dxa"/>
            <w:vMerge/>
            <w:tcBorders>
              <w:left w:val="single" w:sz="6" w:space="0" w:color="auto"/>
              <w:bottom w:val="single" w:sz="6" w:space="0" w:color="auto"/>
              <w:right w:val="single" w:sz="6" w:space="0" w:color="auto"/>
            </w:tcBorders>
          </w:tcPr>
          <w:p w14:paraId="27EF2048" w14:textId="77777777" w:rsidR="006353BB" w:rsidRDefault="006353BB"/>
        </w:tc>
        <w:tc>
          <w:tcPr>
            <w:tcW w:w="1800" w:type="dxa"/>
            <w:vMerge/>
            <w:tcBorders>
              <w:left w:val="single" w:sz="6" w:space="0" w:color="auto"/>
              <w:bottom w:val="single" w:sz="6" w:space="0" w:color="auto"/>
              <w:right w:val="single" w:sz="6" w:space="0" w:color="auto"/>
            </w:tcBorders>
          </w:tcPr>
          <w:p w14:paraId="6E74AFB2" w14:textId="77777777" w:rsidR="006353BB" w:rsidRDefault="006353BB"/>
        </w:tc>
        <w:tc>
          <w:tcPr>
            <w:tcW w:w="3960" w:type="dxa"/>
            <w:tcBorders>
              <w:top w:val="single" w:sz="6" w:space="0" w:color="auto"/>
              <w:left w:val="single" w:sz="6" w:space="0" w:color="auto"/>
              <w:bottom w:val="single" w:sz="6" w:space="0" w:color="auto"/>
              <w:right w:val="single" w:sz="6" w:space="0" w:color="auto"/>
            </w:tcBorders>
          </w:tcPr>
          <w:p w14:paraId="4DCAEEAA" w14:textId="63C184E8" w:rsidR="4A401158" w:rsidRDefault="4A401158" w:rsidP="4A401158">
            <w:pPr>
              <w:pStyle w:val="BodyText1"/>
            </w:pPr>
            <w:r>
              <w:t>3306</w:t>
            </w:r>
          </w:p>
        </w:tc>
      </w:tr>
      <w:tr w:rsidR="001F042A" w14:paraId="576678C6" w14:textId="77777777" w:rsidTr="4A401158">
        <w:trPr>
          <w:cantSplit/>
        </w:trPr>
        <w:tc>
          <w:tcPr>
            <w:tcW w:w="3510" w:type="dxa"/>
            <w:vMerge w:val="restart"/>
            <w:tcBorders>
              <w:top w:val="single" w:sz="6" w:space="0" w:color="auto"/>
              <w:left w:val="single" w:sz="6" w:space="0" w:color="auto"/>
              <w:bottom w:val="single" w:sz="6" w:space="0" w:color="auto"/>
              <w:right w:val="single" w:sz="6" w:space="0" w:color="auto"/>
            </w:tcBorders>
          </w:tcPr>
          <w:p w14:paraId="2D0EBD14" w14:textId="2F0B3412" w:rsidR="001F042A" w:rsidRDefault="4A401158">
            <w:pPr>
              <w:pStyle w:val="BodyText1"/>
            </w:pPr>
            <w:r>
              <w:t>Web server</w:t>
            </w:r>
          </w:p>
          <w:p w14:paraId="2625CAF3" w14:textId="65217C6A" w:rsidR="001F042A" w:rsidRDefault="4A401158">
            <w:pPr>
              <w:pStyle w:val="BodyText1"/>
            </w:pPr>
            <w:r w:rsidRPr="4A401158">
              <w:rPr>
                <w:color w:val="FFFFFF" w:themeColor="background1"/>
              </w:rPr>
              <w:t>—</w:t>
            </w:r>
            <w:r>
              <w:t xml:space="preserve"> Host Name</w:t>
            </w:r>
          </w:p>
          <w:p w14:paraId="33C65BCF" w14:textId="29E62F1D" w:rsidR="001F042A" w:rsidRDefault="4A401158">
            <w:pPr>
              <w:pStyle w:val="BodyText1"/>
            </w:pPr>
            <w:r w:rsidRPr="4A401158">
              <w:rPr>
                <w:color w:val="FFFFFF" w:themeColor="background1"/>
              </w:rPr>
              <w:t>—</w:t>
            </w:r>
            <w:r>
              <w:t>Port</w:t>
            </w:r>
          </w:p>
        </w:tc>
        <w:tc>
          <w:tcPr>
            <w:tcW w:w="1800" w:type="dxa"/>
            <w:vMerge w:val="restart"/>
            <w:tcBorders>
              <w:top w:val="single" w:sz="6" w:space="0" w:color="auto"/>
              <w:left w:val="single" w:sz="6" w:space="0" w:color="auto"/>
              <w:bottom w:val="single" w:sz="6" w:space="0" w:color="auto"/>
              <w:right w:val="single" w:sz="6" w:space="0" w:color="auto"/>
            </w:tcBorders>
          </w:tcPr>
          <w:p w14:paraId="5BBCF4DB" w14:textId="7509AD69" w:rsidR="001F042A" w:rsidRDefault="4A401158">
            <w:pPr>
              <w:pStyle w:val="BodyText1"/>
            </w:pPr>
            <w:r>
              <w:t>4</w:t>
            </w:r>
          </w:p>
        </w:tc>
        <w:tc>
          <w:tcPr>
            <w:tcW w:w="3960" w:type="dxa"/>
            <w:tcBorders>
              <w:top w:val="single" w:sz="6" w:space="0" w:color="auto"/>
              <w:left w:val="single" w:sz="6" w:space="0" w:color="auto"/>
              <w:bottom w:val="single" w:sz="6" w:space="0" w:color="auto"/>
              <w:right w:val="single" w:sz="6" w:space="0" w:color="auto"/>
            </w:tcBorders>
          </w:tcPr>
          <w:p w14:paraId="7B0A5B88" w14:textId="2CDBC8B9" w:rsidR="001F042A" w:rsidRDefault="4A401158">
            <w:pPr>
              <w:pStyle w:val="BodyText1"/>
            </w:pPr>
            <w:r>
              <w:t>Apache</w:t>
            </w:r>
          </w:p>
        </w:tc>
      </w:tr>
      <w:tr w:rsidR="4A401158" w14:paraId="5CF5D74D" w14:textId="77777777" w:rsidTr="4A401158">
        <w:trPr>
          <w:cantSplit/>
        </w:trPr>
        <w:tc>
          <w:tcPr>
            <w:tcW w:w="3510" w:type="dxa"/>
            <w:vMerge/>
            <w:tcBorders>
              <w:left w:val="single" w:sz="6" w:space="0" w:color="auto"/>
              <w:right w:val="single" w:sz="6" w:space="0" w:color="auto"/>
            </w:tcBorders>
          </w:tcPr>
          <w:p w14:paraId="2945B7C6" w14:textId="77777777" w:rsidR="006353BB" w:rsidRDefault="006353BB"/>
        </w:tc>
        <w:tc>
          <w:tcPr>
            <w:tcW w:w="1800" w:type="dxa"/>
            <w:vMerge/>
            <w:tcBorders>
              <w:left w:val="single" w:sz="6" w:space="0" w:color="auto"/>
              <w:right w:val="single" w:sz="6" w:space="0" w:color="auto"/>
            </w:tcBorders>
          </w:tcPr>
          <w:p w14:paraId="28EAAB47" w14:textId="77777777" w:rsidR="006353BB" w:rsidRDefault="006353BB"/>
        </w:tc>
        <w:tc>
          <w:tcPr>
            <w:tcW w:w="3960" w:type="dxa"/>
            <w:tcBorders>
              <w:top w:val="single" w:sz="6" w:space="0" w:color="auto"/>
              <w:left w:val="single" w:sz="6" w:space="0" w:color="auto"/>
              <w:bottom w:val="single" w:sz="6" w:space="0" w:color="auto"/>
              <w:right w:val="single" w:sz="6" w:space="0" w:color="auto"/>
            </w:tcBorders>
          </w:tcPr>
          <w:p w14:paraId="4F30C6D6" w14:textId="465622B0" w:rsidR="4A401158" w:rsidRDefault="4A401158" w:rsidP="4A401158">
            <w:pPr>
              <w:pStyle w:val="BodyText1"/>
            </w:pPr>
            <w:r>
              <w:t>localhost</w:t>
            </w:r>
          </w:p>
        </w:tc>
      </w:tr>
      <w:tr w:rsidR="4A401158" w14:paraId="60C42A6D" w14:textId="77777777" w:rsidTr="4A401158">
        <w:trPr>
          <w:cantSplit/>
        </w:trPr>
        <w:tc>
          <w:tcPr>
            <w:tcW w:w="3510" w:type="dxa"/>
            <w:vMerge/>
            <w:tcBorders>
              <w:left w:val="single" w:sz="6" w:space="0" w:color="auto"/>
              <w:bottom w:val="single" w:sz="6" w:space="0" w:color="auto"/>
              <w:right w:val="single" w:sz="6" w:space="0" w:color="auto"/>
            </w:tcBorders>
          </w:tcPr>
          <w:p w14:paraId="10B2870C" w14:textId="77777777" w:rsidR="006353BB" w:rsidRDefault="006353BB"/>
        </w:tc>
        <w:tc>
          <w:tcPr>
            <w:tcW w:w="1800" w:type="dxa"/>
            <w:vMerge/>
            <w:tcBorders>
              <w:left w:val="single" w:sz="6" w:space="0" w:color="auto"/>
              <w:bottom w:val="single" w:sz="6" w:space="0" w:color="auto"/>
              <w:right w:val="single" w:sz="6" w:space="0" w:color="auto"/>
            </w:tcBorders>
          </w:tcPr>
          <w:p w14:paraId="1BACAA8F" w14:textId="77777777" w:rsidR="006353BB" w:rsidRDefault="006353BB"/>
        </w:tc>
        <w:tc>
          <w:tcPr>
            <w:tcW w:w="3960" w:type="dxa"/>
            <w:tcBorders>
              <w:top w:val="single" w:sz="6" w:space="0" w:color="auto"/>
              <w:left w:val="single" w:sz="6" w:space="0" w:color="auto"/>
              <w:bottom w:val="single" w:sz="6" w:space="0" w:color="auto"/>
              <w:right w:val="single" w:sz="6" w:space="0" w:color="auto"/>
            </w:tcBorders>
          </w:tcPr>
          <w:p w14:paraId="2D827C70" w14:textId="1E2B4558" w:rsidR="4A401158" w:rsidRDefault="4A401158" w:rsidP="4A401158">
            <w:pPr>
              <w:pStyle w:val="BodyText1"/>
            </w:pPr>
            <w:r>
              <w:t>80</w:t>
            </w:r>
          </w:p>
        </w:tc>
      </w:tr>
      <w:tr w:rsidR="4A401158" w14:paraId="4C1ABEAE" w14:textId="77777777" w:rsidTr="4A401158">
        <w:trPr>
          <w:cantSplit/>
        </w:trPr>
        <w:tc>
          <w:tcPr>
            <w:tcW w:w="3510" w:type="dxa"/>
            <w:tcBorders>
              <w:top w:val="single" w:sz="6" w:space="0" w:color="auto"/>
              <w:left w:val="single" w:sz="6" w:space="0" w:color="auto"/>
              <w:bottom w:val="single" w:sz="6" w:space="0" w:color="auto"/>
              <w:right w:val="single" w:sz="6" w:space="0" w:color="auto"/>
            </w:tcBorders>
          </w:tcPr>
          <w:p w14:paraId="07CA61AE" w14:textId="707CE222" w:rsidR="4A401158" w:rsidRDefault="4A401158" w:rsidP="4A401158">
            <w:pPr>
              <w:pStyle w:val="BodyText1"/>
            </w:pPr>
            <w:r>
              <w:t>Test Development PCs</w:t>
            </w:r>
          </w:p>
        </w:tc>
        <w:tc>
          <w:tcPr>
            <w:tcW w:w="1800" w:type="dxa"/>
            <w:tcBorders>
              <w:top w:val="single" w:sz="6" w:space="0" w:color="auto"/>
              <w:left w:val="single" w:sz="6" w:space="0" w:color="auto"/>
              <w:bottom w:val="single" w:sz="6" w:space="0" w:color="auto"/>
              <w:right w:val="single" w:sz="6" w:space="0" w:color="auto"/>
            </w:tcBorders>
          </w:tcPr>
          <w:p w14:paraId="1DDB7CA7" w14:textId="051039F6" w:rsidR="4A401158" w:rsidRDefault="4A401158" w:rsidP="4A401158">
            <w:pPr>
              <w:pStyle w:val="BodyText1"/>
            </w:pPr>
            <w:r>
              <w:t>4</w:t>
            </w:r>
          </w:p>
        </w:tc>
        <w:tc>
          <w:tcPr>
            <w:tcW w:w="3960" w:type="dxa"/>
            <w:tcBorders>
              <w:top w:val="single" w:sz="6" w:space="0" w:color="auto"/>
              <w:left w:val="single" w:sz="6" w:space="0" w:color="auto"/>
              <w:bottom w:val="single" w:sz="6" w:space="0" w:color="auto"/>
              <w:right w:val="single" w:sz="6" w:space="0" w:color="auto"/>
            </w:tcBorders>
          </w:tcPr>
          <w:p w14:paraId="13E64AA5" w14:textId="5188AB09" w:rsidR="4A401158" w:rsidRDefault="4A401158" w:rsidP="4A401158">
            <w:pPr>
              <w:pStyle w:val="BodyText1"/>
            </w:pPr>
            <w:r>
              <w:t>Mỗi máy được hosting cả database lẫn web server</w:t>
            </w:r>
          </w:p>
        </w:tc>
      </w:tr>
    </w:tbl>
    <w:p w14:paraId="11343440" w14:textId="77777777" w:rsidR="001F042A" w:rsidRDefault="00131ECD" w:rsidP="0051074D">
      <w:pPr>
        <w:pStyle w:val="Heading2"/>
      </w:pPr>
      <w:bookmarkStart w:id="154" w:name="_Toc116327365"/>
      <w:bookmarkStart w:id="155" w:name="_Toc324915535"/>
      <w:bookmarkStart w:id="156" w:name="_Toc433104456"/>
      <w:bookmarkStart w:id="157" w:name="_Toc314978546"/>
      <w:r>
        <w:t>Base Software Elements in the Test Environment</w:t>
      </w:r>
      <w:bookmarkEnd w:id="154"/>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ayout w:type="fixed"/>
        <w:tblLook w:val="00A0" w:firstRow="1" w:lastRow="0" w:firstColumn="1" w:lastColumn="0" w:noHBand="0" w:noVBand="0"/>
      </w:tblPr>
      <w:tblGrid>
        <w:gridCol w:w="4068"/>
        <w:gridCol w:w="2070"/>
        <w:gridCol w:w="3330"/>
      </w:tblGrid>
      <w:tr w:rsidR="001F042A" w14:paraId="61C42EF8" w14:textId="77777777" w:rsidTr="4A401158">
        <w:trPr>
          <w:cantSplit/>
          <w:tblHeader/>
        </w:trPr>
        <w:tc>
          <w:tcPr>
            <w:tcW w:w="4068" w:type="dxa"/>
            <w:tcBorders>
              <w:top w:val="single" w:sz="6" w:space="0" w:color="000000" w:themeColor="text1"/>
              <w:left w:val="single" w:sz="6" w:space="0" w:color="000000" w:themeColor="text1"/>
              <w:bottom w:val="single" w:sz="6" w:space="0" w:color="000000" w:themeColor="text1"/>
            </w:tcBorders>
            <w:shd w:val="clear" w:color="auto" w:fill="auto"/>
          </w:tcPr>
          <w:p w14:paraId="0640B548" w14:textId="77777777" w:rsidR="001F042A" w:rsidRDefault="00131ECD">
            <w:pPr>
              <w:pStyle w:val="BodyText1"/>
              <w:rPr>
                <w:rFonts w:ascii="Arial" w:hAnsi="Arial" w:cs="Arial"/>
                <w:b/>
                <w:bCs/>
              </w:rPr>
            </w:pPr>
            <w:r>
              <w:rPr>
                <w:rFonts w:ascii="Arial" w:hAnsi="Arial" w:cs="Arial"/>
                <w:b/>
                <w:bCs/>
              </w:rPr>
              <w:t>Software Element Name</w:t>
            </w:r>
          </w:p>
        </w:tc>
        <w:tc>
          <w:tcPr>
            <w:tcW w:w="2070" w:type="dxa"/>
            <w:tcBorders>
              <w:top w:val="single" w:sz="6" w:space="0" w:color="000000" w:themeColor="text1"/>
              <w:bottom w:val="single" w:sz="6" w:space="0" w:color="000000" w:themeColor="text1"/>
            </w:tcBorders>
            <w:shd w:val="clear" w:color="auto" w:fill="auto"/>
          </w:tcPr>
          <w:p w14:paraId="7B77423A" w14:textId="77777777" w:rsidR="001F042A" w:rsidRDefault="00131ECD">
            <w:pPr>
              <w:pStyle w:val="BodyText1"/>
              <w:jc w:val="center"/>
              <w:rPr>
                <w:rFonts w:ascii="Arial" w:hAnsi="Arial" w:cs="Arial"/>
                <w:b/>
                <w:bCs/>
              </w:rPr>
            </w:pPr>
            <w:r>
              <w:rPr>
                <w:rFonts w:ascii="Arial" w:hAnsi="Arial" w:cs="Arial"/>
                <w:b/>
                <w:bCs/>
              </w:rPr>
              <w:t>Version</w:t>
            </w:r>
          </w:p>
        </w:tc>
        <w:tc>
          <w:tcPr>
            <w:tcW w:w="3330" w:type="dxa"/>
            <w:tcBorders>
              <w:top w:val="single" w:sz="6" w:space="0" w:color="000000" w:themeColor="text1"/>
              <w:bottom w:val="single" w:sz="6" w:space="0" w:color="000000" w:themeColor="text1"/>
              <w:right w:val="single" w:sz="6" w:space="0" w:color="000000" w:themeColor="text1"/>
            </w:tcBorders>
            <w:shd w:val="clear" w:color="auto" w:fill="auto"/>
          </w:tcPr>
          <w:p w14:paraId="29349851" w14:textId="77777777" w:rsidR="001F042A" w:rsidRDefault="00131ECD">
            <w:pPr>
              <w:pStyle w:val="BodyText1"/>
              <w:jc w:val="center"/>
              <w:rPr>
                <w:rFonts w:ascii="Arial" w:hAnsi="Arial" w:cs="Arial"/>
                <w:b/>
                <w:bCs/>
              </w:rPr>
            </w:pPr>
            <w:r>
              <w:rPr>
                <w:rFonts w:ascii="Arial" w:hAnsi="Arial" w:cs="Arial"/>
                <w:b/>
                <w:bCs/>
              </w:rPr>
              <w:t>Type and Other Notes</w:t>
            </w:r>
          </w:p>
        </w:tc>
      </w:tr>
      <w:tr w:rsidR="001F042A" w14:paraId="60AB7C37" w14:textId="77777777" w:rsidTr="4A401158">
        <w:trPr>
          <w:cantSplit/>
        </w:trPr>
        <w:tc>
          <w:tcPr>
            <w:tcW w:w="4068" w:type="dxa"/>
            <w:tcBorders>
              <w:top w:val="single" w:sz="6" w:space="0" w:color="000000" w:themeColor="text1"/>
              <w:left w:val="single" w:sz="6" w:space="0" w:color="000000" w:themeColor="text1"/>
              <w:bottom w:val="single" w:sz="6" w:space="0" w:color="000000" w:themeColor="text1"/>
            </w:tcBorders>
          </w:tcPr>
          <w:p w14:paraId="3E4ACE3D" w14:textId="2C1880AC" w:rsidR="001F042A" w:rsidRDefault="4A401158">
            <w:pPr>
              <w:pStyle w:val="BodyText1"/>
            </w:pPr>
            <w:r>
              <w:t>Ubuntu</w:t>
            </w:r>
          </w:p>
        </w:tc>
        <w:tc>
          <w:tcPr>
            <w:tcW w:w="2070" w:type="dxa"/>
            <w:tcBorders>
              <w:top w:val="single" w:sz="6" w:space="0" w:color="000000" w:themeColor="text1"/>
              <w:bottom w:val="single" w:sz="6" w:space="0" w:color="000000" w:themeColor="text1"/>
            </w:tcBorders>
          </w:tcPr>
          <w:p w14:paraId="56D6D473" w14:textId="5BA2357C" w:rsidR="001F042A" w:rsidRDefault="4A401158">
            <w:pPr>
              <w:pStyle w:val="BodyText1"/>
              <w:jc w:val="center"/>
            </w:pPr>
            <w:r>
              <w:t>22.04 LTS</w:t>
            </w:r>
          </w:p>
        </w:tc>
        <w:tc>
          <w:tcPr>
            <w:tcW w:w="3330" w:type="dxa"/>
            <w:tcBorders>
              <w:top w:val="single" w:sz="6" w:space="0" w:color="000000" w:themeColor="text1"/>
              <w:bottom w:val="single" w:sz="6" w:space="0" w:color="000000" w:themeColor="text1"/>
              <w:right w:val="single" w:sz="6" w:space="0" w:color="000000" w:themeColor="text1"/>
            </w:tcBorders>
          </w:tcPr>
          <w:p w14:paraId="0AA114E6" w14:textId="77777777" w:rsidR="001F042A" w:rsidRDefault="00131ECD">
            <w:pPr>
              <w:pStyle w:val="BodyText1"/>
            </w:pPr>
            <w:r>
              <w:t>Operating System</w:t>
            </w:r>
          </w:p>
        </w:tc>
      </w:tr>
      <w:tr w:rsidR="001F042A" w14:paraId="398A3D2C" w14:textId="77777777" w:rsidTr="4A401158">
        <w:trPr>
          <w:cantSplit/>
        </w:trPr>
        <w:tc>
          <w:tcPr>
            <w:tcW w:w="4068" w:type="dxa"/>
            <w:tcBorders>
              <w:top w:val="single" w:sz="6" w:space="0" w:color="000000" w:themeColor="text1"/>
              <w:left w:val="single" w:sz="6" w:space="0" w:color="000000" w:themeColor="text1"/>
              <w:bottom w:val="single" w:sz="6" w:space="0" w:color="000000" w:themeColor="text1"/>
            </w:tcBorders>
          </w:tcPr>
          <w:p w14:paraId="2DC940D1" w14:textId="057F8D47" w:rsidR="001F042A" w:rsidRDefault="4A401158">
            <w:pPr>
              <w:pStyle w:val="BodyText1"/>
            </w:pPr>
            <w:r>
              <w:lastRenderedPageBreak/>
              <w:t>Windows 10</w:t>
            </w:r>
          </w:p>
        </w:tc>
        <w:tc>
          <w:tcPr>
            <w:tcW w:w="2070" w:type="dxa"/>
            <w:tcBorders>
              <w:top w:val="single" w:sz="6" w:space="0" w:color="000000" w:themeColor="text1"/>
              <w:bottom w:val="single" w:sz="6" w:space="0" w:color="000000" w:themeColor="text1"/>
            </w:tcBorders>
          </w:tcPr>
          <w:p w14:paraId="1CC86EEA" w14:textId="6525D2C6" w:rsidR="001F042A" w:rsidRDefault="4A401158">
            <w:pPr>
              <w:pStyle w:val="BodyText1"/>
              <w:jc w:val="center"/>
            </w:pPr>
            <w:r>
              <w:t>21H2</w:t>
            </w:r>
          </w:p>
        </w:tc>
        <w:tc>
          <w:tcPr>
            <w:tcW w:w="3330" w:type="dxa"/>
            <w:tcBorders>
              <w:top w:val="single" w:sz="6" w:space="0" w:color="000000" w:themeColor="text1"/>
              <w:bottom w:val="single" w:sz="6" w:space="0" w:color="000000" w:themeColor="text1"/>
              <w:right w:val="single" w:sz="6" w:space="0" w:color="000000" w:themeColor="text1"/>
            </w:tcBorders>
          </w:tcPr>
          <w:p w14:paraId="5053CA71" w14:textId="77777777" w:rsidR="001F042A" w:rsidRDefault="00131ECD">
            <w:pPr>
              <w:pStyle w:val="BodyText1"/>
            </w:pPr>
            <w:r>
              <w:t>Operating System</w:t>
            </w:r>
          </w:p>
        </w:tc>
      </w:tr>
      <w:tr w:rsidR="001F042A" w14:paraId="313054E0" w14:textId="77777777" w:rsidTr="4A401158">
        <w:trPr>
          <w:cantSplit/>
        </w:trPr>
        <w:tc>
          <w:tcPr>
            <w:tcW w:w="4068" w:type="dxa"/>
            <w:tcBorders>
              <w:top w:val="single" w:sz="6" w:space="0" w:color="000000" w:themeColor="text1"/>
              <w:left w:val="single" w:sz="6" w:space="0" w:color="000000" w:themeColor="text1"/>
              <w:bottom w:val="single" w:sz="6" w:space="0" w:color="000000" w:themeColor="text1"/>
            </w:tcBorders>
          </w:tcPr>
          <w:p w14:paraId="07599EF3" w14:textId="6D803607" w:rsidR="001F042A" w:rsidRDefault="4A401158" w:rsidP="4A401158">
            <w:pPr>
              <w:pStyle w:val="BodyText1"/>
            </w:pPr>
            <w:r>
              <w:t>Microsoft Edge</w:t>
            </w:r>
          </w:p>
        </w:tc>
        <w:tc>
          <w:tcPr>
            <w:tcW w:w="2070" w:type="dxa"/>
            <w:tcBorders>
              <w:top w:val="single" w:sz="6" w:space="0" w:color="000000" w:themeColor="text1"/>
              <w:bottom w:val="single" w:sz="6" w:space="0" w:color="000000" w:themeColor="text1"/>
            </w:tcBorders>
          </w:tcPr>
          <w:p w14:paraId="14337B37" w14:textId="3FF1EF3C" w:rsidR="001F042A" w:rsidRDefault="4A401158">
            <w:pPr>
              <w:pStyle w:val="BodyText1"/>
              <w:jc w:val="center"/>
            </w:pPr>
            <w:r>
              <w:t>106.0.1370.34</w:t>
            </w:r>
          </w:p>
        </w:tc>
        <w:tc>
          <w:tcPr>
            <w:tcW w:w="3330" w:type="dxa"/>
            <w:tcBorders>
              <w:top w:val="single" w:sz="6" w:space="0" w:color="000000" w:themeColor="text1"/>
              <w:bottom w:val="single" w:sz="6" w:space="0" w:color="000000" w:themeColor="text1"/>
              <w:right w:val="single" w:sz="6" w:space="0" w:color="000000" w:themeColor="text1"/>
            </w:tcBorders>
          </w:tcPr>
          <w:p w14:paraId="160AA388" w14:textId="77777777" w:rsidR="001F042A" w:rsidRDefault="00131ECD">
            <w:pPr>
              <w:pStyle w:val="BodyText1"/>
            </w:pPr>
            <w:r>
              <w:t>Internet Browser</w:t>
            </w:r>
          </w:p>
        </w:tc>
      </w:tr>
      <w:tr w:rsidR="001F042A" w14:paraId="6FEF247C" w14:textId="77777777" w:rsidTr="4A401158">
        <w:trPr>
          <w:cantSplit/>
        </w:trPr>
        <w:tc>
          <w:tcPr>
            <w:tcW w:w="4068" w:type="dxa"/>
            <w:tcBorders>
              <w:top w:val="single" w:sz="6" w:space="0" w:color="000000" w:themeColor="text1"/>
              <w:left w:val="single" w:sz="6" w:space="0" w:color="000000" w:themeColor="text1"/>
              <w:bottom w:val="single" w:sz="6" w:space="0" w:color="000000" w:themeColor="text1"/>
            </w:tcBorders>
          </w:tcPr>
          <w:p w14:paraId="2634DF42" w14:textId="0C9198B2" w:rsidR="001F042A" w:rsidRDefault="4A401158">
            <w:pPr>
              <w:pStyle w:val="BodyText1"/>
            </w:pPr>
            <w:r>
              <w:t>Google Chrome</w:t>
            </w:r>
          </w:p>
        </w:tc>
        <w:tc>
          <w:tcPr>
            <w:tcW w:w="2070" w:type="dxa"/>
            <w:tcBorders>
              <w:top w:val="single" w:sz="6" w:space="0" w:color="000000" w:themeColor="text1"/>
              <w:bottom w:val="single" w:sz="6" w:space="0" w:color="000000" w:themeColor="text1"/>
            </w:tcBorders>
          </w:tcPr>
          <w:p w14:paraId="55659E33" w14:textId="1B65137C" w:rsidR="001F042A" w:rsidRDefault="4A401158">
            <w:pPr>
              <w:pStyle w:val="BodyText1"/>
              <w:jc w:val="center"/>
            </w:pPr>
            <w:r>
              <w:t>106.0.5249.91</w:t>
            </w:r>
          </w:p>
        </w:tc>
        <w:tc>
          <w:tcPr>
            <w:tcW w:w="3330" w:type="dxa"/>
            <w:tcBorders>
              <w:top w:val="single" w:sz="6" w:space="0" w:color="000000" w:themeColor="text1"/>
              <w:bottom w:val="single" w:sz="6" w:space="0" w:color="000000" w:themeColor="text1"/>
              <w:right w:val="single" w:sz="6" w:space="0" w:color="000000" w:themeColor="text1"/>
            </w:tcBorders>
          </w:tcPr>
          <w:p w14:paraId="3672DF59" w14:textId="77777777" w:rsidR="001F042A" w:rsidRDefault="00131ECD">
            <w:pPr>
              <w:pStyle w:val="BodyText1"/>
            </w:pPr>
            <w:r>
              <w:t>Internet Browser</w:t>
            </w:r>
          </w:p>
        </w:tc>
      </w:tr>
      <w:tr w:rsidR="4A401158" w14:paraId="64C1690E" w14:textId="77777777" w:rsidTr="4A401158">
        <w:trPr>
          <w:cantSplit/>
        </w:trPr>
        <w:tc>
          <w:tcPr>
            <w:tcW w:w="4068" w:type="dxa"/>
            <w:tcBorders>
              <w:top w:val="single" w:sz="6" w:space="0" w:color="000000" w:themeColor="text1"/>
              <w:left w:val="single" w:sz="6" w:space="0" w:color="000000" w:themeColor="text1"/>
              <w:bottom w:val="single" w:sz="6" w:space="0" w:color="000000" w:themeColor="text1"/>
            </w:tcBorders>
          </w:tcPr>
          <w:p w14:paraId="0A51E6A3" w14:textId="47272963" w:rsidR="4A401158" w:rsidRDefault="4A401158" w:rsidP="4A401158">
            <w:pPr>
              <w:pStyle w:val="BodyText1"/>
            </w:pPr>
            <w:r>
              <w:t>Firefox</w:t>
            </w:r>
          </w:p>
        </w:tc>
        <w:tc>
          <w:tcPr>
            <w:tcW w:w="2070" w:type="dxa"/>
            <w:tcBorders>
              <w:top w:val="single" w:sz="6" w:space="0" w:color="000000" w:themeColor="text1"/>
              <w:bottom w:val="single" w:sz="6" w:space="0" w:color="000000" w:themeColor="text1"/>
            </w:tcBorders>
          </w:tcPr>
          <w:p w14:paraId="6EC5E8C1" w14:textId="53448C64" w:rsidR="4A401158" w:rsidRDefault="4A401158" w:rsidP="4A401158">
            <w:pPr>
              <w:pStyle w:val="BodyText1"/>
              <w:jc w:val="center"/>
            </w:pPr>
            <w:r>
              <w:t>105.0.1</w:t>
            </w:r>
          </w:p>
        </w:tc>
        <w:tc>
          <w:tcPr>
            <w:tcW w:w="3330" w:type="dxa"/>
            <w:tcBorders>
              <w:top w:val="single" w:sz="6" w:space="0" w:color="000000" w:themeColor="text1"/>
              <w:bottom w:val="single" w:sz="6" w:space="0" w:color="000000" w:themeColor="text1"/>
              <w:right w:val="single" w:sz="6" w:space="0" w:color="000000" w:themeColor="text1"/>
            </w:tcBorders>
          </w:tcPr>
          <w:p w14:paraId="2FF6030B" w14:textId="6BC65022" w:rsidR="4A401158" w:rsidRDefault="4A401158" w:rsidP="4A401158">
            <w:pPr>
              <w:pStyle w:val="BodyText1"/>
            </w:pPr>
            <w:r>
              <w:t>Internet Browser</w:t>
            </w:r>
          </w:p>
        </w:tc>
      </w:tr>
      <w:tr w:rsidR="001F042A" w14:paraId="251BB93B" w14:textId="77777777" w:rsidTr="4A401158">
        <w:trPr>
          <w:cantSplit/>
        </w:trPr>
        <w:tc>
          <w:tcPr>
            <w:tcW w:w="4068" w:type="dxa"/>
            <w:tcBorders>
              <w:top w:val="single" w:sz="6" w:space="0" w:color="000000" w:themeColor="text1"/>
              <w:left w:val="single" w:sz="6" w:space="0" w:color="000000" w:themeColor="text1"/>
              <w:bottom w:val="single" w:sz="6" w:space="0" w:color="000000" w:themeColor="text1"/>
            </w:tcBorders>
          </w:tcPr>
          <w:p w14:paraId="44578A01" w14:textId="1749191A" w:rsidR="001F042A" w:rsidRDefault="4A401158">
            <w:pPr>
              <w:pStyle w:val="BodyText1"/>
            </w:pPr>
            <w:r>
              <w:t>Apache</w:t>
            </w:r>
          </w:p>
        </w:tc>
        <w:tc>
          <w:tcPr>
            <w:tcW w:w="2070" w:type="dxa"/>
            <w:tcBorders>
              <w:top w:val="single" w:sz="6" w:space="0" w:color="000000" w:themeColor="text1"/>
              <w:bottom w:val="single" w:sz="6" w:space="0" w:color="000000" w:themeColor="text1"/>
            </w:tcBorders>
          </w:tcPr>
          <w:p w14:paraId="6D562400" w14:textId="15DFB74B" w:rsidR="001F042A" w:rsidRDefault="4A401158">
            <w:pPr>
              <w:pStyle w:val="BodyText1"/>
              <w:jc w:val="center"/>
            </w:pPr>
            <w:r>
              <w:t>2.4.54</w:t>
            </w:r>
          </w:p>
        </w:tc>
        <w:tc>
          <w:tcPr>
            <w:tcW w:w="3330" w:type="dxa"/>
            <w:tcBorders>
              <w:top w:val="single" w:sz="6" w:space="0" w:color="000000" w:themeColor="text1"/>
              <w:bottom w:val="single" w:sz="6" w:space="0" w:color="000000" w:themeColor="text1"/>
              <w:right w:val="single" w:sz="6" w:space="0" w:color="000000" w:themeColor="text1"/>
            </w:tcBorders>
          </w:tcPr>
          <w:p w14:paraId="1CAFF376" w14:textId="568B9813" w:rsidR="001F042A" w:rsidRDefault="4A401158">
            <w:pPr>
              <w:pStyle w:val="BodyText1"/>
            </w:pPr>
            <w:r>
              <w:t>Web server</w:t>
            </w:r>
          </w:p>
        </w:tc>
      </w:tr>
      <w:tr w:rsidR="001F042A" w14:paraId="213E51C5" w14:textId="77777777" w:rsidTr="4A401158">
        <w:trPr>
          <w:cantSplit/>
        </w:trPr>
        <w:tc>
          <w:tcPr>
            <w:tcW w:w="4068" w:type="dxa"/>
            <w:tcBorders>
              <w:top w:val="single" w:sz="6" w:space="0" w:color="000000" w:themeColor="text1"/>
              <w:left w:val="single" w:sz="6" w:space="0" w:color="000000" w:themeColor="text1"/>
              <w:bottom w:val="single" w:sz="6" w:space="0" w:color="000000" w:themeColor="text1"/>
            </w:tcBorders>
          </w:tcPr>
          <w:p w14:paraId="339DCB39" w14:textId="1ED83697" w:rsidR="001F042A" w:rsidRDefault="4A401158">
            <w:pPr>
              <w:pStyle w:val="BodyText1"/>
            </w:pPr>
            <w:r>
              <w:t>MariaDB/MySQL</w:t>
            </w:r>
          </w:p>
        </w:tc>
        <w:tc>
          <w:tcPr>
            <w:tcW w:w="2070" w:type="dxa"/>
            <w:tcBorders>
              <w:top w:val="single" w:sz="6" w:space="0" w:color="000000" w:themeColor="text1"/>
              <w:bottom w:val="single" w:sz="6" w:space="0" w:color="000000" w:themeColor="text1"/>
            </w:tcBorders>
          </w:tcPr>
          <w:p w14:paraId="478A2BCA" w14:textId="32B73772" w:rsidR="001F042A" w:rsidRDefault="4A401158">
            <w:pPr>
              <w:pStyle w:val="BodyText1"/>
              <w:jc w:val="center"/>
            </w:pPr>
            <w:r>
              <w:t>10.4.24</w:t>
            </w:r>
          </w:p>
        </w:tc>
        <w:tc>
          <w:tcPr>
            <w:tcW w:w="3330" w:type="dxa"/>
            <w:tcBorders>
              <w:top w:val="single" w:sz="6" w:space="0" w:color="000000" w:themeColor="text1"/>
              <w:bottom w:val="single" w:sz="6" w:space="0" w:color="000000" w:themeColor="text1"/>
              <w:right w:val="single" w:sz="6" w:space="0" w:color="000000" w:themeColor="text1"/>
            </w:tcBorders>
          </w:tcPr>
          <w:p w14:paraId="1ABEB54F" w14:textId="38B27471" w:rsidR="001F042A" w:rsidRDefault="4A401158" w:rsidP="4A401158">
            <w:pPr>
              <w:pStyle w:val="BodyText1"/>
            </w:pPr>
            <w:r>
              <w:t>RDBMS</w:t>
            </w:r>
          </w:p>
        </w:tc>
      </w:tr>
      <w:tr w:rsidR="4A401158" w14:paraId="684E3405" w14:textId="77777777" w:rsidTr="4A401158">
        <w:trPr>
          <w:cantSplit/>
        </w:trPr>
        <w:tc>
          <w:tcPr>
            <w:tcW w:w="4068" w:type="dxa"/>
            <w:tcBorders>
              <w:top w:val="single" w:sz="6" w:space="0" w:color="000000" w:themeColor="text1"/>
              <w:left w:val="single" w:sz="6" w:space="0" w:color="000000" w:themeColor="text1"/>
              <w:bottom w:val="single" w:sz="6" w:space="0" w:color="000000" w:themeColor="text1"/>
            </w:tcBorders>
          </w:tcPr>
          <w:p w14:paraId="5602C6BA" w14:textId="1D477781" w:rsidR="4A401158" w:rsidRDefault="4A401158" w:rsidP="4A401158">
            <w:pPr>
              <w:pStyle w:val="BodyText1"/>
            </w:pPr>
            <w:r>
              <w:t>PHP</w:t>
            </w:r>
          </w:p>
        </w:tc>
        <w:tc>
          <w:tcPr>
            <w:tcW w:w="2070" w:type="dxa"/>
            <w:tcBorders>
              <w:top w:val="single" w:sz="6" w:space="0" w:color="000000" w:themeColor="text1"/>
              <w:bottom w:val="single" w:sz="6" w:space="0" w:color="000000" w:themeColor="text1"/>
            </w:tcBorders>
          </w:tcPr>
          <w:p w14:paraId="38A5DD04" w14:textId="75CA6993" w:rsidR="4A401158" w:rsidRDefault="4A401158" w:rsidP="4A401158">
            <w:pPr>
              <w:pStyle w:val="BodyText1"/>
              <w:jc w:val="center"/>
            </w:pPr>
            <w:r>
              <w:t>8.1.10</w:t>
            </w:r>
          </w:p>
        </w:tc>
        <w:tc>
          <w:tcPr>
            <w:tcW w:w="3330" w:type="dxa"/>
            <w:tcBorders>
              <w:top w:val="single" w:sz="6" w:space="0" w:color="000000" w:themeColor="text1"/>
              <w:bottom w:val="single" w:sz="6" w:space="0" w:color="000000" w:themeColor="text1"/>
              <w:right w:val="single" w:sz="6" w:space="0" w:color="000000" w:themeColor="text1"/>
            </w:tcBorders>
          </w:tcPr>
          <w:p w14:paraId="2A3AC5E1" w14:textId="107827EA" w:rsidR="4A401158" w:rsidRDefault="4A401158" w:rsidP="4A401158">
            <w:pPr>
              <w:pStyle w:val="BodyText1"/>
            </w:pPr>
            <w:r>
              <w:t>Programming Language</w:t>
            </w:r>
          </w:p>
        </w:tc>
      </w:tr>
      <w:tr w:rsidR="4A401158" w14:paraId="2EB36128" w14:textId="77777777" w:rsidTr="4A401158">
        <w:trPr>
          <w:cantSplit/>
        </w:trPr>
        <w:tc>
          <w:tcPr>
            <w:tcW w:w="4068" w:type="dxa"/>
            <w:tcBorders>
              <w:top w:val="single" w:sz="6" w:space="0" w:color="000000" w:themeColor="text1"/>
              <w:left w:val="single" w:sz="6" w:space="0" w:color="000000" w:themeColor="text1"/>
              <w:bottom w:val="single" w:sz="6" w:space="0" w:color="000000" w:themeColor="text1"/>
            </w:tcBorders>
          </w:tcPr>
          <w:p w14:paraId="5CEA701C" w14:textId="1F4ADD15" w:rsidR="4A401158" w:rsidRDefault="4A401158" w:rsidP="4A401158">
            <w:pPr>
              <w:pStyle w:val="BodyText1"/>
            </w:pPr>
            <w:r>
              <w:t>Mockoon</w:t>
            </w:r>
          </w:p>
        </w:tc>
        <w:tc>
          <w:tcPr>
            <w:tcW w:w="2070" w:type="dxa"/>
            <w:tcBorders>
              <w:top w:val="single" w:sz="6" w:space="0" w:color="000000" w:themeColor="text1"/>
              <w:bottom w:val="single" w:sz="6" w:space="0" w:color="000000" w:themeColor="text1"/>
            </w:tcBorders>
          </w:tcPr>
          <w:p w14:paraId="57F5835F" w14:textId="1566AC4F" w:rsidR="4A401158" w:rsidRDefault="4A401158" w:rsidP="4A401158">
            <w:pPr>
              <w:pStyle w:val="BodyText1"/>
              <w:jc w:val="center"/>
            </w:pPr>
            <w:r>
              <w:t>1.20.0</w:t>
            </w:r>
          </w:p>
        </w:tc>
        <w:tc>
          <w:tcPr>
            <w:tcW w:w="3330" w:type="dxa"/>
            <w:tcBorders>
              <w:top w:val="single" w:sz="6" w:space="0" w:color="000000" w:themeColor="text1"/>
              <w:bottom w:val="single" w:sz="6" w:space="0" w:color="000000" w:themeColor="text1"/>
              <w:right w:val="single" w:sz="6" w:space="0" w:color="000000" w:themeColor="text1"/>
            </w:tcBorders>
          </w:tcPr>
          <w:p w14:paraId="3163E377" w14:textId="0BCDE9B4" w:rsidR="4A401158" w:rsidRDefault="4A401158" w:rsidP="4A401158">
            <w:pPr>
              <w:pStyle w:val="BodyText1"/>
            </w:pPr>
            <w:r>
              <w:t>API Mocking tool</w:t>
            </w:r>
          </w:p>
        </w:tc>
      </w:tr>
      <w:tr w:rsidR="4A401158" w14:paraId="28F2AA43" w14:textId="77777777" w:rsidTr="4A401158">
        <w:trPr>
          <w:cantSplit/>
        </w:trPr>
        <w:tc>
          <w:tcPr>
            <w:tcW w:w="4068" w:type="dxa"/>
            <w:tcBorders>
              <w:top w:val="single" w:sz="6" w:space="0" w:color="000000" w:themeColor="text1"/>
              <w:left w:val="single" w:sz="6" w:space="0" w:color="000000" w:themeColor="text1"/>
              <w:bottom w:val="single" w:sz="6" w:space="0" w:color="000000" w:themeColor="text1"/>
            </w:tcBorders>
          </w:tcPr>
          <w:p w14:paraId="2BF5C8A1" w14:textId="090264AF" w:rsidR="4A401158" w:rsidRDefault="4A401158" w:rsidP="4A401158">
            <w:pPr>
              <w:pStyle w:val="BodyText1"/>
            </w:pPr>
            <w:r>
              <w:t>SoapUI</w:t>
            </w:r>
          </w:p>
        </w:tc>
        <w:tc>
          <w:tcPr>
            <w:tcW w:w="2070" w:type="dxa"/>
            <w:tcBorders>
              <w:top w:val="single" w:sz="6" w:space="0" w:color="000000" w:themeColor="text1"/>
              <w:bottom w:val="single" w:sz="6" w:space="0" w:color="000000" w:themeColor="text1"/>
            </w:tcBorders>
          </w:tcPr>
          <w:p w14:paraId="40F1CEE9" w14:textId="18306172" w:rsidR="4A401158" w:rsidRDefault="4A401158" w:rsidP="4A401158">
            <w:pPr>
              <w:pStyle w:val="BodyText1"/>
              <w:jc w:val="center"/>
            </w:pPr>
            <w:r>
              <w:t>5.7.0</w:t>
            </w:r>
          </w:p>
        </w:tc>
        <w:tc>
          <w:tcPr>
            <w:tcW w:w="3330" w:type="dxa"/>
            <w:tcBorders>
              <w:top w:val="single" w:sz="6" w:space="0" w:color="000000" w:themeColor="text1"/>
              <w:bottom w:val="single" w:sz="6" w:space="0" w:color="000000" w:themeColor="text1"/>
              <w:right w:val="single" w:sz="6" w:space="0" w:color="000000" w:themeColor="text1"/>
            </w:tcBorders>
          </w:tcPr>
          <w:p w14:paraId="1E03E86F" w14:textId="02F4BE9E" w:rsidR="4A401158" w:rsidRDefault="4A401158" w:rsidP="4A401158">
            <w:pPr>
              <w:pStyle w:val="BodyText1"/>
            </w:pPr>
            <w:r>
              <w:t>API Testing tool</w:t>
            </w:r>
          </w:p>
        </w:tc>
      </w:tr>
      <w:tr w:rsidR="4D17F59A" w14:paraId="77CD9546" w14:textId="77777777" w:rsidTr="65CECEF0">
        <w:trPr>
          <w:cantSplit/>
        </w:trPr>
        <w:tc>
          <w:tcPr>
            <w:tcW w:w="4068" w:type="dxa"/>
            <w:tcBorders>
              <w:top w:val="single" w:sz="6" w:space="0" w:color="000000" w:themeColor="text1"/>
              <w:left w:val="single" w:sz="6" w:space="0" w:color="000000" w:themeColor="text1"/>
              <w:bottom w:val="single" w:sz="6" w:space="0" w:color="000000" w:themeColor="text1"/>
            </w:tcBorders>
          </w:tcPr>
          <w:p w14:paraId="07C97F46" w14:textId="3BFE1BFF" w:rsidR="4D17F59A" w:rsidRDefault="65CECEF0" w:rsidP="4D17F59A">
            <w:pPr>
              <w:pStyle w:val="BodyText1"/>
            </w:pPr>
            <w:r>
              <w:t>Selenium</w:t>
            </w:r>
          </w:p>
        </w:tc>
        <w:tc>
          <w:tcPr>
            <w:tcW w:w="2070" w:type="dxa"/>
            <w:tcBorders>
              <w:top w:val="single" w:sz="6" w:space="0" w:color="000000" w:themeColor="text1"/>
              <w:bottom w:val="single" w:sz="6" w:space="0" w:color="000000" w:themeColor="text1"/>
            </w:tcBorders>
          </w:tcPr>
          <w:p w14:paraId="46FE0BE3" w14:textId="704D3A65" w:rsidR="4D17F59A" w:rsidRDefault="70C3D3D4" w:rsidP="4D17F59A">
            <w:pPr>
              <w:pStyle w:val="BodyText1"/>
              <w:jc w:val="center"/>
            </w:pPr>
            <w:r>
              <w:t>4</w:t>
            </w:r>
            <w:r w:rsidR="5AFF0CD9">
              <w:t>.0</w:t>
            </w:r>
          </w:p>
        </w:tc>
        <w:tc>
          <w:tcPr>
            <w:tcW w:w="3330" w:type="dxa"/>
            <w:tcBorders>
              <w:top w:val="single" w:sz="6" w:space="0" w:color="000000" w:themeColor="text1"/>
              <w:bottom w:val="single" w:sz="6" w:space="0" w:color="000000" w:themeColor="text1"/>
              <w:right w:val="single" w:sz="6" w:space="0" w:color="000000" w:themeColor="text1"/>
            </w:tcBorders>
          </w:tcPr>
          <w:p w14:paraId="16E9F5A7" w14:textId="32280485" w:rsidR="4D17F59A" w:rsidRDefault="65CECEF0" w:rsidP="4D17F59A">
            <w:pPr>
              <w:pStyle w:val="BodyText1"/>
            </w:pPr>
            <w:r>
              <w:t>Test tool</w:t>
            </w:r>
          </w:p>
        </w:tc>
      </w:tr>
      <w:tr w:rsidR="47A26A5B" w14:paraId="39E792F2" w14:textId="77777777" w:rsidTr="47A26A5B">
        <w:trPr>
          <w:cantSplit/>
        </w:trPr>
        <w:tc>
          <w:tcPr>
            <w:tcW w:w="4068" w:type="dxa"/>
            <w:tcBorders>
              <w:top w:val="single" w:sz="6" w:space="0" w:color="000000" w:themeColor="text1"/>
              <w:left w:val="single" w:sz="6" w:space="0" w:color="000000" w:themeColor="text1"/>
              <w:bottom w:val="single" w:sz="6" w:space="0" w:color="000000" w:themeColor="text1"/>
            </w:tcBorders>
          </w:tcPr>
          <w:p w14:paraId="7A9252F6" w14:textId="00358736" w:rsidR="47A26A5B" w:rsidRDefault="6AF48062" w:rsidP="47A26A5B">
            <w:pPr>
              <w:pStyle w:val="BodyText1"/>
            </w:pPr>
            <w:r>
              <w:t>JMeter</w:t>
            </w:r>
          </w:p>
        </w:tc>
        <w:tc>
          <w:tcPr>
            <w:tcW w:w="2070" w:type="dxa"/>
            <w:tcBorders>
              <w:top w:val="single" w:sz="6" w:space="0" w:color="000000" w:themeColor="text1"/>
              <w:bottom w:val="single" w:sz="6" w:space="0" w:color="000000" w:themeColor="text1"/>
            </w:tcBorders>
          </w:tcPr>
          <w:p w14:paraId="387A8E90" w14:textId="48D08531" w:rsidR="47A26A5B" w:rsidRDefault="33728355" w:rsidP="47A26A5B">
            <w:pPr>
              <w:pStyle w:val="BodyText1"/>
              <w:jc w:val="center"/>
            </w:pPr>
            <w:r>
              <w:t>5.5</w:t>
            </w:r>
          </w:p>
        </w:tc>
        <w:tc>
          <w:tcPr>
            <w:tcW w:w="3330" w:type="dxa"/>
            <w:tcBorders>
              <w:top w:val="single" w:sz="6" w:space="0" w:color="000000" w:themeColor="text1"/>
              <w:bottom w:val="single" w:sz="6" w:space="0" w:color="000000" w:themeColor="text1"/>
              <w:right w:val="single" w:sz="6" w:space="0" w:color="000000" w:themeColor="text1"/>
            </w:tcBorders>
          </w:tcPr>
          <w:p w14:paraId="31A6482A" w14:textId="387D3D6F" w:rsidR="47A26A5B" w:rsidRDefault="0D7351E2" w:rsidP="47A26A5B">
            <w:pPr>
              <w:pStyle w:val="BodyText1"/>
            </w:pPr>
            <w:r>
              <w:t xml:space="preserve">Performance </w:t>
            </w:r>
            <w:r w:rsidR="62BD0873">
              <w:t>test tool</w:t>
            </w:r>
          </w:p>
        </w:tc>
      </w:tr>
    </w:tbl>
    <w:p w14:paraId="6ED3C3A3" w14:textId="77777777" w:rsidR="001F042A" w:rsidRDefault="001F042A">
      <w:pPr>
        <w:pStyle w:val="BodyText"/>
      </w:pPr>
    </w:p>
    <w:p w14:paraId="4D053295" w14:textId="77777777" w:rsidR="001F042A" w:rsidRDefault="00131ECD" w:rsidP="0051074D">
      <w:pPr>
        <w:pStyle w:val="Heading2"/>
      </w:pPr>
      <w:bookmarkStart w:id="158" w:name="_Toc116327366"/>
      <w:r>
        <w:t>Productivity and Support Tools</w:t>
      </w:r>
      <w:bookmarkEnd w:id="155"/>
      <w:bookmarkEnd w:id="156"/>
      <w:bookmarkEnd w:id="158"/>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ayout w:type="fixed"/>
        <w:tblLook w:val="00A0" w:firstRow="1" w:lastRow="0" w:firstColumn="1" w:lastColumn="0" w:noHBand="0" w:noVBand="0"/>
      </w:tblPr>
      <w:tblGrid>
        <w:gridCol w:w="3060"/>
        <w:gridCol w:w="2358"/>
        <w:gridCol w:w="2790"/>
        <w:gridCol w:w="1260"/>
      </w:tblGrid>
      <w:tr w:rsidR="001F042A" w14:paraId="567DCBA3" w14:textId="77777777" w:rsidTr="4A401158">
        <w:trPr>
          <w:cantSplit/>
          <w:tblHeader/>
        </w:trPr>
        <w:tc>
          <w:tcPr>
            <w:tcW w:w="3060" w:type="dxa"/>
            <w:tcBorders>
              <w:top w:val="single" w:sz="6" w:space="0" w:color="000000" w:themeColor="text1"/>
              <w:left w:val="single" w:sz="6" w:space="0" w:color="000000" w:themeColor="text1"/>
              <w:bottom w:val="single" w:sz="6" w:space="0" w:color="000000" w:themeColor="text1"/>
            </w:tcBorders>
            <w:shd w:val="clear" w:color="auto" w:fill="auto"/>
          </w:tcPr>
          <w:p w14:paraId="3A400353" w14:textId="77777777" w:rsidR="001F042A" w:rsidRDefault="00131ECD">
            <w:pPr>
              <w:pStyle w:val="BodyText1"/>
              <w:rPr>
                <w:rFonts w:ascii="Arial" w:hAnsi="Arial" w:cs="Arial"/>
                <w:b/>
                <w:bCs/>
              </w:rPr>
            </w:pPr>
            <w:r>
              <w:rPr>
                <w:rFonts w:ascii="Arial" w:hAnsi="Arial" w:cs="Arial"/>
                <w:b/>
                <w:bCs/>
              </w:rPr>
              <w:t>Tool Category or Type</w:t>
            </w:r>
          </w:p>
        </w:tc>
        <w:tc>
          <w:tcPr>
            <w:tcW w:w="2358" w:type="dxa"/>
            <w:tcBorders>
              <w:top w:val="single" w:sz="6" w:space="0" w:color="000000" w:themeColor="text1"/>
              <w:bottom w:val="single" w:sz="6" w:space="0" w:color="000000" w:themeColor="text1"/>
            </w:tcBorders>
            <w:shd w:val="clear" w:color="auto" w:fill="auto"/>
          </w:tcPr>
          <w:p w14:paraId="44CC4D6F" w14:textId="77777777" w:rsidR="001F042A" w:rsidRDefault="00131ECD">
            <w:pPr>
              <w:pStyle w:val="BodyText1"/>
              <w:jc w:val="center"/>
              <w:rPr>
                <w:rFonts w:ascii="Arial" w:hAnsi="Arial" w:cs="Arial"/>
                <w:b/>
                <w:bCs/>
              </w:rPr>
            </w:pPr>
            <w:r>
              <w:rPr>
                <w:rFonts w:ascii="Arial" w:hAnsi="Arial" w:cs="Arial"/>
                <w:b/>
                <w:bCs/>
              </w:rPr>
              <w:t>Tool Brand Name</w:t>
            </w:r>
          </w:p>
        </w:tc>
        <w:tc>
          <w:tcPr>
            <w:tcW w:w="2790" w:type="dxa"/>
            <w:tcBorders>
              <w:top w:val="single" w:sz="6" w:space="0" w:color="000000" w:themeColor="text1"/>
              <w:bottom w:val="single" w:sz="6" w:space="0" w:color="000000" w:themeColor="text1"/>
            </w:tcBorders>
            <w:shd w:val="clear" w:color="auto" w:fill="auto"/>
          </w:tcPr>
          <w:p w14:paraId="6CC383B2" w14:textId="77777777" w:rsidR="001F042A" w:rsidRDefault="00131ECD">
            <w:pPr>
              <w:pStyle w:val="BodyText1"/>
              <w:jc w:val="center"/>
              <w:rPr>
                <w:rFonts w:ascii="Arial" w:hAnsi="Arial" w:cs="Arial"/>
                <w:b/>
                <w:bCs/>
              </w:rPr>
            </w:pPr>
            <w:r>
              <w:rPr>
                <w:rFonts w:ascii="Arial" w:hAnsi="Arial" w:cs="Arial"/>
                <w:b/>
                <w:bCs/>
              </w:rPr>
              <w:t>Vendor or In-house</w:t>
            </w:r>
          </w:p>
        </w:tc>
        <w:tc>
          <w:tcPr>
            <w:tcW w:w="1260" w:type="dxa"/>
            <w:tcBorders>
              <w:top w:val="single" w:sz="6" w:space="0" w:color="000000" w:themeColor="text1"/>
              <w:bottom w:val="single" w:sz="6" w:space="0" w:color="000000" w:themeColor="text1"/>
              <w:right w:val="single" w:sz="6" w:space="0" w:color="000000" w:themeColor="text1"/>
            </w:tcBorders>
            <w:shd w:val="clear" w:color="auto" w:fill="auto"/>
          </w:tcPr>
          <w:p w14:paraId="23A044D8" w14:textId="77777777" w:rsidR="001F042A" w:rsidRDefault="00131ECD">
            <w:pPr>
              <w:pStyle w:val="BodyText1"/>
              <w:jc w:val="center"/>
              <w:rPr>
                <w:rFonts w:ascii="Arial" w:hAnsi="Arial" w:cs="Arial"/>
                <w:b/>
                <w:bCs/>
              </w:rPr>
            </w:pPr>
            <w:r>
              <w:rPr>
                <w:rFonts w:ascii="Arial" w:hAnsi="Arial" w:cs="Arial"/>
                <w:b/>
                <w:bCs/>
              </w:rPr>
              <w:t>Version</w:t>
            </w:r>
          </w:p>
        </w:tc>
      </w:tr>
      <w:tr w:rsidR="001F042A" w14:paraId="4801CAEF" w14:textId="77777777" w:rsidTr="4A401158">
        <w:trPr>
          <w:cantSplit/>
        </w:trPr>
        <w:tc>
          <w:tcPr>
            <w:tcW w:w="3060" w:type="dxa"/>
            <w:tcBorders>
              <w:top w:val="single" w:sz="6" w:space="0" w:color="000000" w:themeColor="text1"/>
              <w:left w:val="single" w:sz="6" w:space="0" w:color="000000" w:themeColor="text1"/>
              <w:bottom w:val="single" w:sz="6" w:space="0" w:color="000000" w:themeColor="text1"/>
            </w:tcBorders>
          </w:tcPr>
          <w:p w14:paraId="32FA1CC2" w14:textId="77777777" w:rsidR="001F042A" w:rsidRDefault="00131ECD">
            <w:pPr>
              <w:pStyle w:val="BodyText1"/>
            </w:pPr>
            <w:r>
              <w:t>Test Management</w:t>
            </w:r>
          </w:p>
        </w:tc>
        <w:tc>
          <w:tcPr>
            <w:tcW w:w="2358" w:type="dxa"/>
            <w:tcBorders>
              <w:top w:val="single" w:sz="6" w:space="0" w:color="000000" w:themeColor="text1"/>
              <w:bottom w:val="single" w:sz="6" w:space="0" w:color="000000" w:themeColor="text1"/>
            </w:tcBorders>
          </w:tcPr>
          <w:p w14:paraId="402E1193" w14:textId="3F43BD44" w:rsidR="001F042A" w:rsidRDefault="4A401158">
            <w:pPr>
              <w:pStyle w:val="BodyText1"/>
              <w:jc w:val="center"/>
            </w:pPr>
            <w:r>
              <w:t>Microsoft Excel, Microsoft Word</w:t>
            </w:r>
          </w:p>
        </w:tc>
        <w:tc>
          <w:tcPr>
            <w:tcW w:w="2790" w:type="dxa"/>
            <w:tcBorders>
              <w:top w:val="single" w:sz="6" w:space="0" w:color="000000" w:themeColor="text1"/>
              <w:bottom w:val="single" w:sz="6" w:space="0" w:color="000000" w:themeColor="text1"/>
            </w:tcBorders>
          </w:tcPr>
          <w:p w14:paraId="4264F8BD" w14:textId="3512D10E" w:rsidR="001F042A" w:rsidRDefault="4A401158">
            <w:pPr>
              <w:pStyle w:val="BodyText1"/>
              <w:jc w:val="center"/>
            </w:pPr>
            <w:r>
              <w:t>Vendor</w:t>
            </w:r>
          </w:p>
        </w:tc>
        <w:tc>
          <w:tcPr>
            <w:tcW w:w="1260" w:type="dxa"/>
            <w:tcBorders>
              <w:top w:val="single" w:sz="6" w:space="0" w:color="000000" w:themeColor="text1"/>
              <w:bottom w:val="single" w:sz="6" w:space="0" w:color="000000" w:themeColor="text1"/>
              <w:right w:val="single" w:sz="6" w:space="0" w:color="000000" w:themeColor="text1"/>
            </w:tcBorders>
          </w:tcPr>
          <w:p w14:paraId="36A73750" w14:textId="3198789B" w:rsidR="001F042A" w:rsidRDefault="4A401158">
            <w:pPr>
              <w:pStyle w:val="BodyText1"/>
              <w:jc w:val="center"/>
            </w:pPr>
            <w:r>
              <w:t>360</w:t>
            </w:r>
          </w:p>
        </w:tc>
      </w:tr>
      <w:tr w:rsidR="001F042A" w14:paraId="620C9D8F" w14:textId="77777777" w:rsidTr="4A401158">
        <w:trPr>
          <w:cantSplit/>
        </w:trPr>
        <w:tc>
          <w:tcPr>
            <w:tcW w:w="3060" w:type="dxa"/>
            <w:tcBorders>
              <w:top w:val="single" w:sz="6" w:space="0" w:color="000000" w:themeColor="text1"/>
              <w:left w:val="single" w:sz="6" w:space="0" w:color="000000" w:themeColor="text1"/>
              <w:bottom w:val="single" w:sz="6" w:space="0" w:color="000000" w:themeColor="text1"/>
            </w:tcBorders>
          </w:tcPr>
          <w:p w14:paraId="07D3089F" w14:textId="77777777" w:rsidR="001F042A" w:rsidRDefault="00131ECD">
            <w:pPr>
              <w:pStyle w:val="BodyText1"/>
            </w:pPr>
            <w:r>
              <w:t>Defect Tracking</w:t>
            </w:r>
          </w:p>
        </w:tc>
        <w:tc>
          <w:tcPr>
            <w:tcW w:w="2358" w:type="dxa"/>
            <w:tcBorders>
              <w:top w:val="single" w:sz="6" w:space="0" w:color="000000" w:themeColor="text1"/>
              <w:bottom w:val="single" w:sz="6" w:space="0" w:color="000000" w:themeColor="text1"/>
            </w:tcBorders>
          </w:tcPr>
          <w:p w14:paraId="45FE6E6A" w14:textId="6518D50A" w:rsidR="001F042A" w:rsidRDefault="4A401158">
            <w:pPr>
              <w:pStyle w:val="BodyText1"/>
              <w:jc w:val="center"/>
            </w:pPr>
            <w:r>
              <w:t>Microsoft Excel, Microsoft Word</w:t>
            </w:r>
          </w:p>
        </w:tc>
        <w:tc>
          <w:tcPr>
            <w:tcW w:w="2790" w:type="dxa"/>
            <w:tcBorders>
              <w:top w:val="single" w:sz="6" w:space="0" w:color="000000" w:themeColor="text1"/>
              <w:bottom w:val="single" w:sz="6" w:space="0" w:color="000000" w:themeColor="text1"/>
            </w:tcBorders>
          </w:tcPr>
          <w:p w14:paraId="4CDEAA41" w14:textId="39B97E7D" w:rsidR="001F042A" w:rsidRDefault="4A401158">
            <w:pPr>
              <w:pStyle w:val="BodyText1"/>
              <w:jc w:val="center"/>
            </w:pPr>
            <w:r>
              <w:t>Vendor</w:t>
            </w:r>
          </w:p>
        </w:tc>
        <w:tc>
          <w:tcPr>
            <w:tcW w:w="1260" w:type="dxa"/>
            <w:tcBorders>
              <w:top w:val="single" w:sz="6" w:space="0" w:color="000000" w:themeColor="text1"/>
              <w:bottom w:val="single" w:sz="6" w:space="0" w:color="000000" w:themeColor="text1"/>
              <w:right w:val="single" w:sz="6" w:space="0" w:color="000000" w:themeColor="text1"/>
            </w:tcBorders>
          </w:tcPr>
          <w:p w14:paraId="15365FF9" w14:textId="40C543D7" w:rsidR="001F042A" w:rsidRDefault="4A401158">
            <w:pPr>
              <w:pStyle w:val="BodyText1"/>
              <w:jc w:val="center"/>
            </w:pPr>
            <w:r>
              <w:t>360</w:t>
            </w:r>
          </w:p>
        </w:tc>
      </w:tr>
      <w:tr w:rsidR="001F042A" w14:paraId="553503F2" w14:textId="77777777" w:rsidTr="4A401158">
        <w:trPr>
          <w:cantSplit/>
        </w:trPr>
        <w:tc>
          <w:tcPr>
            <w:tcW w:w="3060" w:type="dxa"/>
            <w:tcBorders>
              <w:top w:val="single" w:sz="6" w:space="0" w:color="000000" w:themeColor="text1"/>
              <w:left w:val="single" w:sz="6" w:space="0" w:color="000000" w:themeColor="text1"/>
              <w:bottom w:val="single" w:sz="6" w:space="0" w:color="000000" w:themeColor="text1"/>
            </w:tcBorders>
          </w:tcPr>
          <w:p w14:paraId="2A31134B" w14:textId="77777777" w:rsidR="001F042A" w:rsidRDefault="00131ECD">
            <w:pPr>
              <w:pStyle w:val="BodyText1"/>
            </w:pPr>
            <w:r>
              <w:t>Project Management</w:t>
            </w:r>
          </w:p>
        </w:tc>
        <w:tc>
          <w:tcPr>
            <w:tcW w:w="2358" w:type="dxa"/>
            <w:tcBorders>
              <w:top w:val="single" w:sz="6" w:space="0" w:color="000000" w:themeColor="text1"/>
              <w:bottom w:val="single" w:sz="6" w:space="0" w:color="000000" w:themeColor="text1"/>
            </w:tcBorders>
          </w:tcPr>
          <w:p w14:paraId="37BDDB52" w14:textId="14F254BD" w:rsidR="001F042A" w:rsidRDefault="4A401158">
            <w:pPr>
              <w:pStyle w:val="BodyText1"/>
              <w:jc w:val="center"/>
            </w:pPr>
            <w:r>
              <w:t>Jira</w:t>
            </w:r>
          </w:p>
        </w:tc>
        <w:tc>
          <w:tcPr>
            <w:tcW w:w="2790" w:type="dxa"/>
            <w:tcBorders>
              <w:top w:val="single" w:sz="6" w:space="0" w:color="000000" w:themeColor="text1"/>
              <w:bottom w:val="single" w:sz="6" w:space="0" w:color="000000" w:themeColor="text1"/>
            </w:tcBorders>
          </w:tcPr>
          <w:p w14:paraId="09939FAD" w14:textId="4F9FDF13" w:rsidR="001F042A" w:rsidRDefault="4A401158">
            <w:pPr>
              <w:pStyle w:val="BodyText1"/>
              <w:jc w:val="center"/>
            </w:pPr>
            <w:r>
              <w:t>Vendor</w:t>
            </w:r>
          </w:p>
        </w:tc>
        <w:tc>
          <w:tcPr>
            <w:tcW w:w="1260" w:type="dxa"/>
            <w:tcBorders>
              <w:top w:val="single" w:sz="6" w:space="0" w:color="000000" w:themeColor="text1"/>
              <w:bottom w:val="single" w:sz="6" w:space="0" w:color="000000" w:themeColor="text1"/>
              <w:right w:val="single" w:sz="6" w:space="0" w:color="000000" w:themeColor="text1"/>
            </w:tcBorders>
          </w:tcPr>
          <w:p w14:paraId="7F615CE0" w14:textId="14AD5F4F" w:rsidR="001F042A" w:rsidRDefault="4A401158">
            <w:pPr>
              <w:pStyle w:val="BodyText1"/>
              <w:jc w:val="center"/>
            </w:pPr>
            <w:r>
              <w:t>360</w:t>
            </w:r>
          </w:p>
        </w:tc>
      </w:tr>
      <w:tr w:rsidR="001F042A" w14:paraId="7EBC71FF" w14:textId="77777777" w:rsidTr="4A401158">
        <w:trPr>
          <w:cantSplit/>
        </w:trPr>
        <w:tc>
          <w:tcPr>
            <w:tcW w:w="3060" w:type="dxa"/>
            <w:tcBorders>
              <w:top w:val="single" w:sz="6" w:space="0" w:color="000000" w:themeColor="text1"/>
              <w:left w:val="single" w:sz="6" w:space="0" w:color="000000" w:themeColor="text1"/>
              <w:bottom w:val="single" w:sz="6" w:space="0" w:color="000000" w:themeColor="text1"/>
            </w:tcBorders>
          </w:tcPr>
          <w:p w14:paraId="6DE53D71" w14:textId="77777777" w:rsidR="001F042A" w:rsidRDefault="00131ECD">
            <w:pPr>
              <w:pStyle w:val="BodyText1"/>
            </w:pPr>
            <w:r>
              <w:t>DBMS tools</w:t>
            </w:r>
          </w:p>
        </w:tc>
        <w:tc>
          <w:tcPr>
            <w:tcW w:w="2358" w:type="dxa"/>
            <w:tcBorders>
              <w:top w:val="single" w:sz="6" w:space="0" w:color="000000" w:themeColor="text1"/>
              <w:bottom w:val="single" w:sz="6" w:space="0" w:color="000000" w:themeColor="text1"/>
            </w:tcBorders>
          </w:tcPr>
          <w:p w14:paraId="0E7312C9" w14:textId="630D7070" w:rsidR="001F042A" w:rsidRDefault="4A401158">
            <w:pPr>
              <w:pStyle w:val="BodyText1"/>
              <w:jc w:val="center"/>
            </w:pPr>
            <w:r>
              <w:t>MySQL Workbench</w:t>
            </w:r>
          </w:p>
        </w:tc>
        <w:tc>
          <w:tcPr>
            <w:tcW w:w="2790" w:type="dxa"/>
            <w:tcBorders>
              <w:top w:val="single" w:sz="6" w:space="0" w:color="000000" w:themeColor="text1"/>
              <w:bottom w:val="single" w:sz="6" w:space="0" w:color="000000" w:themeColor="text1"/>
            </w:tcBorders>
          </w:tcPr>
          <w:p w14:paraId="6FA470E0" w14:textId="5E65D65B" w:rsidR="001F042A" w:rsidRDefault="4A401158">
            <w:pPr>
              <w:pStyle w:val="BodyText1"/>
              <w:jc w:val="center"/>
            </w:pPr>
            <w:r>
              <w:t>Vendor</w:t>
            </w:r>
          </w:p>
        </w:tc>
        <w:tc>
          <w:tcPr>
            <w:tcW w:w="1260" w:type="dxa"/>
            <w:tcBorders>
              <w:top w:val="single" w:sz="6" w:space="0" w:color="000000" w:themeColor="text1"/>
              <w:bottom w:val="single" w:sz="6" w:space="0" w:color="000000" w:themeColor="text1"/>
              <w:right w:val="single" w:sz="6" w:space="0" w:color="000000" w:themeColor="text1"/>
            </w:tcBorders>
          </w:tcPr>
          <w:p w14:paraId="128B22A3" w14:textId="7ED549E0" w:rsidR="001F042A" w:rsidRDefault="4A401158">
            <w:pPr>
              <w:pStyle w:val="BodyText1"/>
              <w:jc w:val="center"/>
            </w:pPr>
            <w:r>
              <w:t>8.0.30</w:t>
            </w:r>
          </w:p>
        </w:tc>
      </w:tr>
      <w:tr w:rsidR="4A401158" w14:paraId="14C18EB9" w14:textId="77777777" w:rsidTr="4A401158">
        <w:trPr>
          <w:cantSplit/>
        </w:trPr>
        <w:tc>
          <w:tcPr>
            <w:tcW w:w="3060" w:type="dxa"/>
            <w:tcBorders>
              <w:top w:val="single" w:sz="6" w:space="0" w:color="000000" w:themeColor="text1"/>
              <w:left w:val="single" w:sz="6" w:space="0" w:color="000000" w:themeColor="text1"/>
              <w:bottom w:val="single" w:sz="6" w:space="0" w:color="000000" w:themeColor="text1"/>
            </w:tcBorders>
          </w:tcPr>
          <w:p w14:paraId="27265EC2" w14:textId="5ED6FF6C" w:rsidR="4A401158" w:rsidRDefault="4A401158" w:rsidP="4A401158">
            <w:pPr>
              <w:pStyle w:val="BodyText1"/>
            </w:pPr>
            <w:r>
              <w:t>Service platform</w:t>
            </w:r>
          </w:p>
        </w:tc>
        <w:tc>
          <w:tcPr>
            <w:tcW w:w="2358" w:type="dxa"/>
            <w:tcBorders>
              <w:top w:val="single" w:sz="6" w:space="0" w:color="000000" w:themeColor="text1"/>
              <w:bottom w:val="single" w:sz="6" w:space="0" w:color="000000" w:themeColor="text1"/>
            </w:tcBorders>
          </w:tcPr>
          <w:p w14:paraId="37021158" w14:textId="79EA26B2" w:rsidR="4A401158" w:rsidRDefault="4A401158" w:rsidP="4A401158">
            <w:pPr>
              <w:pStyle w:val="BodyText1"/>
              <w:jc w:val="center"/>
            </w:pPr>
            <w:r>
              <w:t>XAMPP</w:t>
            </w:r>
          </w:p>
        </w:tc>
        <w:tc>
          <w:tcPr>
            <w:tcW w:w="2790" w:type="dxa"/>
            <w:tcBorders>
              <w:top w:val="single" w:sz="6" w:space="0" w:color="000000" w:themeColor="text1"/>
              <w:bottom w:val="single" w:sz="6" w:space="0" w:color="000000" w:themeColor="text1"/>
            </w:tcBorders>
          </w:tcPr>
          <w:p w14:paraId="5AFA5DBD" w14:textId="1B0D9DE6" w:rsidR="4A401158" w:rsidRDefault="4A401158" w:rsidP="4A401158">
            <w:pPr>
              <w:pStyle w:val="BodyText1"/>
              <w:jc w:val="center"/>
            </w:pPr>
            <w:r>
              <w:t>Vendor</w:t>
            </w:r>
          </w:p>
        </w:tc>
        <w:tc>
          <w:tcPr>
            <w:tcW w:w="1260" w:type="dxa"/>
            <w:tcBorders>
              <w:top w:val="single" w:sz="6" w:space="0" w:color="000000" w:themeColor="text1"/>
              <w:bottom w:val="single" w:sz="6" w:space="0" w:color="000000" w:themeColor="text1"/>
              <w:right w:val="single" w:sz="6" w:space="0" w:color="000000" w:themeColor="text1"/>
            </w:tcBorders>
          </w:tcPr>
          <w:p w14:paraId="59798CFA" w14:textId="7A3FAC7E" w:rsidR="4A401158" w:rsidRDefault="4A401158" w:rsidP="4A401158">
            <w:pPr>
              <w:pStyle w:val="BodyText1"/>
              <w:jc w:val="center"/>
            </w:pPr>
            <w:r>
              <w:t>8.1.10</w:t>
            </w:r>
          </w:p>
        </w:tc>
      </w:tr>
    </w:tbl>
    <w:p w14:paraId="6C607834" w14:textId="2F95322F" w:rsidR="001F042A" w:rsidRDefault="00131ECD" w:rsidP="604D33D9">
      <w:pPr>
        <w:pStyle w:val="Heading2"/>
      </w:pPr>
      <w:bookmarkStart w:id="159" w:name="_Toc116327367"/>
      <w:r>
        <w:t>Test Environment Configurations</w:t>
      </w:r>
      <w:bookmarkEnd w:id="159"/>
    </w:p>
    <w:p w14:paraId="13B42F28" w14:textId="77777777" w:rsidR="009014AD" w:rsidRPr="009014AD" w:rsidRDefault="009014AD" w:rsidP="009014AD"/>
    <w:p w14:paraId="4BF05C46" w14:textId="77777777" w:rsidR="001F042A" w:rsidRDefault="00131ECD" w:rsidP="0051074D">
      <w:pPr>
        <w:pStyle w:val="Heading1"/>
      </w:pPr>
      <w:bookmarkStart w:id="160" w:name="_Toc314978543"/>
      <w:bookmarkStart w:id="161" w:name="_Toc324843646"/>
      <w:bookmarkStart w:id="162" w:name="_Toc324851953"/>
      <w:bookmarkStart w:id="163" w:name="_Toc324915536"/>
      <w:bookmarkStart w:id="164" w:name="_Toc433104457"/>
      <w:bookmarkStart w:id="165" w:name="_Ref524433573"/>
      <w:bookmarkStart w:id="166" w:name="_Ref524434117"/>
      <w:bookmarkStart w:id="167" w:name="_Toc116327368"/>
      <w:r>
        <w:lastRenderedPageBreak/>
        <w:t>Responsibilities, Staffing, and Training Needs</w:t>
      </w:r>
      <w:bookmarkEnd w:id="160"/>
      <w:bookmarkEnd w:id="161"/>
      <w:bookmarkEnd w:id="162"/>
      <w:bookmarkEnd w:id="163"/>
      <w:bookmarkEnd w:id="164"/>
      <w:bookmarkEnd w:id="165"/>
      <w:bookmarkEnd w:id="166"/>
      <w:bookmarkEnd w:id="167"/>
    </w:p>
    <w:p w14:paraId="69A389BC" w14:textId="749DA130" w:rsidR="001F042A" w:rsidRDefault="00131ECD" w:rsidP="604D33D9">
      <w:pPr>
        <w:pStyle w:val="Heading2"/>
      </w:pPr>
      <w:bookmarkStart w:id="168" w:name="_Toc417790805"/>
      <w:bookmarkStart w:id="169" w:name="_Toc433104458"/>
      <w:bookmarkStart w:id="170" w:name="_Toc116327369"/>
      <w:r>
        <w:t>People and Roles</w:t>
      </w:r>
      <w:bookmarkEnd w:id="168"/>
      <w:bookmarkEnd w:id="169"/>
      <w:bookmarkEnd w:id="170"/>
    </w:p>
    <w:tbl>
      <w:tblPr>
        <w:tblW w:w="0" w:type="auto"/>
        <w:tblLayout w:type="fixed"/>
        <w:tblLook w:val="0000" w:firstRow="0" w:lastRow="0" w:firstColumn="0" w:lastColumn="0" w:noHBand="0" w:noVBand="0"/>
      </w:tblPr>
      <w:tblGrid>
        <w:gridCol w:w="2448"/>
        <w:gridCol w:w="2700"/>
        <w:gridCol w:w="4140"/>
      </w:tblGrid>
      <w:tr w:rsidR="001F042A" w14:paraId="78AA3E5E" w14:textId="77777777" w:rsidTr="79A4F3FB">
        <w:trPr>
          <w:cantSplit/>
          <w:tblHeader/>
        </w:trPr>
        <w:tc>
          <w:tcPr>
            <w:tcW w:w="9288" w:type="dxa"/>
            <w:gridSpan w:val="3"/>
            <w:tcBorders>
              <w:top w:val="single" w:sz="6" w:space="0" w:color="auto"/>
              <w:left w:val="single" w:sz="6" w:space="0" w:color="auto"/>
              <w:bottom w:val="single" w:sz="6" w:space="0" w:color="auto"/>
              <w:right w:val="single" w:sz="6" w:space="0" w:color="auto"/>
            </w:tcBorders>
            <w:shd w:val="clear" w:color="auto" w:fill="auto"/>
          </w:tcPr>
          <w:p w14:paraId="41E7E789" w14:textId="77777777" w:rsidR="001F042A" w:rsidRDefault="00131ECD">
            <w:pPr>
              <w:pStyle w:val="BodyText1"/>
              <w:jc w:val="center"/>
              <w:rPr>
                <w:rFonts w:ascii="Arial" w:hAnsi="Arial" w:cs="Arial"/>
                <w:b/>
                <w:bCs/>
              </w:rPr>
            </w:pPr>
            <w:r>
              <w:rPr>
                <w:rFonts w:ascii="Arial" w:hAnsi="Arial" w:cs="Arial"/>
                <w:b/>
                <w:bCs/>
              </w:rPr>
              <w:t>Human Resources</w:t>
            </w:r>
          </w:p>
        </w:tc>
      </w:tr>
      <w:tr w:rsidR="001F042A" w14:paraId="1569C935" w14:textId="77777777" w:rsidTr="79A4F3FB">
        <w:trPr>
          <w:cantSplit/>
          <w:tblHeader/>
        </w:trPr>
        <w:tc>
          <w:tcPr>
            <w:tcW w:w="2448" w:type="dxa"/>
            <w:tcBorders>
              <w:top w:val="single" w:sz="6" w:space="0" w:color="auto"/>
              <w:left w:val="single" w:sz="6" w:space="0" w:color="auto"/>
              <w:bottom w:val="single" w:sz="6" w:space="0" w:color="auto"/>
              <w:right w:val="single" w:sz="6" w:space="0" w:color="auto"/>
            </w:tcBorders>
            <w:shd w:val="clear" w:color="auto" w:fill="auto"/>
          </w:tcPr>
          <w:p w14:paraId="3627A6EB" w14:textId="77777777" w:rsidR="001F042A" w:rsidRDefault="00131ECD">
            <w:pPr>
              <w:pStyle w:val="BodyText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clear" w:color="auto" w:fill="auto"/>
          </w:tcPr>
          <w:p w14:paraId="2A3B4822" w14:textId="77777777" w:rsidR="001F042A" w:rsidRDefault="00131ECD">
            <w:pPr>
              <w:pStyle w:val="BodyText1"/>
              <w:jc w:val="center"/>
              <w:rPr>
                <w:rFonts w:ascii="Arial" w:hAnsi="Arial" w:cs="Arial"/>
                <w:b/>
                <w:bCs/>
              </w:rPr>
            </w:pPr>
            <w:r>
              <w:rPr>
                <w:rFonts w:ascii="Arial" w:hAnsi="Arial" w:cs="Arial"/>
                <w:b/>
                <w:bCs/>
              </w:rPr>
              <w:t>Minimum Resources Recommended</w:t>
            </w:r>
          </w:p>
          <w:p w14:paraId="3F4B141F" w14:textId="77777777" w:rsidR="001F042A" w:rsidRDefault="00131ECD">
            <w:pPr>
              <w:pStyle w:val="BodyText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3E4FC5F3" w14:textId="77777777" w:rsidR="001F042A" w:rsidRDefault="00131ECD">
            <w:pPr>
              <w:pStyle w:val="BodyText1"/>
              <w:jc w:val="center"/>
              <w:rPr>
                <w:rFonts w:ascii="Arial" w:hAnsi="Arial" w:cs="Arial"/>
                <w:b/>
                <w:bCs/>
              </w:rPr>
            </w:pPr>
            <w:r>
              <w:rPr>
                <w:rFonts w:ascii="Arial" w:hAnsi="Arial" w:cs="Arial"/>
                <w:b/>
                <w:bCs/>
              </w:rPr>
              <w:t>Specific Responsibilities or Comments</w:t>
            </w:r>
          </w:p>
        </w:tc>
      </w:tr>
      <w:tr w:rsidR="001F042A" w14:paraId="25D520F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658A623" w14:textId="77777777" w:rsidR="001F042A" w:rsidRDefault="00131ECD">
            <w:pPr>
              <w:pStyle w:val="BodyText1"/>
            </w:pPr>
            <w:r>
              <w:t>Test Manager</w:t>
            </w:r>
          </w:p>
        </w:tc>
        <w:tc>
          <w:tcPr>
            <w:tcW w:w="2700" w:type="dxa"/>
            <w:tcBorders>
              <w:top w:val="single" w:sz="6" w:space="0" w:color="auto"/>
              <w:left w:val="single" w:sz="6" w:space="0" w:color="auto"/>
              <w:bottom w:val="single" w:sz="6" w:space="0" w:color="auto"/>
              <w:right w:val="single" w:sz="6" w:space="0" w:color="auto"/>
            </w:tcBorders>
          </w:tcPr>
          <w:p w14:paraId="61EA42D0" w14:textId="7EFD1FBE" w:rsidR="001F042A" w:rsidRDefault="49E6C842">
            <w:pPr>
              <w:pStyle w:val="BodyText1"/>
            </w:pPr>
            <w:r>
              <w:t>4</w:t>
            </w:r>
          </w:p>
        </w:tc>
        <w:tc>
          <w:tcPr>
            <w:tcW w:w="4140" w:type="dxa"/>
            <w:tcBorders>
              <w:top w:val="single" w:sz="6" w:space="0" w:color="auto"/>
              <w:left w:val="single" w:sz="6" w:space="0" w:color="auto"/>
              <w:bottom w:val="single" w:sz="6" w:space="0" w:color="auto"/>
              <w:right w:val="single" w:sz="6" w:space="0" w:color="auto"/>
            </w:tcBorders>
          </w:tcPr>
          <w:p w14:paraId="731204F2" w14:textId="77777777" w:rsidR="001F042A" w:rsidRDefault="00131ECD">
            <w:pPr>
              <w:pStyle w:val="BodyText1"/>
            </w:pPr>
            <w:r>
              <w:t xml:space="preserve">Provides management oversight. </w:t>
            </w:r>
          </w:p>
          <w:p w14:paraId="15549A86" w14:textId="77777777" w:rsidR="001F042A" w:rsidRDefault="00131ECD">
            <w:pPr>
              <w:pStyle w:val="BodyText1"/>
            </w:pPr>
            <w:r>
              <w:t>Responsibilities include:</w:t>
            </w:r>
          </w:p>
          <w:p w14:paraId="69B8BBA7" w14:textId="77777777" w:rsidR="001F042A" w:rsidRDefault="00131ECD" w:rsidP="00070917">
            <w:pPr>
              <w:pStyle w:val="BodyText1"/>
              <w:numPr>
                <w:ilvl w:val="0"/>
                <w:numId w:val="9"/>
              </w:numPr>
            </w:pPr>
            <w:r>
              <w:t>planning and logistics</w:t>
            </w:r>
          </w:p>
          <w:p w14:paraId="6F03DF9D" w14:textId="77777777" w:rsidR="001F042A" w:rsidRDefault="00131ECD" w:rsidP="00070917">
            <w:pPr>
              <w:pStyle w:val="BodyText1"/>
              <w:numPr>
                <w:ilvl w:val="0"/>
                <w:numId w:val="9"/>
              </w:numPr>
            </w:pPr>
            <w:r>
              <w:t xml:space="preserve">agree mission </w:t>
            </w:r>
          </w:p>
          <w:p w14:paraId="02A68419" w14:textId="77777777" w:rsidR="001F042A" w:rsidRDefault="00131ECD" w:rsidP="00070917">
            <w:pPr>
              <w:pStyle w:val="BodyText1"/>
              <w:numPr>
                <w:ilvl w:val="0"/>
                <w:numId w:val="9"/>
              </w:numPr>
            </w:pPr>
            <w:r>
              <w:t>identify motivators</w:t>
            </w:r>
          </w:p>
          <w:p w14:paraId="49266283" w14:textId="77777777" w:rsidR="001F042A" w:rsidRDefault="00131ECD" w:rsidP="00070917">
            <w:pPr>
              <w:pStyle w:val="BodyText1"/>
              <w:numPr>
                <w:ilvl w:val="0"/>
                <w:numId w:val="9"/>
              </w:numPr>
            </w:pPr>
            <w:r>
              <w:t>acquire appropriate resources</w:t>
            </w:r>
          </w:p>
          <w:p w14:paraId="609E149B" w14:textId="77777777" w:rsidR="001F042A" w:rsidRDefault="00131ECD" w:rsidP="00070917">
            <w:pPr>
              <w:pStyle w:val="BodyText1"/>
              <w:numPr>
                <w:ilvl w:val="0"/>
                <w:numId w:val="9"/>
              </w:numPr>
            </w:pPr>
            <w:r>
              <w:t>present management reporting</w:t>
            </w:r>
          </w:p>
          <w:p w14:paraId="2B89670F" w14:textId="77777777" w:rsidR="001F042A" w:rsidRDefault="00131ECD" w:rsidP="00070917">
            <w:pPr>
              <w:pStyle w:val="BodyText1"/>
              <w:numPr>
                <w:ilvl w:val="0"/>
                <w:numId w:val="9"/>
              </w:numPr>
            </w:pPr>
            <w:r>
              <w:t>advocate the interests of test</w:t>
            </w:r>
          </w:p>
          <w:p w14:paraId="514381BD" w14:textId="77777777" w:rsidR="001F042A" w:rsidRDefault="00131ECD" w:rsidP="00070917">
            <w:pPr>
              <w:pStyle w:val="BodyText1"/>
              <w:numPr>
                <w:ilvl w:val="0"/>
                <w:numId w:val="9"/>
              </w:numPr>
            </w:pPr>
            <w:r>
              <w:t>evaluate effectiveness of test effort</w:t>
            </w:r>
          </w:p>
        </w:tc>
      </w:tr>
      <w:tr w:rsidR="001F042A" w14:paraId="4D022AC0" w14:textId="77777777">
        <w:trPr>
          <w:cantSplit/>
        </w:trPr>
        <w:tc>
          <w:tcPr>
            <w:tcW w:w="2448" w:type="dxa"/>
            <w:tcBorders>
              <w:top w:val="single" w:sz="6" w:space="0" w:color="auto"/>
              <w:left w:val="single" w:sz="6" w:space="0" w:color="auto"/>
              <w:right w:val="single" w:sz="6" w:space="0" w:color="auto"/>
            </w:tcBorders>
          </w:tcPr>
          <w:p w14:paraId="7C5DFCB1" w14:textId="77777777" w:rsidR="001F042A" w:rsidRDefault="00131ECD">
            <w:pPr>
              <w:pStyle w:val="BodyText1"/>
            </w:pPr>
            <w:r>
              <w:t>Test Analyst</w:t>
            </w:r>
          </w:p>
          <w:p w14:paraId="3CB3FA27" w14:textId="77777777" w:rsidR="001F042A" w:rsidRDefault="001F042A">
            <w:pPr>
              <w:pStyle w:val="BodyText1"/>
            </w:pPr>
          </w:p>
        </w:tc>
        <w:tc>
          <w:tcPr>
            <w:tcW w:w="2700" w:type="dxa"/>
            <w:tcBorders>
              <w:top w:val="single" w:sz="6" w:space="0" w:color="auto"/>
              <w:left w:val="single" w:sz="6" w:space="0" w:color="auto"/>
              <w:bottom w:val="single" w:sz="6" w:space="0" w:color="auto"/>
              <w:right w:val="single" w:sz="6" w:space="0" w:color="auto"/>
            </w:tcBorders>
          </w:tcPr>
          <w:p w14:paraId="5F907AB7" w14:textId="305E9E0E" w:rsidR="001F042A" w:rsidRDefault="6DF9C199">
            <w:pPr>
              <w:pStyle w:val="BodyText1"/>
            </w:pPr>
            <w:r>
              <w:t>4</w:t>
            </w:r>
          </w:p>
        </w:tc>
        <w:tc>
          <w:tcPr>
            <w:tcW w:w="4140" w:type="dxa"/>
            <w:tcBorders>
              <w:top w:val="single" w:sz="6" w:space="0" w:color="auto"/>
              <w:left w:val="single" w:sz="6" w:space="0" w:color="auto"/>
              <w:bottom w:val="single" w:sz="6" w:space="0" w:color="auto"/>
              <w:right w:val="single" w:sz="6" w:space="0" w:color="auto"/>
            </w:tcBorders>
          </w:tcPr>
          <w:p w14:paraId="44C0A26F" w14:textId="77777777" w:rsidR="001F042A" w:rsidRDefault="00131ECD">
            <w:pPr>
              <w:pStyle w:val="BodyText1"/>
            </w:pPr>
            <w:r>
              <w:t>Identifies and defines the specific tests to be conducted.</w:t>
            </w:r>
          </w:p>
          <w:p w14:paraId="2D246201" w14:textId="77777777" w:rsidR="001F042A" w:rsidRDefault="00131ECD">
            <w:pPr>
              <w:pStyle w:val="BodyText1"/>
            </w:pPr>
            <w:r>
              <w:t>Responsibilities include:</w:t>
            </w:r>
          </w:p>
          <w:p w14:paraId="67D0867E" w14:textId="77777777" w:rsidR="001F042A" w:rsidRDefault="00131ECD" w:rsidP="00070917">
            <w:pPr>
              <w:pStyle w:val="BodyText1"/>
              <w:numPr>
                <w:ilvl w:val="0"/>
                <w:numId w:val="10"/>
              </w:numPr>
            </w:pPr>
            <w:r>
              <w:t>identify test ideas</w:t>
            </w:r>
          </w:p>
          <w:p w14:paraId="45C49093" w14:textId="77777777" w:rsidR="001F042A" w:rsidRDefault="00131ECD" w:rsidP="00070917">
            <w:pPr>
              <w:pStyle w:val="BodyText1"/>
              <w:numPr>
                <w:ilvl w:val="0"/>
                <w:numId w:val="10"/>
              </w:numPr>
            </w:pPr>
            <w:r>
              <w:t>define test details</w:t>
            </w:r>
          </w:p>
          <w:p w14:paraId="20EB3A76" w14:textId="77777777" w:rsidR="001F042A" w:rsidRDefault="00131ECD" w:rsidP="00070917">
            <w:pPr>
              <w:pStyle w:val="BodyText1"/>
              <w:numPr>
                <w:ilvl w:val="0"/>
                <w:numId w:val="10"/>
              </w:numPr>
            </w:pPr>
            <w:r>
              <w:t>determine test results</w:t>
            </w:r>
          </w:p>
          <w:p w14:paraId="7B2E7949" w14:textId="77777777" w:rsidR="001F042A" w:rsidRDefault="00131ECD" w:rsidP="00070917">
            <w:pPr>
              <w:pStyle w:val="BodyText1"/>
              <w:numPr>
                <w:ilvl w:val="0"/>
                <w:numId w:val="10"/>
              </w:numPr>
            </w:pPr>
            <w:r>
              <w:t>document change requests</w:t>
            </w:r>
          </w:p>
          <w:p w14:paraId="40EFDD1B" w14:textId="77777777" w:rsidR="001F042A" w:rsidRDefault="00131ECD" w:rsidP="00070917">
            <w:pPr>
              <w:pStyle w:val="BodyText1"/>
              <w:numPr>
                <w:ilvl w:val="0"/>
                <w:numId w:val="10"/>
              </w:numPr>
            </w:pPr>
            <w:r>
              <w:t>evaluate product quality</w:t>
            </w:r>
          </w:p>
        </w:tc>
      </w:tr>
      <w:tr w:rsidR="001F042A" w14:paraId="5F7B3B07" w14:textId="77777777">
        <w:trPr>
          <w:cantSplit/>
        </w:trPr>
        <w:tc>
          <w:tcPr>
            <w:tcW w:w="2448" w:type="dxa"/>
            <w:tcBorders>
              <w:top w:val="single" w:sz="6" w:space="0" w:color="auto"/>
              <w:left w:val="single" w:sz="6" w:space="0" w:color="auto"/>
              <w:right w:val="single" w:sz="6" w:space="0" w:color="auto"/>
            </w:tcBorders>
          </w:tcPr>
          <w:p w14:paraId="672EEEB3" w14:textId="77777777" w:rsidR="001F042A" w:rsidRDefault="00131ECD">
            <w:pPr>
              <w:pStyle w:val="BodyText1"/>
            </w:pPr>
            <w:r>
              <w:t>Test Designer</w:t>
            </w:r>
          </w:p>
          <w:p w14:paraId="0E8838E6" w14:textId="77777777" w:rsidR="001F042A" w:rsidRDefault="001F042A">
            <w:pPr>
              <w:pStyle w:val="BodyText1"/>
            </w:pPr>
          </w:p>
        </w:tc>
        <w:tc>
          <w:tcPr>
            <w:tcW w:w="2700" w:type="dxa"/>
            <w:tcBorders>
              <w:top w:val="single" w:sz="6" w:space="0" w:color="auto"/>
              <w:left w:val="single" w:sz="6" w:space="0" w:color="auto"/>
              <w:bottom w:val="single" w:sz="6" w:space="0" w:color="auto"/>
              <w:right w:val="single" w:sz="6" w:space="0" w:color="auto"/>
            </w:tcBorders>
          </w:tcPr>
          <w:p w14:paraId="1AFB8A4D" w14:textId="73418CA6" w:rsidR="001F042A" w:rsidRDefault="0C587882">
            <w:pPr>
              <w:pStyle w:val="BodyText1"/>
            </w:pPr>
            <w:r>
              <w:t>4</w:t>
            </w:r>
          </w:p>
        </w:tc>
        <w:tc>
          <w:tcPr>
            <w:tcW w:w="4140" w:type="dxa"/>
            <w:tcBorders>
              <w:top w:val="single" w:sz="6" w:space="0" w:color="auto"/>
              <w:left w:val="single" w:sz="6" w:space="0" w:color="auto"/>
              <w:bottom w:val="single" w:sz="6" w:space="0" w:color="auto"/>
              <w:right w:val="single" w:sz="6" w:space="0" w:color="auto"/>
            </w:tcBorders>
          </w:tcPr>
          <w:p w14:paraId="3EF56F09" w14:textId="77777777" w:rsidR="001F042A" w:rsidRDefault="00131ECD">
            <w:pPr>
              <w:pStyle w:val="BodyText1"/>
            </w:pPr>
            <w:r>
              <w:t>Defines the technical approach to the implementation of the test effort.</w:t>
            </w:r>
          </w:p>
          <w:p w14:paraId="68B1758C" w14:textId="77777777" w:rsidR="001F042A" w:rsidRDefault="00131ECD">
            <w:pPr>
              <w:pStyle w:val="BodyText1"/>
            </w:pPr>
            <w:r>
              <w:t>Responsibilities include:</w:t>
            </w:r>
          </w:p>
          <w:p w14:paraId="7AF76E6C" w14:textId="77777777" w:rsidR="001F042A" w:rsidRDefault="00131ECD" w:rsidP="00070917">
            <w:pPr>
              <w:pStyle w:val="BodyText1"/>
              <w:numPr>
                <w:ilvl w:val="0"/>
                <w:numId w:val="10"/>
              </w:numPr>
            </w:pPr>
            <w:r>
              <w:t>define test approach</w:t>
            </w:r>
          </w:p>
          <w:p w14:paraId="01541B07" w14:textId="77777777" w:rsidR="001F042A" w:rsidRDefault="00131ECD" w:rsidP="00070917">
            <w:pPr>
              <w:pStyle w:val="BodyText1"/>
              <w:numPr>
                <w:ilvl w:val="0"/>
                <w:numId w:val="10"/>
              </w:numPr>
            </w:pPr>
            <w:r>
              <w:t>define test automation architecture</w:t>
            </w:r>
          </w:p>
          <w:p w14:paraId="129D7D57" w14:textId="77777777" w:rsidR="001F042A" w:rsidRDefault="00131ECD" w:rsidP="00070917">
            <w:pPr>
              <w:pStyle w:val="BodyText1"/>
              <w:numPr>
                <w:ilvl w:val="0"/>
                <w:numId w:val="10"/>
              </w:numPr>
            </w:pPr>
            <w:r>
              <w:t>verify test techniques</w:t>
            </w:r>
          </w:p>
          <w:p w14:paraId="3EDE2303" w14:textId="77777777" w:rsidR="001F042A" w:rsidRDefault="00131ECD" w:rsidP="00070917">
            <w:pPr>
              <w:pStyle w:val="BodyText1"/>
              <w:numPr>
                <w:ilvl w:val="0"/>
                <w:numId w:val="10"/>
              </w:numPr>
            </w:pPr>
            <w:r>
              <w:t>define testability elements</w:t>
            </w:r>
          </w:p>
          <w:p w14:paraId="6AF1F61A" w14:textId="77777777" w:rsidR="001F042A" w:rsidRDefault="00131ECD" w:rsidP="00070917">
            <w:pPr>
              <w:pStyle w:val="BodyText1"/>
              <w:numPr>
                <w:ilvl w:val="0"/>
                <w:numId w:val="10"/>
              </w:numPr>
            </w:pPr>
            <w:r>
              <w:t>structure test implementation</w:t>
            </w:r>
          </w:p>
        </w:tc>
      </w:tr>
      <w:tr w:rsidR="001F042A" w14:paraId="3AFF403E" w14:textId="77777777">
        <w:trPr>
          <w:cantSplit/>
          <w:trHeight w:val="40"/>
        </w:trPr>
        <w:tc>
          <w:tcPr>
            <w:tcW w:w="2448" w:type="dxa"/>
            <w:tcBorders>
              <w:top w:val="single" w:sz="6" w:space="0" w:color="auto"/>
              <w:left w:val="single" w:sz="6" w:space="0" w:color="auto"/>
              <w:right w:val="single" w:sz="6" w:space="0" w:color="auto"/>
            </w:tcBorders>
          </w:tcPr>
          <w:p w14:paraId="159477DA" w14:textId="77777777" w:rsidR="001F042A" w:rsidRDefault="00131ECD">
            <w:pPr>
              <w:pStyle w:val="BodyText1"/>
            </w:pPr>
            <w:r>
              <w:lastRenderedPageBreak/>
              <w:t>Tester</w:t>
            </w:r>
          </w:p>
        </w:tc>
        <w:tc>
          <w:tcPr>
            <w:tcW w:w="2700" w:type="dxa"/>
            <w:tcBorders>
              <w:top w:val="single" w:sz="6" w:space="0" w:color="auto"/>
              <w:bottom w:val="single" w:sz="6" w:space="0" w:color="auto"/>
              <w:right w:val="single" w:sz="6" w:space="0" w:color="auto"/>
            </w:tcBorders>
          </w:tcPr>
          <w:p w14:paraId="7BC6A6C8" w14:textId="74F3A3FB" w:rsidR="001F042A" w:rsidRDefault="46926BB4">
            <w:pPr>
              <w:pStyle w:val="BodyText1"/>
            </w:pPr>
            <w:r>
              <w:t>4</w:t>
            </w:r>
          </w:p>
        </w:tc>
        <w:tc>
          <w:tcPr>
            <w:tcW w:w="4140" w:type="dxa"/>
            <w:tcBorders>
              <w:top w:val="single" w:sz="6" w:space="0" w:color="auto"/>
              <w:left w:val="single" w:sz="6" w:space="0" w:color="auto"/>
              <w:bottom w:val="single" w:sz="6" w:space="0" w:color="auto"/>
              <w:right w:val="single" w:sz="6" w:space="0" w:color="auto"/>
            </w:tcBorders>
          </w:tcPr>
          <w:p w14:paraId="0EF93687" w14:textId="77777777" w:rsidR="001F042A" w:rsidRDefault="00131ECD">
            <w:pPr>
              <w:pStyle w:val="BodyText1"/>
            </w:pPr>
            <w:r>
              <w:t>Implements and executes the tests.</w:t>
            </w:r>
          </w:p>
          <w:p w14:paraId="09AD93DE" w14:textId="77777777" w:rsidR="001F042A" w:rsidRDefault="00131ECD">
            <w:pPr>
              <w:pStyle w:val="BodyText1"/>
            </w:pPr>
            <w:r>
              <w:t>Responsibilities include:</w:t>
            </w:r>
          </w:p>
          <w:p w14:paraId="630E4F50" w14:textId="77777777" w:rsidR="001F042A" w:rsidRDefault="00131ECD" w:rsidP="00070917">
            <w:pPr>
              <w:pStyle w:val="BodyText1"/>
              <w:numPr>
                <w:ilvl w:val="0"/>
                <w:numId w:val="11"/>
              </w:numPr>
            </w:pPr>
            <w:r>
              <w:t>implement tests and test suites</w:t>
            </w:r>
          </w:p>
          <w:p w14:paraId="37059B96" w14:textId="77777777" w:rsidR="001F042A" w:rsidRDefault="00131ECD" w:rsidP="00070917">
            <w:pPr>
              <w:pStyle w:val="BodyText1"/>
              <w:numPr>
                <w:ilvl w:val="0"/>
                <w:numId w:val="11"/>
              </w:numPr>
            </w:pPr>
            <w:r>
              <w:t>execute test suites</w:t>
            </w:r>
          </w:p>
          <w:p w14:paraId="6D2E9611" w14:textId="77777777" w:rsidR="001F042A" w:rsidRDefault="00131ECD" w:rsidP="00070917">
            <w:pPr>
              <w:pStyle w:val="BodyText1"/>
              <w:numPr>
                <w:ilvl w:val="0"/>
                <w:numId w:val="11"/>
              </w:numPr>
            </w:pPr>
            <w:r>
              <w:t>log results</w:t>
            </w:r>
          </w:p>
          <w:p w14:paraId="2F3FFC71" w14:textId="77777777" w:rsidR="001F042A" w:rsidRDefault="00131ECD" w:rsidP="00070917">
            <w:pPr>
              <w:pStyle w:val="BodyText1"/>
              <w:numPr>
                <w:ilvl w:val="0"/>
                <w:numId w:val="11"/>
              </w:numPr>
            </w:pPr>
            <w:r>
              <w:t>analyze and recover from test failures</w:t>
            </w:r>
          </w:p>
          <w:p w14:paraId="44C4550A" w14:textId="77777777" w:rsidR="001F042A" w:rsidRDefault="00131ECD" w:rsidP="00070917">
            <w:pPr>
              <w:pStyle w:val="BodyText1"/>
              <w:numPr>
                <w:ilvl w:val="0"/>
                <w:numId w:val="11"/>
              </w:numPr>
            </w:pPr>
            <w:r>
              <w:t>document incidents</w:t>
            </w:r>
          </w:p>
        </w:tc>
      </w:tr>
      <w:tr w:rsidR="001F042A" w14:paraId="32640226"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D505BAB" w14:textId="77777777" w:rsidR="001F042A" w:rsidRDefault="00131ECD">
            <w:pPr>
              <w:pStyle w:val="BodyText1"/>
            </w:pPr>
            <w:r>
              <w:t>Test System Administrator</w:t>
            </w:r>
          </w:p>
        </w:tc>
        <w:tc>
          <w:tcPr>
            <w:tcW w:w="2700" w:type="dxa"/>
            <w:tcBorders>
              <w:top w:val="single" w:sz="6" w:space="0" w:color="auto"/>
              <w:bottom w:val="single" w:sz="6" w:space="0" w:color="auto"/>
              <w:right w:val="single" w:sz="6" w:space="0" w:color="auto"/>
            </w:tcBorders>
          </w:tcPr>
          <w:p w14:paraId="3ED9A476" w14:textId="418AFA5E" w:rsidR="001F042A" w:rsidRDefault="0B5252D8">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3E8707BA" w14:textId="77777777" w:rsidR="001F042A" w:rsidRDefault="00131ECD">
            <w:pPr>
              <w:pStyle w:val="BodyText1"/>
            </w:pPr>
            <w:r>
              <w:t>Ensures test environment and assets are managed and maintained.</w:t>
            </w:r>
          </w:p>
          <w:p w14:paraId="5D4041A3" w14:textId="77777777" w:rsidR="001F042A" w:rsidRDefault="00131ECD">
            <w:pPr>
              <w:pStyle w:val="BodyText1"/>
            </w:pPr>
            <w:r>
              <w:t>Responsibilities include:</w:t>
            </w:r>
          </w:p>
          <w:p w14:paraId="0522E69B" w14:textId="77777777" w:rsidR="001F042A" w:rsidRDefault="00131ECD" w:rsidP="00070917">
            <w:pPr>
              <w:pStyle w:val="BodyText1"/>
              <w:numPr>
                <w:ilvl w:val="0"/>
                <w:numId w:val="12"/>
              </w:numPr>
            </w:pPr>
            <w:r>
              <w:t>administer test management system</w:t>
            </w:r>
          </w:p>
          <w:p w14:paraId="26F57A5D" w14:textId="77777777" w:rsidR="001F042A" w:rsidRDefault="00131ECD" w:rsidP="00070917">
            <w:pPr>
              <w:pStyle w:val="BodyText1"/>
              <w:numPr>
                <w:ilvl w:val="0"/>
                <w:numId w:val="12"/>
              </w:numPr>
            </w:pPr>
            <w:r>
              <w:t>install and support access to, and recovery of, test environment configurations and test labs</w:t>
            </w:r>
          </w:p>
        </w:tc>
      </w:tr>
      <w:tr w:rsidR="001F042A" w14:paraId="509F663A" w14:textId="77777777">
        <w:trPr>
          <w:cantSplit/>
        </w:trPr>
        <w:tc>
          <w:tcPr>
            <w:tcW w:w="2448" w:type="dxa"/>
            <w:tcBorders>
              <w:left w:val="single" w:sz="6" w:space="0" w:color="auto"/>
              <w:bottom w:val="single" w:sz="6" w:space="0" w:color="auto"/>
              <w:right w:val="single" w:sz="6" w:space="0" w:color="auto"/>
            </w:tcBorders>
          </w:tcPr>
          <w:p w14:paraId="41B346C5" w14:textId="77777777" w:rsidR="001F042A" w:rsidRDefault="00131ECD">
            <w:pPr>
              <w:pStyle w:val="BodyText1"/>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14:paraId="15AEBAAD" w14:textId="6DAD2B32" w:rsidR="001F042A" w:rsidRDefault="32E2F1FF">
            <w:pPr>
              <w:pStyle w:val="BodyText1"/>
            </w:pPr>
            <w:r>
              <w:t>2</w:t>
            </w:r>
          </w:p>
        </w:tc>
        <w:tc>
          <w:tcPr>
            <w:tcW w:w="4140" w:type="dxa"/>
            <w:tcBorders>
              <w:top w:val="single" w:sz="6" w:space="0" w:color="auto"/>
              <w:left w:val="single" w:sz="6" w:space="0" w:color="auto"/>
              <w:bottom w:val="single" w:sz="6" w:space="0" w:color="auto"/>
              <w:right w:val="single" w:sz="6" w:space="0" w:color="auto"/>
            </w:tcBorders>
          </w:tcPr>
          <w:p w14:paraId="6B3C40C8" w14:textId="77777777" w:rsidR="001F042A" w:rsidRDefault="00131ECD">
            <w:pPr>
              <w:pStyle w:val="BodyText1"/>
            </w:pPr>
            <w:r>
              <w:t>Ensures test data (database) environment and assets are managed and maintained.</w:t>
            </w:r>
          </w:p>
          <w:p w14:paraId="018E32DE" w14:textId="77777777" w:rsidR="001F042A" w:rsidRDefault="00131ECD">
            <w:pPr>
              <w:pStyle w:val="BodyText1"/>
            </w:pPr>
            <w:r>
              <w:t>Responsibilities include:</w:t>
            </w:r>
          </w:p>
          <w:p w14:paraId="47422C04" w14:textId="77777777" w:rsidR="001F042A" w:rsidRDefault="00131ECD" w:rsidP="00070917">
            <w:pPr>
              <w:pStyle w:val="BodyText1"/>
              <w:numPr>
                <w:ilvl w:val="0"/>
                <w:numId w:val="13"/>
              </w:numPr>
            </w:pPr>
            <w:r>
              <w:t>support the administration of test data and test beds (database).</w:t>
            </w:r>
          </w:p>
        </w:tc>
      </w:tr>
      <w:tr w:rsidR="001F042A" w14:paraId="44180091"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E219D09" w14:textId="77777777" w:rsidR="001F042A" w:rsidRDefault="00131ECD">
            <w:pPr>
              <w:pStyle w:val="BodyText1"/>
            </w:pPr>
            <w:r>
              <w:t>Designer</w:t>
            </w:r>
          </w:p>
        </w:tc>
        <w:tc>
          <w:tcPr>
            <w:tcW w:w="2700" w:type="dxa"/>
            <w:tcBorders>
              <w:top w:val="single" w:sz="6" w:space="0" w:color="auto"/>
              <w:left w:val="single" w:sz="6" w:space="0" w:color="auto"/>
              <w:bottom w:val="single" w:sz="6" w:space="0" w:color="auto"/>
              <w:right w:val="single" w:sz="6" w:space="0" w:color="auto"/>
            </w:tcBorders>
          </w:tcPr>
          <w:p w14:paraId="3A920D34" w14:textId="59E5C778" w:rsidR="001F042A" w:rsidRDefault="45D468C4">
            <w:pPr>
              <w:pStyle w:val="BodyText1"/>
            </w:pPr>
            <w:r>
              <w:t>4</w:t>
            </w:r>
          </w:p>
        </w:tc>
        <w:tc>
          <w:tcPr>
            <w:tcW w:w="4140" w:type="dxa"/>
            <w:tcBorders>
              <w:top w:val="single" w:sz="6" w:space="0" w:color="auto"/>
              <w:left w:val="single" w:sz="6" w:space="0" w:color="auto"/>
              <w:bottom w:val="single" w:sz="6" w:space="0" w:color="auto"/>
              <w:right w:val="single" w:sz="6" w:space="0" w:color="auto"/>
            </w:tcBorders>
          </w:tcPr>
          <w:p w14:paraId="101160CE" w14:textId="77777777" w:rsidR="001F042A" w:rsidRDefault="00131ECD">
            <w:pPr>
              <w:pStyle w:val="BodyText1"/>
            </w:pPr>
            <w:r>
              <w:t>Identifies and defines the operations, attributes, and associations of the test classes.</w:t>
            </w:r>
          </w:p>
          <w:p w14:paraId="05BB7B4F" w14:textId="77777777" w:rsidR="001F042A" w:rsidRDefault="00131ECD">
            <w:pPr>
              <w:pStyle w:val="BodyText1"/>
            </w:pPr>
            <w:r>
              <w:t>Responsibilities include:</w:t>
            </w:r>
          </w:p>
          <w:p w14:paraId="04762938" w14:textId="77777777" w:rsidR="001F042A" w:rsidRDefault="00131ECD" w:rsidP="00070917">
            <w:pPr>
              <w:pStyle w:val="BodyText1"/>
              <w:numPr>
                <w:ilvl w:val="0"/>
                <w:numId w:val="14"/>
              </w:numPr>
            </w:pPr>
            <w:r>
              <w:t>defines the test classes required to support testability requirements as defined by the test team</w:t>
            </w:r>
          </w:p>
        </w:tc>
      </w:tr>
      <w:tr w:rsidR="001F042A" w14:paraId="0ABCE07B"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7DA8F7E" w14:textId="77777777" w:rsidR="001F042A" w:rsidRDefault="00131ECD">
            <w:pPr>
              <w:pStyle w:val="BodyText1"/>
            </w:pPr>
            <w:r>
              <w:t>Implementer</w:t>
            </w:r>
          </w:p>
        </w:tc>
        <w:tc>
          <w:tcPr>
            <w:tcW w:w="2700" w:type="dxa"/>
            <w:tcBorders>
              <w:top w:val="single" w:sz="6" w:space="0" w:color="auto"/>
              <w:left w:val="single" w:sz="6" w:space="0" w:color="auto"/>
              <w:bottom w:val="single" w:sz="6" w:space="0" w:color="auto"/>
              <w:right w:val="single" w:sz="6" w:space="0" w:color="auto"/>
            </w:tcBorders>
          </w:tcPr>
          <w:p w14:paraId="46BFC64A" w14:textId="1B5D40BA" w:rsidR="001F042A" w:rsidRDefault="23C2DB94">
            <w:pPr>
              <w:pStyle w:val="BodyText1"/>
            </w:pPr>
            <w:r>
              <w:t>4</w:t>
            </w:r>
          </w:p>
        </w:tc>
        <w:tc>
          <w:tcPr>
            <w:tcW w:w="4140" w:type="dxa"/>
            <w:tcBorders>
              <w:top w:val="single" w:sz="6" w:space="0" w:color="auto"/>
              <w:left w:val="single" w:sz="6" w:space="0" w:color="auto"/>
              <w:bottom w:val="single" w:sz="6" w:space="0" w:color="auto"/>
              <w:right w:val="single" w:sz="6" w:space="0" w:color="auto"/>
            </w:tcBorders>
          </w:tcPr>
          <w:p w14:paraId="4626E5D7" w14:textId="77777777" w:rsidR="001F042A" w:rsidRDefault="00131ECD">
            <w:pPr>
              <w:pStyle w:val="BodyText1"/>
            </w:pPr>
            <w:r>
              <w:t>Implements and unit tests the test classes and test packages.</w:t>
            </w:r>
          </w:p>
          <w:p w14:paraId="5D4C4497" w14:textId="77777777" w:rsidR="001F042A" w:rsidRDefault="00131ECD">
            <w:pPr>
              <w:pStyle w:val="BodyText1"/>
            </w:pPr>
            <w:r>
              <w:t>Responsibilities include:</w:t>
            </w:r>
          </w:p>
          <w:p w14:paraId="51F04CBD" w14:textId="77777777" w:rsidR="001F042A" w:rsidRDefault="00131ECD" w:rsidP="00070917">
            <w:pPr>
              <w:pStyle w:val="BodyText1"/>
              <w:numPr>
                <w:ilvl w:val="0"/>
                <w:numId w:val="15"/>
              </w:numPr>
            </w:pPr>
            <w:r>
              <w:t>creates the test components required to support testability requirements as defined by the designer</w:t>
            </w:r>
          </w:p>
        </w:tc>
      </w:tr>
    </w:tbl>
    <w:p w14:paraId="0AFC7ECB" w14:textId="77777777" w:rsidR="001F042A" w:rsidRDefault="001F042A">
      <w:pPr>
        <w:pStyle w:val="BodyText"/>
      </w:pPr>
    </w:p>
    <w:p w14:paraId="1398D664" w14:textId="77777777" w:rsidR="001F042A" w:rsidRDefault="00131ECD" w:rsidP="0051074D">
      <w:pPr>
        <w:pStyle w:val="Heading2"/>
      </w:pPr>
      <w:bookmarkStart w:id="171" w:name="_Toc116327370"/>
      <w:r>
        <w:lastRenderedPageBreak/>
        <w:t>Staffing and Training Needs</w:t>
      </w:r>
      <w:bookmarkEnd w:id="171"/>
    </w:p>
    <w:p w14:paraId="2170990A" w14:textId="351539AC" w:rsidR="04A8471A" w:rsidRDefault="04A8471A" w:rsidP="79A4F3FB">
      <w:pPr>
        <w:pStyle w:val="BodyText"/>
        <w:keepNext/>
        <w:ind w:left="0" w:firstLine="450"/>
      </w:pPr>
      <w:r>
        <w:t xml:space="preserve">Các kế hoạch công việc quản lý bởi Jira sẽ được phân công và thực hiện bởi các thành viên trong nhóm. </w:t>
      </w:r>
    </w:p>
    <w:p w14:paraId="4A845513" w14:textId="745CA0CA" w:rsidR="04A8471A" w:rsidRDefault="04A8471A" w:rsidP="79A4F3FB">
      <w:pPr>
        <w:pStyle w:val="BodyText"/>
        <w:keepNext/>
        <w:ind w:left="0" w:firstLine="450"/>
      </w:pPr>
      <w:r>
        <w:t>Mỗi thành viên sẽ tự tìm hiểu các công cụ kiểm thử và thiết kế, thực hiện Test Case</w:t>
      </w:r>
      <w:r w:rsidR="5835F12E">
        <w:t xml:space="preserve">. </w:t>
      </w:r>
    </w:p>
    <w:p w14:paraId="711A1370" w14:textId="58C9B2F5" w:rsidR="5835F12E" w:rsidRDefault="5835F12E" w:rsidP="79A4F3FB">
      <w:pPr>
        <w:pStyle w:val="BodyText"/>
        <w:keepNext/>
        <w:ind w:left="0" w:firstLine="450"/>
      </w:pPr>
      <w:r>
        <w:t>Nếu như có vấn đề phát sinh, các thành viên có nhiệm vụ hỗ trợ nhau.</w:t>
      </w:r>
    </w:p>
    <w:p w14:paraId="68CBE040" w14:textId="631A3D82" w:rsidR="001F042A" w:rsidRDefault="00131ECD" w:rsidP="604D33D9">
      <w:pPr>
        <w:pStyle w:val="Heading1"/>
      </w:pPr>
      <w:bookmarkStart w:id="172" w:name="_Toc324843649"/>
      <w:bookmarkStart w:id="173" w:name="_Toc324851956"/>
      <w:bookmarkStart w:id="174" w:name="_Toc324915539"/>
      <w:bookmarkStart w:id="175" w:name="_Toc433104460"/>
      <w:bookmarkStart w:id="176" w:name="_Toc116327371"/>
      <w:bookmarkEnd w:id="157"/>
      <w:r>
        <w:t>Iteration Milestones</w:t>
      </w:r>
      <w:bookmarkStart w:id="177" w:name="_Toc314978547"/>
      <w:bookmarkStart w:id="178" w:name="_Toc324843650"/>
      <w:bookmarkStart w:id="179" w:name="_Toc324851957"/>
      <w:bookmarkStart w:id="180" w:name="_Toc324915540"/>
      <w:bookmarkEnd w:id="172"/>
      <w:bookmarkEnd w:id="173"/>
      <w:bookmarkEnd w:id="174"/>
      <w:bookmarkEnd w:id="175"/>
      <w:bookmarkEnd w:id="17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B16314" w14:paraId="7917A6B1" w14:textId="77777777" w:rsidTr="00294A63">
        <w:trPr>
          <w:cantSplit/>
          <w:tblHeader/>
        </w:trPr>
        <w:tc>
          <w:tcPr>
            <w:tcW w:w="2898" w:type="dxa"/>
            <w:shd w:val="pct5" w:color="auto" w:fill="auto"/>
          </w:tcPr>
          <w:p w14:paraId="39369349" w14:textId="77777777" w:rsidR="00B16314" w:rsidRDefault="00B16314" w:rsidP="00294A63">
            <w:pPr>
              <w:pStyle w:val="BodyText"/>
              <w:rPr>
                <w:rFonts w:ascii="Arial" w:hAnsi="Arial" w:cs="Arial"/>
                <w:b/>
                <w:bCs/>
              </w:rPr>
            </w:pPr>
            <w:r>
              <w:rPr>
                <w:rFonts w:ascii="Arial" w:hAnsi="Arial" w:cs="Arial"/>
                <w:b/>
                <w:bCs/>
              </w:rPr>
              <w:t>Milestone</w:t>
            </w:r>
          </w:p>
        </w:tc>
        <w:tc>
          <w:tcPr>
            <w:tcW w:w="1575" w:type="dxa"/>
            <w:shd w:val="pct5" w:color="auto" w:fill="auto"/>
          </w:tcPr>
          <w:p w14:paraId="7DBD2391" w14:textId="77777777" w:rsidR="00B16314" w:rsidRDefault="00B16314" w:rsidP="00294A63">
            <w:pPr>
              <w:pStyle w:val="BodyText"/>
              <w:rPr>
                <w:rFonts w:ascii="Arial" w:hAnsi="Arial" w:cs="Arial"/>
                <w:b/>
                <w:bCs/>
              </w:rPr>
            </w:pPr>
            <w:r>
              <w:rPr>
                <w:rFonts w:ascii="Arial" w:hAnsi="Arial" w:cs="Arial"/>
                <w:b/>
                <w:bCs/>
              </w:rPr>
              <w:t>Planned      Start Date</w:t>
            </w:r>
          </w:p>
        </w:tc>
        <w:tc>
          <w:tcPr>
            <w:tcW w:w="1575" w:type="dxa"/>
            <w:shd w:val="pct5" w:color="auto" w:fill="auto"/>
          </w:tcPr>
          <w:p w14:paraId="5C0A7FE3" w14:textId="77777777" w:rsidR="00B16314" w:rsidRDefault="00B16314" w:rsidP="00294A63">
            <w:pPr>
              <w:pStyle w:val="BodyText"/>
              <w:rPr>
                <w:rFonts w:ascii="Arial" w:hAnsi="Arial" w:cs="Arial"/>
                <w:b/>
                <w:bCs/>
              </w:rPr>
            </w:pPr>
            <w:r>
              <w:rPr>
                <w:rFonts w:ascii="Arial" w:hAnsi="Arial" w:cs="Arial"/>
                <w:b/>
                <w:bCs/>
              </w:rPr>
              <w:t>Actual         Start Date</w:t>
            </w:r>
          </w:p>
        </w:tc>
        <w:tc>
          <w:tcPr>
            <w:tcW w:w="1575" w:type="dxa"/>
            <w:shd w:val="pct5" w:color="auto" w:fill="auto"/>
          </w:tcPr>
          <w:p w14:paraId="19D91E61" w14:textId="77777777" w:rsidR="00B16314" w:rsidRDefault="00B16314" w:rsidP="00294A63">
            <w:pPr>
              <w:pStyle w:val="BodyText"/>
              <w:rPr>
                <w:rFonts w:ascii="Arial" w:hAnsi="Arial" w:cs="Arial"/>
                <w:b/>
                <w:bCs/>
              </w:rPr>
            </w:pPr>
            <w:r>
              <w:rPr>
                <w:rFonts w:ascii="Arial" w:hAnsi="Arial" w:cs="Arial"/>
                <w:b/>
                <w:bCs/>
              </w:rPr>
              <w:t>Planned        End Date</w:t>
            </w:r>
          </w:p>
        </w:tc>
        <w:tc>
          <w:tcPr>
            <w:tcW w:w="1576" w:type="dxa"/>
            <w:shd w:val="pct5" w:color="auto" w:fill="auto"/>
          </w:tcPr>
          <w:p w14:paraId="396F2CD4" w14:textId="77777777" w:rsidR="00B16314" w:rsidRDefault="00B16314" w:rsidP="00294A63">
            <w:pPr>
              <w:pStyle w:val="BodyText"/>
              <w:rPr>
                <w:rFonts w:ascii="Arial" w:hAnsi="Arial" w:cs="Arial"/>
                <w:b/>
                <w:bCs/>
              </w:rPr>
            </w:pPr>
            <w:r>
              <w:rPr>
                <w:rFonts w:ascii="Arial" w:hAnsi="Arial" w:cs="Arial"/>
                <w:b/>
                <w:bCs/>
              </w:rPr>
              <w:t>Actual           End Date</w:t>
            </w:r>
          </w:p>
        </w:tc>
      </w:tr>
      <w:tr w:rsidR="005A2EC4" w14:paraId="33FA7754" w14:textId="77777777">
        <w:trPr>
          <w:cantSplit/>
        </w:trPr>
        <w:tc>
          <w:tcPr>
            <w:tcW w:w="2898" w:type="dxa"/>
          </w:tcPr>
          <w:p w14:paraId="1CC6A317" w14:textId="6C9B7E4E" w:rsidR="005A2EC4" w:rsidRDefault="00735BDE">
            <w:pPr>
              <w:pStyle w:val="BodyText1"/>
            </w:pPr>
            <w:r>
              <w:t xml:space="preserve">[Sprint 1] </w:t>
            </w:r>
            <w:r w:rsidR="005A2EC4">
              <w:t>Phân tích yêu cầu</w:t>
            </w:r>
          </w:p>
        </w:tc>
        <w:tc>
          <w:tcPr>
            <w:tcW w:w="1575" w:type="dxa"/>
          </w:tcPr>
          <w:p w14:paraId="0B6B714A" w14:textId="5246CFE6" w:rsidR="005A2EC4" w:rsidRDefault="00CB691E">
            <w:pPr>
              <w:pStyle w:val="BodyText1"/>
            </w:pPr>
            <w:r>
              <w:t>1</w:t>
            </w:r>
            <w:r w:rsidR="00D35501">
              <w:t>3</w:t>
            </w:r>
            <w:r w:rsidR="00017FB1">
              <w:t>/09/2022</w:t>
            </w:r>
          </w:p>
        </w:tc>
        <w:tc>
          <w:tcPr>
            <w:tcW w:w="1575" w:type="dxa"/>
          </w:tcPr>
          <w:p w14:paraId="33E5E5BF" w14:textId="716727F2" w:rsidR="005A2EC4" w:rsidRDefault="00D35501">
            <w:pPr>
              <w:pStyle w:val="BodyText1"/>
            </w:pPr>
            <w:r>
              <w:t>13</w:t>
            </w:r>
            <w:r w:rsidR="00CB691E">
              <w:t>/09/2022</w:t>
            </w:r>
          </w:p>
        </w:tc>
        <w:tc>
          <w:tcPr>
            <w:tcW w:w="1575" w:type="dxa"/>
          </w:tcPr>
          <w:p w14:paraId="15AB9D44" w14:textId="17984672" w:rsidR="005A2EC4" w:rsidRDefault="006D6855">
            <w:pPr>
              <w:pStyle w:val="BodyText1"/>
            </w:pPr>
            <w:r>
              <w:t>2</w:t>
            </w:r>
            <w:r w:rsidR="00D35501">
              <w:t>7</w:t>
            </w:r>
            <w:r>
              <w:t>/09/2022</w:t>
            </w:r>
          </w:p>
        </w:tc>
        <w:tc>
          <w:tcPr>
            <w:tcW w:w="1576" w:type="dxa"/>
          </w:tcPr>
          <w:p w14:paraId="73BCFB1D" w14:textId="20930757" w:rsidR="005A2EC4" w:rsidRDefault="00D35501">
            <w:pPr>
              <w:pStyle w:val="BodyText1"/>
            </w:pPr>
            <w:r>
              <w:t>2</w:t>
            </w:r>
            <w:r w:rsidR="00735BDE">
              <w:t>5/09/2022</w:t>
            </w:r>
          </w:p>
        </w:tc>
      </w:tr>
      <w:tr w:rsidR="00B16314" w14:paraId="1B88B00A" w14:textId="77777777" w:rsidTr="00294A63">
        <w:trPr>
          <w:cantSplit/>
        </w:trPr>
        <w:tc>
          <w:tcPr>
            <w:tcW w:w="2898" w:type="dxa"/>
          </w:tcPr>
          <w:p w14:paraId="1B62C0CD" w14:textId="42704FD5" w:rsidR="00B16314" w:rsidRDefault="00735BDE" w:rsidP="00294A63">
            <w:pPr>
              <w:pStyle w:val="BodyText1"/>
            </w:pPr>
            <w:r>
              <w:t xml:space="preserve">[Sprint 2] </w:t>
            </w:r>
            <w:r w:rsidR="00B16314">
              <w:t>L</w:t>
            </w:r>
            <w:r w:rsidR="00232E46">
              <w:t>ập</w:t>
            </w:r>
            <w:r w:rsidR="00B16314">
              <w:t xml:space="preserve"> kế hoạch kiểm thử</w:t>
            </w:r>
          </w:p>
        </w:tc>
        <w:tc>
          <w:tcPr>
            <w:tcW w:w="1575" w:type="dxa"/>
          </w:tcPr>
          <w:p w14:paraId="368B2C8C" w14:textId="67261180" w:rsidR="00B16314" w:rsidRDefault="00C95C2B" w:rsidP="00294A63">
            <w:pPr>
              <w:pStyle w:val="BodyText1"/>
            </w:pPr>
            <w:r>
              <w:t>28/09/2022</w:t>
            </w:r>
          </w:p>
        </w:tc>
        <w:tc>
          <w:tcPr>
            <w:tcW w:w="1575" w:type="dxa"/>
          </w:tcPr>
          <w:p w14:paraId="1438D9EB" w14:textId="42F4501C" w:rsidR="00B16314" w:rsidRDefault="00C95C2B" w:rsidP="00294A63">
            <w:pPr>
              <w:pStyle w:val="BodyText1"/>
            </w:pPr>
            <w:r>
              <w:t>02/10/2022</w:t>
            </w:r>
          </w:p>
        </w:tc>
        <w:tc>
          <w:tcPr>
            <w:tcW w:w="1575" w:type="dxa"/>
          </w:tcPr>
          <w:p w14:paraId="640CC4CA" w14:textId="48473D29" w:rsidR="00B16314" w:rsidRDefault="00232E46" w:rsidP="00294A63">
            <w:pPr>
              <w:pStyle w:val="BodyText1"/>
            </w:pPr>
            <w:r>
              <w:t>10/10/2022</w:t>
            </w:r>
          </w:p>
        </w:tc>
        <w:tc>
          <w:tcPr>
            <w:tcW w:w="1576" w:type="dxa"/>
          </w:tcPr>
          <w:p w14:paraId="58E670F8" w14:textId="630E7F0F" w:rsidR="00B16314" w:rsidRDefault="00660E44" w:rsidP="00294A63">
            <w:pPr>
              <w:pStyle w:val="BodyText1"/>
            </w:pPr>
            <w:r>
              <w:t>10/10/2022</w:t>
            </w:r>
          </w:p>
        </w:tc>
      </w:tr>
      <w:tr w:rsidR="00B16314" w14:paraId="5D52D98E" w14:textId="77777777" w:rsidTr="00294A63">
        <w:trPr>
          <w:cantSplit/>
        </w:trPr>
        <w:tc>
          <w:tcPr>
            <w:tcW w:w="2898" w:type="dxa"/>
          </w:tcPr>
          <w:p w14:paraId="65D63038" w14:textId="696BAA41" w:rsidR="00B16314" w:rsidRDefault="00EA1322" w:rsidP="00294A63">
            <w:pPr>
              <w:pStyle w:val="BodyText1"/>
            </w:pPr>
            <w:r>
              <w:t xml:space="preserve">[Sprint 3] </w:t>
            </w:r>
            <w:r w:rsidR="00232E46">
              <w:t>Thiết kế Test</w:t>
            </w:r>
            <w:r w:rsidR="003C6678">
              <w:t xml:space="preserve"> case</w:t>
            </w:r>
          </w:p>
        </w:tc>
        <w:tc>
          <w:tcPr>
            <w:tcW w:w="1575" w:type="dxa"/>
          </w:tcPr>
          <w:p w14:paraId="6504C436" w14:textId="1ED3CC4A" w:rsidR="00B16314" w:rsidRDefault="003C6678" w:rsidP="00294A63">
            <w:pPr>
              <w:pStyle w:val="BodyText1"/>
            </w:pPr>
            <w:r>
              <w:t>11/10/2022</w:t>
            </w:r>
          </w:p>
        </w:tc>
        <w:tc>
          <w:tcPr>
            <w:tcW w:w="1575" w:type="dxa"/>
          </w:tcPr>
          <w:p w14:paraId="02E82CBA" w14:textId="77777777" w:rsidR="00B16314" w:rsidRDefault="00B16314" w:rsidP="00294A63">
            <w:pPr>
              <w:pStyle w:val="BodyText1"/>
            </w:pPr>
          </w:p>
        </w:tc>
        <w:tc>
          <w:tcPr>
            <w:tcW w:w="1575" w:type="dxa"/>
          </w:tcPr>
          <w:p w14:paraId="20089EA2" w14:textId="5D6DBC8A" w:rsidR="00B16314" w:rsidRDefault="00A31F15" w:rsidP="00294A63">
            <w:pPr>
              <w:pStyle w:val="BodyText1"/>
            </w:pPr>
            <w:r>
              <w:t>2</w:t>
            </w:r>
            <w:r w:rsidR="00346653">
              <w:t>3</w:t>
            </w:r>
            <w:r>
              <w:t>/10/2022</w:t>
            </w:r>
          </w:p>
        </w:tc>
        <w:tc>
          <w:tcPr>
            <w:tcW w:w="1576" w:type="dxa"/>
          </w:tcPr>
          <w:p w14:paraId="05BA7623" w14:textId="77777777" w:rsidR="00B16314" w:rsidRDefault="00B16314" w:rsidP="00294A63">
            <w:pPr>
              <w:pStyle w:val="BodyText1"/>
            </w:pPr>
          </w:p>
        </w:tc>
      </w:tr>
      <w:tr w:rsidR="00B16314" w14:paraId="60A80056" w14:textId="77777777" w:rsidTr="00294A63">
        <w:trPr>
          <w:cantSplit/>
        </w:trPr>
        <w:tc>
          <w:tcPr>
            <w:tcW w:w="2898" w:type="dxa"/>
          </w:tcPr>
          <w:p w14:paraId="4E71094E" w14:textId="5A6A0EED" w:rsidR="00B16314" w:rsidRDefault="00EA1322" w:rsidP="00294A63">
            <w:pPr>
              <w:pStyle w:val="BodyText1"/>
            </w:pPr>
            <w:r>
              <w:t xml:space="preserve">[Sprint 4] </w:t>
            </w:r>
            <w:r w:rsidR="00693341">
              <w:t>Thiết lập môi trường kiểm thử</w:t>
            </w:r>
          </w:p>
        </w:tc>
        <w:tc>
          <w:tcPr>
            <w:tcW w:w="1575" w:type="dxa"/>
          </w:tcPr>
          <w:p w14:paraId="617EE4AD" w14:textId="13870752" w:rsidR="00B16314" w:rsidRDefault="00693341" w:rsidP="00294A63">
            <w:pPr>
              <w:pStyle w:val="BodyText1"/>
            </w:pPr>
            <w:r>
              <w:t>2</w:t>
            </w:r>
            <w:r w:rsidR="00346653">
              <w:t>4</w:t>
            </w:r>
            <w:r>
              <w:t>/10/2022</w:t>
            </w:r>
          </w:p>
        </w:tc>
        <w:tc>
          <w:tcPr>
            <w:tcW w:w="1575" w:type="dxa"/>
          </w:tcPr>
          <w:p w14:paraId="5C17BDE7" w14:textId="77777777" w:rsidR="00B16314" w:rsidRDefault="00B16314" w:rsidP="00294A63">
            <w:pPr>
              <w:pStyle w:val="BodyText1"/>
            </w:pPr>
          </w:p>
        </w:tc>
        <w:tc>
          <w:tcPr>
            <w:tcW w:w="1575" w:type="dxa"/>
          </w:tcPr>
          <w:p w14:paraId="15DD26D4" w14:textId="69B14A4D" w:rsidR="00B16314" w:rsidRDefault="00B07D95" w:rsidP="00294A63">
            <w:pPr>
              <w:pStyle w:val="BodyText1"/>
            </w:pPr>
            <w:r>
              <w:t>2</w:t>
            </w:r>
            <w:r w:rsidR="00346653">
              <w:t>6</w:t>
            </w:r>
            <w:r w:rsidR="00A62D70">
              <w:t>/10/2022</w:t>
            </w:r>
          </w:p>
        </w:tc>
        <w:tc>
          <w:tcPr>
            <w:tcW w:w="1576" w:type="dxa"/>
          </w:tcPr>
          <w:p w14:paraId="602759AC" w14:textId="77777777" w:rsidR="00B16314" w:rsidRDefault="00B16314" w:rsidP="00294A63">
            <w:pPr>
              <w:pStyle w:val="BodyText1"/>
            </w:pPr>
          </w:p>
        </w:tc>
      </w:tr>
      <w:tr w:rsidR="00B16314" w14:paraId="589C83CC" w14:textId="77777777" w:rsidTr="00294A63">
        <w:trPr>
          <w:cantSplit/>
        </w:trPr>
        <w:tc>
          <w:tcPr>
            <w:tcW w:w="2898" w:type="dxa"/>
          </w:tcPr>
          <w:p w14:paraId="2821CFD1" w14:textId="5937A4B3" w:rsidR="00B16314" w:rsidRDefault="00EA1322" w:rsidP="00294A63">
            <w:pPr>
              <w:pStyle w:val="BodyText1"/>
            </w:pPr>
            <w:r>
              <w:t xml:space="preserve">[Sprint 4] </w:t>
            </w:r>
            <w:r w:rsidR="00375622">
              <w:t>Thực hiện phủ 25% test case</w:t>
            </w:r>
          </w:p>
        </w:tc>
        <w:tc>
          <w:tcPr>
            <w:tcW w:w="1575" w:type="dxa"/>
          </w:tcPr>
          <w:p w14:paraId="342E3FF8" w14:textId="298EB737" w:rsidR="00B16314" w:rsidRDefault="00B07D95" w:rsidP="00294A63">
            <w:pPr>
              <w:pStyle w:val="BodyText1"/>
            </w:pPr>
            <w:r>
              <w:t>2</w:t>
            </w:r>
            <w:r w:rsidR="00346653">
              <w:t>7</w:t>
            </w:r>
            <w:r w:rsidR="00AE0881">
              <w:t>/10/2022</w:t>
            </w:r>
          </w:p>
        </w:tc>
        <w:tc>
          <w:tcPr>
            <w:tcW w:w="1575" w:type="dxa"/>
          </w:tcPr>
          <w:p w14:paraId="6D58EC07" w14:textId="77777777" w:rsidR="00B16314" w:rsidRDefault="00B16314" w:rsidP="00294A63">
            <w:pPr>
              <w:pStyle w:val="BodyText1"/>
            </w:pPr>
          </w:p>
        </w:tc>
        <w:tc>
          <w:tcPr>
            <w:tcW w:w="1575" w:type="dxa"/>
          </w:tcPr>
          <w:p w14:paraId="0763A7B5" w14:textId="19A4DCC2" w:rsidR="00B16314" w:rsidRDefault="00442DFE" w:rsidP="00294A63">
            <w:pPr>
              <w:pStyle w:val="BodyText1"/>
            </w:pPr>
            <w:r>
              <w:t>3</w:t>
            </w:r>
            <w:r w:rsidR="00346653">
              <w:t>0</w:t>
            </w:r>
            <w:r w:rsidR="007109F9">
              <w:t>/1</w:t>
            </w:r>
            <w:r>
              <w:t>0</w:t>
            </w:r>
            <w:r w:rsidR="007109F9">
              <w:t>/2022</w:t>
            </w:r>
          </w:p>
        </w:tc>
        <w:tc>
          <w:tcPr>
            <w:tcW w:w="1576" w:type="dxa"/>
          </w:tcPr>
          <w:p w14:paraId="1525723E" w14:textId="77777777" w:rsidR="00B16314" w:rsidRDefault="00B16314" w:rsidP="00294A63">
            <w:pPr>
              <w:pStyle w:val="BodyText1"/>
            </w:pPr>
          </w:p>
        </w:tc>
      </w:tr>
      <w:tr w:rsidR="00B16314" w14:paraId="4EABA98D" w14:textId="77777777" w:rsidTr="00294A63">
        <w:trPr>
          <w:cantSplit/>
        </w:trPr>
        <w:tc>
          <w:tcPr>
            <w:tcW w:w="2898" w:type="dxa"/>
          </w:tcPr>
          <w:p w14:paraId="077909B2" w14:textId="6966512D" w:rsidR="00B16314" w:rsidRDefault="00D72467" w:rsidP="00294A63">
            <w:pPr>
              <w:pStyle w:val="BodyText1"/>
            </w:pPr>
            <w:r>
              <w:t xml:space="preserve">[Sprint 4] </w:t>
            </w:r>
            <w:r w:rsidR="007109F9">
              <w:t>Thực hiện phủ 50% test case</w:t>
            </w:r>
          </w:p>
        </w:tc>
        <w:tc>
          <w:tcPr>
            <w:tcW w:w="1575" w:type="dxa"/>
          </w:tcPr>
          <w:p w14:paraId="4975AA4F" w14:textId="4417DB0E" w:rsidR="00B16314" w:rsidRDefault="00943FBA" w:rsidP="00294A63">
            <w:pPr>
              <w:pStyle w:val="BodyText1"/>
            </w:pPr>
            <w:r>
              <w:t>31</w:t>
            </w:r>
            <w:r w:rsidR="00347C10">
              <w:t>/1</w:t>
            </w:r>
            <w:r>
              <w:t>0</w:t>
            </w:r>
            <w:r w:rsidR="00347C10">
              <w:t>/2022</w:t>
            </w:r>
          </w:p>
        </w:tc>
        <w:tc>
          <w:tcPr>
            <w:tcW w:w="1575" w:type="dxa"/>
          </w:tcPr>
          <w:p w14:paraId="42137ED4" w14:textId="77777777" w:rsidR="00B16314" w:rsidRDefault="00B16314" w:rsidP="00294A63">
            <w:pPr>
              <w:pStyle w:val="BodyText1"/>
            </w:pPr>
          </w:p>
        </w:tc>
        <w:tc>
          <w:tcPr>
            <w:tcW w:w="1575" w:type="dxa"/>
          </w:tcPr>
          <w:p w14:paraId="00F55499" w14:textId="773C06A8" w:rsidR="00B16314" w:rsidRDefault="00442DFE" w:rsidP="00294A63">
            <w:pPr>
              <w:pStyle w:val="BodyText1"/>
            </w:pPr>
            <w:r>
              <w:t>0</w:t>
            </w:r>
            <w:r w:rsidR="00CD6B34">
              <w:t>6</w:t>
            </w:r>
            <w:r w:rsidR="00347C10">
              <w:t>/11/2022</w:t>
            </w:r>
          </w:p>
        </w:tc>
        <w:tc>
          <w:tcPr>
            <w:tcW w:w="1576" w:type="dxa"/>
          </w:tcPr>
          <w:p w14:paraId="5EBB334B" w14:textId="77777777" w:rsidR="00B16314" w:rsidRDefault="00B16314" w:rsidP="00294A63">
            <w:pPr>
              <w:pStyle w:val="BodyText1"/>
            </w:pPr>
          </w:p>
        </w:tc>
      </w:tr>
      <w:tr w:rsidR="00B16314" w14:paraId="48FA2CB6" w14:textId="77777777" w:rsidTr="00294A63">
        <w:trPr>
          <w:cantSplit/>
        </w:trPr>
        <w:tc>
          <w:tcPr>
            <w:tcW w:w="2898" w:type="dxa"/>
          </w:tcPr>
          <w:p w14:paraId="2A945B58" w14:textId="3241249D" w:rsidR="00B16314" w:rsidRDefault="00D72467" w:rsidP="00294A63">
            <w:pPr>
              <w:pStyle w:val="BodyText1"/>
            </w:pPr>
            <w:r>
              <w:t xml:space="preserve">[Sprint 5] </w:t>
            </w:r>
            <w:r w:rsidR="00347C10">
              <w:t>Thực hiện phủ 75% test case</w:t>
            </w:r>
          </w:p>
        </w:tc>
        <w:tc>
          <w:tcPr>
            <w:tcW w:w="1575" w:type="dxa"/>
          </w:tcPr>
          <w:p w14:paraId="1880FFA2" w14:textId="091476DC" w:rsidR="00B16314" w:rsidRDefault="00442DFE" w:rsidP="00294A63">
            <w:pPr>
              <w:pStyle w:val="BodyText1"/>
            </w:pPr>
            <w:r>
              <w:t>0</w:t>
            </w:r>
            <w:r w:rsidR="00CD6B34">
              <w:t>7</w:t>
            </w:r>
            <w:r w:rsidR="00A63BAA">
              <w:t>/11/2022</w:t>
            </w:r>
          </w:p>
        </w:tc>
        <w:tc>
          <w:tcPr>
            <w:tcW w:w="1575" w:type="dxa"/>
          </w:tcPr>
          <w:p w14:paraId="27DBBA54" w14:textId="77777777" w:rsidR="00B16314" w:rsidRDefault="00B16314" w:rsidP="00294A63">
            <w:pPr>
              <w:pStyle w:val="BodyText1"/>
            </w:pPr>
          </w:p>
        </w:tc>
        <w:tc>
          <w:tcPr>
            <w:tcW w:w="1575" w:type="dxa"/>
          </w:tcPr>
          <w:p w14:paraId="3387DF24" w14:textId="66FB1061" w:rsidR="00B16314" w:rsidRDefault="00CD6B34" w:rsidP="00294A63">
            <w:pPr>
              <w:pStyle w:val="BodyText1"/>
            </w:pPr>
            <w:r>
              <w:t>13</w:t>
            </w:r>
            <w:r w:rsidR="00A63BAA">
              <w:t>/11/2022</w:t>
            </w:r>
          </w:p>
        </w:tc>
        <w:tc>
          <w:tcPr>
            <w:tcW w:w="1576" w:type="dxa"/>
          </w:tcPr>
          <w:p w14:paraId="7E882B83" w14:textId="77777777" w:rsidR="00B16314" w:rsidRDefault="00B16314" w:rsidP="00294A63">
            <w:pPr>
              <w:pStyle w:val="BodyText1"/>
            </w:pPr>
          </w:p>
        </w:tc>
      </w:tr>
      <w:tr w:rsidR="00B16314" w14:paraId="7D0C65A7" w14:textId="77777777" w:rsidTr="00294A63">
        <w:trPr>
          <w:cantSplit/>
        </w:trPr>
        <w:tc>
          <w:tcPr>
            <w:tcW w:w="2898" w:type="dxa"/>
          </w:tcPr>
          <w:p w14:paraId="40922027" w14:textId="45E78F59" w:rsidR="00B16314" w:rsidRDefault="00D72467" w:rsidP="00294A63">
            <w:pPr>
              <w:pStyle w:val="BodyText1"/>
            </w:pPr>
            <w:r>
              <w:t xml:space="preserve">[Sprint 5] </w:t>
            </w:r>
            <w:r w:rsidR="00A63BAA">
              <w:t>Thực hiện phủ 100% test case</w:t>
            </w:r>
          </w:p>
        </w:tc>
        <w:tc>
          <w:tcPr>
            <w:tcW w:w="1575" w:type="dxa"/>
          </w:tcPr>
          <w:p w14:paraId="40E8506F" w14:textId="51DB804D" w:rsidR="00B16314" w:rsidRDefault="00CD6B34" w:rsidP="00294A63">
            <w:pPr>
              <w:pStyle w:val="BodyText1"/>
            </w:pPr>
            <w:r>
              <w:t>14</w:t>
            </w:r>
            <w:r w:rsidR="00A63BAA">
              <w:t>/11/2022</w:t>
            </w:r>
          </w:p>
        </w:tc>
        <w:tc>
          <w:tcPr>
            <w:tcW w:w="1575" w:type="dxa"/>
          </w:tcPr>
          <w:p w14:paraId="2B628B1E" w14:textId="77777777" w:rsidR="00B16314" w:rsidRDefault="00B16314" w:rsidP="00294A63">
            <w:pPr>
              <w:pStyle w:val="BodyText1"/>
            </w:pPr>
          </w:p>
        </w:tc>
        <w:tc>
          <w:tcPr>
            <w:tcW w:w="1575" w:type="dxa"/>
          </w:tcPr>
          <w:p w14:paraId="7E7FBABD" w14:textId="617193A3" w:rsidR="00B16314" w:rsidRDefault="00CD6B34" w:rsidP="00294A63">
            <w:pPr>
              <w:pStyle w:val="BodyText1"/>
            </w:pPr>
            <w:r>
              <w:t>20</w:t>
            </w:r>
            <w:r w:rsidR="00B9535F">
              <w:t>/11/2022</w:t>
            </w:r>
          </w:p>
        </w:tc>
        <w:tc>
          <w:tcPr>
            <w:tcW w:w="1576" w:type="dxa"/>
          </w:tcPr>
          <w:p w14:paraId="052BD163" w14:textId="77777777" w:rsidR="00B16314" w:rsidRDefault="00B16314" w:rsidP="00294A63">
            <w:pPr>
              <w:pStyle w:val="BodyText1"/>
            </w:pPr>
          </w:p>
        </w:tc>
      </w:tr>
      <w:tr w:rsidR="00241A66" w14:paraId="682A0FCD" w14:textId="77777777" w:rsidTr="00294A63">
        <w:trPr>
          <w:cantSplit/>
        </w:trPr>
        <w:tc>
          <w:tcPr>
            <w:tcW w:w="2898" w:type="dxa"/>
          </w:tcPr>
          <w:p w14:paraId="74E050AD" w14:textId="00B88B63" w:rsidR="00241A66" w:rsidRDefault="00241A66" w:rsidP="00294A63">
            <w:pPr>
              <w:pStyle w:val="BodyText1"/>
            </w:pPr>
            <w:r>
              <w:t>[Sprint 4 – 5] Xây dựng test script</w:t>
            </w:r>
          </w:p>
        </w:tc>
        <w:tc>
          <w:tcPr>
            <w:tcW w:w="1575" w:type="dxa"/>
          </w:tcPr>
          <w:p w14:paraId="5C83F974" w14:textId="546DD6A2" w:rsidR="00241A66" w:rsidRDefault="000B4E5D" w:rsidP="00294A63">
            <w:pPr>
              <w:pStyle w:val="BodyText1"/>
            </w:pPr>
            <w:r>
              <w:t>27/10/2022</w:t>
            </w:r>
          </w:p>
        </w:tc>
        <w:tc>
          <w:tcPr>
            <w:tcW w:w="1575" w:type="dxa"/>
          </w:tcPr>
          <w:p w14:paraId="4E05B3AD" w14:textId="77777777" w:rsidR="00241A66" w:rsidRDefault="00241A66" w:rsidP="00294A63">
            <w:pPr>
              <w:pStyle w:val="BodyText1"/>
            </w:pPr>
          </w:p>
        </w:tc>
        <w:tc>
          <w:tcPr>
            <w:tcW w:w="1575" w:type="dxa"/>
          </w:tcPr>
          <w:p w14:paraId="4BCADA33" w14:textId="31186608" w:rsidR="00241A66" w:rsidRDefault="000B4E5D" w:rsidP="00294A63">
            <w:pPr>
              <w:pStyle w:val="BodyText1"/>
            </w:pPr>
            <w:r>
              <w:t>20/11/2022</w:t>
            </w:r>
          </w:p>
        </w:tc>
        <w:tc>
          <w:tcPr>
            <w:tcW w:w="1576" w:type="dxa"/>
          </w:tcPr>
          <w:p w14:paraId="4021B503" w14:textId="77777777" w:rsidR="00241A66" w:rsidRDefault="00241A66" w:rsidP="00294A63">
            <w:pPr>
              <w:pStyle w:val="BodyText1"/>
            </w:pPr>
          </w:p>
        </w:tc>
      </w:tr>
      <w:tr w:rsidR="00B16314" w14:paraId="7214F56B" w14:textId="77777777" w:rsidTr="00294A63">
        <w:trPr>
          <w:cantSplit/>
        </w:trPr>
        <w:tc>
          <w:tcPr>
            <w:tcW w:w="2898" w:type="dxa"/>
          </w:tcPr>
          <w:p w14:paraId="5FA4BBB1" w14:textId="37385929" w:rsidR="00B16314" w:rsidRDefault="00D72467" w:rsidP="00294A63">
            <w:pPr>
              <w:pStyle w:val="BodyText1"/>
            </w:pPr>
            <w:r>
              <w:t xml:space="preserve">[Sprint 6] </w:t>
            </w:r>
            <w:r w:rsidR="00AE79DA">
              <w:t xml:space="preserve">Viết </w:t>
            </w:r>
            <w:r w:rsidR="00D07911">
              <w:t>báo cáo (Bug report</w:t>
            </w:r>
            <w:r w:rsidR="00A94181">
              <w:t xml:space="preserve"> + </w:t>
            </w:r>
            <w:r w:rsidR="00924E49">
              <w:t>Test summary report</w:t>
            </w:r>
            <w:r w:rsidR="00D07911">
              <w:t>)</w:t>
            </w:r>
          </w:p>
        </w:tc>
        <w:tc>
          <w:tcPr>
            <w:tcW w:w="1575" w:type="dxa"/>
          </w:tcPr>
          <w:p w14:paraId="4DC1513D" w14:textId="28E2290E" w:rsidR="00B16314" w:rsidRDefault="00AE79DA" w:rsidP="00294A63">
            <w:pPr>
              <w:pStyle w:val="BodyText1"/>
            </w:pPr>
            <w:r>
              <w:t>2</w:t>
            </w:r>
            <w:r w:rsidR="00A94181">
              <w:t>1</w:t>
            </w:r>
            <w:r>
              <w:t>/11/2022</w:t>
            </w:r>
          </w:p>
        </w:tc>
        <w:tc>
          <w:tcPr>
            <w:tcW w:w="1575" w:type="dxa"/>
          </w:tcPr>
          <w:p w14:paraId="0C566622" w14:textId="77777777" w:rsidR="00B16314" w:rsidRDefault="00B16314" w:rsidP="00294A63">
            <w:pPr>
              <w:pStyle w:val="BodyText1"/>
            </w:pPr>
          </w:p>
        </w:tc>
        <w:tc>
          <w:tcPr>
            <w:tcW w:w="1575" w:type="dxa"/>
          </w:tcPr>
          <w:p w14:paraId="6998D913" w14:textId="4C81EB6E" w:rsidR="00B16314" w:rsidRDefault="00A94181" w:rsidP="00294A63">
            <w:pPr>
              <w:pStyle w:val="BodyText1"/>
            </w:pPr>
            <w:r>
              <w:t>27</w:t>
            </w:r>
            <w:r w:rsidR="00AE79DA">
              <w:t>/1</w:t>
            </w:r>
            <w:r>
              <w:t>1</w:t>
            </w:r>
            <w:r w:rsidR="00AE79DA">
              <w:t>/2022</w:t>
            </w:r>
          </w:p>
        </w:tc>
        <w:tc>
          <w:tcPr>
            <w:tcW w:w="1576" w:type="dxa"/>
          </w:tcPr>
          <w:p w14:paraId="27CCACFC" w14:textId="77777777" w:rsidR="00B16314" w:rsidRDefault="00B16314" w:rsidP="00294A63">
            <w:pPr>
              <w:pStyle w:val="BodyText1"/>
            </w:pPr>
          </w:p>
        </w:tc>
      </w:tr>
      <w:tr w:rsidR="00B16314" w14:paraId="07518212" w14:textId="77777777" w:rsidTr="00294A63">
        <w:trPr>
          <w:cantSplit/>
        </w:trPr>
        <w:tc>
          <w:tcPr>
            <w:tcW w:w="2898" w:type="dxa"/>
          </w:tcPr>
          <w:p w14:paraId="06AF8425" w14:textId="4871E938" w:rsidR="00B16314" w:rsidRDefault="00754ACA" w:rsidP="00294A63">
            <w:pPr>
              <w:pStyle w:val="BodyText1"/>
            </w:pPr>
            <w:r>
              <w:t xml:space="preserve">[Sprint 7] </w:t>
            </w:r>
            <w:r w:rsidR="00037479">
              <w:t xml:space="preserve">Viết báo cáo phân tích </w:t>
            </w:r>
            <w:r w:rsidR="00815850">
              <w:t>kết quả kiểm thử hiệu năng</w:t>
            </w:r>
          </w:p>
        </w:tc>
        <w:tc>
          <w:tcPr>
            <w:tcW w:w="1575" w:type="dxa"/>
          </w:tcPr>
          <w:p w14:paraId="166D353E" w14:textId="2E048E24" w:rsidR="00B16314" w:rsidRDefault="00656E8D" w:rsidP="00294A63">
            <w:pPr>
              <w:pStyle w:val="BodyText1"/>
            </w:pPr>
            <w:r>
              <w:t>0</w:t>
            </w:r>
            <w:r w:rsidR="00C25220">
              <w:t>5</w:t>
            </w:r>
            <w:r>
              <w:t>/12/2022</w:t>
            </w:r>
          </w:p>
        </w:tc>
        <w:tc>
          <w:tcPr>
            <w:tcW w:w="1575" w:type="dxa"/>
          </w:tcPr>
          <w:p w14:paraId="76A04F08" w14:textId="4D3F04A7" w:rsidR="00B16314" w:rsidRDefault="00B16314" w:rsidP="00294A63">
            <w:pPr>
              <w:pStyle w:val="BodyText1"/>
            </w:pPr>
          </w:p>
        </w:tc>
        <w:tc>
          <w:tcPr>
            <w:tcW w:w="1575" w:type="dxa"/>
          </w:tcPr>
          <w:p w14:paraId="7F04D8FE" w14:textId="3DDD902B" w:rsidR="00B16314" w:rsidRDefault="00656E8D" w:rsidP="00294A63">
            <w:pPr>
              <w:pStyle w:val="BodyText1"/>
            </w:pPr>
            <w:r>
              <w:t>11/12/2022</w:t>
            </w:r>
          </w:p>
        </w:tc>
        <w:tc>
          <w:tcPr>
            <w:tcW w:w="1576" w:type="dxa"/>
          </w:tcPr>
          <w:p w14:paraId="78058879" w14:textId="77777777" w:rsidR="00B16314" w:rsidRDefault="00B16314" w:rsidP="00294A63">
            <w:pPr>
              <w:pStyle w:val="BodyText1"/>
            </w:pPr>
          </w:p>
        </w:tc>
      </w:tr>
      <w:tr w:rsidR="00B16314" w14:paraId="71FD0879" w14:textId="77777777" w:rsidTr="00294A63">
        <w:trPr>
          <w:cantSplit/>
        </w:trPr>
        <w:tc>
          <w:tcPr>
            <w:tcW w:w="2898" w:type="dxa"/>
          </w:tcPr>
          <w:p w14:paraId="5CF7A69B" w14:textId="1F3D5F97" w:rsidR="00B16314" w:rsidRDefault="00C25220" w:rsidP="00294A63">
            <w:pPr>
              <w:pStyle w:val="BodyText1"/>
            </w:pPr>
            <w:r>
              <w:t xml:space="preserve">[Sprint 7] </w:t>
            </w:r>
            <w:r w:rsidR="00E27DA6">
              <w:t>Kết thúc chu trình kiểm thử</w:t>
            </w:r>
          </w:p>
        </w:tc>
        <w:tc>
          <w:tcPr>
            <w:tcW w:w="1575" w:type="dxa"/>
          </w:tcPr>
          <w:p w14:paraId="23BF7FBF" w14:textId="08085CA7" w:rsidR="00B16314" w:rsidRDefault="009C794A" w:rsidP="00294A63">
            <w:pPr>
              <w:pStyle w:val="BodyText1"/>
            </w:pPr>
            <w:r>
              <w:t>12/12/2022</w:t>
            </w:r>
          </w:p>
        </w:tc>
        <w:tc>
          <w:tcPr>
            <w:tcW w:w="1575" w:type="dxa"/>
          </w:tcPr>
          <w:p w14:paraId="04948A66" w14:textId="77777777" w:rsidR="00B16314" w:rsidRDefault="00B16314" w:rsidP="00294A63">
            <w:pPr>
              <w:pStyle w:val="BodyText1"/>
            </w:pPr>
          </w:p>
        </w:tc>
        <w:tc>
          <w:tcPr>
            <w:tcW w:w="1575" w:type="dxa"/>
          </w:tcPr>
          <w:p w14:paraId="518E0D85" w14:textId="7C00C7D1" w:rsidR="00B16314" w:rsidRDefault="00F2015E" w:rsidP="00294A63">
            <w:pPr>
              <w:pStyle w:val="BodyText1"/>
            </w:pPr>
            <w:r>
              <w:t>15/12/2022</w:t>
            </w:r>
          </w:p>
        </w:tc>
        <w:tc>
          <w:tcPr>
            <w:tcW w:w="1576" w:type="dxa"/>
          </w:tcPr>
          <w:p w14:paraId="51A9966F" w14:textId="77777777" w:rsidR="00B16314" w:rsidRDefault="00B16314" w:rsidP="00294A63">
            <w:pPr>
              <w:pStyle w:val="BodyText1"/>
            </w:pPr>
          </w:p>
        </w:tc>
      </w:tr>
    </w:tbl>
    <w:p w14:paraId="08EE4E18" w14:textId="77777777" w:rsidR="00B16314" w:rsidRDefault="00B16314">
      <w:pPr>
        <w:pStyle w:val="BodyText"/>
      </w:pPr>
    </w:p>
    <w:p w14:paraId="7066F64A" w14:textId="77777777" w:rsidR="001F042A" w:rsidRDefault="00131ECD" w:rsidP="0051074D">
      <w:pPr>
        <w:pStyle w:val="Heading1"/>
      </w:pPr>
      <w:bookmarkStart w:id="181" w:name="_Toc116327372"/>
      <w:r>
        <w:t>Risks, Dependencies, Assumptions, and Constraints</w:t>
      </w:r>
      <w:bookmarkEnd w:id="181"/>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1F042A" w14:paraId="49BEC2A9" w14:textId="77777777" w:rsidTr="438129D3">
        <w:trPr>
          <w:cantSplit/>
          <w:tblHeader/>
        </w:trPr>
        <w:tc>
          <w:tcPr>
            <w:tcW w:w="1800" w:type="dxa"/>
            <w:shd w:val="clear" w:color="auto" w:fill="auto"/>
            <w:vAlign w:val="bottom"/>
          </w:tcPr>
          <w:p w14:paraId="51A4A1B6" w14:textId="77777777" w:rsidR="001F042A" w:rsidRDefault="00131ECD">
            <w:pPr>
              <w:pStyle w:val="BodyText"/>
              <w:jc w:val="center"/>
              <w:rPr>
                <w:rFonts w:ascii="Arial" w:hAnsi="Arial" w:cs="Arial"/>
                <w:b/>
                <w:bCs/>
                <w:lang w:val="en-NZ"/>
              </w:rPr>
            </w:pPr>
            <w:r>
              <w:rPr>
                <w:rFonts w:ascii="Arial" w:hAnsi="Arial" w:cs="Arial"/>
                <w:b/>
                <w:bCs/>
                <w:lang w:val="en-NZ"/>
              </w:rPr>
              <w:t>Risk</w:t>
            </w:r>
          </w:p>
        </w:tc>
        <w:tc>
          <w:tcPr>
            <w:tcW w:w="3960" w:type="dxa"/>
            <w:shd w:val="clear" w:color="auto" w:fill="auto"/>
            <w:vAlign w:val="bottom"/>
          </w:tcPr>
          <w:p w14:paraId="33DCA0C7" w14:textId="77777777" w:rsidR="001F042A" w:rsidRDefault="00131ECD">
            <w:pPr>
              <w:pStyle w:val="BodyText"/>
              <w:jc w:val="center"/>
              <w:rPr>
                <w:rFonts w:ascii="Arial" w:hAnsi="Arial" w:cs="Arial"/>
                <w:b/>
                <w:bCs/>
                <w:lang w:val="en-NZ"/>
              </w:rPr>
            </w:pPr>
            <w:r>
              <w:rPr>
                <w:rFonts w:ascii="Arial" w:hAnsi="Arial" w:cs="Arial"/>
                <w:b/>
                <w:bCs/>
                <w:lang w:val="en-NZ"/>
              </w:rPr>
              <w:t>Mitigation Strategy</w:t>
            </w:r>
          </w:p>
        </w:tc>
        <w:tc>
          <w:tcPr>
            <w:tcW w:w="3330" w:type="dxa"/>
            <w:shd w:val="clear" w:color="auto" w:fill="auto"/>
            <w:vAlign w:val="bottom"/>
          </w:tcPr>
          <w:p w14:paraId="3210CE15" w14:textId="77777777" w:rsidR="001F042A" w:rsidRDefault="00131ECD">
            <w:pPr>
              <w:pStyle w:val="BodyText"/>
              <w:jc w:val="center"/>
              <w:rPr>
                <w:rFonts w:ascii="Arial" w:hAnsi="Arial" w:cs="Arial"/>
                <w:b/>
                <w:bCs/>
                <w:lang w:val="en-NZ"/>
              </w:rPr>
            </w:pPr>
            <w:r>
              <w:rPr>
                <w:rFonts w:ascii="Arial" w:hAnsi="Arial" w:cs="Arial"/>
                <w:b/>
                <w:bCs/>
                <w:lang w:val="en-NZ"/>
              </w:rPr>
              <w:t>Contingency (Risk is realized)</w:t>
            </w:r>
          </w:p>
        </w:tc>
      </w:tr>
      <w:tr w:rsidR="007D6C03" w14:paraId="7EDBB6C7" w14:textId="77777777">
        <w:trPr>
          <w:cantSplit/>
        </w:trPr>
        <w:tc>
          <w:tcPr>
            <w:tcW w:w="1800" w:type="dxa"/>
          </w:tcPr>
          <w:p w14:paraId="3F832F0A" w14:textId="5C2D6726" w:rsidR="007D6C03" w:rsidRDefault="00F3559D">
            <w:pPr>
              <w:rPr>
                <w:sz w:val="18"/>
                <w:lang w:val="en-NZ"/>
              </w:rPr>
            </w:pPr>
            <w:r>
              <w:rPr>
                <w:sz w:val="18"/>
                <w:lang w:val="en-NZ"/>
              </w:rPr>
              <w:t xml:space="preserve">Dữ liệu đầu vào </w:t>
            </w:r>
            <w:r w:rsidR="006D1A39">
              <w:rPr>
                <w:sz w:val="18"/>
                <w:lang w:val="en-NZ"/>
              </w:rPr>
              <w:t>quá ít</w:t>
            </w:r>
          </w:p>
        </w:tc>
        <w:tc>
          <w:tcPr>
            <w:tcW w:w="3960" w:type="dxa"/>
          </w:tcPr>
          <w:p w14:paraId="26B0686D" w14:textId="4677088A" w:rsidR="007D6C03" w:rsidRDefault="00B20713">
            <w:pPr>
              <w:rPr>
                <w:sz w:val="18"/>
                <w:lang w:val="en-NZ"/>
              </w:rPr>
            </w:pPr>
            <w:r>
              <w:rPr>
                <w:sz w:val="18"/>
                <w:lang w:val="en-NZ"/>
              </w:rPr>
              <w:t xml:space="preserve">Nhóm cần </w:t>
            </w:r>
            <w:r w:rsidR="006D1A39">
              <w:rPr>
                <w:sz w:val="18"/>
                <w:lang w:val="en-NZ"/>
              </w:rPr>
              <w:t>kiểm tra lượng dữ liệu đã có trên hệ thống, họp</w:t>
            </w:r>
            <w:r>
              <w:rPr>
                <w:sz w:val="18"/>
                <w:lang w:val="en-NZ"/>
              </w:rPr>
              <w:t xml:space="preserve"> và đề xuất</w:t>
            </w:r>
            <w:r w:rsidR="00413C13">
              <w:rPr>
                <w:sz w:val="18"/>
                <w:lang w:val="en-NZ"/>
              </w:rPr>
              <w:t xml:space="preserve"> </w:t>
            </w:r>
            <w:r w:rsidR="006D1A39">
              <w:rPr>
                <w:sz w:val="18"/>
                <w:lang w:val="en-NZ"/>
              </w:rPr>
              <w:t xml:space="preserve">thêm </w:t>
            </w:r>
            <w:r>
              <w:rPr>
                <w:sz w:val="18"/>
                <w:lang w:val="en-NZ"/>
              </w:rPr>
              <w:t xml:space="preserve">dữ liệu đầu vào </w:t>
            </w:r>
            <w:r w:rsidR="006D1A39">
              <w:rPr>
                <w:sz w:val="18"/>
                <w:lang w:val="en-NZ"/>
              </w:rPr>
              <w:t>(nếu cần)</w:t>
            </w:r>
          </w:p>
        </w:tc>
        <w:tc>
          <w:tcPr>
            <w:tcW w:w="3330" w:type="dxa"/>
          </w:tcPr>
          <w:p w14:paraId="58A2F69C" w14:textId="1C4C6080" w:rsidR="007D6C03" w:rsidRDefault="00413C13" w:rsidP="00070917">
            <w:pPr>
              <w:numPr>
                <w:ilvl w:val="0"/>
                <w:numId w:val="43"/>
              </w:numPr>
              <w:rPr>
                <w:sz w:val="18"/>
                <w:lang w:val="en-NZ"/>
              </w:rPr>
            </w:pPr>
            <w:r w:rsidRPr="1E8CEA77">
              <w:rPr>
                <w:sz w:val="18"/>
                <w:szCs w:val="18"/>
                <w:lang w:val="en-NZ"/>
              </w:rPr>
              <w:t>Nhập thêm dữ liệu</w:t>
            </w:r>
            <w:r w:rsidR="008C05C0" w:rsidRPr="1E8CEA77">
              <w:rPr>
                <w:sz w:val="18"/>
                <w:szCs w:val="18"/>
                <w:lang w:val="en-NZ"/>
              </w:rPr>
              <w:t xml:space="preserve"> nếu bị thiếu</w:t>
            </w:r>
          </w:p>
        </w:tc>
      </w:tr>
      <w:tr w:rsidR="00037157" w14:paraId="61E40B36" w14:textId="77777777">
        <w:trPr>
          <w:cantSplit/>
        </w:trPr>
        <w:tc>
          <w:tcPr>
            <w:tcW w:w="1800" w:type="dxa"/>
          </w:tcPr>
          <w:p w14:paraId="7ACDA37A" w14:textId="2B9F9C01" w:rsidR="00037157" w:rsidRDefault="00037157" w:rsidP="00037157">
            <w:pPr>
              <w:rPr>
                <w:sz w:val="18"/>
                <w:lang w:val="en-NZ"/>
              </w:rPr>
            </w:pPr>
            <w:r>
              <w:rPr>
                <w:sz w:val="18"/>
                <w:lang w:val="en-NZ"/>
              </w:rPr>
              <w:t>Các chức năng của phần mềm bị hiểu sai</w:t>
            </w:r>
          </w:p>
        </w:tc>
        <w:tc>
          <w:tcPr>
            <w:tcW w:w="3960" w:type="dxa"/>
          </w:tcPr>
          <w:p w14:paraId="25308F95" w14:textId="77777777" w:rsidR="00037157" w:rsidRDefault="00037157" w:rsidP="00037157">
            <w:pPr>
              <w:rPr>
                <w:sz w:val="18"/>
                <w:lang w:val="en-NZ"/>
              </w:rPr>
            </w:pPr>
            <w:r>
              <w:rPr>
                <w:sz w:val="18"/>
                <w:lang w:val="en-NZ"/>
              </w:rPr>
              <w:t>Đọc đặc tả yêu cầu phần mềm trước khi viết test case.</w:t>
            </w:r>
          </w:p>
          <w:p w14:paraId="3E058A50" w14:textId="530109F7" w:rsidR="00037157" w:rsidRDefault="00037157" w:rsidP="00037157">
            <w:pPr>
              <w:rPr>
                <w:sz w:val="18"/>
                <w:lang w:val="en-NZ"/>
              </w:rPr>
            </w:pPr>
            <w:r>
              <w:rPr>
                <w:sz w:val="18"/>
                <w:lang w:val="en-NZ"/>
              </w:rPr>
              <w:t>Sử dụng thử phần mềm để nắm các tính năng.</w:t>
            </w:r>
          </w:p>
        </w:tc>
        <w:tc>
          <w:tcPr>
            <w:tcW w:w="3330" w:type="dxa"/>
          </w:tcPr>
          <w:p w14:paraId="69E82377" w14:textId="77777777" w:rsidR="00037157" w:rsidRDefault="00037157" w:rsidP="00037157">
            <w:pPr>
              <w:numPr>
                <w:ilvl w:val="0"/>
                <w:numId w:val="43"/>
              </w:numPr>
              <w:rPr>
                <w:sz w:val="18"/>
                <w:lang w:val="en-NZ"/>
              </w:rPr>
            </w:pPr>
            <w:r w:rsidRPr="1E8CEA77">
              <w:rPr>
                <w:sz w:val="18"/>
                <w:szCs w:val="18"/>
                <w:lang w:val="en-NZ"/>
              </w:rPr>
              <w:t>Viết lại test case</w:t>
            </w:r>
          </w:p>
          <w:p w14:paraId="7597F6CD" w14:textId="09A58B2A" w:rsidR="00037157" w:rsidRDefault="00037157" w:rsidP="00037157">
            <w:pPr>
              <w:numPr>
                <w:ilvl w:val="0"/>
                <w:numId w:val="43"/>
              </w:numPr>
              <w:rPr>
                <w:sz w:val="18"/>
                <w:lang w:val="en-NZ"/>
              </w:rPr>
            </w:pPr>
            <w:r w:rsidRPr="1E8CEA77">
              <w:rPr>
                <w:sz w:val="18"/>
                <w:szCs w:val="18"/>
                <w:lang w:val="en-NZ"/>
              </w:rPr>
              <w:t>Tìm đọc đặc tả yêu cầu, đặc tả use-case…</w:t>
            </w:r>
          </w:p>
        </w:tc>
      </w:tr>
      <w:tr w:rsidR="00037157" w14:paraId="15A751C0" w14:textId="77777777">
        <w:trPr>
          <w:cantSplit/>
        </w:trPr>
        <w:tc>
          <w:tcPr>
            <w:tcW w:w="1800" w:type="dxa"/>
          </w:tcPr>
          <w:p w14:paraId="44F9E017" w14:textId="3E7EE8FA" w:rsidR="00037157" w:rsidRDefault="00037157" w:rsidP="00037157">
            <w:pPr>
              <w:rPr>
                <w:sz w:val="18"/>
                <w:lang w:val="en-NZ"/>
              </w:rPr>
            </w:pPr>
            <w:r>
              <w:rPr>
                <w:sz w:val="18"/>
                <w:lang w:val="en-NZ"/>
              </w:rPr>
              <w:lastRenderedPageBreak/>
              <w:t>Các công cụ kiểm thử hoạt động không như mong đợi</w:t>
            </w:r>
          </w:p>
        </w:tc>
        <w:tc>
          <w:tcPr>
            <w:tcW w:w="3960" w:type="dxa"/>
          </w:tcPr>
          <w:p w14:paraId="2F638600" w14:textId="77777777" w:rsidR="00037157" w:rsidRDefault="00037157" w:rsidP="00037157">
            <w:pPr>
              <w:rPr>
                <w:sz w:val="18"/>
                <w:lang w:val="en-NZ"/>
              </w:rPr>
            </w:pPr>
            <w:r>
              <w:rPr>
                <w:sz w:val="18"/>
                <w:lang w:val="en-NZ"/>
              </w:rPr>
              <w:t>Mỗi loại kiểm thử cần chuẩn bị ít nhất 2 công cụ.</w:t>
            </w:r>
          </w:p>
          <w:p w14:paraId="41169C03" w14:textId="52693751" w:rsidR="00037157" w:rsidRDefault="00037157" w:rsidP="00037157">
            <w:pPr>
              <w:rPr>
                <w:sz w:val="18"/>
                <w:lang w:val="en-NZ"/>
              </w:rPr>
            </w:pPr>
            <w:r>
              <w:rPr>
                <w:sz w:val="18"/>
                <w:lang w:val="en-NZ"/>
              </w:rPr>
              <w:t>Trước khi đề xuất 1 công cụ, phải đọc kĩ documentation của nó và sử dụng thử</w:t>
            </w:r>
          </w:p>
        </w:tc>
        <w:tc>
          <w:tcPr>
            <w:tcW w:w="3330" w:type="dxa"/>
          </w:tcPr>
          <w:p w14:paraId="79C9EA3A" w14:textId="77777777" w:rsidR="00037157" w:rsidRDefault="00037157" w:rsidP="00037157">
            <w:pPr>
              <w:numPr>
                <w:ilvl w:val="0"/>
                <w:numId w:val="43"/>
              </w:numPr>
              <w:rPr>
                <w:sz w:val="18"/>
                <w:lang w:val="en-NZ"/>
              </w:rPr>
            </w:pPr>
            <w:r w:rsidRPr="1E8CEA77">
              <w:rPr>
                <w:sz w:val="18"/>
                <w:szCs w:val="18"/>
                <w:lang w:val="en-NZ"/>
              </w:rPr>
              <w:t>Nếu có sẵn 2 công cụ, chuyển qua công cụ dự phòng</w:t>
            </w:r>
          </w:p>
          <w:p w14:paraId="6A57F9B5" w14:textId="077D740D" w:rsidR="00037157" w:rsidRDefault="00037157" w:rsidP="00037157">
            <w:pPr>
              <w:numPr>
                <w:ilvl w:val="0"/>
                <w:numId w:val="43"/>
              </w:numPr>
              <w:rPr>
                <w:sz w:val="18"/>
                <w:lang w:val="en-NZ"/>
              </w:rPr>
            </w:pPr>
            <w:r w:rsidRPr="1E8CEA77">
              <w:rPr>
                <w:sz w:val="18"/>
                <w:szCs w:val="18"/>
                <w:lang w:val="en-NZ"/>
              </w:rPr>
              <w:t>Nếu tất cả không đáp ứng, nhanh chóng tìm một công cụ mới.</w:t>
            </w:r>
          </w:p>
          <w:p w14:paraId="1B6BE7C6" w14:textId="265E3755" w:rsidR="00037157" w:rsidRDefault="00037157" w:rsidP="00037157">
            <w:pPr>
              <w:numPr>
                <w:ilvl w:val="0"/>
                <w:numId w:val="43"/>
              </w:numPr>
              <w:rPr>
                <w:sz w:val="18"/>
                <w:lang w:val="en-NZ"/>
              </w:rPr>
            </w:pPr>
            <w:r w:rsidRPr="1E8CEA77">
              <w:rPr>
                <w:sz w:val="18"/>
                <w:szCs w:val="18"/>
                <w:lang w:val="en-NZ"/>
              </w:rPr>
              <w:t>Nếu không kịp, tạm thời bỏ qua loại kiểm thử đó</w:t>
            </w:r>
          </w:p>
        </w:tc>
      </w:tr>
      <w:tr w:rsidR="00037157" w14:paraId="0FBE0B3A" w14:textId="77777777">
        <w:trPr>
          <w:cantSplit/>
        </w:trPr>
        <w:tc>
          <w:tcPr>
            <w:tcW w:w="1800" w:type="dxa"/>
          </w:tcPr>
          <w:p w14:paraId="07CB82A9" w14:textId="1F3C371E" w:rsidR="00037157" w:rsidRDefault="00037157" w:rsidP="00037157">
            <w:pPr>
              <w:rPr>
                <w:sz w:val="18"/>
                <w:lang w:val="en-NZ"/>
              </w:rPr>
            </w:pPr>
            <w:r>
              <w:rPr>
                <w:sz w:val="18"/>
                <w:lang w:val="en-NZ"/>
              </w:rPr>
              <w:t xml:space="preserve">Các công </w:t>
            </w:r>
            <w:r w:rsidR="00310824">
              <w:rPr>
                <w:sz w:val="18"/>
                <w:lang w:val="en-NZ"/>
              </w:rPr>
              <w:t>c</w:t>
            </w:r>
            <w:r>
              <w:rPr>
                <w:sz w:val="18"/>
                <w:lang w:val="en-NZ"/>
              </w:rPr>
              <w:t>ụ kiểm thử bắt buộc trả phí</w:t>
            </w:r>
          </w:p>
        </w:tc>
        <w:tc>
          <w:tcPr>
            <w:tcW w:w="3960" w:type="dxa"/>
          </w:tcPr>
          <w:p w14:paraId="2560345C" w14:textId="1F019F3F" w:rsidR="00037157" w:rsidRDefault="00037157" w:rsidP="00037157">
            <w:pPr>
              <w:rPr>
                <w:sz w:val="18"/>
                <w:lang w:val="en-NZ"/>
              </w:rPr>
            </w:pPr>
            <w:r>
              <w:rPr>
                <w:sz w:val="18"/>
                <w:lang w:val="en-NZ"/>
              </w:rPr>
              <w:t>Mỗi công cụ cần phải tìm hiểu rõ, xem nó là bản mã nguồn mở, miễn phí cho cộng đồng, hay chỉ cho dùng thử trong 1 thời gian (free trial)</w:t>
            </w:r>
          </w:p>
        </w:tc>
        <w:tc>
          <w:tcPr>
            <w:tcW w:w="3330" w:type="dxa"/>
          </w:tcPr>
          <w:p w14:paraId="6B463E78" w14:textId="670A4B20" w:rsidR="00037157" w:rsidRDefault="00037157" w:rsidP="00037157">
            <w:pPr>
              <w:numPr>
                <w:ilvl w:val="0"/>
                <w:numId w:val="43"/>
              </w:numPr>
              <w:rPr>
                <w:sz w:val="18"/>
                <w:lang w:val="en-NZ"/>
              </w:rPr>
            </w:pPr>
            <w:r w:rsidRPr="1E8CEA77">
              <w:rPr>
                <w:sz w:val="18"/>
                <w:szCs w:val="18"/>
                <w:lang w:val="en-NZ"/>
              </w:rPr>
              <w:t>Ưu tiên dùng các bản mã nguồn mở, miễn phí</w:t>
            </w:r>
          </w:p>
          <w:p w14:paraId="04DE1661" w14:textId="75E5A91E" w:rsidR="00037157" w:rsidRDefault="00037157" w:rsidP="00037157">
            <w:pPr>
              <w:numPr>
                <w:ilvl w:val="0"/>
                <w:numId w:val="43"/>
              </w:numPr>
              <w:rPr>
                <w:sz w:val="18"/>
                <w:lang w:val="en-NZ"/>
              </w:rPr>
            </w:pPr>
            <w:r w:rsidRPr="1E8CEA77">
              <w:rPr>
                <w:sz w:val="18"/>
                <w:szCs w:val="18"/>
                <w:lang w:val="en-NZ"/>
              </w:rPr>
              <w:t xml:space="preserve">Đăng ký nhiều tài khoản nếu công cụ chỉ cho dùng </w:t>
            </w:r>
            <w:r w:rsidR="00955E07">
              <w:rPr>
                <w:sz w:val="18"/>
                <w:szCs w:val="18"/>
                <w:lang w:val="en-NZ"/>
              </w:rPr>
              <w:t>thử</w:t>
            </w:r>
          </w:p>
          <w:p w14:paraId="76C57247" w14:textId="57C120E2" w:rsidR="00037157" w:rsidRDefault="00037157" w:rsidP="00037157">
            <w:pPr>
              <w:numPr>
                <w:ilvl w:val="0"/>
                <w:numId w:val="43"/>
              </w:numPr>
              <w:rPr>
                <w:sz w:val="18"/>
                <w:lang w:val="en-NZ"/>
              </w:rPr>
            </w:pPr>
            <w:r w:rsidRPr="1E8CEA77">
              <w:rPr>
                <w:sz w:val="18"/>
                <w:szCs w:val="18"/>
                <w:lang w:val="en-NZ"/>
              </w:rPr>
              <w:t>Nếu chỉ có công cụ trả phí có thể đáp ứng, có thể thử đi thuê</w:t>
            </w:r>
          </w:p>
        </w:tc>
      </w:tr>
      <w:tr w:rsidR="00037157" w14:paraId="67816C44" w14:textId="77777777">
        <w:trPr>
          <w:cantSplit/>
        </w:trPr>
        <w:tc>
          <w:tcPr>
            <w:tcW w:w="1800" w:type="dxa"/>
          </w:tcPr>
          <w:p w14:paraId="7DEFF48E" w14:textId="1D04D8A9" w:rsidR="00037157" w:rsidRDefault="00037157" w:rsidP="00037157">
            <w:pPr>
              <w:rPr>
                <w:sz w:val="18"/>
                <w:lang w:val="en-NZ"/>
              </w:rPr>
            </w:pPr>
            <w:r>
              <w:rPr>
                <w:sz w:val="18"/>
                <w:lang w:val="en-NZ"/>
              </w:rPr>
              <w:t>Bỏ sót chức năng khi viết test case</w:t>
            </w:r>
          </w:p>
        </w:tc>
        <w:tc>
          <w:tcPr>
            <w:tcW w:w="3960" w:type="dxa"/>
          </w:tcPr>
          <w:p w14:paraId="3FD463D3" w14:textId="40F857DB" w:rsidR="00037157" w:rsidRDefault="00037157" w:rsidP="00037157">
            <w:pPr>
              <w:rPr>
                <w:sz w:val="18"/>
                <w:lang w:val="en-NZ"/>
              </w:rPr>
            </w:pPr>
            <w:r>
              <w:rPr>
                <w:sz w:val="18"/>
                <w:lang w:val="en-NZ"/>
              </w:rPr>
              <w:t>Liệt kê tất cả các chức năng của phần mềm để tránh bỏ sót</w:t>
            </w:r>
          </w:p>
          <w:p w14:paraId="7985DCB9" w14:textId="63E42714" w:rsidR="00037157" w:rsidRDefault="00037157" w:rsidP="00037157">
            <w:pPr>
              <w:rPr>
                <w:sz w:val="18"/>
                <w:lang w:val="en-NZ"/>
              </w:rPr>
            </w:pPr>
            <w:r>
              <w:rPr>
                <w:sz w:val="18"/>
                <w:lang w:val="en-NZ"/>
              </w:rPr>
              <w:t>Sử dụng thử phần mềm để nắm các tính năng.</w:t>
            </w:r>
          </w:p>
        </w:tc>
        <w:tc>
          <w:tcPr>
            <w:tcW w:w="3330" w:type="dxa"/>
          </w:tcPr>
          <w:p w14:paraId="791DFA9D" w14:textId="77777777" w:rsidR="00037157" w:rsidRDefault="00037157" w:rsidP="00037157">
            <w:pPr>
              <w:numPr>
                <w:ilvl w:val="0"/>
                <w:numId w:val="43"/>
              </w:numPr>
              <w:rPr>
                <w:sz w:val="18"/>
                <w:lang w:val="en-NZ"/>
              </w:rPr>
            </w:pPr>
            <w:r w:rsidRPr="1E8CEA77">
              <w:rPr>
                <w:sz w:val="18"/>
                <w:szCs w:val="18"/>
                <w:lang w:val="en-NZ"/>
              </w:rPr>
              <w:t>Bổ sung test case</w:t>
            </w:r>
          </w:p>
          <w:p w14:paraId="1F71B034" w14:textId="0A1DDCCB" w:rsidR="00037157" w:rsidRDefault="00037157" w:rsidP="00037157">
            <w:pPr>
              <w:numPr>
                <w:ilvl w:val="0"/>
                <w:numId w:val="43"/>
              </w:numPr>
              <w:rPr>
                <w:sz w:val="18"/>
                <w:lang w:val="en-NZ"/>
              </w:rPr>
            </w:pPr>
            <w:r w:rsidRPr="1E8CEA77">
              <w:rPr>
                <w:sz w:val="18"/>
                <w:szCs w:val="18"/>
                <w:lang w:val="en-NZ"/>
              </w:rPr>
              <w:t>Tìm đọc đặc tả yêu cầu, đặc tả use-case…</w:t>
            </w:r>
          </w:p>
        </w:tc>
      </w:tr>
      <w:tr w:rsidR="00037157" w14:paraId="11190D90" w14:textId="77777777">
        <w:trPr>
          <w:cantSplit/>
        </w:trPr>
        <w:tc>
          <w:tcPr>
            <w:tcW w:w="1800" w:type="dxa"/>
          </w:tcPr>
          <w:p w14:paraId="02384B7F" w14:textId="244FC0C1" w:rsidR="00037157" w:rsidRDefault="00037157" w:rsidP="00037157">
            <w:pPr>
              <w:rPr>
                <w:sz w:val="18"/>
                <w:lang w:val="en-NZ"/>
              </w:rPr>
            </w:pPr>
            <w:r>
              <w:rPr>
                <w:sz w:val="18"/>
                <w:lang w:val="en-NZ"/>
              </w:rPr>
              <w:t>Thiếu test case cho một tính năng</w:t>
            </w:r>
          </w:p>
        </w:tc>
        <w:tc>
          <w:tcPr>
            <w:tcW w:w="3960" w:type="dxa"/>
          </w:tcPr>
          <w:p w14:paraId="44B4E675" w14:textId="5BD502DE" w:rsidR="00037157" w:rsidRDefault="00037157" w:rsidP="00037157">
            <w:pPr>
              <w:rPr>
                <w:sz w:val="18"/>
                <w:lang w:val="en-NZ"/>
              </w:rPr>
            </w:pPr>
            <w:r>
              <w:rPr>
                <w:sz w:val="18"/>
                <w:lang w:val="en-NZ"/>
              </w:rPr>
              <w:t>Đọc đặc tả yêu cầu phần mềm trước khi viết test case.</w:t>
            </w:r>
          </w:p>
        </w:tc>
        <w:tc>
          <w:tcPr>
            <w:tcW w:w="3330" w:type="dxa"/>
          </w:tcPr>
          <w:p w14:paraId="5BD7F536" w14:textId="77777777" w:rsidR="00037157" w:rsidRDefault="00037157" w:rsidP="00037157">
            <w:pPr>
              <w:numPr>
                <w:ilvl w:val="0"/>
                <w:numId w:val="43"/>
              </w:numPr>
              <w:rPr>
                <w:sz w:val="18"/>
                <w:lang w:val="en-NZ"/>
              </w:rPr>
            </w:pPr>
            <w:r w:rsidRPr="1E8CEA77">
              <w:rPr>
                <w:sz w:val="18"/>
                <w:szCs w:val="18"/>
                <w:lang w:val="en-NZ"/>
              </w:rPr>
              <w:t>Bổ sung test case</w:t>
            </w:r>
          </w:p>
          <w:p w14:paraId="6AF9ED7F" w14:textId="06E700EC" w:rsidR="00037157" w:rsidRDefault="00037157" w:rsidP="00037157">
            <w:pPr>
              <w:numPr>
                <w:ilvl w:val="0"/>
                <w:numId w:val="43"/>
              </w:numPr>
              <w:rPr>
                <w:sz w:val="18"/>
                <w:lang w:val="en-NZ"/>
              </w:rPr>
            </w:pPr>
            <w:r w:rsidRPr="1E8CEA77">
              <w:rPr>
                <w:sz w:val="18"/>
                <w:szCs w:val="18"/>
                <w:lang w:val="en-NZ"/>
              </w:rPr>
              <w:t>Tìm đọc đặc tả yêu cầu, đặc tả use-case…</w:t>
            </w:r>
          </w:p>
        </w:tc>
      </w:tr>
      <w:tr w:rsidR="00037157" w14:paraId="4324B7B0" w14:textId="77777777">
        <w:trPr>
          <w:cantSplit/>
        </w:trPr>
        <w:tc>
          <w:tcPr>
            <w:tcW w:w="1800" w:type="dxa"/>
          </w:tcPr>
          <w:p w14:paraId="0783F879" w14:textId="02F81187" w:rsidR="00037157" w:rsidRDefault="006C03FD" w:rsidP="00037157">
            <w:pPr>
              <w:rPr>
                <w:sz w:val="18"/>
                <w:lang w:val="en-NZ"/>
              </w:rPr>
            </w:pPr>
            <w:r>
              <w:rPr>
                <w:sz w:val="18"/>
                <w:lang w:val="en-NZ"/>
              </w:rPr>
              <w:t>Việc tìm hiểu sử dụng các công cụ mất nhiều thời gian</w:t>
            </w:r>
          </w:p>
        </w:tc>
        <w:tc>
          <w:tcPr>
            <w:tcW w:w="3960" w:type="dxa"/>
          </w:tcPr>
          <w:p w14:paraId="050CD1CB" w14:textId="77777777" w:rsidR="00037157" w:rsidRDefault="006C03FD" w:rsidP="00037157">
            <w:pPr>
              <w:rPr>
                <w:sz w:val="18"/>
                <w:lang w:val="en-NZ"/>
              </w:rPr>
            </w:pPr>
            <w:r>
              <w:rPr>
                <w:sz w:val="18"/>
                <w:lang w:val="en-NZ"/>
              </w:rPr>
              <w:t>Phân công các thành viên tìm hiểu từ sớm</w:t>
            </w:r>
          </w:p>
          <w:p w14:paraId="6CDFFCCA" w14:textId="77B279CB" w:rsidR="006C03FD" w:rsidRDefault="006C03FD" w:rsidP="00037157">
            <w:pPr>
              <w:rPr>
                <w:sz w:val="18"/>
                <w:lang w:val="en-NZ"/>
              </w:rPr>
            </w:pPr>
            <w:r>
              <w:rPr>
                <w:sz w:val="18"/>
                <w:lang w:val="en-NZ"/>
              </w:rPr>
              <w:t>Tích cực giải đáp thắc mắc của nhau</w:t>
            </w:r>
          </w:p>
        </w:tc>
        <w:tc>
          <w:tcPr>
            <w:tcW w:w="3330" w:type="dxa"/>
          </w:tcPr>
          <w:p w14:paraId="7D2B6B2B" w14:textId="77777777" w:rsidR="00037157" w:rsidRDefault="001A01C3" w:rsidP="00037157">
            <w:pPr>
              <w:numPr>
                <w:ilvl w:val="0"/>
                <w:numId w:val="43"/>
              </w:numPr>
              <w:rPr>
                <w:sz w:val="18"/>
                <w:lang w:val="en-NZ"/>
              </w:rPr>
            </w:pPr>
            <w:r w:rsidRPr="1E8CEA77">
              <w:rPr>
                <w:sz w:val="18"/>
                <w:szCs w:val="18"/>
                <w:lang w:val="en-NZ"/>
              </w:rPr>
              <w:t>Họp nhóm và cùng tìm hiểu cách sử dụng</w:t>
            </w:r>
          </w:p>
          <w:p w14:paraId="67F1D27B" w14:textId="45725B7D" w:rsidR="001A01C3" w:rsidRDefault="0004486F" w:rsidP="00037157">
            <w:pPr>
              <w:numPr>
                <w:ilvl w:val="0"/>
                <w:numId w:val="43"/>
              </w:numPr>
              <w:rPr>
                <w:sz w:val="18"/>
                <w:lang w:val="en-NZ"/>
              </w:rPr>
            </w:pPr>
            <w:r w:rsidRPr="1E8CEA77">
              <w:rPr>
                <w:sz w:val="18"/>
                <w:szCs w:val="18"/>
                <w:lang w:val="en-NZ"/>
              </w:rPr>
              <w:t>Các</w:t>
            </w:r>
            <w:r w:rsidR="001A01C3" w:rsidRPr="1E8CEA77">
              <w:rPr>
                <w:sz w:val="18"/>
                <w:szCs w:val="18"/>
                <w:lang w:val="en-NZ"/>
              </w:rPr>
              <w:t xml:space="preserve"> thành viên đã</w:t>
            </w:r>
            <w:r w:rsidR="00410C62" w:rsidRPr="1E8CEA77">
              <w:rPr>
                <w:sz w:val="18"/>
                <w:szCs w:val="18"/>
                <w:lang w:val="en-NZ"/>
              </w:rPr>
              <w:t xml:space="preserve"> tìm hiểu xong sẽ </w:t>
            </w:r>
            <w:r w:rsidRPr="1E8CEA77">
              <w:rPr>
                <w:sz w:val="18"/>
                <w:szCs w:val="18"/>
                <w:lang w:val="en-NZ"/>
              </w:rPr>
              <w:t>tạm thời thực hiện việc kiểm thử</w:t>
            </w:r>
          </w:p>
        </w:tc>
      </w:tr>
      <w:tr w:rsidR="00021DDE" w14:paraId="7C3F0484" w14:textId="77777777">
        <w:trPr>
          <w:cantSplit/>
        </w:trPr>
        <w:tc>
          <w:tcPr>
            <w:tcW w:w="1800" w:type="dxa"/>
          </w:tcPr>
          <w:p w14:paraId="0551957E" w14:textId="41BD7F2A" w:rsidR="00021DDE" w:rsidRDefault="00B42D51" w:rsidP="00037157">
            <w:pPr>
              <w:rPr>
                <w:sz w:val="18"/>
                <w:lang w:val="en-NZ"/>
              </w:rPr>
            </w:pPr>
            <w:r>
              <w:rPr>
                <w:sz w:val="18"/>
                <w:lang w:val="en-NZ"/>
              </w:rPr>
              <w:t>Đặc tả yêu cầu phần mềm thay đổi</w:t>
            </w:r>
            <w:r w:rsidR="007806FF">
              <w:rPr>
                <w:sz w:val="18"/>
                <w:lang w:val="en-NZ"/>
              </w:rPr>
              <w:t xml:space="preserve"> bất ngờ</w:t>
            </w:r>
          </w:p>
        </w:tc>
        <w:tc>
          <w:tcPr>
            <w:tcW w:w="3960" w:type="dxa"/>
          </w:tcPr>
          <w:p w14:paraId="25E0BD85" w14:textId="03E56927" w:rsidR="00021DDE" w:rsidRDefault="007806FF" w:rsidP="00037157">
            <w:pPr>
              <w:rPr>
                <w:sz w:val="18"/>
                <w:lang w:val="en-NZ"/>
              </w:rPr>
            </w:pPr>
            <w:r>
              <w:rPr>
                <w:sz w:val="18"/>
                <w:lang w:val="en-NZ"/>
              </w:rPr>
              <w:t>Luôn theo dõi đặc tả để phát hiện thay đổi kịp thời</w:t>
            </w:r>
          </w:p>
        </w:tc>
        <w:tc>
          <w:tcPr>
            <w:tcW w:w="3330" w:type="dxa"/>
          </w:tcPr>
          <w:p w14:paraId="39D35A61" w14:textId="2F76AB0C" w:rsidR="001A01C3" w:rsidRPr="001A01C3" w:rsidRDefault="001A01C3" w:rsidP="001A01C3">
            <w:pPr>
              <w:numPr>
                <w:ilvl w:val="0"/>
                <w:numId w:val="43"/>
              </w:numPr>
              <w:rPr>
                <w:sz w:val="18"/>
                <w:lang w:val="en-NZ"/>
              </w:rPr>
            </w:pPr>
            <w:r w:rsidRPr="1E8CEA77">
              <w:rPr>
                <w:sz w:val="18"/>
                <w:szCs w:val="18"/>
                <w:lang w:val="en-NZ"/>
              </w:rPr>
              <w:t>Chỉnh sửa, bổ sung test case</w:t>
            </w:r>
          </w:p>
        </w:tc>
      </w:tr>
    </w:tbl>
    <w:p w14:paraId="506D695F" w14:textId="77777777" w:rsidR="001F042A" w:rsidRDefault="001F042A" w:rsidP="1E8CEA77">
      <w:pPr>
        <w:pStyle w:val="InfoBlue"/>
        <w:ind w:left="0"/>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1F042A" w14:paraId="2857683D" w14:textId="77777777" w:rsidTr="000A2899">
        <w:trPr>
          <w:cantSplit/>
          <w:trHeight w:val="399"/>
          <w:tblHeader/>
        </w:trPr>
        <w:tc>
          <w:tcPr>
            <w:tcW w:w="3060" w:type="dxa"/>
            <w:shd w:val="pct5" w:color="auto" w:fill="auto"/>
            <w:vAlign w:val="bottom"/>
          </w:tcPr>
          <w:p w14:paraId="401155CB" w14:textId="77777777" w:rsidR="001F042A" w:rsidRDefault="00131ECD">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14:paraId="74152B14" w14:textId="77777777" w:rsidR="001F042A" w:rsidRDefault="00131ECD">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14:paraId="6B229267" w14:textId="77777777" w:rsidR="001F042A" w:rsidRDefault="00131ECD">
            <w:pPr>
              <w:jc w:val="center"/>
              <w:rPr>
                <w:rFonts w:ascii="Arial" w:hAnsi="Arial" w:cs="Arial"/>
                <w:b/>
                <w:bCs/>
                <w:lang w:val="en-NZ"/>
              </w:rPr>
            </w:pPr>
            <w:r>
              <w:rPr>
                <w:rFonts w:ascii="Arial" w:hAnsi="Arial" w:cs="Arial"/>
                <w:b/>
                <w:bCs/>
                <w:lang w:val="en-NZ"/>
              </w:rPr>
              <w:t>Owners</w:t>
            </w:r>
          </w:p>
        </w:tc>
      </w:tr>
      <w:tr w:rsidR="001F042A" w14:paraId="2E96B51B" w14:textId="77777777">
        <w:trPr>
          <w:cantSplit/>
        </w:trPr>
        <w:tc>
          <w:tcPr>
            <w:tcW w:w="3060" w:type="dxa"/>
          </w:tcPr>
          <w:p w14:paraId="3C46B883" w14:textId="1E284341" w:rsidR="001F042A" w:rsidRDefault="0035530B">
            <w:pPr>
              <w:rPr>
                <w:sz w:val="18"/>
                <w:lang w:val="en-NZ"/>
              </w:rPr>
            </w:pPr>
            <w:r>
              <w:rPr>
                <w:sz w:val="18"/>
                <w:lang w:val="en-NZ"/>
              </w:rPr>
              <w:t>Apache</w:t>
            </w:r>
            <w:r w:rsidR="00BA2903">
              <w:rPr>
                <w:sz w:val="18"/>
                <w:lang w:val="en-NZ"/>
              </w:rPr>
              <w:t xml:space="preserve"> 2.4.53</w:t>
            </w:r>
          </w:p>
        </w:tc>
        <w:tc>
          <w:tcPr>
            <w:tcW w:w="3780" w:type="dxa"/>
          </w:tcPr>
          <w:p w14:paraId="33477DEF" w14:textId="77777777" w:rsidR="0035530B" w:rsidRDefault="0035530B" w:rsidP="0035530B">
            <w:pPr>
              <w:rPr>
                <w:sz w:val="18"/>
                <w:lang w:val="en-NZ"/>
              </w:rPr>
            </w:pPr>
            <w:r>
              <w:rPr>
                <w:sz w:val="18"/>
                <w:lang w:val="en-NZ"/>
              </w:rPr>
              <w:t>Phần mềm có thể không thể cài đặt thành công</w:t>
            </w:r>
          </w:p>
          <w:p w14:paraId="002156F4" w14:textId="6CEFA1E6" w:rsidR="001F042A" w:rsidRDefault="0035530B" w:rsidP="0035530B">
            <w:pPr>
              <w:rPr>
                <w:sz w:val="18"/>
                <w:lang w:val="en-NZ"/>
              </w:rPr>
            </w:pPr>
            <w:r>
              <w:rPr>
                <w:sz w:val="18"/>
                <w:lang w:val="en-NZ"/>
              </w:rPr>
              <w:t>Phần mềm có thể không chạy hoặc chạy sai</w:t>
            </w:r>
          </w:p>
        </w:tc>
        <w:tc>
          <w:tcPr>
            <w:tcW w:w="2250" w:type="dxa"/>
          </w:tcPr>
          <w:p w14:paraId="1A118E8F" w14:textId="42F69DE9" w:rsidR="001F042A" w:rsidRDefault="00D27874">
            <w:pPr>
              <w:rPr>
                <w:sz w:val="18"/>
                <w:lang w:val="en-NZ"/>
              </w:rPr>
            </w:pPr>
            <w:r>
              <w:rPr>
                <w:sz w:val="18"/>
                <w:lang w:val="en-NZ"/>
              </w:rPr>
              <w:t>Apache</w:t>
            </w:r>
          </w:p>
        </w:tc>
      </w:tr>
      <w:tr w:rsidR="0035530B" w14:paraId="4FCD829A" w14:textId="77777777">
        <w:trPr>
          <w:cantSplit/>
        </w:trPr>
        <w:tc>
          <w:tcPr>
            <w:tcW w:w="3060" w:type="dxa"/>
          </w:tcPr>
          <w:p w14:paraId="66AE94A5" w14:textId="61A27512" w:rsidR="0035530B" w:rsidRDefault="0035530B" w:rsidP="0035530B">
            <w:pPr>
              <w:rPr>
                <w:sz w:val="18"/>
                <w:lang w:val="en-NZ"/>
              </w:rPr>
            </w:pPr>
            <w:r>
              <w:rPr>
                <w:sz w:val="18"/>
                <w:lang w:val="en-NZ"/>
              </w:rPr>
              <w:t>MySQL/MariaDB</w:t>
            </w:r>
            <w:r w:rsidR="00BA2903">
              <w:rPr>
                <w:sz w:val="18"/>
                <w:lang w:val="en-NZ"/>
              </w:rPr>
              <w:t xml:space="preserve"> 10.4.24</w:t>
            </w:r>
          </w:p>
        </w:tc>
        <w:tc>
          <w:tcPr>
            <w:tcW w:w="3780" w:type="dxa"/>
          </w:tcPr>
          <w:p w14:paraId="3D6B2FEE" w14:textId="77777777" w:rsidR="0035530B" w:rsidRDefault="0035530B" w:rsidP="0035530B">
            <w:pPr>
              <w:rPr>
                <w:sz w:val="18"/>
                <w:lang w:val="en-NZ"/>
              </w:rPr>
            </w:pPr>
            <w:r>
              <w:rPr>
                <w:sz w:val="18"/>
                <w:lang w:val="en-NZ"/>
              </w:rPr>
              <w:t>Phần mềm có thể không thể cài đặt thành công</w:t>
            </w:r>
          </w:p>
          <w:p w14:paraId="52896711" w14:textId="541A9C9E" w:rsidR="0035530B" w:rsidRDefault="0035530B" w:rsidP="0035530B">
            <w:pPr>
              <w:rPr>
                <w:sz w:val="18"/>
                <w:lang w:val="en-NZ"/>
              </w:rPr>
            </w:pPr>
            <w:r>
              <w:rPr>
                <w:sz w:val="18"/>
                <w:lang w:val="en-NZ"/>
              </w:rPr>
              <w:t>Phần mềm có thể không chạy hoặc chạy sai</w:t>
            </w:r>
          </w:p>
        </w:tc>
        <w:tc>
          <w:tcPr>
            <w:tcW w:w="2250" w:type="dxa"/>
          </w:tcPr>
          <w:p w14:paraId="7C43CAF1" w14:textId="47912740" w:rsidR="0035530B" w:rsidRDefault="000E09AC" w:rsidP="0035530B">
            <w:pPr>
              <w:rPr>
                <w:sz w:val="18"/>
                <w:lang w:val="en-NZ"/>
              </w:rPr>
            </w:pPr>
            <w:r>
              <w:rPr>
                <w:sz w:val="18"/>
                <w:lang w:val="en-NZ"/>
              </w:rPr>
              <w:t>Oracle</w:t>
            </w:r>
          </w:p>
        </w:tc>
      </w:tr>
      <w:tr w:rsidR="0035530B" w14:paraId="654C8A7D" w14:textId="77777777">
        <w:trPr>
          <w:cantSplit/>
        </w:trPr>
        <w:tc>
          <w:tcPr>
            <w:tcW w:w="3060" w:type="dxa"/>
          </w:tcPr>
          <w:p w14:paraId="1A181BF3" w14:textId="36D455B4" w:rsidR="0035530B" w:rsidRDefault="0035530B" w:rsidP="0035530B">
            <w:pPr>
              <w:rPr>
                <w:sz w:val="18"/>
                <w:lang w:val="en-NZ"/>
              </w:rPr>
            </w:pPr>
            <w:r>
              <w:rPr>
                <w:sz w:val="18"/>
                <w:lang w:val="en-NZ"/>
              </w:rPr>
              <w:t>PHP</w:t>
            </w:r>
            <w:r w:rsidR="00851EE5">
              <w:rPr>
                <w:sz w:val="18"/>
                <w:lang w:val="en-NZ"/>
              </w:rPr>
              <w:t xml:space="preserve"> 8.1.</w:t>
            </w:r>
            <w:r w:rsidR="00424F99">
              <w:rPr>
                <w:sz w:val="18"/>
                <w:lang w:val="en-NZ"/>
              </w:rPr>
              <w:t>6</w:t>
            </w:r>
          </w:p>
        </w:tc>
        <w:tc>
          <w:tcPr>
            <w:tcW w:w="3780" w:type="dxa"/>
          </w:tcPr>
          <w:p w14:paraId="1BA58AD6" w14:textId="77777777" w:rsidR="0035530B" w:rsidRDefault="0035530B" w:rsidP="0035530B">
            <w:pPr>
              <w:rPr>
                <w:sz w:val="18"/>
                <w:lang w:val="en-NZ"/>
              </w:rPr>
            </w:pPr>
            <w:r>
              <w:rPr>
                <w:sz w:val="18"/>
                <w:lang w:val="en-NZ"/>
              </w:rPr>
              <w:t>Phần mềm có thể không thể cài đặt thành công</w:t>
            </w:r>
          </w:p>
          <w:p w14:paraId="29F4F020" w14:textId="38CC0198" w:rsidR="0035530B" w:rsidRDefault="0035530B" w:rsidP="0035530B">
            <w:pPr>
              <w:rPr>
                <w:sz w:val="18"/>
                <w:lang w:val="en-NZ"/>
              </w:rPr>
            </w:pPr>
            <w:r>
              <w:rPr>
                <w:sz w:val="18"/>
                <w:lang w:val="en-NZ"/>
              </w:rPr>
              <w:t>Phần mềm có thể không chạy hoặc chạy sai</w:t>
            </w:r>
          </w:p>
        </w:tc>
        <w:tc>
          <w:tcPr>
            <w:tcW w:w="2250" w:type="dxa"/>
          </w:tcPr>
          <w:p w14:paraId="34ACD3F7" w14:textId="77777777" w:rsidR="0035530B" w:rsidRDefault="0035530B" w:rsidP="0035530B">
            <w:pPr>
              <w:rPr>
                <w:sz w:val="18"/>
                <w:lang w:val="en-NZ"/>
              </w:rPr>
            </w:pPr>
          </w:p>
        </w:tc>
      </w:tr>
    </w:tbl>
    <w:p w14:paraId="4469BC7F" w14:textId="31B9A8E9" w:rsidR="001F042A" w:rsidRDefault="001F042A" w:rsidP="7176046F">
      <w:pPr>
        <w:pStyle w:val="BodyText"/>
        <w:ind w:left="0"/>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1F042A" w14:paraId="6F43E6B4" w14:textId="77777777" w:rsidTr="239DCAA5">
        <w:trPr>
          <w:cantSplit/>
          <w:tblHeader/>
        </w:trPr>
        <w:tc>
          <w:tcPr>
            <w:tcW w:w="3060" w:type="dxa"/>
            <w:shd w:val="clear" w:color="auto" w:fill="auto"/>
            <w:vAlign w:val="bottom"/>
          </w:tcPr>
          <w:p w14:paraId="3920A279" w14:textId="77777777" w:rsidR="001F042A" w:rsidRDefault="00131ECD">
            <w:pPr>
              <w:jc w:val="center"/>
              <w:rPr>
                <w:rFonts w:ascii="Arial" w:hAnsi="Arial" w:cs="Arial"/>
                <w:b/>
                <w:bCs/>
                <w:lang w:val="en-NZ"/>
              </w:rPr>
            </w:pPr>
            <w:r>
              <w:rPr>
                <w:rFonts w:ascii="Arial" w:hAnsi="Arial" w:cs="Arial"/>
                <w:b/>
                <w:bCs/>
                <w:lang w:val="en-NZ"/>
              </w:rPr>
              <w:t>Assumption to be proven</w:t>
            </w:r>
          </w:p>
        </w:tc>
        <w:tc>
          <w:tcPr>
            <w:tcW w:w="3780" w:type="dxa"/>
            <w:shd w:val="clear" w:color="auto" w:fill="auto"/>
            <w:vAlign w:val="bottom"/>
          </w:tcPr>
          <w:p w14:paraId="3405BE0B" w14:textId="77777777" w:rsidR="001F042A" w:rsidRDefault="00131ECD">
            <w:pPr>
              <w:jc w:val="center"/>
              <w:rPr>
                <w:rFonts w:ascii="Arial" w:hAnsi="Arial" w:cs="Arial"/>
                <w:b/>
                <w:bCs/>
                <w:lang w:val="en-NZ"/>
              </w:rPr>
            </w:pPr>
            <w:r>
              <w:rPr>
                <w:rFonts w:ascii="Arial" w:hAnsi="Arial" w:cs="Arial"/>
                <w:b/>
                <w:bCs/>
                <w:lang w:val="en-NZ"/>
              </w:rPr>
              <w:t>Impact of Assumption being incorrect</w:t>
            </w:r>
          </w:p>
        </w:tc>
        <w:tc>
          <w:tcPr>
            <w:tcW w:w="2250" w:type="dxa"/>
            <w:shd w:val="clear" w:color="auto" w:fill="auto"/>
            <w:vAlign w:val="bottom"/>
          </w:tcPr>
          <w:p w14:paraId="5B588DC7" w14:textId="77777777" w:rsidR="001F042A" w:rsidRDefault="00131ECD">
            <w:pPr>
              <w:jc w:val="center"/>
              <w:rPr>
                <w:rFonts w:ascii="Arial" w:hAnsi="Arial" w:cs="Arial"/>
                <w:b/>
                <w:bCs/>
                <w:lang w:val="en-NZ"/>
              </w:rPr>
            </w:pPr>
            <w:r>
              <w:rPr>
                <w:rFonts w:ascii="Arial" w:hAnsi="Arial" w:cs="Arial"/>
                <w:b/>
                <w:bCs/>
                <w:lang w:val="en-NZ"/>
              </w:rPr>
              <w:t>Owners</w:t>
            </w:r>
          </w:p>
        </w:tc>
      </w:tr>
      <w:tr w:rsidR="001F042A" w14:paraId="26AB223F" w14:textId="77777777">
        <w:trPr>
          <w:cantSplit/>
        </w:trPr>
        <w:tc>
          <w:tcPr>
            <w:tcW w:w="3060" w:type="dxa"/>
          </w:tcPr>
          <w:p w14:paraId="1AF6784F" w14:textId="484928E3" w:rsidR="001F042A" w:rsidRDefault="00DA1532">
            <w:pPr>
              <w:rPr>
                <w:sz w:val="18"/>
                <w:lang w:val="en-NZ"/>
              </w:rPr>
            </w:pPr>
            <w:r>
              <w:rPr>
                <w:sz w:val="18"/>
                <w:lang w:val="en-NZ"/>
              </w:rPr>
              <w:t>Dùng</w:t>
            </w:r>
            <w:r w:rsidR="000B2A3A">
              <w:rPr>
                <w:sz w:val="18"/>
                <w:lang w:val="en-NZ"/>
              </w:rPr>
              <w:t xml:space="preserve"> trình duyệt không quá cũ để sử dụng phần mềm</w:t>
            </w:r>
          </w:p>
        </w:tc>
        <w:tc>
          <w:tcPr>
            <w:tcW w:w="3780" w:type="dxa"/>
          </w:tcPr>
          <w:p w14:paraId="39D8BA36" w14:textId="77777777" w:rsidR="001F042A" w:rsidRDefault="00BE71ED">
            <w:pPr>
              <w:rPr>
                <w:sz w:val="18"/>
                <w:lang w:val="en-NZ"/>
              </w:rPr>
            </w:pPr>
            <w:r>
              <w:rPr>
                <w:sz w:val="18"/>
                <w:lang w:val="en-NZ"/>
              </w:rPr>
              <w:t>Phần mềm có thể không thể cài đặt thành công</w:t>
            </w:r>
          </w:p>
          <w:p w14:paraId="7C723E58" w14:textId="726D863E" w:rsidR="00BE71ED" w:rsidRDefault="00BE71ED">
            <w:pPr>
              <w:rPr>
                <w:sz w:val="18"/>
                <w:lang w:val="en-NZ"/>
              </w:rPr>
            </w:pPr>
            <w:r>
              <w:rPr>
                <w:sz w:val="18"/>
                <w:lang w:val="en-NZ"/>
              </w:rPr>
              <w:t>Phần mềm có thể không chạy</w:t>
            </w:r>
          </w:p>
        </w:tc>
        <w:tc>
          <w:tcPr>
            <w:tcW w:w="2250" w:type="dxa"/>
          </w:tcPr>
          <w:p w14:paraId="36C5EC61" w14:textId="77777777" w:rsidR="001F042A" w:rsidRDefault="00F619F6">
            <w:pPr>
              <w:rPr>
                <w:sz w:val="18"/>
                <w:lang w:val="en-NZ"/>
              </w:rPr>
            </w:pPr>
            <w:r>
              <w:rPr>
                <w:sz w:val="18"/>
                <w:lang w:val="en-NZ"/>
              </w:rPr>
              <w:t>Huỳnh Tấn Thọ</w:t>
            </w:r>
          </w:p>
          <w:p w14:paraId="58300884" w14:textId="77777777" w:rsidR="00F619F6" w:rsidRDefault="00F619F6">
            <w:pPr>
              <w:rPr>
                <w:sz w:val="18"/>
                <w:lang w:val="en-NZ"/>
              </w:rPr>
            </w:pPr>
            <w:r>
              <w:rPr>
                <w:sz w:val="18"/>
                <w:lang w:val="en-NZ"/>
              </w:rPr>
              <w:t>Phan Đặng Diễm Uyên</w:t>
            </w:r>
          </w:p>
          <w:p w14:paraId="46BC9FEC" w14:textId="77777777" w:rsidR="00F619F6" w:rsidRDefault="00F619F6">
            <w:pPr>
              <w:rPr>
                <w:sz w:val="18"/>
                <w:lang w:val="en-NZ"/>
              </w:rPr>
            </w:pPr>
            <w:r>
              <w:rPr>
                <w:sz w:val="18"/>
                <w:lang w:val="en-NZ"/>
              </w:rPr>
              <w:t>Sử Nhật Đăng</w:t>
            </w:r>
          </w:p>
          <w:p w14:paraId="45CEB965" w14:textId="71D7C27D" w:rsidR="00F619F6" w:rsidRDefault="00F619F6">
            <w:pPr>
              <w:rPr>
                <w:sz w:val="18"/>
                <w:lang w:val="en-NZ"/>
              </w:rPr>
            </w:pPr>
            <w:r>
              <w:rPr>
                <w:sz w:val="18"/>
                <w:lang w:val="en-NZ"/>
              </w:rPr>
              <w:t>Trần Thị Khánh Duyên</w:t>
            </w:r>
          </w:p>
        </w:tc>
      </w:tr>
      <w:tr w:rsidR="001F042A" w14:paraId="7FD9D773" w14:textId="77777777">
        <w:trPr>
          <w:cantSplit/>
        </w:trPr>
        <w:tc>
          <w:tcPr>
            <w:tcW w:w="3060" w:type="dxa"/>
          </w:tcPr>
          <w:p w14:paraId="0E4D9A77" w14:textId="213E6FC0" w:rsidR="001F042A" w:rsidRDefault="00DA1532">
            <w:pPr>
              <w:rPr>
                <w:sz w:val="18"/>
                <w:lang w:val="en-NZ"/>
              </w:rPr>
            </w:pPr>
            <w:r>
              <w:rPr>
                <w:sz w:val="18"/>
                <w:lang w:val="en-NZ"/>
              </w:rPr>
              <w:t>Cài đặt</w:t>
            </w:r>
            <w:r w:rsidR="008B7397">
              <w:rPr>
                <w:sz w:val="18"/>
                <w:lang w:val="en-NZ"/>
              </w:rPr>
              <w:t xml:space="preserve"> phần mềm </w:t>
            </w:r>
            <w:r>
              <w:rPr>
                <w:sz w:val="18"/>
                <w:lang w:val="en-NZ"/>
              </w:rPr>
              <w:t>phiên bản 5.1</w:t>
            </w:r>
          </w:p>
        </w:tc>
        <w:tc>
          <w:tcPr>
            <w:tcW w:w="3780" w:type="dxa"/>
          </w:tcPr>
          <w:p w14:paraId="522B76F6" w14:textId="0CE1A569" w:rsidR="001F042A" w:rsidRDefault="00F96429">
            <w:pPr>
              <w:rPr>
                <w:sz w:val="18"/>
                <w:lang w:val="en-NZ"/>
              </w:rPr>
            </w:pPr>
            <w:r>
              <w:rPr>
                <w:sz w:val="18"/>
                <w:lang w:val="en-NZ"/>
              </w:rPr>
              <w:t>Các kết quả khi thực hiện kiểm thử có thể không đúng với test case đưa ra</w:t>
            </w:r>
          </w:p>
        </w:tc>
        <w:tc>
          <w:tcPr>
            <w:tcW w:w="2250" w:type="dxa"/>
          </w:tcPr>
          <w:p w14:paraId="39A263E4" w14:textId="77777777" w:rsidR="007F0757" w:rsidRDefault="007F0757" w:rsidP="007F0757">
            <w:pPr>
              <w:rPr>
                <w:sz w:val="18"/>
                <w:lang w:val="en-NZ"/>
              </w:rPr>
            </w:pPr>
            <w:r>
              <w:rPr>
                <w:sz w:val="18"/>
                <w:lang w:val="en-NZ"/>
              </w:rPr>
              <w:t>Huỳnh Tấn Thọ</w:t>
            </w:r>
          </w:p>
          <w:p w14:paraId="25DEF693" w14:textId="77777777" w:rsidR="007F0757" w:rsidRDefault="007F0757" w:rsidP="007F0757">
            <w:pPr>
              <w:rPr>
                <w:sz w:val="18"/>
                <w:lang w:val="en-NZ"/>
              </w:rPr>
            </w:pPr>
            <w:r>
              <w:rPr>
                <w:sz w:val="18"/>
                <w:lang w:val="en-NZ"/>
              </w:rPr>
              <w:t>Phan Đặng Diễm Uyên</w:t>
            </w:r>
          </w:p>
          <w:p w14:paraId="75A62996" w14:textId="77777777" w:rsidR="007F0757" w:rsidRDefault="007F0757" w:rsidP="007F0757">
            <w:pPr>
              <w:rPr>
                <w:sz w:val="18"/>
                <w:lang w:val="en-NZ"/>
              </w:rPr>
            </w:pPr>
            <w:r>
              <w:rPr>
                <w:sz w:val="18"/>
                <w:lang w:val="en-NZ"/>
              </w:rPr>
              <w:t>Sử Nhật Đăng</w:t>
            </w:r>
          </w:p>
          <w:p w14:paraId="687F89E4" w14:textId="02964493" w:rsidR="001F042A" w:rsidRDefault="007F0757" w:rsidP="007F0757">
            <w:pPr>
              <w:rPr>
                <w:sz w:val="18"/>
                <w:lang w:val="en-NZ"/>
              </w:rPr>
            </w:pPr>
            <w:r>
              <w:rPr>
                <w:sz w:val="18"/>
                <w:lang w:val="en-NZ"/>
              </w:rPr>
              <w:t>Trần Thị Khánh Duyên</w:t>
            </w:r>
          </w:p>
        </w:tc>
      </w:tr>
      <w:tr w:rsidR="001F042A" w14:paraId="544D5FFB" w14:textId="77777777">
        <w:trPr>
          <w:cantSplit/>
        </w:trPr>
        <w:tc>
          <w:tcPr>
            <w:tcW w:w="3060" w:type="dxa"/>
          </w:tcPr>
          <w:p w14:paraId="632B5EFF" w14:textId="3A43E0C1" w:rsidR="001F042A" w:rsidRDefault="00375A91">
            <w:pPr>
              <w:rPr>
                <w:sz w:val="18"/>
                <w:lang w:val="en-NZ"/>
              </w:rPr>
            </w:pPr>
            <w:r>
              <w:rPr>
                <w:sz w:val="18"/>
                <w:lang w:val="en-NZ"/>
              </w:rPr>
              <w:lastRenderedPageBreak/>
              <w:t>Thiết bị đã có sẵn Apache, PHP, MySQL, hoặc XAMPP</w:t>
            </w:r>
          </w:p>
        </w:tc>
        <w:tc>
          <w:tcPr>
            <w:tcW w:w="3780" w:type="dxa"/>
          </w:tcPr>
          <w:p w14:paraId="11E83F2C" w14:textId="341144F6" w:rsidR="001F042A" w:rsidRDefault="00060961">
            <w:pPr>
              <w:rPr>
                <w:sz w:val="18"/>
                <w:lang w:val="en-NZ"/>
              </w:rPr>
            </w:pPr>
            <w:r>
              <w:rPr>
                <w:sz w:val="18"/>
                <w:lang w:val="en-NZ"/>
              </w:rPr>
              <w:t>Phần mềm không thể cài đặt thành công</w:t>
            </w:r>
          </w:p>
        </w:tc>
        <w:tc>
          <w:tcPr>
            <w:tcW w:w="2250" w:type="dxa"/>
          </w:tcPr>
          <w:p w14:paraId="289AF034" w14:textId="77777777" w:rsidR="007F0757" w:rsidRDefault="007F0757" w:rsidP="007F0757">
            <w:pPr>
              <w:rPr>
                <w:sz w:val="18"/>
                <w:lang w:val="en-NZ"/>
              </w:rPr>
            </w:pPr>
            <w:r>
              <w:rPr>
                <w:sz w:val="18"/>
                <w:lang w:val="en-NZ"/>
              </w:rPr>
              <w:t>Huỳnh Tấn Thọ</w:t>
            </w:r>
          </w:p>
          <w:p w14:paraId="5AFDB52F" w14:textId="77777777" w:rsidR="007F0757" w:rsidRDefault="007F0757" w:rsidP="007F0757">
            <w:pPr>
              <w:rPr>
                <w:sz w:val="18"/>
                <w:lang w:val="en-NZ"/>
              </w:rPr>
            </w:pPr>
            <w:r>
              <w:rPr>
                <w:sz w:val="18"/>
                <w:lang w:val="en-NZ"/>
              </w:rPr>
              <w:t>Phan Đặng Diễm Uyên</w:t>
            </w:r>
          </w:p>
          <w:p w14:paraId="521CB20D" w14:textId="77777777" w:rsidR="007F0757" w:rsidRDefault="007F0757" w:rsidP="007F0757">
            <w:pPr>
              <w:rPr>
                <w:sz w:val="18"/>
                <w:lang w:val="en-NZ"/>
              </w:rPr>
            </w:pPr>
            <w:r>
              <w:rPr>
                <w:sz w:val="18"/>
                <w:lang w:val="en-NZ"/>
              </w:rPr>
              <w:t>Sử Nhật Đăng</w:t>
            </w:r>
          </w:p>
          <w:p w14:paraId="15CC28FE" w14:textId="31E77EBB" w:rsidR="001F042A" w:rsidRDefault="007F0757" w:rsidP="007F0757">
            <w:pPr>
              <w:rPr>
                <w:sz w:val="18"/>
                <w:lang w:val="en-NZ"/>
              </w:rPr>
            </w:pPr>
            <w:r>
              <w:rPr>
                <w:sz w:val="18"/>
                <w:lang w:val="en-NZ"/>
              </w:rPr>
              <w:t>Trần Thị Khánh Duyên</w:t>
            </w:r>
          </w:p>
        </w:tc>
      </w:tr>
      <w:tr w:rsidR="00DA1532" w14:paraId="4105443E" w14:textId="77777777">
        <w:trPr>
          <w:cantSplit/>
        </w:trPr>
        <w:tc>
          <w:tcPr>
            <w:tcW w:w="3060" w:type="dxa"/>
          </w:tcPr>
          <w:p w14:paraId="5F09EA09" w14:textId="6C83BDF4" w:rsidR="00DA1532" w:rsidRDefault="008D7024">
            <w:pPr>
              <w:rPr>
                <w:sz w:val="18"/>
                <w:lang w:val="en-NZ"/>
              </w:rPr>
            </w:pPr>
            <w:r>
              <w:rPr>
                <w:sz w:val="18"/>
                <w:lang w:val="en-NZ"/>
              </w:rPr>
              <w:t>Phân biệt được giữa cài đặt (install) và triển khai (deploy)</w:t>
            </w:r>
          </w:p>
        </w:tc>
        <w:tc>
          <w:tcPr>
            <w:tcW w:w="3780" w:type="dxa"/>
          </w:tcPr>
          <w:p w14:paraId="1A64454C" w14:textId="50F9D0B9" w:rsidR="00DA1532" w:rsidRDefault="00E75D99">
            <w:pPr>
              <w:rPr>
                <w:sz w:val="18"/>
                <w:lang w:val="en-NZ"/>
              </w:rPr>
            </w:pPr>
            <w:r>
              <w:rPr>
                <w:sz w:val="18"/>
                <w:lang w:val="en-NZ"/>
              </w:rPr>
              <w:t>Nếu chỉ cài đặt, sẽ không thể cấu hình phần mềm tùy ý để phục vụ kiểm thử</w:t>
            </w:r>
          </w:p>
        </w:tc>
        <w:tc>
          <w:tcPr>
            <w:tcW w:w="2250" w:type="dxa"/>
          </w:tcPr>
          <w:p w14:paraId="2D32D7B5" w14:textId="77777777" w:rsidR="007F0757" w:rsidRDefault="007F0757" w:rsidP="007F0757">
            <w:pPr>
              <w:rPr>
                <w:sz w:val="18"/>
                <w:lang w:val="en-NZ"/>
              </w:rPr>
            </w:pPr>
            <w:r>
              <w:rPr>
                <w:sz w:val="18"/>
                <w:lang w:val="en-NZ"/>
              </w:rPr>
              <w:t>Huỳnh Tấn Thọ</w:t>
            </w:r>
          </w:p>
          <w:p w14:paraId="128A16D8" w14:textId="77777777" w:rsidR="007F0757" w:rsidRDefault="007F0757" w:rsidP="007F0757">
            <w:pPr>
              <w:rPr>
                <w:sz w:val="18"/>
                <w:lang w:val="en-NZ"/>
              </w:rPr>
            </w:pPr>
            <w:r>
              <w:rPr>
                <w:sz w:val="18"/>
                <w:lang w:val="en-NZ"/>
              </w:rPr>
              <w:t>Phan Đặng Diễm Uyên</w:t>
            </w:r>
          </w:p>
          <w:p w14:paraId="569B1902" w14:textId="77777777" w:rsidR="007F0757" w:rsidRDefault="007F0757" w:rsidP="007F0757">
            <w:pPr>
              <w:rPr>
                <w:sz w:val="18"/>
                <w:lang w:val="en-NZ"/>
              </w:rPr>
            </w:pPr>
            <w:r>
              <w:rPr>
                <w:sz w:val="18"/>
                <w:lang w:val="en-NZ"/>
              </w:rPr>
              <w:t>Sử Nhật Đăng</w:t>
            </w:r>
          </w:p>
          <w:p w14:paraId="13C328EA" w14:textId="171B58F1" w:rsidR="00DA1532" w:rsidRDefault="007F0757" w:rsidP="007F0757">
            <w:pPr>
              <w:rPr>
                <w:sz w:val="18"/>
                <w:lang w:val="en-NZ"/>
              </w:rPr>
            </w:pPr>
            <w:r>
              <w:rPr>
                <w:sz w:val="18"/>
                <w:lang w:val="en-NZ"/>
              </w:rPr>
              <w:t>Trần Thị Khánh Duyên</w:t>
            </w:r>
          </w:p>
        </w:tc>
      </w:tr>
      <w:tr w:rsidR="003C7597" w14:paraId="582D76CB" w14:textId="77777777">
        <w:trPr>
          <w:cantSplit/>
        </w:trPr>
        <w:tc>
          <w:tcPr>
            <w:tcW w:w="3060" w:type="dxa"/>
          </w:tcPr>
          <w:p w14:paraId="68A5AA0E" w14:textId="64560695" w:rsidR="003C7597" w:rsidRDefault="003C7597" w:rsidP="003C7597">
            <w:pPr>
              <w:rPr>
                <w:sz w:val="18"/>
                <w:lang w:val="en-NZ"/>
              </w:rPr>
            </w:pPr>
            <w:r>
              <w:rPr>
                <w:sz w:val="18"/>
                <w:lang w:val="en-NZ"/>
              </w:rPr>
              <w:t>Thiết bị sử dụng hệ điều hành Linux hoặc Windows</w:t>
            </w:r>
          </w:p>
        </w:tc>
        <w:tc>
          <w:tcPr>
            <w:tcW w:w="3780" w:type="dxa"/>
          </w:tcPr>
          <w:p w14:paraId="534770F2" w14:textId="77777777" w:rsidR="003C7597" w:rsidRDefault="003C7597" w:rsidP="003C7597">
            <w:pPr>
              <w:rPr>
                <w:sz w:val="18"/>
                <w:lang w:val="en-NZ"/>
              </w:rPr>
            </w:pPr>
            <w:r>
              <w:rPr>
                <w:sz w:val="18"/>
                <w:lang w:val="en-NZ"/>
              </w:rPr>
              <w:t>Phần mềm có thể không thể cài đặt thành công</w:t>
            </w:r>
          </w:p>
          <w:p w14:paraId="3679CA48" w14:textId="76C4E68D" w:rsidR="003C7597" w:rsidRDefault="003C7597" w:rsidP="003C7597">
            <w:pPr>
              <w:rPr>
                <w:sz w:val="18"/>
                <w:lang w:val="en-NZ"/>
              </w:rPr>
            </w:pPr>
            <w:r>
              <w:rPr>
                <w:sz w:val="18"/>
                <w:lang w:val="en-NZ"/>
              </w:rPr>
              <w:t>Phần mềm có thể không chạy</w:t>
            </w:r>
          </w:p>
        </w:tc>
        <w:tc>
          <w:tcPr>
            <w:tcW w:w="2250" w:type="dxa"/>
          </w:tcPr>
          <w:p w14:paraId="19C94551" w14:textId="77777777" w:rsidR="007F0757" w:rsidRDefault="007F0757" w:rsidP="007F0757">
            <w:pPr>
              <w:rPr>
                <w:sz w:val="18"/>
                <w:lang w:val="en-NZ"/>
              </w:rPr>
            </w:pPr>
            <w:r>
              <w:rPr>
                <w:sz w:val="18"/>
                <w:lang w:val="en-NZ"/>
              </w:rPr>
              <w:t>Huỳnh Tấn Thọ</w:t>
            </w:r>
          </w:p>
          <w:p w14:paraId="59750665" w14:textId="77777777" w:rsidR="007F0757" w:rsidRDefault="007F0757" w:rsidP="007F0757">
            <w:pPr>
              <w:rPr>
                <w:sz w:val="18"/>
                <w:lang w:val="en-NZ"/>
              </w:rPr>
            </w:pPr>
            <w:r>
              <w:rPr>
                <w:sz w:val="18"/>
                <w:lang w:val="en-NZ"/>
              </w:rPr>
              <w:t>Phan Đặng Diễm Uyên</w:t>
            </w:r>
          </w:p>
          <w:p w14:paraId="798345F3" w14:textId="77777777" w:rsidR="007F0757" w:rsidRDefault="007F0757" w:rsidP="007F0757">
            <w:pPr>
              <w:rPr>
                <w:sz w:val="18"/>
                <w:lang w:val="en-NZ"/>
              </w:rPr>
            </w:pPr>
            <w:r>
              <w:rPr>
                <w:sz w:val="18"/>
                <w:lang w:val="en-NZ"/>
              </w:rPr>
              <w:t>Sử Nhật Đăng</w:t>
            </w:r>
          </w:p>
          <w:p w14:paraId="7951F4E9" w14:textId="3C1F85BF" w:rsidR="003C7597" w:rsidRDefault="007F0757" w:rsidP="007F0757">
            <w:pPr>
              <w:rPr>
                <w:sz w:val="18"/>
                <w:lang w:val="en-NZ"/>
              </w:rPr>
            </w:pPr>
            <w:r>
              <w:rPr>
                <w:sz w:val="18"/>
                <w:lang w:val="en-NZ"/>
              </w:rPr>
              <w:t>Trần Thị Khánh Duyên</w:t>
            </w:r>
          </w:p>
        </w:tc>
      </w:tr>
      <w:tr w:rsidR="003C7597" w14:paraId="3A9F15BE" w14:textId="77777777">
        <w:trPr>
          <w:cantSplit/>
        </w:trPr>
        <w:tc>
          <w:tcPr>
            <w:tcW w:w="3060" w:type="dxa"/>
          </w:tcPr>
          <w:p w14:paraId="29AD8E5A" w14:textId="00CE75E7" w:rsidR="003C7597" w:rsidRDefault="00B16A4D" w:rsidP="003C7597">
            <w:pPr>
              <w:rPr>
                <w:sz w:val="18"/>
                <w:lang w:val="en-NZ"/>
              </w:rPr>
            </w:pPr>
            <w:r>
              <w:rPr>
                <w:sz w:val="18"/>
                <w:lang w:val="en-NZ"/>
              </w:rPr>
              <w:t>Các công cụ phục vụ kiểm thử đều có thể dùng miễn phí</w:t>
            </w:r>
          </w:p>
        </w:tc>
        <w:tc>
          <w:tcPr>
            <w:tcW w:w="3780" w:type="dxa"/>
          </w:tcPr>
          <w:p w14:paraId="023AD3AA" w14:textId="0C8DC86A" w:rsidR="003C7597" w:rsidRDefault="00B16A4D" w:rsidP="003C7597">
            <w:pPr>
              <w:rPr>
                <w:sz w:val="18"/>
                <w:lang w:val="en-NZ"/>
              </w:rPr>
            </w:pPr>
            <w:r>
              <w:rPr>
                <w:sz w:val="18"/>
                <w:lang w:val="en-NZ"/>
              </w:rPr>
              <w:t>Phải tìm công cụ thay thế, thậm chí bỏ qua loại kiểm thử đó</w:t>
            </w:r>
          </w:p>
        </w:tc>
        <w:tc>
          <w:tcPr>
            <w:tcW w:w="2250" w:type="dxa"/>
          </w:tcPr>
          <w:p w14:paraId="1B83CDF7" w14:textId="77777777" w:rsidR="007F0757" w:rsidRDefault="007F0757" w:rsidP="007F0757">
            <w:pPr>
              <w:rPr>
                <w:sz w:val="18"/>
                <w:lang w:val="en-NZ"/>
              </w:rPr>
            </w:pPr>
            <w:r>
              <w:rPr>
                <w:sz w:val="18"/>
                <w:lang w:val="en-NZ"/>
              </w:rPr>
              <w:t>Huỳnh Tấn Thọ</w:t>
            </w:r>
          </w:p>
          <w:p w14:paraId="2A812F15" w14:textId="77777777" w:rsidR="007F0757" w:rsidRDefault="007F0757" w:rsidP="007F0757">
            <w:pPr>
              <w:rPr>
                <w:sz w:val="18"/>
                <w:lang w:val="en-NZ"/>
              </w:rPr>
            </w:pPr>
            <w:r>
              <w:rPr>
                <w:sz w:val="18"/>
                <w:lang w:val="en-NZ"/>
              </w:rPr>
              <w:t>Phan Đặng Diễm Uyên</w:t>
            </w:r>
          </w:p>
          <w:p w14:paraId="38F814DE" w14:textId="77777777" w:rsidR="007F0757" w:rsidRDefault="007F0757" w:rsidP="007F0757">
            <w:pPr>
              <w:rPr>
                <w:sz w:val="18"/>
                <w:lang w:val="en-NZ"/>
              </w:rPr>
            </w:pPr>
            <w:r>
              <w:rPr>
                <w:sz w:val="18"/>
                <w:lang w:val="en-NZ"/>
              </w:rPr>
              <w:t>Sử Nhật Đăng</w:t>
            </w:r>
          </w:p>
          <w:p w14:paraId="25D6C061" w14:textId="20455321" w:rsidR="003C7597" w:rsidRDefault="007F0757" w:rsidP="007F0757">
            <w:pPr>
              <w:rPr>
                <w:sz w:val="18"/>
                <w:lang w:val="en-NZ"/>
              </w:rPr>
            </w:pPr>
            <w:r>
              <w:rPr>
                <w:sz w:val="18"/>
                <w:lang w:val="en-NZ"/>
              </w:rPr>
              <w:t>Trần Thị Khánh Duyên</w:t>
            </w:r>
          </w:p>
        </w:tc>
      </w:tr>
    </w:tbl>
    <w:p w14:paraId="082FD5E6" w14:textId="77777777" w:rsidR="004529EE" w:rsidRDefault="004529EE"/>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1F042A" w14:paraId="5F8E17B3" w14:textId="77777777" w:rsidTr="239DCAA5">
        <w:trPr>
          <w:cantSplit/>
          <w:tblHeader/>
        </w:trPr>
        <w:tc>
          <w:tcPr>
            <w:tcW w:w="3060" w:type="dxa"/>
            <w:shd w:val="clear" w:color="auto" w:fill="auto"/>
            <w:vAlign w:val="bottom"/>
          </w:tcPr>
          <w:p w14:paraId="489A4D19" w14:textId="77777777" w:rsidR="001F042A" w:rsidRDefault="00131ECD">
            <w:pPr>
              <w:jc w:val="center"/>
              <w:rPr>
                <w:rFonts w:ascii="Arial" w:hAnsi="Arial" w:cs="Arial"/>
                <w:b/>
                <w:bCs/>
                <w:lang w:val="en-NZ"/>
              </w:rPr>
            </w:pPr>
            <w:r>
              <w:rPr>
                <w:rFonts w:ascii="Arial" w:hAnsi="Arial" w:cs="Arial"/>
                <w:b/>
                <w:bCs/>
                <w:lang w:val="en-NZ"/>
              </w:rPr>
              <w:t>Constraint on</w:t>
            </w:r>
          </w:p>
        </w:tc>
        <w:tc>
          <w:tcPr>
            <w:tcW w:w="3780" w:type="dxa"/>
            <w:shd w:val="clear" w:color="auto" w:fill="auto"/>
            <w:vAlign w:val="bottom"/>
          </w:tcPr>
          <w:p w14:paraId="628C8C13" w14:textId="77777777" w:rsidR="001F042A" w:rsidRDefault="00131ECD">
            <w:pPr>
              <w:jc w:val="center"/>
              <w:rPr>
                <w:rFonts w:ascii="Arial" w:hAnsi="Arial" w:cs="Arial"/>
                <w:b/>
                <w:bCs/>
                <w:lang w:val="en-NZ"/>
              </w:rPr>
            </w:pPr>
            <w:r>
              <w:rPr>
                <w:rFonts w:ascii="Arial" w:hAnsi="Arial" w:cs="Arial"/>
                <w:b/>
                <w:bCs/>
                <w:lang w:val="en-NZ"/>
              </w:rPr>
              <w:t>Impact Constraint has on test effort</w:t>
            </w:r>
          </w:p>
        </w:tc>
        <w:tc>
          <w:tcPr>
            <w:tcW w:w="2250" w:type="dxa"/>
            <w:shd w:val="clear" w:color="auto" w:fill="auto"/>
            <w:vAlign w:val="bottom"/>
          </w:tcPr>
          <w:p w14:paraId="44E6A67E" w14:textId="77777777" w:rsidR="001F042A" w:rsidRDefault="00131ECD">
            <w:pPr>
              <w:jc w:val="center"/>
              <w:rPr>
                <w:rFonts w:ascii="Arial" w:hAnsi="Arial" w:cs="Arial"/>
                <w:b/>
                <w:bCs/>
                <w:lang w:val="en-NZ"/>
              </w:rPr>
            </w:pPr>
            <w:r>
              <w:rPr>
                <w:rFonts w:ascii="Arial" w:hAnsi="Arial" w:cs="Arial"/>
                <w:b/>
                <w:bCs/>
                <w:lang w:val="en-NZ"/>
              </w:rPr>
              <w:t>Owners</w:t>
            </w:r>
          </w:p>
        </w:tc>
      </w:tr>
      <w:tr w:rsidR="001F042A" w14:paraId="61667C3E" w14:textId="77777777">
        <w:trPr>
          <w:cantSplit/>
        </w:trPr>
        <w:tc>
          <w:tcPr>
            <w:tcW w:w="3060" w:type="dxa"/>
          </w:tcPr>
          <w:p w14:paraId="69300564" w14:textId="4CE1CEEA" w:rsidR="001F042A" w:rsidRDefault="002D0711">
            <w:pPr>
              <w:rPr>
                <w:sz w:val="18"/>
                <w:lang w:val="en-NZ"/>
              </w:rPr>
            </w:pPr>
            <w:r>
              <w:rPr>
                <w:sz w:val="18"/>
                <w:lang w:val="en-NZ"/>
              </w:rPr>
              <w:t>Thời gian hoàn thành quá trình kiểm thử là 3 tháng</w:t>
            </w:r>
          </w:p>
        </w:tc>
        <w:tc>
          <w:tcPr>
            <w:tcW w:w="3780" w:type="dxa"/>
          </w:tcPr>
          <w:p w14:paraId="724BC596" w14:textId="6DD2BD55" w:rsidR="001F042A" w:rsidRDefault="00BC70FD">
            <w:pPr>
              <w:rPr>
                <w:sz w:val="18"/>
                <w:lang w:val="en-NZ"/>
              </w:rPr>
            </w:pPr>
            <w:r>
              <w:rPr>
                <w:sz w:val="18"/>
                <w:lang w:val="en-NZ"/>
              </w:rPr>
              <w:t>Phải lên kế hoạch đảm bảo việc kiểm thử đúng tiến độ</w:t>
            </w:r>
          </w:p>
        </w:tc>
        <w:tc>
          <w:tcPr>
            <w:tcW w:w="2250" w:type="dxa"/>
          </w:tcPr>
          <w:p w14:paraId="10F85B6D" w14:textId="77777777" w:rsidR="007F0757" w:rsidRDefault="007F0757" w:rsidP="007F0757">
            <w:pPr>
              <w:rPr>
                <w:sz w:val="18"/>
                <w:lang w:val="en-NZ"/>
              </w:rPr>
            </w:pPr>
            <w:r>
              <w:rPr>
                <w:sz w:val="18"/>
                <w:lang w:val="en-NZ"/>
              </w:rPr>
              <w:t>Huỳnh Tấn Thọ</w:t>
            </w:r>
          </w:p>
          <w:p w14:paraId="22D8287C" w14:textId="77777777" w:rsidR="007F0757" w:rsidRDefault="007F0757" w:rsidP="007F0757">
            <w:pPr>
              <w:rPr>
                <w:sz w:val="18"/>
                <w:lang w:val="en-NZ"/>
              </w:rPr>
            </w:pPr>
            <w:r>
              <w:rPr>
                <w:sz w:val="18"/>
                <w:lang w:val="en-NZ"/>
              </w:rPr>
              <w:t>Phan Đặng Diễm Uyên</w:t>
            </w:r>
          </w:p>
          <w:p w14:paraId="5995E640" w14:textId="77777777" w:rsidR="007F0757" w:rsidRDefault="007F0757" w:rsidP="007F0757">
            <w:pPr>
              <w:rPr>
                <w:sz w:val="18"/>
                <w:lang w:val="en-NZ"/>
              </w:rPr>
            </w:pPr>
            <w:r>
              <w:rPr>
                <w:sz w:val="18"/>
                <w:lang w:val="en-NZ"/>
              </w:rPr>
              <w:t>Sử Nhật Đăng</w:t>
            </w:r>
          </w:p>
          <w:p w14:paraId="5FE7F9C9" w14:textId="66AF10D8" w:rsidR="001F042A" w:rsidRDefault="007F0757" w:rsidP="007F0757">
            <w:pPr>
              <w:rPr>
                <w:sz w:val="18"/>
                <w:lang w:val="en-NZ"/>
              </w:rPr>
            </w:pPr>
            <w:r>
              <w:rPr>
                <w:sz w:val="18"/>
                <w:lang w:val="en-NZ"/>
              </w:rPr>
              <w:t>Trần Thị Khánh Duyên</w:t>
            </w:r>
          </w:p>
        </w:tc>
      </w:tr>
      <w:tr w:rsidR="001F042A" w14:paraId="1D490A28" w14:textId="77777777">
        <w:trPr>
          <w:cantSplit/>
        </w:trPr>
        <w:tc>
          <w:tcPr>
            <w:tcW w:w="3060" w:type="dxa"/>
          </w:tcPr>
          <w:p w14:paraId="33B949C4" w14:textId="38384E4E" w:rsidR="001F042A" w:rsidRDefault="001310DE">
            <w:pPr>
              <w:rPr>
                <w:sz w:val="18"/>
                <w:lang w:val="en-NZ"/>
              </w:rPr>
            </w:pPr>
            <w:r>
              <w:rPr>
                <w:sz w:val="18"/>
                <w:lang w:val="en-NZ"/>
              </w:rPr>
              <w:t>Đội ngũ kiểm thử là 4 người</w:t>
            </w:r>
          </w:p>
        </w:tc>
        <w:tc>
          <w:tcPr>
            <w:tcW w:w="3780" w:type="dxa"/>
          </w:tcPr>
          <w:p w14:paraId="664FA59D" w14:textId="28013D54" w:rsidR="001F042A" w:rsidRDefault="00BC70FD">
            <w:pPr>
              <w:rPr>
                <w:sz w:val="18"/>
                <w:lang w:val="en-NZ"/>
              </w:rPr>
            </w:pPr>
            <w:r>
              <w:rPr>
                <w:sz w:val="18"/>
                <w:lang w:val="en-NZ"/>
              </w:rPr>
              <w:t>Phân chia công việc đồng đều và hợp lý</w:t>
            </w:r>
          </w:p>
        </w:tc>
        <w:tc>
          <w:tcPr>
            <w:tcW w:w="2250" w:type="dxa"/>
          </w:tcPr>
          <w:p w14:paraId="7F064A11" w14:textId="77777777" w:rsidR="007F0757" w:rsidRDefault="007F0757" w:rsidP="007F0757">
            <w:pPr>
              <w:rPr>
                <w:sz w:val="18"/>
                <w:lang w:val="en-NZ"/>
              </w:rPr>
            </w:pPr>
            <w:r>
              <w:rPr>
                <w:sz w:val="18"/>
                <w:lang w:val="en-NZ"/>
              </w:rPr>
              <w:t>Huỳnh Tấn Thọ</w:t>
            </w:r>
          </w:p>
          <w:p w14:paraId="2F5457FA" w14:textId="77777777" w:rsidR="007F0757" w:rsidRDefault="007F0757" w:rsidP="007F0757">
            <w:pPr>
              <w:rPr>
                <w:sz w:val="18"/>
                <w:lang w:val="en-NZ"/>
              </w:rPr>
            </w:pPr>
            <w:r>
              <w:rPr>
                <w:sz w:val="18"/>
                <w:lang w:val="en-NZ"/>
              </w:rPr>
              <w:t>Phan Đặng Diễm Uyên</w:t>
            </w:r>
          </w:p>
          <w:p w14:paraId="51BFD794" w14:textId="77777777" w:rsidR="007F0757" w:rsidRDefault="007F0757" w:rsidP="007F0757">
            <w:pPr>
              <w:rPr>
                <w:sz w:val="18"/>
                <w:lang w:val="en-NZ"/>
              </w:rPr>
            </w:pPr>
            <w:r>
              <w:rPr>
                <w:sz w:val="18"/>
                <w:lang w:val="en-NZ"/>
              </w:rPr>
              <w:t>Sử Nhật Đăng</w:t>
            </w:r>
          </w:p>
          <w:p w14:paraId="189167D5" w14:textId="47BE26BA" w:rsidR="001F042A" w:rsidRDefault="007F0757" w:rsidP="007F0757">
            <w:pPr>
              <w:rPr>
                <w:sz w:val="18"/>
                <w:lang w:val="en-NZ"/>
              </w:rPr>
            </w:pPr>
            <w:r>
              <w:rPr>
                <w:sz w:val="18"/>
                <w:lang w:val="en-NZ"/>
              </w:rPr>
              <w:t>Trần Thị Khánh Duyên</w:t>
            </w:r>
          </w:p>
        </w:tc>
      </w:tr>
      <w:tr w:rsidR="001F042A" w14:paraId="374FD4F8" w14:textId="77777777">
        <w:trPr>
          <w:cantSplit/>
        </w:trPr>
        <w:tc>
          <w:tcPr>
            <w:tcW w:w="3060" w:type="dxa"/>
          </w:tcPr>
          <w:p w14:paraId="161767B7" w14:textId="327178B5" w:rsidR="001F042A" w:rsidRDefault="00997D6B">
            <w:pPr>
              <w:rPr>
                <w:sz w:val="18"/>
                <w:lang w:val="en-NZ"/>
              </w:rPr>
            </w:pPr>
            <w:r>
              <w:rPr>
                <w:sz w:val="18"/>
                <w:lang w:val="en-NZ"/>
              </w:rPr>
              <w:t xml:space="preserve">Mỗi thành viên cấu hình phần </w:t>
            </w:r>
            <w:r w:rsidR="000134AD">
              <w:rPr>
                <w:sz w:val="18"/>
                <w:lang w:val="en-NZ"/>
              </w:rPr>
              <w:t>mềm</w:t>
            </w:r>
            <w:r>
              <w:rPr>
                <w:sz w:val="18"/>
                <w:lang w:val="en-NZ"/>
              </w:rPr>
              <w:t xml:space="preserve"> như nhau</w:t>
            </w:r>
          </w:p>
        </w:tc>
        <w:tc>
          <w:tcPr>
            <w:tcW w:w="3780" w:type="dxa"/>
          </w:tcPr>
          <w:p w14:paraId="1AF2A063" w14:textId="6F38E4EA" w:rsidR="001F042A" w:rsidRDefault="00334BE7">
            <w:pPr>
              <w:rPr>
                <w:sz w:val="18"/>
                <w:lang w:val="en-NZ"/>
              </w:rPr>
            </w:pPr>
            <w:r>
              <w:rPr>
                <w:sz w:val="18"/>
                <w:lang w:val="en-NZ"/>
              </w:rPr>
              <w:t>Cùng một test case nhưng mỗi thiết bị cho kết quả khác nhau</w:t>
            </w:r>
          </w:p>
        </w:tc>
        <w:tc>
          <w:tcPr>
            <w:tcW w:w="2250" w:type="dxa"/>
          </w:tcPr>
          <w:p w14:paraId="2A14FFE5" w14:textId="77777777" w:rsidR="007F0757" w:rsidRDefault="007F0757" w:rsidP="007F0757">
            <w:pPr>
              <w:rPr>
                <w:sz w:val="18"/>
                <w:lang w:val="en-NZ"/>
              </w:rPr>
            </w:pPr>
            <w:r>
              <w:rPr>
                <w:sz w:val="18"/>
                <w:lang w:val="en-NZ"/>
              </w:rPr>
              <w:t>Huỳnh Tấn Thọ</w:t>
            </w:r>
          </w:p>
          <w:p w14:paraId="02A9AECA" w14:textId="77777777" w:rsidR="007F0757" w:rsidRDefault="007F0757" w:rsidP="007F0757">
            <w:pPr>
              <w:rPr>
                <w:sz w:val="18"/>
                <w:lang w:val="en-NZ"/>
              </w:rPr>
            </w:pPr>
            <w:r>
              <w:rPr>
                <w:sz w:val="18"/>
                <w:lang w:val="en-NZ"/>
              </w:rPr>
              <w:t>Phan Đặng Diễm Uyên</w:t>
            </w:r>
          </w:p>
          <w:p w14:paraId="42A33082" w14:textId="77777777" w:rsidR="007F0757" w:rsidRDefault="007F0757" w:rsidP="007F0757">
            <w:pPr>
              <w:rPr>
                <w:sz w:val="18"/>
                <w:lang w:val="en-NZ"/>
              </w:rPr>
            </w:pPr>
            <w:r>
              <w:rPr>
                <w:sz w:val="18"/>
                <w:lang w:val="en-NZ"/>
              </w:rPr>
              <w:t>Sử Nhật Đăng</w:t>
            </w:r>
          </w:p>
          <w:p w14:paraId="68FFC5B0" w14:textId="0988BCC1" w:rsidR="001F042A" w:rsidRDefault="007F0757" w:rsidP="007F0757">
            <w:pPr>
              <w:rPr>
                <w:sz w:val="18"/>
                <w:lang w:val="en-NZ"/>
              </w:rPr>
            </w:pPr>
            <w:r>
              <w:rPr>
                <w:sz w:val="18"/>
                <w:lang w:val="en-NZ"/>
              </w:rPr>
              <w:t>Trần Thị Khánh Duyên</w:t>
            </w:r>
          </w:p>
        </w:tc>
      </w:tr>
    </w:tbl>
    <w:p w14:paraId="0CA9F461" w14:textId="77777777" w:rsidR="001F042A" w:rsidRDefault="001F042A" w:rsidP="00330CE0">
      <w:pPr>
        <w:pStyle w:val="BodyText"/>
        <w:ind w:left="0"/>
      </w:pPr>
    </w:p>
    <w:p w14:paraId="6F10EF3F" w14:textId="77777777" w:rsidR="001F042A" w:rsidRDefault="00131ECD" w:rsidP="0051074D">
      <w:pPr>
        <w:pStyle w:val="Heading1"/>
      </w:pPr>
      <w:bookmarkStart w:id="182" w:name="_Toc116327373"/>
      <w:r>
        <w:t>Management Process and Procedures</w:t>
      </w:r>
      <w:bookmarkEnd w:id="182"/>
    </w:p>
    <w:p w14:paraId="4CE15658" w14:textId="77777777" w:rsidR="001F042A" w:rsidRDefault="00131ECD" w:rsidP="0051074D">
      <w:pPr>
        <w:pStyle w:val="Heading2"/>
      </w:pPr>
      <w:bookmarkStart w:id="183" w:name="_Toc116327374"/>
      <w:r>
        <w:t>Measuring and Assessing the Extent of Testing</w:t>
      </w:r>
      <w:bookmarkEnd w:id="183"/>
    </w:p>
    <w:p w14:paraId="01D76326" w14:textId="5F2C1DA4" w:rsidR="6E459CFC" w:rsidRDefault="6E459CFC" w:rsidP="0018735F">
      <w:pPr>
        <w:pStyle w:val="BodyText"/>
        <w:numPr>
          <w:ilvl w:val="0"/>
          <w:numId w:val="80"/>
        </w:numPr>
        <w:ind w:left="720"/>
      </w:pPr>
      <w:r>
        <w:t>Deadline làm việc của 1 sprint phải sớm hơn deadline thật sự ít nhất 1 ngày (buffer time)</w:t>
      </w:r>
    </w:p>
    <w:p w14:paraId="30AA6551" w14:textId="6B3AAE08" w:rsidR="6E459CFC" w:rsidRDefault="6E459CFC" w:rsidP="0018735F">
      <w:pPr>
        <w:pStyle w:val="BodyText"/>
        <w:numPr>
          <w:ilvl w:val="0"/>
          <w:numId w:val="80"/>
        </w:numPr>
        <w:ind w:left="720"/>
      </w:pPr>
      <w:r>
        <w:t>Vào mỗi sprint, sẽ có ít nhất 2 lần họp, ứng với 2 tuần trong 1 sprint</w:t>
      </w:r>
    </w:p>
    <w:p w14:paraId="59E06B00" w14:textId="3B59FFCB" w:rsidR="6E459CFC" w:rsidRDefault="6E459CFC" w:rsidP="0018735F">
      <w:pPr>
        <w:pStyle w:val="BodyText"/>
        <w:numPr>
          <w:ilvl w:val="0"/>
          <w:numId w:val="80"/>
        </w:numPr>
        <w:ind w:left="720"/>
      </w:pPr>
      <w:r>
        <w:t>Ở cuộc họp đầu tiên trong sprint, 100% task sẽ được liệt kê, đây là cuộc họp dài nhất trong 2 cuộc họp</w:t>
      </w:r>
    </w:p>
    <w:p w14:paraId="4D1A09C6" w14:textId="42510E8C" w:rsidR="6E459CFC" w:rsidRDefault="6E459CFC" w:rsidP="0018735F">
      <w:pPr>
        <w:pStyle w:val="BodyText"/>
        <w:numPr>
          <w:ilvl w:val="0"/>
          <w:numId w:val="80"/>
        </w:numPr>
        <w:ind w:left="720"/>
      </w:pPr>
      <w:r>
        <w:t>Vào tuần đầu tiên của 1 sprint, phải có &gt;=60% số task được bàn giao và hoàn thành. Những task gặp khó, nếu không giải quyết được trong tuần này, thì phải dời sang tuần thứ 2</w:t>
      </w:r>
    </w:p>
    <w:p w14:paraId="7F6BECF4" w14:textId="04DDE0C1" w:rsidR="6E459CFC" w:rsidRDefault="6E459CFC" w:rsidP="0018735F">
      <w:pPr>
        <w:pStyle w:val="BodyText"/>
        <w:numPr>
          <w:ilvl w:val="0"/>
          <w:numId w:val="80"/>
        </w:numPr>
        <w:ind w:left="720"/>
      </w:pPr>
      <w:r>
        <w:t>Ở tuần thứ 2, 100% những task còn lại phải được hoàn thành.</w:t>
      </w:r>
    </w:p>
    <w:p w14:paraId="2F3805F0" w14:textId="7511D51A" w:rsidR="6E459CFC" w:rsidRDefault="6E459CFC" w:rsidP="0018735F">
      <w:pPr>
        <w:pStyle w:val="BodyText"/>
        <w:numPr>
          <w:ilvl w:val="0"/>
          <w:numId w:val="80"/>
        </w:numPr>
        <w:ind w:left="720"/>
      </w:pPr>
      <w:r>
        <w:t>Trong trường hợp ở tuần thứ 2, nếu 1 thành viên gặp khó khăn và cần 1 buổi họp thứ 3, phải được thông báo và xếp lịch ít nhất trước 3 ngày deadline của sprint</w:t>
      </w:r>
    </w:p>
    <w:p w14:paraId="37CB7A8F" w14:textId="77777777" w:rsidR="001F042A" w:rsidRDefault="00131ECD" w:rsidP="0051074D">
      <w:pPr>
        <w:pStyle w:val="Heading2"/>
      </w:pPr>
      <w:bookmarkStart w:id="184" w:name="_Toc116327375"/>
      <w:r>
        <w:t>Assessing the Deliverables of this Test Plan</w:t>
      </w:r>
      <w:bookmarkEnd w:id="184"/>
    </w:p>
    <w:p w14:paraId="5F7D2DF8" w14:textId="3FCC2679" w:rsidR="001F042A" w:rsidRDefault="6E459CFC">
      <w:pPr>
        <w:pStyle w:val="BodyText"/>
        <w:numPr>
          <w:ilvl w:val="0"/>
          <w:numId w:val="63"/>
        </w:numPr>
      </w:pPr>
      <w:r>
        <w:t>Khi một tài liệu được viết ra, phải được review dưới ít nhất 50% số thành viên trong nhóm</w:t>
      </w:r>
    </w:p>
    <w:p w14:paraId="172C5807" w14:textId="59366E50" w:rsidR="001F042A" w:rsidRDefault="6E459CFC">
      <w:pPr>
        <w:pStyle w:val="BodyText"/>
        <w:numPr>
          <w:ilvl w:val="0"/>
          <w:numId w:val="63"/>
        </w:numPr>
      </w:pPr>
      <w:r>
        <w:lastRenderedPageBreak/>
        <w:t>Một tài liệu sẽ được chấp nhận nếu 100% thành viên được phân công review chấp nhận.</w:t>
      </w:r>
    </w:p>
    <w:p w14:paraId="1B39CBA7" w14:textId="77777777" w:rsidR="001F042A" w:rsidRDefault="00131ECD" w:rsidP="0051074D">
      <w:pPr>
        <w:pStyle w:val="Heading2"/>
      </w:pPr>
      <w:bookmarkStart w:id="185" w:name="_Toc116327376"/>
      <w:r>
        <w:t>Problem Reporting, Escalation, and Issue Resolution</w:t>
      </w:r>
      <w:bookmarkEnd w:id="185"/>
    </w:p>
    <w:p w14:paraId="7B25BCB0" w14:textId="71C07A8B" w:rsidR="6E459CFC" w:rsidRDefault="6E459CFC" w:rsidP="0018735F">
      <w:pPr>
        <w:pStyle w:val="BodyText"/>
        <w:numPr>
          <w:ilvl w:val="0"/>
          <w:numId w:val="79"/>
        </w:numPr>
        <w:ind w:left="720"/>
      </w:pPr>
      <w:r>
        <w:t>Các vấn đề mắc phải sẽ được report trên 1 file excel</w:t>
      </w:r>
    </w:p>
    <w:p w14:paraId="432683DA" w14:textId="339B96CA" w:rsidR="6E459CFC" w:rsidRDefault="6E459CFC" w:rsidP="0018735F">
      <w:pPr>
        <w:pStyle w:val="BodyText"/>
        <w:numPr>
          <w:ilvl w:val="0"/>
          <w:numId w:val="79"/>
        </w:numPr>
        <w:ind w:left="720"/>
      </w:pPr>
      <w:r>
        <w:t>Cứ mỗi 1 cuộc họp, ta sẽ giải quyết vấn đề mắc phải dựa trên file excel này</w:t>
      </w:r>
    </w:p>
    <w:p w14:paraId="781F180C" w14:textId="772B2E7F" w:rsidR="6E459CFC" w:rsidRDefault="6E459CFC" w:rsidP="0018735F">
      <w:pPr>
        <w:pStyle w:val="BodyText"/>
        <w:numPr>
          <w:ilvl w:val="0"/>
          <w:numId w:val="79"/>
        </w:numPr>
        <w:ind w:left="720"/>
      </w:pPr>
      <w:r>
        <w:t>Report này sẽ mở vào đầu mỗi sprint, và kết thúc vào trước deadline của sprint 3 ngày</w:t>
      </w:r>
    </w:p>
    <w:p w14:paraId="0F0AD43E" w14:textId="482AD5B7" w:rsidR="6E459CFC" w:rsidRDefault="6E459CFC" w:rsidP="0018735F">
      <w:pPr>
        <w:pStyle w:val="BodyText"/>
        <w:numPr>
          <w:ilvl w:val="0"/>
          <w:numId w:val="79"/>
        </w:numPr>
        <w:ind w:left="720"/>
      </w:pPr>
      <w:r>
        <w:t>Sau khi report được đóng vào cuối mỗi sprint, cả nhóm sẽ tiến hành giải quyết tất cả những vấn đề được đề cập trong file excel trước khi kết thúc sprint</w:t>
      </w:r>
    </w:p>
    <w:p w14:paraId="13CD1928" w14:textId="77777777" w:rsidR="001F042A" w:rsidRDefault="00131ECD" w:rsidP="0051074D">
      <w:pPr>
        <w:pStyle w:val="Heading2"/>
      </w:pPr>
      <w:bookmarkStart w:id="186" w:name="_Toc116327377"/>
      <w:r>
        <w:t>Managing Test Cycles</w:t>
      </w:r>
      <w:bookmarkEnd w:id="186"/>
    </w:p>
    <w:p w14:paraId="5AF13232" w14:textId="4112B220" w:rsidR="6E459CFC" w:rsidRDefault="6E459CFC">
      <w:pPr>
        <w:pStyle w:val="BodyText"/>
        <w:numPr>
          <w:ilvl w:val="0"/>
          <w:numId w:val="60"/>
        </w:numPr>
      </w:pPr>
      <w:r>
        <w:t>Các test case trong giai đoạn test case developtment sẽ được liệt kê chi tiết trong file excel</w:t>
      </w:r>
    </w:p>
    <w:p w14:paraId="1CA22869" w14:textId="71B5943C" w:rsidR="6E459CFC" w:rsidRDefault="6E459CFC">
      <w:pPr>
        <w:pStyle w:val="BodyText"/>
        <w:numPr>
          <w:ilvl w:val="0"/>
          <w:numId w:val="60"/>
        </w:numPr>
      </w:pPr>
      <w:r>
        <w:t>Test report sẽ được ánh xạ sang 1 file excel khác</w:t>
      </w:r>
    </w:p>
    <w:p w14:paraId="4870F1FC" w14:textId="03F2B377" w:rsidR="6E459CFC" w:rsidRDefault="6E459CFC" w:rsidP="0018735F">
      <w:pPr>
        <w:pStyle w:val="BodyText"/>
        <w:numPr>
          <w:ilvl w:val="0"/>
          <w:numId w:val="77"/>
        </w:numPr>
      </w:pPr>
      <w:r>
        <w:t>Kết thúc giai đoạn test case developtment, ta sẽ assume là đã đầy đủ các test case, và chỉ update lại file này khi có các thay đổi mới về requirement (và trong trường hợp đồ án này, requirement đã cố định, nên nhiều khả năng ta sẽ không lật lại file này)</w:t>
      </w:r>
    </w:p>
    <w:p w14:paraId="0A339A96" w14:textId="20E569CE" w:rsidR="6E459CFC" w:rsidRDefault="6E459CFC" w:rsidP="0018735F">
      <w:pPr>
        <w:pStyle w:val="BodyText"/>
        <w:numPr>
          <w:ilvl w:val="0"/>
          <w:numId w:val="77"/>
        </w:numPr>
      </w:pPr>
      <w:r>
        <w:t>Cứ mỗi 1 tuần trong giai đoạn test execution, sẽ có 1 ngày review lại tài liệu test report</w:t>
      </w:r>
    </w:p>
    <w:p w14:paraId="247A62E1" w14:textId="4ECBE8CA" w:rsidR="6E459CFC" w:rsidRDefault="6E459CFC" w:rsidP="0018735F">
      <w:pPr>
        <w:pStyle w:val="BodyText"/>
        <w:numPr>
          <w:ilvl w:val="0"/>
          <w:numId w:val="77"/>
        </w:numPr>
      </w:pPr>
      <w:r>
        <w:t>Trước giai đoạn kết thúc test excution 1 tuần, cần phải đảm bảo đã chạy được tối thiểu 70% test case</w:t>
      </w:r>
    </w:p>
    <w:p w14:paraId="5739F875" w14:textId="77777777" w:rsidR="001F042A" w:rsidRDefault="00131ECD" w:rsidP="0051074D">
      <w:pPr>
        <w:pStyle w:val="Heading2"/>
      </w:pPr>
      <w:bookmarkStart w:id="187" w:name="_Toc116327378"/>
      <w:r>
        <w:t>Traceability Strategies</w:t>
      </w:r>
      <w:bookmarkEnd w:id="187"/>
    </w:p>
    <w:p w14:paraId="795B7683" w14:textId="7ADE4C13" w:rsidR="6E459CFC" w:rsidRDefault="6E459CFC">
      <w:pPr>
        <w:pStyle w:val="BodyText"/>
        <w:numPr>
          <w:ilvl w:val="0"/>
          <w:numId w:val="59"/>
        </w:numPr>
      </w:pPr>
      <w:r>
        <w:t>Coverage of testing against specifications: Mỗi 1 tuần trong giai đoạn test execution, sẽ review lại tài liệu test report</w:t>
      </w:r>
    </w:p>
    <w:p w14:paraId="56FCA9A1" w14:textId="65FE93D8" w:rsidR="6E459CFC" w:rsidRDefault="6E459CFC">
      <w:pPr>
        <w:pStyle w:val="BodyText"/>
        <w:numPr>
          <w:ilvl w:val="0"/>
          <w:numId w:val="59"/>
        </w:numPr>
      </w:pPr>
      <w:r>
        <w:t xml:space="preserve">Motivations for testing: </w:t>
      </w:r>
    </w:p>
    <w:p w14:paraId="52FB8657" w14:textId="311B9724" w:rsidR="6E459CFC" w:rsidRDefault="6E459CFC">
      <w:pPr>
        <w:pStyle w:val="BodyText"/>
        <w:numPr>
          <w:ilvl w:val="1"/>
          <w:numId w:val="59"/>
        </w:numPr>
      </w:pPr>
      <w:r>
        <w:t>Nếu trước thời điểm kết thúc test execution 1 tuần, cần review lại số lượng test đã chạy:</w:t>
      </w:r>
    </w:p>
    <w:p w14:paraId="4AB5BEE2" w14:textId="4B9F0EE6" w:rsidR="6E459CFC" w:rsidRDefault="6E459CFC">
      <w:pPr>
        <w:pStyle w:val="BodyText"/>
        <w:numPr>
          <w:ilvl w:val="2"/>
          <w:numId w:val="59"/>
        </w:numPr>
      </w:pPr>
      <w:r>
        <w:t>Nếu 70% test case đã execute, mọi chuyện vẫn diễn ra như kế hoạch</w:t>
      </w:r>
    </w:p>
    <w:p w14:paraId="24C1AF4F" w14:textId="7395A2B4" w:rsidR="6E459CFC" w:rsidRDefault="6E459CFC">
      <w:pPr>
        <w:pStyle w:val="BodyText"/>
        <w:numPr>
          <w:ilvl w:val="2"/>
          <w:numId w:val="59"/>
        </w:numPr>
      </w:pPr>
      <w:r>
        <w:t>Nếu dưới 70%, buffer thêm tối đa 2 ngày để đạt được 70% test case đã chạy</w:t>
      </w:r>
    </w:p>
    <w:p w14:paraId="21767D26" w14:textId="1661E607" w:rsidR="6E459CFC" w:rsidRDefault="6E459CFC">
      <w:pPr>
        <w:pStyle w:val="BodyText"/>
        <w:numPr>
          <w:ilvl w:val="1"/>
          <w:numId w:val="59"/>
        </w:numPr>
      </w:pPr>
      <w:r>
        <w:t>Nếu trước thời điểm kết thúc test execution 3 ngày, cần review lại số lượng test đã chạy:</w:t>
      </w:r>
    </w:p>
    <w:p w14:paraId="0C3DF089" w14:textId="31D3B21D" w:rsidR="6E459CFC" w:rsidRDefault="6E459CFC">
      <w:pPr>
        <w:pStyle w:val="BodyText"/>
        <w:numPr>
          <w:ilvl w:val="2"/>
          <w:numId w:val="59"/>
        </w:numPr>
      </w:pPr>
      <w:r>
        <w:t>Nếu 100% test case đã excute, mọi chuyện vẫn diễn ra như kế hoạch</w:t>
      </w:r>
    </w:p>
    <w:p w14:paraId="5A735CAB" w14:textId="09587D46" w:rsidR="6E459CFC" w:rsidRDefault="6E459CFC">
      <w:pPr>
        <w:pStyle w:val="BodyText"/>
        <w:numPr>
          <w:ilvl w:val="2"/>
          <w:numId w:val="59"/>
        </w:numPr>
      </w:pPr>
      <w:r>
        <w:t xml:space="preserve">Nếu &lt;100% test case vẫn chưa execute, buffer tối đa 2 ngày nữa để hoàn thành, trong trường hợp vẫn không kịp, ta chấp nhận trễ thêm tối đa 3 ngày deadline để hoàn thành 100% test case </w:t>
      </w:r>
    </w:p>
    <w:p w14:paraId="45819B7F" w14:textId="77777777" w:rsidR="001F042A" w:rsidRDefault="00131ECD" w:rsidP="0051074D">
      <w:pPr>
        <w:pStyle w:val="Heading2"/>
      </w:pPr>
      <w:bookmarkStart w:id="188" w:name="_Toc116327379"/>
      <w:r>
        <w:t>Approval and Signoff</w:t>
      </w:r>
      <w:bookmarkEnd w:id="188"/>
    </w:p>
    <w:tbl>
      <w:tblPr>
        <w:tblStyle w:val="TableGrid"/>
        <w:tblW w:w="0" w:type="auto"/>
        <w:tblInd w:w="360" w:type="dxa"/>
        <w:tblLayout w:type="fixed"/>
        <w:tblLook w:val="06A0" w:firstRow="1" w:lastRow="0" w:firstColumn="1" w:lastColumn="0" w:noHBand="1" w:noVBand="1"/>
      </w:tblPr>
      <w:tblGrid>
        <w:gridCol w:w="1350"/>
        <w:gridCol w:w="4650"/>
        <w:gridCol w:w="3000"/>
      </w:tblGrid>
      <w:tr w:rsidR="6E459CFC" w14:paraId="24D7FB51" w14:textId="77777777" w:rsidTr="6E459CFC">
        <w:tc>
          <w:tcPr>
            <w:tcW w:w="1350" w:type="dxa"/>
            <w:vAlign w:val="center"/>
          </w:tcPr>
          <w:bookmarkEnd w:id="177"/>
          <w:bookmarkEnd w:id="178"/>
          <w:bookmarkEnd w:id="179"/>
          <w:bookmarkEnd w:id="180"/>
          <w:p w14:paraId="2E1B0ED2" w14:textId="720CC7AA" w:rsidR="6E459CFC" w:rsidRDefault="6E459CFC" w:rsidP="6E459CFC">
            <w:pPr>
              <w:pStyle w:val="BodyText"/>
              <w:jc w:val="center"/>
              <w:rPr>
                <w:b/>
                <w:bCs/>
              </w:rPr>
            </w:pPr>
            <w:r w:rsidRPr="6E459CFC">
              <w:rPr>
                <w:b/>
                <w:bCs/>
              </w:rPr>
              <w:t>Index</w:t>
            </w:r>
          </w:p>
        </w:tc>
        <w:tc>
          <w:tcPr>
            <w:tcW w:w="4650" w:type="dxa"/>
            <w:vAlign w:val="center"/>
          </w:tcPr>
          <w:p w14:paraId="427AEF30" w14:textId="2530032C" w:rsidR="6E459CFC" w:rsidRDefault="6E459CFC" w:rsidP="6E459CFC">
            <w:pPr>
              <w:pStyle w:val="BodyText"/>
              <w:jc w:val="center"/>
              <w:rPr>
                <w:b/>
                <w:bCs/>
              </w:rPr>
            </w:pPr>
            <w:r w:rsidRPr="6E459CFC">
              <w:rPr>
                <w:b/>
                <w:bCs/>
              </w:rPr>
              <w:t>Name</w:t>
            </w:r>
          </w:p>
        </w:tc>
        <w:tc>
          <w:tcPr>
            <w:tcW w:w="3000" w:type="dxa"/>
            <w:vAlign w:val="center"/>
          </w:tcPr>
          <w:p w14:paraId="0285C21F" w14:textId="5180D676" w:rsidR="6E459CFC" w:rsidRDefault="6E459CFC" w:rsidP="6E459CFC">
            <w:pPr>
              <w:pStyle w:val="BodyText"/>
              <w:jc w:val="center"/>
              <w:rPr>
                <w:b/>
                <w:bCs/>
              </w:rPr>
            </w:pPr>
            <w:r w:rsidRPr="6E459CFC">
              <w:rPr>
                <w:b/>
                <w:bCs/>
              </w:rPr>
              <w:t>Role</w:t>
            </w:r>
          </w:p>
        </w:tc>
      </w:tr>
      <w:tr w:rsidR="6E459CFC" w14:paraId="36FE3784" w14:textId="77777777" w:rsidTr="6E459CFC">
        <w:tc>
          <w:tcPr>
            <w:tcW w:w="1350" w:type="dxa"/>
            <w:vAlign w:val="center"/>
          </w:tcPr>
          <w:p w14:paraId="392F6B41" w14:textId="1157F0B9" w:rsidR="6E459CFC" w:rsidRDefault="6E459CFC" w:rsidP="6E459CFC">
            <w:pPr>
              <w:pStyle w:val="BodyText"/>
              <w:jc w:val="center"/>
            </w:pPr>
            <w:r w:rsidRPr="6E459CFC">
              <w:t>1</w:t>
            </w:r>
          </w:p>
        </w:tc>
        <w:tc>
          <w:tcPr>
            <w:tcW w:w="4650" w:type="dxa"/>
            <w:vAlign w:val="center"/>
          </w:tcPr>
          <w:p w14:paraId="693DE1A5" w14:textId="318570E4" w:rsidR="6E459CFC" w:rsidRDefault="6E459CFC" w:rsidP="6E459CFC">
            <w:pPr>
              <w:pStyle w:val="BodyText"/>
              <w:jc w:val="center"/>
            </w:pPr>
            <w:r w:rsidRPr="6E459CFC">
              <w:t>Huỳnh Tấn Thọ</w:t>
            </w:r>
          </w:p>
        </w:tc>
        <w:tc>
          <w:tcPr>
            <w:tcW w:w="3000" w:type="dxa"/>
            <w:vAlign w:val="center"/>
          </w:tcPr>
          <w:p w14:paraId="4C7EE639" w14:textId="5A587647" w:rsidR="6E459CFC" w:rsidRDefault="6E459CFC" w:rsidP="6E459CFC">
            <w:pPr>
              <w:pStyle w:val="BodyText"/>
              <w:jc w:val="center"/>
            </w:pPr>
            <w:r w:rsidRPr="6E459CFC">
              <w:t>Test Manager</w:t>
            </w:r>
          </w:p>
        </w:tc>
      </w:tr>
      <w:tr w:rsidR="6E459CFC" w14:paraId="4546AFAF" w14:textId="77777777" w:rsidTr="6E459CFC">
        <w:tc>
          <w:tcPr>
            <w:tcW w:w="1350" w:type="dxa"/>
            <w:vAlign w:val="center"/>
          </w:tcPr>
          <w:p w14:paraId="4A4F53DE" w14:textId="5F4AE4E8" w:rsidR="6E459CFC" w:rsidRDefault="6E459CFC" w:rsidP="6E459CFC">
            <w:pPr>
              <w:pStyle w:val="BodyText"/>
              <w:jc w:val="center"/>
            </w:pPr>
            <w:r w:rsidRPr="6E459CFC">
              <w:t>2</w:t>
            </w:r>
          </w:p>
        </w:tc>
        <w:tc>
          <w:tcPr>
            <w:tcW w:w="4650" w:type="dxa"/>
            <w:vAlign w:val="center"/>
          </w:tcPr>
          <w:p w14:paraId="432A258A" w14:textId="14177E01" w:rsidR="6E459CFC" w:rsidRDefault="6E459CFC" w:rsidP="6E459CFC">
            <w:pPr>
              <w:pStyle w:val="BodyText"/>
              <w:jc w:val="center"/>
            </w:pPr>
            <w:r w:rsidRPr="6E459CFC">
              <w:t>Hồ Tuấn Thanh</w:t>
            </w:r>
          </w:p>
        </w:tc>
        <w:tc>
          <w:tcPr>
            <w:tcW w:w="3000" w:type="dxa"/>
            <w:vAlign w:val="center"/>
          </w:tcPr>
          <w:p w14:paraId="2A811E48" w14:textId="116685D6" w:rsidR="6E459CFC" w:rsidRDefault="6E459CFC" w:rsidP="6E459CFC">
            <w:pPr>
              <w:pStyle w:val="BodyText"/>
              <w:jc w:val="center"/>
            </w:pPr>
            <w:r w:rsidRPr="6E459CFC">
              <w:t>Project Manager</w:t>
            </w:r>
          </w:p>
        </w:tc>
      </w:tr>
    </w:tbl>
    <w:p w14:paraId="5EDB9D6A" w14:textId="2B75C266" w:rsidR="6E459CFC" w:rsidRDefault="6E459CFC"/>
    <w:p w14:paraId="5FA43449" w14:textId="53D05CC0" w:rsidR="00A20AAB" w:rsidRDefault="00A20AAB">
      <w:pPr>
        <w:pStyle w:val="BodyText"/>
      </w:pPr>
    </w:p>
    <w:sectPr w:rsidR="00A20AAB">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8E5CC" w14:textId="77777777" w:rsidR="00D26288" w:rsidRDefault="00D26288">
      <w:pPr>
        <w:spacing w:line="240" w:lineRule="auto"/>
      </w:pPr>
      <w:r>
        <w:separator/>
      </w:r>
    </w:p>
  </w:endnote>
  <w:endnote w:type="continuationSeparator" w:id="0">
    <w:p w14:paraId="2A2EC1E0" w14:textId="77777777" w:rsidR="00D26288" w:rsidRDefault="00D26288">
      <w:pPr>
        <w:spacing w:line="240" w:lineRule="auto"/>
      </w:pPr>
      <w:r>
        <w:continuationSeparator/>
      </w:r>
    </w:p>
  </w:endnote>
  <w:endnote w:type="continuationNotice" w:id="1">
    <w:p w14:paraId="0126163C" w14:textId="77777777" w:rsidR="00D26288" w:rsidRDefault="00D2628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82809" w14:textId="77777777" w:rsidR="001F042A" w:rsidRDefault="00131E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34B4BE" w14:textId="77777777" w:rsidR="001F042A" w:rsidRDefault="001F04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F042A" w14:paraId="1B098106" w14:textId="77777777">
      <w:tc>
        <w:tcPr>
          <w:tcW w:w="3162" w:type="dxa"/>
          <w:tcBorders>
            <w:top w:val="nil"/>
            <w:left w:val="nil"/>
            <w:bottom w:val="nil"/>
            <w:right w:val="nil"/>
          </w:tcBorders>
        </w:tcPr>
        <w:p w14:paraId="3CCF17B2" w14:textId="77777777" w:rsidR="001F042A" w:rsidRDefault="00131ECD">
          <w:pPr>
            <w:ind w:right="360"/>
          </w:pPr>
          <w:r>
            <w:t>Confidential</w:t>
          </w:r>
        </w:p>
      </w:tc>
      <w:tc>
        <w:tcPr>
          <w:tcW w:w="3162" w:type="dxa"/>
          <w:tcBorders>
            <w:top w:val="nil"/>
            <w:left w:val="nil"/>
            <w:bottom w:val="nil"/>
            <w:right w:val="nil"/>
          </w:tcBorders>
        </w:tcPr>
        <w:p w14:paraId="6FCCCF25" w14:textId="3DC390D8" w:rsidR="001F042A" w:rsidRDefault="008035B2">
          <w:pPr>
            <w:jc w:val="center"/>
          </w:pPr>
          <w:r>
            <w:rPr>
              <w:rFonts w:ascii="Symbol" w:eastAsia="Symbol" w:hAnsi="Symbol" w:cs="Symbol"/>
            </w:rPr>
            <w:t>Ó</w:t>
          </w:r>
          <w:r w:rsidR="00250D84">
            <w:fldChar w:fldCharType="begin"/>
          </w:r>
          <w:r w:rsidR="00250D84">
            <w:instrText>DOCPROPERTY "Company"  \* MERGEFORMAT</w:instrText>
          </w:r>
          <w:r w:rsidR="00250D84">
            <w:fldChar w:fldCharType="separate"/>
          </w:r>
          <w:r w:rsidR="00023028">
            <w:t>HCMUS.CQ.KCPM.K1</w:t>
          </w:r>
          <w:r w:rsidR="00250D84">
            <w:fldChar w:fldCharType="end"/>
          </w:r>
          <w:r w:rsidR="00131ECD">
            <w:t xml:space="preserve">, </w:t>
          </w:r>
          <w:r w:rsidR="00131ECD">
            <w:fldChar w:fldCharType="begin"/>
          </w:r>
          <w:r w:rsidR="00131ECD">
            <w:instrText xml:space="preserve"> DATE \@ "yyyy" </w:instrText>
          </w:r>
          <w:r w:rsidR="00131ECD">
            <w:fldChar w:fldCharType="separate"/>
          </w:r>
          <w:r w:rsidR="00565259">
            <w:rPr>
              <w:noProof/>
            </w:rPr>
            <w:t>2022</w:t>
          </w:r>
          <w:r w:rsidR="00131ECD">
            <w:fldChar w:fldCharType="end"/>
          </w:r>
        </w:p>
      </w:tc>
      <w:tc>
        <w:tcPr>
          <w:tcW w:w="3162" w:type="dxa"/>
          <w:tcBorders>
            <w:top w:val="nil"/>
            <w:left w:val="nil"/>
            <w:bottom w:val="nil"/>
            <w:right w:val="nil"/>
          </w:tcBorders>
        </w:tcPr>
        <w:p w14:paraId="1F33A339" w14:textId="77777777" w:rsidR="001F042A" w:rsidRDefault="00131EC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30</w:t>
          </w:r>
          <w:r>
            <w:rPr>
              <w:rStyle w:val="PageNumber"/>
            </w:rPr>
            <w:fldChar w:fldCharType="end"/>
          </w:r>
        </w:p>
      </w:tc>
    </w:tr>
  </w:tbl>
  <w:p w14:paraId="56A78950" w14:textId="77777777" w:rsidR="001F042A" w:rsidRDefault="001F04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1007A" w14:textId="77777777" w:rsidR="001F042A" w:rsidRDefault="001F0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32BAB" w14:textId="77777777" w:rsidR="00D26288" w:rsidRDefault="00D26288">
      <w:pPr>
        <w:spacing w:line="240" w:lineRule="auto"/>
      </w:pPr>
      <w:r>
        <w:separator/>
      </w:r>
    </w:p>
  </w:footnote>
  <w:footnote w:type="continuationSeparator" w:id="0">
    <w:p w14:paraId="35CB8C3B" w14:textId="77777777" w:rsidR="00D26288" w:rsidRDefault="00D26288">
      <w:pPr>
        <w:spacing w:line="240" w:lineRule="auto"/>
      </w:pPr>
      <w:r>
        <w:continuationSeparator/>
      </w:r>
    </w:p>
  </w:footnote>
  <w:footnote w:type="continuationNotice" w:id="1">
    <w:p w14:paraId="1E4F4BED" w14:textId="77777777" w:rsidR="00D26288" w:rsidRDefault="00D2628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0CF85" w14:textId="77777777" w:rsidR="001F042A" w:rsidRDefault="001F042A">
    <w:pPr>
      <w:rPr>
        <w:sz w:val="24"/>
      </w:rPr>
    </w:pPr>
  </w:p>
  <w:p w14:paraId="6555EE57" w14:textId="77777777" w:rsidR="001F042A" w:rsidRDefault="001F042A">
    <w:pPr>
      <w:pBdr>
        <w:top w:val="single" w:sz="6" w:space="1" w:color="auto"/>
      </w:pBdr>
      <w:rPr>
        <w:sz w:val="24"/>
      </w:rPr>
    </w:pPr>
  </w:p>
  <w:p w14:paraId="2CA57552" w14:textId="41F67C5F" w:rsidR="001F042A" w:rsidRDefault="00250D84">
    <w:pPr>
      <w:pBdr>
        <w:bottom w:val="single" w:sz="6" w:space="1" w:color="auto"/>
      </w:pBdr>
      <w:jc w:val="right"/>
      <w:rPr>
        <w:rFonts w:ascii="Arial" w:hAnsi="Arial"/>
        <w:b/>
        <w:sz w:val="36"/>
      </w:rPr>
    </w:pPr>
    <w:sdt>
      <w:sdtPr>
        <w:rPr>
          <w:rFonts w:ascii="Arial" w:hAnsi="Arial"/>
          <w:b/>
          <w:sz w:val="36"/>
        </w:rPr>
        <w:alias w:val="Công ty"/>
        <w:tag w:val=""/>
        <w:id w:val="1386452209"/>
        <w:placeholder>
          <w:docPart w:val="C1C976C3F417401D97FE19B2C6E72B3D"/>
        </w:placeholder>
        <w:dataBinding w:prefixMappings="xmlns:ns0='http://schemas.openxmlformats.org/officeDocument/2006/extended-properties' " w:xpath="/ns0:Properties[1]/ns0:Company[1]" w:storeItemID="{6668398D-A668-4E3E-A5EB-62B293D839F1}"/>
        <w:text/>
      </w:sdtPr>
      <w:sdtEndPr/>
      <w:sdtContent>
        <w:r w:rsidR="00FA1B40">
          <w:rPr>
            <w:rFonts w:ascii="Arial" w:hAnsi="Arial"/>
            <w:b/>
            <w:sz w:val="36"/>
          </w:rPr>
          <w:t>HCMUS.CQ.KCPM.K1</w:t>
        </w:r>
      </w:sdtContent>
    </w:sdt>
  </w:p>
  <w:p w14:paraId="62928BFA" w14:textId="77777777" w:rsidR="001F042A" w:rsidRDefault="001F042A">
    <w:pPr>
      <w:pBdr>
        <w:bottom w:val="single" w:sz="6" w:space="1" w:color="auto"/>
      </w:pBdr>
      <w:jc w:val="right"/>
      <w:rPr>
        <w:sz w:val="24"/>
      </w:rPr>
    </w:pPr>
  </w:p>
  <w:p w14:paraId="2B10D0B6" w14:textId="77777777" w:rsidR="001F042A" w:rsidRDefault="001F04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F042A" w14:paraId="12C1D232" w14:textId="77777777">
      <w:tc>
        <w:tcPr>
          <w:tcW w:w="6379" w:type="dxa"/>
        </w:tcPr>
        <w:p w14:paraId="17E1F928" w14:textId="7715CEED" w:rsidR="001F042A" w:rsidRDefault="00250D84">
          <w:r>
            <w:fldChar w:fldCharType="begin"/>
          </w:r>
          <w:r>
            <w:instrText>SUBJECT  \* MERGEFORMAT</w:instrText>
          </w:r>
          <w:r>
            <w:fldChar w:fldCharType="separate"/>
          </w:r>
          <w:r w:rsidR="00023028">
            <w:t>OrangeHRM</w:t>
          </w:r>
          <w:r>
            <w:fldChar w:fldCharType="end"/>
          </w:r>
        </w:p>
      </w:tc>
      <w:tc>
        <w:tcPr>
          <w:tcW w:w="3179" w:type="dxa"/>
        </w:tcPr>
        <w:p w14:paraId="532021E9" w14:textId="3D98D64B" w:rsidR="001F042A" w:rsidRDefault="00131ECD">
          <w:pPr>
            <w:tabs>
              <w:tab w:val="left" w:pos="1135"/>
            </w:tabs>
            <w:spacing w:before="40"/>
            <w:ind w:right="68"/>
          </w:pPr>
          <w:r>
            <w:t xml:space="preserve">  Version:           </w:t>
          </w:r>
          <w:r w:rsidR="003F7C0A">
            <w:t>1.0</w:t>
          </w:r>
        </w:p>
      </w:tc>
    </w:tr>
    <w:tr w:rsidR="001F042A" w14:paraId="3BCCC03D" w14:textId="77777777">
      <w:tc>
        <w:tcPr>
          <w:tcW w:w="6379" w:type="dxa"/>
        </w:tcPr>
        <w:p w14:paraId="30A986E1" w14:textId="7A656F10" w:rsidR="001F042A" w:rsidRDefault="00250D84">
          <w:r>
            <w:fldChar w:fldCharType="begin"/>
          </w:r>
          <w:r>
            <w:instrText>TITLE  \* MERGEFORMAT</w:instrText>
          </w:r>
          <w:r>
            <w:fldChar w:fldCharType="separate"/>
          </w:r>
          <w:r w:rsidR="00023028">
            <w:t>&lt;Iteration/ Master&gt; Test Plan</w:t>
          </w:r>
          <w:r>
            <w:fldChar w:fldCharType="end"/>
          </w:r>
        </w:p>
      </w:tc>
      <w:tc>
        <w:tcPr>
          <w:tcW w:w="3179" w:type="dxa"/>
        </w:tcPr>
        <w:p w14:paraId="72A840D9" w14:textId="3F3760B4" w:rsidR="001F042A" w:rsidRDefault="00131ECD">
          <w:r>
            <w:t xml:space="preserve">  Date:  </w:t>
          </w:r>
          <w:r w:rsidR="003F7C0A">
            <w:t>10</w:t>
          </w:r>
          <w:r w:rsidR="00C8631F">
            <w:t>, Oct, 22</w:t>
          </w:r>
        </w:p>
      </w:tc>
    </w:tr>
    <w:tr w:rsidR="001F042A" w14:paraId="14324CD0" w14:textId="77777777">
      <w:tc>
        <w:tcPr>
          <w:tcW w:w="9558" w:type="dxa"/>
          <w:gridSpan w:val="2"/>
        </w:tcPr>
        <w:p w14:paraId="38F7C44B" w14:textId="16FAF71B" w:rsidR="001F042A" w:rsidRDefault="004702D7">
          <w:r>
            <w:t>Test_Plan</w:t>
          </w:r>
        </w:p>
      </w:tc>
    </w:tr>
  </w:tbl>
  <w:p w14:paraId="68B979B0" w14:textId="77777777" w:rsidR="001F042A" w:rsidRDefault="001F04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FBD8F" w14:textId="77777777" w:rsidR="001F042A" w:rsidRDefault="001F04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570BD6"/>
    <w:multiLevelType w:val="hybridMultilevel"/>
    <w:tmpl w:val="FFFFFFFF"/>
    <w:lvl w:ilvl="0" w:tplc="0A0E1F38">
      <w:start w:val="1"/>
      <w:numFmt w:val="bullet"/>
      <w:lvlText w:val="-"/>
      <w:lvlJc w:val="left"/>
      <w:pPr>
        <w:ind w:left="720" w:hanging="360"/>
      </w:pPr>
      <w:rPr>
        <w:rFonts w:ascii="Calibri" w:hAnsi="Calibri" w:hint="default"/>
      </w:rPr>
    </w:lvl>
    <w:lvl w:ilvl="1" w:tplc="266A05D4">
      <w:start w:val="1"/>
      <w:numFmt w:val="bullet"/>
      <w:lvlText w:val="o"/>
      <w:lvlJc w:val="left"/>
      <w:pPr>
        <w:ind w:left="1440" w:hanging="360"/>
      </w:pPr>
      <w:rPr>
        <w:rFonts w:ascii="Courier New" w:hAnsi="Courier New" w:hint="default"/>
      </w:rPr>
    </w:lvl>
    <w:lvl w:ilvl="2" w:tplc="04D4BC94">
      <w:start w:val="1"/>
      <w:numFmt w:val="bullet"/>
      <w:lvlText w:val=""/>
      <w:lvlJc w:val="left"/>
      <w:pPr>
        <w:ind w:left="2160" w:hanging="360"/>
      </w:pPr>
      <w:rPr>
        <w:rFonts w:ascii="Wingdings" w:hAnsi="Wingdings" w:hint="default"/>
      </w:rPr>
    </w:lvl>
    <w:lvl w:ilvl="3" w:tplc="0F66304E">
      <w:start w:val="1"/>
      <w:numFmt w:val="bullet"/>
      <w:lvlText w:val=""/>
      <w:lvlJc w:val="left"/>
      <w:pPr>
        <w:ind w:left="2880" w:hanging="360"/>
      </w:pPr>
      <w:rPr>
        <w:rFonts w:ascii="Symbol" w:hAnsi="Symbol" w:hint="default"/>
      </w:rPr>
    </w:lvl>
    <w:lvl w:ilvl="4" w:tplc="6E8C6C36">
      <w:start w:val="1"/>
      <w:numFmt w:val="bullet"/>
      <w:lvlText w:val="o"/>
      <w:lvlJc w:val="left"/>
      <w:pPr>
        <w:ind w:left="3600" w:hanging="360"/>
      </w:pPr>
      <w:rPr>
        <w:rFonts w:ascii="Courier New" w:hAnsi="Courier New" w:hint="default"/>
      </w:rPr>
    </w:lvl>
    <w:lvl w:ilvl="5" w:tplc="CD7CC9B2">
      <w:start w:val="1"/>
      <w:numFmt w:val="bullet"/>
      <w:lvlText w:val=""/>
      <w:lvlJc w:val="left"/>
      <w:pPr>
        <w:ind w:left="4320" w:hanging="360"/>
      </w:pPr>
      <w:rPr>
        <w:rFonts w:ascii="Wingdings" w:hAnsi="Wingdings" w:hint="default"/>
      </w:rPr>
    </w:lvl>
    <w:lvl w:ilvl="6" w:tplc="4D6EE76C">
      <w:start w:val="1"/>
      <w:numFmt w:val="bullet"/>
      <w:lvlText w:val=""/>
      <w:lvlJc w:val="left"/>
      <w:pPr>
        <w:ind w:left="5040" w:hanging="360"/>
      </w:pPr>
      <w:rPr>
        <w:rFonts w:ascii="Symbol" w:hAnsi="Symbol" w:hint="default"/>
      </w:rPr>
    </w:lvl>
    <w:lvl w:ilvl="7" w:tplc="CD386ACC">
      <w:start w:val="1"/>
      <w:numFmt w:val="bullet"/>
      <w:lvlText w:val="o"/>
      <w:lvlJc w:val="left"/>
      <w:pPr>
        <w:ind w:left="5760" w:hanging="360"/>
      </w:pPr>
      <w:rPr>
        <w:rFonts w:ascii="Courier New" w:hAnsi="Courier New" w:hint="default"/>
      </w:rPr>
    </w:lvl>
    <w:lvl w:ilvl="8" w:tplc="9F96DA48">
      <w:start w:val="1"/>
      <w:numFmt w:val="bullet"/>
      <w:lvlText w:val=""/>
      <w:lvlJc w:val="left"/>
      <w:pPr>
        <w:ind w:left="6480" w:hanging="360"/>
      </w:pPr>
      <w:rPr>
        <w:rFonts w:ascii="Wingdings" w:hAnsi="Wingdings" w:hint="default"/>
      </w:rPr>
    </w:lvl>
  </w:abstractNum>
  <w:abstractNum w:abstractNumId="2" w15:restartNumberingAfterBreak="0">
    <w:nsid w:val="00EE69F0"/>
    <w:multiLevelType w:val="hybridMultilevel"/>
    <w:tmpl w:val="02D27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1A08BD0"/>
    <w:multiLevelType w:val="hybridMultilevel"/>
    <w:tmpl w:val="FFFFFFFF"/>
    <w:lvl w:ilvl="0" w:tplc="3A401366">
      <w:start w:val="1"/>
      <w:numFmt w:val="bullet"/>
      <w:lvlText w:val="-"/>
      <w:lvlJc w:val="left"/>
      <w:pPr>
        <w:ind w:left="720" w:hanging="360"/>
      </w:pPr>
      <w:rPr>
        <w:rFonts w:ascii="Calibri" w:hAnsi="Calibri" w:hint="default"/>
      </w:rPr>
    </w:lvl>
    <w:lvl w:ilvl="1" w:tplc="6C0EF688">
      <w:start w:val="1"/>
      <w:numFmt w:val="bullet"/>
      <w:lvlText w:val="o"/>
      <w:lvlJc w:val="left"/>
      <w:pPr>
        <w:ind w:left="1440" w:hanging="360"/>
      </w:pPr>
      <w:rPr>
        <w:rFonts w:ascii="Courier New" w:hAnsi="Courier New" w:hint="default"/>
      </w:rPr>
    </w:lvl>
    <w:lvl w:ilvl="2" w:tplc="514E832A">
      <w:start w:val="1"/>
      <w:numFmt w:val="bullet"/>
      <w:lvlText w:val=""/>
      <w:lvlJc w:val="left"/>
      <w:pPr>
        <w:ind w:left="2160" w:hanging="360"/>
      </w:pPr>
      <w:rPr>
        <w:rFonts w:ascii="Wingdings" w:hAnsi="Wingdings" w:hint="default"/>
      </w:rPr>
    </w:lvl>
    <w:lvl w:ilvl="3" w:tplc="62B65644">
      <w:start w:val="1"/>
      <w:numFmt w:val="bullet"/>
      <w:lvlText w:val=""/>
      <w:lvlJc w:val="left"/>
      <w:pPr>
        <w:ind w:left="2880" w:hanging="360"/>
      </w:pPr>
      <w:rPr>
        <w:rFonts w:ascii="Symbol" w:hAnsi="Symbol" w:hint="default"/>
      </w:rPr>
    </w:lvl>
    <w:lvl w:ilvl="4" w:tplc="CB204A22">
      <w:start w:val="1"/>
      <w:numFmt w:val="bullet"/>
      <w:lvlText w:val="o"/>
      <w:lvlJc w:val="left"/>
      <w:pPr>
        <w:ind w:left="3600" w:hanging="360"/>
      </w:pPr>
      <w:rPr>
        <w:rFonts w:ascii="Courier New" w:hAnsi="Courier New" w:hint="default"/>
      </w:rPr>
    </w:lvl>
    <w:lvl w:ilvl="5" w:tplc="74B6DB6A">
      <w:start w:val="1"/>
      <w:numFmt w:val="bullet"/>
      <w:lvlText w:val=""/>
      <w:lvlJc w:val="left"/>
      <w:pPr>
        <w:ind w:left="4320" w:hanging="360"/>
      </w:pPr>
      <w:rPr>
        <w:rFonts w:ascii="Wingdings" w:hAnsi="Wingdings" w:hint="default"/>
      </w:rPr>
    </w:lvl>
    <w:lvl w:ilvl="6" w:tplc="11DED63C">
      <w:start w:val="1"/>
      <w:numFmt w:val="bullet"/>
      <w:lvlText w:val=""/>
      <w:lvlJc w:val="left"/>
      <w:pPr>
        <w:ind w:left="5040" w:hanging="360"/>
      </w:pPr>
      <w:rPr>
        <w:rFonts w:ascii="Symbol" w:hAnsi="Symbol" w:hint="default"/>
      </w:rPr>
    </w:lvl>
    <w:lvl w:ilvl="7" w:tplc="4C68AD48">
      <w:start w:val="1"/>
      <w:numFmt w:val="bullet"/>
      <w:lvlText w:val="o"/>
      <w:lvlJc w:val="left"/>
      <w:pPr>
        <w:ind w:left="5760" w:hanging="360"/>
      </w:pPr>
      <w:rPr>
        <w:rFonts w:ascii="Courier New" w:hAnsi="Courier New" w:hint="default"/>
      </w:rPr>
    </w:lvl>
    <w:lvl w:ilvl="8" w:tplc="27A074D0">
      <w:start w:val="1"/>
      <w:numFmt w:val="bullet"/>
      <w:lvlText w:val=""/>
      <w:lvlJc w:val="left"/>
      <w:pPr>
        <w:ind w:left="6480" w:hanging="360"/>
      </w:pPr>
      <w:rPr>
        <w:rFonts w:ascii="Wingdings" w:hAnsi="Wingdings" w:hint="default"/>
      </w:rPr>
    </w:lvl>
  </w:abstractNum>
  <w:abstractNum w:abstractNumId="5" w15:restartNumberingAfterBreak="0">
    <w:nsid w:val="022271CC"/>
    <w:multiLevelType w:val="hybridMultilevel"/>
    <w:tmpl w:val="C2B6715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043D40FF"/>
    <w:multiLevelType w:val="hybridMultilevel"/>
    <w:tmpl w:val="56AEE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64540C2"/>
    <w:multiLevelType w:val="hybridMultilevel"/>
    <w:tmpl w:val="055263B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F056A2"/>
    <w:multiLevelType w:val="hybridMultilevel"/>
    <w:tmpl w:val="8D58F5F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DC6483"/>
    <w:multiLevelType w:val="hybridMultilevel"/>
    <w:tmpl w:val="5DDC3FE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169BF941"/>
    <w:multiLevelType w:val="hybridMultilevel"/>
    <w:tmpl w:val="FFFFFFFF"/>
    <w:lvl w:ilvl="0" w:tplc="630E8636">
      <w:start w:val="1"/>
      <w:numFmt w:val="bullet"/>
      <w:lvlText w:val="-"/>
      <w:lvlJc w:val="left"/>
      <w:pPr>
        <w:ind w:left="720" w:hanging="360"/>
      </w:pPr>
      <w:rPr>
        <w:rFonts w:ascii="Calibri" w:hAnsi="Calibri" w:hint="default"/>
      </w:rPr>
    </w:lvl>
    <w:lvl w:ilvl="1" w:tplc="61DEE0A8">
      <w:start w:val="1"/>
      <w:numFmt w:val="bullet"/>
      <w:lvlText w:val="o"/>
      <w:lvlJc w:val="left"/>
      <w:pPr>
        <w:ind w:left="1440" w:hanging="360"/>
      </w:pPr>
      <w:rPr>
        <w:rFonts w:ascii="Courier New" w:hAnsi="Courier New" w:hint="default"/>
      </w:rPr>
    </w:lvl>
    <w:lvl w:ilvl="2" w:tplc="43EC3032">
      <w:start w:val="1"/>
      <w:numFmt w:val="bullet"/>
      <w:lvlText w:val=""/>
      <w:lvlJc w:val="left"/>
      <w:pPr>
        <w:ind w:left="2160" w:hanging="360"/>
      </w:pPr>
      <w:rPr>
        <w:rFonts w:ascii="Wingdings" w:hAnsi="Wingdings" w:hint="default"/>
      </w:rPr>
    </w:lvl>
    <w:lvl w:ilvl="3" w:tplc="7C206D9E">
      <w:start w:val="1"/>
      <w:numFmt w:val="bullet"/>
      <w:lvlText w:val=""/>
      <w:lvlJc w:val="left"/>
      <w:pPr>
        <w:ind w:left="2880" w:hanging="360"/>
      </w:pPr>
      <w:rPr>
        <w:rFonts w:ascii="Symbol" w:hAnsi="Symbol" w:hint="default"/>
      </w:rPr>
    </w:lvl>
    <w:lvl w:ilvl="4" w:tplc="A5B83250">
      <w:start w:val="1"/>
      <w:numFmt w:val="bullet"/>
      <w:lvlText w:val="o"/>
      <w:lvlJc w:val="left"/>
      <w:pPr>
        <w:ind w:left="3600" w:hanging="360"/>
      </w:pPr>
      <w:rPr>
        <w:rFonts w:ascii="Courier New" w:hAnsi="Courier New" w:hint="default"/>
      </w:rPr>
    </w:lvl>
    <w:lvl w:ilvl="5" w:tplc="A46A0102">
      <w:start w:val="1"/>
      <w:numFmt w:val="bullet"/>
      <w:lvlText w:val=""/>
      <w:lvlJc w:val="left"/>
      <w:pPr>
        <w:ind w:left="4320" w:hanging="360"/>
      </w:pPr>
      <w:rPr>
        <w:rFonts w:ascii="Wingdings" w:hAnsi="Wingdings" w:hint="default"/>
      </w:rPr>
    </w:lvl>
    <w:lvl w:ilvl="6" w:tplc="1A48A1DA">
      <w:start w:val="1"/>
      <w:numFmt w:val="bullet"/>
      <w:lvlText w:val=""/>
      <w:lvlJc w:val="left"/>
      <w:pPr>
        <w:ind w:left="5040" w:hanging="360"/>
      </w:pPr>
      <w:rPr>
        <w:rFonts w:ascii="Symbol" w:hAnsi="Symbol" w:hint="default"/>
      </w:rPr>
    </w:lvl>
    <w:lvl w:ilvl="7" w:tplc="D2EAF29A">
      <w:start w:val="1"/>
      <w:numFmt w:val="bullet"/>
      <w:lvlText w:val="o"/>
      <w:lvlJc w:val="left"/>
      <w:pPr>
        <w:ind w:left="5760" w:hanging="360"/>
      </w:pPr>
      <w:rPr>
        <w:rFonts w:ascii="Courier New" w:hAnsi="Courier New" w:hint="default"/>
      </w:rPr>
    </w:lvl>
    <w:lvl w:ilvl="8" w:tplc="A15CBC70">
      <w:start w:val="1"/>
      <w:numFmt w:val="bullet"/>
      <w:lvlText w:val=""/>
      <w:lvlJc w:val="left"/>
      <w:pPr>
        <w:ind w:left="6480" w:hanging="360"/>
      </w:pPr>
      <w:rPr>
        <w:rFonts w:ascii="Wingdings" w:hAnsi="Wingdings" w:hint="default"/>
      </w:rPr>
    </w:lvl>
  </w:abstractNum>
  <w:abstractNum w:abstractNumId="15" w15:restartNumberingAfterBreak="0">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1" w15:restartNumberingAfterBreak="0">
    <w:nsid w:val="208C4499"/>
    <w:multiLevelType w:val="hybridMultilevel"/>
    <w:tmpl w:val="EABCEFDA"/>
    <w:lvl w:ilvl="0" w:tplc="6F36FA3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5D383F7"/>
    <w:multiLevelType w:val="hybridMultilevel"/>
    <w:tmpl w:val="FFFFFFFF"/>
    <w:lvl w:ilvl="0" w:tplc="9856C580">
      <w:start w:val="1"/>
      <w:numFmt w:val="bullet"/>
      <w:lvlText w:val="-"/>
      <w:lvlJc w:val="left"/>
      <w:pPr>
        <w:ind w:left="720" w:hanging="360"/>
      </w:pPr>
      <w:rPr>
        <w:rFonts w:ascii="Calibri" w:hAnsi="Calibri" w:hint="default"/>
      </w:rPr>
    </w:lvl>
    <w:lvl w:ilvl="1" w:tplc="4DBC8432">
      <w:start w:val="1"/>
      <w:numFmt w:val="bullet"/>
      <w:lvlText w:val="o"/>
      <w:lvlJc w:val="left"/>
      <w:pPr>
        <w:ind w:left="1440" w:hanging="360"/>
      </w:pPr>
      <w:rPr>
        <w:rFonts w:ascii="Courier New" w:hAnsi="Courier New" w:hint="default"/>
      </w:rPr>
    </w:lvl>
    <w:lvl w:ilvl="2" w:tplc="1120706C">
      <w:start w:val="1"/>
      <w:numFmt w:val="bullet"/>
      <w:lvlText w:val=""/>
      <w:lvlJc w:val="left"/>
      <w:pPr>
        <w:ind w:left="2160" w:hanging="360"/>
      </w:pPr>
      <w:rPr>
        <w:rFonts w:ascii="Wingdings" w:hAnsi="Wingdings" w:hint="default"/>
      </w:rPr>
    </w:lvl>
    <w:lvl w:ilvl="3" w:tplc="7174FD26">
      <w:start w:val="1"/>
      <w:numFmt w:val="bullet"/>
      <w:lvlText w:val=""/>
      <w:lvlJc w:val="left"/>
      <w:pPr>
        <w:ind w:left="2880" w:hanging="360"/>
      </w:pPr>
      <w:rPr>
        <w:rFonts w:ascii="Symbol" w:hAnsi="Symbol" w:hint="default"/>
      </w:rPr>
    </w:lvl>
    <w:lvl w:ilvl="4" w:tplc="47C80FF6">
      <w:start w:val="1"/>
      <w:numFmt w:val="bullet"/>
      <w:lvlText w:val="o"/>
      <w:lvlJc w:val="left"/>
      <w:pPr>
        <w:ind w:left="3600" w:hanging="360"/>
      </w:pPr>
      <w:rPr>
        <w:rFonts w:ascii="Courier New" w:hAnsi="Courier New" w:hint="default"/>
      </w:rPr>
    </w:lvl>
    <w:lvl w:ilvl="5" w:tplc="99280FBC">
      <w:start w:val="1"/>
      <w:numFmt w:val="bullet"/>
      <w:lvlText w:val=""/>
      <w:lvlJc w:val="left"/>
      <w:pPr>
        <w:ind w:left="4320" w:hanging="360"/>
      </w:pPr>
      <w:rPr>
        <w:rFonts w:ascii="Wingdings" w:hAnsi="Wingdings" w:hint="default"/>
      </w:rPr>
    </w:lvl>
    <w:lvl w:ilvl="6" w:tplc="DB8AB5E0">
      <w:start w:val="1"/>
      <w:numFmt w:val="bullet"/>
      <w:lvlText w:val=""/>
      <w:lvlJc w:val="left"/>
      <w:pPr>
        <w:ind w:left="5040" w:hanging="360"/>
      </w:pPr>
      <w:rPr>
        <w:rFonts w:ascii="Symbol" w:hAnsi="Symbol" w:hint="default"/>
      </w:rPr>
    </w:lvl>
    <w:lvl w:ilvl="7" w:tplc="CA2C74C2">
      <w:start w:val="1"/>
      <w:numFmt w:val="bullet"/>
      <w:lvlText w:val="o"/>
      <w:lvlJc w:val="left"/>
      <w:pPr>
        <w:ind w:left="5760" w:hanging="360"/>
      </w:pPr>
      <w:rPr>
        <w:rFonts w:ascii="Courier New" w:hAnsi="Courier New" w:hint="default"/>
      </w:rPr>
    </w:lvl>
    <w:lvl w:ilvl="8" w:tplc="C696221A">
      <w:start w:val="1"/>
      <w:numFmt w:val="bullet"/>
      <w:lvlText w:val=""/>
      <w:lvlJc w:val="left"/>
      <w:pPr>
        <w:ind w:left="6480" w:hanging="360"/>
      </w:pPr>
      <w:rPr>
        <w:rFonts w:ascii="Wingdings" w:hAnsi="Wingdings" w:hint="default"/>
      </w:rPr>
    </w:lvl>
  </w:abstractNum>
  <w:abstractNum w:abstractNumId="25" w15:restartNumberingAfterBreak="0">
    <w:nsid w:val="25F90D8B"/>
    <w:multiLevelType w:val="hybridMultilevel"/>
    <w:tmpl w:val="38C6695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6" w15:restartNumberingAfterBreak="0">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9957AF7"/>
    <w:multiLevelType w:val="hybridMultilevel"/>
    <w:tmpl w:val="6C2E8D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9C119A8"/>
    <w:multiLevelType w:val="hybridMultilevel"/>
    <w:tmpl w:val="E38027A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29F85AB6"/>
    <w:multiLevelType w:val="hybridMultilevel"/>
    <w:tmpl w:val="8AA8CC92"/>
    <w:lvl w:ilvl="0" w:tplc="6F36FA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B3AEA74"/>
    <w:multiLevelType w:val="hybridMultilevel"/>
    <w:tmpl w:val="1256D896"/>
    <w:lvl w:ilvl="0" w:tplc="04090001">
      <w:start w:val="1"/>
      <w:numFmt w:val="bullet"/>
      <w:lvlText w:val=""/>
      <w:lvlJc w:val="left"/>
      <w:pPr>
        <w:ind w:left="720" w:hanging="360"/>
      </w:pPr>
      <w:rPr>
        <w:rFonts w:ascii="Symbol" w:hAnsi="Symbol" w:hint="default"/>
      </w:rPr>
    </w:lvl>
    <w:lvl w:ilvl="1" w:tplc="51164F30">
      <w:start w:val="1"/>
      <w:numFmt w:val="bullet"/>
      <w:lvlText w:val="o"/>
      <w:lvlJc w:val="left"/>
      <w:pPr>
        <w:ind w:left="1440" w:hanging="360"/>
      </w:pPr>
      <w:rPr>
        <w:rFonts w:ascii="Courier New" w:hAnsi="Courier New" w:hint="default"/>
      </w:rPr>
    </w:lvl>
    <w:lvl w:ilvl="2" w:tplc="5CF239BE">
      <w:start w:val="1"/>
      <w:numFmt w:val="bullet"/>
      <w:lvlText w:val=""/>
      <w:lvlJc w:val="left"/>
      <w:pPr>
        <w:ind w:left="2160" w:hanging="360"/>
      </w:pPr>
      <w:rPr>
        <w:rFonts w:ascii="Wingdings" w:hAnsi="Wingdings" w:hint="default"/>
      </w:rPr>
    </w:lvl>
    <w:lvl w:ilvl="3" w:tplc="BBE4CE40">
      <w:start w:val="1"/>
      <w:numFmt w:val="bullet"/>
      <w:lvlText w:val=""/>
      <w:lvlJc w:val="left"/>
      <w:pPr>
        <w:ind w:left="2880" w:hanging="360"/>
      </w:pPr>
      <w:rPr>
        <w:rFonts w:ascii="Symbol" w:hAnsi="Symbol" w:hint="default"/>
      </w:rPr>
    </w:lvl>
    <w:lvl w:ilvl="4" w:tplc="F508D5F2">
      <w:start w:val="1"/>
      <w:numFmt w:val="bullet"/>
      <w:lvlText w:val="o"/>
      <w:lvlJc w:val="left"/>
      <w:pPr>
        <w:ind w:left="3600" w:hanging="360"/>
      </w:pPr>
      <w:rPr>
        <w:rFonts w:ascii="Courier New" w:hAnsi="Courier New" w:hint="default"/>
      </w:rPr>
    </w:lvl>
    <w:lvl w:ilvl="5" w:tplc="63763772">
      <w:start w:val="1"/>
      <w:numFmt w:val="bullet"/>
      <w:lvlText w:val=""/>
      <w:lvlJc w:val="left"/>
      <w:pPr>
        <w:ind w:left="4320" w:hanging="360"/>
      </w:pPr>
      <w:rPr>
        <w:rFonts w:ascii="Wingdings" w:hAnsi="Wingdings" w:hint="default"/>
      </w:rPr>
    </w:lvl>
    <w:lvl w:ilvl="6" w:tplc="707CC70E">
      <w:start w:val="1"/>
      <w:numFmt w:val="bullet"/>
      <w:lvlText w:val=""/>
      <w:lvlJc w:val="left"/>
      <w:pPr>
        <w:ind w:left="5040" w:hanging="360"/>
      </w:pPr>
      <w:rPr>
        <w:rFonts w:ascii="Symbol" w:hAnsi="Symbol" w:hint="default"/>
      </w:rPr>
    </w:lvl>
    <w:lvl w:ilvl="7" w:tplc="0BFC47DA">
      <w:start w:val="1"/>
      <w:numFmt w:val="bullet"/>
      <w:lvlText w:val="o"/>
      <w:lvlJc w:val="left"/>
      <w:pPr>
        <w:ind w:left="5760" w:hanging="360"/>
      </w:pPr>
      <w:rPr>
        <w:rFonts w:ascii="Courier New" w:hAnsi="Courier New" w:hint="default"/>
      </w:rPr>
    </w:lvl>
    <w:lvl w:ilvl="8" w:tplc="C7C8E1A0">
      <w:start w:val="1"/>
      <w:numFmt w:val="bullet"/>
      <w:lvlText w:val=""/>
      <w:lvlJc w:val="left"/>
      <w:pPr>
        <w:ind w:left="6480" w:hanging="360"/>
      </w:pPr>
      <w:rPr>
        <w:rFonts w:ascii="Wingdings" w:hAnsi="Wingdings" w:hint="default"/>
      </w:rPr>
    </w:lvl>
  </w:abstractNum>
  <w:abstractNum w:abstractNumId="32" w15:restartNumberingAfterBreak="0">
    <w:nsid w:val="2D3E7123"/>
    <w:multiLevelType w:val="hybridMultilevel"/>
    <w:tmpl w:val="57E692D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2D9912E9"/>
    <w:multiLevelType w:val="hybridMultilevel"/>
    <w:tmpl w:val="4D0C2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5" w15:restartNumberingAfterBreak="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41372BA"/>
    <w:multiLevelType w:val="hybridMultilevel"/>
    <w:tmpl w:val="27F65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38" w15:restartNumberingAfterBreak="0">
    <w:nsid w:val="3C881112"/>
    <w:multiLevelType w:val="hybridMultilevel"/>
    <w:tmpl w:val="FFFFFFFF"/>
    <w:lvl w:ilvl="0" w:tplc="B04CFE16">
      <w:start w:val="1"/>
      <w:numFmt w:val="bullet"/>
      <w:lvlText w:val="-"/>
      <w:lvlJc w:val="left"/>
      <w:pPr>
        <w:ind w:left="720" w:hanging="360"/>
      </w:pPr>
      <w:rPr>
        <w:rFonts w:ascii="Calibri" w:hAnsi="Calibri" w:hint="default"/>
      </w:rPr>
    </w:lvl>
    <w:lvl w:ilvl="1" w:tplc="3B626F06">
      <w:start w:val="1"/>
      <w:numFmt w:val="bullet"/>
      <w:lvlText w:val="o"/>
      <w:lvlJc w:val="left"/>
      <w:pPr>
        <w:ind w:left="1440" w:hanging="360"/>
      </w:pPr>
      <w:rPr>
        <w:rFonts w:ascii="Courier New" w:hAnsi="Courier New" w:hint="default"/>
      </w:rPr>
    </w:lvl>
    <w:lvl w:ilvl="2" w:tplc="B302C060">
      <w:start w:val="1"/>
      <w:numFmt w:val="bullet"/>
      <w:lvlText w:val=""/>
      <w:lvlJc w:val="left"/>
      <w:pPr>
        <w:ind w:left="2160" w:hanging="360"/>
      </w:pPr>
      <w:rPr>
        <w:rFonts w:ascii="Wingdings" w:hAnsi="Wingdings" w:hint="default"/>
      </w:rPr>
    </w:lvl>
    <w:lvl w:ilvl="3" w:tplc="9ABE12FA">
      <w:start w:val="1"/>
      <w:numFmt w:val="bullet"/>
      <w:lvlText w:val=""/>
      <w:lvlJc w:val="left"/>
      <w:pPr>
        <w:ind w:left="2880" w:hanging="360"/>
      </w:pPr>
      <w:rPr>
        <w:rFonts w:ascii="Symbol" w:hAnsi="Symbol" w:hint="default"/>
      </w:rPr>
    </w:lvl>
    <w:lvl w:ilvl="4" w:tplc="5D2256A0">
      <w:start w:val="1"/>
      <w:numFmt w:val="bullet"/>
      <w:lvlText w:val="o"/>
      <w:lvlJc w:val="left"/>
      <w:pPr>
        <w:ind w:left="3600" w:hanging="360"/>
      </w:pPr>
      <w:rPr>
        <w:rFonts w:ascii="Courier New" w:hAnsi="Courier New" w:hint="default"/>
      </w:rPr>
    </w:lvl>
    <w:lvl w:ilvl="5" w:tplc="B8EA81A6">
      <w:start w:val="1"/>
      <w:numFmt w:val="bullet"/>
      <w:lvlText w:val=""/>
      <w:lvlJc w:val="left"/>
      <w:pPr>
        <w:ind w:left="4320" w:hanging="360"/>
      </w:pPr>
      <w:rPr>
        <w:rFonts w:ascii="Wingdings" w:hAnsi="Wingdings" w:hint="default"/>
      </w:rPr>
    </w:lvl>
    <w:lvl w:ilvl="6" w:tplc="53C06D00">
      <w:start w:val="1"/>
      <w:numFmt w:val="bullet"/>
      <w:lvlText w:val=""/>
      <w:lvlJc w:val="left"/>
      <w:pPr>
        <w:ind w:left="5040" w:hanging="360"/>
      </w:pPr>
      <w:rPr>
        <w:rFonts w:ascii="Symbol" w:hAnsi="Symbol" w:hint="default"/>
      </w:rPr>
    </w:lvl>
    <w:lvl w:ilvl="7" w:tplc="2326C924">
      <w:start w:val="1"/>
      <w:numFmt w:val="bullet"/>
      <w:lvlText w:val="o"/>
      <w:lvlJc w:val="left"/>
      <w:pPr>
        <w:ind w:left="5760" w:hanging="360"/>
      </w:pPr>
      <w:rPr>
        <w:rFonts w:ascii="Courier New" w:hAnsi="Courier New" w:hint="default"/>
      </w:rPr>
    </w:lvl>
    <w:lvl w:ilvl="8" w:tplc="0262D354">
      <w:start w:val="1"/>
      <w:numFmt w:val="bullet"/>
      <w:lvlText w:val=""/>
      <w:lvlJc w:val="left"/>
      <w:pPr>
        <w:ind w:left="6480" w:hanging="360"/>
      </w:pPr>
      <w:rPr>
        <w:rFonts w:ascii="Wingdings" w:hAnsi="Wingdings" w:hint="default"/>
      </w:rPr>
    </w:lvl>
  </w:abstractNum>
  <w:abstractNum w:abstractNumId="39" w15:restartNumberingAfterBreak="0">
    <w:nsid w:val="417F6DA3"/>
    <w:multiLevelType w:val="hybridMultilevel"/>
    <w:tmpl w:val="7FD69A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2BB7E07"/>
    <w:multiLevelType w:val="hybridMultilevel"/>
    <w:tmpl w:val="FFFFFFFF"/>
    <w:lvl w:ilvl="0" w:tplc="EC16AB6A">
      <w:start w:val="1"/>
      <w:numFmt w:val="bullet"/>
      <w:lvlText w:val="-"/>
      <w:lvlJc w:val="left"/>
      <w:pPr>
        <w:ind w:left="720" w:hanging="360"/>
      </w:pPr>
      <w:rPr>
        <w:rFonts w:ascii="Calibri" w:hAnsi="Calibri" w:hint="default"/>
      </w:rPr>
    </w:lvl>
    <w:lvl w:ilvl="1" w:tplc="B54A858E">
      <w:start w:val="1"/>
      <w:numFmt w:val="bullet"/>
      <w:lvlText w:val="o"/>
      <w:lvlJc w:val="left"/>
      <w:pPr>
        <w:ind w:left="1440" w:hanging="360"/>
      </w:pPr>
      <w:rPr>
        <w:rFonts w:ascii="Courier New" w:hAnsi="Courier New" w:hint="default"/>
      </w:rPr>
    </w:lvl>
    <w:lvl w:ilvl="2" w:tplc="35349454">
      <w:start w:val="1"/>
      <w:numFmt w:val="bullet"/>
      <w:lvlText w:val=""/>
      <w:lvlJc w:val="left"/>
      <w:pPr>
        <w:ind w:left="2160" w:hanging="360"/>
      </w:pPr>
      <w:rPr>
        <w:rFonts w:ascii="Wingdings" w:hAnsi="Wingdings" w:hint="default"/>
      </w:rPr>
    </w:lvl>
    <w:lvl w:ilvl="3" w:tplc="03B22A70">
      <w:start w:val="1"/>
      <w:numFmt w:val="bullet"/>
      <w:lvlText w:val=""/>
      <w:lvlJc w:val="left"/>
      <w:pPr>
        <w:ind w:left="2880" w:hanging="360"/>
      </w:pPr>
      <w:rPr>
        <w:rFonts w:ascii="Symbol" w:hAnsi="Symbol" w:hint="default"/>
      </w:rPr>
    </w:lvl>
    <w:lvl w:ilvl="4" w:tplc="6F58182E">
      <w:start w:val="1"/>
      <w:numFmt w:val="bullet"/>
      <w:lvlText w:val="o"/>
      <w:lvlJc w:val="left"/>
      <w:pPr>
        <w:ind w:left="3600" w:hanging="360"/>
      </w:pPr>
      <w:rPr>
        <w:rFonts w:ascii="Courier New" w:hAnsi="Courier New" w:hint="default"/>
      </w:rPr>
    </w:lvl>
    <w:lvl w:ilvl="5" w:tplc="DB06045C">
      <w:start w:val="1"/>
      <w:numFmt w:val="bullet"/>
      <w:lvlText w:val=""/>
      <w:lvlJc w:val="left"/>
      <w:pPr>
        <w:ind w:left="4320" w:hanging="360"/>
      </w:pPr>
      <w:rPr>
        <w:rFonts w:ascii="Wingdings" w:hAnsi="Wingdings" w:hint="default"/>
      </w:rPr>
    </w:lvl>
    <w:lvl w:ilvl="6" w:tplc="83DAD422">
      <w:start w:val="1"/>
      <w:numFmt w:val="bullet"/>
      <w:lvlText w:val=""/>
      <w:lvlJc w:val="left"/>
      <w:pPr>
        <w:ind w:left="5040" w:hanging="360"/>
      </w:pPr>
      <w:rPr>
        <w:rFonts w:ascii="Symbol" w:hAnsi="Symbol" w:hint="default"/>
      </w:rPr>
    </w:lvl>
    <w:lvl w:ilvl="7" w:tplc="C2F824BC">
      <w:start w:val="1"/>
      <w:numFmt w:val="bullet"/>
      <w:lvlText w:val="o"/>
      <w:lvlJc w:val="left"/>
      <w:pPr>
        <w:ind w:left="5760" w:hanging="360"/>
      </w:pPr>
      <w:rPr>
        <w:rFonts w:ascii="Courier New" w:hAnsi="Courier New" w:hint="default"/>
      </w:rPr>
    </w:lvl>
    <w:lvl w:ilvl="8" w:tplc="B1F6C450">
      <w:start w:val="1"/>
      <w:numFmt w:val="bullet"/>
      <w:lvlText w:val=""/>
      <w:lvlJc w:val="left"/>
      <w:pPr>
        <w:ind w:left="6480" w:hanging="360"/>
      </w:pPr>
      <w:rPr>
        <w:rFonts w:ascii="Wingdings" w:hAnsi="Wingdings" w:hint="default"/>
      </w:rPr>
    </w:lvl>
  </w:abstractNum>
  <w:abstractNum w:abstractNumId="41" w15:restartNumberingAfterBreak="0">
    <w:nsid w:val="4429189B"/>
    <w:multiLevelType w:val="hybridMultilevel"/>
    <w:tmpl w:val="333E5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4441B6D"/>
    <w:multiLevelType w:val="hybridMultilevel"/>
    <w:tmpl w:val="AD3A3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6BE810C"/>
    <w:multiLevelType w:val="hybridMultilevel"/>
    <w:tmpl w:val="FFFFFFFF"/>
    <w:lvl w:ilvl="0" w:tplc="27E0FF28">
      <w:start w:val="1"/>
      <w:numFmt w:val="bullet"/>
      <w:lvlText w:val="-"/>
      <w:lvlJc w:val="left"/>
      <w:pPr>
        <w:ind w:left="720" w:hanging="360"/>
      </w:pPr>
      <w:rPr>
        <w:rFonts w:ascii="Calibri" w:hAnsi="Calibri" w:hint="default"/>
      </w:rPr>
    </w:lvl>
    <w:lvl w:ilvl="1" w:tplc="6DD892B4">
      <w:start w:val="1"/>
      <w:numFmt w:val="bullet"/>
      <w:lvlText w:val="o"/>
      <w:lvlJc w:val="left"/>
      <w:pPr>
        <w:ind w:left="1440" w:hanging="360"/>
      </w:pPr>
      <w:rPr>
        <w:rFonts w:ascii="Courier New" w:hAnsi="Courier New" w:hint="default"/>
      </w:rPr>
    </w:lvl>
    <w:lvl w:ilvl="2" w:tplc="8FE239D6">
      <w:start w:val="1"/>
      <w:numFmt w:val="bullet"/>
      <w:lvlText w:val=""/>
      <w:lvlJc w:val="left"/>
      <w:pPr>
        <w:ind w:left="2160" w:hanging="360"/>
      </w:pPr>
      <w:rPr>
        <w:rFonts w:ascii="Wingdings" w:hAnsi="Wingdings" w:hint="default"/>
      </w:rPr>
    </w:lvl>
    <w:lvl w:ilvl="3" w:tplc="4CD4B4DE">
      <w:start w:val="1"/>
      <w:numFmt w:val="bullet"/>
      <w:lvlText w:val=""/>
      <w:lvlJc w:val="left"/>
      <w:pPr>
        <w:ind w:left="2880" w:hanging="360"/>
      </w:pPr>
      <w:rPr>
        <w:rFonts w:ascii="Symbol" w:hAnsi="Symbol" w:hint="default"/>
      </w:rPr>
    </w:lvl>
    <w:lvl w:ilvl="4" w:tplc="57D86CD6">
      <w:start w:val="1"/>
      <w:numFmt w:val="bullet"/>
      <w:lvlText w:val="o"/>
      <w:lvlJc w:val="left"/>
      <w:pPr>
        <w:ind w:left="3600" w:hanging="360"/>
      </w:pPr>
      <w:rPr>
        <w:rFonts w:ascii="Courier New" w:hAnsi="Courier New" w:hint="default"/>
      </w:rPr>
    </w:lvl>
    <w:lvl w:ilvl="5" w:tplc="A5006934">
      <w:start w:val="1"/>
      <w:numFmt w:val="bullet"/>
      <w:lvlText w:val=""/>
      <w:lvlJc w:val="left"/>
      <w:pPr>
        <w:ind w:left="4320" w:hanging="360"/>
      </w:pPr>
      <w:rPr>
        <w:rFonts w:ascii="Wingdings" w:hAnsi="Wingdings" w:hint="default"/>
      </w:rPr>
    </w:lvl>
    <w:lvl w:ilvl="6" w:tplc="69401524">
      <w:start w:val="1"/>
      <w:numFmt w:val="bullet"/>
      <w:lvlText w:val=""/>
      <w:lvlJc w:val="left"/>
      <w:pPr>
        <w:ind w:left="5040" w:hanging="360"/>
      </w:pPr>
      <w:rPr>
        <w:rFonts w:ascii="Symbol" w:hAnsi="Symbol" w:hint="default"/>
      </w:rPr>
    </w:lvl>
    <w:lvl w:ilvl="7" w:tplc="57EA25C2">
      <w:start w:val="1"/>
      <w:numFmt w:val="bullet"/>
      <w:lvlText w:val="o"/>
      <w:lvlJc w:val="left"/>
      <w:pPr>
        <w:ind w:left="5760" w:hanging="360"/>
      </w:pPr>
      <w:rPr>
        <w:rFonts w:ascii="Courier New" w:hAnsi="Courier New" w:hint="default"/>
      </w:rPr>
    </w:lvl>
    <w:lvl w:ilvl="8" w:tplc="C7966752">
      <w:start w:val="1"/>
      <w:numFmt w:val="bullet"/>
      <w:lvlText w:val=""/>
      <w:lvlJc w:val="left"/>
      <w:pPr>
        <w:ind w:left="6480" w:hanging="360"/>
      </w:pPr>
      <w:rPr>
        <w:rFonts w:ascii="Wingdings" w:hAnsi="Wingdings" w:hint="default"/>
      </w:rPr>
    </w:lvl>
  </w:abstractNum>
  <w:abstractNum w:abstractNumId="44" w15:restartNumberingAfterBreak="0">
    <w:nsid w:val="47F66694"/>
    <w:multiLevelType w:val="hybridMultilevel"/>
    <w:tmpl w:val="C54A4286"/>
    <w:lvl w:ilvl="0" w:tplc="9058150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964413D"/>
    <w:multiLevelType w:val="hybridMultilevel"/>
    <w:tmpl w:val="C2D894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2BF29F4"/>
    <w:multiLevelType w:val="hybridMultilevel"/>
    <w:tmpl w:val="25DAA8EE"/>
    <w:lvl w:ilvl="0" w:tplc="6F36FA36">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51" w15:restartNumberingAfterBreak="0">
    <w:nsid w:val="55A32091"/>
    <w:multiLevelType w:val="hybridMultilevel"/>
    <w:tmpl w:val="CB74DA6A"/>
    <w:lvl w:ilvl="0" w:tplc="04090001">
      <w:start w:val="1"/>
      <w:numFmt w:val="bullet"/>
      <w:lvlText w:val=""/>
      <w:lvlJc w:val="left"/>
      <w:pPr>
        <w:ind w:left="720" w:hanging="360"/>
      </w:pPr>
      <w:rPr>
        <w:rFonts w:ascii="Symbol" w:hAnsi="Symbol" w:hint="default"/>
      </w:rPr>
    </w:lvl>
    <w:lvl w:ilvl="1" w:tplc="832A57D0">
      <w:start w:val="1"/>
      <w:numFmt w:val="bullet"/>
      <w:lvlText w:val="o"/>
      <w:lvlJc w:val="left"/>
      <w:pPr>
        <w:ind w:left="1440" w:hanging="360"/>
      </w:pPr>
      <w:rPr>
        <w:rFonts w:ascii="Courier New" w:hAnsi="Courier New" w:hint="default"/>
      </w:rPr>
    </w:lvl>
    <w:lvl w:ilvl="2" w:tplc="2A7C4A60">
      <w:start w:val="1"/>
      <w:numFmt w:val="bullet"/>
      <w:lvlText w:val=""/>
      <w:lvlJc w:val="left"/>
      <w:pPr>
        <w:ind w:left="2160" w:hanging="360"/>
      </w:pPr>
      <w:rPr>
        <w:rFonts w:ascii="Wingdings" w:hAnsi="Wingdings" w:hint="default"/>
      </w:rPr>
    </w:lvl>
    <w:lvl w:ilvl="3" w:tplc="ACAE2E5E">
      <w:start w:val="1"/>
      <w:numFmt w:val="bullet"/>
      <w:lvlText w:val=""/>
      <w:lvlJc w:val="left"/>
      <w:pPr>
        <w:ind w:left="2880" w:hanging="360"/>
      </w:pPr>
      <w:rPr>
        <w:rFonts w:ascii="Symbol" w:hAnsi="Symbol" w:hint="default"/>
      </w:rPr>
    </w:lvl>
    <w:lvl w:ilvl="4" w:tplc="2FB21308">
      <w:start w:val="1"/>
      <w:numFmt w:val="bullet"/>
      <w:lvlText w:val="o"/>
      <w:lvlJc w:val="left"/>
      <w:pPr>
        <w:ind w:left="3600" w:hanging="360"/>
      </w:pPr>
      <w:rPr>
        <w:rFonts w:ascii="Courier New" w:hAnsi="Courier New" w:hint="default"/>
      </w:rPr>
    </w:lvl>
    <w:lvl w:ilvl="5" w:tplc="86D6334A">
      <w:start w:val="1"/>
      <w:numFmt w:val="bullet"/>
      <w:lvlText w:val=""/>
      <w:lvlJc w:val="left"/>
      <w:pPr>
        <w:ind w:left="4320" w:hanging="360"/>
      </w:pPr>
      <w:rPr>
        <w:rFonts w:ascii="Wingdings" w:hAnsi="Wingdings" w:hint="default"/>
      </w:rPr>
    </w:lvl>
    <w:lvl w:ilvl="6" w:tplc="12EC6A14">
      <w:start w:val="1"/>
      <w:numFmt w:val="bullet"/>
      <w:lvlText w:val=""/>
      <w:lvlJc w:val="left"/>
      <w:pPr>
        <w:ind w:left="5040" w:hanging="360"/>
      </w:pPr>
      <w:rPr>
        <w:rFonts w:ascii="Symbol" w:hAnsi="Symbol" w:hint="default"/>
      </w:rPr>
    </w:lvl>
    <w:lvl w:ilvl="7" w:tplc="E992087C">
      <w:start w:val="1"/>
      <w:numFmt w:val="bullet"/>
      <w:lvlText w:val="o"/>
      <w:lvlJc w:val="left"/>
      <w:pPr>
        <w:ind w:left="5760" w:hanging="360"/>
      </w:pPr>
      <w:rPr>
        <w:rFonts w:ascii="Courier New" w:hAnsi="Courier New" w:hint="default"/>
      </w:rPr>
    </w:lvl>
    <w:lvl w:ilvl="8" w:tplc="EE9094D2">
      <w:start w:val="1"/>
      <w:numFmt w:val="bullet"/>
      <w:lvlText w:val=""/>
      <w:lvlJc w:val="left"/>
      <w:pPr>
        <w:ind w:left="6480" w:hanging="360"/>
      </w:pPr>
      <w:rPr>
        <w:rFonts w:ascii="Wingdings" w:hAnsi="Wingdings" w:hint="default"/>
      </w:rPr>
    </w:lvl>
  </w:abstractNum>
  <w:abstractNum w:abstractNumId="52"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53" w15:restartNumberingAfterBreak="0">
    <w:nsid w:val="581F5486"/>
    <w:multiLevelType w:val="hybridMultilevel"/>
    <w:tmpl w:val="C7E2A6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56" w15:restartNumberingAfterBreak="0">
    <w:nsid w:val="5A6817BB"/>
    <w:multiLevelType w:val="hybridMultilevel"/>
    <w:tmpl w:val="2F2C19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58" w15:restartNumberingAfterBreak="0">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EE831AB"/>
    <w:multiLevelType w:val="hybridMultilevel"/>
    <w:tmpl w:val="659A2CC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0" w15:restartNumberingAfterBreak="0">
    <w:nsid w:val="5F256245"/>
    <w:multiLevelType w:val="hybridMultilevel"/>
    <w:tmpl w:val="66927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62" w15:restartNumberingAfterBreak="0">
    <w:nsid w:val="65DE3137"/>
    <w:multiLevelType w:val="hybridMultilevel"/>
    <w:tmpl w:val="7B1C6D2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3" w15:restartNumberingAfterBreak="0">
    <w:nsid w:val="65EE16C2"/>
    <w:multiLevelType w:val="hybridMultilevel"/>
    <w:tmpl w:val="F334D9C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64" w15:restartNumberingAfterBreak="0">
    <w:nsid w:val="68890B39"/>
    <w:multiLevelType w:val="multilevel"/>
    <w:tmpl w:val="57DA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A169CE"/>
    <w:multiLevelType w:val="hybridMultilevel"/>
    <w:tmpl w:val="A8065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8" w15:restartNumberingAfterBreak="0">
    <w:nsid w:val="6C7C16AF"/>
    <w:multiLevelType w:val="hybridMultilevel"/>
    <w:tmpl w:val="73F634B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9"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71" w15:restartNumberingAfterBreak="0">
    <w:nsid w:val="76D4D0B8"/>
    <w:multiLevelType w:val="hybridMultilevel"/>
    <w:tmpl w:val="FFFFFFFF"/>
    <w:lvl w:ilvl="0" w:tplc="6506EF5A">
      <w:start w:val="1"/>
      <w:numFmt w:val="bullet"/>
      <w:lvlText w:val="-"/>
      <w:lvlJc w:val="left"/>
      <w:pPr>
        <w:ind w:left="720" w:hanging="360"/>
      </w:pPr>
      <w:rPr>
        <w:rFonts w:ascii="Calibri" w:hAnsi="Calibri" w:hint="default"/>
      </w:rPr>
    </w:lvl>
    <w:lvl w:ilvl="1" w:tplc="0B5C0B64">
      <w:start w:val="1"/>
      <w:numFmt w:val="bullet"/>
      <w:lvlText w:val="o"/>
      <w:lvlJc w:val="left"/>
      <w:pPr>
        <w:ind w:left="1440" w:hanging="360"/>
      </w:pPr>
      <w:rPr>
        <w:rFonts w:ascii="Courier New" w:hAnsi="Courier New" w:hint="default"/>
      </w:rPr>
    </w:lvl>
    <w:lvl w:ilvl="2" w:tplc="548CD076">
      <w:start w:val="1"/>
      <w:numFmt w:val="bullet"/>
      <w:lvlText w:val=""/>
      <w:lvlJc w:val="left"/>
      <w:pPr>
        <w:ind w:left="2160" w:hanging="360"/>
      </w:pPr>
      <w:rPr>
        <w:rFonts w:ascii="Wingdings" w:hAnsi="Wingdings" w:hint="default"/>
      </w:rPr>
    </w:lvl>
    <w:lvl w:ilvl="3" w:tplc="E996C794">
      <w:start w:val="1"/>
      <w:numFmt w:val="bullet"/>
      <w:lvlText w:val=""/>
      <w:lvlJc w:val="left"/>
      <w:pPr>
        <w:ind w:left="2880" w:hanging="360"/>
      </w:pPr>
      <w:rPr>
        <w:rFonts w:ascii="Symbol" w:hAnsi="Symbol" w:hint="default"/>
      </w:rPr>
    </w:lvl>
    <w:lvl w:ilvl="4" w:tplc="34786902">
      <w:start w:val="1"/>
      <w:numFmt w:val="bullet"/>
      <w:lvlText w:val="o"/>
      <w:lvlJc w:val="left"/>
      <w:pPr>
        <w:ind w:left="3600" w:hanging="360"/>
      </w:pPr>
      <w:rPr>
        <w:rFonts w:ascii="Courier New" w:hAnsi="Courier New" w:hint="default"/>
      </w:rPr>
    </w:lvl>
    <w:lvl w:ilvl="5" w:tplc="E0CED062">
      <w:start w:val="1"/>
      <w:numFmt w:val="bullet"/>
      <w:lvlText w:val=""/>
      <w:lvlJc w:val="left"/>
      <w:pPr>
        <w:ind w:left="4320" w:hanging="360"/>
      </w:pPr>
      <w:rPr>
        <w:rFonts w:ascii="Wingdings" w:hAnsi="Wingdings" w:hint="default"/>
      </w:rPr>
    </w:lvl>
    <w:lvl w:ilvl="6" w:tplc="B896D222">
      <w:start w:val="1"/>
      <w:numFmt w:val="bullet"/>
      <w:lvlText w:val=""/>
      <w:lvlJc w:val="left"/>
      <w:pPr>
        <w:ind w:left="5040" w:hanging="360"/>
      </w:pPr>
      <w:rPr>
        <w:rFonts w:ascii="Symbol" w:hAnsi="Symbol" w:hint="default"/>
      </w:rPr>
    </w:lvl>
    <w:lvl w:ilvl="7" w:tplc="F578C0BA">
      <w:start w:val="1"/>
      <w:numFmt w:val="bullet"/>
      <w:lvlText w:val="o"/>
      <w:lvlJc w:val="left"/>
      <w:pPr>
        <w:ind w:left="5760" w:hanging="360"/>
      </w:pPr>
      <w:rPr>
        <w:rFonts w:ascii="Courier New" w:hAnsi="Courier New" w:hint="default"/>
      </w:rPr>
    </w:lvl>
    <w:lvl w:ilvl="8" w:tplc="1FE601C8">
      <w:start w:val="1"/>
      <w:numFmt w:val="bullet"/>
      <w:lvlText w:val=""/>
      <w:lvlJc w:val="left"/>
      <w:pPr>
        <w:ind w:left="6480" w:hanging="360"/>
      </w:pPr>
      <w:rPr>
        <w:rFonts w:ascii="Wingdings" w:hAnsi="Wingdings" w:hint="default"/>
      </w:rPr>
    </w:lvl>
  </w:abstractNum>
  <w:abstractNum w:abstractNumId="72"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73"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4" w15:restartNumberingAfterBreak="0">
    <w:nsid w:val="7A5F8D01"/>
    <w:multiLevelType w:val="hybridMultilevel"/>
    <w:tmpl w:val="A6CA13E2"/>
    <w:lvl w:ilvl="0" w:tplc="04090001">
      <w:start w:val="1"/>
      <w:numFmt w:val="bullet"/>
      <w:lvlText w:val=""/>
      <w:lvlJc w:val="left"/>
      <w:pPr>
        <w:ind w:left="720" w:hanging="360"/>
      </w:pPr>
      <w:rPr>
        <w:rFonts w:ascii="Symbol" w:hAnsi="Symbol" w:hint="default"/>
      </w:rPr>
    </w:lvl>
    <w:lvl w:ilvl="1" w:tplc="D3FCF988">
      <w:start w:val="1"/>
      <w:numFmt w:val="bullet"/>
      <w:lvlText w:val="o"/>
      <w:lvlJc w:val="left"/>
      <w:pPr>
        <w:ind w:left="1440" w:hanging="360"/>
      </w:pPr>
      <w:rPr>
        <w:rFonts w:ascii="Courier New" w:hAnsi="Courier New" w:hint="default"/>
      </w:rPr>
    </w:lvl>
    <w:lvl w:ilvl="2" w:tplc="5D3ACEBA">
      <w:start w:val="1"/>
      <w:numFmt w:val="bullet"/>
      <w:lvlText w:val=""/>
      <w:lvlJc w:val="left"/>
      <w:pPr>
        <w:ind w:left="2160" w:hanging="360"/>
      </w:pPr>
      <w:rPr>
        <w:rFonts w:ascii="Wingdings" w:hAnsi="Wingdings" w:hint="default"/>
      </w:rPr>
    </w:lvl>
    <w:lvl w:ilvl="3" w:tplc="2A569B6E">
      <w:start w:val="1"/>
      <w:numFmt w:val="bullet"/>
      <w:lvlText w:val=""/>
      <w:lvlJc w:val="left"/>
      <w:pPr>
        <w:ind w:left="2880" w:hanging="360"/>
      </w:pPr>
      <w:rPr>
        <w:rFonts w:ascii="Symbol" w:hAnsi="Symbol" w:hint="default"/>
      </w:rPr>
    </w:lvl>
    <w:lvl w:ilvl="4" w:tplc="7ADCE278">
      <w:start w:val="1"/>
      <w:numFmt w:val="bullet"/>
      <w:lvlText w:val="o"/>
      <w:lvlJc w:val="left"/>
      <w:pPr>
        <w:ind w:left="3600" w:hanging="360"/>
      </w:pPr>
      <w:rPr>
        <w:rFonts w:ascii="Courier New" w:hAnsi="Courier New" w:hint="default"/>
      </w:rPr>
    </w:lvl>
    <w:lvl w:ilvl="5" w:tplc="BF3E4340">
      <w:start w:val="1"/>
      <w:numFmt w:val="bullet"/>
      <w:lvlText w:val=""/>
      <w:lvlJc w:val="left"/>
      <w:pPr>
        <w:ind w:left="4320" w:hanging="360"/>
      </w:pPr>
      <w:rPr>
        <w:rFonts w:ascii="Wingdings" w:hAnsi="Wingdings" w:hint="default"/>
      </w:rPr>
    </w:lvl>
    <w:lvl w:ilvl="6" w:tplc="7A02FB6E">
      <w:start w:val="1"/>
      <w:numFmt w:val="bullet"/>
      <w:lvlText w:val=""/>
      <w:lvlJc w:val="left"/>
      <w:pPr>
        <w:ind w:left="5040" w:hanging="360"/>
      </w:pPr>
      <w:rPr>
        <w:rFonts w:ascii="Symbol" w:hAnsi="Symbol" w:hint="default"/>
      </w:rPr>
    </w:lvl>
    <w:lvl w:ilvl="7" w:tplc="587E38CA">
      <w:start w:val="1"/>
      <w:numFmt w:val="bullet"/>
      <w:lvlText w:val="o"/>
      <w:lvlJc w:val="left"/>
      <w:pPr>
        <w:ind w:left="5760" w:hanging="360"/>
      </w:pPr>
      <w:rPr>
        <w:rFonts w:ascii="Courier New" w:hAnsi="Courier New" w:hint="default"/>
      </w:rPr>
    </w:lvl>
    <w:lvl w:ilvl="8" w:tplc="0F187A28">
      <w:start w:val="1"/>
      <w:numFmt w:val="bullet"/>
      <w:lvlText w:val=""/>
      <w:lvlJc w:val="left"/>
      <w:pPr>
        <w:ind w:left="6480" w:hanging="360"/>
      </w:pPr>
      <w:rPr>
        <w:rFonts w:ascii="Wingdings" w:hAnsi="Wingdings" w:hint="default"/>
      </w:rPr>
    </w:lvl>
  </w:abstractNum>
  <w:abstractNum w:abstractNumId="75" w15:restartNumberingAfterBreak="0">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51100140">
    <w:abstractNumId w:val="71"/>
  </w:num>
  <w:num w:numId="2" w16cid:durableId="275721076">
    <w:abstractNumId w:val="4"/>
  </w:num>
  <w:num w:numId="3" w16cid:durableId="1817601282">
    <w:abstractNumId w:val="40"/>
  </w:num>
  <w:num w:numId="4" w16cid:durableId="175460222">
    <w:abstractNumId w:val="0"/>
  </w:num>
  <w:num w:numId="5" w16cid:durableId="2059887898">
    <w:abstractNumId w:val="0"/>
  </w:num>
  <w:num w:numId="6" w16cid:durableId="1948855439">
    <w:abstractNumId w:val="0"/>
  </w:num>
  <w:num w:numId="7" w16cid:durableId="572856681">
    <w:abstractNumId w:val="0"/>
  </w:num>
  <w:num w:numId="8" w16cid:durableId="1917476069">
    <w:abstractNumId w:val="0"/>
  </w:num>
  <w:num w:numId="9" w16cid:durableId="1932935011">
    <w:abstractNumId w:val="23"/>
  </w:num>
  <w:num w:numId="10" w16cid:durableId="1771855159">
    <w:abstractNumId w:val="17"/>
  </w:num>
  <w:num w:numId="11" w16cid:durableId="1593516205">
    <w:abstractNumId w:val="73"/>
  </w:num>
  <w:num w:numId="12" w16cid:durableId="1099645304">
    <w:abstractNumId w:val="67"/>
  </w:num>
  <w:num w:numId="13" w16cid:durableId="1234927457">
    <w:abstractNumId w:val="16"/>
  </w:num>
  <w:num w:numId="14" w16cid:durableId="111438643">
    <w:abstractNumId w:val="34"/>
  </w:num>
  <w:num w:numId="15" w16cid:durableId="1649165053">
    <w:abstractNumId w:val="72"/>
  </w:num>
  <w:num w:numId="16" w16cid:durableId="195583322">
    <w:abstractNumId w:val="37"/>
  </w:num>
  <w:num w:numId="17" w16cid:durableId="1494560966">
    <w:abstractNumId w:val="52"/>
  </w:num>
  <w:num w:numId="18" w16cid:durableId="1507017994">
    <w:abstractNumId w:val="61"/>
  </w:num>
  <w:num w:numId="19" w16cid:durableId="1562984267">
    <w:abstractNumId w:val="9"/>
  </w:num>
  <w:num w:numId="20" w16cid:durableId="1934974951">
    <w:abstractNumId w:val="55"/>
  </w:num>
  <w:num w:numId="21" w16cid:durableId="1512448357">
    <w:abstractNumId w:val="66"/>
  </w:num>
  <w:num w:numId="22" w16cid:durableId="1641303090">
    <w:abstractNumId w:val="18"/>
  </w:num>
  <w:num w:numId="23" w16cid:durableId="1493373657">
    <w:abstractNumId w:val="26"/>
  </w:num>
  <w:num w:numId="24" w16cid:durableId="1310986407">
    <w:abstractNumId w:val="46"/>
  </w:num>
  <w:num w:numId="25" w16cid:durableId="108745286">
    <w:abstractNumId w:val="69"/>
  </w:num>
  <w:num w:numId="26" w16cid:durableId="2137214595">
    <w:abstractNumId w:val="22"/>
  </w:num>
  <w:num w:numId="27" w16cid:durableId="1191603425">
    <w:abstractNumId w:val="54"/>
  </w:num>
  <w:num w:numId="28" w16cid:durableId="921721087">
    <w:abstractNumId w:val="47"/>
  </w:num>
  <w:num w:numId="29" w16cid:durableId="2040349701">
    <w:abstractNumId w:val="20"/>
  </w:num>
  <w:num w:numId="30" w16cid:durableId="719014554">
    <w:abstractNumId w:val="50"/>
  </w:num>
  <w:num w:numId="31" w16cid:durableId="715204652">
    <w:abstractNumId w:val="70"/>
  </w:num>
  <w:num w:numId="32" w16cid:durableId="1451244513">
    <w:abstractNumId w:val="27"/>
  </w:num>
  <w:num w:numId="33" w16cid:durableId="1689671191">
    <w:abstractNumId w:val="15"/>
  </w:num>
  <w:num w:numId="34" w16cid:durableId="152793484">
    <w:abstractNumId w:val="8"/>
  </w:num>
  <w:num w:numId="35" w16cid:durableId="1799295889">
    <w:abstractNumId w:val="45"/>
  </w:num>
  <w:num w:numId="36" w16cid:durableId="1133788089">
    <w:abstractNumId w:val="75"/>
  </w:num>
  <w:num w:numId="37" w16cid:durableId="1747143355">
    <w:abstractNumId w:val="19"/>
  </w:num>
  <w:num w:numId="38" w16cid:durableId="949704220">
    <w:abstractNumId w:val="35"/>
  </w:num>
  <w:num w:numId="39" w16cid:durableId="544945617">
    <w:abstractNumId w:val="58"/>
  </w:num>
  <w:num w:numId="40" w16cid:durableId="1571308658">
    <w:abstractNumId w:val="3"/>
  </w:num>
  <w:num w:numId="41" w16cid:durableId="376660805">
    <w:abstractNumId w:val="12"/>
  </w:num>
  <w:num w:numId="42" w16cid:durableId="502210389">
    <w:abstractNumId w:val="10"/>
  </w:num>
  <w:num w:numId="43" w16cid:durableId="786462080">
    <w:abstractNumId w:val="48"/>
  </w:num>
  <w:num w:numId="44" w16cid:durableId="115293497">
    <w:abstractNumId w:val="57"/>
  </w:num>
  <w:num w:numId="45" w16cid:durableId="1972394471">
    <w:abstractNumId w:val="28"/>
  </w:num>
  <w:num w:numId="46" w16cid:durableId="1113013624">
    <w:abstractNumId w:val="53"/>
  </w:num>
  <w:num w:numId="47" w16cid:durableId="649091813">
    <w:abstractNumId w:val="60"/>
  </w:num>
  <w:num w:numId="48" w16cid:durableId="739669110">
    <w:abstractNumId w:val="33"/>
  </w:num>
  <w:num w:numId="49" w16cid:durableId="446004588">
    <w:abstractNumId w:val="44"/>
  </w:num>
  <w:num w:numId="50" w16cid:durableId="101802229">
    <w:abstractNumId w:val="49"/>
  </w:num>
  <w:num w:numId="51" w16cid:durableId="2085177753">
    <w:abstractNumId w:val="30"/>
  </w:num>
  <w:num w:numId="52" w16cid:durableId="930700765">
    <w:abstractNumId w:val="21"/>
  </w:num>
  <w:num w:numId="53" w16cid:durableId="2118452215">
    <w:abstractNumId w:val="39"/>
  </w:num>
  <w:num w:numId="54" w16cid:durableId="242570127">
    <w:abstractNumId w:val="56"/>
  </w:num>
  <w:num w:numId="55" w16cid:durableId="2130513496">
    <w:abstractNumId w:val="6"/>
  </w:num>
  <w:num w:numId="56" w16cid:durableId="1648391360">
    <w:abstractNumId w:val="41"/>
  </w:num>
  <w:num w:numId="57" w16cid:durableId="1279333406">
    <w:abstractNumId w:val="2"/>
  </w:num>
  <w:num w:numId="58" w16cid:durableId="1799182280">
    <w:abstractNumId w:val="64"/>
  </w:num>
  <w:num w:numId="59" w16cid:durableId="634064451">
    <w:abstractNumId w:val="74"/>
  </w:num>
  <w:num w:numId="60" w16cid:durableId="1553420286">
    <w:abstractNumId w:val="51"/>
  </w:num>
  <w:num w:numId="61" w16cid:durableId="2113435399">
    <w:abstractNumId w:val="43"/>
  </w:num>
  <w:num w:numId="62" w16cid:durableId="179590562">
    <w:abstractNumId w:val="14"/>
  </w:num>
  <w:num w:numId="63" w16cid:durableId="1888105016">
    <w:abstractNumId w:val="31"/>
  </w:num>
  <w:num w:numId="64" w16cid:durableId="1253389332">
    <w:abstractNumId w:val="38"/>
  </w:num>
  <w:num w:numId="65" w16cid:durableId="311301817">
    <w:abstractNumId w:val="24"/>
  </w:num>
  <w:num w:numId="66" w16cid:durableId="1597320521">
    <w:abstractNumId w:val="13"/>
  </w:num>
  <w:num w:numId="67" w16cid:durableId="401832378">
    <w:abstractNumId w:val="68"/>
  </w:num>
  <w:num w:numId="68" w16cid:durableId="338969512">
    <w:abstractNumId w:val="7"/>
  </w:num>
  <w:num w:numId="69" w16cid:durableId="1010566261">
    <w:abstractNumId w:val="29"/>
  </w:num>
  <w:num w:numId="70" w16cid:durableId="692920196">
    <w:abstractNumId w:val="32"/>
  </w:num>
  <w:num w:numId="71" w16cid:durableId="1007027377">
    <w:abstractNumId w:val="59"/>
  </w:num>
  <w:num w:numId="72" w16cid:durableId="716664510">
    <w:abstractNumId w:val="5"/>
  </w:num>
  <w:num w:numId="73" w16cid:durableId="873882532">
    <w:abstractNumId w:val="11"/>
  </w:num>
  <w:num w:numId="74" w16cid:durableId="1147090734">
    <w:abstractNumId w:val="62"/>
  </w:num>
  <w:num w:numId="75" w16cid:durableId="787775200">
    <w:abstractNumId w:val="1"/>
  </w:num>
  <w:num w:numId="76" w16cid:durableId="749431357">
    <w:abstractNumId w:val="42"/>
  </w:num>
  <w:num w:numId="77" w16cid:durableId="1012033446">
    <w:abstractNumId w:val="25"/>
  </w:num>
  <w:num w:numId="78" w16cid:durableId="1201288154">
    <w:abstractNumId w:val="63"/>
  </w:num>
  <w:num w:numId="79" w16cid:durableId="802190121">
    <w:abstractNumId w:val="36"/>
  </w:num>
  <w:num w:numId="80" w16cid:durableId="993996608">
    <w:abstractNumId w:val="65"/>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GB"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AAB"/>
    <w:rsid w:val="00010031"/>
    <w:rsid w:val="000134AD"/>
    <w:rsid w:val="0001471F"/>
    <w:rsid w:val="00017FB1"/>
    <w:rsid w:val="00021DDE"/>
    <w:rsid w:val="00023028"/>
    <w:rsid w:val="000253D8"/>
    <w:rsid w:val="000261D8"/>
    <w:rsid w:val="000302D9"/>
    <w:rsid w:val="00036914"/>
    <w:rsid w:val="00037157"/>
    <w:rsid w:val="00037479"/>
    <w:rsid w:val="000376E3"/>
    <w:rsid w:val="00040A6F"/>
    <w:rsid w:val="00041227"/>
    <w:rsid w:val="0004486F"/>
    <w:rsid w:val="00052769"/>
    <w:rsid w:val="00056CAE"/>
    <w:rsid w:val="00060961"/>
    <w:rsid w:val="0006527C"/>
    <w:rsid w:val="00067DA6"/>
    <w:rsid w:val="00070917"/>
    <w:rsid w:val="0008173C"/>
    <w:rsid w:val="000834B7"/>
    <w:rsid w:val="00084B6A"/>
    <w:rsid w:val="0008548D"/>
    <w:rsid w:val="000856E7"/>
    <w:rsid w:val="00087E26"/>
    <w:rsid w:val="00087F9B"/>
    <w:rsid w:val="000906E4"/>
    <w:rsid w:val="000920EB"/>
    <w:rsid w:val="000932B3"/>
    <w:rsid w:val="000938C0"/>
    <w:rsid w:val="000940D4"/>
    <w:rsid w:val="000A2899"/>
    <w:rsid w:val="000A2D34"/>
    <w:rsid w:val="000A47EB"/>
    <w:rsid w:val="000A69F9"/>
    <w:rsid w:val="000A6DE6"/>
    <w:rsid w:val="000B24D4"/>
    <w:rsid w:val="000B2A3A"/>
    <w:rsid w:val="000B4E5D"/>
    <w:rsid w:val="000B52F8"/>
    <w:rsid w:val="000B6395"/>
    <w:rsid w:val="000C2CD7"/>
    <w:rsid w:val="000C4986"/>
    <w:rsid w:val="000C72DA"/>
    <w:rsid w:val="000D100B"/>
    <w:rsid w:val="000D35BE"/>
    <w:rsid w:val="000D42CD"/>
    <w:rsid w:val="000D58B1"/>
    <w:rsid w:val="000D75FB"/>
    <w:rsid w:val="000E09AC"/>
    <w:rsid w:val="000E3544"/>
    <w:rsid w:val="000E4551"/>
    <w:rsid w:val="000E6F1D"/>
    <w:rsid w:val="000E74D5"/>
    <w:rsid w:val="000E7FD4"/>
    <w:rsid w:val="000F0DA2"/>
    <w:rsid w:val="000F365D"/>
    <w:rsid w:val="000F708B"/>
    <w:rsid w:val="00100147"/>
    <w:rsid w:val="00100634"/>
    <w:rsid w:val="00101471"/>
    <w:rsid w:val="00104A6D"/>
    <w:rsid w:val="00106015"/>
    <w:rsid w:val="001109A1"/>
    <w:rsid w:val="0011135F"/>
    <w:rsid w:val="00111372"/>
    <w:rsid w:val="00112AE6"/>
    <w:rsid w:val="00115B6C"/>
    <w:rsid w:val="00117926"/>
    <w:rsid w:val="00122DE1"/>
    <w:rsid w:val="00127F10"/>
    <w:rsid w:val="00130482"/>
    <w:rsid w:val="001304C5"/>
    <w:rsid w:val="001307EF"/>
    <w:rsid w:val="001310DE"/>
    <w:rsid w:val="00131ECD"/>
    <w:rsid w:val="00133481"/>
    <w:rsid w:val="00134BB3"/>
    <w:rsid w:val="0013717F"/>
    <w:rsid w:val="00137708"/>
    <w:rsid w:val="00137756"/>
    <w:rsid w:val="00140FD9"/>
    <w:rsid w:val="0014488F"/>
    <w:rsid w:val="001505D2"/>
    <w:rsid w:val="00151073"/>
    <w:rsid w:val="00162CBB"/>
    <w:rsid w:val="00166734"/>
    <w:rsid w:val="00170AB3"/>
    <w:rsid w:val="00172FCC"/>
    <w:rsid w:val="001757C1"/>
    <w:rsid w:val="001764FE"/>
    <w:rsid w:val="00176BBF"/>
    <w:rsid w:val="001770FF"/>
    <w:rsid w:val="0018438B"/>
    <w:rsid w:val="001850B7"/>
    <w:rsid w:val="00186EFA"/>
    <w:rsid w:val="0018735F"/>
    <w:rsid w:val="00194C7B"/>
    <w:rsid w:val="001A01C3"/>
    <w:rsid w:val="001A61E0"/>
    <w:rsid w:val="001B23A6"/>
    <w:rsid w:val="001B3469"/>
    <w:rsid w:val="001B3C89"/>
    <w:rsid w:val="001B3E06"/>
    <w:rsid w:val="001B78F5"/>
    <w:rsid w:val="001B7B3B"/>
    <w:rsid w:val="001C12C9"/>
    <w:rsid w:val="001C2689"/>
    <w:rsid w:val="001C467D"/>
    <w:rsid w:val="001C6912"/>
    <w:rsid w:val="001D09F9"/>
    <w:rsid w:val="001D3254"/>
    <w:rsid w:val="001D6A0B"/>
    <w:rsid w:val="001D793E"/>
    <w:rsid w:val="001E64C4"/>
    <w:rsid w:val="001E6FED"/>
    <w:rsid w:val="001E7039"/>
    <w:rsid w:val="001E72B9"/>
    <w:rsid w:val="001F042A"/>
    <w:rsid w:val="001F1258"/>
    <w:rsid w:val="001F4A2E"/>
    <w:rsid w:val="00201A21"/>
    <w:rsid w:val="0021171E"/>
    <w:rsid w:val="002133BE"/>
    <w:rsid w:val="00213D41"/>
    <w:rsid w:val="00217108"/>
    <w:rsid w:val="00220DD6"/>
    <w:rsid w:val="002212F5"/>
    <w:rsid w:val="00225FE2"/>
    <w:rsid w:val="002264A4"/>
    <w:rsid w:val="00226609"/>
    <w:rsid w:val="00230672"/>
    <w:rsid w:val="00231F3A"/>
    <w:rsid w:val="00232E46"/>
    <w:rsid w:val="00233FA1"/>
    <w:rsid w:val="00234E7F"/>
    <w:rsid w:val="00235BFE"/>
    <w:rsid w:val="00241124"/>
    <w:rsid w:val="00241A66"/>
    <w:rsid w:val="00244531"/>
    <w:rsid w:val="00250D84"/>
    <w:rsid w:val="0025543C"/>
    <w:rsid w:val="00255CB8"/>
    <w:rsid w:val="00256A15"/>
    <w:rsid w:val="00261A41"/>
    <w:rsid w:val="00273A5A"/>
    <w:rsid w:val="00277647"/>
    <w:rsid w:val="00280C99"/>
    <w:rsid w:val="00281D46"/>
    <w:rsid w:val="0028377C"/>
    <w:rsid w:val="00284EC7"/>
    <w:rsid w:val="00284F18"/>
    <w:rsid w:val="00286E3D"/>
    <w:rsid w:val="00291FA2"/>
    <w:rsid w:val="002923E9"/>
    <w:rsid w:val="002940FA"/>
    <w:rsid w:val="00294A63"/>
    <w:rsid w:val="00294D00"/>
    <w:rsid w:val="00297E58"/>
    <w:rsid w:val="002A0B82"/>
    <w:rsid w:val="002A7963"/>
    <w:rsid w:val="002C0BA5"/>
    <w:rsid w:val="002C3A96"/>
    <w:rsid w:val="002C44B6"/>
    <w:rsid w:val="002C4622"/>
    <w:rsid w:val="002D0711"/>
    <w:rsid w:val="002D3D2F"/>
    <w:rsid w:val="002D6D0D"/>
    <w:rsid w:val="002F3431"/>
    <w:rsid w:val="002F401D"/>
    <w:rsid w:val="002F4F4B"/>
    <w:rsid w:val="002F5C0E"/>
    <w:rsid w:val="00301390"/>
    <w:rsid w:val="00301718"/>
    <w:rsid w:val="00304D59"/>
    <w:rsid w:val="00306542"/>
    <w:rsid w:val="00306578"/>
    <w:rsid w:val="00310824"/>
    <w:rsid w:val="00311C6E"/>
    <w:rsid w:val="003125D4"/>
    <w:rsid w:val="00314E06"/>
    <w:rsid w:val="00315B2C"/>
    <w:rsid w:val="00316CFA"/>
    <w:rsid w:val="00321292"/>
    <w:rsid w:val="0032780B"/>
    <w:rsid w:val="003306B3"/>
    <w:rsid w:val="00330CE0"/>
    <w:rsid w:val="00332137"/>
    <w:rsid w:val="00334BE7"/>
    <w:rsid w:val="00335300"/>
    <w:rsid w:val="00341284"/>
    <w:rsid w:val="00343CA1"/>
    <w:rsid w:val="00346653"/>
    <w:rsid w:val="00347C10"/>
    <w:rsid w:val="0035530B"/>
    <w:rsid w:val="003576EF"/>
    <w:rsid w:val="003579EC"/>
    <w:rsid w:val="00375622"/>
    <w:rsid w:val="00375A91"/>
    <w:rsid w:val="00375BFF"/>
    <w:rsid w:val="00376164"/>
    <w:rsid w:val="00376C7C"/>
    <w:rsid w:val="003825D2"/>
    <w:rsid w:val="00384C5F"/>
    <w:rsid w:val="0039015D"/>
    <w:rsid w:val="0039229A"/>
    <w:rsid w:val="00392388"/>
    <w:rsid w:val="00393016"/>
    <w:rsid w:val="0039350F"/>
    <w:rsid w:val="00395143"/>
    <w:rsid w:val="003A05DE"/>
    <w:rsid w:val="003A1123"/>
    <w:rsid w:val="003A29D8"/>
    <w:rsid w:val="003A51E9"/>
    <w:rsid w:val="003A5C80"/>
    <w:rsid w:val="003B172C"/>
    <w:rsid w:val="003B2F89"/>
    <w:rsid w:val="003B6564"/>
    <w:rsid w:val="003B7540"/>
    <w:rsid w:val="003B76FF"/>
    <w:rsid w:val="003C3786"/>
    <w:rsid w:val="003C4431"/>
    <w:rsid w:val="003C59DB"/>
    <w:rsid w:val="003C6345"/>
    <w:rsid w:val="003C6672"/>
    <w:rsid w:val="003C6678"/>
    <w:rsid w:val="003C6AB1"/>
    <w:rsid w:val="003C6EFF"/>
    <w:rsid w:val="003C7597"/>
    <w:rsid w:val="003D0211"/>
    <w:rsid w:val="003D5EEC"/>
    <w:rsid w:val="003D6A87"/>
    <w:rsid w:val="003E681B"/>
    <w:rsid w:val="003F2D24"/>
    <w:rsid w:val="003F7BAD"/>
    <w:rsid w:val="003F7C0A"/>
    <w:rsid w:val="004040CE"/>
    <w:rsid w:val="00410C62"/>
    <w:rsid w:val="0041349E"/>
    <w:rsid w:val="00413C13"/>
    <w:rsid w:val="00421267"/>
    <w:rsid w:val="00424017"/>
    <w:rsid w:val="00424F99"/>
    <w:rsid w:val="004257C2"/>
    <w:rsid w:val="00426878"/>
    <w:rsid w:val="004302C7"/>
    <w:rsid w:val="00432E42"/>
    <w:rsid w:val="004349F3"/>
    <w:rsid w:val="00442DFE"/>
    <w:rsid w:val="00447D3A"/>
    <w:rsid w:val="004529EE"/>
    <w:rsid w:val="004560B4"/>
    <w:rsid w:val="00462771"/>
    <w:rsid w:val="00462BAB"/>
    <w:rsid w:val="00464C36"/>
    <w:rsid w:val="00465E2F"/>
    <w:rsid w:val="00467F4F"/>
    <w:rsid w:val="004702D7"/>
    <w:rsid w:val="004823D1"/>
    <w:rsid w:val="004928A7"/>
    <w:rsid w:val="00495250"/>
    <w:rsid w:val="00497730"/>
    <w:rsid w:val="00497DB8"/>
    <w:rsid w:val="004A3483"/>
    <w:rsid w:val="004A3C2C"/>
    <w:rsid w:val="004A401B"/>
    <w:rsid w:val="004A4688"/>
    <w:rsid w:val="004B091B"/>
    <w:rsid w:val="004B0A05"/>
    <w:rsid w:val="004B3E57"/>
    <w:rsid w:val="004B4863"/>
    <w:rsid w:val="004B5BE4"/>
    <w:rsid w:val="004C08A7"/>
    <w:rsid w:val="004D5B07"/>
    <w:rsid w:val="004D792F"/>
    <w:rsid w:val="004F166B"/>
    <w:rsid w:val="004F464F"/>
    <w:rsid w:val="00500BE9"/>
    <w:rsid w:val="00501A00"/>
    <w:rsid w:val="00501BC2"/>
    <w:rsid w:val="00502A65"/>
    <w:rsid w:val="00507849"/>
    <w:rsid w:val="0051074D"/>
    <w:rsid w:val="0051558A"/>
    <w:rsid w:val="0051611C"/>
    <w:rsid w:val="00517B49"/>
    <w:rsid w:val="00520C21"/>
    <w:rsid w:val="00520EA8"/>
    <w:rsid w:val="00527081"/>
    <w:rsid w:val="005311C5"/>
    <w:rsid w:val="00532A99"/>
    <w:rsid w:val="005332F6"/>
    <w:rsid w:val="005379A2"/>
    <w:rsid w:val="005401DC"/>
    <w:rsid w:val="00540D7E"/>
    <w:rsid w:val="00543EE6"/>
    <w:rsid w:val="00544BAF"/>
    <w:rsid w:val="00554A92"/>
    <w:rsid w:val="00557701"/>
    <w:rsid w:val="00557B86"/>
    <w:rsid w:val="0056122E"/>
    <w:rsid w:val="00563720"/>
    <w:rsid w:val="0056520D"/>
    <w:rsid w:val="00565259"/>
    <w:rsid w:val="00567411"/>
    <w:rsid w:val="005678E8"/>
    <w:rsid w:val="00573174"/>
    <w:rsid w:val="005742C7"/>
    <w:rsid w:val="00575A71"/>
    <w:rsid w:val="00591920"/>
    <w:rsid w:val="00592623"/>
    <w:rsid w:val="00595368"/>
    <w:rsid w:val="00596CFE"/>
    <w:rsid w:val="0059711B"/>
    <w:rsid w:val="00597803"/>
    <w:rsid w:val="005A10CD"/>
    <w:rsid w:val="005A248C"/>
    <w:rsid w:val="005A2EC4"/>
    <w:rsid w:val="005A53BE"/>
    <w:rsid w:val="005B07A7"/>
    <w:rsid w:val="005B4EE4"/>
    <w:rsid w:val="005B667B"/>
    <w:rsid w:val="005B75C7"/>
    <w:rsid w:val="005C4EAF"/>
    <w:rsid w:val="005C5DD8"/>
    <w:rsid w:val="005D3D0D"/>
    <w:rsid w:val="005D4173"/>
    <w:rsid w:val="005D4869"/>
    <w:rsid w:val="005E09E5"/>
    <w:rsid w:val="005E26B5"/>
    <w:rsid w:val="005F716C"/>
    <w:rsid w:val="00604D2C"/>
    <w:rsid w:val="00610E2E"/>
    <w:rsid w:val="00624182"/>
    <w:rsid w:val="00625948"/>
    <w:rsid w:val="00631B4D"/>
    <w:rsid w:val="00633084"/>
    <w:rsid w:val="006353BB"/>
    <w:rsid w:val="00641ADC"/>
    <w:rsid w:val="006432BC"/>
    <w:rsid w:val="00645842"/>
    <w:rsid w:val="0064646F"/>
    <w:rsid w:val="006477D2"/>
    <w:rsid w:val="00656E8D"/>
    <w:rsid w:val="00660E44"/>
    <w:rsid w:val="006631DC"/>
    <w:rsid w:val="0066421F"/>
    <w:rsid w:val="00664EA6"/>
    <w:rsid w:val="006654E5"/>
    <w:rsid w:val="00665CDC"/>
    <w:rsid w:val="006664FF"/>
    <w:rsid w:val="0067444C"/>
    <w:rsid w:val="00674478"/>
    <w:rsid w:val="00675CB0"/>
    <w:rsid w:val="006765B4"/>
    <w:rsid w:val="00680DAB"/>
    <w:rsid w:val="00690CEB"/>
    <w:rsid w:val="00693341"/>
    <w:rsid w:val="00697FF9"/>
    <w:rsid w:val="006A0803"/>
    <w:rsid w:val="006A473B"/>
    <w:rsid w:val="006B1C9E"/>
    <w:rsid w:val="006B40DF"/>
    <w:rsid w:val="006B7351"/>
    <w:rsid w:val="006C03FD"/>
    <w:rsid w:val="006C0568"/>
    <w:rsid w:val="006C47C3"/>
    <w:rsid w:val="006D18CC"/>
    <w:rsid w:val="006D1A39"/>
    <w:rsid w:val="006D3F12"/>
    <w:rsid w:val="006D44A1"/>
    <w:rsid w:val="006D5143"/>
    <w:rsid w:val="006D6855"/>
    <w:rsid w:val="006D6A79"/>
    <w:rsid w:val="006D6A87"/>
    <w:rsid w:val="006D7F25"/>
    <w:rsid w:val="006E1E71"/>
    <w:rsid w:val="006F074E"/>
    <w:rsid w:val="006F129C"/>
    <w:rsid w:val="00702FD1"/>
    <w:rsid w:val="00704AF8"/>
    <w:rsid w:val="007109F9"/>
    <w:rsid w:val="00716A3B"/>
    <w:rsid w:val="00725DCD"/>
    <w:rsid w:val="007316A2"/>
    <w:rsid w:val="00734FA2"/>
    <w:rsid w:val="00735BDE"/>
    <w:rsid w:val="0074113F"/>
    <w:rsid w:val="0074285B"/>
    <w:rsid w:val="00743B27"/>
    <w:rsid w:val="0074464A"/>
    <w:rsid w:val="0075222A"/>
    <w:rsid w:val="00754ACA"/>
    <w:rsid w:val="00755B07"/>
    <w:rsid w:val="00756A69"/>
    <w:rsid w:val="007641C1"/>
    <w:rsid w:val="00765FA3"/>
    <w:rsid w:val="00766914"/>
    <w:rsid w:val="0077281F"/>
    <w:rsid w:val="00775ED8"/>
    <w:rsid w:val="0077654B"/>
    <w:rsid w:val="007806FF"/>
    <w:rsid w:val="00780897"/>
    <w:rsid w:val="0078145F"/>
    <w:rsid w:val="00783172"/>
    <w:rsid w:val="00785684"/>
    <w:rsid w:val="00787AFC"/>
    <w:rsid w:val="007906D7"/>
    <w:rsid w:val="007941C3"/>
    <w:rsid w:val="00794765"/>
    <w:rsid w:val="00794A61"/>
    <w:rsid w:val="00796602"/>
    <w:rsid w:val="007A5D1C"/>
    <w:rsid w:val="007B6F9A"/>
    <w:rsid w:val="007B7472"/>
    <w:rsid w:val="007C0FFE"/>
    <w:rsid w:val="007C2AF4"/>
    <w:rsid w:val="007C3479"/>
    <w:rsid w:val="007D11C6"/>
    <w:rsid w:val="007D270E"/>
    <w:rsid w:val="007D3666"/>
    <w:rsid w:val="007D4185"/>
    <w:rsid w:val="007D6C03"/>
    <w:rsid w:val="007D7F23"/>
    <w:rsid w:val="007E3F50"/>
    <w:rsid w:val="007E5241"/>
    <w:rsid w:val="007E7BE4"/>
    <w:rsid w:val="007E7F4D"/>
    <w:rsid w:val="007E7F76"/>
    <w:rsid w:val="007F0757"/>
    <w:rsid w:val="0080132F"/>
    <w:rsid w:val="008035B2"/>
    <w:rsid w:val="0080428C"/>
    <w:rsid w:val="00804615"/>
    <w:rsid w:val="00806E61"/>
    <w:rsid w:val="00815850"/>
    <w:rsid w:val="0081762E"/>
    <w:rsid w:val="00823A11"/>
    <w:rsid w:val="00823B17"/>
    <w:rsid w:val="008367EC"/>
    <w:rsid w:val="00844859"/>
    <w:rsid w:val="00844A7A"/>
    <w:rsid w:val="00851314"/>
    <w:rsid w:val="00851EE5"/>
    <w:rsid w:val="008546A1"/>
    <w:rsid w:val="00855E7A"/>
    <w:rsid w:val="008601D7"/>
    <w:rsid w:val="00860E69"/>
    <w:rsid w:val="00861568"/>
    <w:rsid w:val="00865493"/>
    <w:rsid w:val="008663B7"/>
    <w:rsid w:val="00867C4E"/>
    <w:rsid w:val="00871B9D"/>
    <w:rsid w:val="00871C4F"/>
    <w:rsid w:val="00871FCA"/>
    <w:rsid w:val="00872079"/>
    <w:rsid w:val="00872611"/>
    <w:rsid w:val="0087479D"/>
    <w:rsid w:val="00877441"/>
    <w:rsid w:val="0088330D"/>
    <w:rsid w:val="00884914"/>
    <w:rsid w:val="0089007C"/>
    <w:rsid w:val="00891EB2"/>
    <w:rsid w:val="008953CF"/>
    <w:rsid w:val="00895498"/>
    <w:rsid w:val="008A20C0"/>
    <w:rsid w:val="008A2366"/>
    <w:rsid w:val="008A494D"/>
    <w:rsid w:val="008A748A"/>
    <w:rsid w:val="008B3546"/>
    <w:rsid w:val="008B7397"/>
    <w:rsid w:val="008C05C0"/>
    <w:rsid w:val="008C20F2"/>
    <w:rsid w:val="008C267A"/>
    <w:rsid w:val="008C4DCD"/>
    <w:rsid w:val="008D1932"/>
    <w:rsid w:val="008D2EDC"/>
    <w:rsid w:val="008D5872"/>
    <w:rsid w:val="008D5A21"/>
    <w:rsid w:val="008D7024"/>
    <w:rsid w:val="008E36F4"/>
    <w:rsid w:val="008E63C0"/>
    <w:rsid w:val="00900BD8"/>
    <w:rsid w:val="009014AD"/>
    <w:rsid w:val="00902DBF"/>
    <w:rsid w:val="00904E4C"/>
    <w:rsid w:val="009079A6"/>
    <w:rsid w:val="0091257E"/>
    <w:rsid w:val="00916B82"/>
    <w:rsid w:val="00921AE3"/>
    <w:rsid w:val="00924E49"/>
    <w:rsid w:val="00926344"/>
    <w:rsid w:val="00931D98"/>
    <w:rsid w:val="00934446"/>
    <w:rsid w:val="00934691"/>
    <w:rsid w:val="009346B6"/>
    <w:rsid w:val="00943FBA"/>
    <w:rsid w:val="00944A3D"/>
    <w:rsid w:val="00946FB9"/>
    <w:rsid w:val="00950975"/>
    <w:rsid w:val="00955AB6"/>
    <w:rsid w:val="00955E07"/>
    <w:rsid w:val="00957943"/>
    <w:rsid w:val="00960E0A"/>
    <w:rsid w:val="009774BA"/>
    <w:rsid w:val="00980624"/>
    <w:rsid w:val="00986025"/>
    <w:rsid w:val="00986447"/>
    <w:rsid w:val="00992C79"/>
    <w:rsid w:val="0099389A"/>
    <w:rsid w:val="009948AA"/>
    <w:rsid w:val="00994B83"/>
    <w:rsid w:val="0099793D"/>
    <w:rsid w:val="00997D6B"/>
    <w:rsid w:val="009A1588"/>
    <w:rsid w:val="009B2C6C"/>
    <w:rsid w:val="009B45BF"/>
    <w:rsid w:val="009C5230"/>
    <w:rsid w:val="009C794A"/>
    <w:rsid w:val="009C7C9E"/>
    <w:rsid w:val="009D6BE4"/>
    <w:rsid w:val="009D6D24"/>
    <w:rsid w:val="009E0ABC"/>
    <w:rsid w:val="009E324C"/>
    <w:rsid w:val="009E4EE0"/>
    <w:rsid w:val="009E688E"/>
    <w:rsid w:val="009E72E7"/>
    <w:rsid w:val="009F0BC3"/>
    <w:rsid w:val="009F6E22"/>
    <w:rsid w:val="00A0372D"/>
    <w:rsid w:val="00A0515A"/>
    <w:rsid w:val="00A11E6C"/>
    <w:rsid w:val="00A15A76"/>
    <w:rsid w:val="00A15D82"/>
    <w:rsid w:val="00A15EBF"/>
    <w:rsid w:val="00A169B5"/>
    <w:rsid w:val="00A17E5C"/>
    <w:rsid w:val="00A20AAB"/>
    <w:rsid w:val="00A25429"/>
    <w:rsid w:val="00A30E21"/>
    <w:rsid w:val="00A31F15"/>
    <w:rsid w:val="00A334CC"/>
    <w:rsid w:val="00A41B81"/>
    <w:rsid w:val="00A5274C"/>
    <w:rsid w:val="00A62D70"/>
    <w:rsid w:val="00A6395B"/>
    <w:rsid w:val="00A63BAA"/>
    <w:rsid w:val="00A6668B"/>
    <w:rsid w:val="00A75621"/>
    <w:rsid w:val="00A75CE1"/>
    <w:rsid w:val="00A8239F"/>
    <w:rsid w:val="00A9178F"/>
    <w:rsid w:val="00A919C0"/>
    <w:rsid w:val="00A93F79"/>
    <w:rsid w:val="00A94181"/>
    <w:rsid w:val="00A94D5B"/>
    <w:rsid w:val="00A94EEC"/>
    <w:rsid w:val="00A95992"/>
    <w:rsid w:val="00AA33B9"/>
    <w:rsid w:val="00AA46B9"/>
    <w:rsid w:val="00AA4BFE"/>
    <w:rsid w:val="00AA5AA8"/>
    <w:rsid w:val="00AB261F"/>
    <w:rsid w:val="00AB3A18"/>
    <w:rsid w:val="00AB4C06"/>
    <w:rsid w:val="00AC0F4C"/>
    <w:rsid w:val="00AC10EB"/>
    <w:rsid w:val="00AC113C"/>
    <w:rsid w:val="00AD07BF"/>
    <w:rsid w:val="00AD0B4B"/>
    <w:rsid w:val="00AD31CE"/>
    <w:rsid w:val="00AE0881"/>
    <w:rsid w:val="00AE0AF9"/>
    <w:rsid w:val="00AE2FEA"/>
    <w:rsid w:val="00AE79DA"/>
    <w:rsid w:val="00AF0720"/>
    <w:rsid w:val="00B07D95"/>
    <w:rsid w:val="00B156FC"/>
    <w:rsid w:val="00B16314"/>
    <w:rsid w:val="00B16A4D"/>
    <w:rsid w:val="00B20713"/>
    <w:rsid w:val="00B20B25"/>
    <w:rsid w:val="00B20BE9"/>
    <w:rsid w:val="00B2211B"/>
    <w:rsid w:val="00B2383B"/>
    <w:rsid w:val="00B33CEF"/>
    <w:rsid w:val="00B34BD1"/>
    <w:rsid w:val="00B41561"/>
    <w:rsid w:val="00B41A56"/>
    <w:rsid w:val="00B42D51"/>
    <w:rsid w:val="00B4393B"/>
    <w:rsid w:val="00B44402"/>
    <w:rsid w:val="00B47338"/>
    <w:rsid w:val="00B524B1"/>
    <w:rsid w:val="00B603B3"/>
    <w:rsid w:val="00B7364A"/>
    <w:rsid w:val="00B73C67"/>
    <w:rsid w:val="00B74E03"/>
    <w:rsid w:val="00B76FD0"/>
    <w:rsid w:val="00B77DF2"/>
    <w:rsid w:val="00B8232F"/>
    <w:rsid w:val="00B82E8B"/>
    <w:rsid w:val="00B84101"/>
    <w:rsid w:val="00B87AE6"/>
    <w:rsid w:val="00B906E6"/>
    <w:rsid w:val="00B90A4C"/>
    <w:rsid w:val="00B930D6"/>
    <w:rsid w:val="00B9379E"/>
    <w:rsid w:val="00B9535F"/>
    <w:rsid w:val="00B963EE"/>
    <w:rsid w:val="00BA2903"/>
    <w:rsid w:val="00BA752E"/>
    <w:rsid w:val="00BB0DBA"/>
    <w:rsid w:val="00BB13C8"/>
    <w:rsid w:val="00BB255A"/>
    <w:rsid w:val="00BB3DAD"/>
    <w:rsid w:val="00BB6461"/>
    <w:rsid w:val="00BC0F2E"/>
    <w:rsid w:val="00BC14D5"/>
    <w:rsid w:val="00BC643D"/>
    <w:rsid w:val="00BC70FD"/>
    <w:rsid w:val="00BD09D2"/>
    <w:rsid w:val="00BD76FE"/>
    <w:rsid w:val="00BD7D78"/>
    <w:rsid w:val="00BE09E2"/>
    <w:rsid w:val="00BE1877"/>
    <w:rsid w:val="00BE2104"/>
    <w:rsid w:val="00BE3BB3"/>
    <w:rsid w:val="00BE4E58"/>
    <w:rsid w:val="00BE59F1"/>
    <w:rsid w:val="00BE6C99"/>
    <w:rsid w:val="00BE71ED"/>
    <w:rsid w:val="00BF24EF"/>
    <w:rsid w:val="00BF37BF"/>
    <w:rsid w:val="00BF6F44"/>
    <w:rsid w:val="00BF6FB7"/>
    <w:rsid w:val="00C03683"/>
    <w:rsid w:val="00C1002D"/>
    <w:rsid w:val="00C120C0"/>
    <w:rsid w:val="00C1293F"/>
    <w:rsid w:val="00C145DD"/>
    <w:rsid w:val="00C16B24"/>
    <w:rsid w:val="00C217AF"/>
    <w:rsid w:val="00C23C4B"/>
    <w:rsid w:val="00C25220"/>
    <w:rsid w:val="00C34FDE"/>
    <w:rsid w:val="00C360B9"/>
    <w:rsid w:val="00C36426"/>
    <w:rsid w:val="00C52E7B"/>
    <w:rsid w:val="00C66C02"/>
    <w:rsid w:val="00C6753C"/>
    <w:rsid w:val="00C71C4F"/>
    <w:rsid w:val="00C73036"/>
    <w:rsid w:val="00C73BC9"/>
    <w:rsid w:val="00C75659"/>
    <w:rsid w:val="00C77032"/>
    <w:rsid w:val="00C809B3"/>
    <w:rsid w:val="00C8339F"/>
    <w:rsid w:val="00C835FE"/>
    <w:rsid w:val="00C8631F"/>
    <w:rsid w:val="00C86720"/>
    <w:rsid w:val="00C8794A"/>
    <w:rsid w:val="00C93FEF"/>
    <w:rsid w:val="00C95A0F"/>
    <w:rsid w:val="00C95C2B"/>
    <w:rsid w:val="00CA6291"/>
    <w:rsid w:val="00CB01FB"/>
    <w:rsid w:val="00CB17DD"/>
    <w:rsid w:val="00CB63C7"/>
    <w:rsid w:val="00CB691E"/>
    <w:rsid w:val="00CB7170"/>
    <w:rsid w:val="00CC5758"/>
    <w:rsid w:val="00CC632F"/>
    <w:rsid w:val="00CC72DD"/>
    <w:rsid w:val="00CD0C18"/>
    <w:rsid w:val="00CD175E"/>
    <w:rsid w:val="00CD20A6"/>
    <w:rsid w:val="00CD472F"/>
    <w:rsid w:val="00CD6A92"/>
    <w:rsid w:val="00CD6B34"/>
    <w:rsid w:val="00CD6D53"/>
    <w:rsid w:val="00CE27D6"/>
    <w:rsid w:val="00CE3DAB"/>
    <w:rsid w:val="00CE60FD"/>
    <w:rsid w:val="00CF3864"/>
    <w:rsid w:val="00CF6066"/>
    <w:rsid w:val="00CF65B0"/>
    <w:rsid w:val="00CF7AC6"/>
    <w:rsid w:val="00D04906"/>
    <w:rsid w:val="00D06561"/>
    <w:rsid w:val="00D07911"/>
    <w:rsid w:val="00D13889"/>
    <w:rsid w:val="00D141ED"/>
    <w:rsid w:val="00D15EB3"/>
    <w:rsid w:val="00D21407"/>
    <w:rsid w:val="00D22F6F"/>
    <w:rsid w:val="00D24EE2"/>
    <w:rsid w:val="00D26288"/>
    <w:rsid w:val="00D269CE"/>
    <w:rsid w:val="00D27874"/>
    <w:rsid w:val="00D3268C"/>
    <w:rsid w:val="00D33E65"/>
    <w:rsid w:val="00D35501"/>
    <w:rsid w:val="00D37390"/>
    <w:rsid w:val="00D40127"/>
    <w:rsid w:val="00D416F2"/>
    <w:rsid w:val="00D43FB9"/>
    <w:rsid w:val="00D54B03"/>
    <w:rsid w:val="00D551CA"/>
    <w:rsid w:val="00D60333"/>
    <w:rsid w:val="00D67802"/>
    <w:rsid w:val="00D72467"/>
    <w:rsid w:val="00D73BF2"/>
    <w:rsid w:val="00D76C7D"/>
    <w:rsid w:val="00D77B29"/>
    <w:rsid w:val="00D80128"/>
    <w:rsid w:val="00D839CF"/>
    <w:rsid w:val="00D8565F"/>
    <w:rsid w:val="00D9042A"/>
    <w:rsid w:val="00D911EB"/>
    <w:rsid w:val="00D9415E"/>
    <w:rsid w:val="00D94EA9"/>
    <w:rsid w:val="00D96301"/>
    <w:rsid w:val="00D96C75"/>
    <w:rsid w:val="00DA148B"/>
    <w:rsid w:val="00DA1532"/>
    <w:rsid w:val="00DA2B4A"/>
    <w:rsid w:val="00DA4C68"/>
    <w:rsid w:val="00DB0B63"/>
    <w:rsid w:val="00DB102F"/>
    <w:rsid w:val="00DB54AF"/>
    <w:rsid w:val="00DB57B2"/>
    <w:rsid w:val="00DB75A0"/>
    <w:rsid w:val="00DC22EE"/>
    <w:rsid w:val="00DC3A3E"/>
    <w:rsid w:val="00DD176E"/>
    <w:rsid w:val="00DD3798"/>
    <w:rsid w:val="00DD4CD0"/>
    <w:rsid w:val="00DD7D05"/>
    <w:rsid w:val="00DE4EC1"/>
    <w:rsid w:val="00E01DF6"/>
    <w:rsid w:val="00E05140"/>
    <w:rsid w:val="00E05DBB"/>
    <w:rsid w:val="00E070FD"/>
    <w:rsid w:val="00E111AB"/>
    <w:rsid w:val="00E156E9"/>
    <w:rsid w:val="00E21235"/>
    <w:rsid w:val="00E26F69"/>
    <w:rsid w:val="00E27DA6"/>
    <w:rsid w:val="00E3025A"/>
    <w:rsid w:val="00E338E9"/>
    <w:rsid w:val="00E34C0B"/>
    <w:rsid w:val="00E34D67"/>
    <w:rsid w:val="00E34DF0"/>
    <w:rsid w:val="00E4011F"/>
    <w:rsid w:val="00E40FD6"/>
    <w:rsid w:val="00E430C9"/>
    <w:rsid w:val="00E51008"/>
    <w:rsid w:val="00E52596"/>
    <w:rsid w:val="00E533B3"/>
    <w:rsid w:val="00E53C1A"/>
    <w:rsid w:val="00E55EE8"/>
    <w:rsid w:val="00E575EA"/>
    <w:rsid w:val="00E62357"/>
    <w:rsid w:val="00E636FB"/>
    <w:rsid w:val="00E703D6"/>
    <w:rsid w:val="00E75D99"/>
    <w:rsid w:val="00E81419"/>
    <w:rsid w:val="00E8299E"/>
    <w:rsid w:val="00E8333E"/>
    <w:rsid w:val="00E917C5"/>
    <w:rsid w:val="00E96620"/>
    <w:rsid w:val="00EA08EA"/>
    <w:rsid w:val="00EA1322"/>
    <w:rsid w:val="00EA1F0D"/>
    <w:rsid w:val="00EA4D89"/>
    <w:rsid w:val="00EB3ABD"/>
    <w:rsid w:val="00EB4418"/>
    <w:rsid w:val="00EB4931"/>
    <w:rsid w:val="00EC140E"/>
    <w:rsid w:val="00EC1646"/>
    <w:rsid w:val="00EC36FF"/>
    <w:rsid w:val="00EC6DB9"/>
    <w:rsid w:val="00ED1F43"/>
    <w:rsid w:val="00ED22E7"/>
    <w:rsid w:val="00ED4248"/>
    <w:rsid w:val="00ED53F8"/>
    <w:rsid w:val="00ED7500"/>
    <w:rsid w:val="00EE6CF5"/>
    <w:rsid w:val="00EF2A3B"/>
    <w:rsid w:val="00F032F9"/>
    <w:rsid w:val="00F2015E"/>
    <w:rsid w:val="00F23314"/>
    <w:rsid w:val="00F26998"/>
    <w:rsid w:val="00F3506C"/>
    <w:rsid w:val="00F3559D"/>
    <w:rsid w:val="00F411FE"/>
    <w:rsid w:val="00F41415"/>
    <w:rsid w:val="00F432F3"/>
    <w:rsid w:val="00F45FF1"/>
    <w:rsid w:val="00F46096"/>
    <w:rsid w:val="00F470B6"/>
    <w:rsid w:val="00F51A8B"/>
    <w:rsid w:val="00F560C7"/>
    <w:rsid w:val="00F5762E"/>
    <w:rsid w:val="00F619F6"/>
    <w:rsid w:val="00F61CB4"/>
    <w:rsid w:val="00F62D76"/>
    <w:rsid w:val="00F6447A"/>
    <w:rsid w:val="00F65529"/>
    <w:rsid w:val="00F65B1D"/>
    <w:rsid w:val="00F74836"/>
    <w:rsid w:val="00F74CC8"/>
    <w:rsid w:val="00F75757"/>
    <w:rsid w:val="00F77E6B"/>
    <w:rsid w:val="00F80CEF"/>
    <w:rsid w:val="00F842A3"/>
    <w:rsid w:val="00F844AD"/>
    <w:rsid w:val="00F86AA8"/>
    <w:rsid w:val="00F9047D"/>
    <w:rsid w:val="00F90624"/>
    <w:rsid w:val="00F9121B"/>
    <w:rsid w:val="00F93463"/>
    <w:rsid w:val="00F96429"/>
    <w:rsid w:val="00F96F70"/>
    <w:rsid w:val="00F97561"/>
    <w:rsid w:val="00FA1B40"/>
    <w:rsid w:val="00FA3C0C"/>
    <w:rsid w:val="00FA72F4"/>
    <w:rsid w:val="00FB39CE"/>
    <w:rsid w:val="00FB3F6F"/>
    <w:rsid w:val="00FB45BD"/>
    <w:rsid w:val="00FB78EB"/>
    <w:rsid w:val="00FC33A2"/>
    <w:rsid w:val="00FC57F6"/>
    <w:rsid w:val="00FC65E5"/>
    <w:rsid w:val="00FD19DC"/>
    <w:rsid w:val="00FD1EA0"/>
    <w:rsid w:val="00FE000E"/>
    <w:rsid w:val="00FE3312"/>
    <w:rsid w:val="00FE3541"/>
    <w:rsid w:val="00FE3736"/>
    <w:rsid w:val="00FE4A29"/>
    <w:rsid w:val="00FE5A5A"/>
    <w:rsid w:val="00FE5D5E"/>
    <w:rsid w:val="00FE6AAD"/>
    <w:rsid w:val="00FE6F3A"/>
    <w:rsid w:val="00FF0643"/>
    <w:rsid w:val="00FF5459"/>
    <w:rsid w:val="00FF7BA6"/>
    <w:rsid w:val="014E5161"/>
    <w:rsid w:val="021D035D"/>
    <w:rsid w:val="03FC6D0E"/>
    <w:rsid w:val="04439111"/>
    <w:rsid w:val="048CE28F"/>
    <w:rsid w:val="04A8471A"/>
    <w:rsid w:val="0666B973"/>
    <w:rsid w:val="066FCCF7"/>
    <w:rsid w:val="06945194"/>
    <w:rsid w:val="08409057"/>
    <w:rsid w:val="08FED3F1"/>
    <w:rsid w:val="0961DF52"/>
    <w:rsid w:val="09C62DB3"/>
    <w:rsid w:val="0A20CEE1"/>
    <w:rsid w:val="0AE9BD73"/>
    <w:rsid w:val="0B484166"/>
    <w:rsid w:val="0B5252D8"/>
    <w:rsid w:val="0BCF0816"/>
    <w:rsid w:val="0C360CE5"/>
    <w:rsid w:val="0C4BDE6A"/>
    <w:rsid w:val="0C587882"/>
    <w:rsid w:val="0D4E485C"/>
    <w:rsid w:val="0D7351E2"/>
    <w:rsid w:val="0D90AE5C"/>
    <w:rsid w:val="0DC03CCD"/>
    <w:rsid w:val="0EA20941"/>
    <w:rsid w:val="10E274D3"/>
    <w:rsid w:val="10E9CD0D"/>
    <w:rsid w:val="10F4B988"/>
    <w:rsid w:val="11149F80"/>
    <w:rsid w:val="11DE4E30"/>
    <w:rsid w:val="1205E779"/>
    <w:rsid w:val="12879380"/>
    <w:rsid w:val="12C76D2F"/>
    <w:rsid w:val="13063D00"/>
    <w:rsid w:val="131D9BCE"/>
    <w:rsid w:val="131E693E"/>
    <w:rsid w:val="13B82514"/>
    <w:rsid w:val="154F34CF"/>
    <w:rsid w:val="1570BF5D"/>
    <w:rsid w:val="15A3829B"/>
    <w:rsid w:val="160D219A"/>
    <w:rsid w:val="17528904"/>
    <w:rsid w:val="17E7BEA5"/>
    <w:rsid w:val="182BEF6D"/>
    <w:rsid w:val="1859B838"/>
    <w:rsid w:val="19024B1F"/>
    <w:rsid w:val="1A7F41AB"/>
    <w:rsid w:val="1A8A29C6"/>
    <w:rsid w:val="1AC6C624"/>
    <w:rsid w:val="1AD1E79C"/>
    <w:rsid w:val="1C70775D"/>
    <w:rsid w:val="1C953F01"/>
    <w:rsid w:val="1E2ACCF0"/>
    <w:rsid w:val="1E35EE68"/>
    <w:rsid w:val="1E8CEA77"/>
    <w:rsid w:val="1E8D1D48"/>
    <w:rsid w:val="1F26A64D"/>
    <w:rsid w:val="1F358F5D"/>
    <w:rsid w:val="20F96B4A"/>
    <w:rsid w:val="21ABC87E"/>
    <w:rsid w:val="21ABFA54"/>
    <w:rsid w:val="2204F939"/>
    <w:rsid w:val="2218B8A8"/>
    <w:rsid w:val="22308836"/>
    <w:rsid w:val="227B11F2"/>
    <w:rsid w:val="239DCAA5"/>
    <w:rsid w:val="23B8D868"/>
    <w:rsid w:val="23C2DB94"/>
    <w:rsid w:val="24AAE7CB"/>
    <w:rsid w:val="24B6061C"/>
    <w:rsid w:val="26EC32BD"/>
    <w:rsid w:val="270BB40E"/>
    <w:rsid w:val="271E5D6A"/>
    <w:rsid w:val="285F36A8"/>
    <w:rsid w:val="287AAD73"/>
    <w:rsid w:val="297C5497"/>
    <w:rsid w:val="2A06D9ED"/>
    <w:rsid w:val="2A233C07"/>
    <w:rsid w:val="2BD47083"/>
    <w:rsid w:val="2BD98B94"/>
    <w:rsid w:val="2C36A9E5"/>
    <w:rsid w:val="2CAAE1D5"/>
    <w:rsid w:val="2D16969B"/>
    <w:rsid w:val="2D1843BA"/>
    <w:rsid w:val="2E0E7151"/>
    <w:rsid w:val="2F0C7EAF"/>
    <w:rsid w:val="2F84303C"/>
    <w:rsid w:val="2F8822EC"/>
    <w:rsid w:val="2FDFC337"/>
    <w:rsid w:val="30856F60"/>
    <w:rsid w:val="317FDE98"/>
    <w:rsid w:val="31E137A1"/>
    <w:rsid w:val="32653459"/>
    <w:rsid w:val="32E2F1FF"/>
    <w:rsid w:val="33728355"/>
    <w:rsid w:val="344F1D5C"/>
    <w:rsid w:val="3496A861"/>
    <w:rsid w:val="34D84551"/>
    <w:rsid w:val="34DAD1E0"/>
    <w:rsid w:val="35DBAF84"/>
    <w:rsid w:val="3716F91C"/>
    <w:rsid w:val="37B58668"/>
    <w:rsid w:val="382F3493"/>
    <w:rsid w:val="384988B9"/>
    <w:rsid w:val="385F5A3E"/>
    <w:rsid w:val="3872F973"/>
    <w:rsid w:val="389FF1F3"/>
    <w:rsid w:val="38BB7D2A"/>
    <w:rsid w:val="38CBBBE2"/>
    <w:rsid w:val="39D3B8A1"/>
    <w:rsid w:val="3AF6A425"/>
    <w:rsid w:val="3B78D74E"/>
    <w:rsid w:val="3C816FA7"/>
    <w:rsid w:val="3CF395EE"/>
    <w:rsid w:val="3D876669"/>
    <w:rsid w:val="3E18DC2B"/>
    <w:rsid w:val="3E78C25D"/>
    <w:rsid w:val="3EC3B9DF"/>
    <w:rsid w:val="3FC28D64"/>
    <w:rsid w:val="403481D5"/>
    <w:rsid w:val="407978C4"/>
    <w:rsid w:val="417CE2F7"/>
    <w:rsid w:val="417D479E"/>
    <w:rsid w:val="417EDD41"/>
    <w:rsid w:val="41C30B02"/>
    <w:rsid w:val="41CCFB5E"/>
    <w:rsid w:val="425AA7E2"/>
    <w:rsid w:val="426FA8D0"/>
    <w:rsid w:val="429F9ED1"/>
    <w:rsid w:val="432201A4"/>
    <w:rsid w:val="438129D3"/>
    <w:rsid w:val="43CDDB77"/>
    <w:rsid w:val="43FCD137"/>
    <w:rsid w:val="44347EC6"/>
    <w:rsid w:val="448FE0C8"/>
    <w:rsid w:val="45778CB0"/>
    <w:rsid w:val="4591E0D6"/>
    <w:rsid w:val="45CD27F9"/>
    <w:rsid w:val="45D468C4"/>
    <w:rsid w:val="45EBA909"/>
    <w:rsid w:val="462E7810"/>
    <w:rsid w:val="46922702"/>
    <w:rsid w:val="46926BB4"/>
    <w:rsid w:val="46DA41F8"/>
    <w:rsid w:val="471C10BE"/>
    <w:rsid w:val="479627B2"/>
    <w:rsid w:val="47A26A5B"/>
    <w:rsid w:val="488166A2"/>
    <w:rsid w:val="49E6C842"/>
    <w:rsid w:val="4A134CDF"/>
    <w:rsid w:val="4A401158"/>
    <w:rsid w:val="4A8F2714"/>
    <w:rsid w:val="4B490B31"/>
    <w:rsid w:val="4B613448"/>
    <w:rsid w:val="4B8BD711"/>
    <w:rsid w:val="4BE36771"/>
    <w:rsid w:val="4C796FBF"/>
    <w:rsid w:val="4D17F59A"/>
    <w:rsid w:val="4DE73D8D"/>
    <w:rsid w:val="4E9082DD"/>
    <w:rsid w:val="50980705"/>
    <w:rsid w:val="51163394"/>
    <w:rsid w:val="5144EB65"/>
    <w:rsid w:val="51B4C0E0"/>
    <w:rsid w:val="51EECB54"/>
    <w:rsid w:val="52053667"/>
    <w:rsid w:val="5248C331"/>
    <w:rsid w:val="52DA38F3"/>
    <w:rsid w:val="54311265"/>
    <w:rsid w:val="546468DB"/>
    <w:rsid w:val="559067E3"/>
    <w:rsid w:val="5753EEA7"/>
    <w:rsid w:val="5786A0E1"/>
    <w:rsid w:val="57A62232"/>
    <w:rsid w:val="57B8CB8E"/>
    <w:rsid w:val="5835F12E"/>
    <w:rsid w:val="589EDC58"/>
    <w:rsid w:val="58C2F457"/>
    <w:rsid w:val="592DC58B"/>
    <w:rsid w:val="5946239F"/>
    <w:rsid w:val="597802CF"/>
    <w:rsid w:val="59C1C7DC"/>
    <w:rsid w:val="5AADD341"/>
    <w:rsid w:val="5AFF0CD9"/>
    <w:rsid w:val="5B10F344"/>
    <w:rsid w:val="5B4C935E"/>
    <w:rsid w:val="5B9B9EC0"/>
    <w:rsid w:val="5CE3FFE2"/>
    <w:rsid w:val="5D3B3B86"/>
    <w:rsid w:val="5D647CC4"/>
    <w:rsid w:val="5ECAED55"/>
    <w:rsid w:val="5EFFA58C"/>
    <w:rsid w:val="5FA6ECD3"/>
    <w:rsid w:val="5FE133B5"/>
    <w:rsid w:val="60226166"/>
    <w:rsid w:val="604075D8"/>
    <w:rsid w:val="604D33D9"/>
    <w:rsid w:val="610DD22C"/>
    <w:rsid w:val="61AA3469"/>
    <w:rsid w:val="61B5AA9D"/>
    <w:rsid w:val="6280A11A"/>
    <w:rsid w:val="62BD0873"/>
    <w:rsid w:val="6314A36B"/>
    <w:rsid w:val="63D2E705"/>
    <w:rsid w:val="64CEF8FE"/>
    <w:rsid w:val="64EE7A4F"/>
    <w:rsid w:val="65CECEF0"/>
    <w:rsid w:val="65E73475"/>
    <w:rsid w:val="670A1FF9"/>
    <w:rsid w:val="689ED044"/>
    <w:rsid w:val="68CC980F"/>
    <w:rsid w:val="6A213BDA"/>
    <w:rsid w:val="6A2C57FF"/>
    <w:rsid w:val="6A36DD9F"/>
    <w:rsid w:val="6ADBB289"/>
    <w:rsid w:val="6AF48062"/>
    <w:rsid w:val="6C3362DE"/>
    <w:rsid w:val="6C7FE39E"/>
    <w:rsid w:val="6CB26144"/>
    <w:rsid w:val="6D18B142"/>
    <w:rsid w:val="6D1E6A5A"/>
    <w:rsid w:val="6D65FEBE"/>
    <w:rsid w:val="6DF9C199"/>
    <w:rsid w:val="6E1C1FD5"/>
    <w:rsid w:val="6E459CFC"/>
    <w:rsid w:val="6E71ECF4"/>
    <w:rsid w:val="6EA62A28"/>
    <w:rsid w:val="6EC58F04"/>
    <w:rsid w:val="6F5961AB"/>
    <w:rsid w:val="6F5CC642"/>
    <w:rsid w:val="6FCB85C6"/>
    <w:rsid w:val="70505204"/>
    <w:rsid w:val="705573A4"/>
    <w:rsid w:val="70B469FD"/>
    <w:rsid w:val="70C3D3D4"/>
    <w:rsid w:val="7176046F"/>
    <w:rsid w:val="7335B277"/>
    <w:rsid w:val="73582167"/>
    <w:rsid w:val="736CD76D"/>
    <w:rsid w:val="747BE3CE"/>
    <w:rsid w:val="754E5A65"/>
    <w:rsid w:val="759AD938"/>
    <w:rsid w:val="75B0AABD"/>
    <w:rsid w:val="762C4EFA"/>
    <w:rsid w:val="765F95B8"/>
    <w:rsid w:val="76EA9294"/>
    <w:rsid w:val="76EE5BD2"/>
    <w:rsid w:val="77B67EE2"/>
    <w:rsid w:val="788CEB93"/>
    <w:rsid w:val="78D93ABC"/>
    <w:rsid w:val="7914B189"/>
    <w:rsid w:val="7959A878"/>
    <w:rsid w:val="79A4F3FB"/>
    <w:rsid w:val="7A34103D"/>
    <w:rsid w:val="7A379D0D"/>
    <w:rsid w:val="7AA3FEB1"/>
    <w:rsid w:val="7B52CDDC"/>
    <w:rsid w:val="7CFC7F15"/>
    <w:rsid w:val="7DA523FB"/>
    <w:rsid w:val="7E6E83BA"/>
    <w:rsid w:val="7E7B0F46"/>
    <w:rsid w:val="7EEDB4C7"/>
    <w:rsid w:val="7F5FA938"/>
    <w:rsid w:val="7FFB0D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0A2DA1"/>
  <w15:chartTrackingRefBased/>
  <w15:docId w15:val="{6EBC9B07-6B8C-4C3F-A653-D01AC77F8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8"/>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8"/>
      </w:numPr>
      <w:spacing w:before="240" w:after="60"/>
      <w:outlineLvl w:val="4"/>
    </w:pPr>
    <w:rPr>
      <w:sz w:val="22"/>
    </w:rPr>
  </w:style>
  <w:style w:type="paragraph" w:styleId="Heading6">
    <w:name w:val="heading 6"/>
    <w:basedOn w:val="Normal"/>
    <w:next w:val="Normal"/>
    <w:qFormat/>
    <w:pPr>
      <w:numPr>
        <w:ilvl w:val="5"/>
        <w:numId w:val="8"/>
      </w:numPr>
      <w:spacing w:before="240" w:after="60"/>
      <w:outlineLvl w:val="5"/>
    </w:pPr>
    <w:rPr>
      <w:i/>
      <w:sz w:val="22"/>
    </w:rPr>
  </w:style>
  <w:style w:type="paragraph" w:styleId="Heading7">
    <w:name w:val="heading 7"/>
    <w:basedOn w:val="Normal"/>
    <w:next w:val="Normal"/>
    <w:qFormat/>
    <w:pPr>
      <w:numPr>
        <w:ilvl w:val="6"/>
        <w:numId w:val="8"/>
      </w:numPr>
      <w:spacing w:before="240" w:after="60"/>
      <w:outlineLvl w:val="6"/>
    </w:pPr>
  </w:style>
  <w:style w:type="paragraph" w:styleId="Heading8">
    <w:name w:val="heading 8"/>
    <w:basedOn w:val="Normal"/>
    <w:next w:val="Normal"/>
    <w:qFormat/>
    <w:pPr>
      <w:numPr>
        <w:ilvl w:val="7"/>
        <w:numId w:val="8"/>
      </w:numPr>
      <w:spacing w:before="240" w:after="60"/>
      <w:outlineLvl w:val="7"/>
    </w:pPr>
    <w:rPr>
      <w:i/>
    </w:rPr>
  </w:style>
  <w:style w:type="paragraph" w:styleId="Heading9">
    <w:name w:val="heading 9"/>
    <w:basedOn w:val="Normal"/>
    <w:next w:val="Normal"/>
    <w:qFormat/>
    <w:pPr>
      <w:numPr>
        <w:ilvl w:val="8"/>
        <w:numId w:val="8"/>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pPr>
      <w:tabs>
        <w:tab w:val="right" w:pos="9360"/>
      </w:tabs>
      <w:spacing w:before="240" w:after="60"/>
      <w:ind w:right="720"/>
    </w:pPr>
  </w:style>
  <w:style w:type="paragraph" w:styleId="TOC2">
    <w:name w:val="toc 2"/>
    <w:basedOn w:val="Normal"/>
    <w:next w:val="Normal"/>
    <w:pPr>
      <w:tabs>
        <w:tab w:val="right" w:pos="9360"/>
      </w:tabs>
      <w:ind w:left="432" w:right="720"/>
    </w:pPr>
  </w:style>
  <w:style w:type="paragraph" w:styleId="TOC3">
    <w:name w:val="toc 3"/>
    <w:basedOn w:val="Normal"/>
    <w:next w:val="Normal"/>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tabs>
        <w:tab w:val="left" w:pos="381"/>
      </w:tabs>
      <w:spacing w:after="120"/>
      <w:ind w:left="381"/>
    </w:pPr>
    <w:rPr>
      <w:i/>
      <w:color w:val="0000FF"/>
    </w:rPr>
  </w:style>
  <w:style w:type="character" w:styleId="Hyperlink">
    <w:name w:val="Hyperlink"/>
    <w:basedOn w:val="DefaultParagraphFont"/>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basedOn w:val="DefaultParagraphFont"/>
    <w:semiHidden/>
    <w:rPr>
      <w:color w:val="800080"/>
      <w:u w:val="single"/>
    </w:rPr>
  </w:style>
  <w:style w:type="paragraph" w:customStyle="1" w:styleId="infoblue0">
    <w:name w:val="infoblue"/>
    <w:basedOn w:val="Normal"/>
    <w:pPr>
      <w:widowControl/>
      <w:spacing w:after="120"/>
      <w:ind w:left="450"/>
    </w:pPr>
    <w:rPr>
      <w:i/>
      <w:iCs/>
      <w:color w:val="0000FF"/>
    </w:rPr>
  </w:style>
  <w:style w:type="character" w:customStyle="1" w:styleId="BodyTextChar">
    <w:name w:val="Body Text Char"/>
    <w:basedOn w:val="DefaultParagraphFont"/>
    <w:link w:val="BodyText"/>
    <w:semiHidden/>
    <w:rsid w:val="00BE6C99"/>
  </w:style>
  <w:style w:type="character" w:styleId="PlaceholderText">
    <w:name w:val="Placeholder Text"/>
    <w:basedOn w:val="DefaultParagraphFont"/>
    <w:uiPriority w:val="99"/>
    <w:semiHidden/>
    <w:rsid w:val="00D96301"/>
    <w:rPr>
      <w:color w:val="808080"/>
    </w:rPr>
  </w:style>
  <w:style w:type="table" w:styleId="TableGrid">
    <w:name w:val="Table Grid"/>
    <w:basedOn w:val="TableNormal"/>
    <w:uiPriority w:val="59"/>
    <w:rsid w:val="00B603B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25317">
      <w:bodyDiv w:val="1"/>
      <w:marLeft w:val="0"/>
      <w:marRight w:val="0"/>
      <w:marTop w:val="0"/>
      <w:marBottom w:val="0"/>
      <w:divBdr>
        <w:top w:val="none" w:sz="0" w:space="0" w:color="auto"/>
        <w:left w:val="none" w:sz="0" w:space="0" w:color="auto"/>
        <w:bottom w:val="none" w:sz="0" w:space="0" w:color="auto"/>
        <w:right w:val="none" w:sz="0" w:space="0" w:color="auto"/>
      </w:divBdr>
    </w:div>
    <w:div w:id="191786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Nam%204\Kiem%20thu%20phan%20mem\Tai%20lieu%20Ly%20thuyet\Templates\rup_tstpln.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C976C3F417401D97FE19B2C6E72B3D"/>
        <w:category>
          <w:name w:val="General"/>
          <w:gallery w:val="placeholder"/>
        </w:category>
        <w:types>
          <w:type w:val="bbPlcHdr"/>
        </w:types>
        <w:behaviors>
          <w:behavior w:val="content"/>
        </w:behaviors>
        <w:guid w:val="{F8A59264-DF9F-4FB6-B689-A6917E9AD81B}"/>
      </w:docPartPr>
      <w:docPartBody>
        <w:p w:rsidR="00B41A56" w:rsidRDefault="00B41A56">
          <w:pPr>
            <w:pStyle w:val="C1C976C3F417401D97FE19B2C6E72B3D"/>
          </w:pPr>
          <w:r w:rsidRPr="000A3B74">
            <w:rPr>
              <w:rStyle w:val="PlaceholderText"/>
            </w:rPr>
            <w:t>[Công 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56"/>
    <w:rsid w:val="00002545"/>
    <w:rsid w:val="00057A8D"/>
    <w:rsid w:val="000703BA"/>
    <w:rsid w:val="0008577B"/>
    <w:rsid w:val="00113455"/>
    <w:rsid w:val="001626A9"/>
    <w:rsid w:val="00213378"/>
    <w:rsid w:val="00413806"/>
    <w:rsid w:val="005C2879"/>
    <w:rsid w:val="00966994"/>
    <w:rsid w:val="009857E0"/>
    <w:rsid w:val="00B41A56"/>
    <w:rsid w:val="00CC275F"/>
    <w:rsid w:val="00E046F1"/>
    <w:rsid w:val="00F16B1D"/>
    <w:rsid w:val="00F66064"/>
    <w:rsid w:val="00F96B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1C976C3F417401D97FE19B2C6E72B3D">
    <w:name w:val="C1C976C3F417401D97FE19B2C6E72B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990E1-69D0-45AB-97B5-4E18D860A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rup_tstpln.dot</Template>
  <TotalTime>0</TotalTime>
  <Pages>22</Pages>
  <Words>5125</Words>
  <Characters>29213</Characters>
  <Application>Microsoft Office Word</Application>
  <DocSecurity>0</DocSecurity>
  <Lines>243</Lines>
  <Paragraphs>68</Paragraphs>
  <ScaleCrop>false</ScaleCrop>
  <Company>HCMUS.CQ.KCPM.K1</Company>
  <LinksUpToDate>false</LinksUpToDate>
  <CharactersWithSpaces>34270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OrangeHRM</dc:subject>
  <dc:creator>ASUS</dc:creator>
  <cp:keywords/>
  <dc:description/>
  <cp:lastModifiedBy>HUỲNH TẤN THỌ</cp:lastModifiedBy>
  <cp:revision>2</cp:revision>
  <cp:lastPrinted>2022-10-10T14:06:00Z</cp:lastPrinted>
  <dcterms:created xsi:type="dcterms:W3CDTF">2022-10-10T14:57:00Z</dcterms:created>
  <dcterms:modified xsi:type="dcterms:W3CDTF">2022-10-10T14:57:00Z</dcterms:modified>
</cp:coreProperties>
</file>