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9811" w14:textId="675F1996" w:rsidR="00F720D6" w:rsidRDefault="00E53E56">
      <w:pPr>
        <w:pStyle w:val="Title"/>
        <w:jc w:val="right"/>
      </w:pPr>
      <w:r>
        <w:t>Ứng dụng hỗ trợ tìm kiếm gia sư Seeker</w:t>
      </w:r>
    </w:p>
    <w:p w14:paraId="3D2570AF" w14:textId="09466841" w:rsidR="00F720D6" w:rsidRDefault="001646BE">
      <w:pPr>
        <w:pStyle w:val="Title"/>
        <w:jc w:val="right"/>
      </w:pPr>
      <w:r>
        <w:fldChar w:fldCharType="begin"/>
      </w:r>
      <w:r>
        <w:instrText>title  \* Mergeformat</w:instrText>
      </w:r>
      <w:r>
        <w:fldChar w:fldCharType="separate"/>
      </w:r>
      <w:r w:rsidR="00CF131C">
        <w:t xml:space="preserve">Use-Case Specification: </w:t>
      </w:r>
      <w:r w:rsidR="005A153B">
        <w:t>Xác nhận thỏa thuận</w:t>
      </w:r>
      <w:r>
        <w:fldChar w:fldCharType="end"/>
      </w:r>
    </w:p>
    <w:p w14:paraId="6060BF5E" w14:textId="77777777" w:rsidR="00F720D6" w:rsidRDefault="00F720D6">
      <w:pPr>
        <w:pStyle w:val="Title"/>
        <w:jc w:val="right"/>
      </w:pPr>
    </w:p>
    <w:p w14:paraId="7A9A5229" w14:textId="71DEF895" w:rsidR="00F720D6" w:rsidRDefault="002D1F99">
      <w:pPr>
        <w:pStyle w:val="Title"/>
        <w:jc w:val="right"/>
        <w:rPr>
          <w:sz w:val="28"/>
        </w:rPr>
      </w:pPr>
      <w:r>
        <w:rPr>
          <w:sz w:val="28"/>
        </w:rPr>
        <w:t>Version 1.0</w:t>
      </w:r>
    </w:p>
    <w:p w14:paraId="0D4EE702" w14:textId="77777777" w:rsidR="00F720D6" w:rsidRDefault="00F720D6"/>
    <w:p w14:paraId="6A48F02E" w14:textId="11D6F60C" w:rsidR="00F720D6" w:rsidRDefault="002D1F99">
      <w:pPr>
        <w:pStyle w:val="InfoBlue"/>
      </w:pPr>
      <w:r>
        <w:t xml:space="preserve"> </w:t>
      </w:r>
    </w:p>
    <w:p w14:paraId="0B330315" w14:textId="77777777" w:rsidR="00F720D6" w:rsidRDefault="00F720D6"/>
    <w:p w14:paraId="3F0A0576" w14:textId="77777777" w:rsidR="00F720D6" w:rsidRDefault="00F720D6">
      <w:pPr>
        <w:pStyle w:val="BodyText"/>
      </w:pPr>
    </w:p>
    <w:p w14:paraId="7E80489E" w14:textId="77777777" w:rsidR="00F720D6" w:rsidRDefault="00F720D6">
      <w:pPr>
        <w:pStyle w:val="BodyText"/>
      </w:pPr>
    </w:p>
    <w:p w14:paraId="1A6EE3EA" w14:textId="77777777" w:rsidR="00F720D6" w:rsidRDefault="00F720D6">
      <w:pPr>
        <w:sectPr w:rsidR="00F720D6">
          <w:headerReference w:type="default" r:id="rId7"/>
          <w:endnotePr>
            <w:numFmt w:val="decimal"/>
          </w:endnotePr>
          <w:pgSz w:w="12240" w:h="15840"/>
          <w:pgMar w:top="1440" w:right="1440" w:bottom="1440" w:left="1440" w:header="720" w:footer="720" w:gutter="0"/>
          <w:cols w:space="720"/>
          <w:vAlign w:val="center"/>
        </w:sectPr>
      </w:pPr>
    </w:p>
    <w:p w14:paraId="2B2A4E11" w14:textId="77777777" w:rsidR="00F720D6" w:rsidRDefault="002D1F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720D6" w14:paraId="647CE799" w14:textId="77777777">
        <w:tc>
          <w:tcPr>
            <w:tcW w:w="2304" w:type="dxa"/>
          </w:tcPr>
          <w:p w14:paraId="1101B5A6" w14:textId="77777777" w:rsidR="00F720D6" w:rsidRDefault="002D1F99">
            <w:pPr>
              <w:pStyle w:val="Tabletext"/>
              <w:jc w:val="center"/>
              <w:rPr>
                <w:b/>
              </w:rPr>
            </w:pPr>
            <w:r>
              <w:rPr>
                <w:b/>
              </w:rPr>
              <w:t>Date</w:t>
            </w:r>
          </w:p>
        </w:tc>
        <w:tc>
          <w:tcPr>
            <w:tcW w:w="1152" w:type="dxa"/>
          </w:tcPr>
          <w:p w14:paraId="09A2621F" w14:textId="77777777" w:rsidR="00F720D6" w:rsidRDefault="002D1F99">
            <w:pPr>
              <w:pStyle w:val="Tabletext"/>
              <w:jc w:val="center"/>
              <w:rPr>
                <w:b/>
              </w:rPr>
            </w:pPr>
            <w:r>
              <w:rPr>
                <w:b/>
              </w:rPr>
              <w:t>Version</w:t>
            </w:r>
          </w:p>
        </w:tc>
        <w:tc>
          <w:tcPr>
            <w:tcW w:w="3744" w:type="dxa"/>
          </w:tcPr>
          <w:p w14:paraId="359AF74F" w14:textId="77777777" w:rsidR="00F720D6" w:rsidRDefault="002D1F99">
            <w:pPr>
              <w:pStyle w:val="Tabletext"/>
              <w:jc w:val="center"/>
              <w:rPr>
                <w:b/>
              </w:rPr>
            </w:pPr>
            <w:r>
              <w:rPr>
                <w:b/>
              </w:rPr>
              <w:t>Description</w:t>
            </w:r>
          </w:p>
        </w:tc>
        <w:tc>
          <w:tcPr>
            <w:tcW w:w="2304" w:type="dxa"/>
          </w:tcPr>
          <w:p w14:paraId="150E6672" w14:textId="77777777" w:rsidR="00F720D6" w:rsidRDefault="002D1F99">
            <w:pPr>
              <w:pStyle w:val="Tabletext"/>
              <w:jc w:val="center"/>
              <w:rPr>
                <w:b/>
              </w:rPr>
            </w:pPr>
            <w:r>
              <w:rPr>
                <w:b/>
              </w:rPr>
              <w:t>Author</w:t>
            </w:r>
          </w:p>
        </w:tc>
      </w:tr>
      <w:tr w:rsidR="00F720D6" w14:paraId="16CA9E39" w14:textId="77777777">
        <w:tc>
          <w:tcPr>
            <w:tcW w:w="2304" w:type="dxa"/>
          </w:tcPr>
          <w:p w14:paraId="26CDBDAA" w14:textId="54BA0182" w:rsidR="00F720D6" w:rsidRDefault="005A153B">
            <w:pPr>
              <w:pStyle w:val="Tabletext"/>
            </w:pPr>
            <w:r>
              <w:t>03 Jun, 22</w:t>
            </w:r>
          </w:p>
        </w:tc>
        <w:tc>
          <w:tcPr>
            <w:tcW w:w="1152" w:type="dxa"/>
          </w:tcPr>
          <w:p w14:paraId="3DF1D782" w14:textId="7286C0FD" w:rsidR="00F720D6" w:rsidRDefault="005A153B">
            <w:pPr>
              <w:pStyle w:val="Tabletext"/>
            </w:pPr>
            <w:r>
              <w:t>0.1</w:t>
            </w:r>
          </w:p>
        </w:tc>
        <w:tc>
          <w:tcPr>
            <w:tcW w:w="3744" w:type="dxa"/>
          </w:tcPr>
          <w:p w14:paraId="01E56B46" w14:textId="1DD2142C" w:rsidR="00F720D6" w:rsidRDefault="005A153B">
            <w:pPr>
              <w:pStyle w:val="Tabletext"/>
            </w:pPr>
            <w:r>
              <w:t>Điền vào tất cả các trường</w:t>
            </w:r>
          </w:p>
        </w:tc>
        <w:tc>
          <w:tcPr>
            <w:tcW w:w="2304" w:type="dxa"/>
          </w:tcPr>
          <w:p w14:paraId="59511620" w14:textId="019CE8E8" w:rsidR="00F720D6" w:rsidRDefault="005A153B">
            <w:pPr>
              <w:pStyle w:val="Tabletext"/>
            </w:pPr>
            <w:r>
              <w:t>Trần Vũ Việt Cường</w:t>
            </w:r>
          </w:p>
        </w:tc>
      </w:tr>
      <w:tr w:rsidR="00F720D6" w14:paraId="1C5E5CA8" w14:textId="77777777">
        <w:tc>
          <w:tcPr>
            <w:tcW w:w="2304" w:type="dxa"/>
          </w:tcPr>
          <w:p w14:paraId="7624BDF5" w14:textId="0DA3CFC7" w:rsidR="00F720D6" w:rsidRDefault="008C423A">
            <w:pPr>
              <w:pStyle w:val="Tabletext"/>
            </w:pPr>
            <w:r>
              <w:t>06 Jun, 22</w:t>
            </w:r>
          </w:p>
        </w:tc>
        <w:tc>
          <w:tcPr>
            <w:tcW w:w="1152" w:type="dxa"/>
          </w:tcPr>
          <w:p w14:paraId="7A984441" w14:textId="6129C033" w:rsidR="00F720D6" w:rsidRDefault="008C423A">
            <w:pPr>
              <w:pStyle w:val="Tabletext"/>
            </w:pPr>
            <w:r>
              <w:t>1.0</w:t>
            </w:r>
          </w:p>
        </w:tc>
        <w:tc>
          <w:tcPr>
            <w:tcW w:w="3744" w:type="dxa"/>
          </w:tcPr>
          <w:p w14:paraId="3E7F7351" w14:textId="17B342B2" w:rsidR="00F720D6" w:rsidRDefault="008C423A">
            <w:pPr>
              <w:pStyle w:val="Tabletext"/>
            </w:pPr>
            <w:r>
              <w:t>Chỉnh sửa nội dung các phần</w:t>
            </w:r>
          </w:p>
        </w:tc>
        <w:tc>
          <w:tcPr>
            <w:tcW w:w="2304" w:type="dxa"/>
          </w:tcPr>
          <w:p w14:paraId="3A77AE16" w14:textId="69B4B4CD" w:rsidR="00F720D6" w:rsidRDefault="008C423A">
            <w:pPr>
              <w:pStyle w:val="Tabletext"/>
            </w:pPr>
            <w:r>
              <w:t>Phan Đặng Diễm Uyên</w:t>
            </w:r>
          </w:p>
        </w:tc>
      </w:tr>
      <w:tr w:rsidR="00F720D6" w14:paraId="08524552" w14:textId="77777777">
        <w:tc>
          <w:tcPr>
            <w:tcW w:w="2304" w:type="dxa"/>
          </w:tcPr>
          <w:p w14:paraId="6B156AA0" w14:textId="244393F9" w:rsidR="00F720D6" w:rsidRDefault="00F720D6">
            <w:pPr>
              <w:pStyle w:val="Tabletext"/>
            </w:pPr>
          </w:p>
        </w:tc>
        <w:tc>
          <w:tcPr>
            <w:tcW w:w="1152" w:type="dxa"/>
          </w:tcPr>
          <w:p w14:paraId="2FA874E9" w14:textId="6AB10617" w:rsidR="00F720D6" w:rsidRDefault="00F720D6">
            <w:pPr>
              <w:pStyle w:val="Tabletext"/>
            </w:pPr>
          </w:p>
        </w:tc>
        <w:tc>
          <w:tcPr>
            <w:tcW w:w="3744" w:type="dxa"/>
          </w:tcPr>
          <w:p w14:paraId="6C99E0FD" w14:textId="4FC8F021" w:rsidR="00F720D6" w:rsidRDefault="00F720D6">
            <w:pPr>
              <w:pStyle w:val="Tabletext"/>
            </w:pPr>
          </w:p>
        </w:tc>
        <w:tc>
          <w:tcPr>
            <w:tcW w:w="2304" w:type="dxa"/>
          </w:tcPr>
          <w:p w14:paraId="66593BA6" w14:textId="3696BC77" w:rsidR="00F720D6" w:rsidRDefault="00F720D6">
            <w:pPr>
              <w:pStyle w:val="Tabletext"/>
            </w:pPr>
          </w:p>
        </w:tc>
      </w:tr>
      <w:tr w:rsidR="00F720D6" w14:paraId="19FB7D15" w14:textId="77777777">
        <w:tc>
          <w:tcPr>
            <w:tcW w:w="2304" w:type="dxa"/>
          </w:tcPr>
          <w:p w14:paraId="573A117C" w14:textId="77777777" w:rsidR="00F720D6" w:rsidRDefault="00F720D6">
            <w:pPr>
              <w:pStyle w:val="Tabletext"/>
            </w:pPr>
          </w:p>
        </w:tc>
        <w:tc>
          <w:tcPr>
            <w:tcW w:w="1152" w:type="dxa"/>
          </w:tcPr>
          <w:p w14:paraId="69BDB2D0" w14:textId="77777777" w:rsidR="00F720D6" w:rsidRDefault="00F720D6">
            <w:pPr>
              <w:pStyle w:val="Tabletext"/>
            </w:pPr>
          </w:p>
        </w:tc>
        <w:tc>
          <w:tcPr>
            <w:tcW w:w="3744" w:type="dxa"/>
          </w:tcPr>
          <w:p w14:paraId="2D81BD90" w14:textId="77777777" w:rsidR="00F720D6" w:rsidRDefault="00F720D6">
            <w:pPr>
              <w:pStyle w:val="Tabletext"/>
            </w:pPr>
          </w:p>
        </w:tc>
        <w:tc>
          <w:tcPr>
            <w:tcW w:w="2304" w:type="dxa"/>
          </w:tcPr>
          <w:p w14:paraId="65521BA5" w14:textId="77777777" w:rsidR="00F720D6" w:rsidRDefault="00F720D6">
            <w:pPr>
              <w:pStyle w:val="Tabletext"/>
            </w:pPr>
          </w:p>
        </w:tc>
      </w:tr>
    </w:tbl>
    <w:p w14:paraId="5FFA56EF" w14:textId="77777777" w:rsidR="00F720D6" w:rsidRDefault="00F720D6"/>
    <w:p w14:paraId="21E5F388" w14:textId="77777777" w:rsidR="00F720D6" w:rsidRDefault="002D1F99">
      <w:pPr>
        <w:pStyle w:val="Title"/>
      </w:pPr>
      <w:r>
        <w:br w:type="page"/>
      </w:r>
      <w:r>
        <w:lastRenderedPageBreak/>
        <w:t>Table of Contents</w:t>
      </w:r>
    </w:p>
    <w:p w14:paraId="11083FA3" w14:textId="38874377" w:rsidR="008E670E" w:rsidRDefault="002D1F99">
      <w:pPr>
        <w:pStyle w:val="TOC1"/>
        <w:tabs>
          <w:tab w:val="left" w:pos="432"/>
        </w:tabs>
        <w:rPr>
          <w:rFonts w:asciiTheme="minorHAnsi" w:eastAsiaTheme="minorEastAsia" w:hAnsiTheme="minorHAnsi" w:cstheme="minorBidi"/>
          <w:noProof/>
          <w:sz w:val="22"/>
          <w:szCs w:val="22"/>
          <w:lang w:val="vi-VN" w:eastAsia="zh-CN"/>
        </w:rPr>
      </w:pPr>
      <w:r>
        <w:fldChar w:fldCharType="begin"/>
      </w:r>
      <w:r>
        <w:instrText xml:space="preserve"> TOC \o "1-3" </w:instrText>
      </w:r>
      <w:r>
        <w:fldChar w:fldCharType="separate"/>
      </w:r>
      <w:r w:rsidR="008E670E">
        <w:rPr>
          <w:noProof/>
        </w:rPr>
        <w:t>1.</w:t>
      </w:r>
      <w:r w:rsidR="008E670E">
        <w:rPr>
          <w:rFonts w:asciiTheme="minorHAnsi" w:eastAsiaTheme="minorEastAsia" w:hAnsiTheme="minorHAnsi" w:cstheme="minorBidi"/>
          <w:noProof/>
          <w:sz w:val="22"/>
          <w:szCs w:val="22"/>
          <w:lang w:val="vi-VN" w:eastAsia="zh-CN"/>
        </w:rPr>
        <w:tab/>
      </w:r>
      <w:r w:rsidR="008E670E">
        <w:rPr>
          <w:noProof/>
        </w:rPr>
        <w:t>Brief Description</w:t>
      </w:r>
      <w:r w:rsidR="008E670E">
        <w:rPr>
          <w:noProof/>
        </w:rPr>
        <w:tab/>
      </w:r>
      <w:r w:rsidR="008E670E">
        <w:rPr>
          <w:noProof/>
        </w:rPr>
        <w:fldChar w:fldCharType="begin"/>
      </w:r>
      <w:r w:rsidR="008E670E">
        <w:rPr>
          <w:noProof/>
        </w:rPr>
        <w:instrText xml:space="preserve"> PAGEREF _Toc105450192 \h </w:instrText>
      </w:r>
      <w:r w:rsidR="008E670E">
        <w:rPr>
          <w:noProof/>
        </w:rPr>
      </w:r>
      <w:r w:rsidR="008E670E">
        <w:rPr>
          <w:noProof/>
        </w:rPr>
        <w:fldChar w:fldCharType="separate"/>
      </w:r>
      <w:r w:rsidR="0034656A">
        <w:rPr>
          <w:noProof/>
        </w:rPr>
        <w:t>4</w:t>
      </w:r>
      <w:r w:rsidR="008E670E">
        <w:rPr>
          <w:noProof/>
        </w:rPr>
        <w:fldChar w:fldCharType="end"/>
      </w:r>
    </w:p>
    <w:p w14:paraId="047DF888" w14:textId="3E249A5C" w:rsidR="008E670E" w:rsidRDefault="008E670E">
      <w:pPr>
        <w:pStyle w:val="TOC1"/>
        <w:tabs>
          <w:tab w:val="left" w:pos="432"/>
        </w:tabs>
        <w:rPr>
          <w:rFonts w:asciiTheme="minorHAnsi" w:eastAsiaTheme="minorEastAsia" w:hAnsiTheme="minorHAnsi" w:cstheme="minorBidi"/>
          <w:noProof/>
          <w:sz w:val="22"/>
          <w:szCs w:val="22"/>
          <w:lang w:val="vi-VN" w:eastAsia="zh-CN"/>
        </w:rPr>
      </w:pPr>
      <w:r>
        <w:rPr>
          <w:noProof/>
        </w:rPr>
        <w:t>2.</w:t>
      </w:r>
      <w:r>
        <w:rPr>
          <w:rFonts w:asciiTheme="minorHAnsi" w:eastAsiaTheme="minorEastAsia" w:hAnsiTheme="minorHAnsi" w:cstheme="minorBidi"/>
          <w:noProof/>
          <w:sz w:val="22"/>
          <w:szCs w:val="22"/>
          <w:lang w:val="vi-VN" w:eastAsia="zh-CN"/>
        </w:rPr>
        <w:tab/>
      </w:r>
      <w:r>
        <w:rPr>
          <w:noProof/>
        </w:rPr>
        <w:t>Basic Flow of Events</w:t>
      </w:r>
      <w:r>
        <w:rPr>
          <w:noProof/>
        </w:rPr>
        <w:tab/>
      </w:r>
      <w:r>
        <w:rPr>
          <w:noProof/>
        </w:rPr>
        <w:fldChar w:fldCharType="begin"/>
      </w:r>
      <w:r>
        <w:rPr>
          <w:noProof/>
        </w:rPr>
        <w:instrText xml:space="preserve"> PAGEREF _Toc105450193 \h </w:instrText>
      </w:r>
      <w:r>
        <w:rPr>
          <w:noProof/>
        </w:rPr>
      </w:r>
      <w:r>
        <w:rPr>
          <w:noProof/>
        </w:rPr>
        <w:fldChar w:fldCharType="separate"/>
      </w:r>
      <w:r w:rsidR="0034656A">
        <w:rPr>
          <w:noProof/>
        </w:rPr>
        <w:t>4</w:t>
      </w:r>
      <w:r>
        <w:rPr>
          <w:noProof/>
        </w:rPr>
        <w:fldChar w:fldCharType="end"/>
      </w:r>
    </w:p>
    <w:p w14:paraId="6FB4223D" w14:textId="1CFDAD2E" w:rsidR="008E670E" w:rsidRDefault="008E670E">
      <w:pPr>
        <w:pStyle w:val="TOC1"/>
        <w:tabs>
          <w:tab w:val="left" w:pos="432"/>
        </w:tabs>
        <w:rPr>
          <w:rFonts w:asciiTheme="minorHAnsi" w:eastAsiaTheme="minorEastAsia" w:hAnsiTheme="minorHAnsi" w:cstheme="minorBidi"/>
          <w:noProof/>
          <w:sz w:val="22"/>
          <w:szCs w:val="22"/>
          <w:lang w:val="vi-VN" w:eastAsia="zh-CN"/>
        </w:rPr>
      </w:pPr>
      <w:r>
        <w:rPr>
          <w:noProof/>
        </w:rPr>
        <w:t>3.</w:t>
      </w:r>
      <w:r>
        <w:rPr>
          <w:rFonts w:asciiTheme="minorHAnsi" w:eastAsiaTheme="minorEastAsia" w:hAnsiTheme="minorHAnsi" w:cstheme="minorBidi"/>
          <w:noProof/>
          <w:sz w:val="22"/>
          <w:szCs w:val="22"/>
          <w:lang w:val="vi-VN" w:eastAsia="zh-CN"/>
        </w:rPr>
        <w:tab/>
      </w:r>
      <w:r>
        <w:rPr>
          <w:noProof/>
        </w:rPr>
        <w:t>Alternative Flows</w:t>
      </w:r>
      <w:r>
        <w:rPr>
          <w:noProof/>
        </w:rPr>
        <w:tab/>
      </w:r>
      <w:r>
        <w:rPr>
          <w:noProof/>
        </w:rPr>
        <w:fldChar w:fldCharType="begin"/>
      </w:r>
      <w:r>
        <w:rPr>
          <w:noProof/>
        </w:rPr>
        <w:instrText xml:space="preserve"> PAGEREF _Toc105450194 \h </w:instrText>
      </w:r>
      <w:r>
        <w:rPr>
          <w:noProof/>
        </w:rPr>
      </w:r>
      <w:r>
        <w:rPr>
          <w:noProof/>
        </w:rPr>
        <w:fldChar w:fldCharType="separate"/>
      </w:r>
      <w:r w:rsidR="0034656A">
        <w:rPr>
          <w:noProof/>
        </w:rPr>
        <w:t>4</w:t>
      </w:r>
      <w:r>
        <w:rPr>
          <w:noProof/>
        </w:rPr>
        <w:fldChar w:fldCharType="end"/>
      </w:r>
    </w:p>
    <w:p w14:paraId="6C927E23" w14:textId="7B0C548F" w:rsidR="008E670E" w:rsidRDefault="008E670E">
      <w:pPr>
        <w:pStyle w:val="TOC1"/>
        <w:tabs>
          <w:tab w:val="left" w:pos="432"/>
        </w:tabs>
        <w:rPr>
          <w:rFonts w:asciiTheme="minorHAnsi" w:eastAsiaTheme="minorEastAsia" w:hAnsiTheme="minorHAnsi" w:cstheme="minorBidi"/>
          <w:noProof/>
          <w:sz w:val="22"/>
          <w:szCs w:val="22"/>
          <w:lang w:val="vi-VN" w:eastAsia="zh-CN"/>
        </w:rPr>
      </w:pPr>
      <w:r>
        <w:rPr>
          <w:noProof/>
        </w:rPr>
        <w:t>4.</w:t>
      </w:r>
      <w:r>
        <w:rPr>
          <w:rFonts w:asciiTheme="minorHAnsi" w:eastAsiaTheme="minorEastAsia" w:hAnsiTheme="minorHAnsi" w:cstheme="minorBidi"/>
          <w:noProof/>
          <w:sz w:val="22"/>
          <w:szCs w:val="22"/>
          <w:lang w:val="vi-VN" w:eastAsia="zh-CN"/>
        </w:rPr>
        <w:tab/>
      </w:r>
      <w:r>
        <w:rPr>
          <w:noProof/>
        </w:rPr>
        <w:t>Subflows</w:t>
      </w:r>
      <w:r>
        <w:rPr>
          <w:noProof/>
        </w:rPr>
        <w:tab/>
      </w:r>
      <w:r>
        <w:rPr>
          <w:noProof/>
        </w:rPr>
        <w:fldChar w:fldCharType="begin"/>
      </w:r>
      <w:r>
        <w:rPr>
          <w:noProof/>
        </w:rPr>
        <w:instrText xml:space="preserve"> PAGEREF _Toc105450195 \h </w:instrText>
      </w:r>
      <w:r>
        <w:rPr>
          <w:noProof/>
        </w:rPr>
      </w:r>
      <w:r>
        <w:rPr>
          <w:noProof/>
        </w:rPr>
        <w:fldChar w:fldCharType="separate"/>
      </w:r>
      <w:r w:rsidR="0034656A">
        <w:rPr>
          <w:noProof/>
        </w:rPr>
        <w:t>4</w:t>
      </w:r>
      <w:r>
        <w:rPr>
          <w:noProof/>
        </w:rPr>
        <w:fldChar w:fldCharType="end"/>
      </w:r>
    </w:p>
    <w:p w14:paraId="4AFDE7D8" w14:textId="7638ACE0" w:rsidR="008E670E" w:rsidRDefault="008E670E">
      <w:pPr>
        <w:pStyle w:val="TOC1"/>
        <w:tabs>
          <w:tab w:val="left" w:pos="432"/>
        </w:tabs>
        <w:rPr>
          <w:rFonts w:asciiTheme="minorHAnsi" w:eastAsiaTheme="minorEastAsia" w:hAnsiTheme="minorHAnsi" w:cstheme="minorBidi"/>
          <w:noProof/>
          <w:sz w:val="22"/>
          <w:szCs w:val="22"/>
          <w:lang w:val="vi-VN" w:eastAsia="zh-CN"/>
        </w:rPr>
      </w:pPr>
      <w:r>
        <w:rPr>
          <w:noProof/>
        </w:rPr>
        <w:t>5.</w:t>
      </w:r>
      <w:r>
        <w:rPr>
          <w:rFonts w:asciiTheme="minorHAnsi" w:eastAsiaTheme="minorEastAsia" w:hAnsiTheme="minorHAnsi" w:cstheme="minorBidi"/>
          <w:noProof/>
          <w:sz w:val="22"/>
          <w:szCs w:val="22"/>
          <w:lang w:val="vi-VN" w:eastAsia="zh-CN"/>
        </w:rPr>
        <w:tab/>
      </w:r>
      <w:r>
        <w:rPr>
          <w:noProof/>
        </w:rPr>
        <w:t>Key Scenarios</w:t>
      </w:r>
      <w:r>
        <w:rPr>
          <w:noProof/>
        </w:rPr>
        <w:tab/>
      </w:r>
      <w:r>
        <w:rPr>
          <w:noProof/>
        </w:rPr>
        <w:fldChar w:fldCharType="begin"/>
      </w:r>
      <w:r>
        <w:rPr>
          <w:noProof/>
        </w:rPr>
        <w:instrText xml:space="preserve"> PAGEREF _Toc105450196 \h </w:instrText>
      </w:r>
      <w:r>
        <w:rPr>
          <w:noProof/>
        </w:rPr>
      </w:r>
      <w:r>
        <w:rPr>
          <w:noProof/>
        </w:rPr>
        <w:fldChar w:fldCharType="separate"/>
      </w:r>
      <w:r w:rsidR="0034656A">
        <w:rPr>
          <w:noProof/>
        </w:rPr>
        <w:t>4</w:t>
      </w:r>
      <w:r>
        <w:rPr>
          <w:noProof/>
        </w:rPr>
        <w:fldChar w:fldCharType="end"/>
      </w:r>
    </w:p>
    <w:p w14:paraId="09B42F4D" w14:textId="5EDB7D72" w:rsidR="008E670E" w:rsidRDefault="008E670E">
      <w:pPr>
        <w:pStyle w:val="TOC1"/>
        <w:tabs>
          <w:tab w:val="left" w:pos="432"/>
        </w:tabs>
        <w:rPr>
          <w:rFonts w:asciiTheme="minorHAnsi" w:eastAsiaTheme="minorEastAsia" w:hAnsiTheme="minorHAnsi" w:cstheme="minorBidi"/>
          <w:noProof/>
          <w:sz w:val="22"/>
          <w:szCs w:val="22"/>
          <w:lang w:val="vi-VN" w:eastAsia="zh-CN"/>
        </w:rPr>
      </w:pPr>
      <w:r>
        <w:rPr>
          <w:noProof/>
        </w:rPr>
        <w:t>6.</w:t>
      </w:r>
      <w:r>
        <w:rPr>
          <w:rFonts w:asciiTheme="minorHAnsi" w:eastAsiaTheme="minorEastAsia" w:hAnsiTheme="minorHAnsi" w:cstheme="minorBidi"/>
          <w:noProof/>
          <w:sz w:val="22"/>
          <w:szCs w:val="22"/>
          <w:lang w:val="vi-VN" w:eastAsia="zh-CN"/>
        </w:rPr>
        <w:tab/>
      </w:r>
      <w:r>
        <w:rPr>
          <w:noProof/>
        </w:rPr>
        <w:t>Preconditions</w:t>
      </w:r>
      <w:r>
        <w:rPr>
          <w:noProof/>
        </w:rPr>
        <w:tab/>
      </w:r>
      <w:r>
        <w:rPr>
          <w:noProof/>
        </w:rPr>
        <w:fldChar w:fldCharType="begin"/>
      </w:r>
      <w:r>
        <w:rPr>
          <w:noProof/>
        </w:rPr>
        <w:instrText xml:space="preserve"> PAGEREF _Toc105450197 \h </w:instrText>
      </w:r>
      <w:r>
        <w:rPr>
          <w:noProof/>
        </w:rPr>
      </w:r>
      <w:r>
        <w:rPr>
          <w:noProof/>
        </w:rPr>
        <w:fldChar w:fldCharType="separate"/>
      </w:r>
      <w:r w:rsidR="0034656A">
        <w:rPr>
          <w:noProof/>
        </w:rPr>
        <w:t>4</w:t>
      </w:r>
      <w:r>
        <w:rPr>
          <w:noProof/>
        </w:rPr>
        <w:fldChar w:fldCharType="end"/>
      </w:r>
    </w:p>
    <w:p w14:paraId="60874AAD" w14:textId="2EE0895B" w:rsidR="008E670E" w:rsidRDefault="008E670E">
      <w:pPr>
        <w:pStyle w:val="TOC1"/>
        <w:tabs>
          <w:tab w:val="left" w:pos="432"/>
        </w:tabs>
        <w:rPr>
          <w:rFonts w:asciiTheme="minorHAnsi" w:eastAsiaTheme="minorEastAsia" w:hAnsiTheme="minorHAnsi" w:cstheme="minorBidi"/>
          <w:noProof/>
          <w:sz w:val="22"/>
          <w:szCs w:val="22"/>
          <w:lang w:val="vi-VN" w:eastAsia="zh-CN"/>
        </w:rPr>
      </w:pPr>
      <w:r>
        <w:rPr>
          <w:noProof/>
        </w:rPr>
        <w:t>7.</w:t>
      </w:r>
      <w:r>
        <w:rPr>
          <w:rFonts w:asciiTheme="minorHAnsi" w:eastAsiaTheme="minorEastAsia" w:hAnsiTheme="minorHAnsi" w:cstheme="minorBidi"/>
          <w:noProof/>
          <w:sz w:val="22"/>
          <w:szCs w:val="22"/>
          <w:lang w:val="vi-VN" w:eastAsia="zh-CN"/>
        </w:rPr>
        <w:tab/>
      </w:r>
      <w:r>
        <w:rPr>
          <w:noProof/>
        </w:rPr>
        <w:t>Postconditions</w:t>
      </w:r>
      <w:r>
        <w:rPr>
          <w:noProof/>
        </w:rPr>
        <w:tab/>
      </w:r>
      <w:r>
        <w:rPr>
          <w:noProof/>
        </w:rPr>
        <w:fldChar w:fldCharType="begin"/>
      </w:r>
      <w:r>
        <w:rPr>
          <w:noProof/>
        </w:rPr>
        <w:instrText xml:space="preserve"> PAGEREF _Toc105450198 \h </w:instrText>
      </w:r>
      <w:r>
        <w:rPr>
          <w:noProof/>
        </w:rPr>
      </w:r>
      <w:r>
        <w:rPr>
          <w:noProof/>
        </w:rPr>
        <w:fldChar w:fldCharType="separate"/>
      </w:r>
      <w:r w:rsidR="0034656A">
        <w:rPr>
          <w:noProof/>
        </w:rPr>
        <w:t>5</w:t>
      </w:r>
      <w:r>
        <w:rPr>
          <w:noProof/>
        </w:rPr>
        <w:fldChar w:fldCharType="end"/>
      </w:r>
    </w:p>
    <w:p w14:paraId="4148C768" w14:textId="2AF7B9A1" w:rsidR="008E670E" w:rsidRDefault="008E670E">
      <w:pPr>
        <w:pStyle w:val="TOC2"/>
        <w:tabs>
          <w:tab w:val="left" w:pos="1000"/>
        </w:tabs>
        <w:rPr>
          <w:rFonts w:asciiTheme="minorHAnsi" w:eastAsiaTheme="minorEastAsia" w:hAnsiTheme="minorHAnsi" w:cstheme="minorBidi"/>
          <w:noProof/>
          <w:sz w:val="22"/>
          <w:szCs w:val="22"/>
          <w:lang w:val="vi-VN" w:eastAsia="zh-CN"/>
        </w:rPr>
      </w:pPr>
      <w:r>
        <w:rPr>
          <w:noProof/>
        </w:rPr>
        <w:t>7.1</w:t>
      </w:r>
      <w:r>
        <w:rPr>
          <w:rFonts w:asciiTheme="minorHAnsi" w:eastAsiaTheme="minorEastAsia" w:hAnsiTheme="minorHAnsi" w:cstheme="minorBidi"/>
          <w:noProof/>
          <w:sz w:val="22"/>
          <w:szCs w:val="22"/>
          <w:lang w:val="vi-VN" w:eastAsia="zh-CN"/>
        </w:rPr>
        <w:tab/>
      </w:r>
      <w:r>
        <w:rPr>
          <w:noProof/>
        </w:rPr>
        <w:t>Thỏa thuận được đồng ý</w:t>
      </w:r>
      <w:r>
        <w:rPr>
          <w:noProof/>
        </w:rPr>
        <w:tab/>
      </w:r>
      <w:r>
        <w:rPr>
          <w:noProof/>
        </w:rPr>
        <w:fldChar w:fldCharType="begin"/>
      </w:r>
      <w:r>
        <w:rPr>
          <w:noProof/>
        </w:rPr>
        <w:instrText xml:space="preserve"> PAGEREF _Toc105450199 \h </w:instrText>
      </w:r>
      <w:r>
        <w:rPr>
          <w:noProof/>
        </w:rPr>
      </w:r>
      <w:r>
        <w:rPr>
          <w:noProof/>
        </w:rPr>
        <w:fldChar w:fldCharType="separate"/>
      </w:r>
      <w:r w:rsidR="0034656A">
        <w:rPr>
          <w:noProof/>
        </w:rPr>
        <w:t>5</w:t>
      </w:r>
      <w:r>
        <w:rPr>
          <w:noProof/>
        </w:rPr>
        <w:fldChar w:fldCharType="end"/>
      </w:r>
    </w:p>
    <w:p w14:paraId="2016C497" w14:textId="168F36AE" w:rsidR="008E670E" w:rsidRDefault="008E670E">
      <w:pPr>
        <w:pStyle w:val="TOC2"/>
        <w:tabs>
          <w:tab w:val="left" w:pos="1000"/>
        </w:tabs>
        <w:rPr>
          <w:rFonts w:asciiTheme="minorHAnsi" w:eastAsiaTheme="minorEastAsia" w:hAnsiTheme="minorHAnsi" w:cstheme="minorBidi"/>
          <w:noProof/>
          <w:sz w:val="22"/>
          <w:szCs w:val="22"/>
          <w:lang w:val="vi-VN" w:eastAsia="zh-CN"/>
        </w:rPr>
      </w:pPr>
      <w:r>
        <w:rPr>
          <w:noProof/>
        </w:rPr>
        <w:t>7.2</w:t>
      </w:r>
      <w:r>
        <w:rPr>
          <w:rFonts w:asciiTheme="minorHAnsi" w:eastAsiaTheme="minorEastAsia" w:hAnsiTheme="minorHAnsi" w:cstheme="minorBidi"/>
          <w:noProof/>
          <w:sz w:val="22"/>
          <w:szCs w:val="22"/>
          <w:lang w:val="vi-VN" w:eastAsia="zh-CN"/>
        </w:rPr>
        <w:tab/>
      </w:r>
      <w:r>
        <w:rPr>
          <w:noProof/>
        </w:rPr>
        <w:t>Thỏa thuận bị từ chối</w:t>
      </w:r>
      <w:r>
        <w:rPr>
          <w:noProof/>
        </w:rPr>
        <w:tab/>
      </w:r>
      <w:r>
        <w:rPr>
          <w:noProof/>
        </w:rPr>
        <w:fldChar w:fldCharType="begin"/>
      </w:r>
      <w:r>
        <w:rPr>
          <w:noProof/>
        </w:rPr>
        <w:instrText xml:space="preserve"> PAGEREF _Toc105450200 \h </w:instrText>
      </w:r>
      <w:r>
        <w:rPr>
          <w:noProof/>
        </w:rPr>
      </w:r>
      <w:r>
        <w:rPr>
          <w:noProof/>
        </w:rPr>
        <w:fldChar w:fldCharType="separate"/>
      </w:r>
      <w:r w:rsidR="0034656A">
        <w:rPr>
          <w:noProof/>
        </w:rPr>
        <w:t>5</w:t>
      </w:r>
      <w:r>
        <w:rPr>
          <w:noProof/>
        </w:rPr>
        <w:fldChar w:fldCharType="end"/>
      </w:r>
    </w:p>
    <w:p w14:paraId="2480863C" w14:textId="77466AB5" w:rsidR="008E670E" w:rsidRDefault="008E670E">
      <w:pPr>
        <w:pStyle w:val="TOC1"/>
        <w:tabs>
          <w:tab w:val="left" w:pos="432"/>
        </w:tabs>
        <w:rPr>
          <w:rFonts w:asciiTheme="minorHAnsi" w:eastAsiaTheme="minorEastAsia" w:hAnsiTheme="minorHAnsi" w:cstheme="minorBidi"/>
          <w:noProof/>
          <w:sz w:val="22"/>
          <w:szCs w:val="22"/>
          <w:lang w:val="vi-VN" w:eastAsia="zh-CN"/>
        </w:rPr>
      </w:pPr>
      <w:r>
        <w:rPr>
          <w:noProof/>
        </w:rPr>
        <w:t>8.</w:t>
      </w:r>
      <w:r>
        <w:rPr>
          <w:rFonts w:asciiTheme="minorHAnsi" w:eastAsiaTheme="minorEastAsia" w:hAnsiTheme="minorHAnsi" w:cstheme="minorBidi"/>
          <w:noProof/>
          <w:sz w:val="22"/>
          <w:szCs w:val="22"/>
          <w:lang w:val="vi-VN" w:eastAsia="zh-CN"/>
        </w:rPr>
        <w:tab/>
      </w:r>
      <w:r>
        <w:rPr>
          <w:noProof/>
        </w:rPr>
        <w:t>Extension Points</w:t>
      </w:r>
      <w:r>
        <w:rPr>
          <w:noProof/>
        </w:rPr>
        <w:tab/>
      </w:r>
      <w:r>
        <w:rPr>
          <w:noProof/>
        </w:rPr>
        <w:fldChar w:fldCharType="begin"/>
      </w:r>
      <w:r>
        <w:rPr>
          <w:noProof/>
        </w:rPr>
        <w:instrText xml:space="preserve"> PAGEREF _Toc105450201 \h </w:instrText>
      </w:r>
      <w:r>
        <w:rPr>
          <w:noProof/>
        </w:rPr>
      </w:r>
      <w:r>
        <w:rPr>
          <w:noProof/>
        </w:rPr>
        <w:fldChar w:fldCharType="separate"/>
      </w:r>
      <w:r w:rsidR="0034656A">
        <w:rPr>
          <w:noProof/>
        </w:rPr>
        <w:t>5</w:t>
      </w:r>
      <w:r>
        <w:rPr>
          <w:noProof/>
        </w:rPr>
        <w:fldChar w:fldCharType="end"/>
      </w:r>
    </w:p>
    <w:p w14:paraId="71AA7A2B" w14:textId="23DEDD4A" w:rsidR="008E670E" w:rsidRDefault="008E670E">
      <w:pPr>
        <w:pStyle w:val="TOC1"/>
        <w:tabs>
          <w:tab w:val="left" w:pos="432"/>
        </w:tabs>
        <w:rPr>
          <w:rFonts w:asciiTheme="minorHAnsi" w:eastAsiaTheme="minorEastAsia" w:hAnsiTheme="minorHAnsi" w:cstheme="minorBidi"/>
          <w:noProof/>
          <w:sz w:val="22"/>
          <w:szCs w:val="22"/>
          <w:lang w:val="vi-VN" w:eastAsia="zh-CN"/>
        </w:rPr>
      </w:pPr>
      <w:r>
        <w:rPr>
          <w:noProof/>
        </w:rPr>
        <w:t>9.</w:t>
      </w:r>
      <w:r>
        <w:rPr>
          <w:rFonts w:asciiTheme="minorHAnsi" w:eastAsiaTheme="minorEastAsia" w:hAnsiTheme="minorHAnsi" w:cstheme="minorBidi"/>
          <w:noProof/>
          <w:sz w:val="22"/>
          <w:szCs w:val="22"/>
          <w:lang w:val="vi-VN" w:eastAsia="zh-CN"/>
        </w:rPr>
        <w:tab/>
      </w:r>
      <w:r>
        <w:rPr>
          <w:noProof/>
        </w:rPr>
        <w:t>Special Requirements</w:t>
      </w:r>
      <w:r>
        <w:rPr>
          <w:noProof/>
        </w:rPr>
        <w:tab/>
      </w:r>
      <w:r>
        <w:rPr>
          <w:noProof/>
        </w:rPr>
        <w:fldChar w:fldCharType="begin"/>
      </w:r>
      <w:r>
        <w:rPr>
          <w:noProof/>
        </w:rPr>
        <w:instrText xml:space="preserve"> PAGEREF _Toc105450202 \h </w:instrText>
      </w:r>
      <w:r>
        <w:rPr>
          <w:noProof/>
        </w:rPr>
      </w:r>
      <w:r>
        <w:rPr>
          <w:noProof/>
        </w:rPr>
        <w:fldChar w:fldCharType="separate"/>
      </w:r>
      <w:r w:rsidR="0034656A">
        <w:rPr>
          <w:noProof/>
        </w:rPr>
        <w:t>5</w:t>
      </w:r>
      <w:r>
        <w:rPr>
          <w:noProof/>
        </w:rPr>
        <w:fldChar w:fldCharType="end"/>
      </w:r>
    </w:p>
    <w:p w14:paraId="341DC3AD" w14:textId="15043260" w:rsidR="008E670E" w:rsidRDefault="008E670E">
      <w:pPr>
        <w:pStyle w:val="TOC1"/>
        <w:tabs>
          <w:tab w:val="left" w:pos="864"/>
        </w:tabs>
        <w:rPr>
          <w:rFonts w:asciiTheme="minorHAnsi" w:eastAsiaTheme="minorEastAsia" w:hAnsiTheme="minorHAnsi" w:cstheme="minorBidi"/>
          <w:noProof/>
          <w:sz w:val="22"/>
          <w:szCs w:val="22"/>
          <w:lang w:val="vi-VN" w:eastAsia="zh-CN"/>
        </w:rPr>
      </w:pPr>
      <w:r>
        <w:rPr>
          <w:noProof/>
        </w:rPr>
        <w:t>10.</w:t>
      </w:r>
      <w:r>
        <w:rPr>
          <w:rFonts w:asciiTheme="minorHAnsi" w:eastAsiaTheme="minorEastAsia" w:hAnsiTheme="minorHAnsi" w:cstheme="minorBidi"/>
          <w:noProof/>
          <w:sz w:val="22"/>
          <w:szCs w:val="22"/>
          <w:lang w:val="vi-VN" w:eastAsia="zh-CN"/>
        </w:rPr>
        <w:tab/>
      </w:r>
      <w:r>
        <w:rPr>
          <w:noProof/>
        </w:rPr>
        <w:t>Additional Information</w:t>
      </w:r>
      <w:r>
        <w:rPr>
          <w:noProof/>
        </w:rPr>
        <w:tab/>
      </w:r>
      <w:r>
        <w:rPr>
          <w:noProof/>
        </w:rPr>
        <w:fldChar w:fldCharType="begin"/>
      </w:r>
      <w:r>
        <w:rPr>
          <w:noProof/>
        </w:rPr>
        <w:instrText xml:space="preserve"> PAGEREF _Toc105450203 \h </w:instrText>
      </w:r>
      <w:r>
        <w:rPr>
          <w:noProof/>
        </w:rPr>
      </w:r>
      <w:r>
        <w:rPr>
          <w:noProof/>
        </w:rPr>
        <w:fldChar w:fldCharType="separate"/>
      </w:r>
      <w:r w:rsidR="0034656A">
        <w:rPr>
          <w:noProof/>
        </w:rPr>
        <w:t>5</w:t>
      </w:r>
      <w:r>
        <w:rPr>
          <w:noProof/>
        </w:rPr>
        <w:fldChar w:fldCharType="end"/>
      </w:r>
    </w:p>
    <w:p w14:paraId="69EED77F" w14:textId="74E887A8" w:rsidR="00F720D6" w:rsidRDefault="002D1F99">
      <w:pPr>
        <w:pStyle w:val="Title"/>
      </w:pPr>
      <w:r>
        <w:rPr>
          <w:rFonts w:ascii="Times New Roman" w:hAnsi="Times New Roman"/>
          <w:sz w:val="20"/>
        </w:rPr>
        <w:fldChar w:fldCharType="end"/>
      </w:r>
      <w:r>
        <w:br w:type="page"/>
      </w:r>
      <w:r w:rsidR="001646BE">
        <w:lastRenderedPageBreak/>
        <w:fldChar w:fldCharType="begin"/>
      </w:r>
      <w:r w:rsidR="001646BE">
        <w:instrText>title  \* Mergeformat</w:instrText>
      </w:r>
      <w:r w:rsidR="001646BE">
        <w:fldChar w:fldCharType="separate"/>
      </w:r>
      <w:r w:rsidR="00CF131C">
        <w:t xml:space="preserve">Use-Case Specification: </w:t>
      </w:r>
      <w:r w:rsidR="005A153B">
        <w:t>Xác nhận thỏa thuận</w:t>
      </w:r>
      <w:r w:rsidR="001646BE">
        <w:fldChar w:fldCharType="end"/>
      </w:r>
      <w:bookmarkStart w:id="0" w:name="_Toc423410237"/>
      <w:bookmarkStart w:id="1" w:name="_Toc425054503"/>
      <w:r>
        <w:t xml:space="preserve"> </w:t>
      </w:r>
      <w:bookmarkEnd w:id="0"/>
      <w:bookmarkEnd w:id="1"/>
    </w:p>
    <w:p w14:paraId="1AC26AAE" w14:textId="77777777" w:rsidR="00F720D6" w:rsidRDefault="002D1F99" w:rsidP="00934AA3">
      <w:pPr>
        <w:pStyle w:val="Heading1"/>
        <w:spacing w:line="276" w:lineRule="auto"/>
      </w:pPr>
      <w:bookmarkStart w:id="2" w:name="_Toc423410238"/>
      <w:bookmarkStart w:id="3" w:name="_Toc425054504"/>
      <w:bookmarkStart w:id="4" w:name="_Toc18988767"/>
      <w:bookmarkStart w:id="5" w:name="_Toc105450192"/>
      <w:bookmarkStart w:id="6" w:name="_Toc423410239"/>
      <w:bookmarkStart w:id="7" w:name="_Toc425054505"/>
      <w:r>
        <w:t>Brief Description</w:t>
      </w:r>
      <w:bookmarkEnd w:id="2"/>
      <w:bookmarkEnd w:id="3"/>
      <w:bookmarkEnd w:id="4"/>
      <w:bookmarkEnd w:id="5"/>
    </w:p>
    <w:p w14:paraId="667AB28E" w14:textId="78E7B6D4" w:rsidR="005A153B" w:rsidRPr="005A153B" w:rsidRDefault="00E147B6" w:rsidP="00934AA3">
      <w:pPr>
        <w:pStyle w:val="BodyText"/>
        <w:spacing w:line="276" w:lineRule="auto"/>
      </w:pPr>
      <w:r>
        <w:t>U</w:t>
      </w:r>
      <w:r w:rsidR="005A153B">
        <w:t xml:space="preserve">se-case Xác nhận thỏa thuận </w:t>
      </w:r>
      <w:r w:rsidR="000A6A15">
        <w:rPr>
          <w:rStyle w:val="normaltextrun"/>
          <w:color w:val="000000"/>
          <w:shd w:val="clear" w:color="auto" w:fill="FFFFFF"/>
        </w:rPr>
        <w:t>giúp người dùng là người đã tạo lớp học có thể xác nhận yêu cầu thoả thuận được gửi từ người dùng khác muốn tham gia lớp học</w:t>
      </w:r>
      <w:r w:rsidR="000A6A15">
        <w:t>.</w:t>
      </w:r>
    </w:p>
    <w:p w14:paraId="74BBB1CD" w14:textId="57762426" w:rsidR="00F720D6" w:rsidRDefault="002D1F99" w:rsidP="00934AA3">
      <w:pPr>
        <w:pStyle w:val="Heading1"/>
        <w:widowControl/>
        <w:spacing w:line="276" w:lineRule="auto"/>
      </w:pPr>
      <w:bookmarkStart w:id="8" w:name="_Toc105450193"/>
      <w:r>
        <w:t>Basic Flow of Events</w:t>
      </w:r>
      <w:bookmarkEnd w:id="6"/>
      <w:bookmarkEnd w:id="7"/>
      <w:bookmarkEnd w:id="8"/>
    </w:p>
    <w:p w14:paraId="2E3F898C" w14:textId="180FCD2B" w:rsidR="005A153B" w:rsidRDefault="005A153B" w:rsidP="00934AA3">
      <w:pPr>
        <w:pStyle w:val="BodyText"/>
        <w:spacing w:line="276" w:lineRule="auto"/>
      </w:pPr>
      <w:r>
        <w:t>Luồng sự kiện chính được tiến hành theo từng bước:</w:t>
      </w:r>
    </w:p>
    <w:p w14:paraId="439FF557" w14:textId="195E7890" w:rsidR="003A6D8B" w:rsidRPr="0027485D" w:rsidRDefault="003A6D8B" w:rsidP="00934AA3">
      <w:pPr>
        <w:pStyle w:val="ListParagraph"/>
        <w:numPr>
          <w:ilvl w:val="0"/>
          <w:numId w:val="32"/>
        </w:numPr>
        <w:spacing w:line="276" w:lineRule="auto"/>
      </w:pPr>
      <w:r>
        <w:t xml:space="preserve">Bước </w:t>
      </w:r>
      <w:r w:rsidR="00B51192">
        <w:t>1</w:t>
      </w:r>
      <w:r>
        <w:t xml:space="preserve">: </w:t>
      </w:r>
      <w:r w:rsidRPr="0027485D">
        <w:t>Tại màn hình Thông báo, người dùng bấm chọn vào dòng thông báo “Bạn có một yêu cầu thỏa thuận</w:t>
      </w:r>
      <w:r>
        <w:t xml:space="preserve"> từ</w:t>
      </w:r>
      <w:r w:rsidRPr="0027485D">
        <w:t xml:space="preserve"> …”</w:t>
      </w:r>
    </w:p>
    <w:p w14:paraId="6A93EA83" w14:textId="409686EA" w:rsidR="003A6D8B" w:rsidRPr="004F6338" w:rsidRDefault="003A6D8B" w:rsidP="00934AA3">
      <w:pPr>
        <w:pStyle w:val="ListParagraph"/>
        <w:numPr>
          <w:ilvl w:val="0"/>
          <w:numId w:val="32"/>
        </w:numPr>
        <w:spacing w:line="276" w:lineRule="auto"/>
      </w:pPr>
      <w:r>
        <w:t xml:space="preserve">Bước </w:t>
      </w:r>
      <w:r w:rsidR="00B51192">
        <w:t>2</w:t>
      </w:r>
      <w:r>
        <w:t xml:space="preserve">: </w:t>
      </w:r>
      <w:r w:rsidRPr="004F6338">
        <w:t xml:space="preserve">Hệ thống hiển thị thông tin </w:t>
      </w:r>
      <w:r>
        <w:rPr>
          <w:lang w:eastAsia="en-GB"/>
        </w:rPr>
        <w:t xml:space="preserve">Họ và tên, Điểm đánh giá </w:t>
      </w:r>
      <w:r w:rsidRPr="00401C1F">
        <w:rPr>
          <w:lang w:eastAsia="en-GB"/>
        </w:rPr>
        <w:t xml:space="preserve">của người gửi yêu cầu </w:t>
      </w:r>
      <w:r>
        <w:rPr>
          <w:lang w:eastAsia="en-GB"/>
        </w:rPr>
        <w:t xml:space="preserve">thoả thuận và thông tin Môn học, Giới tính gia sư, Học phí, Số buổi trong tuần, Các buổi trong tuần, Thời gian cụ thể của Yêu cầu </w:t>
      </w:r>
      <w:r>
        <w:t>thoả thuận</w:t>
      </w:r>
      <w:r w:rsidRPr="004F6338">
        <w:t>. Trong màn hình thông tin này sẽ kèm theo 2 nút bấm “Bỏ qua” và “Đồng ý thỏa thuận”</w:t>
      </w:r>
      <w:r>
        <w:t>.</w:t>
      </w:r>
    </w:p>
    <w:p w14:paraId="4798909C" w14:textId="69F2C88D" w:rsidR="003A6D8B" w:rsidRPr="00342FE7" w:rsidRDefault="003A6D8B" w:rsidP="00934AA3">
      <w:pPr>
        <w:pStyle w:val="ListParagraph"/>
        <w:numPr>
          <w:ilvl w:val="0"/>
          <w:numId w:val="32"/>
        </w:numPr>
        <w:spacing w:line="276" w:lineRule="auto"/>
      </w:pPr>
      <w:r>
        <w:t xml:space="preserve">Bước </w:t>
      </w:r>
      <w:r w:rsidR="00B51192">
        <w:t>3</w:t>
      </w:r>
      <w:r>
        <w:t xml:space="preserve">: </w:t>
      </w:r>
      <w:r w:rsidRPr="00342FE7">
        <w:t>Người dùng bấm chọn “Đồng ý thỏa thuận”</w:t>
      </w:r>
      <w:r>
        <w:t>.</w:t>
      </w:r>
    </w:p>
    <w:p w14:paraId="42F09587" w14:textId="2CF5292B" w:rsidR="003A6D8B" w:rsidRDefault="003A6D8B" w:rsidP="00934AA3">
      <w:pPr>
        <w:pStyle w:val="ListParagraph"/>
        <w:numPr>
          <w:ilvl w:val="0"/>
          <w:numId w:val="32"/>
        </w:numPr>
        <w:spacing w:line="276" w:lineRule="auto"/>
      </w:pPr>
      <w:r>
        <w:t xml:space="preserve">Bước </w:t>
      </w:r>
      <w:r w:rsidR="00B51192">
        <w:t>4</w:t>
      </w:r>
      <w:r>
        <w:t xml:space="preserve">: </w:t>
      </w:r>
      <w:r w:rsidRPr="00571C9F">
        <w:t>Hệ thống xác nhận người dùng đã “Đồng ý</w:t>
      </w:r>
      <w:r>
        <w:t xml:space="preserve"> với thoả thuận</w:t>
      </w:r>
      <w:r w:rsidRPr="00571C9F">
        <w:t>”</w:t>
      </w:r>
      <w:r>
        <w:t>.</w:t>
      </w:r>
    </w:p>
    <w:p w14:paraId="0BD1802F" w14:textId="0E7BCC8C" w:rsidR="003A6D8B" w:rsidRDefault="003A6D8B" w:rsidP="00934AA3">
      <w:pPr>
        <w:pStyle w:val="BodyText"/>
        <w:numPr>
          <w:ilvl w:val="0"/>
          <w:numId w:val="32"/>
        </w:numPr>
        <w:spacing w:line="276" w:lineRule="auto"/>
      </w:pPr>
      <w:r>
        <w:t xml:space="preserve">Bước </w:t>
      </w:r>
      <w:r w:rsidR="00B51192">
        <w:t>5</w:t>
      </w:r>
      <w:r>
        <w:t xml:space="preserve">: Hệ thống </w:t>
      </w:r>
      <w:r w:rsidR="00B51192">
        <w:t xml:space="preserve">chuyển hướng về màn hình Thông tin lớp học và đồng thời </w:t>
      </w:r>
      <w:r w:rsidRPr="00571C9F">
        <w:t>thông báo</w:t>
      </w:r>
      <w:r>
        <w:t xml:space="preserve"> đồng ý</w:t>
      </w:r>
      <w:r w:rsidRPr="00571C9F">
        <w:t xml:space="preserve"> đến người gửi yêu cầu thỏa thuận.</w:t>
      </w:r>
    </w:p>
    <w:p w14:paraId="6D864798" w14:textId="098D312B" w:rsidR="00B51192" w:rsidRDefault="00B51192" w:rsidP="00934AA3">
      <w:pPr>
        <w:pStyle w:val="BodyText"/>
        <w:spacing w:line="276" w:lineRule="auto"/>
      </w:pPr>
      <w:r>
        <w:t>Luồng sự kiện thay thế:</w:t>
      </w:r>
    </w:p>
    <w:p w14:paraId="1734BC1B" w14:textId="2DD3C3DF" w:rsidR="00B51192" w:rsidRDefault="000872A7" w:rsidP="00934AA3">
      <w:pPr>
        <w:pStyle w:val="BodyText"/>
        <w:numPr>
          <w:ilvl w:val="0"/>
          <w:numId w:val="35"/>
        </w:numPr>
        <w:spacing w:line="276" w:lineRule="auto"/>
      </w:pPr>
      <w:r>
        <w:rPr>
          <w:lang w:eastAsia="en-GB"/>
        </w:rPr>
        <w:t xml:space="preserve">Ở bước </w:t>
      </w:r>
      <w:r w:rsidR="0095141D">
        <w:rPr>
          <w:lang w:eastAsia="en-GB"/>
        </w:rPr>
        <w:t>3</w:t>
      </w:r>
      <w:r>
        <w:rPr>
          <w:lang w:eastAsia="en-GB"/>
        </w:rPr>
        <w:t>,</w:t>
      </w:r>
      <w:r w:rsidRPr="0031334C">
        <w:rPr>
          <w:lang w:eastAsia="en-GB"/>
        </w:rPr>
        <w:t xml:space="preserve"> </w:t>
      </w:r>
      <w:r>
        <w:rPr>
          <w:lang w:eastAsia="en-GB"/>
        </w:rPr>
        <w:t>nếu người dùng nhấn nút “Bỏ qua”</w:t>
      </w:r>
      <w:r w:rsidR="0049731D">
        <w:rPr>
          <w:lang w:eastAsia="en-GB"/>
        </w:rPr>
        <w:t>, h</w:t>
      </w:r>
      <w:r>
        <w:rPr>
          <w:lang w:eastAsia="en-GB"/>
        </w:rPr>
        <w:t>ệ thống sẽ thông báo đến người gửi yêu cầu thoả thuận là “Thoả thuận gửi đi của bạn không được chấp nhận” và người dùng đó không thể nhận lớp học</w:t>
      </w:r>
      <w:r w:rsidR="0049731D">
        <w:rPr>
          <w:lang w:eastAsia="en-GB"/>
        </w:rPr>
        <w:t>.</w:t>
      </w:r>
    </w:p>
    <w:p w14:paraId="5FA10DB1" w14:textId="77777777" w:rsidR="00F720D6" w:rsidRDefault="002D1F99" w:rsidP="00934AA3">
      <w:pPr>
        <w:pStyle w:val="Heading1"/>
        <w:spacing w:line="276" w:lineRule="auto"/>
      </w:pPr>
      <w:bookmarkStart w:id="9" w:name="_Toc423410241"/>
      <w:bookmarkStart w:id="10" w:name="_Toc425054507"/>
      <w:bookmarkStart w:id="11" w:name="_Toc105450194"/>
      <w:r>
        <w:t>Alternative Flows</w:t>
      </w:r>
      <w:bookmarkEnd w:id="9"/>
      <w:bookmarkEnd w:id="10"/>
      <w:bookmarkEnd w:id="11"/>
    </w:p>
    <w:p w14:paraId="111D22AF" w14:textId="22D43723" w:rsidR="00DE2F80" w:rsidRPr="00DE2F80" w:rsidRDefault="00375AE9" w:rsidP="00934AA3">
      <w:pPr>
        <w:spacing w:line="276" w:lineRule="auto"/>
        <w:ind w:left="720"/>
      </w:pPr>
      <w:r>
        <w:rPr>
          <w:rStyle w:val="normaltextrun"/>
          <w:color w:val="000000"/>
          <w:shd w:val="clear" w:color="auto" w:fill="FFFFFF"/>
        </w:rPr>
        <w:t>Các luồng sự kiện thay thế của use-case này ở mức đơn giản và đã được trình bày ở phần 2 (Basic Flow of Events).</w:t>
      </w:r>
    </w:p>
    <w:p w14:paraId="6059D8BB" w14:textId="0F4BAC82" w:rsidR="00F720D6" w:rsidRDefault="002D1F99" w:rsidP="00934AA3">
      <w:pPr>
        <w:pStyle w:val="Heading1"/>
        <w:spacing w:line="276" w:lineRule="auto"/>
      </w:pPr>
      <w:bookmarkStart w:id="12" w:name="_Toc18988776"/>
      <w:bookmarkStart w:id="13" w:name="_Toc105450195"/>
      <w:r>
        <w:t>Subflows</w:t>
      </w:r>
      <w:bookmarkEnd w:id="12"/>
      <w:bookmarkEnd w:id="13"/>
    </w:p>
    <w:p w14:paraId="6525A980" w14:textId="0FFEFC49" w:rsidR="00DE2F80" w:rsidRPr="00DE2F80" w:rsidRDefault="00DE2F80" w:rsidP="00934AA3">
      <w:pPr>
        <w:spacing w:line="276" w:lineRule="auto"/>
        <w:ind w:left="720"/>
      </w:pPr>
      <w:r>
        <w:t>Không có</w:t>
      </w:r>
    </w:p>
    <w:p w14:paraId="3F59A346" w14:textId="77777777" w:rsidR="00F720D6" w:rsidRDefault="002D1F99" w:rsidP="00934AA3">
      <w:pPr>
        <w:pStyle w:val="Heading1"/>
        <w:spacing w:line="276" w:lineRule="auto"/>
      </w:pPr>
      <w:bookmarkStart w:id="14" w:name="_Toc105450196"/>
      <w:bookmarkStart w:id="15" w:name="_Toc423410251"/>
      <w:bookmarkStart w:id="16" w:name="_Toc425054510"/>
      <w:r>
        <w:t>Key Scenarios</w:t>
      </w:r>
      <w:bookmarkEnd w:id="14"/>
    </w:p>
    <w:p w14:paraId="464F916C" w14:textId="04923B6C" w:rsidR="00DE2F80" w:rsidRDefault="00DE2F80" w:rsidP="00934AA3">
      <w:pPr>
        <w:pStyle w:val="BodyText"/>
        <w:numPr>
          <w:ilvl w:val="0"/>
          <w:numId w:val="36"/>
        </w:numPr>
        <w:spacing w:line="276" w:lineRule="auto"/>
        <w:ind w:left="1440"/>
      </w:pPr>
      <w:r>
        <w:t>Người dùng thực hiện kiểm tra các thông tin chi tiết của “Yêu cầu thỏa thuận”</w:t>
      </w:r>
      <w:r w:rsidR="00375AE9">
        <w:t>.</w:t>
      </w:r>
    </w:p>
    <w:p w14:paraId="3884189D" w14:textId="22EA7CB6" w:rsidR="00DE2F80" w:rsidRPr="00DE2F80" w:rsidRDefault="006C6CB8" w:rsidP="00934AA3">
      <w:pPr>
        <w:pStyle w:val="BodyText"/>
        <w:numPr>
          <w:ilvl w:val="0"/>
          <w:numId w:val="36"/>
        </w:numPr>
        <w:spacing w:line="276" w:lineRule="auto"/>
        <w:ind w:left="1440"/>
      </w:pPr>
      <w:r>
        <w:t>Hệ thống xác nhận câu trả lời của người dùng và chuyển thông báo về người gửi yêu cầu.</w:t>
      </w:r>
    </w:p>
    <w:p w14:paraId="7216D485" w14:textId="77777777" w:rsidR="00F720D6" w:rsidRDefault="002D1F99" w:rsidP="00934AA3">
      <w:pPr>
        <w:pStyle w:val="Heading1"/>
        <w:widowControl/>
        <w:spacing w:line="276" w:lineRule="auto"/>
      </w:pPr>
      <w:bookmarkStart w:id="17" w:name="_Toc423410253"/>
      <w:bookmarkStart w:id="18" w:name="_Toc425054512"/>
      <w:bookmarkStart w:id="19" w:name="_Toc105450197"/>
      <w:bookmarkEnd w:id="15"/>
      <w:bookmarkEnd w:id="16"/>
      <w:r>
        <w:t>Preconditions</w:t>
      </w:r>
      <w:bookmarkEnd w:id="17"/>
      <w:bookmarkEnd w:id="18"/>
      <w:bookmarkEnd w:id="19"/>
    </w:p>
    <w:p w14:paraId="73D3438D" w14:textId="25C00F4B" w:rsidR="006C6CB8" w:rsidRDefault="006C6CB8" w:rsidP="00934AA3">
      <w:pPr>
        <w:pStyle w:val="BodyText"/>
        <w:numPr>
          <w:ilvl w:val="0"/>
          <w:numId w:val="37"/>
        </w:numPr>
        <w:spacing w:line="276" w:lineRule="auto"/>
        <w:ind w:left="1440"/>
      </w:pPr>
      <w:r>
        <w:t xml:space="preserve">Người dùng đã đăng nhập </w:t>
      </w:r>
      <w:r w:rsidR="00D1494E">
        <w:t>vào ứng dụng.</w:t>
      </w:r>
    </w:p>
    <w:p w14:paraId="6260C991" w14:textId="3621ABE0" w:rsidR="00A025B7" w:rsidRDefault="00A025B7" w:rsidP="00934AA3">
      <w:pPr>
        <w:pStyle w:val="BodyText"/>
        <w:numPr>
          <w:ilvl w:val="0"/>
          <w:numId w:val="37"/>
        </w:numPr>
        <w:spacing w:line="276" w:lineRule="auto"/>
        <w:ind w:left="1440"/>
      </w:pPr>
      <w:r>
        <w:t>Lớp học đã tồn tại và có tình trạng là “Đang tìm gia sư” hoặc “Đang tìm học viên”.</w:t>
      </w:r>
    </w:p>
    <w:p w14:paraId="1DD3FA3A" w14:textId="63F19123" w:rsidR="006C6CB8" w:rsidRDefault="006C6CB8" w:rsidP="00934AA3">
      <w:pPr>
        <w:pStyle w:val="BodyText"/>
        <w:numPr>
          <w:ilvl w:val="0"/>
          <w:numId w:val="37"/>
        </w:numPr>
        <w:spacing w:line="276" w:lineRule="auto"/>
        <w:ind w:left="1440"/>
      </w:pPr>
      <w:r>
        <w:t>Use-case Xác nhận liên hệ được thực hiện thành công.</w:t>
      </w:r>
    </w:p>
    <w:p w14:paraId="35287BF4" w14:textId="7792FFE6" w:rsidR="006C6CB8" w:rsidRPr="006C6CB8" w:rsidRDefault="00A025B7" w:rsidP="00934AA3">
      <w:pPr>
        <w:pStyle w:val="BodyText"/>
        <w:numPr>
          <w:ilvl w:val="0"/>
          <w:numId w:val="37"/>
        </w:numPr>
        <w:spacing w:line="276" w:lineRule="auto"/>
        <w:ind w:left="1440"/>
      </w:pPr>
      <w:r>
        <w:t xml:space="preserve">Có ít nhất </w:t>
      </w:r>
      <w:r w:rsidR="00B931DE">
        <w:t>1 thoả thuận tham gia lớp học được gửi đến.</w:t>
      </w:r>
    </w:p>
    <w:p w14:paraId="633AF804" w14:textId="77777777" w:rsidR="00F720D6" w:rsidRDefault="002D1F99" w:rsidP="00934AA3">
      <w:pPr>
        <w:pStyle w:val="Heading1"/>
        <w:widowControl/>
        <w:spacing w:line="276" w:lineRule="auto"/>
      </w:pPr>
      <w:bookmarkStart w:id="20" w:name="_Toc423410255"/>
      <w:bookmarkStart w:id="21" w:name="_Toc425054514"/>
      <w:bookmarkStart w:id="22" w:name="_Toc105450198"/>
      <w:r>
        <w:lastRenderedPageBreak/>
        <w:t>Postconditions</w:t>
      </w:r>
      <w:bookmarkEnd w:id="20"/>
      <w:bookmarkEnd w:id="21"/>
      <w:bookmarkEnd w:id="22"/>
    </w:p>
    <w:p w14:paraId="181E3DA5" w14:textId="0A3326F2" w:rsidR="006C6CB8" w:rsidRDefault="006C6CB8" w:rsidP="00934AA3">
      <w:pPr>
        <w:pStyle w:val="Heading2"/>
        <w:spacing w:line="276" w:lineRule="auto"/>
      </w:pPr>
      <w:bookmarkStart w:id="23" w:name="_Toc105450199"/>
      <w:r>
        <w:t>Thỏa thuận được đồng ý</w:t>
      </w:r>
      <w:bookmarkEnd w:id="23"/>
    </w:p>
    <w:p w14:paraId="6769D3EC" w14:textId="474DEF12" w:rsidR="006C6CB8" w:rsidRDefault="006C6CB8" w:rsidP="00934AA3">
      <w:pPr>
        <w:pStyle w:val="ListParagraph"/>
        <w:numPr>
          <w:ilvl w:val="0"/>
          <w:numId w:val="38"/>
        </w:numPr>
        <w:spacing w:line="276" w:lineRule="auto"/>
        <w:ind w:left="1440"/>
      </w:pPr>
      <w:r>
        <w:t>Hệ thống ghi nhận đồng ý</w:t>
      </w:r>
      <w:r w:rsidR="00B931DE">
        <w:t xml:space="preserve"> yêu cầu.</w:t>
      </w:r>
    </w:p>
    <w:p w14:paraId="6722DAEA" w14:textId="3F48FFB1" w:rsidR="006C6CB8" w:rsidRDefault="006C6CB8" w:rsidP="00934AA3">
      <w:pPr>
        <w:pStyle w:val="ListParagraph"/>
        <w:numPr>
          <w:ilvl w:val="0"/>
          <w:numId w:val="38"/>
        </w:numPr>
        <w:spacing w:line="276" w:lineRule="auto"/>
        <w:ind w:left="1440"/>
      </w:pPr>
      <w:r>
        <w:t>Hệ thống chuyển thông báo “Thỏa thuận của bạn đã được chấp nhận” đến người gửi yêu cầu</w:t>
      </w:r>
      <w:r w:rsidR="008E670E">
        <w:t>.</w:t>
      </w:r>
    </w:p>
    <w:p w14:paraId="039B5DB2" w14:textId="2ECE1BF8" w:rsidR="006C6CB8" w:rsidRDefault="006C6CB8" w:rsidP="00934AA3">
      <w:pPr>
        <w:pStyle w:val="ListParagraph"/>
        <w:numPr>
          <w:ilvl w:val="0"/>
          <w:numId w:val="38"/>
        </w:numPr>
        <w:spacing w:line="276" w:lineRule="auto"/>
        <w:ind w:left="1440"/>
      </w:pPr>
      <w:r>
        <w:t>Hệ thống thay đổi thông tin của lớp học v</w:t>
      </w:r>
      <w:r w:rsidR="008E670E">
        <w:t>à</w:t>
      </w:r>
      <w:r>
        <w:t xml:space="preserve"> đưa người dùng về </w:t>
      </w:r>
      <w:r w:rsidR="008E670E">
        <w:t>màn hình Thông tin lớp học</w:t>
      </w:r>
      <w:r>
        <w:t>.</w:t>
      </w:r>
    </w:p>
    <w:p w14:paraId="2DFBCAA5" w14:textId="48FC5456" w:rsidR="006C6CB8" w:rsidRDefault="006C6CB8" w:rsidP="00934AA3">
      <w:pPr>
        <w:pStyle w:val="Heading2"/>
        <w:spacing w:line="276" w:lineRule="auto"/>
      </w:pPr>
      <w:bookmarkStart w:id="24" w:name="_Toc105450200"/>
      <w:r>
        <w:t>Thỏa thuận bị từ chối</w:t>
      </w:r>
      <w:bookmarkEnd w:id="24"/>
    </w:p>
    <w:p w14:paraId="133C52B1" w14:textId="68B87831" w:rsidR="006C6CB8" w:rsidRDefault="006C6CB8" w:rsidP="00934AA3">
      <w:pPr>
        <w:pStyle w:val="ListParagraph"/>
        <w:numPr>
          <w:ilvl w:val="0"/>
          <w:numId w:val="39"/>
        </w:numPr>
        <w:spacing w:line="276" w:lineRule="auto"/>
        <w:ind w:left="1440"/>
      </w:pPr>
      <w:r>
        <w:t>Hệ thống ghi nhận rằng yêu cầu đã bị từ chối</w:t>
      </w:r>
      <w:r w:rsidR="008E670E">
        <w:t>.</w:t>
      </w:r>
    </w:p>
    <w:p w14:paraId="2513C74E" w14:textId="28D20EAA" w:rsidR="006C6CB8" w:rsidRDefault="006C6CB8" w:rsidP="00934AA3">
      <w:pPr>
        <w:pStyle w:val="ListParagraph"/>
        <w:numPr>
          <w:ilvl w:val="0"/>
          <w:numId w:val="39"/>
        </w:numPr>
        <w:spacing w:line="276" w:lineRule="auto"/>
        <w:ind w:left="1440"/>
      </w:pPr>
      <w:r>
        <w:t>Hệ thống chuyển thông báo “</w:t>
      </w:r>
      <w:r w:rsidR="008E670E">
        <w:rPr>
          <w:lang w:eastAsia="en-GB"/>
        </w:rPr>
        <w:t>Thoả thuận gửi đi của bạn không được chấp nhận”</w:t>
      </w:r>
      <w:r>
        <w:t xml:space="preserve"> đến người gửi yêu cầu.</w:t>
      </w:r>
    </w:p>
    <w:p w14:paraId="7C19C568" w14:textId="4036905A" w:rsidR="006C6CB8" w:rsidRPr="006C6CB8" w:rsidRDefault="006C6CB8" w:rsidP="00934AA3">
      <w:pPr>
        <w:pStyle w:val="ListParagraph"/>
        <w:numPr>
          <w:ilvl w:val="0"/>
          <w:numId w:val="39"/>
        </w:numPr>
        <w:spacing w:line="276" w:lineRule="auto"/>
        <w:ind w:left="1440"/>
      </w:pPr>
      <w:r>
        <w:t xml:space="preserve">Hệ thống </w:t>
      </w:r>
      <w:r w:rsidR="008E670E">
        <w:t>chuyển hướng về màn hình Thông tin lớp học</w:t>
      </w:r>
      <w:r>
        <w:t>.</w:t>
      </w:r>
    </w:p>
    <w:p w14:paraId="04A0555D" w14:textId="77777777" w:rsidR="00F720D6" w:rsidRDefault="002D1F99" w:rsidP="00934AA3">
      <w:pPr>
        <w:pStyle w:val="Heading1"/>
        <w:spacing w:line="276" w:lineRule="auto"/>
      </w:pPr>
      <w:bookmarkStart w:id="25" w:name="_Toc105450201"/>
      <w:r>
        <w:t>Extension Points</w:t>
      </w:r>
      <w:bookmarkEnd w:id="25"/>
    </w:p>
    <w:p w14:paraId="0FA23168" w14:textId="3651A434" w:rsidR="00F720D6" w:rsidRDefault="006C6CB8" w:rsidP="00934AA3">
      <w:pPr>
        <w:pStyle w:val="BodyText"/>
        <w:spacing w:line="276" w:lineRule="auto"/>
      </w:pPr>
      <w:r>
        <w:t>Không có</w:t>
      </w:r>
    </w:p>
    <w:p w14:paraId="5C4E29BD" w14:textId="77777777" w:rsidR="00F720D6" w:rsidRDefault="002D1F99" w:rsidP="00934AA3">
      <w:pPr>
        <w:pStyle w:val="Heading1"/>
        <w:spacing w:line="276" w:lineRule="auto"/>
      </w:pPr>
      <w:bookmarkStart w:id="26" w:name="_Toc105450202"/>
      <w:r>
        <w:t>Special Requirements</w:t>
      </w:r>
      <w:bookmarkEnd w:id="26"/>
    </w:p>
    <w:p w14:paraId="09268B0A" w14:textId="631AE25D" w:rsidR="006C6CB8" w:rsidRPr="006C6CB8" w:rsidRDefault="00EE5CB9" w:rsidP="00934AA3">
      <w:pPr>
        <w:pStyle w:val="BodyText"/>
        <w:numPr>
          <w:ilvl w:val="0"/>
          <w:numId w:val="40"/>
        </w:numPr>
        <w:spacing w:line="276" w:lineRule="auto"/>
        <w:ind w:left="1440"/>
      </w:pPr>
      <w:r>
        <w:t>Hệ thống phải đảm bảo tiếp nhận chính xác câu trả lời và chuyển đúng thông báo chính xác đến người gửi yêu cầu.</w:t>
      </w:r>
    </w:p>
    <w:p w14:paraId="6EFEAF9B" w14:textId="77777777" w:rsidR="00F720D6" w:rsidRDefault="002D1F99" w:rsidP="00934AA3">
      <w:pPr>
        <w:pStyle w:val="Heading1"/>
        <w:spacing w:line="276" w:lineRule="auto"/>
      </w:pPr>
      <w:bookmarkStart w:id="27" w:name="_Toc18988784"/>
      <w:bookmarkStart w:id="28" w:name="_Toc105450203"/>
      <w:r>
        <w:t>Additional Information</w:t>
      </w:r>
      <w:bookmarkEnd w:id="27"/>
      <w:bookmarkEnd w:id="28"/>
    </w:p>
    <w:p w14:paraId="139F788D" w14:textId="4DF4F312" w:rsidR="00EE5CB9" w:rsidRPr="00EE5CB9" w:rsidRDefault="00EE5CB9" w:rsidP="00934AA3">
      <w:pPr>
        <w:pStyle w:val="BodyText"/>
        <w:spacing w:line="276" w:lineRule="auto"/>
      </w:pPr>
      <w:r>
        <w:t>Không có</w:t>
      </w:r>
    </w:p>
    <w:sectPr w:rsidR="00EE5CB9" w:rsidRPr="00EE5CB9">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42FCE" w14:textId="77777777" w:rsidR="001646BE" w:rsidRDefault="001646BE">
      <w:pPr>
        <w:spacing w:line="240" w:lineRule="auto"/>
      </w:pPr>
      <w:r>
        <w:separator/>
      </w:r>
    </w:p>
  </w:endnote>
  <w:endnote w:type="continuationSeparator" w:id="0">
    <w:p w14:paraId="481CB14E" w14:textId="77777777" w:rsidR="001646BE" w:rsidRDefault="00164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20D6" w14:paraId="7D4EB393" w14:textId="77777777">
      <w:tc>
        <w:tcPr>
          <w:tcW w:w="3162" w:type="dxa"/>
          <w:tcBorders>
            <w:top w:val="nil"/>
            <w:left w:val="nil"/>
            <w:bottom w:val="nil"/>
            <w:right w:val="nil"/>
          </w:tcBorders>
        </w:tcPr>
        <w:p w14:paraId="03EBA290" w14:textId="77777777" w:rsidR="00F720D6" w:rsidRDefault="002D1F99">
          <w:pPr>
            <w:ind w:right="360"/>
            <w:rPr>
              <w:sz w:val="24"/>
            </w:rPr>
          </w:pPr>
          <w:r>
            <w:t>Confidential</w:t>
          </w:r>
        </w:p>
      </w:tc>
      <w:tc>
        <w:tcPr>
          <w:tcW w:w="3162" w:type="dxa"/>
          <w:tcBorders>
            <w:top w:val="nil"/>
            <w:left w:val="nil"/>
            <w:bottom w:val="nil"/>
            <w:right w:val="nil"/>
          </w:tcBorders>
        </w:tcPr>
        <w:p w14:paraId="01C81EFC" w14:textId="16E857DD" w:rsidR="00F720D6" w:rsidRDefault="002D1F99">
          <w:pPr>
            <w:jc w:val="center"/>
          </w:pPr>
          <w:r>
            <w:fldChar w:fldCharType="begin"/>
          </w:r>
          <w:r>
            <w:instrText>symbol 211 \f "Symbol" \s 10</w:instrText>
          </w:r>
          <w:r>
            <w:fldChar w:fldCharType="separate"/>
          </w:r>
          <w:r>
            <w:rPr>
              <w:rFonts w:ascii="Symbol" w:hAnsi="Symbol"/>
            </w:rPr>
            <w:t>Ó</w:t>
          </w:r>
          <w:r>
            <w:fldChar w:fldCharType="end"/>
          </w:r>
          <w:r w:rsidR="00E53E56">
            <w:t>HCMUS.CQ.PTQLYCPM.E</w:t>
          </w:r>
          <w:r>
            <w:t xml:space="preserve">, </w:t>
          </w:r>
          <w:r>
            <w:fldChar w:fldCharType="begin"/>
          </w:r>
          <w:r>
            <w:instrText xml:space="preserve"> DATE \@ "yyyy" </w:instrText>
          </w:r>
          <w:r>
            <w:fldChar w:fldCharType="separate"/>
          </w:r>
          <w:r w:rsidR="0034656A">
            <w:rPr>
              <w:noProof/>
            </w:rPr>
            <w:t>2022</w:t>
          </w:r>
          <w:r>
            <w:fldChar w:fldCharType="end"/>
          </w:r>
        </w:p>
      </w:tc>
      <w:tc>
        <w:tcPr>
          <w:tcW w:w="3162" w:type="dxa"/>
          <w:tcBorders>
            <w:top w:val="nil"/>
            <w:left w:val="nil"/>
            <w:bottom w:val="nil"/>
            <w:right w:val="nil"/>
          </w:tcBorders>
        </w:tcPr>
        <w:p w14:paraId="755948E7" w14:textId="77777777" w:rsidR="00F720D6" w:rsidRDefault="002D1F9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4F4C0C0E" w14:textId="77777777" w:rsidR="00F720D6" w:rsidRDefault="00F72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4D63F" w14:textId="77777777" w:rsidR="001646BE" w:rsidRDefault="001646BE">
      <w:pPr>
        <w:spacing w:line="240" w:lineRule="auto"/>
      </w:pPr>
      <w:r>
        <w:separator/>
      </w:r>
    </w:p>
  </w:footnote>
  <w:footnote w:type="continuationSeparator" w:id="0">
    <w:p w14:paraId="292A856B" w14:textId="77777777" w:rsidR="001646BE" w:rsidRDefault="001646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B5BC" w14:textId="77777777" w:rsidR="00F720D6" w:rsidRDefault="00F720D6">
    <w:pPr>
      <w:rPr>
        <w:sz w:val="24"/>
      </w:rPr>
    </w:pPr>
  </w:p>
  <w:p w14:paraId="711A9F92" w14:textId="77777777" w:rsidR="00F720D6" w:rsidRDefault="00F720D6">
    <w:pPr>
      <w:pBdr>
        <w:top w:val="single" w:sz="6" w:space="1" w:color="auto"/>
      </w:pBdr>
      <w:rPr>
        <w:sz w:val="24"/>
      </w:rPr>
    </w:pPr>
  </w:p>
  <w:p w14:paraId="25689FAC" w14:textId="60D6DA45" w:rsidR="00F720D6" w:rsidRDefault="00E53E56">
    <w:pPr>
      <w:pBdr>
        <w:bottom w:val="single" w:sz="6" w:space="1" w:color="auto"/>
      </w:pBdr>
      <w:jc w:val="right"/>
      <w:rPr>
        <w:rFonts w:ascii="Arial" w:hAnsi="Arial"/>
        <w:b/>
        <w:sz w:val="36"/>
      </w:rPr>
    </w:pPr>
    <w:r>
      <w:rPr>
        <w:rFonts w:ascii="Arial" w:hAnsi="Arial"/>
        <w:b/>
        <w:sz w:val="36"/>
      </w:rPr>
      <w:t>HCMUS.CQ.PTQLYCPM.E</w:t>
    </w:r>
  </w:p>
  <w:p w14:paraId="39C2583C" w14:textId="77777777" w:rsidR="00F720D6" w:rsidRDefault="00F720D6">
    <w:pPr>
      <w:pBdr>
        <w:bottom w:val="single" w:sz="6" w:space="1" w:color="auto"/>
      </w:pBdr>
      <w:jc w:val="right"/>
      <w:rPr>
        <w:sz w:val="24"/>
      </w:rPr>
    </w:pPr>
  </w:p>
  <w:p w14:paraId="6FBFCBF6" w14:textId="77777777" w:rsidR="00F720D6" w:rsidRDefault="00F720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20D6" w14:paraId="3FD49895" w14:textId="77777777">
      <w:tc>
        <w:tcPr>
          <w:tcW w:w="6379" w:type="dxa"/>
        </w:tcPr>
        <w:p w14:paraId="2DDCA64A" w14:textId="23C01452" w:rsidR="00F720D6" w:rsidRDefault="00E53E56">
          <w:r>
            <w:t>Ứng dụng hỗ trợ tìm kiếm gia sư Seeker</w:t>
          </w:r>
        </w:p>
      </w:tc>
      <w:tc>
        <w:tcPr>
          <w:tcW w:w="3179" w:type="dxa"/>
        </w:tcPr>
        <w:p w14:paraId="04E427B9" w14:textId="2CCBCD2C" w:rsidR="00F720D6" w:rsidRDefault="002D1F99">
          <w:pPr>
            <w:tabs>
              <w:tab w:val="left" w:pos="1135"/>
            </w:tabs>
            <w:spacing w:before="40"/>
            <w:ind w:right="68"/>
          </w:pPr>
          <w:r>
            <w:t xml:space="preserve">  Version:           1.0</w:t>
          </w:r>
        </w:p>
      </w:tc>
    </w:tr>
    <w:tr w:rsidR="00F720D6" w14:paraId="0CA5AC74" w14:textId="77777777">
      <w:tc>
        <w:tcPr>
          <w:tcW w:w="6379" w:type="dxa"/>
        </w:tcPr>
        <w:p w14:paraId="59EE64B1" w14:textId="207FC5C5" w:rsidR="00F720D6" w:rsidRDefault="001646BE">
          <w:r>
            <w:fldChar w:fldCharType="begin"/>
          </w:r>
          <w:r>
            <w:instrText>title  \* Mergeformat</w:instrText>
          </w:r>
          <w:r>
            <w:fldChar w:fldCharType="separate"/>
          </w:r>
          <w:r w:rsidR="0034656A">
            <w:t>UC_16_SPECS_XacNhanThoaThuan</w:t>
          </w:r>
          <w:r>
            <w:fldChar w:fldCharType="end"/>
          </w:r>
        </w:p>
      </w:tc>
      <w:tc>
        <w:tcPr>
          <w:tcW w:w="3179" w:type="dxa"/>
        </w:tcPr>
        <w:p w14:paraId="2999CEF7" w14:textId="677C880D" w:rsidR="00F720D6" w:rsidRDefault="002D1F99">
          <w:r>
            <w:t xml:space="preserve">  Date:  </w:t>
          </w:r>
          <w:r w:rsidR="00E53E56">
            <w:t>0</w:t>
          </w:r>
          <w:r w:rsidR="00CB7524">
            <w:t>6</w:t>
          </w:r>
          <w:r w:rsidR="00E53E56">
            <w:t>/06/2022</w:t>
          </w:r>
        </w:p>
      </w:tc>
    </w:tr>
    <w:tr w:rsidR="00F720D6" w14:paraId="014E08E6" w14:textId="77777777">
      <w:tc>
        <w:tcPr>
          <w:tcW w:w="9558" w:type="dxa"/>
          <w:gridSpan w:val="2"/>
        </w:tcPr>
        <w:p w14:paraId="4AD5A5FF" w14:textId="1A2B7A8C" w:rsidR="00F720D6" w:rsidRDefault="005A153B">
          <w:r>
            <w:t>UC</w:t>
          </w:r>
          <w:r w:rsidR="00934AA3">
            <w:t>_</w:t>
          </w:r>
          <w:r>
            <w:t>16</w:t>
          </w:r>
          <w:r w:rsidR="00934AA3">
            <w:t>_</w:t>
          </w:r>
          <w:r>
            <w:t>SPECS</w:t>
          </w:r>
        </w:p>
      </w:tc>
    </w:tr>
  </w:tbl>
  <w:p w14:paraId="29B80A31" w14:textId="77777777" w:rsidR="00F720D6" w:rsidRDefault="00F72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D2067A"/>
    <w:multiLevelType w:val="hybridMultilevel"/>
    <w:tmpl w:val="F79A98DA"/>
    <w:lvl w:ilvl="0" w:tplc="76EA696E">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06D9628F"/>
    <w:multiLevelType w:val="hybridMultilevel"/>
    <w:tmpl w:val="CBC85D42"/>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07393482"/>
    <w:multiLevelType w:val="hybridMultilevel"/>
    <w:tmpl w:val="A3520256"/>
    <w:lvl w:ilvl="0" w:tplc="440CE688">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15:restartNumberingAfterBreak="0">
    <w:nsid w:val="08043948"/>
    <w:multiLevelType w:val="hybridMultilevel"/>
    <w:tmpl w:val="0AACA550"/>
    <w:lvl w:ilvl="0" w:tplc="926CA0B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D64631"/>
    <w:multiLevelType w:val="hybridMultilevel"/>
    <w:tmpl w:val="A37429E2"/>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2A327F5F"/>
    <w:multiLevelType w:val="hybridMultilevel"/>
    <w:tmpl w:val="6A56003A"/>
    <w:lvl w:ilvl="0" w:tplc="162021DC">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15:restartNumberingAfterBreak="0">
    <w:nsid w:val="2A9418D1"/>
    <w:multiLevelType w:val="hybridMultilevel"/>
    <w:tmpl w:val="68A601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5413B1A"/>
    <w:multiLevelType w:val="hybridMultilevel"/>
    <w:tmpl w:val="05E6AC1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C960EAE"/>
    <w:multiLevelType w:val="hybridMultilevel"/>
    <w:tmpl w:val="0AE07EDA"/>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3D4841E6"/>
    <w:multiLevelType w:val="multilevel"/>
    <w:tmpl w:val="A814B0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DEA0C9E"/>
    <w:multiLevelType w:val="hybridMultilevel"/>
    <w:tmpl w:val="82DCA6C0"/>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40472CFA"/>
    <w:multiLevelType w:val="hybridMultilevel"/>
    <w:tmpl w:val="07942A7C"/>
    <w:lvl w:ilvl="0" w:tplc="40847D6C">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9A44F32"/>
    <w:multiLevelType w:val="hybridMultilevel"/>
    <w:tmpl w:val="885CC03C"/>
    <w:lvl w:ilvl="0" w:tplc="47BEAE9E">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EF22C0F"/>
    <w:multiLevelType w:val="hybridMultilevel"/>
    <w:tmpl w:val="7BCE3160"/>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684B4C07"/>
    <w:multiLevelType w:val="hybridMultilevel"/>
    <w:tmpl w:val="50E4D12A"/>
    <w:lvl w:ilvl="0" w:tplc="C3949F8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FF14A25"/>
    <w:multiLevelType w:val="hybridMultilevel"/>
    <w:tmpl w:val="451EF18E"/>
    <w:lvl w:ilvl="0" w:tplc="A006B83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2" w15:restartNumberingAfterBreak="0">
    <w:nsid w:val="714E0393"/>
    <w:multiLevelType w:val="hybridMultilevel"/>
    <w:tmpl w:val="92D6A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7" w15:restartNumberingAfterBreak="0">
    <w:nsid w:val="7BB65047"/>
    <w:multiLevelType w:val="hybridMultilevel"/>
    <w:tmpl w:val="248ED620"/>
    <w:lvl w:ilvl="0" w:tplc="3A96F33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25983712">
    <w:abstractNumId w:val="0"/>
  </w:num>
  <w:num w:numId="2" w16cid:durableId="116347233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54038660">
    <w:abstractNumId w:val="16"/>
  </w:num>
  <w:num w:numId="4" w16cid:durableId="326324302">
    <w:abstractNumId w:val="38"/>
  </w:num>
  <w:num w:numId="5" w16cid:durableId="252056611">
    <w:abstractNumId w:val="27"/>
  </w:num>
  <w:num w:numId="6" w16cid:durableId="737636204">
    <w:abstractNumId w:val="26"/>
  </w:num>
  <w:num w:numId="7" w16cid:durableId="1303080250">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510144431">
    <w:abstractNumId w:val="2"/>
  </w:num>
  <w:num w:numId="9" w16cid:durableId="169638381">
    <w:abstractNumId w:val="35"/>
  </w:num>
  <w:num w:numId="10" w16cid:durableId="1412432027">
    <w:abstractNumId w:val="7"/>
  </w:num>
  <w:num w:numId="11" w16cid:durableId="1982735308">
    <w:abstractNumId w:val="18"/>
  </w:num>
  <w:num w:numId="12" w16cid:durableId="31225784">
    <w:abstractNumId w:val="15"/>
  </w:num>
  <w:num w:numId="13" w16cid:durableId="270012481">
    <w:abstractNumId w:val="34"/>
  </w:num>
  <w:num w:numId="14" w16cid:durableId="1343777879">
    <w:abstractNumId w:val="14"/>
  </w:num>
  <w:num w:numId="15" w16cid:durableId="578292749">
    <w:abstractNumId w:val="8"/>
  </w:num>
  <w:num w:numId="16" w16cid:durableId="68356203">
    <w:abstractNumId w:val="33"/>
  </w:num>
  <w:num w:numId="17" w16cid:durableId="618799117">
    <w:abstractNumId w:val="25"/>
  </w:num>
  <w:num w:numId="18" w16cid:durableId="1429154944">
    <w:abstractNumId w:val="9"/>
  </w:num>
  <w:num w:numId="19" w16cid:durableId="1481917495">
    <w:abstractNumId w:val="23"/>
  </w:num>
  <w:num w:numId="20" w16cid:durableId="1138456971">
    <w:abstractNumId w:val="13"/>
  </w:num>
  <w:num w:numId="21" w16cid:durableId="483475421">
    <w:abstractNumId w:val="30"/>
  </w:num>
  <w:num w:numId="22" w16cid:durableId="1822307106">
    <w:abstractNumId w:val="20"/>
  </w:num>
  <w:num w:numId="23" w16cid:durableId="1328094373">
    <w:abstractNumId w:val="5"/>
  </w:num>
  <w:num w:numId="24" w16cid:durableId="1293824340">
    <w:abstractNumId w:val="29"/>
  </w:num>
  <w:num w:numId="25" w16cid:durableId="1163469777">
    <w:abstractNumId w:val="6"/>
  </w:num>
  <w:num w:numId="26" w16cid:durableId="823425546">
    <w:abstractNumId w:val="24"/>
  </w:num>
  <w:num w:numId="27" w16cid:durableId="1518537748">
    <w:abstractNumId w:val="37"/>
  </w:num>
  <w:num w:numId="28" w16cid:durableId="1476069590">
    <w:abstractNumId w:val="3"/>
  </w:num>
  <w:num w:numId="29" w16cid:durableId="308485276">
    <w:abstractNumId w:val="31"/>
  </w:num>
  <w:num w:numId="30" w16cid:durableId="399862104">
    <w:abstractNumId w:val="22"/>
  </w:num>
  <w:num w:numId="31" w16cid:durableId="804851796">
    <w:abstractNumId w:val="11"/>
  </w:num>
  <w:num w:numId="32" w16cid:durableId="446462247">
    <w:abstractNumId w:val="12"/>
  </w:num>
  <w:num w:numId="33" w16cid:durableId="1054965343">
    <w:abstractNumId w:val="36"/>
  </w:num>
  <w:num w:numId="34" w16cid:durableId="1554001958">
    <w:abstractNumId w:val="32"/>
  </w:num>
  <w:num w:numId="35" w16cid:durableId="560405913">
    <w:abstractNumId w:val="17"/>
  </w:num>
  <w:num w:numId="36" w16cid:durableId="960501278">
    <w:abstractNumId w:val="21"/>
  </w:num>
  <w:num w:numId="37" w16cid:durableId="140583832">
    <w:abstractNumId w:val="28"/>
  </w:num>
  <w:num w:numId="38" w16cid:durableId="1373843554">
    <w:abstractNumId w:val="4"/>
  </w:num>
  <w:num w:numId="39" w16cid:durableId="1703508426">
    <w:abstractNumId w:val="19"/>
  </w:num>
  <w:num w:numId="40" w16cid:durableId="2320121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1C"/>
    <w:rsid w:val="000872A7"/>
    <w:rsid w:val="000A6A15"/>
    <w:rsid w:val="001646BE"/>
    <w:rsid w:val="002D1F99"/>
    <w:rsid w:val="0034656A"/>
    <w:rsid w:val="00375AE9"/>
    <w:rsid w:val="003A6D8B"/>
    <w:rsid w:val="0049731D"/>
    <w:rsid w:val="005A153B"/>
    <w:rsid w:val="006C6CB8"/>
    <w:rsid w:val="007758D6"/>
    <w:rsid w:val="008C423A"/>
    <w:rsid w:val="008E670E"/>
    <w:rsid w:val="008F142A"/>
    <w:rsid w:val="00934AA3"/>
    <w:rsid w:val="0095141D"/>
    <w:rsid w:val="009D2DE1"/>
    <w:rsid w:val="00A025B7"/>
    <w:rsid w:val="00A31B19"/>
    <w:rsid w:val="00B51192"/>
    <w:rsid w:val="00B931DE"/>
    <w:rsid w:val="00CB7524"/>
    <w:rsid w:val="00CF131C"/>
    <w:rsid w:val="00D1494E"/>
    <w:rsid w:val="00DE2F80"/>
    <w:rsid w:val="00E147B6"/>
    <w:rsid w:val="00E53E56"/>
    <w:rsid w:val="00EB7631"/>
    <w:rsid w:val="00EE5CB9"/>
    <w:rsid w:val="00F720D6"/>
    <w:rsid w:val="5C7DA2B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C4DE6"/>
  <w15:chartTrackingRefBased/>
  <w15:docId w15:val="{7D1A1767-925D-42E5-A575-D208837A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ListParagraph">
    <w:name w:val="List Paragraph"/>
    <w:basedOn w:val="Normal"/>
    <w:uiPriority w:val="34"/>
    <w:qFormat/>
    <w:rsid w:val="00DE2F80"/>
    <w:pPr>
      <w:ind w:left="720"/>
      <w:contextualSpacing/>
    </w:pPr>
  </w:style>
  <w:style w:type="character" w:customStyle="1" w:styleId="normaltextrun">
    <w:name w:val="normaltextrun"/>
    <w:basedOn w:val="DefaultParagraphFont"/>
    <w:rsid w:val="000A6A15"/>
  </w:style>
  <w:style w:type="character" w:customStyle="1" w:styleId="BodyTextChar">
    <w:name w:val="Body Text Char"/>
    <w:basedOn w:val="DefaultParagraphFont"/>
    <w:link w:val="BodyText"/>
    <w:semiHidden/>
    <w:rsid w:val="003A6D8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UCSPEC\rup_ucspec.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17</TotalTime>
  <Pages>5</Pages>
  <Words>508</Words>
  <Characters>2897</Characters>
  <Application>Microsoft Office Word</Application>
  <DocSecurity>0</DocSecurity>
  <Lines>24</Lines>
  <Paragraphs>6</Paragraphs>
  <ScaleCrop>false</ScaleCrop>
  <Company>HCMUS.CQ.PTQLYCPM.E</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UC_16_SPECS_XacNhanThoaThuan</dc:title>
  <dc:subject>Ứng dụng hỗ trợ tìm kiếm gia sư Seeker</dc:subject>
  <dc:creator>Administrator</dc:creator>
  <cp:keywords/>
  <dc:description/>
  <cp:lastModifiedBy>Huynh Tho</cp:lastModifiedBy>
  <cp:revision>22</cp:revision>
  <cp:lastPrinted>2022-06-06T16:36:00Z</cp:lastPrinted>
  <dcterms:created xsi:type="dcterms:W3CDTF">2022-06-02T13:45:00Z</dcterms:created>
  <dcterms:modified xsi:type="dcterms:W3CDTF">2022-06-06T16:37:00Z</dcterms:modified>
</cp:coreProperties>
</file>