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righ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rHeight w:val="516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Phân tích và quản lý yêu cầu phần mềm</w:t>
            </w:r>
          </w:p>
          <w:p w:rsidR="00000000" w:rsidDel="00000000" w:rsidP="00000000" w:rsidRDefault="00000000" w:rsidRPr="00000000" w14:paraId="0000000A">
            <w:pPr>
              <w:pStyle w:val="Title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Kế hoạch thu thập yêu cầu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Subtitle"/>
              <w:rPr>
                <w:b w:val="1"/>
                <w:color w:val="ffa365"/>
              </w:rPr>
            </w:pPr>
            <w:r w:rsidDel="00000000" w:rsidR="00000000" w:rsidRPr="00000000">
              <w:rPr>
                <w:b w:val="1"/>
                <w:color w:val="ffa365"/>
                <w:rtl w:val="0"/>
              </w:rPr>
              <w:t xml:space="preserve">Nhóm …</w:t>
            </w:r>
          </w:p>
          <w:p w:rsidR="00000000" w:rsidDel="00000000" w:rsidP="00000000" w:rsidRDefault="00000000" w:rsidRPr="00000000" w14:paraId="00000010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MSSV1 – Họ tên</w:t>
            </w:r>
          </w:p>
          <w:p w:rsidR="00000000" w:rsidDel="00000000" w:rsidP="00000000" w:rsidRDefault="00000000" w:rsidRPr="00000000" w14:paraId="00000011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MSSV2 – Họ tên</w:t>
            </w:r>
          </w:p>
          <w:p w:rsidR="00000000" w:rsidDel="00000000" w:rsidP="00000000" w:rsidRDefault="00000000" w:rsidRPr="00000000" w14:paraId="00000012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MSSV3 – Họ tên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282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&lt;Ngày tháng năm&gt;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Xây dựng kế hoạch thu thập yêu cầu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của quá trình thu thập yêu cầu gồm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Danh sách các bên liên quan (stakeholders)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Đặc tả hệ thống: danh sách nghiệp vụ và chi tiết cho từng nghiệp vụ của người dùng (mô tả, người dùng, qui trình thực hiện nghiệp vụ và thông tin).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Kế hoạch thu thập yêu cầu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1E">
      <w:pPr>
        <w:ind w:left="576" w:firstLine="0"/>
        <w:rPr/>
      </w:pPr>
      <w:r w:rsidDel="00000000" w:rsidR="00000000" w:rsidRPr="00000000">
        <w:rPr>
          <w:rtl w:val="0"/>
        </w:rPr>
        <w:t xml:space="preserve">Liệt kê các kỹ thuật thu thập yêu cầu và kết quả mong đợi cho từng kỹ thuật</w:t>
      </w:r>
    </w:p>
    <w:tbl>
      <w:tblPr>
        <w:tblStyle w:val="Table2"/>
        <w:tblW w:w="10440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0"/>
        <w:gridCol w:w="2192"/>
        <w:gridCol w:w="4050"/>
        <w:gridCol w:w="3528"/>
        <w:tblGridChange w:id="0">
          <w:tblGrid>
            <w:gridCol w:w="670"/>
            <w:gridCol w:w="2192"/>
            <w:gridCol w:w="4050"/>
            <w:gridCol w:w="3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Nguồn thông tin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Sản phẩm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Các bên liên quan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Ví dụ: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Biên bản phỏng vấn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Hình ảnh quy trình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Biên bản workshop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Cảm nhận đóng vai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Ví dụ: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+ Sinh viên: mỗi năm10 sinh viên (năm 1,2,3,4)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+ Cựu sinh viên: tổng cộng 20 cựu sinh viên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3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Danh sách công việc và kết quả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chi tiết công việc dựa trên các sản phẩm trong phần 2.1</w:t>
      </w:r>
    </w:p>
    <w:tbl>
      <w:tblPr>
        <w:tblStyle w:val="Table3"/>
        <w:tblW w:w="10440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0"/>
        <w:gridCol w:w="2192"/>
        <w:gridCol w:w="4050"/>
        <w:gridCol w:w="3528"/>
        <w:tblGridChange w:id="0">
          <w:tblGrid>
            <w:gridCol w:w="670"/>
            <w:gridCol w:w="2192"/>
            <w:gridCol w:w="4050"/>
            <w:gridCol w:w="3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Chuẩn bị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Thời gian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Phỏng vấn sinh viên năm 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Câu hỏi phỏng vấn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Danh sách đối tượng phỏng vấn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Biên bản phỏng vấn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Máy ghi âm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Giấy giới thiệu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Từ 1-/10 đến 10/10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Phỏng vấn cựu sinh viên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Từ 5/10 đến 25/10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Bảng chi tiết công việc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Mỗi việc có hoạt động, thời gian (bắt đầu – kết thúc), phân công, tài nguyên sử dụng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540" w:left="720" w:right="720" w:header="709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320"/>
        <w:tab w:val="right" w:pos="10348"/>
        <w:tab w:val="right" w:pos="10800"/>
      </w:tabs>
      <w:spacing w:after="0" w:before="240" w:line="22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ff66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0" w:before="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005.0" w:type="dxa"/>
      <w:jc w:val="left"/>
      <w:tblInd w:w="0.0" w:type="pct"/>
      <w:tblLayout w:type="fixed"/>
      <w:tblLook w:val="0400"/>
    </w:tblPr>
    <w:tblGrid>
      <w:gridCol w:w="5245"/>
      <w:gridCol w:w="5760"/>
      <w:tblGridChange w:id="0">
        <w:tblGrid>
          <w:gridCol w:w="5245"/>
          <w:gridCol w:w="5760"/>
        </w:tblGrid>
      </w:tblGridChange>
    </w:tblGrid>
    <w:tr>
      <w:trPr>
        <w:cantSplit w:val="0"/>
        <w:tblHeader w:val="0"/>
      </w:trP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00" w:line="240" w:lineRule="auto"/>
            <w:ind w:left="43" w:right="0" w:firstLine="0"/>
            <w:jc w:val="lef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ff66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ff66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University of Science, HCMC</w:t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00" w:line="240" w:lineRule="auto"/>
            <w:ind w:left="0" w:right="43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a6a6a6"/>
              <w:sz w:val="68"/>
              <w:szCs w:val="6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800.0" w:type="dxa"/>
      <w:jc w:val="left"/>
      <w:tblInd w:w="0.0" w:type="pct"/>
      <w:tblLayout w:type="fixed"/>
      <w:tblLook w:val="0400"/>
    </w:tblPr>
    <w:tblGrid>
      <w:gridCol w:w="3240"/>
      <w:gridCol w:w="1800"/>
      <w:gridCol w:w="5760"/>
      <w:tblGridChange w:id="0">
        <w:tblGrid>
          <w:gridCol w:w="3240"/>
          <w:gridCol w:w="1800"/>
          <w:gridCol w:w="5760"/>
        </w:tblGrid>
      </w:tblGridChange>
    </w:tblGrid>
    <w:tr>
      <w:trPr>
        <w:cantSplit w:val="0"/>
        <w:tblHeader w:val="0"/>
      </w:trPr>
      <w:tc>
        <w:tcPr>
          <w:shd w:fill="990000" w:val="clear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f6600" w:val="clear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99cc00" w:val="clear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817.0" w:type="dxa"/>
      <w:jc w:val="left"/>
      <w:tblInd w:w="0.0" w:type="pct"/>
      <w:tblLayout w:type="fixed"/>
      <w:tblLook w:val="0400"/>
    </w:tblPr>
    <w:tblGrid>
      <w:gridCol w:w="10817"/>
      <w:tblGridChange w:id="0">
        <w:tblGrid>
          <w:gridCol w:w="10817"/>
        </w:tblGrid>
      </w:tblGridChange>
    </w:tblGrid>
    <w:tr>
      <w:trPr>
        <w:cantSplit w:val="0"/>
        <w:tblHeader w:val="0"/>
      </w:trP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00" w:line="240" w:lineRule="auto"/>
            <w:ind w:left="43" w:right="0" w:firstLine="0"/>
            <w:jc w:val="lef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ff66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712" cy="805389"/>
                <wp:effectExtent b="0" l="0" r="0" t="0"/>
                <wp:wrapNone/>
                <wp:docPr descr="Macintosh HD:Users:DucHuy:Downloads:logo-khtn 2009.jpg" id="4" name="image1.jpg"/>
                <a:graphic>
                  <a:graphicData uri="http://schemas.openxmlformats.org/drawingml/2006/picture">
                    <pic:pic>
                      <pic:nvPicPr>
                        <pic:cNvPr descr="Macintosh HD:Users:DucHuy:Downloads:logo-khtn 2009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12" cy="805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Ind w:w="0.0" w:type="pct"/>
      <w:tblLayout w:type="fixed"/>
      <w:tblLook w:val="0400"/>
    </w:tblPr>
    <w:tblGrid>
      <w:gridCol w:w="3240"/>
      <w:gridCol w:w="1800"/>
      <w:gridCol w:w="5760"/>
      <w:tblGridChange w:id="0">
        <w:tblGrid>
          <w:gridCol w:w="3240"/>
          <w:gridCol w:w="1800"/>
          <w:gridCol w:w="5760"/>
        </w:tblGrid>
      </w:tblGridChange>
    </w:tblGrid>
    <w:tr>
      <w:trPr>
        <w:cantSplit w:val="0"/>
        <w:tblHeader w:val="0"/>
      </w:trPr>
      <w:tc>
        <w:tcPr>
          <w:shd w:fill="990000" w:val="clear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f6600" w:val="clear"/>
        </w:tcPr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99cc00" w:val="clear"/>
        </w:tcPr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80ff"/>
        <w:sz w:val="24"/>
        <w:szCs w:val="24"/>
        <w:u w:val="none"/>
        <w:shd w:fill="auto" w:val="clear"/>
        <w:vertAlign w:val="baseline"/>
        <w:rtl w:val="0"/>
      </w:rPr>
      <w:t xml:space="preserve">Page: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62626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ff66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  <w:ind w:left="432" w:hanging="432"/>
    </w:pPr>
    <w:rPr>
      <w:rFonts w:ascii="Corbel" w:cs="Corbel" w:eastAsia="Corbel" w:hAnsi="Corbel"/>
      <w:b w:val="1"/>
      <w:color w:val="99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Rule="auto"/>
      <w:ind w:left="576" w:hanging="576"/>
    </w:pPr>
    <w:rPr>
      <w:rFonts w:ascii="Corbel" w:cs="Corbel" w:eastAsia="Corbel" w:hAnsi="Corbel"/>
      <w:b w:val="1"/>
      <w:color w:val="72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orbel" w:cs="Corbel" w:eastAsia="Corbel" w:hAnsi="Corbel"/>
      <w:b w:val="1"/>
      <w:i w:val="1"/>
      <w:color w:val="ff8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orbel" w:cs="Corbel" w:eastAsia="Corbel" w:hAnsi="Corbel"/>
      <w:b w:val="1"/>
      <w:i w:val="1"/>
      <w:color w:val="990000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orbel" w:cs="Corbel" w:eastAsia="Corbel" w:hAnsi="Corbel"/>
      <w:color w:val="4c000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orbel" w:cs="Corbel" w:eastAsia="Corbel" w:hAnsi="Corbel"/>
      <w:i w:val="1"/>
      <w:color w:val="4c0000"/>
    </w:rPr>
  </w:style>
  <w:style w:type="paragraph" w:styleId="Title">
    <w:name w:val="Title"/>
    <w:basedOn w:val="Normal"/>
    <w:next w:val="Normal"/>
    <w:pPr>
      <w:jc w:val="right"/>
    </w:pPr>
    <w:rPr>
      <w:rFonts w:ascii="Corbel" w:cs="Corbel" w:eastAsia="Corbel" w:hAnsi="Corbel"/>
      <w:color w:val="990000"/>
      <w:sz w:val="60"/>
      <w:szCs w:val="60"/>
    </w:rPr>
  </w:style>
  <w:style w:type="paragraph" w:styleId="Normal" w:default="1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after="120" w:before="240"/>
      <w:outlineLvl w:val="0"/>
    </w:pPr>
    <w:rPr>
      <w:rFonts w:asciiTheme="majorHAnsi" w:cstheme="majorBidi" w:eastAsiaTheme="majorEastAsia" w:hAnsiTheme="majorHAnsi"/>
      <w:b w:val="1"/>
      <w:bCs w:val="1"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 w:val="1"/>
      <w:keepLines w:val="1"/>
      <w:numPr>
        <w:ilvl w:val="1"/>
        <w:numId w:val="11"/>
      </w:numPr>
      <w:spacing w:after="100" w:before="200"/>
      <w:outlineLvl w:val="1"/>
    </w:pPr>
    <w:rPr>
      <w:rFonts w:asciiTheme="majorHAnsi" w:cstheme="majorBidi" w:eastAsiaTheme="majorEastAsia" w:hAnsiTheme="majorHAnsi"/>
      <w:b w:val="1"/>
      <w:bCs w:val="1"/>
      <w:color w:val="720000" w:themeColor="accent1" w:themeShade="0000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39541D"/>
    <w:pPr>
      <w:keepNext w:val="1"/>
      <w:keepLines w:val="1"/>
      <w:numPr>
        <w:ilvl w:val="2"/>
        <w:numId w:val="11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i w:val="1"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25504C"/>
    <w:pPr>
      <w:keepNext w:val="1"/>
      <w:keepLines w:val="1"/>
      <w:numPr>
        <w:ilvl w:val="3"/>
        <w:numId w:val="11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5504C"/>
    <w:pPr>
      <w:keepNext w:val="1"/>
      <w:keepLines w:val="1"/>
      <w:numPr>
        <w:ilvl w:val="4"/>
        <w:numId w:val="11"/>
      </w:numPr>
      <w:spacing w:before="200"/>
      <w:outlineLvl w:val="4"/>
    </w:pPr>
    <w:rPr>
      <w:rFonts w:asciiTheme="majorHAnsi" w:cstheme="majorBidi" w:eastAsiaTheme="majorEastAsia" w:hAnsiTheme="majorHAnsi"/>
      <w:color w:val="4c0000" w:themeColor="accent1" w:themeShade="00007F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5504C"/>
    <w:pPr>
      <w:keepNext w:val="1"/>
      <w:keepLines w:val="1"/>
      <w:numPr>
        <w:ilvl w:val="5"/>
        <w:numId w:val="11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4c0000" w:themeColor="accent1" w:themeShade="00007F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5504C"/>
    <w:pPr>
      <w:keepNext w:val="1"/>
      <w:keepLines w:val="1"/>
      <w:numPr>
        <w:ilvl w:val="6"/>
        <w:numId w:val="11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5504C"/>
    <w:pPr>
      <w:keepNext w:val="1"/>
      <w:keepLines w:val="1"/>
      <w:numPr>
        <w:ilvl w:val="7"/>
        <w:numId w:val="11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5504C"/>
    <w:pPr>
      <w:keepNext w:val="1"/>
      <w:keepLines w:val="1"/>
      <w:numPr>
        <w:ilvl w:val="8"/>
        <w:numId w:val="11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B1D76"/>
    <w:rPr>
      <w:rFonts w:asciiTheme="majorHAnsi" w:cstheme="majorBidi" w:eastAsiaTheme="majorEastAsia" w:hAnsiTheme="majorHAnsi"/>
      <w:b w:val="1"/>
      <w:bCs w:val="1"/>
      <w:color w:val="990000" w:themeColor="accent1"/>
      <w:sz w:val="32"/>
      <w:szCs w:val="28"/>
    </w:rPr>
  </w:style>
  <w:style w:type="character" w:styleId="Heading2Char" w:customStyle="1">
    <w:name w:val="Heading 2 Char"/>
    <w:basedOn w:val="DefaultParagraphFont"/>
    <w:link w:val="Heading2"/>
    <w:rsid w:val="00777FE8"/>
    <w:rPr>
      <w:rFonts w:asciiTheme="majorHAnsi" w:cstheme="majorBidi" w:eastAsiaTheme="majorEastAsia" w:hAnsiTheme="majorHAnsi"/>
      <w:b w:val="1"/>
      <w:bCs w:val="1"/>
      <w:color w:val="720000" w:themeColor="accent1" w:themeShade="0000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0000D9"/>
      <w:szCs w:val="24"/>
    </w:rPr>
  </w:style>
  <w:style w:type="character" w:styleId="HeaderChar" w:customStyle="1">
    <w:name w:val="Header Char"/>
    <w:basedOn w:val="DefaultParagraphFont"/>
    <w:link w:val="Header"/>
    <w:rsid w:val="0025504C"/>
    <w:rPr>
      <w:color w:val="262626" w:themeColor="text1" w:themeTint="0000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after="40" w:before="40"/>
      <w:jc w:val="center"/>
    </w:pPr>
    <w:rPr>
      <w:color w:val="a6a6a6" w:themeColor="background1" w:themeShade="0000A6"/>
      <w:sz w:val="16"/>
      <w:szCs w:val="16"/>
    </w:rPr>
  </w:style>
  <w:style w:type="character" w:styleId="FooterChar" w:customStyle="1">
    <w:name w:val="Footer Char"/>
    <w:basedOn w:val="DefaultParagraphFont"/>
    <w:link w:val="Footer"/>
    <w:rsid w:val="0025504C"/>
    <w:rPr>
      <w:color w:val="a6a6a6" w:themeColor="background1" w:themeShade="0000A6"/>
      <w:sz w:val="16"/>
      <w:szCs w:val="16"/>
    </w:rPr>
  </w:style>
  <w:style w:type="paragraph" w:styleId="Header-Left" w:customStyle="1">
    <w:name w:val="Header-Left"/>
    <w:basedOn w:val="Normal"/>
    <w:rsid w:val="0025504C"/>
    <w:pPr>
      <w:spacing w:before="1100"/>
      <w:ind w:left="43"/>
    </w:pPr>
    <w:rPr>
      <w:rFonts w:asciiTheme="majorHAnsi" w:cstheme="majorBidi" w:eastAsiaTheme="majorEastAsia" w:hAnsiTheme="majorHAnsi"/>
      <w:color w:val="ff6600" w:themeColor="accent2"/>
      <w:sz w:val="44"/>
    </w:rPr>
  </w:style>
  <w:style w:type="paragraph" w:styleId="Header-Right" w:customStyle="1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0000A6"/>
      <w:sz w:val="68"/>
    </w:rPr>
  </w:style>
  <w:style w:type="table" w:styleId="TextTable" w:customStyle="1">
    <w:name w:val="Text Table"/>
    <w:basedOn w:val="TableNormal"/>
    <w:rsid w:val="0025504C"/>
    <w:tblPr>
      <w:jc w:val="center"/>
      <w:tblBorders>
        <w:insideV w:color="a6a6a6" w:space="0" w:sz="4" w:themeColor="background1" w:themeShade="0000A6" w:val="single"/>
      </w:tblBorders>
      <w:tblCellMar>
        <w:left w:w="144.0" w:type="dxa"/>
        <w:right w:w="144.0" w:type="dxa"/>
      </w:tblCellMar>
    </w:tblPr>
    <w:trPr>
      <w:jc w:val="center"/>
    </w:trPr>
  </w:style>
  <w:style w:type="paragraph" w:styleId="NoSpaceBetween" w:customStyle="1">
    <w:name w:val="No Space Between"/>
    <w:basedOn w:val="Normal"/>
    <w:rsid w:val="0025504C"/>
    <w:rPr>
      <w:sz w:val="2"/>
    </w:rPr>
  </w:style>
  <w:style w:type="table" w:styleId="HostTable-Borderless" w:customStyle="1">
    <w:name w:val="Host Table - Borderless"/>
    <w:basedOn w:val="TableNormal"/>
    <w:rsid w:val="0025504C"/>
    <w:tblPr>
      <w:tblCellMar>
        <w:left w:w="0.0" w:type="dxa"/>
        <w:right w:w="0.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after="120" w:before="120"/>
    </w:pPr>
    <w:rPr>
      <w:color w:val="262626" w:themeColor="text1" w:themeTint="0000D9"/>
      <w:szCs w:val="20"/>
    </w:rPr>
  </w:style>
  <w:style w:type="character" w:styleId="BodyTextChar" w:customStyle="1">
    <w:name w:val="Body Text Char"/>
    <w:basedOn w:val="DefaultParagraphFont"/>
    <w:link w:val="BodyText"/>
    <w:rsid w:val="0025504C"/>
    <w:rPr>
      <w:color w:val="262626" w:themeColor="text1" w:themeTint="0000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cstheme="majorBidi" w:eastAsiaTheme="majorEastAsia" w:hAnsiTheme="majorHAnsi"/>
      <w:color w:val="990000" w:themeColor="accent1"/>
      <w:kern w:val="60"/>
      <w:sz w:val="60"/>
      <w:szCs w:val="60"/>
    </w:rPr>
  </w:style>
  <w:style w:type="character" w:styleId="TitleChar" w:customStyle="1">
    <w:name w:val="Title Char"/>
    <w:basedOn w:val="DefaultParagraphFont"/>
    <w:link w:val="Title"/>
    <w:rsid w:val="0025504C"/>
    <w:rPr>
      <w:rFonts w:asciiTheme="majorHAnsi" w:cstheme="majorBidi" w:eastAsiaTheme="majorEastAsia" w:hAnsiTheme="majorHAns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after="120" w:before="120"/>
    </w:pPr>
    <w:rPr>
      <w:color w:val="262626" w:themeColor="text1" w:themeTint="0000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after="320" w:before="80"/>
      <w:jc w:val="right"/>
    </w:pPr>
    <w:rPr>
      <w:rFonts w:asciiTheme="majorHAnsi" w:cstheme="majorBidi" w:eastAsiaTheme="majorEastAsia" w:hAnsiTheme="majorHAnsi"/>
      <w:iCs w:val="1"/>
      <w:color w:val="a6a6a6" w:themeColor="background1" w:themeShade="0000A6"/>
      <w:sz w:val="32"/>
      <w:szCs w:val="32"/>
    </w:rPr>
  </w:style>
  <w:style w:type="character" w:styleId="SubtitleChar" w:customStyle="1">
    <w:name w:val="Subtitle Char"/>
    <w:basedOn w:val="DefaultParagraphFont"/>
    <w:link w:val="Subtitle"/>
    <w:rsid w:val="0025504C"/>
    <w:rPr>
      <w:rFonts w:asciiTheme="majorHAnsi" w:cstheme="majorBidi" w:eastAsiaTheme="majorEastAsia" w:hAnsiTheme="majorHAnsi"/>
      <w:iCs w:val="1"/>
      <w:color w:val="a6a6a6" w:themeColor="background1" w:themeShade="0000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0000A6"/>
      <w:szCs w:val="24"/>
    </w:rPr>
  </w:style>
  <w:style w:type="character" w:styleId="DateChar" w:customStyle="1">
    <w:name w:val="Date Char"/>
    <w:basedOn w:val="DefaultParagraphFont"/>
    <w:link w:val="Date"/>
    <w:rsid w:val="0025504C"/>
    <w:rPr>
      <w:color w:val="a6a6a6" w:themeColor="background1" w:themeShade="0000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styleId="FootnoteTextChar" w:customStyle="1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 w:val="1"/>
    <w:unhideWhenUsed w:val="1"/>
    <w:rsid w:val="0025504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5504C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semiHidden w:val="1"/>
    <w:rsid w:val="0025504C"/>
    <w:rPr>
      <w:color w:val="808080"/>
    </w:rPr>
  </w:style>
  <w:style w:type="paragraph" w:styleId="Bibliography">
    <w:name w:val="Bibliography"/>
    <w:basedOn w:val="Normal"/>
    <w:next w:val="Normal"/>
    <w:semiHidden w:val="1"/>
    <w:unhideWhenUsed w:val="1"/>
    <w:rsid w:val="0025504C"/>
  </w:style>
  <w:style w:type="paragraph" w:styleId="BlockText">
    <w:name w:val="Block Text"/>
    <w:basedOn w:val="Normal"/>
    <w:semiHidden w:val="1"/>
    <w:unhideWhenUsed w:val="1"/>
    <w:rsid w:val="0025504C"/>
    <w:pPr>
      <w:pBdr>
        <w:top w:color="990000" w:shadow="1" w:space="10" w:sz="2" w:themeColor="accent1" w:val="single"/>
        <w:left w:color="990000" w:shadow="1" w:space="10" w:sz="2" w:themeColor="accent1" w:val="single"/>
        <w:bottom w:color="990000" w:shadow="1" w:space="10" w:sz="2" w:themeColor="accent1" w:val="single"/>
        <w:right w:color="990000" w:shadow="1" w:space="10" w:sz="2" w:themeColor="accent1" w:val="single"/>
      </w:pBdr>
      <w:ind w:left="1152" w:right="1152"/>
    </w:pPr>
    <w:rPr>
      <w:i w:val="1"/>
      <w:iCs w:val="1"/>
      <w:color w:val="990000" w:themeColor="accent1"/>
    </w:rPr>
  </w:style>
  <w:style w:type="paragraph" w:styleId="BodyText2">
    <w:name w:val="Body Text 2"/>
    <w:basedOn w:val="Normal"/>
    <w:link w:val="BodyText2Char"/>
    <w:semiHidden w:val="1"/>
    <w:unhideWhenUsed w:val="1"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 w:val="1"/>
    <w:unhideWhenUsed w:val="1"/>
    <w:rsid w:val="0025504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 w:val="1"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 w:val="1"/>
    <w:unhideWhenUsed w:val="1"/>
    <w:rsid w:val="0025504C"/>
    <w:pPr>
      <w:spacing w:after="0" w:before="0"/>
      <w:ind w:firstLine="360"/>
    </w:pPr>
    <w:rPr>
      <w:color w:val="auto"/>
      <w:szCs w:val="22"/>
    </w:rPr>
  </w:style>
  <w:style w:type="character" w:styleId="BodyTextFirstIndentChar" w:customStyle="1">
    <w:name w:val="Body Text First Indent Char"/>
    <w:basedOn w:val="BodyTextChar"/>
    <w:link w:val="BodyTextFirstIndent"/>
    <w:semiHidden w:val="1"/>
    <w:rsid w:val="0025504C"/>
    <w:rPr>
      <w:color w:val="262626" w:themeColor="text1" w:themeTint="0000D9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semiHidden w:val="1"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 w:val="1"/>
    <w:unhideWhenUsed w:val="1"/>
    <w:rsid w:val="0025504C"/>
    <w:pPr>
      <w:spacing w:after="0"/>
      <w:ind w:firstLine="360"/>
    </w:pPr>
  </w:style>
  <w:style w:type="character" w:styleId="BodyTextFirstIndent2Char" w:customStyle="1">
    <w:name w:val="Body Text First Indent 2 Char"/>
    <w:basedOn w:val="BodyText2Char"/>
    <w:link w:val="BodyTextFirstIndent2"/>
    <w:semiHidden w:val="1"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25504C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semiHidden w:val="1"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 w:val="1"/>
    <w:unhideWhenUsed w:val="1"/>
    <w:rsid w:val="0025504C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 w:val="1"/>
    <w:qFormat w:val="1"/>
    <w:rsid w:val="00786F74"/>
    <w:pPr>
      <w:spacing w:after="200"/>
      <w:jc w:val="center"/>
    </w:pPr>
    <w:rPr>
      <w:bCs w:val="1"/>
      <w:sz w:val="18"/>
      <w:szCs w:val="18"/>
    </w:rPr>
  </w:style>
  <w:style w:type="paragraph" w:styleId="Closing">
    <w:name w:val="Closing"/>
    <w:basedOn w:val="Normal"/>
    <w:link w:val="ClosingChar"/>
    <w:semiHidden w:val="1"/>
    <w:unhideWhenUsed w:val="1"/>
    <w:rsid w:val="0025504C"/>
    <w:pPr>
      <w:ind w:left="4320"/>
    </w:pPr>
  </w:style>
  <w:style w:type="character" w:styleId="ClosingChar" w:customStyle="1">
    <w:name w:val="Closing Char"/>
    <w:basedOn w:val="DefaultParagraphFont"/>
    <w:link w:val="Closing"/>
    <w:semiHidden w:val="1"/>
    <w:rsid w:val="0025504C"/>
    <w:rPr>
      <w:sz w:val="20"/>
    </w:rPr>
  </w:style>
  <w:style w:type="paragraph" w:styleId="CommentText">
    <w:name w:val="annotation text"/>
    <w:basedOn w:val="Normal"/>
    <w:link w:val="CommentTextChar"/>
    <w:semiHidden w:val="1"/>
    <w:unhideWhenUsed w:val="1"/>
    <w:rsid w:val="0025504C"/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25504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25504C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semiHidden w:val="1"/>
    <w:unhideWhenUsed w:val="1"/>
    <w:rsid w:val="0025504C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semiHidden w:val="1"/>
    <w:rsid w:val="0025504C"/>
    <w:rPr>
      <w:rFonts w:ascii="Tahoma" w:cs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semiHidden w:val="1"/>
    <w:unhideWhenUsed w:val="1"/>
    <w:rsid w:val="0025504C"/>
  </w:style>
  <w:style w:type="character" w:styleId="E-mailSignatureChar" w:customStyle="1">
    <w:name w:val="E-mail Signature Char"/>
    <w:basedOn w:val="DefaultParagraphFont"/>
    <w:link w:val="E-mailSignature"/>
    <w:semiHidden w:val="1"/>
    <w:rsid w:val="0025504C"/>
    <w:rPr>
      <w:sz w:val="20"/>
    </w:rPr>
  </w:style>
  <w:style w:type="paragraph" w:styleId="EndnoteText">
    <w:name w:val="endnote text"/>
    <w:basedOn w:val="Normal"/>
    <w:link w:val="EndnoteTextChar"/>
    <w:semiHidden w:val="1"/>
    <w:unhideWhenUsed w:val="1"/>
    <w:rsid w:val="0025504C"/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5504C"/>
    <w:rPr>
      <w:sz w:val="20"/>
      <w:szCs w:val="20"/>
    </w:rPr>
  </w:style>
  <w:style w:type="paragraph" w:styleId="EnvelopeAddress">
    <w:name w:val="envelope address"/>
    <w:basedOn w:val="Normal"/>
    <w:semiHidden w:val="1"/>
    <w:unhideWhenUsed w:val="1"/>
    <w:rsid w:val="0025504C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Cs w:val="24"/>
    </w:rPr>
  </w:style>
  <w:style w:type="paragraph" w:styleId="EnvelopeReturn">
    <w:name w:val="envelope return"/>
    <w:basedOn w:val="Normal"/>
    <w:semiHidden w:val="1"/>
    <w:unhideWhenUsed w:val="1"/>
    <w:rsid w:val="0025504C"/>
    <w:rPr>
      <w:rFonts w:asciiTheme="majorHAnsi" w:cstheme="majorBidi" w:eastAsiaTheme="majorEastAsia" w:hAnsiTheme="majorHAnsi"/>
      <w:szCs w:val="20"/>
    </w:rPr>
  </w:style>
  <w:style w:type="character" w:styleId="Heading3Char" w:customStyle="1">
    <w:name w:val="Heading 3 Char"/>
    <w:basedOn w:val="DefaultParagraphFont"/>
    <w:link w:val="Heading3"/>
    <w:rsid w:val="0039541D"/>
    <w:rPr>
      <w:rFonts w:asciiTheme="majorHAnsi" w:cstheme="majorBidi" w:eastAsiaTheme="majorEastAsia" w:hAnsiTheme="majorHAnsi"/>
      <w:b w:val="1"/>
      <w:bCs w:val="1"/>
      <w:i w:val="1"/>
      <w:color w:val="ff8000"/>
      <w:sz w:val="26"/>
    </w:rPr>
  </w:style>
  <w:style w:type="character" w:styleId="Heading4Char" w:customStyle="1">
    <w:name w:val="Heading 4 Char"/>
    <w:basedOn w:val="DefaultParagraphFont"/>
    <w:link w:val="Heading4"/>
    <w:rsid w:val="0025504C"/>
    <w:rPr>
      <w:rFonts w:asciiTheme="majorHAnsi" w:cstheme="majorBidi" w:eastAsiaTheme="majorEastAsia" w:hAnsiTheme="majorHAnsi"/>
      <w:b w:val="1"/>
      <w:bCs w:val="1"/>
      <w:i w:val="1"/>
      <w:iCs w:val="1"/>
      <w:color w:val="990000" w:themeColor="accent1"/>
      <w:sz w:val="24"/>
    </w:rPr>
  </w:style>
  <w:style w:type="character" w:styleId="Heading5Char" w:customStyle="1">
    <w:name w:val="Heading 5 Char"/>
    <w:basedOn w:val="DefaultParagraphFont"/>
    <w:link w:val="Heading5"/>
    <w:semiHidden w:val="1"/>
    <w:rsid w:val="0025504C"/>
    <w:rPr>
      <w:rFonts w:asciiTheme="majorHAnsi" w:cstheme="majorBidi" w:eastAsiaTheme="majorEastAsia" w:hAnsiTheme="majorHAnsi"/>
      <w:color w:val="4c0000" w:themeColor="accent1" w:themeShade="00007F"/>
      <w:sz w:val="24"/>
    </w:rPr>
  </w:style>
  <w:style w:type="character" w:styleId="Heading6Char" w:customStyle="1">
    <w:name w:val="Heading 6 Char"/>
    <w:basedOn w:val="DefaultParagraphFont"/>
    <w:link w:val="Heading6"/>
    <w:semiHidden w:val="1"/>
    <w:rsid w:val="0025504C"/>
    <w:rPr>
      <w:rFonts w:asciiTheme="majorHAnsi" w:cstheme="majorBidi" w:eastAsiaTheme="majorEastAsia" w:hAnsiTheme="majorHAnsi"/>
      <w:i w:val="1"/>
      <w:iCs w:val="1"/>
      <w:color w:val="4c0000" w:themeColor="accent1" w:themeShade="00007F"/>
      <w:sz w:val="24"/>
    </w:rPr>
  </w:style>
  <w:style w:type="character" w:styleId="Heading7Char" w:customStyle="1">
    <w:name w:val="Heading 7 Char"/>
    <w:basedOn w:val="DefaultParagraphFont"/>
    <w:link w:val="Heading7"/>
    <w:semiHidden w:val="1"/>
    <w:rsid w:val="0025504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</w:rPr>
  </w:style>
  <w:style w:type="character" w:styleId="Heading8Char" w:customStyle="1">
    <w:name w:val="Heading 8 Char"/>
    <w:basedOn w:val="DefaultParagraphFont"/>
    <w:link w:val="Heading8"/>
    <w:semiHidden w:val="1"/>
    <w:rsid w:val="0025504C"/>
    <w:rPr>
      <w:rFonts w:asciiTheme="majorHAnsi" w:cstheme="majorBidi" w:eastAsiaTheme="majorEastAsia" w:hAnsiTheme="majorHAnsi"/>
      <w:color w:val="404040" w:themeColor="text1" w:themeTint="0000BF"/>
      <w:sz w:val="24"/>
      <w:szCs w:val="20"/>
    </w:rPr>
  </w:style>
  <w:style w:type="character" w:styleId="Heading9Char" w:customStyle="1">
    <w:name w:val="Heading 9 Char"/>
    <w:basedOn w:val="DefaultParagraphFont"/>
    <w:link w:val="Heading9"/>
    <w:semiHidden w:val="1"/>
    <w:rsid w:val="0025504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0"/>
    </w:rPr>
  </w:style>
  <w:style w:type="paragraph" w:styleId="HTMLAddress">
    <w:name w:val="HTML Address"/>
    <w:basedOn w:val="Normal"/>
    <w:link w:val="HTMLAddressChar"/>
    <w:semiHidden w:val="1"/>
    <w:unhideWhenUsed w:val="1"/>
    <w:rsid w:val="0025504C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semiHidden w:val="1"/>
    <w:rsid w:val="0025504C"/>
    <w:rPr>
      <w:i w:val="1"/>
      <w:iCs w:val="1"/>
      <w:sz w:val="20"/>
    </w:rPr>
  </w:style>
  <w:style w:type="paragraph" w:styleId="HTMLPreformatted">
    <w:name w:val="HTML Preformatted"/>
    <w:basedOn w:val="Normal"/>
    <w:link w:val="HTMLPreformattedChar"/>
    <w:semiHidden w:val="1"/>
    <w:unhideWhenUsed w:val="1"/>
    <w:rsid w:val="0025504C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unhideWhenUsed w:val="1"/>
    <w:rsid w:val="0025504C"/>
    <w:pPr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unhideWhenUsed w:val="1"/>
    <w:rsid w:val="0025504C"/>
    <w:pPr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unhideWhenUsed w:val="1"/>
    <w:rsid w:val="0025504C"/>
    <w:pPr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unhideWhenUsed w:val="1"/>
    <w:rsid w:val="0025504C"/>
    <w:pPr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unhideWhenUsed w:val="1"/>
    <w:rsid w:val="0025504C"/>
    <w:pPr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unhideWhenUsed w:val="1"/>
    <w:rsid w:val="0025504C"/>
    <w:pPr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unhideWhenUsed w:val="1"/>
    <w:rsid w:val="0025504C"/>
    <w:pPr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unhideWhenUsed w:val="1"/>
    <w:rsid w:val="0025504C"/>
    <w:pPr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unhideWhenUsed w:val="1"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 w:val="1"/>
    <w:unhideWhenUsed w:val="1"/>
    <w:rsid w:val="0025504C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qFormat w:val="1"/>
    <w:rsid w:val="0025504C"/>
    <w:pPr>
      <w:pBdr>
        <w:bottom w:color="990000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990000" w:themeColor="accent1"/>
    </w:rPr>
  </w:style>
  <w:style w:type="character" w:styleId="IntenseQuoteChar" w:customStyle="1">
    <w:name w:val="Intense Quote Char"/>
    <w:basedOn w:val="DefaultParagraphFont"/>
    <w:link w:val="IntenseQuote"/>
    <w:rsid w:val="0025504C"/>
    <w:rPr>
      <w:b w:val="1"/>
      <w:bCs w:val="1"/>
      <w:i w:val="1"/>
      <w:iCs w:val="1"/>
      <w:color w:val="990000" w:themeColor="accent1"/>
      <w:sz w:val="20"/>
    </w:rPr>
  </w:style>
  <w:style w:type="paragraph" w:styleId="List">
    <w:name w:val="List"/>
    <w:basedOn w:val="Normal"/>
    <w:semiHidden w:val="1"/>
    <w:unhideWhenUsed w:val="1"/>
    <w:rsid w:val="0025504C"/>
    <w:pPr>
      <w:ind w:left="360" w:hanging="360"/>
      <w:contextualSpacing w:val="1"/>
    </w:pPr>
  </w:style>
  <w:style w:type="paragraph" w:styleId="List2">
    <w:name w:val="List 2"/>
    <w:basedOn w:val="Normal"/>
    <w:semiHidden w:val="1"/>
    <w:unhideWhenUsed w:val="1"/>
    <w:rsid w:val="0025504C"/>
    <w:pPr>
      <w:ind w:left="720" w:hanging="360"/>
      <w:contextualSpacing w:val="1"/>
    </w:pPr>
  </w:style>
  <w:style w:type="paragraph" w:styleId="List3">
    <w:name w:val="List 3"/>
    <w:basedOn w:val="Normal"/>
    <w:semiHidden w:val="1"/>
    <w:unhideWhenUsed w:val="1"/>
    <w:rsid w:val="0025504C"/>
    <w:pPr>
      <w:ind w:left="1080" w:hanging="360"/>
      <w:contextualSpacing w:val="1"/>
    </w:pPr>
  </w:style>
  <w:style w:type="paragraph" w:styleId="List4">
    <w:name w:val="List 4"/>
    <w:basedOn w:val="Normal"/>
    <w:semiHidden w:val="1"/>
    <w:unhideWhenUsed w:val="1"/>
    <w:rsid w:val="0025504C"/>
    <w:pPr>
      <w:ind w:left="1440" w:hanging="360"/>
      <w:contextualSpacing w:val="1"/>
    </w:pPr>
  </w:style>
  <w:style w:type="paragraph" w:styleId="List5">
    <w:name w:val="List 5"/>
    <w:basedOn w:val="Normal"/>
    <w:semiHidden w:val="1"/>
    <w:unhideWhenUsed w:val="1"/>
    <w:rsid w:val="0025504C"/>
    <w:pPr>
      <w:ind w:left="1800" w:hanging="360"/>
      <w:contextualSpacing w:val="1"/>
    </w:pPr>
  </w:style>
  <w:style w:type="paragraph" w:styleId="ListBullet2">
    <w:name w:val="List Bullet 2"/>
    <w:basedOn w:val="Normal"/>
    <w:uiPriority w:val="36"/>
    <w:unhideWhenUsed w:val="1"/>
    <w:qFormat w:val="1"/>
    <w:rsid w:val="0025504C"/>
    <w:pPr>
      <w:numPr>
        <w:numId w:val="2"/>
      </w:numPr>
      <w:contextualSpacing w:val="1"/>
    </w:pPr>
  </w:style>
  <w:style w:type="paragraph" w:styleId="ListBullet3">
    <w:name w:val="List Bullet 3"/>
    <w:basedOn w:val="Normal"/>
    <w:semiHidden w:val="1"/>
    <w:unhideWhenUsed w:val="1"/>
    <w:rsid w:val="0025504C"/>
    <w:pPr>
      <w:numPr>
        <w:numId w:val="3"/>
      </w:numPr>
      <w:contextualSpacing w:val="1"/>
    </w:pPr>
  </w:style>
  <w:style w:type="paragraph" w:styleId="ListBullet4">
    <w:name w:val="List Bullet 4"/>
    <w:basedOn w:val="Normal"/>
    <w:semiHidden w:val="1"/>
    <w:unhideWhenUsed w:val="1"/>
    <w:rsid w:val="0025504C"/>
    <w:pPr>
      <w:numPr>
        <w:numId w:val="4"/>
      </w:numPr>
      <w:contextualSpacing w:val="1"/>
    </w:pPr>
  </w:style>
  <w:style w:type="paragraph" w:styleId="ListBullet5">
    <w:name w:val="List Bullet 5"/>
    <w:basedOn w:val="Normal"/>
    <w:semiHidden w:val="1"/>
    <w:unhideWhenUsed w:val="1"/>
    <w:rsid w:val="0025504C"/>
    <w:pPr>
      <w:numPr>
        <w:numId w:val="5"/>
      </w:numPr>
      <w:contextualSpacing w:val="1"/>
    </w:pPr>
  </w:style>
  <w:style w:type="paragraph" w:styleId="ListContinue">
    <w:name w:val="List Continue"/>
    <w:basedOn w:val="Normal"/>
    <w:semiHidden w:val="1"/>
    <w:unhideWhenUsed w:val="1"/>
    <w:rsid w:val="0025504C"/>
    <w:pPr>
      <w:spacing w:after="120"/>
      <w:ind w:left="360"/>
      <w:contextualSpacing w:val="1"/>
    </w:pPr>
  </w:style>
  <w:style w:type="paragraph" w:styleId="ListContinue2">
    <w:name w:val="List Continue 2"/>
    <w:basedOn w:val="Normal"/>
    <w:semiHidden w:val="1"/>
    <w:unhideWhenUsed w:val="1"/>
    <w:rsid w:val="0025504C"/>
    <w:pPr>
      <w:spacing w:after="120"/>
      <w:ind w:left="720"/>
      <w:contextualSpacing w:val="1"/>
    </w:pPr>
  </w:style>
  <w:style w:type="paragraph" w:styleId="ListContinue3">
    <w:name w:val="List Continue 3"/>
    <w:basedOn w:val="Normal"/>
    <w:semiHidden w:val="1"/>
    <w:unhideWhenUsed w:val="1"/>
    <w:rsid w:val="0025504C"/>
    <w:pPr>
      <w:spacing w:after="120"/>
      <w:ind w:left="1080"/>
      <w:contextualSpacing w:val="1"/>
    </w:pPr>
  </w:style>
  <w:style w:type="paragraph" w:styleId="ListContinue4">
    <w:name w:val="List Continue 4"/>
    <w:basedOn w:val="Normal"/>
    <w:semiHidden w:val="1"/>
    <w:unhideWhenUsed w:val="1"/>
    <w:rsid w:val="0025504C"/>
    <w:pPr>
      <w:spacing w:after="120"/>
      <w:ind w:left="1440"/>
      <w:contextualSpacing w:val="1"/>
    </w:pPr>
  </w:style>
  <w:style w:type="paragraph" w:styleId="ListContinue5">
    <w:name w:val="List Continue 5"/>
    <w:basedOn w:val="Normal"/>
    <w:semiHidden w:val="1"/>
    <w:unhideWhenUsed w:val="1"/>
    <w:rsid w:val="0025504C"/>
    <w:pPr>
      <w:spacing w:after="120"/>
      <w:ind w:left="1800"/>
      <w:contextualSpacing w:val="1"/>
    </w:pPr>
  </w:style>
  <w:style w:type="paragraph" w:styleId="ListNumber">
    <w:name w:val="List Number"/>
    <w:basedOn w:val="Normal"/>
    <w:semiHidden w:val="1"/>
    <w:unhideWhenUsed w:val="1"/>
    <w:rsid w:val="0025504C"/>
    <w:pPr>
      <w:numPr>
        <w:numId w:val="6"/>
      </w:numPr>
      <w:contextualSpacing w:val="1"/>
    </w:pPr>
  </w:style>
  <w:style w:type="paragraph" w:styleId="ListNumber2">
    <w:name w:val="List Number 2"/>
    <w:basedOn w:val="Normal"/>
    <w:semiHidden w:val="1"/>
    <w:unhideWhenUsed w:val="1"/>
    <w:rsid w:val="0025504C"/>
    <w:pPr>
      <w:numPr>
        <w:numId w:val="7"/>
      </w:numPr>
      <w:contextualSpacing w:val="1"/>
    </w:pPr>
  </w:style>
  <w:style w:type="paragraph" w:styleId="ListNumber3">
    <w:name w:val="List Number 3"/>
    <w:basedOn w:val="Normal"/>
    <w:semiHidden w:val="1"/>
    <w:unhideWhenUsed w:val="1"/>
    <w:rsid w:val="0025504C"/>
    <w:pPr>
      <w:numPr>
        <w:numId w:val="8"/>
      </w:numPr>
      <w:contextualSpacing w:val="1"/>
    </w:pPr>
  </w:style>
  <w:style w:type="paragraph" w:styleId="ListNumber4">
    <w:name w:val="List Number 4"/>
    <w:basedOn w:val="Normal"/>
    <w:semiHidden w:val="1"/>
    <w:unhideWhenUsed w:val="1"/>
    <w:rsid w:val="0025504C"/>
    <w:pPr>
      <w:numPr>
        <w:numId w:val="9"/>
      </w:numPr>
      <w:contextualSpacing w:val="1"/>
    </w:pPr>
  </w:style>
  <w:style w:type="paragraph" w:styleId="ListNumber5">
    <w:name w:val="List Number 5"/>
    <w:basedOn w:val="Normal"/>
    <w:semiHidden w:val="1"/>
    <w:unhideWhenUsed w:val="1"/>
    <w:rsid w:val="0025504C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qFormat w:val="1"/>
    <w:rsid w:val="0025504C"/>
    <w:pPr>
      <w:ind w:left="720"/>
      <w:contextualSpacing w:val="1"/>
    </w:pPr>
  </w:style>
  <w:style w:type="paragraph" w:styleId="MacroText">
    <w:name w:val="macro"/>
    <w:link w:val="MacroTextChar"/>
    <w:semiHidden w:val="1"/>
    <w:unhideWhenUsed w:val="1"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semiHidden w:val="1"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 w:val="1"/>
    <w:unhideWhenUsed w:val="1"/>
    <w:rsid w:val="002550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Cs w:val="24"/>
    </w:rPr>
  </w:style>
  <w:style w:type="character" w:styleId="MessageHeaderChar" w:customStyle="1">
    <w:name w:val="Message Header Char"/>
    <w:basedOn w:val="DefaultParagraphFont"/>
    <w:link w:val="MessageHeader"/>
    <w:semiHidden w:val="1"/>
    <w:rsid w:val="0025504C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qFormat w:val="1"/>
    <w:rsid w:val="0025504C"/>
    <w:rPr>
      <w:sz w:val="20"/>
    </w:rPr>
  </w:style>
  <w:style w:type="paragraph" w:styleId="NormalWeb">
    <w:name w:val="Normal (Web)"/>
    <w:basedOn w:val="Normal"/>
    <w:uiPriority w:val="99"/>
    <w:unhideWhenUsed w:val="1"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 w:val="1"/>
    <w:unhideWhenUsed w:val="1"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 w:val="1"/>
    <w:unhideWhenUsed w:val="1"/>
    <w:rsid w:val="0025504C"/>
  </w:style>
  <w:style w:type="character" w:styleId="NoteHeadingChar" w:customStyle="1">
    <w:name w:val="Note Heading Char"/>
    <w:basedOn w:val="DefaultParagraphFont"/>
    <w:link w:val="NoteHeading"/>
    <w:semiHidden w:val="1"/>
    <w:rsid w:val="0025504C"/>
    <w:rPr>
      <w:sz w:val="20"/>
    </w:rPr>
  </w:style>
  <w:style w:type="paragraph" w:styleId="PlainText">
    <w:name w:val="Plain Text"/>
    <w:basedOn w:val="Normal"/>
    <w:link w:val="PlainTextChar"/>
    <w:semiHidden w:val="1"/>
    <w:unhideWhenUsed w:val="1"/>
    <w:rsid w:val="0025504C"/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semiHidden w:val="1"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 w:val="1"/>
    <w:rsid w:val="0025504C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rsid w:val="0025504C"/>
    <w:rPr>
      <w:i w:val="1"/>
      <w:iCs w:val="1"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 w:val="1"/>
    <w:unhideWhenUsed w:val="1"/>
    <w:rsid w:val="0025504C"/>
  </w:style>
  <w:style w:type="character" w:styleId="SalutationChar" w:customStyle="1">
    <w:name w:val="Salutation Char"/>
    <w:basedOn w:val="DefaultParagraphFont"/>
    <w:link w:val="Salutation"/>
    <w:semiHidden w:val="1"/>
    <w:rsid w:val="0025504C"/>
    <w:rPr>
      <w:sz w:val="20"/>
    </w:rPr>
  </w:style>
  <w:style w:type="paragraph" w:styleId="Signature">
    <w:name w:val="Signature"/>
    <w:basedOn w:val="Normal"/>
    <w:link w:val="SignatureChar"/>
    <w:semiHidden w:val="1"/>
    <w:unhideWhenUsed w:val="1"/>
    <w:rsid w:val="0025504C"/>
    <w:pPr>
      <w:ind w:left="4320"/>
    </w:pPr>
  </w:style>
  <w:style w:type="character" w:styleId="SignatureChar" w:customStyle="1">
    <w:name w:val="Signature Char"/>
    <w:basedOn w:val="DefaultParagraphFont"/>
    <w:link w:val="Signature"/>
    <w:semiHidden w:val="1"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 w:val="1"/>
    <w:unhideWhenUsed w:val="1"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unhideWhenUsed w:val="1"/>
    <w:rsid w:val="0025504C"/>
  </w:style>
  <w:style w:type="paragraph" w:styleId="TOAHeading">
    <w:name w:val="toa heading"/>
    <w:basedOn w:val="Normal"/>
    <w:next w:val="Normal"/>
    <w:semiHidden w:val="1"/>
    <w:unhideWhenUsed w:val="1"/>
    <w:rsid w:val="0025504C"/>
    <w:pPr>
      <w:spacing w:before="120"/>
    </w:pPr>
    <w:rPr>
      <w:rFonts w:asciiTheme="majorHAnsi" w:cstheme="majorBidi" w:eastAsiaTheme="majorEastAsia" w:hAnsiTheme="majorHAnsi"/>
      <w:b w:val="1"/>
      <w:bCs w:val="1"/>
      <w:szCs w:val="24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25504C"/>
    <w:pPr>
      <w:spacing w:after="100"/>
    </w:pPr>
  </w:style>
  <w:style w:type="paragraph" w:styleId="TOC2">
    <w:name w:val="toc 2"/>
    <w:basedOn w:val="Normal"/>
    <w:next w:val="Normal"/>
    <w:autoRedefine w:val="1"/>
    <w:semiHidden w:val="1"/>
    <w:unhideWhenUsed w:val="1"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 w:val="1"/>
    <w:semiHidden w:val="1"/>
    <w:unhideWhenUsed w:val="1"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 w:val="1"/>
    <w:semiHidden w:val="1"/>
    <w:unhideWhenUsed w:val="1"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 w:val="1"/>
    <w:semiHidden w:val="1"/>
    <w:unhideWhenUsed w:val="1"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 w:val="1"/>
    <w:semiHidden w:val="1"/>
    <w:unhideWhenUsed w:val="1"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 w:val="1"/>
    <w:semiHidden w:val="1"/>
    <w:unhideWhenUsed w:val="1"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 w:val="1"/>
    <w:semiHidden w:val="1"/>
    <w:unhideWhenUsed w:val="1"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 w:val="1"/>
    <w:semiHidden w:val="1"/>
    <w:unhideWhenUsed w:val="1"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 w:val="1"/>
    <w:unhideWhenUsed w:val="1"/>
    <w:qFormat w:val="1"/>
    <w:rsid w:val="0025504C"/>
    <w:pPr>
      <w:keepNext w:val="1"/>
      <w:keepLines w:val="1"/>
      <w:spacing w:after="0" w:before="480"/>
      <w:outlineLvl w:val="9"/>
    </w:pPr>
    <w:rPr>
      <w:b w:val="0"/>
      <w:color w:val="720000" w:themeColor="accent1" w:themeShade="0000BF"/>
    </w:rPr>
  </w:style>
  <w:style w:type="paragraph" w:styleId="normal1" w:customStyle="1">
    <w:name w:val="normal 1"/>
    <w:basedOn w:val="Normal"/>
    <w:rsid w:val="0096590F"/>
    <w:pPr>
      <w:spacing w:after="120" w:before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 w:val="1"/>
    <w:rsid w:val="00C943DF"/>
    <w:rPr>
      <w:color w:val="660000" w:themeColor="hyperlink"/>
      <w:u w:val="single"/>
    </w:rPr>
  </w:style>
  <w:style w:type="paragraph" w:styleId="step" w:customStyle="1">
    <w:name w:val="step"/>
    <w:basedOn w:val="ListParagraph"/>
    <w:rsid w:val="0039541D"/>
    <w:pPr>
      <w:numPr>
        <w:numId w:val="12"/>
      </w:numPr>
      <w:tabs>
        <w:tab w:val="left" w:pos="1134"/>
      </w:tabs>
      <w:spacing w:after="120" w:before="120"/>
      <w:ind w:left="1134" w:hanging="1134"/>
    </w:pPr>
    <w:rPr>
      <w:sz w:val="26"/>
    </w:rPr>
  </w:style>
  <w:style w:type="paragraph" w:styleId="img" w:customStyle="1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cstheme="minorHAnsi" w:eastAsiaTheme="minorHAns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ara2" w:customStyle="1">
    <w:name w:val="Para 2"/>
    <w:basedOn w:val="normal1"/>
    <w:rsid w:val="003314BE"/>
    <w:pPr>
      <w:numPr>
        <w:ilvl w:val="1"/>
        <w:numId w:val="13"/>
      </w:numPr>
    </w:pPr>
  </w:style>
  <w:style w:type="paragraph" w:styleId="Para1" w:customStyle="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color="990000" w:space="0" w:sz="8" w:themeColor="accent1" w:val="single"/>
        <w:left w:color="990000" w:space="0" w:sz="8" w:themeColor="accent1" w:val="single"/>
        <w:bottom w:color="990000" w:space="0" w:sz="8" w:themeColor="accent1" w:val="single"/>
        <w:right w:color="990000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90000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90000" w:space="0" w:sz="6" w:themeColor="accent1" w:val="double"/>
          <w:left w:color="990000" w:space="0" w:sz="8" w:themeColor="accent1" w:val="single"/>
          <w:bottom w:color="990000" w:space="0" w:sz="8" w:themeColor="accent1" w:val="single"/>
          <w:right w:color="990000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90000" w:space="0" w:sz="8" w:themeColor="accent1" w:val="single"/>
          <w:left w:color="990000" w:space="0" w:sz="8" w:themeColor="accent1" w:val="single"/>
          <w:bottom w:color="990000" w:space="0" w:sz="8" w:themeColor="accent1" w:val="single"/>
          <w:right w:color="990000" w:space="0" w:sz="8" w:themeColor="accent1" w:val="single"/>
        </w:tcBorders>
      </w:tcPr>
    </w:tblStylePr>
    <w:tblStylePr w:type="band1Horz">
      <w:tblPr/>
      <w:tcPr>
        <w:tcBorders>
          <w:top w:color="990000" w:space="0" w:sz="8" w:themeColor="accent1" w:val="single"/>
          <w:left w:color="990000" w:space="0" w:sz="8" w:themeColor="accent1" w:val="single"/>
          <w:bottom w:color="990000" w:space="0" w:sz="8" w:themeColor="accent1" w:val="single"/>
          <w:right w:color="990000" w:space="0" w:sz="8" w:themeColor="accent1" w:val="single"/>
        </w:tcBorders>
      </w:tcPr>
    </w:tblStylePr>
  </w:style>
  <w:style w:type="paragraph" w:styleId="BaiTap" w:customStyle="1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 w:val="1"/>
      <w:i w:val="1"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320" w:before="80" w:lineRule="auto"/>
      <w:jc w:val="right"/>
    </w:pPr>
    <w:rPr>
      <w:rFonts w:ascii="Corbel" w:cs="Corbel" w:eastAsia="Corbel" w:hAnsi="Corbel"/>
      <w:color w:val="a6a6a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IDzCuKSpUMGt7qirDkLA/8F+g==">AMUW2mWlxlyDBh5aGYYZZE0iYmJqlEGEPrQjqgL7XFno+GxNdKiO5nGNG6vLiLZ7RSso6dkWjMNmbqpSMBbLMHEgn8fZBv5vjy+4p/iCk3GvpdS8JsAzPNfb/ofd4hwKuSUAqDK420iG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2015-09-27T15:39:00Z</dcterms:created>
  <dc:creator>Windows User</dc:creator>
</cp:coreProperties>
</file>