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922A8" w14:textId="77777777" w:rsidR="0014698E" w:rsidRPr="002F6562" w:rsidRDefault="00B15EFC" w:rsidP="00B15EFC">
      <w:pPr>
        <w:pStyle w:val="Heading3"/>
        <w:pBdr>
          <w:bottom w:val="none" w:sz="0" w:space="0" w:color="auto"/>
        </w:pBdr>
        <w:spacing w:line="288" w:lineRule="auto"/>
        <w:ind w:right="141"/>
        <w:rPr>
          <w:rFonts w:ascii="Times New Roman" w:hAnsi="Times New Roman"/>
          <w:noProof/>
          <w:color w:val="auto"/>
          <w:w w:val="100"/>
          <w:sz w:val="26"/>
        </w:rPr>
      </w:pPr>
      <w:r w:rsidRPr="002F6562">
        <w:rPr>
          <w:rFonts w:ascii="Times New Roman" w:hAnsi="Times New Roman"/>
          <w:noProof/>
          <w:color w:val="auto"/>
          <w:w w:val="100"/>
          <w:sz w:val="26"/>
        </w:rPr>
        <w:t xml:space="preserve"> </w:t>
      </w:r>
    </w:p>
    <w:p w14:paraId="68F36BE2" w14:textId="77777777" w:rsidR="009B528C" w:rsidRPr="002F6562" w:rsidRDefault="009B528C" w:rsidP="009B528C">
      <w:pPr>
        <w:pStyle w:val="Title"/>
        <w:spacing w:line="240" w:lineRule="auto"/>
        <w:rPr>
          <w:noProof/>
          <w:color w:val="0070C0"/>
          <w:sz w:val="40"/>
          <w:szCs w:val="40"/>
        </w:rPr>
      </w:pPr>
      <w:r w:rsidRPr="002F6562">
        <w:rPr>
          <w:b w:val="0"/>
          <w:noProof/>
          <w:color w:val="0070C0"/>
          <w:sz w:val="36"/>
          <w:szCs w:val="30"/>
        </w:rPr>
        <w:t>ĐỀ CƯƠNG MÔN HỌC</w:t>
      </w:r>
      <w:r w:rsidRPr="002F6562">
        <w:rPr>
          <w:noProof/>
          <w:color w:val="0070C0"/>
          <w:sz w:val="40"/>
          <w:szCs w:val="40"/>
        </w:rPr>
        <w:t xml:space="preserve"> </w:t>
      </w:r>
    </w:p>
    <w:p w14:paraId="5D7EA9AC" w14:textId="03F44055" w:rsidR="00DA52DB" w:rsidRPr="00755220" w:rsidRDefault="00E404C6" w:rsidP="009B528C">
      <w:pPr>
        <w:pStyle w:val="Title"/>
        <w:spacing w:line="240" w:lineRule="auto"/>
        <w:rPr>
          <w:noProof/>
          <w:color w:val="0070C0"/>
          <w:sz w:val="40"/>
          <w:szCs w:val="40"/>
          <w:lang w:val="vi-VN"/>
        </w:rPr>
      </w:pPr>
      <w:r w:rsidRPr="002F6562">
        <w:rPr>
          <w:noProof/>
          <w:color w:val="0070C0"/>
          <w:sz w:val="40"/>
          <w:szCs w:val="40"/>
        </w:rPr>
        <w:t>CTT</w:t>
      </w:r>
      <w:r w:rsidR="00526501" w:rsidRPr="002F6562">
        <w:rPr>
          <w:noProof/>
          <w:color w:val="0070C0"/>
          <w:sz w:val="40"/>
          <w:szCs w:val="40"/>
        </w:rPr>
        <w:t>5</w:t>
      </w:r>
      <w:r w:rsidR="00755220">
        <w:rPr>
          <w:noProof/>
          <w:color w:val="0070C0"/>
          <w:sz w:val="40"/>
          <w:szCs w:val="40"/>
        </w:rPr>
        <w:t>26</w:t>
      </w:r>
      <w:r w:rsidR="0078592D">
        <w:rPr>
          <w:noProof/>
          <w:color w:val="0070C0"/>
          <w:sz w:val="40"/>
          <w:szCs w:val="40"/>
        </w:rPr>
        <w:t>/CSC13106</w:t>
      </w:r>
      <w:r w:rsidR="00DA52DB" w:rsidRPr="002F6562">
        <w:rPr>
          <w:noProof/>
          <w:color w:val="0070C0"/>
          <w:sz w:val="40"/>
          <w:szCs w:val="40"/>
        </w:rPr>
        <w:t xml:space="preserve"> – </w:t>
      </w:r>
      <w:r w:rsidR="00755220">
        <w:rPr>
          <w:noProof/>
          <w:color w:val="0070C0"/>
          <w:sz w:val="40"/>
          <w:szCs w:val="40"/>
          <w:lang w:val="vi-VN"/>
        </w:rPr>
        <w:t>Kiến trúc phần mềm</w:t>
      </w:r>
    </w:p>
    <w:p w14:paraId="5F400CE4" w14:textId="77777777" w:rsidR="0014698E" w:rsidRPr="002F6562" w:rsidRDefault="004362B2" w:rsidP="006F1B3D">
      <w:pPr>
        <w:pStyle w:val="Heading1"/>
        <w:rPr>
          <w:noProof/>
          <w:lang w:val="en-US"/>
        </w:rPr>
      </w:pPr>
      <w:r w:rsidRPr="002F6562">
        <w:rPr>
          <w:noProof/>
          <w:lang w:val="en-US"/>
        </w:rPr>
        <w:t>THÔNG TIN CHUNG</w:t>
      </w:r>
    </w:p>
    <w:tbl>
      <w:tblPr>
        <w:tblW w:w="0" w:type="auto"/>
        <w:tblInd w:w="720" w:type="dxa"/>
        <w:tblLook w:val="04A0" w:firstRow="1" w:lastRow="0" w:firstColumn="1" w:lastColumn="0" w:noHBand="0" w:noVBand="1"/>
      </w:tblPr>
      <w:tblGrid>
        <w:gridCol w:w="3357"/>
        <w:gridCol w:w="5845"/>
      </w:tblGrid>
      <w:tr w:rsidR="004362B2" w:rsidRPr="002F6562" w14:paraId="4B1AD2B3" w14:textId="77777777">
        <w:tc>
          <w:tcPr>
            <w:tcW w:w="3357" w:type="dxa"/>
          </w:tcPr>
          <w:p w14:paraId="373B65C3" w14:textId="77777777" w:rsidR="004362B2" w:rsidRPr="002F6562" w:rsidRDefault="004362B2" w:rsidP="00102DC2">
            <w:pPr>
              <w:spacing w:before="120" w:line="288" w:lineRule="auto"/>
              <w:jc w:val="both"/>
              <w:rPr>
                <w:noProof/>
              </w:rPr>
            </w:pPr>
            <w:r w:rsidRPr="002F6562">
              <w:rPr>
                <w:noProof/>
              </w:rPr>
              <w:t>Tên môn học (tiếng Việt):</w:t>
            </w:r>
          </w:p>
        </w:tc>
        <w:tc>
          <w:tcPr>
            <w:tcW w:w="5845" w:type="dxa"/>
          </w:tcPr>
          <w:p w14:paraId="7CBBC8FF" w14:textId="77777777" w:rsidR="004362B2" w:rsidRPr="00755220" w:rsidRDefault="00755220" w:rsidP="00906DA6">
            <w:pPr>
              <w:tabs>
                <w:tab w:val="left" w:leader="dot" w:pos="5148"/>
              </w:tabs>
              <w:spacing w:before="120" w:line="288" w:lineRule="auto"/>
              <w:jc w:val="both"/>
              <w:rPr>
                <w:noProof/>
                <w:lang w:val="vi-VN"/>
              </w:rPr>
            </w:pPr>
            <w:r>
              <w:rPr>
                <w:noProof/>
                <w:lang w:val="vi-VN"/>
              </w:rPr>
              <w:t>Kiến trúc phần mềm</w:t>
            </w:r>
          </w:p>
        </w:tc>
      </w:tr>
      <w:tr w:rsidR="004362B2" w:rsidRPr="002F6562" w14:paraId="62FC36D7" w14:textId="77777777">
        <w:tc>
          <w:tcPr>
            <w:tcW w:w="3357" w:type="dxa"/>
          </w:tcPr>
          <w:p w14:paraId="5F1204CD" w14:textId="77777777" w:rsidR="004362B2" w:rsidRPr="002F6562" w:rsidRDefault="004362B2" w:rsidP="00102DC2">
            <w:pPr>
              <w:spacing w:before="120" w:line="288" w:lineRule="auto"/>
              <w:jc w:val="both"/>
              <w:rPr>
                <w:noProof/>
              </w:rPr>
            </w:pPr>
            <w:r w:rsidRPr="002F6562">
              <w:rPr>
                <w:noProof/>
              </w:rPr>
              <w:t>Tên môn học (tiếng Anh):</w:t>
            </w:r>
          </w:p>
        </w:tc>
        <w:tc>
          <w:tcPr>
            <w:tcW w:w="5845" w:type="dxa"/>
          </w:tcPr>
          <w:p w14:paraId="514F1C44" w14:textId="77777777" w:rsidR="004362B2" w:rsidRPr="00755220" w:rsidRDefault="00755220" w:rsidP="00102DC2">
            <w:pPr>
              <w:tabs>
                <w:tab w:val="left" w:leader="dot" w:pos="5148"/>
              </w:tabs>
              <w:spacing w:before="120" w:line="288" w:lineRule="auto"/>
              <w:jc w:val="both"/>
              <w:rPr>
                <w:noProof/>
                <w:lang w:val="vi-VN"/>
              </w:rPr>
            </w:pPr>
            <w:r>
              <w:rPr>
                <w:noProof/>
                <w:lang w:val="vi-VN"/>
              </w:rPr>
              <w:t>Software Architecture</w:t>
            </w:r>
          </w:p>
        </w:tc>
      </w:tr>
      <w:tr w:rsidR="004362B2" w:rsidRPr="002F6562" w14:paraId="55792520" w14:textId="77777777">
        <w:tc>
          <w:tcPr>
            <w:tcW w:w="3357" w:type="dxa"/>
          </w:tcPr>
          <w:p w14:paraId="00D0C3A8" w14:textId="77777777" w:rsidR="004362B2" w:rsidRPr="002F6562" w:rsidRDefault="004362B2" w:rsidP="00102DC2">
            <w:pPr>
              <w:spacing w:before="120" w:line="288" w:lineRule="auto"/>
              <w:jc w:val="both"/>
              <w:rPr>
                <w:noProof/>
              </w:rPr>
            </w:pPr>
            <w:r w:rsidRPr="002F6562">
              <w:rPr>
                <w:noProof/>
              </w:rPr>
              <w:t xml:space="preserve">Mã </w:t>
            </w:r>
            <w:r w:rsidR="00FE78D9" w:rsidRPr="002F6562">
              <w:rPr>
                <w:noProof/>
              </w:rPr>
              <w:t xml:space="preserve">số </w:t>
            </w:r>
            <w:r w:rsidRPr="002F6562">
              <w:rPr>
                <w:noProof/>
              </w:rPr>
              <w:t>môn học:</w:t>
            </w:r>
          </w:p>
        </w:tc>
        <w:tc>
          <w:tcPr>
            <w:tcW w:w="5845" w:type="dxa"/>
          </w:tcPr>
          <w:p w14:paraId="63EEA692" w14:textId="122B29F3" w:rsidR="004362B2" w:rsidRPr="002F6562" w:rsidRDefault="0078592D" w:rsidP="007508A2">
            <w:pPr>
              <w:tabs>
                <w:tab w:val="left" w:leader="dot" w:pos="5148"/>
              </w:tabs>
              <w:spacing w:before="120" w:line="288" w:lineRule="auto"/>
              <w:jc w:val="both"/>
              <w:rPr>
                <w:noProof/>
              </w:rPr>
            </w:pPr>
            <w:r w:rsidRPr="0078592D">
              <w:rPr>
                <w:noProof/>
              </w:rPr>
              <w:t>CTT526/CSC13106</w:t>
            </w:r>
          </w:p>
        </w:tc>
      </w:tr>
      <w:tr w:rsidR="004362B2" w:rsidRPr="002F6562" w14:paraId="316495B6" w14:textId="77777777">
        <w:tc>
          <w:tcPr>
            <w:tcW w:w="3357" w:type="dxa"/>
          </w:tcPr>
          <w:p w14:paraId="23922C1F" w14:textId="77777777" w:rsidR="004362B2" w:rsidRPr="002F6562" w:rsidRDefault="004362B2" w:rsidP="00102DC2">
            <w:pPr>
              <w:spacing w:before="120" w:line="288" w:lineRule="auto"/>
              <w:jc w:val="both"/>
              <w:rPr>
                <w:noProof/>
              </w:rPr>
            </w:pPr>
            <w:r w:rsidRPr="002F6562">
              <w:rPr>
                <w:noProof/>
              </w:rPr>
              <w:t>Thuộc khối kiến thức:</w:t>
            </w:r>
          </w:p>
        </w:tc>
        <w:tc>
          <w:tcPr>
            <w:tcW w:w="5845" w:type="dxa"/>
          </w:tcPr>
          <w:p w14:paraId="39B35F87" w14:textId="77777777" w:rsidR="004362B2" w:rsidRPr="002F6562" w:rsidRDefault="00906DA6" w:rsidP="00FE78D9">
            <w:pPr>
              <w:tabs>
                <w:tab w:val="left" w:leader="dot" w:pos="5148"/>
              </w:tabs>
              <w:spacing w:before="120" w:line="288" w:lineRule="auto"/>
              <w:jc w:val="both"/>
              <w:rPr>
                <w:noProof/>
              </w:rPr>
            </w:pPr>
            <w:r w:rsidRPr="002F6562">
              <w:rPr>
                <w:noProof/>
              </w:rPr>
              <w:t>Chuyên ngành</w:t>
            </w:r>
          </w:p>
        </w:tc>
      </w:tr>
      <w:tr w:rsidR="00561A92" w:rsidRPr="002F6562" w14:paraId="4B6DAD22" w14:textId="77777777">
        <w:tc>
          <w:tcPr>
            <w:tcW w:w="3357" w:type="dxa"/>
          </w:tcPr>
          <w:p w14:paraId="7AD02E85" w14:textId="77777777" w:rsidR="00561A92" w:rsidRPr="002F6562" w:rsidRDefault="00561A92" w:rsidP="00102DC2">
            <w:pPr>
              <w:spacing w:before="120" w:line="288" w:lineRule="auto"/>
              <w:jc w:val="both"/>
              <w:rPr>
                <w:noProof/>
              </w:rPr>
            </w:pPr>
            <w:r w:rsidRPr="002F6562">
              <w:rPr>
                <w:noProof/>
              </w:rPr>
              <w:t>Số tín chỉ</w:t>
            </w:r>
            <w:r w:rsidR="00A975F5" w:rsidRPr="002F6562">
              <w:rPr>
                <w:noProof/>
              </w:rPr>
              <w:t>:</w:t>
            </w:r>
          </w:p>
        </w:tc>
        <w:tc>
          <w:tcPr>
            <w:tcW w:w="5845" w:type="dxa"/>
          </w:tcPr>
          <w:p w14:paraId="1F95A87E" w14:textId="77777777" w:rsidR="00561A92" w:rsidRPr="002F6562" w:rsidRDefault="00E404C6" w:rsidP="00FE78D9">
            <w:pPr>
              <w:tabs>
                <w:tab w:val="left" w:leader="dot" w:pos="5148"/>
              </w:tabs>
              <w:spacing w:before="120" w:line="288" w:lineRule="auto"/>
              <w:jc w:val="both"/>
              <w:rPr>
                <w:noProof/>
              </w:rPr>
            </w:pPr>
            <w:r w:rsidRPr="002F6562">
              <w:rPr>
                <w:noProof/>
              </w:rPr>
              <w:t>4</w:t>
            </w:r>
          </w:p>
        </w:tc>
      </w:tr>
      <w:tr w:rsidR="00561A92" w:rsidRPr="002F6562" w14:paraId="491DB8D6" w14:textId="77777777">
        <w:tc>
          <w:tcPr>
            <w:tcW w:w="3357" w:type="dxa"/>
          </w:tcPr>
          <w:p w14:paraId="4997D681" w14:textId="77777777" w:rsidR="00561A92" w:rsidRPr="002F6562" w:rsidRDefault="00FE78D9" w:rsidP="009B528C">
            <w:pPr>
              <w:spacing w:before="120" w:line="288" w:lineRule="auto"/>
              <w:ind w:left="720"/>
              <w:jc w:val="both"/>
              <w:rPr>
                <w:noProof/>
              </w:rPr>
            </w:pPr>
            <w:r w:rsidRPr="002F6562">
              <w:rPr>
                <w:noProof/>
              </w:rPr>
              <w:t>S</w:t>
            </w:r>
            <w:r w:rsidR="009B528C" w:rsidRPr="002F6562">
              <w:rPr>
                <w:noProof/>
              </w:rPr>
              <w:t>ố</w:t>
            </w:r>
            <w:r w:rsidRPr="002F6562">
              <w:rPr>
                <w:noProof/>
              </w:rPr>
              <w:t xml:space="preserve"> tiết l</w:t>
            </w:r>
            <w:r w:rsidR="00561A92" w:rsidRPr="002F6562">
              <w:rPr>
                <w:noProof/>
              </w:rPr>
              <w:t>ý thuyết</w:t>
            </w:r>
            <w:r w:rsidR="00A975F5" w:rsidRPr="002F6562">
              <w:rPr>
                <w:noProof/>
              </w:rPr>
              <w:t>:</w:t>
            </w:r>
          </w:p>
        </w:tc>
        <w:tc>
          <w:tcPr>
            <w:tcW w:w="5845" w:type="dxa"/>
          </w:tcPr>
          <w:p w14:paraId="610CF4F1" w14:textId="77777777" w:rsidR="00561A92" w:rsidRPr="002F6562" w:rsidRDefault="00E404C6" w:rsidP="00FE78D9">
            <w:pPr>
              <w:tabs>
                <w:tab w:val="left" w:leader="dot" w:pos="5148"/>
              </w:tabs>
              <w:spacing w:before="120" w:line="288" w:lineRule="auto"/>
              <w:jc w:val="both"/>
              <w:rPr>
                <w:noProof/>
              </w:rPr>
            </w:pPr>
            <w:r w:rsidRPr="002F6562">
              <w:rPr>
                <w:noProof/>
              </w:rPr>
              <w:t>45</w:t>
            </w:r>
          </w:p>
        </w:tc>
      </w:tr>
      <w:tr w:rsidR="00561A92" w:rsidRPr="002F6562" w14:paraId="38BA843E" w14:textId="77777777">
        <w:tc>
          <w:tcPr>
            <w:tcW w:w="3357" w:type="dxa"/>
          </w:tcPr>
          <w:p w14:paraId="1448CA2E" w14:textId="77777777" w:rsidR="00561A92" w:rsidRPr="002F6562" w:rsidRDefault="00FE78D9" w:rsidP="00FE78D9">
            <w:pPr>
              <w:spacing w:before="120" w:line="288" w:lineRule="auto"/>
              <w:ind w:left="720"/>
              <w:jc w:val="both"/>
              <w:rPr>
                <w:noProof/>
              </w:rPr>
            </w:pPr>
            <w:r w:rsidRPr="002F6562">
              <w:rPr>
                <w:noProof/>
              </w:rPr>
              <w:t>Số tiết t</w:t>
            </w:r>
            <w:r w:rsidR="00561A92" w:rsidRPr="002F6562">
              <w:rPr>
                <w:noProof/>
              </w:rPr>
              <w:t>hực hành</w:t>
            </w:r>
            <w:r w:rsidR="00A975F5" w:rsidRPr="002F6562">
              <w:rPr>
                <w:noProof/>
              </w:rPr>
              <w:t>:</w:t>
            </w:r>
          </w:p>
        </w:tc>
        <w:tc>
          <w:tcPr>
            <w:tcW w:w="5845" w:type="dxa"/>
          </w:tcPr>
          <w:p w14:paraId="4780F16C" w14:textId="77777777" w:rsidR="00561A92" w:rsidRPr="002F6562" w:rsidRDefault="00E404C6" w:rsidP="00FE78D9">
            <w:pPr>
              <w:tabs>
                <w:tab w:val="left" w:leader="dot" w:pos="5148"/>
              </w:tabs>
              <w:spacing w:before="120" w:line="288" w:lineRule="auto"/>
              <w:jc w:val="both"/>
              <w:rPr>
                <w:noProof/>
              </w:rPr>
            </w:pPr>
            <w:r w:rsidRPr="002F6562">
              <w:rPr>
                <w:noProof/>
              </w:rPr>
              <w:t>30</w:t>
            </w:r>
          </w:p>
        </w:tc>
      </w:tr>
      <w:tr w:rsidR="00561A92" w:rsidRPr="002F6562" w14:paraId="3BC771B7" w14:textId="77777777">
        <w:tc>
          <w:tcPr>
            <w:tcW w:w="3357" w:type="dxa"/>
          </w:tcPr>
          <w:p w14:paraId="6670075A" w14:textId="77777777" w:rsidR="00561A92" w:rsidRPr="002F6562" w:rsidRDefault="00FE78D9" w:rsidP="00FE78D9">
            <w:pPr>
              <w:spacing w:before="120" w:line="288" w:lineRule="auto"/>
              <w:ind w:left="720"/>
              <w:jc w:val="both"/>
              <w:rPr>
                <w:noProof/>
              </w:rPr>
            </w:pPr>
            <w:r w:rsidRPr="002F6562">
              <w:rPr>
                <w:noProof/>
              </w:rPr>
              <w:t>Số tiết t</w:t>
            </w:r>
            <w:r w:rsidR="000B455C" w:rsidRPr="002F6562">
              <w:rPr>
                <w:noProof/>
              </w:rPr>
              <w:t>ự học</w:t>
            </w:r>
            <w:r w:rsidR="00A975F5" w:rsidRPr="002F6562">
              <w:rPr>
                <w:noProof/>
              </w:rPr>
              <w:t>:</w:t>
            </w:r>
          </w:p>
        </w:tc>
        <w:tc>
          <w:tcPr>
            <w:tcW w:w="5845" w:type="dxa"/>
          </w:tcPr>
          <w:p w14:paraId="72D6F6D0" w14:textId="77777777" w:rsidR="00561A92" w:rsidRPr="002F6562" w:rsidRDefault="00146B5E" w:rsidP="00FE78D9">
            <w:pPr>
              <w:tabs>
                <w:tab w:val="left" w:leader="dot" w:pos="5148"/>
              </w:tabs>
              <w:spacing w:before="120" w:line="288" w:lineRule="auto"/>
              <w:jc w:val="both"/>
              <w:rPr>
                <w:noProof/>
              </w:rPr>
            </w:pPr>
            <w:r w:rsidRPr="002F6562">
              <w:rPr>
                <w:noProof/>
              </w:rPr>
              <w:t>90</w:t>
            </w:r>
          </w:p>
        </w:tc>
      </w:tr>
      <w:tr w:rsidR="000C38E4" w:rsidRPr="002F6562" w14:paraId="5B1C4F45" w14:textId="77777777">
        <w:tc>
          <w:tcPr>
            <w:tcW w:w="3357" w:type="dxa"/>
          </w:tcPr>
          <w:p w14:paraId="6D623F89" w14:textId="77777777" w:rsidR="000C38E4" w:rsidRPr="002F6562" w:rsidRDefault="00FE78D9" w:rsidP="00102DC2">
            <w:pPr>
              <w:spacing w:before="120" w:line="288" w:lineRule="auto"/>
              <w:jc w:val="both"/>
              <w:rPr>
                <w:noProof/>
              </w:rPr>
            </w:pPr>
            <w:r w:rsidRPr="002F6562">
              <w:rPr>
                <w:noProof/>
              </w:rPr>
              <w:t>Các môn học tiên quyết</w:t>
            </w:r>
          </w:p>
        </w:tc>
        <w:tc>
          <w:tcPr>
            <w:tcW w:w="5845" w:type="dxa"/>
          </w:tcPr>
          <w:p w14:paraId="6D2C649A" w14:textId="77777777" w:rsidR="009D28D7" w:rsidRPr="002F6562" w:rsidRDefault="009D28D7" w:rsidP="009D28D7">
            <w:pPr>
              <w:tabs>
                <w:tab w:val="left" w:leader="dot" w:pos="5148"/>
              </w:tabs>
              <w:spacing w:before="120" w:line="288" w:lineRule="auto"/>
              <w:jc w:val="both"/>
              <w:rPr>
                <w:noProof/>
              </w:rPr>
            </w:pPr>
            <w:r>
              <w:rPr>
                <w:noProof/>
              </w:rPr>
              <w:t>không có</w:t>
            </w:r>
          </w:p>
        </w:tc>
      </w:tr>
      <w:tr w:rsidR="009D28D7" w:rsidRPr="002F6562" w14:paraId="15B95AEB" w14:textId="77777777">
        <w:tc>
          <w:tcPr>
            <w:tcW w:w="3357" w:type="dxa"/>
          </w:tcPr>
          <w:p w14:paraId="6819F67C" w14:textId="77777777" w:rsidR="009D28D7" w:rsidRPr="002F6562" w:rsidRDefault="009D28D7" w:rsidP="00102DC2">
            <w:pPr>
              <w:spacing w:before="120" w:line="288" w:lineRule="auto"/>
              <w:jc w:val="both"/>
              <w:rPr>
                <w:noProof/>
              </w:rPr>
            </w:pPr>
            <w:r>
              <w:rPr>
                <w:noProof/>
              </w:rPr>
              <w:t>Các môn học trước</w:t>
            </w:r>
          </w:p>
        </w:tc>
        <w:tc>
          <w:tcPr>
            <w:tcW w:w="5845" w:type="dxa"/>
          </w:tcPr>
          <w:p w14:paraId="4711ECE1" w14:textId="6FDFFA88" w:rsidR="009D28D7" w:rsidRPr="00755220" w:rsidRDefault="006D5C7A" w:rsidP="009D28D7">
            <w:pPr>
              <w:tabs>
                <w:tab w:val="left" w:leader="dot" w:pos="5148"/>
              </w:tabs>
              <w:spacing w:before="120" w:line="288" w:lineRule="auto"/>
              <w:jc w:val="both"/>
              <w:rPr>
                <w:noProof/>
                <w:lang w:val="vi-VN"/>
              </w:rPr>
            </w:pPr>
            <w:r>
              <w:rPr>
                <w:noProof/>
              </w:rPr>
              <w:t>(</w:t>
            </w:r>
            <w:r w:rsidR="00755220">
              <w:rPr>
                <w:noProof/>
                <w:lang w:val="vi-VN"/>
              </w:rPr>
              <w:t>Phân tích và</w:t>
            </w:r>
            <w:r>
              <w:rPr>
                <w:noProof/>
              </w:rPr>
              <w:t>) T</w:t>
            </w:r>
            <w:r w:rsidR="00755220">
              <w:rPr>
                <w:noProof/>
                <w:lang w:val="vi-VN"/>
              </w:rPr>
              <w:t>hiết kế phần mềm</w:t>
            </w:r>
          </w:p>
        </w:tc>
      </w:tr>
    </w:tbl>
    <w:p w14:paraId="02E1A16C" w14:textId="77777777" w:rsidR="001A5C4D" w:rsidRPr="002F6562" w:rsidRDefault="001A5C4D" w:rsidP="006F1B3D">
      <w:pPr>
        <w:pStyle w:val="Heading1"/>
        <w:rPr>
          <w:noProof/>
          <w:lang w:val="en-US"/>
        </w:rPr>
      </w:pPr>
      <w:r w:rsidRPr="002F6562">
        <w:rPr>
          <w:noProof/>
          <w:lang w:val="en-US"/>
        </w:rPr>
        <w:t>MÔ TẢ MÔN HỌC</w:t>
      </w:r>
      <w:r w:rsidR="00FE78D9" w:rsidRPr="002F6562">
        <w:rPr>
          <w:noProof/>
          <w:lang w:val="en-US"/>
        </w:rPr>
        <w:t xml:space="preserve"> (COURSE DESCRIPTION)</w:t>
      </w:r>
    </w:p>
    <w:p w14:paraId="33732396" w14:textId="77777777" w:rsidR="004143C9" w:rsidRPr="002E734B" w:rsidRDefault="007218E7" w:rsidP="004143C9">
      <w:pPr>
        <w:tabs>
          <w:tab w:val="num" w:pos="1440"/>
        </w:tabs>
        <w:jc w:val="both"/>
        <w:rPr>
          <w:szCs w:val="26"/>
        </w:rPr>
      </w:pPr>
      <w:r>
        <w:t xml:space="preserve">Môn học cung cấp cho sinh viên </w:t>
      </w:r>
      <w:r w:rsidR="004143C9" w:rsidRPr="00A5561B">
        <w:rPr>
          <w:szCs w:val="26"/>
        </w:rPr>
        <w:t xml:space="preserve">về bản chất, ý nghĩa của kiến trúc phần mềm trong việc phát triển phần mềm, cũng như nguyên tắc tổng quan của quy trình thiết kế kiến trúc và các yếu tố đánh giá chất lượng kiến trúc phần mềm. </w:t>
      </w:r>
      <w:r w:rsidR="004143C9">
        <w:rPr>
          <w:szCs w:val="26"/>
          <w:lang w:val="vi-VN"/>
        </w:rPr>
        <w:t xml:space="preserve">Nội dung môn học </w:t>
      </w:r>
      <w:r w:rsidR="004143C9" w:rsidRPr="00A5561B">
        <w:rPr>
          <w:szCs w:val="26"/>
        </w:rPr>
        <w:t>tập trung giới thiệu một số cách tiếp cận tiên tiến trong thiết kế kiến trúc phần mềm, bao gồ</w:t>
      </w:r>
      <w:r w:rsidR="004143C9">
        <w:rPr>
          <w:szCs w:val="26"/>
        </w:rPr>
        <w:t>m</w:t>
      </w:r>
      <w:r w:rsidR="004143C9" w:rsidRPr="00A5561B">
        <w:rPr>
          <w:szCs w:val="26"/>
        </w:rPr>
        <w:t>: một số kỹ thuật xây dựng tầng trung gian trong kiến trúc phần mềm (</w:t>
      </w:r>
      <w:r w:rsidR="004143C9" w:rsidRPr="00A5561B">
        <w:rPr>
          <w:i/>
          <w:szCs w:val="26"/>
        </w:rPr>
        <w:t>Middleware</w:t>
      </w:r>
      <w:r w:rsidR="004143C9" w:rsidRPr="00A5561B">
        <w:rPr>
          <w:szCs w:val="26"/>
        </w:rPr>
        <w:t>); kiến trúc phần mềm cho dòng sản phẩm phần mềm (</w:t>
      </w:r>
      <w:r w:rsidR="004143C9" w:rsidRPr="00A5561B">
        <w:rPr>
          <w:i/>
          <w:szCs w:val="26"/>
        </w:rPr>
        <w:t>ProductLine</w:t>
      </w:r>
      <w:r w:rsidR="004143C9" w:rsidRPr="00A5561B">
        <w:rPr>
          <w:szCs w:val="26"/>
        </w:rPr>
        <w:t>); kiến trúc phần mềm phát triển theo hướng mô hình (</w:t>
      </w:r>
      <w:r w:rsidR="004143C9" w:rsidRPr="00A5561B">
        <w:rPr>
          <w:i/>
          <w:szCs w:val="26"/>
        </w:rPr>
        <w:t>Model-Driven Architecture</w:t>
      </w:r>
      <w:r w:rsidR="004143C9" w:rsidRPr="00A5561B">
        <w:rPr>
          <w:szCs w:val="26"/>
        </w:rPr>
        <w:t>) và  kiến trúc phần mềm phát triển theo hướng dịch vụ (</w:t>
      </w:r>
      <w:r w:rsidR="004143C9" w:rsidRPr="00A5561B">
        <w:rPr>
          <w:i/>
          <w:szCs w:val="26"/>
        </w:rPr>
        <w:t>Service- Oriented Architecture</w:t>
      </w:r>
      <w:r w:rsidR="004143C9" w:rsidRPr="00A5561B">
        <w:rPr>
          <w:szCs w:val="26"/>
        </w:rPr>
        <w:t>).</w:t>
      </w:r>
    </w:p>
    <w:p w14:paraId="54B50B55" w14:textId="77777777" w:rsidR="00AB0EF9" w:rsidRDefault="00AB0EF9">
      <w:pPr>
        <w:spacing w:line="240" w:lineRule="auto"/>
        <w:rPr>
          <w:rFonts w:eastAsia="Times New Roman"/>
          <w:b/>
          <w:bCs/>
          <w:noProof/>
          <w:sz w:val="26"/>
          <w:szCs w:val="28"/>
          <w:lang w:eastAsia="x-none"/>
        </w:rPr>
      </w:pPr>
      <w:r>
        <w:rPr>
          <w:noProof/>
        </w:rPr>
        <w:br w:type="page"/>
      </w:r>
    </w:p>
    <w:p w14:paraId="67452D33" w14:textId="77777777" w:rsidR="00AB0EF9" w:rsidRPr="00AB0EF9" w:rsidRDefault="009A64DA" w:rsidP="00BE5A5D">
      <w:pPr>
        <w:pStyle w:val="Heading1"/>
        <w:spacing w:before="120"/>
        <w:rPr>
          <w:noProof/>
        </w:rPr>
      </w:pPr>
      <w:r w:rsidRPr="002F6562">
        <w:rPr>
          <w:noProof/>
          <w:lang w:val="en-US"/>
        </w:rPr>
        <w:lastRenderedPageBreak/>
        <w:t>MỤC TIÊU MÔN HỌC</w:t>
      </w:r>
      <w:r w:rsidR="00FE78D9" w:rsidRPr="002F6562">
        <w:rPr>
          <w:noProof/>
          <w:lang w:val="en-US"/>
        </w:rPr>
        <w:t xml:space="preserve"> (COURSE </w:t>
      </w:r>
      <w:r w:rsidR="00A97B7B">
        <w:rPr>
          <w:noProof/>
          <w:lang w:val="en-US"/>
        </w:rPr>
        <w:t>GO</w:t>
      </w:r>
      <w:r w:rsidR="00FE78D9" w:rsidRPr="002F6562">
        <w:rPr>
          <w:noProof/>
          <w:lang w:val="en-US"/>
        </w:rPr>
        <w:t>ALS)</w:t>
      </w:r>
    </w:p>
    <w:p w14:paraId="6AB673A0" w14:textId="3069D60B" w:rsidR="00E93923" w:rsidRPr="00AB0EF9" w:rsidRDefault="00FE78D9" w:rsidP="00AB0EF9">
      <w:pPr>
        <w:tabs>
          <w:tab w:val="num" w:pos="1440"/>
        </w:tabs>
        <w:jc w:val="both"/>
        <w:rPr>
          <w:szCs w:val="26"/>
        </w:rPr>
      </w:pPr>
      <w:r w:rsidRPr="00AB0EF9">
        <w:rPr>
          <w:szCs w:val="26"/>
        </w:rPr>
        <w:t>Sinh viên học xong môn học này có khả năng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4"/>
        <w:gridCol w:w="2070"/>
      </w:tblGrid>
      <w:tr w:rsidR="00FE78D9" w:rsidRPr="002F6562" w14:paraId="61BDEB0D" w14:textId="77777777" w:rsidTr="002F6562">
        <w:tc>
          <w:tcPr>
            <w:tcW w:w="1384" w:type="dxa"/>
            <w:shd w:val="clear" w:color="auto" w:fill="0070C0"/>
            <w:vAlign w:val="center"/>
          </w:tcPr>
          <w:p w14:paraId="747EA11B" w14:textId="77777777" w:rsidR="00FE78D9" w:rsidRPr="002F6562" w:rsidRDefault="000D3E25" w:rsidP="009A16F8">
            <w:pPr>
              <w:jc w:val="center"/>
              <w:rPr>
                <w:b/>
                <w:noProof/>
                <w:color w:val="FFFFFF"/>
              </w:rPr>
            </w:pPr>
            <w:r w:rsidRPr="002F6562">
              <w:rPr>
                <w:b/>
                <w:noProof/>
                <w:color w:val="FFFFFF"/>
              </w:rPr>
              <w:t>Mục tiêu</w:t>
            </w:r>
          </w:p>
        </w:tc>
        <w:tc>
          <w:tcPr>
            <w:tcW w:w="6374" w:type="dxa"/>
            <w:shd w:val="clear" w:color="auto" w:fill="0070C0"/>
            <w:vAlign w:val="center"/>
          </w:tcPr>
          <w:p w14:paraId="38F77CCC" w14:textId="77777777" w:rsidR="00FE78D9" w:rsidRPr="002F6562" w:rsidRDefault="00FE78D9" w:rsidP="009A16F8">
            <w:pPr>
              <w:jc w:val="center"/>
              <w:rPr>
                <w:b/>
                <w:noProof/>
                <w:color w:val="FFFFFF"/>
              </w:rPr>
            </w:pPr>
            <w:r w:rsidRPr="002F6562">
              <w:rPr>
                <w:b/>
                <w:noProof/>
                <w:color w:val="FFFFFF"/>
              </w:rPr>
              <w:t>Mô tả (mức tổng quát )</w:t>
            </w:r>
          </w:p>
        </w:tc>
        <w:tc>
          <w:tcPr>
            <w:tcW w:w="2070" w:type="dxa"/>
            <w:shd w:val="clear" w:color="auto" w:fill="0070C0"/>
            <w:vAlign w:val="center"/>
          </w:tcPr>
          <w:p w14:paraId="097B7ED8" w14:textId="77777777" w:rsidR="00FE78D9" w:rsidRPr="002F6562" w:rsidRDefault="002F6562" w:rsidP="009A16F8">
            <w:pPr>
              <w:jc w:val="center"/>
              <w:rPr>
                <w:b/>
                <w:noProof/>
                <w:color w:val="FFFFFF"/>
              </w:rPr>
            </w:pPr>
            <w:r>
              <w:rPr>
                <w:b/>
                <w:noProof/>
                <w:color w:val="FFFFFF"/>
              </w:rPr>
              <w:t>CĐR</w:t>
            </w:r>
            <w:r w:rsidR="00FE78D9" w:rsidRPr="002F6562">
              <w:rPr>
                <w:b/>
                <w:noProof/>
                <w:color w:val="FFFFFF"/>
              </w:rPr>
              <w:t xml:space="preserve"> </w:t>
            </w:r>
            <w:r>
              <w:rPr>
                <w:b/>
                <w:noProof/>
                <w:color w:val="FFFFFF"/>
              </w:rPr>
              <w:t>CDIO</w:t>
            </w:r>
            <w:r w:rsidR="00EF6ABE" w:rsidRPr="002F6562">
              <w:rPr>
                <w:b/>
                <w:noProof/>
                <w:color w:val="FFFFFF"/>
              </w:rPr>
              <w:br w:type="textWrapping" w:clear="all"/>
            </w:r>
            <w:r w:rsidR="00FE78D9" w:rsidRPr="002F6562">
              <w:rPr>
                <w:b/>
                <w:noProof/>
                <w:color w:val="FFFFFF"/>
              </w:rPr>
              <w:t>của chương trình</w:t>
            </w:r>
          </w:p>
        </w:tc>
      </w:tr>
      <w:tr w:rsidR="00814D2E" w:rsidRPr="002F6562" w14:paraId="0FAA8071" w14:textId="77777777" w:rsidTr="00266B5E">
        <w:tc>
          <w:tcPr>
            <w:tcW w:w="1384" w:type="dxa"/>
            <w:shd w:val="clear" w:color="auto" w:fill="auto"/>
            <w:vAlign w:val="center"/>
          </w:tcPr>
          <w:p w14:paraId="4DEF2F9B" w14:textId="77777777" w:rsidR="00814D2E" w:rsidRPr="009C4997" w:rsidRDefault="00814D2E" w:rsidP="00814D2E">
            <w:pPr>
              <w:spacing w:before="60" w:after="60" w:line="240" w:lineRule="auto"/>
              <w:jc w:val="center"/>
            </w:pPr>
            <w:r w:rsidRPr="009C4997">
              <w:t>G1</w:t>
            </w:r>
          </w:p>
        </w:tc>
        <w:tc>
          <w:tcPr>
            <w:tcW w:w="6374" w:type="dxa"/>
            <w:shd w:val="clear" w:color="auto" w:fill="auto"/>
          </w:tcPr>
          <w:p w14:paraId="6C023E00" w14:textId="77777777" w:rsidR="00814D2E" w:rsidRPr="009C4997" w:rsidRDefault="00814D2E" w:rsidP="00814D2E">
            <w:pPr>
              <w:spacing w:before="60" w:after="60" w:line="240" w:lineRule="auto"/>
              <w:jc w:val="both"/>
            </w:pPr>
            <w:r>
              <w:t xml:space="preserve">Tham gia chủ động thảo luận nhóm (theo nhóm lớn của môn học); có khả năng phân chia công việc và phối hợp làm việc theo kế hoạch trong nhóm ở quy mô nhỏ (gồm 2-3 sinh viên); ý thức được vai trò và trách nhiệm của thành viên trong nhóm </w:t>
            </w:r>
          </w:p>
        </w:tc>
        <w:tc>
          <w:tcPr>
            <w:tcW w:w="2070" w:type="dxa"/>
            <w:shd w:val="clear" w:color="auto" w:fill="auto"/>
          </w:tcPr>
          <w:p w14:paraId="2D116709" w14:textId="77777777" w:rsidR="00814D2E" w:rsidRPr="004F6781" w:rsidRDefault="00EA4566" w:rsidP="00EA4566">
            <w:pPr>
              <w:rPr>
                <w:noProof/>
                <w:lang w:val="vi-VN"/>
              </w:rPr>
            </w:pPr>
            <w:r>
              <w:rPr>
                <w:noProof/>
              </w:rPr>
              <w:t xml:space="preserve">2.1, </w:t>
            </w:r>
            <w:r w:rsidR="0051540E">
              <w:rPr>
                <w:noProof/>
              </w:rPr>
              <w:t>2.2.2, 3.1.1, 3.3.2</w:t>
            </w:r>
          </w:p>
        </w:tc>
      </w:tr>
      <w:tr w:rsidR="00814D2E" w:rsidRPr="002F6562" w14:paraId="40EF816F" w14:textId="77777777" w:rsidTr="00266B5E">
        <w:tc>
          <w:tcPr>
            <w:tcW w:w="1384" w:type="dxa"/>
            <w:shd w:val="clear" w:color="auto" w:fill="auto"/>
            <w:vAlign w:val="center"/>
          </w:tcPr>
          <w:p w14:paraId="1B0E1D0F" w14:textId="77777777" w:rsidR="00814D2E" w:rsidRPr="009C4997" w:rsidRDefault="00814D2E" w:rsidP="00814D2E">
            <w:pPr>
              <w:spacing w:before="60" w:after="60" w:line="240" w:lineRule="auto"/>
              <w:jc w:val="center"/>
            </w:pPr>
            <w:r w:rsidRPr="009C4997">
              <w:t>G2</w:t>
            </w:r>
          </w:p>
        </w:tc>
        <w:tc>
          <w:tcPr>
            <w:tcW w:w="6374" w:type="dxa"/>
            <w:shd w:val="clear" w:color="auto" w:fill="auto"/>
          </w:tcPr>
          <w:p w14:paraId="077D9029" w14:textId="77777777" w:rsidR="00814D2E" w:rsidRPr="009C4997" w:rsidRDefault="00814D2E" w:rsidP="00814D2E">
            <w:pPr>
              <w:spacing w:before="60" w:after="60" w:line="240" w:lineRule="auto"/>
              <w:jc w:val="both"/>
            </w:pPr>
            <w:r>
              <w:t xml:space="preserve">Đọc hiểu các tài liệu chuyên ngành </w:t>
            </w:r>
            <w:r>
              <w:rPr>
                <w:lang w:val="vi-VN"/>
              </w:rPr>
              <w:t xml:space="preserve">và bài giảng/slide/giáo trình </w:t>
            </w:r>
            <w:r>
              <w:t xml:space="preserve">bằng tiếng Anh trong việc phân tích và thiết kế </w:t>
            </w:r>
            <w:r>
              <w:rPr>
                <w:lang w:val="vi-VN"/>
              </w:rPr>
              <w:t>kiến trúc phần mềm</w:t>
            </w:r>
            <w:r>
              <w:t xml:space="preserve">; giải thích được một số thuật ngữ tiếng Anh trong </w:t>
            </w:r>
            <w:r>
              <w:rPr>
                <w:lang w:val="vi-VN"/>
              </w:rPr>
              <w:t>việc phân tích và thiết kế kiến trúc phần mềm</w:t>
            </w:r>
            <w:r>
              <w:t>; trình bày (dạng báo cáo viết theo mẫu quy định) và thuyết trình về đề tài của nhóm.</w:t>
            </w:r>
          </w:p>
        </w:tc>
        <w:tc>
          <w:tcPr>
            <w:tcW w:w="2070" w:type="dxa"/>
            <w:shd w:val="clear" w:color="auto" w:fill="auto"/>
          </w:tcPr>
          <w:p w14:paraId="771021D9" w14:textId="77777777" w:rsidR="00814D2E" w:rsidRPr="004F6781" w:rsidRDefault="008D041D" w:rsidP="00814D2E">
            <w:pPr>
              <w:rPr>
                <w:noProof/>
                <w:lang w:val="vi-VN"/>
              </w:rPr>
            </w:pPr>
            <w:r>
              <w:rPr>
                <w:noProof/>
              </w:rPr>
              <w:t>2.3.1, 2.3.2, 2.4.3, 2.4.5</w:t>
            </w:r>
          </w:p>
        </w:tc>
      </w:tr>
      <w:tr w:rsidR="00814D2E" w:rsidRPr="002F6562" w14:paraId="6D14AC4B" w14:textId="77777777" w:rsidTr="00266B5E">
        <w:tc>
          <w:tcPr>
            <w:tcW w:w="1384" w:type="dxa"/>
            <w:shd w:val="clear" w:color="auto" w:fill="auto"/>
            <w:vAlign w:val="center"/>
          </w:tcPr>
          <w:p w14:paraId="3F45660D" w14:textId="77777777" w:rsidR="00814D2E" w:rsidRPr="009C4997" w:rsidRDefault="00814D2E" w:rsidP="00814D2E">
            <w:pPr>
              <w:spacing w:before="60" w:after="60" w:line="240" w:lineRule="auto"/>
              <w:jc w:val="center"/>
            </w:pPr>
            <w:r w:rsidRPr="009C4997">
              <w:t>G3</w:t>
            </w:r>
          </w:p>
        </w:tc>
        <w:tc>
          <w:tcPr>
            <w:tcW w:w="6374" w:type="dxa"/>
            <w:shd w:val="clear" w:color="auto" w:fill="auto"/>
          </w:tcPr>
          <w:p w14:paraId="6468DBAF" w14:textId="77777777" w:rsidR="00814D2E" w:rsidRPr="00814D2E" w:rsidRDefault="00814D2E" w:rsidP="00814D2E">
            <w:pPr>
              <w:spacing w:before="60" w:after="60" w:line="240" w:lineRule="auto"/>
              <w:jc w:val="both"/>
              <w:rPr>
                <w:lang w:val="vi-VN"/>
              </w:rPr>
            </w:pPr>
            <w:r>
              <w:t xml:space="preserve">Có tư duy phản biện và cách suy nghĩ toàn diện khi phân tích và thiết kế </w:t>
            </w:r>
            <w:r>
              <w:rPr>
                <w:lang w:val="vi-VN"/>
              </w:rPr>
              <w:t>kiến trúc phần mềm</w:t>
            </w:r>
          </w:p>
        </w:tc>
        <w:tc>
          <w:tcPr>
            <w:tcW w:w="2070" w:type="dxa"/>
            <w:shd w:val="clear" w:color="auto" w:fill="auto"/>
          </w:tcPr>
          <w:p w14:paraId="25C0B60C" w14:textId="77777777" w:rsidR="00814D2E" w:rsidRPr="004F6781" w:rsidRDefault="004F6781" w:rsidP="00814D2E">
            <w:pPr>
              <w:rPr>
                <w:noProof/>
                <w:lang w:val="vi-VN"/>
              </w:rPr>
            </w:pPr>
            <w:r>
              <w:rPr>
                <w:noProof/>
                <w:lang w:val="vi-VN"/>
              </w:rPr>
              <w:t>2.1.5, 4.3</w:t>
            </w:r>
          </w:p>
        </w:tc>
      </w:tr>
      <w:tr w:rsidR="00814D2E" w:rsidRPr="002F6562" w14:paraId="1CF30C85" w14:textId="77777777" w:rsidTr="00266B5E">
        <w:tc>
          <w:tcPr>
            <w:tcW w:w="1384" w:type="dxa"/>
            <w:shd w:val="clear" w:color="auto" w:fill="auto"/>
            <w:vAlign w:val="center"/>
          </w:tcPr>
          <w:p w14:paraId="4D22B374" w14:textId="77777777" w:rsidR="00814D2E" w:rsidRPr="006815C5" w:rsidRDefault="00814D2E" w:rsidP="00814D2E">
            <w:pPr>
              <w:spacing w:before="60" w:after="60" w:line="240" w:lineRule="auto"/>
              <w:jc w:val="center"/>
            </w:pPr>
            <w:r w:rsidRPr="006815C5">
              <w:t>G4</w:t>
            </w:r>
          </w:p>
        </w:tc>
        <w:tc>
          <w:tcPr>
            <w:tcW w:w="6374" w:type="dxa"/>
            <w:shd w:val="clear" w:color="auto" w:fill="auto"/>
          </w:tcPr>
          <w:p w14:paraId="474B4CDF" w14:textId="77777777" w:rsidR="00814D2E" w:rsidRPr="00991669" w:rsidRDefault="00991669" w:rsidP="00991669">
            <w:pPr>
              <w:spacing w:before="60" w:after="60" w:line="240" w:lineRule="auto"/>
              <w:jc w:val="both"/>
              <w:rPr>
                <w:lang w:val="vi-VN"/>
              </w:rPr>
            </w:pPr>
            <w:r w:rsidRPr="00991669">
              <w:rPr>
                <w:lang w:val="vi-VN"/>
              </w:rPr>
              <w:t>Trình bày và phân tích được ý nghĩa của kiến trúc phần mềm, các nguyên tắc chung trong việc phân tích, thiết kế kiến trúc, các tiêu chí và yêu cầu khi thiết kế và đánh giá kiến trúc phần mềm</w:t>
            </w:r>
          </w:p>
        </w:tc>
        <w:tc>
          <w:tcPr>
            <w:tcW w:w="2070" w:type="dxa"/>
            <w:shd w:val="clear" w:color="auto" w:fill="auto"/>
          </w:tcPr>
          <w:p w14:paraId="2ED0D7C9" w14:textId="77777777" w:rsidR="00814D2E" w:rsidRPr="004F6781" w:rsidRDefault="004F6781" w:rsidP="00814D2E">
            <w:pPr>
              <w:rPr>
                <w:noProof/>
                <w:lang w:val="vi-VN"/>
              </w:rPr>
            </w:pPr>
            <w:r>
              <w:rPr>
                <w:noProof/>
                <w:lang w:val="vi-VN"/>
              </w:rPr>
              <w:t>5.1, 5.2, 5.3</w:t>
            </w:r>
          </w:p>
        </w:tc>
      </w:tr>
      <w:tr w:rsidR="00814D2E" w:rsidRPr="002F6562" w14:paraId="0FB2974C" w14:textId="77777777" w:rsidTr="00266B5E">
        <w:tc>
          <w:tcPr>
            <w:tcW w:w="1384" w:type="dxa"/>
            <w:shd w:val="clear" w:color="auto" w:fill="auto"/>
            <w:vAlign w:val="center"/>
          </w:tcPr>
          <w:p w14:paraId="3333FD45" w14:textId="77777777" w:rsidR="00814D2E" w:rsidRPr="006815C5" w:rsidRDefault="00814D2E" w:rsidP="00814D2E">
            <w:pPr>
              <w:spacing w:before="60" w:after="60" w:line="240" w:lineRule="auto"/>
              <w:jc w:val="center"/>
            </w:pPr>
            <w:r w:rsidRPr="006815C5">
              <w:t>G5</w:t>
            </w:r>
          </w:p>
        </w:tc>
        <w:tc>
          <w:tcPr>
            <w:tcW w:w="6374" w:type="dxa"/>
            <w:shd w:val="clear" w:color="auto" w:fill="auto"/>
          </w:tcPr>
          <w:p w14:paraId="6C880752" w14:textId="77777777" w:rsidR="00814D2E" w:rsidRPr="00991669" w:rsidRDefault="00991669" w:rsidP="00991669">
            <w:pPr>
              <w:spacing w:before="60" w:after="60" w:line="240" w:lineRule="auto"/>
              <w:jc w:val="both"/>
              <w:rPr>
                <w:lang w:val="vi-VN"/>
              </w:rPr>
            </w:pPr>
            <w:r w:rsidRPr="00991669">
              <w:rPr>
                <w:lang w:val="vi-VN"/>
              </w:rPr>
              <w:t>Trình bày và phân tích được một số giải pháp về công nghệ và kiến trúc phần mềm; phân tích được ưu điểm và hạn chế của một giải pháp công nghệ và kiến trúc phần mềm</w:t>
            </w:r>
          </w:p>
        </w:tc>
        <w:tc>
          <w:tcPr>
            <w:tcW w:w="2070" w:type="dxa"/>
            <w:shd w:val="clear" w:color="auto" w:fill="auto"/>
          </w:tcPr>
          <w:p w14:paraId="398DCB07" w14:textId="77777777" w:rsidR="00814D2E" w:rsidRPr="004F6781" w:rsidRDefault="004F6781" w:rsidP="004F6781">
            <w:pPr>
              <w:rPr>
                <w:noProof/>
                <w:lang w:val="vi-VN"/>
              </w:rPr>
            </w:pPr>
            <w:r>
              <w:rPr>
                <w:noProof/>
                <w:lang w:val="vi-VN"/>
              </w:rPr>
              <w:t xml:space="preserve">4.1, 4.3, 5.2, 5.3, </w:t>
            </w:r>
          </w:p>
        </w:tc>
      </w:tr>
      <w:tr w:rsidR="00814D2E" w:rsidRPr="002F6562" w14:paraId="00D99857" w14:textId="77777777" w:rsidTr="00266B5E">
        <w:tc>
          <w:tcPr>
            <w:tcW w:w="1384" w:type="dxa"/>
            <w:shd w:val="clear" w:color="auto" w:fill="auto"/>
            <w:vAlign w:val="center"/>
          </w:tcPr>
          <w:p w14:paraId="51630A96" w14:textId="77777777" w:rsidR="00814D2E" w:rsidRPr="006815C5" w:rsidRDefault="00814D2E" w:rsidP="00814D2E">
            <w:pPr>
              <w:spacing w:before="60" w:after="60" w:line="240" w:lineRule="auto"/>
              <w:jc w:val="center"/>
            </w:pPr>
            <w:r w:rsidRPr="006815C5">
              <w:t>G6</w:t>
            </w:r>
          </w:p>
        </w:tc>
        <w:tc>
          <w:tcPr>
            <w:tcW w:w="6374" w:type="dxa"/>
            <w:shd w:val="clear" w:color="auto" w:fill="auto"/>
          </w:tcPr>
          <w:p w14:paraId="5F99FD5F" w14:textId="77777777" w:rsidR="00814D2E" w:rsidRPr="00991669" w:rsidRDefault="00991669" w:rsidP="00991669">
            <w:pPr>
              <w:spacing w:before="60" w:after="60" w:line="240" w:lineRule="auto"/>
              <w:jc w:val="both"/>
              <w:rPr>
                <w:lang w:val="vi-VN"/>
              </w:rPr>
            </w:pPr>
            <w:r w:rsidRPr="00991669">
              <w:rPr>
                <w:lang w:val="vi-VN"/>
              </w:rPr>
              <w:t xml:space="preserve">Có khả năng áp dụng một số kiến trúc phần mềm được giới thiệu trong học phần vào việc phát triển phần mềm; </w:t>
            </w:r>
          </w:p>
        </w:tc>
        <w:tc>
          <w:tcPr>
            <w:tcW w:w="2070" w:type="dxa"/>
            <w:shd w:val="clear" w:color="auto" w:fill="auto"/>
          </w:tcPr>
          <w:p w14:paraId="319A2065" w14:textId="77777777" w:rsidR="00814D2E" w:rsidRPr="004F6781" w:rsidRDefault="004F6781" w:rsidP="00814D2E">
            <w:pPr>
              <w:rPr>
                <w:noProof/>
                <w:lang w:val="vi-VN"/>
              </w:rPr>
            </w:pPr>
            <w:r>
              <w:rPr>
                <w:noProof/>
                <w:lang w:val="vi-VN"/>
              </w:rPr>
              <w:t>4.1, 4.3, 5.2, 5.3</w:t>
            </w:r>
          </w:p>
        </w:tc>
      </w:tr>
      <w:tr w:rsidR="00814D2E" w:rsidRPr="002F6562" w14:paraId="0380815B" w14:textId="77777777" w:rsidTr="00266B5E">
        <w:tc>
          <w:tcPr>
            <w:tcW w:w="1384" w:type="dxa"/>
            <w:shd w:val="clear" w:color="auto" w:fill="auto"/>
            <w:vAlign w:val="center"/>
          </w:tcPr>
          <w:p w14:paraId="36B5E652" w14:textId="77777777" w:rsidR="00814D2E" w:rsidRPr="009C4997" w:rsidRDefault="00814D2E" w:rsidP="00814D2E">
            <w:pPr>
              <w:spacing w:before="60" w:after="60" w:line="240" w:lineRule="auto"/>
              <w:jc w:val="center"/>
            </w:pPr>
            <w:r w:rsidRPr="009C4997">
              <w:t>G7</w:t>
            </w:r>
          </w:p>
        </w:tc>
        <w:tc>
          <w:tcPr>
            <w:tcW w:w="6374" w:type="dxa"/>
            <w:shd w:val="clear" w:color="auto" w:fill="auto"/>
          </w:tcPr>
          <w:p w14:paraId="7B51B1C7" w14:textId="77777777" w:rsidR="00814D2E" w:rsidRPr="00991669" w:rsidRDefault="00991669" w:rsidP="00991669">
            <w:pPr>
              <w:spacing w:before="60" w:after="60" w:line="240" w:lineRule="auto"/>
              <w:jc w:val="both"/>
              <w:rPr>
                <w:lang w:val="vi-VN"/>
              </w:rPr>
            </w:pPr>
            <w:r w:rsidRPr="00991669">
              <w:rPr>
                <w:lang w:val="vi-VN"/>
              </w:rPr>
              <w:t>Đề xuất được cải tiến về giải pháp có sẵn về công nghệ và kiến trúc phần mềm cho hệ thống phần mềm</w:t>
            </w:r>
          </w:p>
        </w:tc>
        <w:tc>
          <w:tcPr>
            <w:tcW w:w="2070" w:type="dxa"/>
            <w:shd w:val="clear" w:color="auto" w:fill="auto"/>
          </w:tcPr>
          <w:p w14:paraId="081E0A5F" w14:textId="77777777" w:rsidR="00814D2E" w:rsidRPr="004F6781" w:rsidRDefault="004F6781" w:rsidP="00814D2E">
            <w:pPr>
              <w:rPr>
                <w:noProof/>
                <w:lang w:val="vi-VN"/>
              </w:rPr>
            </w:pPr>
            <w:r>
              <w:rPr>
                <w:noProof/>
                <w:lang w:val="vi-VN"/>
              </w:rPr>
              <w:t>4.1, 4.3, 5.2, 5.3</w:t>
            </w:r>
          </w:p>
        </w:tc>
      </w:tr>
      <w:tr w:rsidR="00814D2E" w:rsidRPr="002F6562" w14:paraId="6DB06533" w14:textId="77777777" w:rsidTr="00266B5E">
        <w:tc>
          <w:tcPr>
            <w:tcW w:w="1384" w:type="dxa"/>
            <w:shd w:val="clear" w:color="auto" w:fill="auto"/>
            <w:vAlign w:val="center"/>
          </w:tcPr>
          <w:p w14:paraId="73EF454A" w14:textId="77777777" w:rsidR="00814D2E" w:rsidRPr="009C4997" w:rsidRDefault="00814D2E" w:rsidP="00814D2E">
            <w:pPr>
              <w:spacing w:before="60" w:after="60" w:line="240" w:lineRule="auto"/>
              <w:jc w:val="center"/>
            </w:pPr>
            <w:r>
              <w:t>G8</w:t>
            </w:r>
          </w:p>
        </w:tc>
        <w:tc>
          <w:tcPr>
            <w:tcW w:w="6374" w:type="dxa"/>
            <w:shd w:val="clear" w:color="auto" w:fill="auto"/>
          </w:tcPr>
          <w:p w14:paraId="3D4221CB" w14:textId="77777777" w:rsidR="00814D2E" w:rsidRPr="00991669" w:rsidRDefault="00814D2E" w:rsidP="00814D2E">
            <w:pPr>
              <w:spacing w:before="60" w:after="60" w:line="240" w:lineRule="auto"/>
              <w:jc w:val="both"/>
              <w:rPr>
                <w:lang w:val="vi-VN"/>
              </w:rPr>
            </w:pPr>
            <w:r w:rsidRPr="00814D2E">
              <w:rPr>
                <w:lang w:val="vi-VN"/>
              </w:rPr>
              <w:t>Có khả năng tự tìm hiểu, phân tích và đánh giá các giải pháp về công nghệ và kiến trúc mới</w:t>
            </w:r>
          </w:p>
        </w:tc>
        <w:tc>
          <w:tcPr>
            <w:tcW w:w="2070" w:type="dxa"/>
            <w:shd w:val="clear" w:color="auto" w:fill="auto"/>
          </w:tcPr>
          <w:p w14:paraId="2D17309B" w14:textId="77777777" w:rsidR="00814D2E" w:rsidRPr="004F6781" w:rsidRDefault="004F6781" w:rsidP="00814D2E">
            <w:pPr>
              <w:rPr>
                <w:noProof/>
                <w:lang w:val="vi-VN"/>
              </w:rPr>
            </w:pPr>
            <w:r>
              <w:rPr>
                <w:noProof/>
                <w:lang w:val="vi-VN"/>
              </w:rPr>
              <w:t>2.1.8</w:t>
            </w:r>
          </w:p>
        </w:tc>
      </w:tr>
    </w:tbl>
    <w:p w14:paraId="23274CE4" w14:textId="77777777" w:rsidR="00D26399" w:rsidRPr="002F6562" w:rsidRDefault="00D26399" w:rsidP="006F1B3D">
      <w:pPr>
        <w:pStyle w:val="Heading1"/>
        <w:rPr>
          <w:noProof/>
          <w:lang w:val="en-US"/>
        </w:rPr>
      </w:pPr>
      <w:r w:rsidRPr="002F6562">
        <w:rPr>
          <w:noProof/>
          <w:lang w:val="en-US"/>
        </w:rPr>
        <w:t>CHUẨN ĐẦU RA MÔN HỌC</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6464"/>
        <w:gridCol w:w="2340"/>
      </w:tblGrid>
      <w:tr w:rsidR="00726475" w:rsidRPr="002F6562" w14:paraId="3353A789" w14:textId="77777777" w:rsidTr="002F6562">
        <w:tc>
          <w:tcPr>
            <w:tcW w:w="1294" w:type="dxa"/>
            <w:shd w:val="clear" w:color="auto" w:fill="0070C0"/>
          </w:tcPr>
          <w:p w14:paraId="4314FC78" w14:textId="77777777" w:rsidR="00726475" w:rsidRPr="002F6562" w:rsidRDefault="00726475" w:rsidP="00C73469">
            <w:pPr>
              <w:spacing w:line="312" w:lineRule="auto"/>
              <w:jc w:val="center"/>
              <w:rPr>
                <w:b/>
                <w:noProof/>
                <w:color w:val="FFFFFF"/>
              </w:rPr>
            </w:pPr>
            <w:r w:rsidRPr="002F6562">
              <w:rPr>
                <w:b/>
                <w:noProof/>
                <w:color w:val="FFFFFF"/>
              </w:rPr>
              <w:t>Chuẩn đầu ra</w:t>
            </w:r>
          </w:p>
        </w:tc>
        <w:tc>
          <w:tcPr>
            <w:tcW w:w="6464" w:type="dxa"/>
            <w:shd w:val="clear" w:color="auto" w:fill="0070C0"/>
          </w:tcPr>
          <w:p w14:paraId="17267238" w14:textId="77777777" w:rsidR="00726475" w:rsidRPr="002F6562" w:rsidRDefault="00726475" w:rsidP="00C73469">
            <w:pPr>
              <w:spacing w:line="312" w:lineRule="auto"/>
              <w:jc w:val="center"/>
              <w:rPr>
                <w:b/>
                <w:noProof/>
                <w:color w:val="FFFFFF"/>
              </w:rPr>
            </w:pPr>
            <w:r w:rsidRPr="002F6562">
              <w:rPr>
                <w:b/>
                <w:noProof/>
                <w:color w:val="FFFFFF"/>
              </w:rPr>
              <w:t>Mô tả (Mức chi tiết - hành động)</w:t>
            </w:r>
          </w:p>
        </w:tc>
        <w:tc>
          <w:tcPr>
            <w:tcW w:w="2340" w:type="dxa"/>
            <w:shd w:val="clear" w:color="auto" w:fill="0070C0"/>
          </w:tcPr>
          <w:p w14:paraId="38F89407" w14:textId="77777777" w:rsidR="00726475" w:rsidRPr="002F6562" w:rsidRDefault="00726475" w:rsidP="00C73469">
            <w:pPr>
              <w:spacing w:line="312" w:lineRule="auto"/>
              <w:jc w:val="center"/>
              <w:rPr>
                <w:b/>
                <w:noProof/>
                <w:color w:val="FFFFFF"/>
              </w:rPr>
            </w:pPr>
            <w:r w:rsidRPr="002F6562">
              <w:rPr>
                <w:b/>
                <w:noProof/>
                <w:color w:val="FFFFFF"/>
              </w:rPr>
              <w:t>Mức độ (I/T/U)</w:t>
            </w:r>
          </w:p>
        </w:tc>
      </w:tr>
      <w:tr w:rsidR="005B22C5" w:rsidRPr="002F6562" w14:paraId="628FDEAF" w14:textId="77777777" w:rsidTr="00A61210">
        <w:tc>
          <w:tcPr>
            <w:tcW w:w="1294" w:type="dxa"/>
            <w:shd w:val="clear" w:color="auto" w:fill="auto"/>
            <w:vAlign w:val="center"/>
          </w:tcPr>
          <w:p w14:paraId="2B4F0830" w14:textId="77777777" w:rsidR="005B22C5" w:rsidRPr="005B22C5" w:rsidRDefault="005B22C5" w:rsidP="00C73469">
            <w:pPr>
              <w:spacing w:before="40" w:after="40" w:line="240" w:lineRule="auto"/>
              <w:jc w:val="center"/>
              <w:rPr>
                <w:lang w:val="vi-VN"/>
              </w:rPr>
            </w:pPr>
            <w:r>
              <w:rPr>
                <w:lang w:val="vi-VN"/>
              </w:rPr>
              <w:t>G1.1</w:t>
            </w:r>
          </w:p>
        </w:tc>
        <w:tc>
          <w:tcPr>
            <w:tcW w:w="6464" w:type="dxa"/>
            <w:shd w:val="clear" w:color="auto" w:fill="auto"/>
            <w:vAlign w:val="center"/>
          </w:tcPr>
          <w:p w14:paraId="11F9F5FA" w14:textId="77777777" w:rsidR="005B22C5" w:rsidRPr="005B22C5" w:rsidRDefault="005B22C5" w:rsidP="005B22C5">
            <w:pPr>
              <w:spacing w:before="40" w:after="40" w:line="240" w:lineRule="auto"/>
              <w:jc w:val="both"/>
              <w:rPr>
                <w:lang w:val="vi-VN"/>
              </w:rPr>
            </w:pPr>
            <w:r w:rsidRPr="00266B5E">
              <w:t>Làm việc theo nhóm từ</w:t>
            </w:r>
            <w:r>
              <w:t xml:space="preserve"> 2-3</w:t>
            </w:r>
            <w:r w:rsidRPr="00266B5E">
              <w:t xml:space="preserve"> sinh viên, tập trung trong giai đoạn phân tích và thiết kế </w:t>
            </w:r>
            <w:r>
              <w:rPr>
                <w:lang w:val="vi-VN"/>
              </w:rPr>
              <w:t>kiến trúc phần mềm</w:t>
            </w:r>
          </w:p>
        </w:tc>
        <w:tc>
          <w:tcPr>
            <w:tcW w:w="2340" w:type="dxa"/>
            <w:shd w:val="clear" w:color="auto" w:fill="auto"/>
            <w:vAlign w:val="center"/>
          </w:tcPr>
          <w:p w14:paraId="3D5E37CF" w14:textId="77777777" w:rsidR="005B22C5" w:rsidRPr="00042FAE" w:rsidRDefault="00042FAE" w:rsidP="00C73469">
            <w:pPr>
              <w:spacing w:before="40" w:after="40" w:line="240" w:lineRule="auto"/>
              <w:jc w:val="center"/>
              <w:rPr>
                <w:color w:val="000000"/>
                <w:lang w:val="vi-VN"/>
              </w:rPr>
            </w:pPr>
            <w:r>
              <w:rPr>
                <w:color w:val="000000"/>
                <w:lang w:val="vi-VN"/>
              </w:rPr>
              <w:t>U</w:t>
            </w:r>
          </w:p>
        </w:tc>
      </w:tr>
      <w:tr w:rsidR="005B22C5" w:rsidRPr="002F6562" w14:paraId="49B37FBE" w14:textId="77777777" w:rsidTr="00A61210">
        <w:tc>
          <w:tcPr>
            <w:tcW w:w="1294" w:type="dxa"/>
            <w:shd w:val="clear" w:color="auto" w:fill="auto"/>
            <w:vAlign w:val="center"/>
          </w:tcPr>
          <w:p w14:paraId="445EBB49" w14:textId="77777777" w:rsidR="005B22C5" w:rsidRDefault="005B22C5" w:rsidP="00C73469">
            <w:pPr>
              <w:spacing w:before="40" w:after="40" w:line="240" w:lineRule="auto"/>
              <w:jc w:val="center"/>
              <w:rPr>
                <w:lang w:val="vi-VN"/>
              </w:rPr>
            </w:pPr>
            <w:r>
              <w:rPr>
                <w:lang w:val="vi-VN"/>
              </w:rPr>
              <w:t>G1.2</w:t>
            </w:r>
          </w:p>
        </w:tc>
        <w:tc>
          <w:tcPr>
            <w:tcW w:w="6464" w:type="dxa"/>
            <w:shd w:val="clear" w:color="auto" w:fill="auto"/>
            <w:vAlign w:val="center"/>
          </w:tcPr>
          <w:p w14:paraId="0143C5F3" w14:textId="77777777" w:rsidR="005B22C5" w:rsidRPr="00266B5E" w:rsidRDefault="005B22C5" w:rsidP="005B22C5">
            <w:pPr>
              <w:spacing w:before="40" w:after="40" w:line="240" w:lineRule="auto"/>
              <w:jc w:val="both"/>
            </w:pPr>
            <w:r>
              <w:rPr>
                <w:lang w:val="vi-VN"/>
              </w:rPr>
              <w:t>C</w:t>
            </w:r>
            <w:r>
              <w:t>ó khả năng phân chia công việc và phối hợp làm việc theo kế hoạch trong nhóm ở quy mô nhỏ (gồm 2-3 sinh viên)</w:t>
            </w:r>
          </w:p>
        </w:tc>
        <w:tc>
          <w:tcPr>
            <w:tcW w:w="2340" w:type="dxa"/>
            <w:shd w:val="clear" w:color="auto" w:fill="auto"/>
            <w:vAlign w:val="center"/>
          </w:tcPr>
          <w:p w14:paraId="200DBA5F" w14:textId="77777777" w:rsidR="005B22C5" w:rsidRPr="00042FAE" w:rsidRDefault="00042FAE" w:rsidP="00C73469">
            <w:pPr>
              <w:spacing w:before="40" w:after="40" w:line="240" w:lineRule="auto"/>
              <w:jc w:val="center"/>
              <w:rPr>
                <w:color w:val="000000"/>
                <w:lang w:val="vi-VN"/>
              </w:rPr>
            </w:pPr>
            <w:r>
              <w:rPr>
                <w:color w:val="000000"/>
                <w:lang w:val="vi-VN"/>
              </w:rPr>
              <w:t>U</w:t>
            </w:r>
          </w:p>
        </w:tc>
      </w:tr>
      <w:tr w:rsidR="005B22C5" w:rsidRPr="002F6562" w14:paraId="3793DE5C" w14:textId="77777777" w:rsidTr="00A61210">
        <w:tc>
          <w:tcPr>
            <w:tcW w:w="1294" w:type="dxa"/>
            <w:shd w:val="clear" w:color="auto" w:fill="auto"/>
            <w:vAlign w:val="center"/>
          </w:tcPr>
          <w:p w14:paraId="063867F8" w14:textId="77777777" w:rsidR="005B22C5" w:rsidRPr="005B22C5" w:rsidRDefault="005B22C5" w:rsidP="00C73469">
            <w:pPr>
              <w:spacing w:before="40" w:after="40" w:line="240" w:lineRule="auto"/>
              <w:jc w:val="center"/>
              <w:rPr>
                <w:lang w:val="vi-VN"/>
              </w:rPr>
            </w:pPr>
            <w:r>
              <w:rPr>
                <w:lang w:val="vi-VN"/>
              </w:rPr>
              <w:t>G1.3</w:t>
            </w:r>
          </w:p>
        </w:tc>
        <w:tc>
          <w:tcPr>
            <w:tcW w:w="6464" w:type="dxa"/>
            <w:shd w:val="clear" w:color="auto" w:fill="auto"/>
            <w:vAlign w:val="center"/>
          </w:tcPr>
          <w:p w14:paraId="3CF938E9" w14:textId="77777777" w:rsidR="005B22C5" w:rsidRPr="005B22C5" w:rsidRDefault="00042FAE" w:rsidP="005B22C5">
            <w:pPr>
              <w:spacing w:before="40" w:after="40" w:line="240" w:lineRule="auto"/>
              <w:jc w:val="both"/>
            </w:pPr>
            <w:r>
              <w:rPr>
                <w:lang w:val="vi-VN"/>
              </w:rPr>
              <w:t>Ý</w:t>
            </w:r>
            <w:r w:rsidR="005B22C5">
              <w:t xml:space="preserve"> thức được vai trò và trách nhiệm của thành viên trong nhóm</w:t>
            </w:r>
          </w:p>
        </w:tc>
        <w:tc>
          <w:tcPr>
            <w:tcW w:w="2340" w:type="dxa"/>
            <w:shd w:val="clear" w:color="auto" w:fill="auto"/>
            <w:vAlign w:val="center"/>
          </w:tcPr>
          <w:p w14:paraId="400915BE" w14:textId="77777777" w:rsidR="005B22C5" w:rsidRPr="00042FAE" w:rsidRDefault="00042FAE" w:rsidP="00C73469">
            <w:pPr>
              <w:spacing w:before="40" w:after="40" w:line="240" w:lineRule="auto"/>
              <w:jc w:val="center"/>
              <w:rPr>
                <w:color w:val="000000"/>
                <w:lang w:val="vi-VN"/>
              </w:rPr>
            </w:pPr>
            <w:r>
              <w:rPr>
                <w:color w:val="000000"/>
                <w:lang w:val="vi-VN"/>
              </w:rPr>
              <w:t>U</w:t>
            </w:r>
          </w:p>
        </w:tc>
      </w:tr>
      <w:tr w:rsidR="005B22C5" w:rsidRPr="002F6562" w14:paraId="3B0ADE39" w14:textId="77777777" w:rsidTr="00A61210">
        <w:tc>
          <w:tcPr>
            <w:tcW w:w="1294" w:type="dxa"/>
            <w:shd w:val="clear" w:color="auto" w:fill="auto"/>
            <w:vAlign w:val="center"/>
          </w:tcPr>
          <w:p w14:paraId="3EC63C13" w14:textId="77777777" w:rsidR="005B22C5" w:rsidRPr="00266B5E" w:rsidRDefault="005B22C5" w:rsidP="005B22C5">
            <w:pPr>
              <w:spacing w:before="40" w:after="40" w:line="240" w:lineRule="auto"/>
              <w:jc w:val="center"/>
            </w:pPr>
            <w:r w:rsidRPr="00266B5E">
              <w:t>G2.1</w:t>
            </w:r>
          </w:p>
        </w:tc>
        <w:tc>
          <w:tcPr>
            <w:tcW w:w="6464" w:type="dxa"/>
            <w:shd w:val="clear" w:color="auto" w:fill="auto"/>
            <w:vAlign w:val="center"/>
          </w:tcPr>
          <w:p w14:paraId="55FB77C6" w14:textId="77777777" w:rsidR="005B22C5" w:rsidRPr="005B22C5" w:rsidRDefault="005B22C5" w:rsidP="005B22C5">
            <w:pPr>
              <w:spacing w:before="40" w:after="40" w:line="240" w:lineRule="auto"/>
              <w:jc w:val="both"/>
              <w:rPr>
                <w:lang w:val="vi-VN"/>
              </w:rPr>
            </w:pPr>
            <w:r w:rsidRPr="00266B5E">
              <w:t xml:space="preserve">Đọc hiểu được tài liệu </w:t>
            </w:r>
            <w:r>
              <w:rPr>
                <w:lang w:val="vi-VN"/>
              </w:rPr>
              <w:t xml:space="preserve">(slide/giáo trình/tài liệu bổ sung) </w:t>
            </w:r>
            <w:r w:rsidRPr="00266B5E">
              <w:t>chuyên ngành tiếng Anh về phân tích và thiết k</w:t>
            </w:r>
            <w:r>
              <w:t>ế</w:t>
            </w:r>
            <w:r w:rsidRPr="00266B5E">
              <w:t xml:space="preserve"> </w:t>
            </w:r>
            <w:r>
              <w:rPr>
                <w:lang w:val="vi-VN"/>
              </w:rPr>
              <w:t>kiến trúc phần mềm</w:t>
            </w:r>
          </w:p>
        </w:tc>
        <w:tc>
          <w:tcPr>
            <w:tcW w:w="2340" w:type="dxa"/>
            <w:shd w:val="clear" w:color="auto" w:fill="auto"/>
            <w:vAlign w:val="center"/>
          </w:tcPr>
          <w:p w14:paraId="2B2EBCB9" w14:textId="77777777" w:rsidR="005B22C5" w:rsidRPr="00042FAE" w:rsidRDefault="00042FAE" w:rsidP="005B22C5">
            <w:pPr>
              <w:spacing w:before="40" w:after="40" w:line="240" w:lineRule="auto"/>
              <w:jc w:val="center"/>
              <w:rPr>
                <w:color w:val="000000"/>
                <w:lang w:val="vi-VN"/>
              </w:rPr>
            </w:pPr>
            <w:r>
              <w:rPr>
                <w:color w:val="000000"/>
                <w:lang w:val="vi-VN"/>
              </w:rPr>
              <w:t>IU</w:t>
            </w:r>
          </w:p>
        </w:tc>
      </w:tr>
      <w:tr w:rsidR="005B22C5" w:rsidRPr="002F6562" w14:paraId="7288FA6F" w14:textId="77777777" w:rsidTr="00A61210">
        <w:tc>
          <w:tcPr>
            <w:tcW w:w="1294" w:type="dxa"/>
            <w:shd w:val="clear" w:color="auto" w:fill="auto"/>
            <w:vAlign w:val="center"/>
          </w:tcPr>
          <w:p w14:paraId="2AFC0275" w14:textId="77777777" w:rsidR="005B22C5" w:rsidRPr="00266B5E" w:rsidRDefault="005B22C5" w:rsidP="005B22C5">
            <w:pPr>
              <w:spacing w:before="40" w:after="40" w:line="240" w:lineRule="auto"/>
              <w:jc w:val="center"/>
            </w:pPr>
            <w:r w:rsidRPr="00266B5E">
              <w:t>G2.2</w:t>
            </w:r>
          </w:p>
        </w:tc>
        <w:tc>
          <w:tcPr>
            <w:tcW w:w="6464" w:type="dxa"/>
            <w:shd w:val="clear" w:color="auto" w:fill="auto"/>
            <w:vAlign w:val="center"/>
          </w:tcPr>
          <w:p w14:paraId="20F6FC80" w14:textId="77777777" w:rsidR="005B22C5" w:rsidRPr="005B22C5" w:rsidRDefault="005B22C5" w:rsidP="005B22C5">
            <w:pPr>
              <w:spacing w:before="40" w:after="40" w:line="240" w:lineRule="auto"/>
              <w:jc w:val="both"/>
              <w:rPr>
                <w:lang w:val="vi-VN"/>
              </w:rPr>
            </w:pPr>
            <w:r w:rsidRPr="00266B5E">
              <w:t>Sử dụng và giải thích được các thuật ngữ tiếng Anh về phân tích và thiết k</w:t>
            </w:r>
            <w:r>
              <w:t>ế</w:t>
            </w:r>
            <w:r w:rsidRPr="00266B5E">
              <w:t xml:space="preserve"> </w:t>
            </w:r>
            <w:r>
              <w:rPr>
                <w:lang w:val="vi-VN"/>
              </w:rPr>
              <w:t>kiến trúc phần mềm</w:t>
            </w:r>
          </w:p>
        </w:tc>
        <w:tc>
          <w:tcPr>
            <w:tcW w:w="2340" w:type="dxa"/>
            <w:shd w:val="clear" w:color="auto" w:fill="auto"/>
            <w:vAlign w:val="center"/>
          </w:tcPr>
          <w:p w14:paraId="3E41849B"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1D87B53D" w14:textId="77777777" w:rsidTr="00A61210">
        <w:tc>
          <w:tcPr>
            <w:tcW w:w="1294" w:type="dxa"/>
            <w:shd w:val="clear" w:color="auto" w:fill="auto"/>
            <w:vAlign w:val="center"/>
          </w:tcPr>
          <w:p w14:paraId="0BFC6326" w14:textId="77777777" w:rsidR="005B22C5" w:rsidRPr="00266B5E" w:rsidRDefault="005B22C5" w:rsidP="005B22C5">
            <w:pPr>
              <w:spacing w:before="40" w:after="40" w:line="240" w:lineRule="auto"/>
              <w:jc w:val="center"/>
            </w:pPr>
            <w:r w:rsidRPr="00266B5E">
              <w:lastRenderedPageBreak/>
              <w:t>G2.3</w:t>
            </w:r>
          </w:p>
        </w:tc>
        <w:tc>
          <w:tcPr>
            <w:tcW w:w="6464" w:type="dxa"/>
            <w:shd w:val="clear" w:color="auto" w:fill="auto"/>
            <w:vAlign w:val="center"/>
          </w:tcPr>
          <w:p w14:paraId="6C744ECA" w14:textId="77777777" w:rsidR="005B22C5" w:rsidRPr="00266B5E" w:rsidRDefault="005B22C5" w:rsidP="005B22C5">
            <w:pPr>
              <w:spacing w:before="40" w:after="40" w:line="240" w:lineRule="auto"/>
              <w:jc w:val="both"/>
            </w:pPr>
            <w:r w:rsidRPr="00266B5E">
              <w:t xml:space="preserve">Trình bày được kết quả của việc phân tích và thiết kế </w:t>
            </w:r>
            <w:r>
              <w:rPr>
                <w:lang w:val="vi-VN"/>
              </w:rPr>
              <w:t xml:space="preserve">kiến trúc </w:t>
            </w:r>
            <w:r w:rsidRPr="00266B5E">
              <w:t>trong nhóm và trước lớp</w:t>
            </w:r>
          </w:p>
        </w:tc>
        <w:tc>
          <w:tcPr>
            <w:tcW w:w="2340" w:type="dxa"/>
            <w:shd w:val="clear" w:color="auto" w:fill="auto"/>
            <w:vAlign w:val="center"/>
          </w:tcPr>
          <w:p w14:paraId="44FF9F1B" w14:textId="77777777" w:rsidR="005B22C5" w:rsidRPr="00042FAE" w:rsidRDefault="00042FAE" w:rsidP="005B22C5">
            <w:pPr>
              <w:spacing w:before="40" w:after="40" w:line="240" w:lineRule="auto"/>
              <w:jc w:val="center"/>
              <w:rPr>
                <w:color w:val="000000"/>
                <w:lang w:val="vi-VN"/>
              </w:rPr>
            </w:pPr>
            <w:r>
              <w:rPr>
                <w:color w:val="000000"/>
                <w:lang w:val="vi-VN"/>
              </w:rPr>
              <w:t>U</w:t>
            </w:r>
          </w:p>
        </w:tc>
      </w:tr>
      <w:tr w:rsidR="005B22C5" w:rsidRPr="002F6562" w14:paraId="223FFE16" w14:textId="77777777" w:rsidTr="00A61210">
        <w:tc>
          <w:tcPr>
            <w:tcW w:w="1294" w:type="dxa"/>
            <w:shd w:val="clear" w:color="auto" w:fill="auto"/>
            <w:vAlign w:val="center"/>
          </w:tcPr>
          <w:p w14:paraId="7A40A43F" w14:textId="77777777" w:rsidR="005B22C5" w:rsidRPr="00266B5E" w:rsidRDefault="005B22C5" w:rsidP="005B22C5">
            <w:pPr>
              <w:spacing w:before="40" w:after="40" w:line="240" w:lineRule="auto"/>
              <w:jc w:val="center"/>
            </w:pPr>
            <w:r w:rsidRPr="00266B5E">
              <w:t>G2.4</w:t>
            </w:r>
          </w:p>
        </w:tc>
        <w:tc>
          <w:tcPr>
            <w:tcW w:w="6464" w:type="dxa"/>
            <w:shd w:val="clear" w:color="auto" w:fill="auto"/>
            <w:vAlign w:val="center"/>
          </w:tcPr>
          <w:p w14:paraId="1CEA02D8" w14:textId="77777777" w:rsidR="005B22C5" w:rsidRPr="00266B5E" w:rsidRDefault="005B22C5" w:rsidP="005B22C5">
            <w:pPr>
              <w:spacing w:before="40" w:after="40" w:line="240" w:lineRule="auto"/>
              <w:jc w:val="both"/>
            </w:pPr>
            <w:r w:rsidRPr="00266B5E">
              <w:t xml:space="preserve">Trình bày hồ sơ phân tích - thiết kế </w:t>
            </w:r>
            <w:r>
              <w:rPr>
                <w:lang w:val="vi-VN"/>
              </w:rPr>
              <w:t xml:space="preserve">kiến trúc </w:t>
            </w:r>
            <w:r w:rsidRPr="00266B5E">
              <w:t>phần mềm theo mẫu quy định bằng tiếng Việt</w:t>
            </w:r>
          </w:p>
        </w:tc>
        <w:tc>
          <w:tcPr>
            <w:tcW w:w="2340" w:type="dxa"/>
            <w:shd w:val="clear" w:color="auto" w:fill="auto"/>
            <w:vAlign w:val="center"/>
          </w:tcPr>
          <w:p w14:paraId="587BD8FB" w14:textId="77777777" w:rsidR="005B22C5" w:rsidRPr="00042FAE" w:rsidRDefault="00042FAE" w:rsidP="005B22C5">
            <w:pPr>
              <w:spacing w:before="40" w:after="40" w:line="240" w:lineRule="auto"/>
              <w:jc w:val="center"/>
              <w:rPr>
                <w:color w:val="000000"/>
                <w:lang w:val="vi-VN"/>
              </w:rPr>
            </w:pPr>
            <w:r>
              <w:rPr>
                <w:color w:val="000000"/>
                <w:lang w:val="vi-VN"/>
              </w:rPr>
              <w:t>U</w:t>
            </w:r>
          </w:p>
        </w:tc>
      </w:tr>
      <w:tr w:rsidR="005B22C5" w:rsidRPr="002F6562" w14:paraId="77BAF5D6" w14:textId="77777777" w:rsidTr="00A61210">
        <w:tc>
          <w:tcPr>
            <w:tcW w:w="1294" w:type="dxa"/>
            <w:shd w:val="clear" w:color="auto" w:fill="auto"/>
            <w:vAlign w:val="center"/>
          </w:tcPr>
          <w:p w14:paraId="0C0350DC" w14:textId="77777777" w:rsidR="005B22C5" w:rsidRPr="00266B5E" w:rsidRDefault="005B22C5" w:rsidP="005B22C5">
            <w:pPr>
              <w:spacing w:before="40" w:after="40" w:line="240" w:lineRule="auto"/>
              <w:jc w:val="center"/>
            </w:pPr>
            <w:r>
              <w:t>G3.1</w:t>
            </w:r>
          </w:p>
        </w:tc>
        <w:tc>
          <w:tcPr>
            <w:tcW w:w="6464" w:type="dxa"/>
            <w:shd w:val="clear" w:color="auto" w:fill="auto"/>
            <w:vAlign w:val="center"/>
          </w:tcPr>
          <w:p w14:paraId="7641CA9B" w14:textId="77777777" w:rsidR="005B22C5" w:rsidRPr="00266B5E" w:rsidRDefault="005B22C5" w:rsidP="005B22C5">
            <w:pPr>
              <w:spacing w:before="40" w:after="40" w:line="240" w:lineRule="auto"/>
              <w:jc w:val="both"/>
            </w:pPr>
            <w:r>
              <w:t>Tư duy phản biện và cách suy nghĩ toàn diện khi phân tích và thiết kế phần mềm</w:t>
            </w:r>
          </w:p>
        </w:tc>
        <w:tc>
          <w:tcPr>
            <w:tcW w:w="2340" w:type="dxa"/>
            <w:shd w:val="clear" w:color="auto" w:fill="auto"/>
            <w:vAlign w:val="center"/>
          </w:tcPr>
          <w:p w14:paraId="55068F79" w14:textId="77777777" w:rsidR="005B22C5" w:rsidRPr="00042FAE" w:rsidRDefault="00042FAE" w:rsidP="005B22C5">
            <w:pPr>
              <w:spacing w:before="40" w:after="40" w:line="240" w:lineRule="auto"/>
              <w:jc w:val="center"/>
              <w:rPr>
                <w:color w:val="000000"/>
                <w:lang w:val="vi-VN"/>
              </w:rPr>
            </w:pPr>
            <w:r>
              <w:rPr>
                <w:color w:val="000000"/>
                <w:lang w:val="vi-VN"/>
              </w:rPr>
              <w:t>TU</w:t>
            </w:r>
          </w:p>
        </w:tc>
      </w:tr>
      <w:tr w:rsidR="005B22C5" w:rsidRPr="002F6562" w14:paraId="64946C14" w14:textId="77777777" w:rsidTr="00A61210">
        <w:tc>
          <w:tcPr>
            <w:tcW w:w="1294" w:type="dxa"/>
            <w:shd w:val="clear" w:color="auto" w:fill="auto"/>
            <w:vAlign w:val="center"/>
          </w:tcPr>
          <w:p w14:paraId="5A760DA0" w14:textId="77777777" w:rsidR="005B22C5" w:rsidRPr="00266B5E" w:rsidRDefault="005B22C5" w:rsidP="005B22C5">
            <w:pPr>
              <w:spacing w:before="40" w:after="40" w:line="240" w:lineRule="auto"/>
              <w:jc w:val="center"/>
            </w:pPr>
            <w:r>
              <w:t>G4</w:t>
            </w:r>
            <w:r w:rsidRPr="00266B5E">
              <w:t>.1</w:t>
            </w:r>
          </w:p>
        </w:tc>
        <w:tc>
          <w:tcPr>
            <w:tcW w:w="6464" w:type="dxa"/>
            <w:shd w:val="clear" w:color="auto" w:fill="auto"/>
            <w:vAlign w:val="center"/>
          </w:tcPr>
          <w:p w14:paraId="7DF588C4" w14:textId="77777777" w:rsidR="005B22C5" w:rsidRPr="00266B5E" w:rsidRDefault="005B22C5" w:rsidP="005B22C5">
            <w:pPr>
              <w:tabs>
                <w:tab w:val="num" w:pos="720"/>
              </w:tabs>
              <w:spacing w:before="40" w:after="40" w:line="240" w:lineRule="auto"/>
              <w:jc w:val="both"/>
            </w:pPr>
            <w:r w:rsidRPr="005B22C5">
              <w:t xml:space="preserve">Trình bày và phân tích được ý nghĩa của kiến trúc phần mềm, các nguyên tắc chung trong việc phân tích, thiết kế kiến trúc. </w:t>
            </w:r>
          </w:p>
        </w:tc>
        <w:tc>
          <w:tcPr>
            <w:tcW w:w="2340" w:type="dxa"/>
            <w:shd w:val="clear" w:color="auto" w:fill="auto"/>
            <w:vAlign w:val="center"/>
          </w:tcPr>
          <w:p w14:paraId="4F8CB8A5"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2C612275" w14:textId="77777777" w:rsidTr="00A61210">
        <w:tc>
          <w:tcPr>
            <w:tcW w:w="1294" w:type="dxa"/>
            <w:shd w:val="clear" w:color="auto" w:fill="auto"/>
            <w:vAlign w:val="center"/>
          </w:tcPr>
          <w:p w14:paraId="2D0328D0" w14:textId="77777777" w:rsidR="005B22C5" w:rsidRPr="005B22C5" w:rsidRDefault="005B22C5" w:rsidP="005B22C5">
            <w:pPr>
              <w:spacing w:before="40" w:after="40" w:line="240" w:lineRule="auto"/>
              <w:jc w:val="center"/>
              <w:rPr>
                <w:lang w:val="vi-VN"/>
              </w:rPr>
            </w:pPr>
            <w:r>
              <w:rPr>
                <w:lang w:val="vi-VN"/>
              </w:rPr>
              <w:t>G4.2</w:t>
            </w:r>
          </w:p>
        </w:tc>
        <w:tc>
          <w:tcPr>
            <w:tcW w:w="6464" w:type="dxa"/>
            <w:shd w:val="clear" w:color="auto" w:fill="auto"/>
            <w:vAlign w:val="center"/>
          </w:tcPr>
          <w:p w14:paraId="6D417C77" w14:textId="77777777" w:rsidR="005B22C5" w:rsidRPr="00266B5E" w:rsidRDefault="005B22C5" w:rsidP="005B22C5">
            <w:pPr>
              <w:tabs>
                <w:tab w:val="num" w:pos="720"/>
              </w:tabs>
              <w:spacing w:before="40" w:after="40" w:line="240" w:lineRule="auto"/>
              <w:jc w:val="both"/>
            </w:pPr>
            <w:r w:rsidRPr="005B22C5">
              <w:t>Hiểu được các tiêu chí khi thiết kế và đánh giá kiến trúc phần mềm</w:t>
            </w:r>
          </w:p>
        </w:tc>
        <w:tc>
          <w:tcPr>
            <w:tcW w:w="2340" w:type="dxa"/>
            <w:shd w:val="clear" w:color="auto" w:fill="auto"/>
            <w:vAlign w:val="center"/>
          </w:tcPr>
          <w:p w14:paraId="0450D752"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7C4EE465" w14:textId="77777777" w:rsidTr="00A61210">
        <w:tc>
          <w:tcPr>
            <w:tcW w:w="1294" w:type="dxa"/>
            <w:shd w:val="clear" w:color="auto" w:fill="auto"/>
            <w:vAlign w:val="center"/>
          </w:tcPr>
          <w:p w14:paraId="2573A8CA" w14:textId="77777777" w:rsidR="005B22C5" w:rsidRPr="005B22C5" w:rsidRDefault="005B22C5" w:rsidP="005B22C5">
            <w:pPr>
              <w:spacing w:before="40" w:after="40" w:line="240" w:lineRule="auto"/>
              <w:jc w:val="center"/>
              <w:rPr>
                <w:lang w:val="vi-VN"/>
              </w:rPr>
            </w:pPr>
            <w:r>
              <w:rPr>
                <w:lang w:val="vi-VN"/>
              </w:rPr>
              <w:t>G4.3</w:t>
            </w:r>
          </w:p>
        </w:tc>
        <w:tc>
          <w:tcPr>
            <w:tcW w:w="6464" w:type="dxa"/>
            <w:shd w:val="clear" w:color="auto" w:fill="auto"/>
            <w:vAlign w:val="center"/>
          </w:tcPr>
          <w:p w14:paraId="611F0F65" w14:textId="77777777" w:rsidR="005B22C5" w:rsidRPr="00266B5E" w:rsidRDefault="005B22C5" w:rsidP="005B22C5">
            <w:pPr>
              <w:tabs>
                <w:tab w:val="num" w:pos="720"/>
              </w:tabs>
              <w:spacing w:before="40" w:after="40" w:line="240" w:lineRule="auto"/>
              <w:jc w:val="both"/>
            </w:pPr>
            <w:r w:rsidRPr="005B22C5">
              <w:t>Xác định được các yêu cầu về kiến trúc của phần mềm</w:t>
            </w:r>
          </w:p>
        </w:tc>
        <w:tc>
          <w:tcPr>
            <w:tcW w:w="2340" w:type="dxa"/>
            <w:shd w:val="clear" w:color="auto" w:fill="auto"/>
            <w:vAlign w:val="center"/>
          </w:tcPr>
          <w:p w14:paraId="7F9E7080"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522815A8" w14:textId="77777777" w:rsidTr="00A61210">
        <w:tc>
          <w:tcPr>
            <w:tcW w:w="1294" w:type="dxa"/>
            <w:shd w:val="clear" w:color="auto" w:fill="auto"/>
            <w:vAlign w:val="center"/>
          </w:tcPr>
          <w:p w14:paraId="799CE74E" w14:textId="77777777" w:rsidR="005B22C5" w:rsidRPr="005B22C5" w:rsidRDefault="005B22C5" w:rsidP="005B22C5">
            <w:pPr>
              <w:spacing w:before="40" w:after="40" w:line="240" w:lineRule="auto"/>
              <w:jc w:val="center"/>
              <w:rPr>
                <w:lang w:val="vi-VN"/>
              </w:rPr>
            </w:pPr>
            <w:r w:rsidRPr="00266B5E">
              <w:t>G</w:t>
            </w:r>
            <w:r>
              <w:rPr>
                <w:lang w:val="vi-VN"/>
              </w:rPr>
              <w:t>5.1</w:t>
            </w:r>
          </w:p>
        </w:tc>
        <w:tc>
          <w:tcPr>
            <w:tcW w:w="6464" w:type="dxa"/>
            <w:shd w:val="clear" w:color="auto" w:fill="auto"/>
            <w:vAlign w:val="center"/>
          </w:tcPr>
          <w:p w14:paraId="13629BD7" w14:textId="77777777" w:rsidR="005B22C5" w:rsidRPr="00266B5E" w:rsidRDefault="005B22C5" w:rsidP="005B22C5">
            <w:pPr>
              <w:spacing w:before="40" w:after="40" w:line="240" w:lineRule="auto"/>
              <w:jc w:val="both"/>
            </w:pPr>
            <w:r w:rsidRPr="005B22C5">
              <w:t>Trình bày và phân tích được một số giải pháp về công nghệ và kiến trúc phần mềm</w:t>
            </w:r>
          </w:p>
        </w:tc>
        <w:tc>
          <w:tcPr>
            <w:tcW w:w="2340" w:type="dxa"/>
            <w:shd w:val="clear" w:color="auto" w:fill="auto"/>
            <w:vAlign w:val="center"/>
          </w:tcPr>
          <w:p w14:paraId="49014E5D"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2A3F9C40" w14:textId="77777777" w:rsidTr="00A61210">
        <w:tc>
          <w:tcPr>
            <w:tcW w:w="1294" w:type="dxa"/>
            <w:shd w:val="clear" w:color="auto" w:fill="auto"/>
            <w:vAlign w:val="center"/>
          </w:tcPr>
          <w:p w14:paraId="66D3BFFF" w14:textId="77777777" w:rsidR="005B22C5" w:rsidRPr="005B22C5" w:rsidRDefault="005B22C5" w:rsidP="005B22C5">
            <w:pPr>
              <w:spacing w:before="40" w:after="40" w:line="240" w:lineRule="auto"/>
              <w:jc w:val="center"/>
              <w:rPr>
                <w:lang w:val="vi-VN"/>
              </w:rPr>
            </w:pPr>
            <w:r>
              <w:rPr>
                <w:lang w:val="vi-VN"/>
              </w:rPr>
              <w:t>G5.2</w:t>
            </w:r>
          </w:p>
        </w:tc>
        <w:tc>
          <w:tcPr>
            <w:tcW w:w="6464" w:type="dxa"/>
            <w:shd w:val="clear" w:color="auto" w:fill="auto"/>
            <w:vAlign w:val="center"/>
          </w:tcPr>
          <w:p w14:paraId="64797E0A" w14:textId="77777777" w:rsidR="005B22C5" w:rsidRPr="00266B5E" w:rsidRDefault="005B22C5" w:rsidP="005B22C5">
            <w:pPr>
              <w:spacing w:before="40" w:after="40" w:line="240" w:lineRule="auto"/>
              <w:jc w:val="both"/>
            </w:pPr>
            <w:r w:rsidRPr="005B22C5">
              <w:t>Phân tích được ưu điểm và hạn chế của một giải pháp công nghệ và kiến trúc phần mềm</w:t>
            </w:r>
          </w:p>
        </w:tc>
        <w:tc>
          <w:tcPr>
            <w:tcW w:w="2340" w:type="dxa"/>
            <w:shd w:val="clear" w:color="auto" w:fill="auto"/>
            <w:vAlign w:val="center"/>
          </w:tcPr>
          <w:p w14:paraId="23E52EC2"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2A5244F1" w14:textId="77777777" w:rsidTr="00A61210">
        <w:tc>
          <w:tcPr>
            <w:tcW w:w="1294" w:type="dxa"/>
            <w:shd w:val="clear" w:color="auto" w:fill="auto"/>
            <w:vAlign w:val="center"/>
          </w:tcPr>
          <w:p w14:paraId="6559F992" w14:textId="77777777" w:rsidR="005B22C5" w:rsidRPr="005B22C5" w:rsidRDefault="005B22C5" w:rsidP="005B22C5">
            <w:pPr>
              <w:spacing w:before="40" w:after="40" w:line="240" w:lineRule="auto"/>
              <w:jc w:val="center"/>
              <w:rPr>
                <w:lang w:val="vi-VN"/>
              </w:rPr>
            </w:pPr>
            <w:r>
              <w:rPr>
                <w:lang w:val="vi-VN"/>
              </w:rPr>
              <w:t>G6.1</w:t>
            </w:r>
          </w:p>
        </w:tc>
        <w:tc>
          <w:tcPr>
            <w:tcW w:w="6464" w:type="dxa"/>
            <w:shd w:val="clear" w:color="auto" w:fill="auto"/>
            <w:vAlign w:val="center"/>
          </w:tcPr>
          <w:p w14:paraId="47C84A54" w14:textId="77777777" w:rsidR="005B22C5" w:rsidRPr="00266B5E" w:rsidRDefault="005B22C5" w:rsidP="005B22C5">
            <w:pPr>
              <w:spacing w:before="40" w:after="40" w:line="240" w:lineRule="auto"/>
              <w:jc w:val="both"/>
            </w:pPr>
            <w:r w:rsidRPr="005B22C5">
              <w:t>Chọn lựa được giải pháp phù hợp về công nghệ và kiến trúc phần mềm cho hệ thống phần mềm</w:t>
            </w:r>
          </w:p>
        </w:tc>
        <w:tc>
          <w:tcPr>
            <w:tcW w:w="2340" w:type="dxa"/>
            <w:shd w:val="clear" w:color="auto" w:fill="auto"/>
            <w:vAlign w:val="center"/>
          </w:tcPr>
          <w:p w14:paraId="69D84EC2"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38C87BD1" w14:textId="77777777" w:rsidTr="00A61210">
        <w:tc>
          <w:tcPr>
            <w:tcW w:w="1294" w:type="dxa"/>
            <w:shd w:val="clear" w:color="auto" w:fill="auto"/>
            <w:vAlign w:val="center"/>
          </w:tcPr>
          <w:p w14:paraId="312B8A93" w14:textId="77777777" w:rsidR="005B22C5" w:rsidRPr="005B22C5" w:rsidRDefault="005B22C5" w:rsidP="005B22C5">
            <w:pPr>
              <w:spacing w:before="40" w:after="40" w:line="240" w:lineRule="auto"/>
              <w:jc w:val="center"/>
              <w:rPr>
                <w:lang w:val="vi-VN"/>
              </w:rPr>
            </w:pPr>
            <w:r>
              <w:rPr>
                <w:lang w:val="vi-VN"/>
              </w:rPr>
              <w:t>G6.2</w:t>
            </w:r>
          </w:p>
        </w:tc>
        <w:tc>
          <w:tcPr>
            <w:tcW w:w="6464" w:type="dxa"/>
            <w:shd w:val="clear" w:color="auto" w:fill="auto"/>
            <w:vAlign w:val="center"/>
          </w:tcPr>
          <w:p w14:paraId="6E6FE5A4" w14:textId="77777777" w:rsidR="005B22C5" w:rsidRPr="00266B5E" w:rsidRDefault="005B22C5" w:rsidP="005B22C5">
            <w:pPr>
              <w:spacing w:before="40" w:after="40" w:line="240" w:lineRule="auto"/>
              <w:jc w:val="both"/>
            </w:pPr>
            <w:r w:rsidRPr="005B22C5">
              <w:t>Có khả năng phân tích và thiết kế kiến trúc cho các hệ thống phần mềm</w:t>
            </w:r>
          </w:p>
        </w:tc>
        <w:tc>
          <w:tcPr>
            <w:tcW w:w="2340" w:type="dxa"/>
            <w:shd w:val="clear" w:color="auto" w:fill="auto"/>
            <w:vAlign w:val="center"/>
          </w:tcPr>
          <w:p w14:paraId="55C9C647"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2C3AF388" w14:textId="77777777" w:rsidTr="00A61210">
        <w:tc>
          <w:tcPr>
            <w:tcW w:w="1294" w:type="dxa"/>
            <w:shd w:val="clear" w:color="auto" w:fill="auto"/>
            <w:vAlign w:val="center"/>
          </w:tcPr>
          <w:p w14:paraId="7E42DB96" w14:textId="77777777" w:rsidR="005B22C5" w:rsidRPr="005B22C5" w:rsidRDefault="005B22C5" w:rsidP="005B22C5">
            <w:pPr>
              <w:spacing w:before="40" w:after="40" w:line="240" w:lineRule="auto"/>
              <w:jc w:val="center"/>
              <w:rPr>
                <w:lang w:val="vi-VN"/>
              </w:rPr>
            </w:pPr>
            <w:r>
              <w:rPr>
                <w:lang w:val="vi-VN"/>
              </w:rPr>
              <w:t>G6.3</w:t>
            </w:r>
          </w:p>
        </w:tc>
        <w:tc>
          <w:tcPr>
            <w:tcW w:w="6464" w:type="dxa"/>
            <w:shd w:val="clear" w:color="auto" w:fill="auto"/>
            <w:vAlign w:val="center"/>
          </w:tcPr>
          <w:p w14:paraId="65EF0173" w14:textId="77777777" w:rsidR="005B22C5" w:rsidRPr="00266B5E" w:rsidRDefault="005B22C5" w:rsidP="005B22C5">
            <w:pPr>
              <w:tabs>
                <w:tab w:val="num" w:pos="720"/>
              </w:tabs>
              <w:spacing w:before="40" w:after="40" w:line="240" w:lineRule="auto"/>
              <w:jc w:val="both"/>
            </w:pPr>
            <w:r w:rsidRPr="005B22C5">
              <w:t>Có khả năng áp dụng một số kiến trúc phần mềm được giới thiệu trong học phần vào việc phát triển phần mềm.</w:t>
            </w:r>
          </w:p>
        </w:tc>
        <w:tc>
          <w:tcPr>
            <w:tcW w:w="2340" w:type="dxa"/>
            <w:shd w:val="clear" w:color="auto" w:fill="auto"/>
            <w:vAlign w:val="center"/>
          </w:tcPr>
          <w:p w14:paraId="1D1791A4" w14:textId="77777777" w:rsidR="005B22C5" w:rsidRPr="00042FAE" w:rsidRDefault="00042FAE" w:rsidP="005B22C5">
            <w:pPr>
              <w:spacing w:before="40" w:after="40" w:line="240" w:lineRule="auto"/>
              <w:jc w:val="center"/>
              <w:rPr>
                <w:color w:val="000000"/>
                <w:lang w:val="vi-VN"/>
              </w:rPr>
            </w:pPr>
            <w:r>
              <w:rPr>
                <w:color w:val="000000"/>
                <w:lang w:val="vi-VN"/>
              </w:rPr>
              <w:t>T</w:t>
            </w:r>
          </w:p>
        </w:tc>
      </w:tr>
      <w:tr w:rsidR="005B22C5" w:rsidRPr="002F6562" w14:paraId="1F070C5D" w14:textId="77777777" w:rsidTr="00220519">
        <w:tc>
          <w:tcPr>
            <w:tcW w:w="1294" w:type="dxa"/>
            <w:shd w:val="clear" w:color="auto" w:fill="auto"/>
            <w:vAlign w:val="center"/>
          </w:tcPr>
          <w:p w14:paraId="6C9D6FA9" w14:textId="77777777" w:rsidR="005B22C5" w:rsidRPr="005B22C5" w:rsidRDefault="005B22C5" w:rsidP="005B22C5">
            <w:pPr>
              <w:spacing w:before="40" w:after="40" w:line="240" w:lineRule="auto"/>
              <w:jc w:val="center"/>
              <w:rPr>
                <w:lang w:val="vi-VN"/>
              </w:rPr>
            </w:pPr>
            <w:r>
              <w:rPr>
                <w:lang w:val="vi-VN"/>
              </w:rPr>
              <w:t>G7.1</w:t>
            </w:r>
          </w:p>
        </w:tc>
        <w:tc>
          <w:tcPr>
            <w:tcW w:w="6464" w:type="dxa"/>
            <w:shd w:val="clear" w:color="auto" w:fill="auto"/>
            <w:vAlign w:val="center"/>
          </w:tcPr>
          <w:p w14:paraId="6ED19CA1" w14:textId="77777777" w:rsidR="005B22C5" w:rsidRDefault="005B22C5" w:rsidP="005B22C5">
            <w:pPr>
              <w:spacing w:before="40" w:after="40" w:line="240" w:lineRule="auto"/>
              <w:jc w:val="both"/>
            </w:pPr>
            <w:r w:rsidRPr="005B22C5">
              <w:t>Đề xuất được cải tiến về giải pháp có sẵn về công nghệ và kiến trúc phần mềm cho hệ thống phần mềm</w:t>
            </w:r>
          </w:p>
        </w:tc>
        <w:tc>
          <w:tcPr>
            <w:tcW w:w="2340" w:type="dxa"/>
            <w:shd w:val="clear" w:color="auto" w:fill="auto"/>
          </w:tcPr>
          <w:p w14:paraId="7A72BE9A" w14:textId="77777777" w:rsidR="005B22C5" w:rsidRPr="00042FAE" w:rsidRDefault="00042FAE" w:rsidP="005B22C5">
            <w:pPr>
              <w:jc w:val="center"/>
              <w:rPr>
                <w:lang w:val="vi-VN"/>
              </w:rPr>
            </w:pPr>
            <w:r>
              <w:rPr>
                <w:lang w:val="vi-VN"/>
              </w:rPr>
              <w:t>T</w:t>
            </w:r>
          </w:p>
        </w:tc>
      </w:tr>
      <w:tr w:rsidR="005B22C5" w:rsidRPr="002F6562" w14:paraId="781D35D8" w14:textId="77777777" w:rsidTr="00220519">
        <w:tc>
          <w:tcPr>
            <w:tcW w:w="1294" w:type="dxa"/>
            <w:shd w:val="clear" w:color="auto" w:fill="auto"/>
            <w:vAlign w:val="center"/>
          </w:tcPr>
          <w:p w14:paraId="6C720D58" w14:textId="77777777" w:rsidR="005B22C5" w:rsidRPr="005B22C5" w:rsidRDefault="005B22C5" w:rsidP="005B22C5">
            <w:pPr>
              <w:spacing w:before="40" w:after="40" w:line="240" w:lineRule="auto"/>
              <w:jc w:val="center"/>
              <w:rPr>
                <w:lang w:val="vi-VN"/>
              </w:rPr>
            </w:pPr>
            <w:r>
              <w:rPr>
                <w:lang w:val="vi-VN"/>
              </w:rPr>
              <w:t>G8.1</w:t>
            </w:r>
          </w:p>
        </w:tc>
        <w:tc>
          <w:tcPr>
            <w:tcW w:w="6464" w:type="dxa"/>
            <w:shd w:val="clear" w:color="auto" w:fill="auto"/>
            <w:vAlign w:val="center"/>
          </w:tcPr>
          <w:p w14:paraId="6E76E6B2" w14:textId="77777777" w:rsidR="005B22C5" w:rsidRDefault="005B22C5" w:rsidP="005B22C5">
            <w:pPr>
              <w:spacing w:before="40" w:after="40" w:line="240" w:lineRule="auto"/>
              <w:jc w:val="both"/>
            </w:pPr>
            <w:r w:rsidRPr="005B22C5">
              <w:t>Có khả năng tự tìm hiểu, phân tích và đánh giá các giải pháp về công nghệ và kiến trúc mới</w:t>
            </w:r>
          </w:p>
        </w:tc>
        <w:tc>
          <w:tcPr>
            <w:tcW w:w="2340" w:type="dxa"/>
            <w:shd w:val="clear" w:color="auto" w:fill="auto"/>
          </w:tcPr>
          <w:p w14:paraId="627D3312" w14:textId="77777777" w:rsidR="005B22C5" w:rsidRPr="00042FAE" w:rsidRDefault="00042FAE" w:rsidP="005B22C5">
            <w:pPr>
              <w:jc w:val="center"/>
              <w:rPr>
                <w:lang w:val="vi-VN"/>
              </w:rPr>
            </w:pPr>
            <w:r>
              <w:rPr>
                <w:lang w:val="vi-VN"/>
              </w:rPr>
              <w:t>IU</w:t>
            </w:r>
          </w:p>
        </w:tc>
      </w:tr>
    </w:tbl>
    <w:p w14:paraId="13A7866C" w14:textId="160B13C5" w:rsidR="00136EA3" w:rsidRDefault="00136EA3" w:rsidP="006F1B3D">
      <w:pPr>
        <w:pStyle w:val="Heading1"/>
        <w:rPr>
          <w:noProof/>
          <w:lang w:val="en-US"/>
        </w:rPr>
      </w:pPr>
      <w:r w:rsidRPr="002F6562">
        <w:rPr>
          <w:noProof/>
          <w:lang w:val="en-US"/>
        </w:rPr>
        <w:t xml:space="preserve">KẾ HOẠCH </w:t>
      </w:r>
      <w:r w:rsidR="005768D4">
        <w:rPr>
          <w:noProof/>
          <w:lang w:val="en-US"/>
        </w:rPr>
        <w:t>G</w:t>
      </w:r>
      <w:r w:rsidR="004143C9">
        <w:rPr>
          <w:noProof/>
          <w:lang w:val="vi-VN"/>
        </w:rPr>
        <w:t>I</w:t>
      </w:r>
      <w:r w:rsidRPr="002F6562">
        <w:rPr>
          <w:noProof/>
          <w:lang w:val="en-US"/>
        </w:rPr>
        <w:t xml:space="preserve">ẢNG DẠY </w:t>
      </w:r>
      <w:r w:rsidR="0004453F" w:rsidRPr="002F6562">
        <w:rPr>
          <w:noProof/>
          <w:lang w:val="en-US"/>
        </w:rPr>
        <w:t>LÝ THUYẾT</w:t>
      </w:r>
    </w:p>
    <w:p w14:paraId="4202207E" w14:textId="02A407D1" w:rsidR="00AB0EF9" w:rsidRPr="00AB0EF9" w:rsidRDefault="00AB0EF9" w:rsidP="00AB0EF9">
      <w:pPr>
        <w:jc w:val="both"/>
        <w:rPr>
          <w:color w:val="FF0000"/>
          <w:lang w:eastAsia="x-none"/>
        </w:rPr>
      </w:pPr>
      <w:r w:rsidRPr="00AB0EF9">
        <w:rPr>
          <w:color w:val="FF0000"/>
          <w:lang w:eastAsia="x-none"/>
        </w:rPr>
        <w:t>Kế hoạch giảng dạy dưới đây mang tính tham khảo, có thể được thay đổi, điều chỉnh theo tình hình triển khai thực tế:</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664"/>
        <w:gridCol w:w="1350"/>
        <w:gridCol w:w="2429"/>
        <w:gridCol w:w="1891"/>
      </w:tblGrid>
      <w:tr w:rsidR="00726475" w:rsidRPr="002F6562" w14:paraId="13D02794" w14:textId="77777777" w:rsidTr="00726475">
        <w:tc>
          <w:tcPr>
            <w:tcW w:w="764" w:type="dxa"/>
            <w:tcBorders>
              <w:top w:val="single" w:sz="4" w:space="0" w:color="auto"/>
              <w:left w:val="single" w:sz="4" w:space="0" w:color="auto"/>
              <w:bottom w:val="single" w:sz="4" w:space="0" w:color="auto"/>
              <w:right w:val="single" w:sz="4" w:space="0" w:color="auto"/>
            </w:tcBorders>
            <w:shd w:val="clear" w:color="auto" w:fill="0070C0"/>
            <w:hideMark/>
          </w:tcPr>
          <w:p w14:paraId="57FB4182" w14:textId="77777777" w:rsidR="00726475" w:rsidRPr="002F6562" w:rsidRDefault="002F6562" w:rsidP="002F6562">
            <w:pPr>
              <w:jc w:val="center"/>
              <w:rPr>
                <w:b/>
                <w:noProof/>
                <w:color w:val="FFFFFF"/>
              </w:rPr>
            </w:pPr>
            <w:r>
              <w:rPr>
                <w:b/>
                <w:noProof/>
                <w:color w:val="FFFFFF"/>
              </w:rPr>
              <w:t>STT</w:t>
            </w:r>
          </w:p>
        </w:tc>
        <w:tc>
          <w:tcPr>
            <w:tcW w:w="3664" w:type="dxa"/>
            <w:tcBorders>
              <w:top w:val="single" w:sz="4" w:space="0" w:color="auto"/>
              <w:left w:val="single" w:sz="4" w:space="0" w:color="auto"/>
              <w:bottom w:val="single" w:sz="4" w:space="0" w:color="auto"/>
              <w:right w:val="single" w:sz="4" w:space="0" w:color="auto"/>
            </w:tcBorders>
            <w:shd w:val="clear" w:color="auto" w:fill="0070C0"/>
            <w:hideMark/>
          </w:tcPr>
          <w:p w14:paraId="5D0CF968" w14:textId="77777777" w:rsidR="00726475" w:rsidRPr="002F6562" w:rsidRDefault="002F6562" w:rsidP="002F6562">
            <w:pPr>
              <w:jc w:val="center"/>
              <w:rPr>
                <w:b/>
                <w:noProof/>
                <w:color w:val="FFFFFF"/>
              </w:rPr>
            </w:pPr>
            <w:r>
              <w:rPr>
                <w:b/>
                <w:noProof/>
                <w:color w:val="FFFFFF"/>
              </w:rPr>
              <w:t>Tên c</w:t>
            </w:r>
            <w:r w:rsidR="00726475" w:rsidRPr="002F6562">
              <w:rPr>
                <w:b/>
                <w:noProof/>
                <w:color w:val="FFFFFF"/>
              </w:rPr>
              <w:t>hủ đề</w:t>
            </w:r>
          </w:p>
        </w:tc>
        <w:tc>
          <w:tcPr>
            <w:tcW w:w="1350" w:type="dxa"/>
            <w:tcBorders>
              <w:top w:val="single" w:sz="4" w:space="0" w:color="auto"/>
              <w:left w:val="single" w:sz="4" w:space="0" w:color="auto"/>
              <w:bottom w:val="single" w:sz="4" w:space="0" w:color="auto"/>
              <w:right w:val="single" w:sz="4" w:space="0" w:color="auto"/>
            </w:tcBorders>
            <w:shd w:val="clear" w:color="auto" w:fill="0070C0"/>
            <w:hideMark/>
          </w:tcPr>
          <w:p w14:paraId="55C8FB2C" w14:textId="77777777" w:rsidR="00726475" w:rsidRPr="002F6562" w:rsidRDefault="00726475" w:rsidP="00FE66E6">
            <w:pPr>
              <w:jc w:val="center"/>
              <w:rPr>
                <w:b/>
                <w:noProof/>
                <w:color w:val="FFFFFF"/>
              </w:rPr>
            </w:pPr>
            <w:r w:rsidRPr="002F6562">
              <w:rPr>
                <w:b/>
                <w:noProof/>
                <w:color w:val="FFFFFF"/>
              </w:rPr>
              <w:t>Chuẩn đầu ra</w:t>
            </w:r>
          </w:p>
        </w:tc>
        <w:tc>
          <w:tcPr>
            <w:tcW w:w="2429" w:type="dxa"/>
            <w:tcBorders>
              <w:top w:val="single" w:sz="4" w:space="0" w:color="auto"/>
              <w:left w:val="single" w:sz="4" w:space="0" w:color="auto"/>
              <w:bottom w:val="single" w:sz="4" w:space="0" w:color="auto"/>
              <w:right w:val="single" w:sz="4" w:space="0" w:color="auto"/>
            </w:tcBorders>
            <w:shd w:val="clear" w:color="auto" w:fill="0070C0"/>
            <w:hideMark/>
          </w:tcPr>
          <w:p w14:paraId="1A58B282" w14:textId="77777777" w:rsidR="00726475" w:rsidRPr="002F6562" w:rsidRDefault="00726475" w:rsidP="00FE66E6">
            <w:pPr>
              <w:jc w:val="center"/>
              <w:rPr>
                <w:b/>
                <w:noProof/>
                <w:color w:val="FFFFFF"/>
              </w:rPr>
            </w:pPr>
            <w:r w:rsidRPr="002F6562">
              <w:rPr>
                <w:b/>
                <w:noProof/>
                <w:color w:val="FFFFFF"/>
              </w:rPr>
              <w:t>Hoạt động dạy/</w:t>
            </w:r>
          </w:p>
          <w:p w14:paraId="57C4F1CD" w14:textId="77777777" w:rsidR="00726475" w:rsidRPr="002F6562" w:rsidRDefault="00726475" w:rsidP="00FE66E6">
            <w:pPr>
              <w:jc w:val="center"/>
              <w:rPr>
                <w:b/>
                <w:noProof/>
                <w:color w:val="FFFFFF"/>
              </w:rPr>
            </w:pPr>
            <w:r w:rsidRPr="002F6562">
              <w:rPr>
                <w:b/>
                <w:noProof/>
                <w:color w:val="FFFFFF"/>
              </w:rPr>
              <w:t>Hoạt động học (gợi ý)</w:t>
            </w:r>
          </w:p>
        </w:tc>
        <w:tc>
          <w:tcPr>
            <w:tcW w:w="1891" w:type="dxa"/>
            <w:tcBorders>
              <w:top w:val="single" w:sz="4" w:space="0" w:color="auto"/>
              <w:left w:val="single" w:sz="4" w:space="0" w:color="auto"/>
              <w:bottom w:val="single" w:sz="4" w:space="0" w:color="auto"/>
              <w:right w:val="single" w:sz="4" w:space="0" w:color="auto"/>
            </w:tcBorders>
            <w:shd w:val="clear" w:color="auto" w:fill="0070C0"/>
          </w:tcPr>
          <w:p w14:paraId="397D37BD" w14:textId="77777777" w:rsidR="00726475" w:rsidRPr="002F6562" w:rsidRDefault="00726475" w:rsidP="00FE66E6">
            <w:pPr>
              <w:jc w:val="center"/>
              <w:rPr>
                <w:b/>
                <w:noProof/>
                <w:color w:val="FFFFFF"/>
              </w:rPr>
            </w:pPr>
            <w:r w:rsidRPr="002F6562">
              <w:rPr>
                <w:b/>
                <w:noProof/>
                <w:color w:val="FFFFFF"/>
              </w:rPr>
              <w:t xml:space="preserve">Hoạt động </w:t>
            </w:r>
            <w:r w:rsidRPr="002F6562">
              <w:rPr>
                <w:b/>
                <w:noProof/>
                <w:color w:val="FFFFFF"/>
              </w:rPr>
              <w:br/>
              <w:t>đánh giá</w:t>
            </w:r>
          </w:p>
        </w:tc>
      </w:tr>
      <w:tr w:rsidR="00726475" w:rsidRPr="002F6562" w14:paraId="448FE808" w14:textId="77777777" w:rsidTr="004143C9">
        <w:tc>
          <w:tcPr>
            <w:tcW w:w="764" w:type="dxa"/>
            <w:tcBorders>
              <w:top w:val="single" w:sz="4" w:space="0" w:color="auto"/>
              <w:left w:val="single" w:sz="4" w:space="0" w:color="auto"/>
              <w:bottom w:val="single" w:sz="4" w:space="0" w:color="auto"/>
              <w:right w:val="single" w:sz="4" w:space="0" w:color="auto"/>
            </w:tcBorders>
            <w:hideMark/>
          </w:tcPr>
          <w:p w14:paraId="338B0B0B" w14:textId="77777777" w:rsidR="00726475" w:rsidRPr="002F6562" w:rsidRDefault="00726475" w:rsidP="00E21E5A">
            <w:pPr>
              <w:jc w:val="center"/>
              <w:rPr>
                <w:noProof/>
              </w:rPr>
            </w:pPr>
            <w:r w:rsidRPr="002F6562">
              <w:rPr>
                <w:noProof/>
              </w:rPr>
              <w:t>1</w:t>
            </w:r>
          </w:p>
        </w:tc>
        <w:tc>
          <w:tcPr>
            <w:tcW w:w="3664" w:type="dxa"/>
            <w:tcBorders>
              <w:top w:val="single" w:sz="4" w:space="0" w:color="auto"/>
              <w:left w:val="single" w:sz="4" w:space="0" w:color="auto"/>
              <w:bottom w:val="single" w:sz="4" w:space="0" w:color="auto"/>
              <w:right w:val="single" w:sz="4" w:space="0" w:color="auto"/>
            </w:tcBorders>
          </w:tcPr>
          <w:p w14:paraId="78337A43" w14:textId="77777777" w:rsidR="00726475" w:rsidRPr="004143C9" w:rsidRDefault="004143C9" w:rsidP="00E21E5A">
            <w:pPr>
              <w:rPr>
                <w:noProof/>
              </w:rPr>
            </w:pPr>
            <w:r w:rsidRPr="004143C9">
              <w:t>Tổng quan về kiến trúc phần mềm</w:t>
            </w:r>
          </w:p>
        </w:tc>
        <w:tc>
          <w:tcPr>
            <w:tcW w:w="1350" w:type="dxa"/>
            <w:tcBorders>
              <w:top w:val="single" w:sz="4" w:space="0" w:color="auto"/>
              <w:left w:val="single" w:sz="4" w:space="0" w:color="auto"/>
              <w:bottom w:val="single" w:sz="4" w:space="0" w:color="auto"/>
              <w:right w:val="single" w:sz="4" w:space="0" w:color="auto"/>
            </w:tcBorders>
          </w:tcPr>
          <w:p w14:paraId="69E6514D" w14:textId="77777777" w:rsidR="00726475" w:rsidRPr="007F51AA" w:rsidRDefault="00B46914" w:rsidP="00E21E5A">
            <w:pPr>
              <w:rPr>
                <w:noProof/>
                <w:lang w:val="vi-VN"/>
              </w:rPr>
            </w:pPr>
            <w:r>
              <w:rPr>
                <w:noProof/>
                <w:lang w:val="vi-VN"/>
              </w:rPr>
              <w:t>G2.1, G2.2</w:t>
            </w:r>
            <w:r w:rsidR="007F51AA">
              <w:rPr>
                <w:noProof/>
                <w:lang w:val="vi-VN"/>
              </w:rPr>
              <w:t xml:space="preserve">, </w:t>
            </w:r>
            <w:r w:rsidR="007F51AA">
              <w:t>G4</w:t>
            </w:r>
            <w:r w:rsidR="007F51AA" w:rsidRPr="00266B5E">
              <w:t>.1</w:t>
            </w:r>
            <w:r w:rsidR="007F51AA">
              <w:rPr>
                <w:lang w:val="vi-VN"/>
              </w:rPr>
              <w:t>, G4.2, G4.3</w:t>
            </w:r>
            <w:r w:rsidR="00EA31D4">
              <w:rPr>
                <w:lang w:val="vi-VN"/>
              </w:rPr>
              <w:t>, G8.1</w:t>
            </w:r>
          </w:p>
        </w:tc>
        <w:tc>
          <w:tcPr>
            <w:tcW w:w="2429" w:type="dxa"/>
            <w:tcBorders>
              <w:top w:val="single" w:sz="4" w:space="0" w:color="auto"/>
              <w:left w:val="single" w:sz="4" w:space="0" w:color="auto"/>
              <w:bottom w:val="single" w:sz="4" w:space="0" w:color="auto"/>
              <w:right w:val="single" w:sz="4" w:space="0" w:color="auto"/>
            </w:tcBorders>
          </w:tcPr>
          <w:p w14:paraId="43C9E5A4" w14:textId="77777777" w:rsidR="00A04DBF" w:rsidRDefault="00A04DBF" w:rsidP="00E21E5A">
            <w:pPr>
              <w:rPr>
                <w:noProof/>
              </w:rPr>
            </w:pPr>
            <w:r>
              <w:rPr>
                <w:noProof/>
              </w:rPr>
              <w:t>Thuyết giảng</w:t>
            </w:r>
          </w:p>
          <w:p w14:paraId="337BA948" w14:textId="77777777" w:rsidR="007545DF" w:rsidRPr="004143C9" w:rsidRDefault="004143C9" w:rsidP="004143C9">
            <w:pPr>
              <w:rPr>
                <w:noProof/>
                <w:lang w:val="vi-VN"/>
              </w:rPr>
            </w:pPr>
            <w:r>
              <w:rPr>
                <w:noProof/>
                <w:lang w:val="vi-VN"/>
              </w:rPr>
              <w:t>Thảo luận trên lớp</w:t>
            </w:r>
          </w:p>
        </w:tc>
        <w:tc>
          <w:tcPr>
            <w:tcW w:w="1891" w:type="dxa"/>
            <w:tcBorders>
              <w:top w:val="single" w:sz="4" w:space="0" w:color="auto"/>
              <w:left w:val="single" w:sz="4" w:space="0" w:color="auto"/>
              <w:bottom w:val="single" w:sz="4" w:space="0" w:color="auto"/>
              <w:right w:val="single" w:sz="4" w:space="0" w:color="auto"/>
            </w:tcBorders>
          </w:tcPr>
          <w:p w14:paraId="2A1A0DCB" w14:textId="77777777" w:rsidR="00726475" w:rsidRPr="002F6562" w:rsidRDefault="00726475" w:rsidP="00E21E5A">
            <w:pPr>
              <w:rPr>
                <w:noProof/>
              </w:rPr>
            </w:pPr>
          </w:p>
        </w:tc>
      </w:tr>
      <w:tr w:rsidR="00726475" w:rsidRPr="002F6562" w14:paraId="7CAF28C0"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5FC55917" w14:textId="77777777" w:rsidR="00726475" w:rsidRPr="002F6562" w:rsidRDefault="00726475" w:rsidP="00E21E5A">
            <w:pPr>
              <w:jc w:val="center"/>
              <w:rPr>
                <w:noProof/>
              </w:rPr>
            </w:pPr>
            <w:r w:rsidRPr="002F6562">
              <w:rPr>
                <w:noProof/>
              </w:rPr>
              <w:t>2</w:t>
            </w:r>
          </w:p>
        </w:tc>
        <w:tc>
          <w:tcPr>
            <w:tcW w:w="3664" w:type="dxa"/>
            <w:tcBorders>
              <w:top w:val="single" w:sz="4" w:space="0" w:color="auto"/>
              <w:left w:val="single" w:sz="4" w:space="0" w:color="auto"/>
              <w:bottom w:val="single" w:sz="4" w:space="0" w:color="auto"/>
              <w:right w:val="single" w:sz="4" w:space="0" w:color="auto"/>
            </w:tcBorders>
          </w:tcPr>
          <w:p w14:paraId="30F7AD8F" w14:textId="77777777" w:rsidR="004A0B7F" w:rsidRPr="004143C9" w:rsidRDefault="004A3C2D" w:rsidP="004143C9">
            <w:pPr>
              <w:rPr>
                <w:noProof/>
              </w:rPr>
            </w:pPr>
            <w:r w:rsidRPr="004143C9">
              <w:rPr>
                <w:noProof/>
              </w:rPr>
              <w:t>Mẫu thiết kế hướng đối tượng (nhóm Creational Pattern)</w:t>
            </w:r>
          </w:p>
          <w:p w14:paraId="28CA1780" w14:textId="77777777" w:rsidR="00726475" w:rsidRPr="002F6562" w:rsidRDefault="00726475" w:rsidP="00636800">
            <w:pPr>
              <w:rPr>
                <w:noProof/>
              </w:rPr>
            </w:pPr>
          </w:p>
        </w:tc>
        <w:tc>
          <w:tcPr>
            <w:tcW w:w="1350" w:type="dxa"/>
            <w:tcBorders>
              <w:top w:val="single" w:sz="4" w:space="0" w:color="auto"/>
              <w:left w:val="single" w:sz="4" w:space="0" w:color="auto"/>
              <w:bottom w:val="single" w:sz="4" w:space="0" w:color="auto"/>
              <w:right w:val="single" w:sz="4" w:space="0" w:color="auto"/>
            </w:tcBorders>
          </w:tcPr>
          <w:p w14:paraId="6BF44717" w14:textId="77777777" w:rsidR="00726475" w:rsidRPr="00EA31D4" w:rsidRDefault="00B46914" w:rsidP="00E21E5A">
            <w:pPr>
              <w:rPr>
                <w:noProof/>
                <w:lang w:val="vi-VN"/>
              </w:rPr>
            </w:pPr>
            <w:r>
              <w:rPr>
                <w:noProof/>
                <w:lang w:val="vi-VN"/>
              </w:rPr>
              <w:t>G2.1, G2.2</w:t>
            </w:r>
            <w:r w:rsidR="00AA4AB2">
              <w:rPr>
                <w:noProof/>
                <w:lang w:val="vi-VN"/>
              </w:rPr>
              <w:t xml:space="preserve">, </w:t>
            </w:r>
            <w:r w:rsidR="00AA4AB2">
              <w:t>G3.1</w:t>
            </w:r>
            <w:r w:rsidR="00EA31D4">
              <w:rPr>
                <w:lang w:val="vi-VN"/>
              </w:rPr>
              <w:t xml:space="preserve">, G5.1, G5.2, G6.1, </w:t>
            </w:r>
            <w:r w:rsidR="00EA31D4">
              <w:rPr>
                <w:lang w:val="vi-VN"/>
              </w:rPr>
              <w:lastRenderedPageBreak/>
              <w:t>G6.2, G6.3, G7.1, G8.1</w:t>
            </w:r>
          </w:p>
        </w:tc>
        <w:tc>
          <w:tcPr>
            <w:tcW w:w="2429" w:type="dxa"/>
            <w:tcBorders>
              <w:top w:val="single" w:sz="4" w:space="0" w:color="auto"/>
              <w:left w:val="single" w:sz="4" w:space="0" w:color="auto"/>
              <w:bottom w:val="single" w:sz="4" w:space="0" w:color="auto"/>
              <w:right w:val="single" w:sz="4" w:space="0" w:color="auto"/>
            </w:tcBorders>
          </w:tcPr>
          <w:p w14:paraId="15582309" w14:textId="77777777" w:rsidR="00725E70" w:rsidRDefault="00725E70" w:rsidP="00725E70">
            <w:pPr>
              <w:rPr>
                <w:noProof/>
              </w:rPr>
            </w:pPr>
            <w:r>
              <w:rPr>
                <w:noProof/>
              </w:rPr>
              <w:lastRenderedPageBreak/>
              <w:t>Thuyết giảng</w:t>
            </w:r>
          </w:p>
          <w:p w14:paraId="7144D67A" w14:textId="77777777" w:rsidR="004143C9" w:rsidRDefault="004143C9" w:rsidP="00725E70">
            <w:pPr>
              <w:rPr>
                <w:noProof/>
                <w:lang w:val="vi-VN"/>
              </w:rPr>
            </w:pPr>
            <w:r>
              <w:rPr>
                <w:noProof/>
                <w:lang w:val="vi-VN"/>
              </w:rPr>
              <w:t>Minh họa trực tiếp</w:t>
            </w:r>
          </w:p>
          <w:p w14:paraId="78E4E7B9" w14:textId="77777777" w:rsidR="004143C9" w:rsidRPr="004143C9" w:rsidRDefault="004143C9" w:rsidP="00725E70">
            <w:pPr>
              <w:rPr>
                <w:noProof/>
                <w:lang w:val="vi-VN"/>
              </w:rPr>
            </w:pPr>
            <w:r>
              <w:rPr>
                <w:noProof/>
                <w:lang w:val="vi-VN"/>
              </w:rPr>
              <w:t>Thảo luận trên lớp</w:t>
            </w:r>
          </w:p>
          <w:p w14:paraId="009AA982" w14:textId="77777777" w:rsidR="00726475" w:rsidRPr="002F6562" w:rsidRDefault="00725E70" w:rsidP="00725E70">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48659919" w14:textId="77777777" w:rsidR="00805949" w:rsidRPr="004143C9" w:rsidRDefault="004143C9" w:rsidP="00805949">
            <w:pPr>
              <w:rPr>
                <w:noProof/>
                <w:lang w:val="vi-VN"/>
              </w:rPr>
            </w:pPr>
            <w:r>
              <w:rPr>
                <w:noProof/>
                <w:lang w:val="vi-VN"/>
              </w:rPr>
              <w:t>BTVN#1</w:t>
            </w:r>
          </w:p>
        </w:tc>
      </w:tr>
      <w:tr w:rsidR="00636800" w:rsidRPr="002F6562" w14:paraId="04767506" w14:textId="77777777" w:rsidTr="005F3BA7">
        <w:tc>
          <w:tcPr>
            <w:tcW w:w="764" w:type="dxa"/>
            <w:tcBorders>
              <w:top w:val="single" w:sz="4" w:space="0" w:color="auto"/>
              <w:left w:val="single" w:sz="4" w:space="0" w:color="auto"/>
              <w:bottom w:val="single" w:sz="4" w:space="0" w:color="auto"/>
              <w:right w:val="single" w:sz="4" w:space="0" w:color="auto"/>
            </w:tcBorders>
          </w:tcPr>
          <w:p w14:paraId="66BB3CCB" w14:textId="77777777" w:rsidR="00636800" w:rsidRPr="002F6562" w:rsidRDefault="00636800" w:rsidP="00E21E5A">
            <w:pPr>
              <w:jc w:val="center"/>
              <w:rPr>
                <w:noProof/>
              </w:rPr>
            </w:pPr>
            <w:r>
              <w:rPr>
                <w:noProof/>
              </w:rPr>
              <w:t>3</w:t>
            </w:r>
          </w:p>
        </w:tc>
        <w:tc>
          <w:tcPr>
            <w:tcW w:w="3664" w:type="dxa"/>
            <w:tcBorders>
              <w:top w:val="single" w:sz="4" w:space="0" w:color="auto"/>
              <w:left w:val="single" w:sz="4" w:space="0" w:color="auto"/>
              <w:bottom w:val="single" w:sz="4" w:space="0" w:color="auto"/>
              <w:right w:val="single" w:sz="4" w:space="0" w:color="auto"/>
            </w:tcBorders>
          </w:tcPr>
          <w:p w14:paraId="38181914" w14:textId="77777777" w:rsidR="00636800" w:rsidRDefault="004143C9" w:rsidP="00636800">
            <w:pPr>
              <w:rPr>
                <w:noProof/>
              </w:rPr>
            </w:pPr>
            <w:r w:rsidRPr="004143C9">
              <w:rPr>
                <w:noProof/>
              </w:rPr>
              <w:t xml:space="preserve">Mẫu thiết kế hướng đối tượng (nhóm Behavioral Pattern)  </w:t>
            </w:r>
          </w:p>
        </w:tc>
        <w:tc>
          <w:tcPr>
            <w:tcW w:w="1350" w:type="dxa"/>
            <w:tcBorders>
              <w:top w:val="single" w:sz="4" w:space="0" w:color="auto"/>
              <w:left w:val="single" w:sz="4" w:space="0" w:color="auto"/>
              <w:bottom w:val="single" w:sz="4" w:space="0" w:color="auto"/>
              <w:right w:val="single" w:sz="4" w:space="0" w:color="auto"/>
            </w:tcBorders>
          </w:tcPr>
          <w:p w14:paraId="0F86EC3C" w14:textId="77777777" w:rsidR="00636800" w:rsidRDefault="00B46914" w:rsidP="00EA31D4">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462176B7" w14:textId="77777777" w:rsidR="004143C9" w:rsidRDefault="004143C9" w:rsidP="004143C9">
            <w:pPr>
              <w:rPr>
                <w:noProof/>
              </w:rPr>
            </w:pPr>
            <w:r>
              <w:rPr>
                <w:noProof/>
              </w:rPr>
              <w:t>Thuyết giảng</w:t>
            </w:r>
          </w:p>
          <w:p w14:paraId="0CD417CF" w14:textId="77777777" w:rsidR="004143C9" w:rsidRDefault="004143C9" w:rsidP="004143C9">
            <w:pPr>
              <w:rPr>
                <w:noProof/>
                <w:lang w:val="vi-VN"/>
              </w:rPr>
            </w:pPr>
            <w:r>
              <w:rPr>
                <w:noProof/>
                <w:lang w:val="vi-VN"/>
              </w:rPr>
              <w:t>Minh họa trực tiếp</w:t>
            </w:r>
          </w:p>
          <w:p w14:paraId="3FA2250F" w14:textId="77777777" w:rsidR="004143C9" w:rsidRPr="004143C9" w:rsidRDefault="004143C9" w:rsidP="004143C9">
            <w:pPr>
              <w:rPr>
                <w:noProof/>
                <w:lang w:val="vi-VN"/>
              </w:rPr>
            </w:pPr>
            <w:r>
              <w:rPr>
                <w:noProof/>
                <w:lang w:val="vi-VN"/>
              </w:rPr>
              <w:t>Thảo luận trên lớp</w:t>
            </w:r>
          </w:p>
          <w:p w14:paraId="4A748784" w14:textId="77777777" w:rsidR="00636800" w:rsidRDefault="004143C9" w:rsidP="004143C9">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737FAF56" w14:textId="77777777" w:rsidR="00805949" w:rsidRPr="002F6562" w:rsidRDefault="004143C9" w:rsidP="00636800">
            <w:pPr>
              <w:rPr>
                <w:noProof/>
              </w:rPr>
            </w:pPr>
            <w:r>
              <w:rPr>
                <w:noProof/>
                <w:lang w:val="vi-VN"/>
              </w:rPr>
              <w:t>BTVN#1</w:t>
            </w:r>
          </w:p>
        </w:tc>
      </w:tr>
      <w:tr w:rsidR="00726475" w:rsidRPr="002F6562" w14:paraId="575FAD4E"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4F74278B" w14:textId="77777777" w:rsidR="00726475" w:rsidRPr="002F6562" w:rsidRDefault="00636800" w:rsidP="00E21E5A">
            <w:pPr>
              <w:jc w:val="center"/>
              <w:rPr>
                <w:noProof/>
              </w:rPr>
            </w:pPr>
            <w:r>
              <w:rPr>
                <w:noProof/>
              </w:rPr>
              <w:t>4</w:t>
            </w:r>
          </w:p>
        </w:tc>
        <w:tc>
          <w:tcPr>
            <w:tcW w:w="3664" w:type="dxa"/>
            <w:tcBorders>
              <w:top w:val="single" w:sz="4" w:space="0" w:color="auto"/>
              <w:left w:val="single" w:sz="4" w:space="0" w:color="auto"/>
              <w:bottom w:val="single" w:sz="4" w:space="0" w:color="auto"/>
              <w:right w:val="single" w:sz="4" w:space="0" w:color="auto"/>
            </w:tcBorders>
          </w:tcPr>
          <w:p w14:paraId="361DDA76" w14:textId="77777777" w:rsidR="00726475" w:rsidRPr="002F6562" w:rsidRDefault="004143C9" w:rsidP="00E21E5A">
            <w:pPr>
              <w:rPr>
                <w:noProof/>
              </w:rPr>
            </w:pPr>
            <w:r w:rsidRPr="004143C9">
              <w:rPr>
                <w:noProof/>
              </w:rPr>
              <w:t>Mẫu thiết kế hướng đối tượng (nhóm Structural Pattern)</w:t>
            </w:r>
          </w:p>
        </w:tc>
        <w:tc>
          <w:tcPr>
            <w:tcW w:w="1350" w:type="dxa"/>
            <w:tcBorders>
              <w:top w:val="single" w:sz="4" w:space="0" w:color="auto"/>
              <w:left w:val="single" w:sz="4" w:space="0" w:color="auto"/>
              <w:bottom w:val="single" w:sz="4" w:space="0" w:color="auto"/>
              <w:right w:val="single" w:sz="4" w:space="0" w:color="auto"/>
            </w:tcBorders>
          </w:tcPr>
          <w:p w14:paraId="3252A7FA" w14:textId="77777777" w:rsidR="00726475" w:rsidRPr="002F6562"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2802E3C2" w14:textId="77777777" w:rsidR="004143C9" w:rsidRDefault="004143C9" w:rsidP="004143C9">
            <w:pPr>
              <w:rPr>
                <w:noProof/>
              </w:rPr>
            </w:pPr>
            <w:r>
              <w:rPr>
                <w:noProof/>
              </w:rPr>
              <w:t>Thuyết giảng</w:t>
            </w:r>
          </w:p>
          <w:p w14:paraId="11E85D53" w14:textId="77777777" w:rsidR="004143C9" w:rsidRDefault="004143C9" w:rsidP="004143C9">
            <w:pPr>
              <w:rPr>
                <w:noProof/>
                <w:lang w:val="vi-VN"/>
              </w:rPr>
            </w:pPr>
            <w:r>
              <w:rPr>
                <w:noProof/>
                <w:lang w:val="vi-VN"/>
              </w:rPr>
              <w:t>Minh họa trực tiếp</w:t>
            </w:r>
          </w:p>
          <w:p w14:paraId="1A50F672" w14:textId="77777777" w:rsidR="004143C9" w:rsidRPr="004143C9" w:rsidRDefault="004143C9" w:rsidP="004143C9">
            <w:pPr>
              <w:rPr>
                <w:noProof/>
                <w:lang w:val="vi-VN"/>
              </w:rPr>
            </w:pPr>
            <w:r>
              <w:rPr>
                <w:noProof/>
                <w:lang w:val="vi-VN"/>
              </w:rPr>
              <w:t>Thảo luận trên lớp</w:t>
            </w:r>
          </w:p>
          <w:p w14:paraId="2F0B3D38" w14:textId="77777777" w:rsidR="00B80B09" w:rsidRPr="002F6562" w:rsidRDefault="004143C9" w:rsidP="004143C9">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5D3863F6" w14:textId="77777777" w:rsidR="00805949" w:rsidRPr="002F6562" w:rsidRDefault="004143C9" w:rsidP="00636800">
            <w:pPr>
              <w:rPr>
                <w:noProof/>
              </w:rPr>
            </w:pPr>
            <w:r>
              <w:rPr>
                <w:noProof/>
                <w:lang w:val="vi-VN"/>
              </w:rPr>
              <w:t>BTVN#1</w:t>
            </w:r>
          </w:p>
        </w:tc>
      </w:tr>
      <w:tr w:rsidR="00726475" w:rsidRPr="002F6562" w14:paraId="5EDE5125"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0C887A7B" w14:textId="77777777" w:rsidR="00726475" w:rsidRPr="002F6562" w:rsidRDefault="00636800" w:rsidP="00E21E5A">
            <w:pPr>
              <w:jc w:val="center"/>
              <w:rPr>
                <w:noProof/>
              </w:rPr>
            </w:pPr>
            <w:r>
              <w:rPr>
                <w:noProof/>
              </w:rPr>
              <w:t>5</w:t>
            </w:r>
          </w:p>
        </w:tc>
        <w:tc>
          <w:tcPr>
            <w:tcW w:w="3664" w:type="dxa"/>
            <w:tcBorders>
              <w:top w:val="single" w:sz="4" w:space="0" w:color="auto"/>
              <w:left w:val="single" w:sz="4" w:space="0" w:color="auto"/>
              <w:bottom w:val="single" w:sz="4" w:space="0" w:color="auto"/>
              <w:right w:val="single" w:sz="4" w:space="0" w:color="auto"/>
            </w:tcBorders>
          </w:tcPr>
          <w:p w14:paraId="6ACF7ECC" w14:textId="77777777" w:rsidR="00726475" w:rsidRPr="002F6562" w:rsidRDefault="004143C9" w:rsidP="00E21E5A">
            <w:pPr>
              <w:rPr>
                <w:noProof/>
              </w:rPr>
            </w:pPr>
            <w:r w:rsidRPr="004143C9">
              <w:rPr>
                <w:noProof/>
              </w:rPr>
              <w:t>Middleware (đối tượng phân tán)</w:t>
            </w:r>
          </w:p>
        </w:tc>
        <w:tc>
          <w:tcPr>
            <w:tcW w:w="1350" w:type="dxa"/>
            <w:tcBorders>
              <w:top w:val="single" w:sz="4" w:space="0" w:color="auto"/>
              <w:left w:val="single" w:sz="4" w:space="0" w:color="auto"/>
              <w:bottom w:val="single" w:sz="4" w:space="0" w:color="auto"/>
              <w:right w:val="single" w:sz="4" w:space="0" w:color="auto"/>
            </w:tcBorders>
          </w:tcPr>
          <w:p w14:paraId="35404834" w14:textId="77777777" w:rsidR="00726475" w:rsidRPr="002F6562"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7E1EC289" w14:textId="77777777" w:rsidR="00102D89" w:rsidRDefault="00102D89" w:rsidP="00E21E5A">
            <w:pPr>
              <w:rPr>
                <w:noProof/>
              </w:rPr>
            </w:pPr>
            <w:r>
              <w:rPr>
                <w:noProof/>
              </w:rPr>
              <w:t>Thuyết giảng</w:t>
            </w:r>
          </w:p>
          <w:p w14:paraId="7D1A0531" w14:textId="77777777" w:rsidR="004143C9" w:rsidRPr="004143C9" w:rsidRDefault="004143C9" w:rsidP="00E21E5A">
            <w:pPr>
              <w:rPr>
                <w:noProof/>
                <w:lang w:val="vi-VN"/>
              </w:rPr>
            </w:pPr>
            <w:r>
              <w:rPr>
                <w:noProof/>
                <w:lang w:val="vi-VN"/>
              </w:rPr>
              <w:t>Minh họa trực tiếp</w:t>
            </w:r>
          </w:p>
          <w:p w14:paraId="6A4619B7" w14:textId="77777777" w:rsidR="00102D89" w:rsidRPr="004143C9" w:rsidRDefault="004143C9" w:rsidP="00E21E5A">
            <w:pPr>
              <w:rPr>
                <w:noProof/>
                <w:lang w:val="vi-VN"/>
              </w:rPr>
            </w:pPr>
            <w:r>
              <w:rPr>
                <w:noProof/>
                <w:lang w:val="vi-VN"/>
              </w:rPr>
              <w:t>Thảo luận trên lớp</w:t>
            </w:r>
          </w:p>
          <w:p w14:paraId="1E55777F" w14:textId="77777777" w:rsidR="00726475" w:rsidRPr="002F6562" w:rsidRDefault="00102D89" w:rsidP="00E21E5A">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4FD5F9D5" w14:textId="77777777" w:rsidR="00805949" w:rsidRPr="002F6562" w:rsidRDefault="004143C9" w:rsidP="00636800">
            <w:pPr>
              <w:rPr>
                <w:noProof/>
              </w:rPr>
            </w:pPr>
            <w:r>
              <w:rPr>
                <w:noProof/>
                <w:lang w:val="vi-VN"/>
              </w:rPr>
              <w:t>BTVN#2</w:t>
            </w:r>
          </w:p>
        </w:tc>
      </w:tr>
      <w:tr w:rsidR="00726475" w:rsidRPr="002F6562" w14:paraId="725A2B3C"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11DBE072" w14:textId="77777777" w:rsidR="00726475" w:rsidRPr="002F6562" w:rsidRDefault="00636800" w:rsidP="00E21E5A">
            <w:pPr>
              <w:jc w:val="center"/>
              <w:rPr>
                <w:noProof/>
              </w:rPr>
            </w:pPr>
            <w:r>
              <w:rPr>
                <w:noProof/>
              </w:rPr>
              <w:t>6</w:t>
            </w:r>
          </w:p>
        </w:tc>
        <w:tc>
          <w:tcPr>
            <w:tcW w:w="3664" w:type="dxa"/>
            <w:tcBorders>
              <w:top w:val="single" w:sz="4" w:space="0" w:color="auto"/>
              <w:left w:val="single" w:sz="4" w:space="0" w:color="auto"/>
              <w:bottom w:val="single" w:sz="4" w:space="0" w:color="auto"/>
              <w:right w:val="single" w:sz="4" w:space="0" w:color="auto"/>
            </w:tcBorders>
          </w:tcPr>
          <w:p w14:paraId="3B3E2D63" w14:textId="77777777" w:rsidR="00726475" w:rsidRPr="002F6562" w:rsidRDefault="004143C9" w:rsidP="00E21E5A">
            <w:pPr>
              <w:rPr>
                <w:noProof/>
              </w:rPr>
            </w:pPr>
            <w:r w:rsidRPr="004143C9">
              <w:rPr>
                <w:noProof/>
              </w:rPr>
              <w:t>Middleware (các phương pháp liên lạc với thông điệp)</w:t>
            </w:r>
          </w:p>
        </w:tc>
        <w:tc>
          <w:tcPr>
            <w:tcW w:w="1350" w:type="dxa"/>
            <w:tcBorders>
              <w:top w:val="single" w:sz="4" w:space="0" w:color="auto"/>
              <w:left w:val="single" w:sz="4" w:space="0" w:color="auto"/>
              <w:bottom w:val="single" w:sz="4" w:space="0" w:color="auto"/>
              <w:right w:val="single" w:sz="4" w:space="0" w:color="auto"/>
            </w:tcBorders>
          </w:tcPr>
          <w:p w14:paraId="5B5FFCBD" w14:textId="77777777" w:rsidR="00726475" w:rsidRPr="002F6562"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0C6FCD55" w14:textId="77777777" w:rsidR="004143C9" w:rsidRDefault="004143C9" w:rsidP="004143C9">
            <w:pPr>
              <w:rPr>
                <w:noProof/>
              </w:rPr>
            </w:pPr>
            <w:r>
              <w:rPr>
                <w:noProof/>
              </w:rPr>
              <w:t>Thuyết giảng</w:t>
            </w:r>
          </w:p>
          <w:p w14:paraId="3824F438" w14:textId="77777777" w:rsidR="004143C9" w:rsidRPr="004143C9" w:rsidRDefault="004143C9" w:rsidP="004143C9">
            <w:pPr>
              <w:rPr>
                <w:noProof/>
                <w:lang w:val="vi-VN"/>
              </w:rPr>
            </w:pPr>
            <w:r>
              <w:rPr>
                <w:noProof/>
                <w:lang w:val="vi-VN"/>
              </w:rPr>
              <w:t>Minh họa trực tiếp</w:t>
            </w:r>
          </w:p>
          <w:p w14:paraId="7CB9E6FA" w14:textId="77777777" w:rsidR="004143C9" w:rsidRPr="004143C9" w:rsidRDefault="004143C9" w:rsidP="004143C9">
            <w:pPr>
              <w:rPr>
                <w:noProof/>
                <w:lang w:val="vi-VN"/>
              </w:rPr>
            </w:pPr>
            <w:r>
              <w:rPr>
                <w:noProof/>
                <w:lang w:val="vi-VN"/>
              </w:rPr>
              <w:t>Thảo luận trên lớp</w:t>
            </w:r>
          </w:p>
          <w:p w14:paraId="02DEEE79" w14:textId="77777777" w:rsidR="00726475" w:rsidRPr="002F6562" w:rsidRDefault="004143C9" w:rsidP="004143C9">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3D6F4FEE" w14:textId="77777777" w:rsidR="00805949" w:rsidRPr="002F6562" w:rsidRDefault="004143C9" w:rsidP="00E21E5A">
            <w:pPr>
              <w:rPr>
                <w:noProof/>
              </w:rPr>
            </w:pPr>
            <w:r>
              <w:rPr>
                <w:noProof/>
                <w:lang w:val="vi-VN"/>
              </w:rPr>
              <w:t>BTVN#3</w:t>
            </w:r>
          </w:p>
        </w:tc>
      </w:tr>
      <w:tr w:rsidR="00726475" w:rsidRPr="002F6562" w14:paraId="35955DCB"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0839A279" w14:textId="77777777" w:rsidR="00726475" w:rsidRPr="002F6562" w:rsidRDefault="00636800" w:rsidP="00E21E5A">
            <w:pPr>
              <w:jc w:val="center"/>
              <w:rPr>
                <w:noProof/>
              </w:rPr>
            </w:pPr>
            <w:r>
              <w:rPr>
                <w:noProof/>
              </w:rPr>
              <w:t>7</w:t>
            </w:r>
          </w:p>
        </w:tc>
        <w:tc>
          <w:tcPr>
            <w:tcW w:w="3664" w:type="dxa"/>
            <w:tcBorders>
              <w:top w:val="single" w:sz="4" w:space="0" w:color="auto"/>
              <w:left w:val="single" w:sz="4" w:space="0" w:color="auto"/>
              <w:bottom w:val="single" w:sz="4" w:space="0" w:color="auto"/>
              <w:right w:val="single" w:sz="4" w:space="0" w:color="auto"/>
            </w:tcBorders>
          </w:tcPr>
          <w:p w14:paraId="261AB13C" w14:textId="77777777" w:rsidR="00726475" w:rsidRPr="002F6562" w:rsidRDefault="004143C9" w:rsidP="00E21E5A">
            <w:pPr>
              <w:rPr>
                <w:noProof/>
              </w:rPr>
            </w:pPr>
            <w:r w:rsidRPr="004143C9">
              <w:rPr>
                <w:noProof/>
              </w:rPr>
              <w:t>Middleware (phân tầng ứng dụng)</w:t>
            </w:r>
          </w:p>
        </w:tc>
        <w:tc>
          <w:tcPr>
            <w:tcW w:w="1350" w:type="dxa"/>
            <w:tcBorders>
              <w:top w:val="single" w:sz="4" w:space="0" w:color="auto"/>
              <w:left w:val="single" w:sz="4" w:space="0" w:color="auto"/>
              <w:bottom w:val="single" w:sz="4" w:space="0" w:color="auto"/>
              <w:right w:val="single" w:sz="4" w:space="0" w:color="auto"/>
            </w:tcBorders>
          </w:tcPr>
          <w:p w14:paraId="690E03E4" w14:textId="77777777" w:rsidR="00726475" w:rsidRPr="002F6562" w:rsidRDefault="00B46914" w:rsidP="00346ED3">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59B82B67" w14:textId="77777777" w:rsidR="004143C9" w:rsidRDefault="004143C9" w:rsidP="004143C9">
            <w:pPr>
              <w:rPr>
                <w:noProof/>
              </w:rPr>
            </w:pPr>
            <w:r>
              <w:rPr>
                <w:noProof/>
              </w:rPr>
              <w:t>Thuyết giảng</w:t>
            </w:r>
          </w:p>
          <w:p w14:paraId="0965E5A3" w14:textId="77777777" w:rsidR="004143C9" w:rsidRPr="004143C9" w:rsidRDefault="004143C9" w:rsidP="004143C9">
            <w:pPr>
              <w:rPr>
                <w:noProof/>
                <w:lang w:val="vi-VN"/>
              </w:rPr>
            </w:pPr>
            <w:r>
              <w:rPr>
                <w:noProof/>
                <w:lang w:val="vi-VN"/>
              </w:rPr>
              <w:t>Minh họa trực tiếp</w:t>
            </w:r>
          </w:p>
          <w:p w14:paraId="2527622D" w14:textId="77777777" w:rsidR="00CF3EF8" w:rsidRPr="004143C9" w:rsidRDefault="004143C9" w:rsidP="004143C9">
            <w:pPr>
              <w:rPr>
                <w:noProof/>
                <w:lang w:val="vi-VN"/>
              </w:rPr>
            </w:pPr>
            <w:r>
              <w:rPr>
                <w:noProof/>
                <w:lang w:val="vi-VN"/>
              </w:rPr>
              <w:t>Thảo luận trên lớp</w:t>
            </w:r>
          </w:p>
        </w:tc>
        <w:tc>
          <w:tcPr>
            <w:tcW w:w="1891" w:type="dxa"/>
            <w:tcBorders>
              <w:top w:val="single" w:sz="4" w:space="0" w:color="auto"/>
              <w:left w:val="single" w:sz="4" w:space="0" w:color="auto"/>
              <w:bottom w:val="single" w:sz="4" w:space="0" w:color="auto"/>
              <w:right w:val="single" w:sz="4" w:space="0" w:color="auto"/>
            </w:tcBorders>
          </w:tcPr>
          <w:p w14:paraId="72EE2885" w14:textId="77777777" w:rsidR="00805949" w:rsidRPr="002F6562" w:rsidRDefault="00805949" w:rsidP="00F71DD3">
            <w:pPr>
              <w:rPr>
                <w:noProof/>
              </w:rPr>
            </w:pPr>
          </w:p>
        </w:tc>
      </w:tr>
      <w:tr w:rsidR="00726475" w:rsidRPr="002F6562" w14:paraId="0DF67C88" w14:textId="77777777" w:rsidTr="005F3BA7">
        <w:tc>
          <w:tcPr>
            <w:tcW w:w="764" w:type="dxa"/>
            <w:tcBorders>
              <w:top w:val="single" w:sz="4" w:space="0" w:color="auto"/>
              <w:left w:val="single" w:sz="4" w:space="0" w:color="auto"/>
              <w:bottom w:val="single" w:sz="4" w:space="0" w:color="auto"/>
              <w:right w:val="single" w:sz="4" w:space="0" w:color="auto"/>
            </w:tcBorders>
            <w:hideMark/>
          </w:tcPr>
          <w:p w14:paraId="3E3C08BE" w14:textId="77777777" w:rsidR="00726475" w:rsidRPr="002F6562" w:rsidRDefault="00636800" w:rsidP="00E21E5A">
            <w:pPr>
              <w:jc w:val="center"/>
              <w:rPr>
                <w:noProof/>
              </w:rPr>
            </w:pPr>
            <w:r>
              <w:rPr>
                <w:noProof/>
              </w:rPr>
              <w:t>8</w:t>
            </w:r>
          </w:p>
        </w:tc>
        <w:tc>
          <w:tcPr>
            <w:tcW w:w="3664" w:type="dxa"/>
            <w:tcBorders>
              <w:top w:val="single" w:sz="4" w:space="0" w:color="auto"/>
              <w:left w:val="single" w:sz="4" w:space="0" w:color="auto"/>
              <w:bottom w:val="single" w:sz="4" w:space="0" w:color="auto"/>
              <w:right w:val="single" w:sz="4" w:space="0" w:color="auto"/>
            </w:tcBorders>
          </w:tcPr>
          <w:p w14:paraId="20282C41" w14:textId="77777777" w:rsidR="00726475" w:rsidRPr="002F6562" w:rsidRDefault="004143C9" w:rsidP="00B7759A">
            <w:pPr>
              <w:rPr>
                <w:noProof/>
              </w:rPr>
            </w:pPr>
            <w:r w:rsidRPr="004143C9">
              <w:rPr>
                <w:noProof/>
              </w:rPr>
              <w:t>Middleware (ánh xạ và kết hợp thông điệp)</w:t>
            </w:r>
          </w:p>
        </w:tc>
        <w:tc>
          <w:tcPr>
            <w:tcW w:w="1350" w:type="dxa"/>
            <w:tcBorders>
              <w:top w:val="single" w:sz="4" w:space="0" w:color="auto"/>
              <w:left w:val="single" w:sz="4" w:space="0" w:color="auto"/>
              <w:bottom w:val="single" w:sz="4" w:space="0" w:color="auto"/>
              <w:right w:val="single" w:sz="4" w:space="0" w:color="auto"/>
            </w:tcBorders>
          </w:tcPr>
          <w:p w14:paraId="40367B2D" w14:textId="77777777" w:rsidR="00726475" w:rsidRPr="002F6562"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052044B8" w14:textId="77777777" w:rsidR="004143C9" w:rsidRDefault="004143C9" w:rsidP="004143C9">
            <w:pPr>
              <w:rPr>
                <w:noProof/>
              </w:rPr>
            </w:pPr>
            <w:r>
              <w:rPr>
                <w:noProof/>
              </w:rPr>
              <w:t>Thuyết giảng</w:t>
            </w:r>
          </w:p>
          <w:p w14:paraId="41F8F261" w14:textId="77777777" w:rsidR="004143C9" w:rsidRPr="004143C9" w:rsidRDefault="004143C9" w:rsidP="004143C9">
            <w:pPr>
              <w:rPr>
                <w:noProof/>
                <w:lang w:val="vi-VN"/>
              </w:rPr>
            </w:pPr>
            <w:r>
              <w:rPr>
                <w:noProof/>
                <w:lang w:val="vi-VN"/>
              </w:rPr>
              <w:t>Minh họa trực tiếp</w:t>
            </w:r>
          </w:p>
          <w:p w14:paraId="06773B2C" w14:textId="77777777" w:rsidR="004143C9" w:rsidRPr="004143C9" w:rsidRDefault="004143C9" w:rsidP="004143C9">
            <w:pPr>
              <w:rPr>
                <w:noProof/>
                <w:lang w:val="vi-VN"/>
              </w:rPr>
            </w:pPr>
            <w:r>
              <w:rPr>
                <w:noProof/>
                <w:lang w:val="vi-VN"/>
              </w:rPr>
              <w:t>Thảo luận trên lớp</w:t>
            </w:r>
          </w:p>
          <w:p w14:paraId="2725C8D9" w14:textId="77777777" w:rsidR="00CF3EF8" w:rsidRPr="002F6562" w:rsidRDefault="004143C9" w:rsidP="004143C9">
            <w:pPr>
              <w:rPr>
                <w:noProof/>
              </w:rPr>
            </w:pPr>
            <w:r>
              <w:rPr>
                <w:noProof/>
              </w:rPr>
              <w:t>Bài tập</w:t>
            </w:r>
          </w:p>
        </w:tc>
        <w:tc>
          <w:tcPr>
            <w:tcW w:w="1891" w:type="dxa"/>
            <w:tcBorders>
              <w:top w:val="single" w:sz="4" w:space="0" w:color="auto"/>
              <w:left w:val="single" w:sz="4" w:space="0" w:color="auto"/>
              <w:bottom w:val="single" w:sz="4" w:space="0" w:color="auto"/>
              <w:right w:val="single" w:sz="4" w:space="0" w:color="auto"/>
            </w:tcBorders>
          </w:tcPr>
          <w:p w14:paraId="6F96F9B5" w14:textId="77777777" w:rsidR="00E0515A" w:rsidRPr="002F6562" w:rsidRDefault="004143C9" w:rsidP="00E21E5A">
            <w:pPr>
              <w:rPr>
                <w:noProof/>
              </w:rPr>
            </w:pPr>
            <w:r>
              <w:rPr>
                <w:noProof/>
                <w:lang w:val="vi-VN"/>
              </w:rPr>
              <w:t>BTVN#4</w:t>
            </w:r>
          </w:p>
        </w:tc>
      </w:tr>
      <w:tr w:rsidR="004143C9" w:rsidRPr="002F6562" w14:paraId="7CBD3555" w14:textId="77777777" w:rsidTr="005F3BA7">
        <w:tc>
          <w:tcPr>
            <w:tcW w:w="764" w:type="dxa"/>
            <w:tcBorders>
              <w:top w:val="single" w:sz="4" w:space="0" w:color="auto"/>
              <w:left w:val="single" w:sz="4" w:space="0" w:color="auto"/>
              <w:bottom w:val="single" w:sz="4" w:space="0" w:color="auto"/>
              <w:right w:val="single" w:sz="4" w:space="0" w:color="auto"/>
            </w:tcBorders>
          </w:tcPr>
          <w:p w14:paraId="441436E9" w14:textId="77777777" w:rsidR="004143C9" w:rsidRPr="004143C9" w:rsidRDefault="004143C9" w:rsidP="00E21E5A">
            <w:pPr>
              <w:jc w:val="center"/>
              <w:rPr>
                <w:noProof/>
                <w:lang w:val="vi-VN"/>
              </w:rPr>
            </w:pPr>
            <w:r>
              <w:rPr>
                <w:noProof/>
                <w:lang w:val="vi-VN"/>
              </w:rPr>
              <w:lastRenderedPageBreak/>
              <w:t>9</w:t>
            </w:r>
          </w:p>
        </w:tc>
        <w:tc>
          <w:tcPr>
            <w:tcW w:w="3664" w:type="dxa"/>
            <w:tcBorders>
              <w:top w:val="single" w:sz="4" w:space="0" w:color="auto"/>
              <w:left w:val="single" w:sz="4" w:space="0" w:color="auto"/>
              <w:bottom w:val="single" w:sz="4" w:space="0" w:color="auto"/>
              <w:right w:val="single" w:sz="4" w:space="0" w:color="auto"/>
            </w:tcBorders>
          </w:tcPr>
          <w:p w14:paraId="568B69C0" w14:textId="77777777" w:rsidR="004143C9" w:rsidRDefault="004143C9" w:rsidP="00B7759A">
            <w:pPr>
              <w:rPr>
                <w:noProof/>
              </w:rPr>
            </w:pPr>
            <w:r w:rsidRPr="004143C9">
              <w:rPr>
                <w:noProof/>
              </w:rPr>
              <w:t>Middleware (định nghĩa và thực thi tổng hợp thành phần)</w:t>
            </w:r>
          </w:p>
          <w:p w14:paraId="3D64D42D" w14:textId="77777777" w:rsidR="004143C9" w:rsidRPr="004143C9" w:rsidRDefault="004143C9" w:rsidP="00B7759A">
            <w:pPr>
              <w:rPr>
                <w:noProof/>
              </w:rPr>
            </w:pPr>
            <w:r w:rsidRPr="004143C9">
              <w:rPr>
                <w:noProof/>
              </w:rPr>
              <w:t>Kiến trúc hướng dịch vụ - Service-Oriented Architecture</w:t>
            </w:r>
          </w:p>
        </w:tc>
        <w:tc>
          <w:tcPr>
            <w:tcW w:w="1350" w:type="dxa"/>
            <w:tcBorders>
              <w:top w:val="single" w:sz="4" w:space="0" w:color="auto"/>
              <w:left w:val="single" w:sz="4" w:space="0" w:color="auto"/>
              <w:bottom w:val="single" w:sz="4" w:space="0" w:color="auto"/>
              <w:right w:val="single" w:sz="4" w:space="0" w:color="auto"/>
            </w:tcBorders>
          </w:tcPr>
          <w:p w14:paraId="602C8BA0" w14:textId="77777777" w:rsidR="004143C9"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27F56BB1" w14:textId="77777777" w:rsidR="004143C9" w:rsidRDefault="004143C9" w:rsidP="004143C9">
            <w:pPr>
              <w:rPr>
                <w:noProof/>
              </w:rPr>
            </w:pPr>
            <w:r>
              <w:rPr>
                <w:noProof/>
              </w:rPr>
              <w:t>Thuyết giảng</w:t>
            </w:r>
          </w:p>
          <w:p w14:paraId="0D3134BA" w14:textId="77777777" w:rsidR="004143C9" w:rsidRPr="004143C9" w:rsidRDefault="004143C9" w:rsidP="004143C9">
            <w:pPr>
              <w:rPr>
                <w:noProof/>
                <w:lang w:val="vi-VN"/>
              </w:rPr>
            </w:pPr>
            <w:r>
              <w:rPr>
                <w:noProof/>
                <w:lang w:val="vi-VN"/>
              </w:rPr>
              <w:t>Thảo luận trên lớp</w:t>
            </w:r>
          </w:p>
        </w:tc>
        <w:tc>
          <w:tcPr>
            <w:tcW w:w="1891" w:type="dxa"/>
            <w:tcBorders>
              <w:top w:val="single" w:sz="4" w:space="0" w:color="auto"/>
              <w:left w:val="single" w:sz="4" w:space="0" w:color="auto"/>
              <w:bottom w:val="single" w:sz="4" w:space="0" w:color="auto"/>
              <w:right w:val="single" w:sz="4" w:space="0" w:color="auto"/>
            </w:tcBorders>
          </w:tcPr>
          <w:p w14:paraId="33C08BBA" w14:textId="77777777" w:rsidR="004143C9" w:rsidRDefault="004143C9" w:rsidP="00E21E5A">
            <w:pPr>
              <w:rPr>
                <w:noProof/>
              </w:rPr>
            </w:pPr>
          </w:p>
        </w:tc>
      </w:tr>
      <w:tr w:rsidR="004143C9" w:rsidRPr="002F6562" w14:paraId="2858AE6C" w14:textId="77777777" w:rsidTr="005F3BA7">
        <w:tc>
          <w:tcPr>
            <w:tcW w:w="764" w:type="dxa"/>
            <w:tcBorders>
              <w:top w:val="single" w:sz="4" w:space="0" w:color="auto"/>
              <w:left w:val="single" w:sz="4" w:space="0" w:color="auto"/>
              <w:bottom w:val="single" w:sz="4" w:space="0" w:color="auto"/>
              <w:right w:val="single" w:sz="4" w:space="0" w:color="auto"/>
            </w:tcBorders>
          </w:tcPr>
          <w:p w14:paraId="01B40B1F" w14:textId="77777777" w:rsidR="004143C9" w:rsidRDefault="004143C9" w:rsidP="00E21E5A">
            <w:pPr>
              <w:jc w:val="center"/>
              <w:rPr>
                <w:noProof/>
                <w:lang w:val="vi-VN"/>
              </w:rPr>
            </w:pPr>
            <w:r>
              <w:rPr>
                <w:noProof/>
                <w:lang w:val="vi-VN"/>
              </w:rPr>
              <w:t>10</w:t>
            </w:r>
          </w:p>
        </w:tc>
        <w:tc>
          <w:tcPr>
            <w:tcW w:w="3664" w:type="dxa"/>
            <w:tcBorders>
              <w:top w:val="single" w:sz="4" w:space="0" w:color="auto"/>
              <w:left w:val="single" w:sz="4" w:space="0" w:color="auto"/>
              <w:bottom w:val="single" w:sz="4" w:space="0" w:color="auto"/>
              <w:right w:val="single" w:sz="4" w:space="0" w:color="auto"/>
            </w:tcBorders>
          </w:tcPr>
          <w:p w14:paraId="731B66DF" w14:textId="77777777" w:rsidR="004143C9" w:rsidRPr="004143C9" w:rsidRDefault="004143C9" w:rsidP="00B7759A">
            <w:pPr>
              <w:rPr>
                <w:noProof/>
              </w:rPr>
            </w:pPr>
            <w:r w:rsidRPr="004143C9">
              <w:rPr>
                <w:noProof/>
              </w:rPr>
              <w:t>Kiến trúc hướng mô hình - Model-Driven Architecture</w:t>
            </w:r>
          </w:p>
        </w:tc>
        <w:tc>
          <w:tcPr>
            <w:tcW w:w="1350" w:type="dxa"/>
            <w:tcBorders>
              <w:top w:val="single" w:sz="4" w:space="0" w:color="auto"/>
              <w:left w:val="single" w:sz="4" w:space="0" w:color="auto"/>
              <w:bottom w:val="single" w:sz="4" w:space="0" w:color="auto"/>
              <w:right w:val="single" w:sz="4" w:space="0" w:color="auto"/>
            </w:tcBorders>
          </w:tcPr>
          <w:p w14:paraId="7D466535" w14:textId="77777777" w:rsidR="004143C9"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10A59E43" w14:textId="77777777" w:rsidR="004143C9" w:rsidRDefault="004143C9" w:rsidP="004143C9">
            <w:pPr>
              <w:rPr>
                <w:noProof/>
              </w:rPr>
            </w:pPr>
            <w:r>
              <w:rPr>
                <w:noProof/>
              </w:rPr>
              <w:t>Thuyết giảng</w:t>
            </w:r>
          </w:p>
          <w:p w14:paraId="3CB53B7E" w14:textId="77777777" w:rsidR="004143C9" w:rsidRPr="004143C9" w:rsidRDefault="004143C9" w:rsidP="004143C9">
            <w:pPr>
              <w:rPr>
                <w:noProof/>
                <w:lang w:val="vi-VN"/>
              </w:rPr>
            </w:pPr>
            <w:r>
              <w:rPr>
                <w:noProof/>
                <w:lang w:val="vi-VN"/>
              </w:rPr>
              <w:t>Thảo luận trên lớp</w:t>
            </w:r>
          </w:p>
        </w:tc>
        <w:tc>
          <w:tcPr>
            <w:tcW w:w="1891" w:type="dxa"/>
            <w:tcBorders>
              <w:top w:val="single" w:sz="4" w:space="0" w:color="auto"/>
              <w:left w:val="single" w:sz="4" w:space="0" w:color="auto"/>
              <w:bottom w:val="single" w:sz="4" w:space="0" w:color="auto"/>
              <w:right w:val="single" w:sz="4" w:space="0" w:color="auto"/>
            </w:tcBorders>
          </w:tcPr>
          <w:p w14:paraId="0FB831BC" w14:textId="77777777" w:rsidR="004143C9" w:rsidRDefault="004143C9" w:rsidP="00E21E5A">
            <w:pPr>
              <w:rPr>
                <w:noProof/>
              </w:rPr>
            </w:pPr>
          </w:p>
        </w:tc>
      </w:tr>
      <w:tr w:rsidR="004143C9" w:rsidRPr="002F6562" w14:paraId="0ACE7F69" w14:textId="77777777" w:rsidTr="005F3BA7">
        <w:tc>
          <w:tcPr>
            <w:tcW w:w="764" w:type="dxa"/>
            <w:tcBorders>
              <w:top w:val="single" w:sz="4" w:space="0" w:color="auto"/>
              <w:left w:val="single" w:sz="4" w:space="0" w:color="auto"/>
              <w:bottom w:val="single" w:sz="4" w:space="0" w:color="auto"/>
              <w:right w:val="single" w:sz="4" w:space="0" w:color="auto"/>
            </w:tcBorders>
          </w:tcPr>
          <w:p w14:paraId="6D2836C1" w14:textId="77777777" w:rsidR="004143C9" w:rsidRDefault="004143C9" w:rsidP="00E21E5A">
            <w:pPr>
              <w:jc w:val="center"/>
              <w:rPr>
                <w:noProof/>
                <w:lang w:val="vi-VN"/>
              </w:rPr>
            </w:pPr>
            <w:r>
              <w:rPr>
                <w:noProof/>
                <w:lang w:val="vi-VN"/>
              </w:rPr>
              <w:t>11</w:t>
            </w:r>
          </w:p>
        </w:tc>
        <w:tc>
          <w:tcPr>
            <w:tcW w:w="3664" w:type="dxa"/>
            <w:tcBorders>
              <w:top w:val="single" w:sz="4" w:space="0" w:color="auto"/>
              <w:left w:val="single" w:sz="4" w:space="0" w:color="auto"/>
              <w:bottom w:val="single" w:sz="4" w:space="0" w:color="auto"/>
              <w:right w:val="single" w:sz="4" w:space="0" w:color="auto"/>
            </w:tcBorders>
          </w:tcPr>
          <w:p w14:paraId="3AC97BEE" w14:textId="77777777" w:rsidR="004143C9" w:rsidRPr="004143C9" w:rsidRDefault="004143C9" w:rsidP="00B7759A">
            <w:pPr>
              <w:rPr>
                <w:noProof/>
              </w:rPr>
            </w:pPr>
            <w:r w:rsidRPr="004143C9">
              <w:rPr>
                <w:noProof/>
              </w:rPr>
              <w:t>Kiến trúc triển khai trên Cloud</w:t>
            </w:r>
          </w:p>
        </w:tc>
        <w:tc>
          <w:tcPr>
            <w:tcW w:w="1350" w:type="dxa"/>
            <w:tcBorders>
              <w:top w:val="single" w:sz="4" w:space="0" w:color="auto"/>
              <w:left w:val="single" w:sz="4" w:space="0" w:color="auto"/>
              <w:bottom w:val="single" w:sz="4" w:space="0" w:color="auto"/>
              <w:right w:val="single" w:sz="4" w:space="0" w:color="auto"/>
            </w:tcBorders>
          </w:tcPr>
          <w:p w14:paraId="5EA43000" w14:textId="77777777" w:rsidR="004143C9" w:rsidRDefault="00B46914" w:rsidP="00E21E5A">
            <w:pPr>
              <w:rPr>
                <w:noProof/>
              </w:rPr>
            </w:pPr>
            <w:r>
              <w:rPr>
                <w:noProof/>
                <w:lang w:val="vi-VN"/>
              </w:rPr>
              <w:t>G2.1, G2.2</w:t>
            </w:r>
            <w:r w:rsidR="00AA4AB2">
              <w:rPr>
                <w:noProof/>
                <w:lang w:val="vi-VN"/>
              </w:rPr>
              <w:t xml:space="preserve">, </w:t>
            </w:r>
            <w:r w:rsidR="00AA4AB2">
              <w:t>G3.1</w:t>
            </w:r>
            <w:r w:rsidR="00EA31D4">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5BD26855" w14:textId="77777777" w:rsidR="004143C9" w:rsidRDefault="004143C9" w:rsidP="004143C9">
            <w:pPr>
              <w:rPr>
                <w:noProof/>
              </w:rPr>
            </w:pPr>
            <w:r>
              <w:rPr>
                <w:noProof/>
              </w:rPr>
              <w:t>Thuyết giảng</w:t>
            </w:r>
          </w:p>
          <w:p w14:paraId="31F97A25" w14:textId="77777777" w:rsidR="004143C9" w:rsidRDefault="004143C9" w:rsidP="004143C9">
            <w:pPr>
              <w:rPr>
                <w:noProof/>
                <w:lang w:val="vi-VN"/>
              </w:rPr>
            </w:pPr>
            <w:r>
              <w:rPr>
                <w:noProof/>
                <w:lang w:val="vi-VN"/>
              </w:rPr>
              <w:t>Thảo luận trên lớp</w:t>
            </w:r>
          </w:p>
          <w:p w14:paraId="4ACF9B2F" w14:textId="77777777" w:rsidR="004143C9" w:rsidRDefault="004143C9" w:rsidP="004143C9">
            <w:pPr>
              <w:rPr>
                <w:noProof/>
              </w:rPr>
            </w:pPr>
            <w:r>
              <w:rPr>
                <w:noProof/>
                <w:lang w:val="vi-VN"/>
              </w:rPr>
              <w:t>Bài tập</w:t>
            </w:r>
          </w:p>
        </w:tc>
        <w:tc>
          <w:tcPr>
            <w:tcW w:w="1891" w:type="dxa"/>
            <w:tcBorders>
              <w:top w:val="single" w:sz="4" w:space="0" w:color="auto"/>
              <w:left w:val="single" w:sz="4" w:space="0" w:color="auto"/>
              <w:bottom w:val="single" w:sz="4" w:space="0" w:color="auto"/>
              <w:right w:val="single" w:sz="4" w:space="0" w:color="auto"/>
            </w:tcBorders>
          </w:tcPr>
          <w:p w14:paraId="19812754" w14:textId="77777777" w:rsidR="004143C9" w:rsidRDefault="004143C9" w:rsidP="00E21E5A">
            <w:pPr>
              <w:rPr>
                <w:noProof/>
              </w:rPr>
            </w:pPr>
            <w:r>
              <w:rPr>
                <w:noProof/>
                <w:lang w:val="vi-VN"/>
              </w:rPr>
              <w:t>BTVN#5</w:t>
            </w:r>
          </w:p>
        </w:tc>
      </w:tr>
    </w:tbl>
    <w:p w14:paraId="2EFA93F8" w14:textId="2096D34E" w:rsidR="0004453F" w:rsidRDefault="0004453F" w:rsidP="006F1B3D">
      <w:pPr>
        <w:pStyle w:val="Heading1"/>
        <w:rPr>
          <w:noProof/>
          <w:lang w:val="en-US"/>
        </w:rPr>
      </w:pPr>
      <w:r w:rsidRPr="002F6562">
        <w:rPr>
          <w:noProof/>
          <w:lang w:val="en-US"/>
        </w:rPr>
        <w:t xml:space="preserve">KẾ HOẠCH </w:t>
      </w:r>
      <w:r w:rsidR="005768D4">
        <w:rPr>
          <w:noProof/>
          <w:lang w:val="en-US"/>
        </w:rPr>
        <w:t>G</w:t>
      </w:r>
      <w:r w:rsidR="004143C9">
        <w:rPr>
          <w:noProof/>
          <w:lang w:val="vi-VN"/>
        </w:rPr>
        <w:t>I</w:t>
      </w:r>
      <w:r w:rsidRPr="002F6562">
        <w:rPr>
          <w:noProof/>
          <w:lang w:val="en-US"/>
        </w:rPr>
        <w:t>ẢNG DẠY THỰC HÀNH</w:t>
      </w:r>
      <w:r w:rsidR="002A374F" w:rsidRPr="002F6562">
        <w:rPr>
          <w:noProof/>
          <w:lang w:val="en-US"/>
        </w:rPr>
        <w:t xml:space="preserve"> (</w:t>
      </w:r>
      <w:r w:rsidR="004D40E8">
        <w:rPr>
          <w:noProof/>
          <w:lang w:val="en-US"/>
        </w:rPr>
        <w:t>n</w:t>
      </w:r>
      <w:r w:rsidR="002A374F" w:rsidRPr="002F6562">
        <w:rPr>
          <w:noProof/>
          <w:lang w:val="en-US"/>
        </w:rPr>
        <w:t>ếu có)</w:t>
      </w:r>
    </w:p>
    <w:p w14:paraId="6EEC9F3B" w14:textId="77777777" w:rsidR="00AB0EF9" w:rsidRPr="00AB0EF9" w:rsidRDefault="00AB0EF9" w:rsidP="00AB0EF9">
      <w:pPr>
        <w:jc w:val="both"/>
        <w:rPr>
          <w:color w:val="FF0000"/>
          <w:lang w:eastAsia="x-none"/>
        </w:rPr>
      </w:pPr>
      <w:r w:rsidRPr="00AB0EF9">
        <w:rPr>
          <w:color w:val="FF0000"/>
          <w:lang w:eastAsia="x-none"/>
        </w:rPr>
        <w:t>Kế hoạch giảng dạy dưới đây mang tính tham khảo, có thể được thay đổi, điều chỉnh theo tình hình triển khai thực tế:</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3664"/>
        <w:gridCol w:w="1350"/>
        <w:gridCol w:w="2429"/>
        <w:gridCol w:w="1891"/>
      </w:tblGrid>
      <w:tr w:rsidR="00D11F50" w:rsidRPr="002F6562" w14:paraId="636AD963" w14:textId="77777777" w:rsidTr="00B06213">
        <w:trPr>
          <w:trHeight w:val="827"/>
        </w:trPr>
        <w:tc>
          <w:tcPr>
            <w:tcW w:w="764" w:type="dxa"/>
            <w:tcBorders>
              <w:top w:val="single" w:sz="4" w:space="0" w:color="auto"/>
              <w:left w:val="single" w:sz="4" w:space="0" w:color="auto"/>
              <w:bottom w:val="single" w:sz="4" w:space="0" w:color="auto"/>
              <w:right w:val="single" w:sz="4" w:space="0" w:color="auto"/>
            </w:tcBorders>
            <w:shd w:val="clear" w:color="auto" w:fill="0070C0"/>
            <w:hideMark/>
          </w:tcPr>
          <w:p w14:paraId="776580BE" w14:textId="77777777" w:rsidR="00D11F50" w:rsidRPr="002F6562" w:rsidRDefault="00D11F50" w:rsidP="000458DA">
            <w:pPr>
              <w:rPr>
                <w:b/>
                <w:noProof/>
                <w:color w:val="FFFFFF"/>
              </w:rPr>
            </w:pPr>
            <w:r w:rsidRPr="002F6562">
              <w:rPr>
                <w:b/>
                <w:noProof/>
                <w:color w:val="FFFFFF"/>
              </w:rPr>
              <w:t>Tuần</w:t>
            </w:r>
          </w:p>
        </w:tc>
        <w:tc>
          <w:tcPr>
            <w:tcW w:w="3664" w:type="dxa"/>
            <w:tcBorders>
              <w:top w:val="single" w:sz="4" w:space="0" w:color="auto"/>
              <w:left w:val="single" w:sz="4" w:space="0" w:color="auto"/>
              <w:bottom w:val="single" w:sz="4" w:space="0" w:color="auto"/>
              <w:right w:val="single" w:sz="4" w:space="0" w:color="auto"/>
            </w:tcBorders>
            <w:shd w:val="clear" w:color="auto" w:fill="0070C0"/>
            <w:hideMark/>
          </w:tcPr>
          <w:p w14:paraId="0C08F45C" w14:textId="77777777" w:rsidR="00D11F50" w:rsidRPr="002F6562" w:rsidRDefault="00D11F50" w:rsidP="000458DA">
            <w:pPr>
              <w:jc w:val="center"/>
              <w:rPr>
                <w:b/>
                <w:noProof/>
                <w:color w:val="FFFFFF"/>
              </w:rPr>
            </w:pPr>
            <w:r w:rsidRPr="002F6562">
              <w:rPr>
                <w:b/>
                <w:noProof/>
                <w:color w:val="FFFFFF"/>
              </w:rPr>
              <w:t>Chủ đề</w:t>
            </w:r>
          </w:p>
        </w:tc>
        <w:tc>
          <w:tcPr>
            <w:tcW w:w="1350" w:type="dxa"/>
            <w:tcBorders>
              <w:top w:val="single" w:sz="4" w:space="0" w:color="auto"/>
              <w:left w:val="single" w:sz="4" w:space="0" w:color="auto"/>
              <w:bottom w:val="single" w:sz="4" w:space="0" w:color="auto"/>
              <w:right w:val="single" w:sz="4" w:space="0" w:color="auto"/>
            </w:tcBorders>
            <w:shd w:val="clear" w:color="auto" w:fill="0070C0"/>
            <w:hideMark/>
          </w:tcPr>
          <w:p w14:paraId="4E93204C" w14:textId="77777777" w:rsidR="00D11F50" w:rsidRPr="002F6562" w:rsidRDefault="00D11F50" w:rsidP="000458DA">
            <w:pPr>
              <w:jc w:val="center"/>
              <w:rPr>
                <w:b/>
                <w:noProof/>
                <w:color w:val="FFFFFF"/>
              </w:rPr>
            </w:pPr>
            <w:r w:rsidRPr="002F6562">
              <w:rPr>
                <w:b/>
                <w:noProof/>
                <w:color w:val="FFFFFF"/>
              </w:rPr>
              <w:t>Chuẩn đầu ra</w:t>
            </w:r>
          </w:p>
        </w:tc>
        <w:tc>
          <w:tcPr>
            <w:tcW w:w="2429" w:type="dxa"/>
            <w:tcBorders>
              <w:top w:val="single" w:sz="4" w:space="0" w:color="auto"/>
              <w:left w:val="single" w:sz="4" w:space="0" w:color="auto"/>
              <w:bottom w:val="single" w:sz="4" w:space="0" w:color="auto"/>
              <w:right w:val="single" w:sz="4" w:space="0" w:color="auto"/>
            </w:tcBorders>
            <w:shd w:val="clear" w:color="auto" w:fill="0070C0"/>
            <w:hideMark/>
          </w:tcPr>
          <w:p w14:paraId="7D4AEA42" w14:textId="77777777" w:rsidR="00D11F50" w:rsidRPr="002F6562" w:rsidRDefault="00D11F50" w:rsidP="000458DA">
            <w:pPr>
              <w:jc w:val="center"/>
              <w:rPr>
                <w:b/>
                <w:noProof/>
                <w:color w:val="FFFFFF"/>
              </w:rPr>
            </w:pPr>
            <w:r w:rsidRPr="002F6562">
              <w:rPr>
                <w:b/>
                <w:noProof/>
                <w:color w:val="FFFFFF"/>
              </w:rPr>
              <w:t>Hoạt động dạy/</w:t>
            </w:r>
          </w:p>
          <w:p w14:paraId="3E09E056" w14:textId="77777777" w:rsidR="00D11F50" w:rsidRPr="002F6562" w:rsidRDefault="00D11F50" w:rsidP="000458DA">
            <w:pPr>
              <w:jc w:val="center"/>
              <w:rPr>
                <w:b/>
                <w:noProof/>
                <w:color w:val="FFFFFF"/>
              </w:rPr>
            </w:pPr>
            <w:r w:rsidRPr="002F6562">
              <w:rPr>
                <w:b/>
                <w:noProof/>
                <w:color w:val="FFFFFF"/>
              </w:rPr>
              <w:t>Hoạt động học (gợi ý)</w:t>
            </w:r>
          </w:p>
        </w:tc>
        <w:tc>
          <w:tcPr>
            <w:tcW w:w="1891" w:type="dxa"/>
            <w:tcBorders>
              <w:top w:val="single" w:sz="4" w:space="0" w:color="auto"/>
              <w:left w:val="single" w:sz="4" w:space="0" w:color="auto"/>
              <w:bottom w:val="single" w:sz="4" w:space="0" w:color="auto"/>
              <w:right w:val="single" w:sz="4" w:space="0" w:color="auto"/>
            </w:tcBorders>
            <w:shd w:val="clear" w:color="auto" w:fill="0070C0"/>
          </w:tcPr>
          <w:p w14:paraId="1BF00E8C" w14:textId="77777777" w:rsidR="00D11F50" w:rsidRPr="002F6562" w:rsidRDefault="00D11F50" w:rsidP="000458DA">
            <w:pPr>
              <w:jc w:val="center"/>
              <w:rPr>
                <w:b/>
                <w:noProof/>
                <w:color w:val="FFFFFF"/>
              </w:rPr>
            </w:pPr>
            <w:r w:rsidRPr="002F6562">
              <w:rPr>
                <w:b/>
                <w:noProof/>
                <w:color w:val="FFFFFF"/>
              </w:rPr>
              <w:t xml:space="preserve">Hoạt động </w:t>
            </w:r>
            <w:r w:rsidRPr="002F6562">
              <w:rPr>
                <w:b/>
                <w:noProof/>
                <w:color w:val="FFFFFF"/>
              </w:rPr>
              <w:br/>
              <w:t>đánh giá</w:t>
            </w:r>
          </w:p>
        </w:tc>
      </w:tr>
      <w:tr w:rsidR="00D11F50" w:rsidRPr="002F6562" w14:paraId="4CC9F20E" w14:textId="77777777" w:rsidTr="007508A2">
        <w:tc>
          <w:tcPr>
            <w:tcW w:w="764" w:type="dxa"/>
            <w:tcBorders>
              <w:top w:val="single" w:sz="4" w:space="0" w:color="auto"/>
              <w:left w:val="single" w:sz="4" w:space="0" w:color="auto"/>
              <w:bottom w:val="single" w:sz="4" w:space="0" w:color="auto"/>
              <w:right w:val="single" w:sz="4" w:space="0" w:color="auto"/>
            </w:tcBorders>
            <w:hideMark/>
          </w:tcPr>
          <w:p w14:paraId="1522A494" w14:textId="77777777" w:rsidR="00D11F50" w:rsidRPr="002F6562" w:rsidRDefault="00D11F50" w:rsidP="000458DA">
            <w:pPr>
              <w:jc w:val="center"/>
              <w:rPr>
                <w:noProof/>
              </w:rPr>
            </w:pPr>
            <w:r w:rsidRPr="002F6562">
              <w:rPr>
                <w:noProof/>
              </w:rPr>
              <w:t>1</w:t>
            </w:r>
          </w:p>
        </w:tc>
        <w:tc>
          <w:tcPr>
            <w:tcW w:w="3664" w:type="dxa"/>
            <w:tcBorders>
              <w:top w:val="single" w:sz="4" w:space="0" w:color="auto"/>
              <w:left w:val="single" w:sz="4" w:space="0" w:color="auto"/>
              <w:bottom w:val="single" w:sz="4" w:space="0" w:color="auto"/>
              <w:right w:val="single" w:sz="4" w:space="0" w:color="auto"/>
            </w:tcBorders>
          </w:tcPr>
          <w:p w14:paraId="6D106DAC" w14:textId="77777777" w:rsidR="00D11F50" w:rsidRPr="000F0289" w:rsidRDefault="000F0289" w:rsidP="000F0289">
            <w:pPr>
              <w:rPr>
                <w:noProof/>
                <w:lang w:val="vi-VN"/>
              </w:rPr>
            </w:pPr>
            <w:r>
              <w:rPr>
                <w:noProof/>
                <w:lang w:val="vi-VN"/>
              </w:rPr>
              <w:t>Công cụ và môi trường phát triển ứng dụng theo kiến trúc hướng dịch vụ</w:t>
            </w:r>
          </w:p>
        </w:tc>
        <w:tc>
          <w:tcPr>
            <w:tcW w:w="1350" w:type="dxa"/>
            <w:tcBorders>
              <w:top w:val="single" w:sz="4" w:space="0" w:color="auto"/>
              <w:left w:val="single" w:sz="4" w:space="0" w:color="auto"/>
              <w:bottom w:val="single" w:sz="4" w:space="0" w:color="auto"/>
              <w:right w:val="single" w:sz="4" w:space="0" w:color="auto"/>
            </w:tcBorders>
          </w:tcPr>
          <w:p w14:paraId="2A4C4A42" w14:textId="77777777" w:rsidR="00D11F50" w:rsidRPr="002F6562" w:rsidRDefault="000F0289" w:rsidP="000458DA">
            <w:pPr>
              <w:rPr>
                <w:noProof/>
              </w:rPr>
            </w:pPr>
            <w:r>
              <w:rPr>
                <w:noProof/>
                <w:lang w:val="vi-VN"/>
              </w:rPr>
              <w:t xml:space="preserve">G2.1, G2.2, </w:t>
            </w:r>
            <w:r>
              <w:t>G3.1</w:t>
            </w:r>
            <w:r>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4BC999AC" w14:textId="77777777" w:rsidR="00D11F50" w:rsidRPr="002F6562" w:rsidRDefault="007508A2" w:rsidP="000458DA">
            <w:pPr>
              <w:rPr>
                <w:noProof/>
              </w:rPr>
            </w:pPr>
            <w:r>
              <w:rPr>
                <w:noProof/>
              </w:rPr>
              <w:t>Thảo luận và trả lời thắc mắc trên diễn đàn môn học</w:t>
            </w:r>
          </w:p>
        </w:tc>
        <w:tc>
          <w:tcPr>
            <w:tcW w:w="1891" w:type="dxa"/>
            <w:tcBorders>
              <w:top w:val="single" w:sz="4" w:space="0" w:color="auto"/>
              <w:left w:val="single" w:sz="4" w:space="0" w:color="auto"/>
              <w:bottom w:val="single" w:sz="4" w:space="0" w:color="auto"/>
              <w:right w:val="single" w:sz="4" w:space="0" w:color="auto"/>
            </w:tcBorders>
          </w:tcPr>
          <w:p w14:paraId="10193135" w14:textId="77777777" w:rsidR="000F0289" w:rsidRDefault="000F0289" w:rsidP="000458DA">
            <w:pPr>
              <w:rPr>
                <w:noProof/>
                <w:lang w:val="vi-VN"/>
              </w:rPr>
            </w:pPr>
            <w:r>
              <w:rPr>
                <w:noProof/>
                <w:lang w:val="vi-VN"/>
              </w:rPr>
              <w:t>ĐAMH</w:t>
            </w:r>
          </w:p>
          <w:p w14:paraId="318169F0" w14:textId="77777777" w:rsidR="00D11F50" w:rsidRPr="000F0289" w:rsidRDefault="000F0289" w:rsidP="000458DA">
            <w:pPr>
              <w:rPr>
                <w:noProof/>
                <w:lang w:val="vi-VN"/>
              </w:rPr>
            </w:pPr>
            <w:r>
              <w:rPr>
                <w:noProof/>
                <w:lang w:val="vi-VN"/>
              </w:rPr>
              <w:t>LTCK</w:t>
            </w:r>
          </w:p>
        </w:tc>
      </w:tr>
      <w:tr w:rsidR="00D11F50" w:rsidRPr="002F6562" w14:paraId="11AEB80F" w14:textId="77777777" w:rsidTr="007508A2">
        <w:tc>
          <w:tcPr>
            <w:tcW w:w="764" w:type="dxa"/>
            <w:tcBorders>
              <w:top w:val="single" w:sz="4" w:space="0" w:color="auto"/>
              <w:left w:val="single" w:sz="4" w:space="0" w:color="auto"/>
              <w:bottom w:val="single" w:sz="4" w:space="0" w:color="auto"/>
              <w:right w:val="single" w:sz="4" w:space="0" w:color="auto"/>
            </w:tcBorders>
            <w:hideMark/>
          </w:tcPr>
          <w:p w14:paraId="7A57E311" w14:textId="77777777" w:rsidR="00D11F50" w:rsidRPr="002F6562" w:rsidRDefault="00D11F50" w:rsidP="000458DA">
            <w:pPr>
              <w:jc w:val="center"/>
              <w:rPr>
                <w:noProof/>
              </w:rPr>
            </w:pPr>
            <w:r w:rsidRPr="002F6562">
              <w:rPr>
                <w:noProof/>
              </w:rPr>
              <w:t>2</w:t>
            </w:r>
          </w:p>
        </w:tc>
        <w:tc>
          <w:tcPr>
            <w:tcW w:w="3664" w:type="dxa"/>
            <w:tcBorders>
              <w:top w:val="single" w:sz="4" w:space="0" w:color="auto"/>
              <w:left w:val="single" w:sz="4" w:space="0" w:color="auto"/>
              <w:bottom w:val="single" w:sz="4" w:space="0" w:color="auto"/>
              <w:right w:val="single" w:sz="4" w:space="0" w:color="auto"/>
            </w:tcBorders>
          </w:tcPr>
          <w:p w14:paraId="18AEF72B" w14:textId="77777777" w:rsidR="007508A2" w:rsidRPr="002F6562" w:rsidRDefault="000F0289" w:rsidP="000F0289">
            <w:pPr>
              <w:rPr>
                <w:noProof/>
              </w:rPr>
            </w:pPr>
            <w:r>
              <w:rPr>
                <w:noProof/>
                <w:lang w:val="vi-VN"/>
              </w:rPr>
              <w:t>Công cụ và môi trường phát triển ứng dụng theo kiến trúc hướng mô hình</w:t>
            </w:r>
          </w:p>
        </w:tc>
        <w:tc>
          <w:tcPr>
            <w:tcW w:w="1350" w:type="dxa"/>
            <w:tcBorders>
              <w:top w:val="single" w:sz="4" w:space="0" w:color="auto"/>
              <w:left w:val="single" w:sz="4" w:space="0" w:color="auto"/>
              <w:bottom w:val="single" w:sz="4" w:space="0" w:color="auto"/>
              <w:right w:val="single" w:sz="4" w:space="0" w:color="auto"/>
            </w:tcBorders>
          </w:tcPr>
          <w:p w14:paraId="0B4CE6FE" w14:textId="77777777" w:rsidR="00D11F50" w:rsidRPr="002F6562" w:rsidRDefault="000F0289" w:rsidP="000458DA">
            <w:pPr>
              <w:rPr>
                <w:noProof/>
              </w:rPr>
            </w:pPr>
            <w:r>
              <w:rPr>
                <w:noProof/>
                <w:lang w:val="vi-VN"/>
              </w:rPr>
              <w:t xml:space="preserve">G2.1, G2.2, </w:t>
            </w:r>
            <w:r>
              <w:t>G3.1</w:t>
            </w:r>
            <w:r>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204664DC" w14:textId="77777777" w:rsidR="00D11F50" w:rsidRPr="002F6562" w:rsidRDefault="007508A2" w:rsidP="000458DA">
            <w:pPr>
              <w:rPr>
                <w:noProof/>
              </w:rPr>
            </w:pPr>
            <w:r>
              <w:rPr>
                <w:noProof/>
              </w:rPr>
              <w:t>Thảo luận và trả lời thắc mắc trên diễn đàn môn học</w:t>
            </w:r>
          </w:p>
        </w:tc>
        <w:tc>
          <w:tcPr>
            <w:tcW w:w="1891" w:type="dxa"/>
            <w:tcBorders>
              <w:top w:val="single" w:sz="4" w:space="0" w:color="auto"/>
              <w:left w:val="single" w:sz="4" w:space="0" w:color="auto"/>
              <w:bottom w:val="single" w:sz="4" w:space="0" w:color="auto"/>
              <w:right w:val="single" w:sz="4" w:space="0" w:color="auto"/>
            </w:tcBorders>
          </w:tcPr>
          <w:p w14:paraId="47980372" w14:textId="77777777" w:rsidR="000F0289" w:rsidRDefault="000F0289" w:rsidP="000F0289">
            <w:pPr>
              <w:rPr>
                <w:noProof/>
                <w:lang w:val="vi-VN"/>
              </w:rPr>
            </w:pPr>
            <w:r>
              <w:rPr>
                <w:noProof/>
                <w:lang w:val="vi-VN"/>
              </w:rPr>
              <w:t>ĐAMH</w:t>
            </w:r>
          </w:p>
          <w:p w14:paraId="2DC8F6BF" w14:textId="77777777" w:rsidR="00D11F50" w:rsidRPr="002F6562" w:rsidRDefault="000F0289" w:rsidP="00F71DD3">
            <w:pPr>
              <w:rPr>
                <w:noProof/>
              </w:rPr>
            </w:pPr>
            <w:r>
              <w:rPr>
                <w:noProof/>
                <w:lang w:val="vi-VN"/>
              </w:rPr>
              <w:t>LTCK</w:t>
            </w:r>
          </w:p>
        </w:tc>
      </w:tr>
      <w:tr w:rsidR="00D11F50" w:rsidRPr="002F6562" w14:paraId="7F7B3CDB" w14:textId="77777777" w:rsidTr="007508A2">
        <w:tc>
          <w:tcPr>
            <w:tcW w:w="764" w:type="dxa"/>
            <w:tcBorders>
              <w:top w:val="single" w:sz="4" w:space="0" w:color="auto"/>
              <w:left w:val="single" w:sz="4" w:space="0" w:color="auto"/>
              <w:bottom w:val="single" w:sz="4" w:space="0" w:color="auto"/>
              <w:right w:val="single" w:sz="4" w:space="0" w:color="auto"/>
            </w:tcBorders>
            <w:hideMark/>
          </w:tcPr>
          <w:p w14:paraId="76D7D38A" w14:textId="77777777" w:rsidR="00D11F50" w:rsidRPr="002F6562" w:rsidRDefault="00D11F50" w:rsidP="000458DA">
            <w:pPr>
              <w:jc w:val="center"/>
              <w:rPr>
                <w:noProof/>
              </w:rPr>
            </w:pPr>
            <w:r w:rsidRPr="002F6562">
              <w:rPr>
                <w:noProof/>
              </w:rPr>
              <w:lastRenderedPageBreak/>
              <w:t>3</w:t>
            </w:r>
          </w:p>
        </w:tc>
        <w:tc>
          <w:tcPr>
            <w:tcW w:w="3664" w:type="dxa"/>
            <w:tcBorders>
              <w:top w:val="single" w:sz="4" w:space="0" w:color="auto"/>
              <w:left w:val="single" w:sz="4" w:space="0" w:color="auto"/>
              <w:bottom w:val="single" w:sz="4" w:space="0" w:color="auto"/>
              <w:right w:val="single" w:sz="4" w:space="0" w:color="auto"/>
            </w:tcBorders>
          </w:tcPr>
          <w:p w14:paraId="50DB48E5" w14:textId="77777777" w:rsidR="00D11F50" w:rsidRPr="000F0289" w:rsidRDefault="000F0289" w:rsidP="000458DA">
            <w:pPr>
              <w:rPr>
                <w:noProof/>
                <w:lang w:val="vi-VN"/>
              </w:rPr>
            </w:pPr>
            <w:r>
              <w:rPr>
                <w:noProof/>
                <w:lang w:val="vi-VN"/>
              </w:rPr>
              <w:t>Triển khai ứng dụng với Cloud</w:t>
            </w:r>
          </w:p>
        </w:tc>
        <w:tc>
          <w:tcPr>
            <w:tcW w:w="1350" w:type="dxa"/>
            <w:tcBorders>
              <w:top w:val="single" w:sz="4" w:space="0" w:color="auto"/>
              <w:left w:val="single" w:sz="4" w:space="0" w:color="auto"/>
              <w:bottom w:val="single" w:sz="4" w:space="0" w:color="auto"/>
              <w:right w:val="single" w:sz="4" w:space="0" w:color="auto"/>
            </w:tcBorders>
          </w:tcPr>
          <w:p w14:paraId="07886B76" w14:textId="77777777" w:rsidR="00D11F50" w:rsidRPr="002F6562" w:rsidRDefault="000F0289" w:rsidP="000458DA">
            <w:pPr>
              <w:rPr>
                <w:noProof/>
              </w:rPr>
            </w:pPr>
            <w:r>
              <w:rPr>
                <w:noProof/>
                <w:lang w:val="vi-VN"/>
              </w:rPr>
              <w:t xml:space="preserve">G2.1, G2.2, </w:t>
            </w:r>
            <w:r>
              <w:t>G3.1</w:t>
            </w:r>
            <w:r>
              <w:rPr>
                <w:lang w:val="vi-VN"/>
              </w:rPr>
              <w:t>, G5.1, G5.2, G6.1, G6.2, G6.3, G7.1, G8.1</w:t>
            </w:r>
          </w:p>
        </w:tc>
        <w:tc>
          <w:tcPr>
            <w:tcW w:w="2429" w:type="dxa"/>
            <w:tcBorders>
              <w:top w:val="single" w:sz="4" w:space="0" w:color="auto"/>
              <w:left w:val="single" w:sz="4" w:space="0" w:color="auto"/>
              <w:bottom w:val="single" w:sz="4" w:space="0" w:color="auto"/>
              <w:right w:val="single" w:sz="4" w:space="0" w:color="auto"/>
            </w:tcBorders>
          </w:tcPr>
          <w:p w14:paraId="178F416C" w14:textId="77777777" w:rsidR="00D11F50" w:rsidRPr="002F6562" w:rsidRDefault="007508A2" w:rsidP="000458DA">
            <w:pPr>
              <w:rPr>
                <w:noProof/>
              </w:rPr>
            </w:pPr>
            <w:r>
              <w:rPr>
                <w:noProof/>
              </w:rPr>
              <w:t>Thảo luận và trả lời thắc mắc trên diễn đàn môn học</w:t>
            </w:r>
          </w:p>
        </w:tc>
        <w:tc>
          <w:tcPr>
            <w:tcW w:w="1891" w:type="dxa"/>
            <w:tcBorders>
              <w:top w:val="single" w:sz="4" w:space="0" w:color="auto"/>
              <w:left w:val="single" w:sz="4" w:space="0" w:color="auto"/>
              <w:bottom w:val="single" w:sz="4" w:space="0" w:color="auto"/>
              <w:right w:val="single" w:sz="4" w:space="0" w:color="auto"/>
            </w:tcBorders>
          </w:tcPr>
          <w:p w14:paraId="6DCD7E82" w14:textId="77777777" w:rsidR="00D11F50" w:rsidRPr="000F0289" w:rsidRDefault="000F0289" w:rsidP="000458DA">
            <w:pPr>
              <w:rPr>
                <w:noProof/>
                <w:lang w:val="vi-VN"/>
              </w:rPr>
            </w:pPr>
            <w:r>
              <w:rPr>
                <w:noProof/>
                <w:lang w:val="vi-VN"/>
              </w:rPr>
              <w:t>BTVN#5</w:t>
            </w:r>
          </w:p>
        </w:tc>
      </w:tr>
    </w:tbl>
    <w:p w14:paraId="35DA92AC" w14:textId="06A59A31" w:rsidR="00305E85" w:rsidRDefault="00305E85" w:rsidP="006F1B3D">
      <w:pPr>
        <w:pStyle w:val="Heading1"/>
        <w:rPr>
          <w:noProof/>
          <w:lang w:val="en-US"/>
        </w:rPr>
      </w:pPr>
      <w:r w:rsidRPr="002F6562">
        <w:rPr>
          <w:noProof/>
          <w:lang w:val="en-US"/>
        </w:rPr>
        <w:t xml:space="preserve">ĐÁNH </w:t>
      </w:r>
      <w:r w:rsidR="00266B5E">
        <w:rPr>
          <w:noProof/>
          <w:lang w:val="en-US"/>
        </w:rPr>
        <w:t>GI</w:t>
      </w:r>
      <w:r w:rsidRPr="002F6562">
        <w:rPr>
          <w:noProof/>
          <w:lang w:val="en-US"/>
        </w:rPr>
        <w:t>Á</w:t>
      </w:r>
    </w:p>
    <w:p w14:paraId="49FEB261" w14:textId="77777777" w:rsidR="00AB0EF9" w:rsidRPr="00AB0EF9" w:rsidRDefault="00AB0EF9" w:rsidP="00AB0EF9">
      <w:pPr>
        <w:jc w:val="both"/>
        <w:rPr>
          <w:color w:val="FF0000"/>
          <w:lang w:eastAsia="x-none"/>
        </w:rPr>
      </w:pPr>
      <w:r w:rsidRPr="00AB0EF9">
        <w:rPr>
          <w:color w:val="FF0000"/>
          <w:lang w:eastAsia="x-none"/>
        </w:rPr>
        <w:t>Kế hoạch giảng dạy dưới đây mang tính tham khảo, có thể được thay đổi, điều chỉnh theo tình hình triển khai thực tế:</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2899"/>
        <w:gridCol w:w="2873"/>
        <w:gridCol w:w="1488"/>
        <w:gridCol w:w="1474"/>
      </w:tblGrid>
      <w:tr w:rsidR="00FE66E6" w:rsidRPr="002F6562" w14:paraId="6E1312EF" w14:textId="77777777" w:rsidTr="004143C9">
        <w:tc>
          <w:tcPr>
            <w:tcW w:w="1364" w:type="dxa"/>
            <w:shd w:val="clear" w:color="auto" w:fill="548DD4"/>
            <w:vAlign w:val="center"/>
          </w:tcPr>
          <w:p w14:paraId="47BE0A08" w14:textId="77777777" w:rsidR="00FE66E6" w:rsidRPr="002F6562" w:rsidRDefault="00FE66E6" w:rsidP="00FE66E6">
            <w:pPr>
              <w:jc w:val="center"/>
              <w:rPr>
                <w:b/>
                <w:noProof/>
                <w:color w:val="FFFFFF"/>
              </w:rPr>
            </w:pPr>
            <w:r w:rsidRPr="002F6562">
              <w:rPr>
                <w:b/>
                <w:noProof/>
                <w:color w:val="FFFFFF"/>
              </w:rPr>
              <w:t>Mã</w:t>
            </w:r>
          </w:p>
        </w:tc>
        <w:tc>
          <w:tcPr>
            <w:tcW w:w="2899" w:type="dxa"/>
            <w:shd w:val="clear" w:color="auto" w:fill="548DD4"/>
            <w:vAlign w:val="center"/>
          </w:tcPr>
          <w:p w14:paraId="6093B44A" w14:textId="77777777" w:rsidR="00FE66E6" w:rsidRPr="002F6562" w:rsidRDefault="00FE66E6" w:rsidP="00FE66E6">
            <w:pPr>
              <w:jc w:val="center"/>
              <w:rPr>
                <w:b/>
                <w:noProof/>
                <w:color w:val="FFFFFF"/>
              </w:rPr>
            </w:pPr>
            <w:r w:rsidRPr="002F6562">
              <w:rPr>
                <w:b/>
                <w:noProof/>
                <w:color w:val="FFFFFF"/>
              </w:rPr>
              <w:t>Tên</w:t>
            </w:r>
          </w:p>
        </w:tc>
        <w:tc>
          <w:tcPr>
            <w:tcW w:w="2873" w:type="dxa"/>
            <w:shd w:val="clear" w:color="auto" w:fill="548DD4"/>
            <w:vAlign w:val="center"/>
          </w:tcPr>
          <w:p w14:paraId="1D785D7E" w14:textId="77777777" w:rsidR="00FE66E6" w:rsidRPr="002F6562" w:rsidRDefault="00FE66E6" w:rsidP="00FE66E6">
            <w:pPr>
              <w:jc w:val="center"/>
              <w:rPr>
                <w:b/>
                <w:noProof/>
                <w:color w:val="FFFFFF"/>
              </w:rPr>
            </w:pPr>
            <w:r w:rsidRPr="002F6562">
              <w:rPr>
                <w:b/>
                <w:noProof/>
                <w:color w:val="FFFFFF"/>
              </w:rPr>
              <w:t>Mô tả (gợi ý)</w:t>
            </w:r>
          </w:p>
        </w:tc>
        <w:tc>
          <w:tcPr>
            <w:tcW w:w="1488" w:type="dxa"/>
            <w:shd w:val="clear" w:color="auto" w:fill="548DD4"/>
            <w:vAlign w:val="center"/>
          </w:tcPr>
          <w:p w14:paraId="2DA75FC0" w14:textId="77777777" w:rsidR="00FE66E6" w:rsidRPr="002F6562" w:rsidRDefault="00FE66E6" w:rsidP="00FE66E6">
            <w:pPr>
              <w:jc w:val="center"/>
              <w:rPr>
                <w:b/>
                <w:noProof/>
                <w:color w:val="FFFFFF"/>
              </w:rPr>
            </w:pPr>
            <w:r w:rsidRPr="002F6562">
              <w:rPr>
                <w:b/>
                <w:noProof/>
                <w:color w:val="FFFFFF"/>
              </w:rPr>
              <w:t>Các chuẩn đầu ra được đánh giá</w:t>
            </w:r>
          </w:p>
        </w:tc>
        <w:tc>
          <w:tcPr>
            <w:tcW w:w="1474" w:type="dxa"/>
            <w:shd w:val="clear" w:color="auto" w:fill="548DD4"/>
            <w:vAlign w:val="center"/>
          </w:tcPr>
          <w:p w14:paraId="09110C57" w14:textId="77777777" w:rsidR="00FE66E6" w:rsidRPr="002F6562" w:rsidRDefault="00FE66E6" w:rsidP="00FE66E6">
            <w:pPr>
              <w:jc w:val="center"/>
              <w:rPr>
                <w:b/>
                <w:noProof/>
                <w:color w:val="FFFFFF"/>
              </w:rPr>
            </w:pPr>
            <w:r w:rsidRPr="002F6562">
              <w:rPr>
                <w:b/>
                <w:noProof/>
                <w:color w:val="FFFFFF"/>
              </w:rPr>
              <w:t>Tỉ lệ (%)</w:t>
            </w:r>
          </w:p>
        </w:tc>
      </w:tr>
      <w:tr w:rsidR="00FE66E6" w:rsidRPr="002F6562" w14:paraId="4AA165D6" w14:textId="77777777" w:rsidTr="004143C9">
        <w:tc>
          <w:tcPr>
            <w:tcW w:w="1364" w:type="dxa"/>
          </w:tcPr>
          <w:p w14:paraId="6CCA56E7" w14:textId="77777777" w:rsidR="00FE66E6" w:rsidRPr="002F6562" w:rsidRDefault="00A857C1" w:rsidP="00AE096F">
            <w:pPr>
              <w:jc w:val="both"/>
              <w:rPr>
                <w:b/>
                <w:noProof/>
              </w:rPr>
            </w:pPr>
            <w:r w:rsidRPr="002F6562">
              <w:rPr>
                <w:b/>
                <w:noProof/>
              </w:rPr>
              <w:t>BTVN</w:t>
            </w:r>
          </w:p>
        </w:tc>
        <w:tc>
          <w:tcPr>
            <w:tcW w:w="2899" w:type="dxa"/>
          </w:tcPr>
          <w:p w14:paraId="2974D454" w14:textId="77777777" w:rsidR="00FE66E6" w:rsidRPr="002F6562" w:rsidRDefault="00FE66E6" w:rsidP="00A857C1">
            <w:pPr>
              <w:rPr>
                <w:b/>
                <w:noProof/>
              </w:rPr>
            </w:pPr>
            <w:r w:rsidRPr="002F6562">
              <w:rPr>
                <w:b/>
                <w:noProof/>
              </w:rPr>
              <w:t xml:space="preserve">Bài tập </w:t>
            </w:r>
            <w:r w:rsidR="00A857C1" w:rsidRPr="002F6562">
              <w:rPr>
                <w:b/>
                <w:noProof/>
              </w:rPr>
              <w:t>về nhà</w:t>
            </w:r>
          </w:p>
        </w:tc>
        <w:tc>
          <w:tcPr>
            <w:tcW w:w="2873" w:type="dxa"/>
          </w:tcPr>
          <w:p w14:paraId="02027076" w14:textId="77777777" w:rsidR="00FE66E6" w:rsidRPr="002F6562" w:rsidRDefault="00FE66E6" w:rsidP="00AE096F">
            <w:pPr>
              <w:rPr>
                <w:b/>
                <w:noProof/>
              </w:rPr>
            </w:pPr>
          </w:p>
        </w:tc>
        <w:tc>
          <w:tcPr>
            <w:tcW w:w="1488" w:type="dxa"/>
          </w:tcPr>
          <w:p w14:paraId="32A11F75" w14:textId="77777777" w:rsidR="00FE66E6" w:rsidRPr="002F6562" w:rsidRDefault="00FE66E6" w:rsidP="00AE096F">
            <w:pPr>
              <w:rPr>
                <w:b/>
                <w:noProof/>
              </w:rPr>
            </w:pPr>
          </w:p>
        </w:tc>
        <w:tc>
          <w:tcPr>
            <w:tcW w:w="1474" w:type="dxa"/>
          </w:tcPr>
          <w:p w14:paraId="6A409502" w14:textId="77777777" w:rsidR="00FE66E6" w:rsidRPr="002F6562" w:rsidRDefault="002C6318" w:rsidP="00A857C1">
            <w:pPr>
              <w:rPr>
                <w:b/>
                <w:noProof/>
              </w:rPr>
            </w:pPr>
            <w:r>
              <w:rPr>
                <w:b/>
                <w:noProof/>
              </w:rPr>
              <w:t>10</w:t>
            </w:r>
            <w:r w:rsidR="00FE66E6" w:rsidRPr="002F6562">
              <w:rPr>
                <w:b/>
                <w:noProof/>
              </w:rPr>
              <w:t>%</w:t>
            </w:r>
          </w:p>
        </w:tc>
      </w:tr>
      <w:tr w:rsidR="004143C9" w:rsidRPr="002F6562" w14:paraId="76CD13CE" w14:textId="77777777" w:rsidTr="004143C9">
        <w:tc>
          <w:tcPr>
            <w:tcW w:w="1364" w:type="dxa"/>
          </w:tcPr>
          <w:p w14:paraId="2CCCA31A" w14:textId="77777777" w:rsidR="004143C9" w:rsidRPr="004143C9" w:rsidRDefault="004143C9" w:rsidP="004143C9">
            <w:pPr>
              <w:jc w:val="right"/>
              <w:rPr>
                <w:noProof/>
                <w:lang w:val="vi-VN"/>
              </w:rPr>
            </w:pPr>
            <w:r>
              <w:rPr>
                <w:noProof/>
                <w:lang w:val="vi-VN"/>
              </w:rPr>
              <w:t>BTVN#1</w:t>
            </w:r>
          </w:p>
        </w:tc>
        <w:tc>
          <w:tcPr>
            <w:tcW w:w="2899" w:type="dxa"/>
          </w:tcPr>
          <w:p w14:paraId="4199E68D" w14:textId="77777777" w:rsidR="004143C9" w:rsidRPr="004143C9" w:rsidRDefault="004143C9" w:rsidP="004143C9">
            <w:pPr>
              <w:rPr>
                <w:noProof/>
                <w:lang w:val="vi-VN"/>
              </w:rPr>
            </w:pPr>
            <w:r>
              <w:rPr>
                <w:noProof/>
                <w:lang w:val="vi-VN"/>
              </w:rPr>
              <w:t>Mẫu thiết kế hướng đối tượng</w:t>
            </w:r>
          </w:p>
        </w:tc>
        <w:tc>
          <w:tcPr>
            <w:tcW w:w="2873" w:type="dxa"/>
          </w:tcPr>
          <w:p w14:paraId="482E7B5A" w14:textId="77777777" w:rsidR="004143C9" w:rsidRPr="004143C9" w:rsidRDefault="004143C9" w:rsidP="004143C9">
            <w:pPr>
              <w:rPr>
                <w:noProof/>
                <w:lang w:val="vi-VN"/>
              </w:rPr>
            </w:pPr>
            <w:r>
              <w:rPr>
                <w:noProof/>
                <w:lang w:val="vi-VN"/>
              </w:rPr>
              <w:t>Vận dụng các mẫu thiết kế đã được hướng dẫn để phát triển ứng dụng đơn giản</w:t>
            </w:r>
          </w:p>
        </w:tc>
        <w:tc>
          <w:tcPr>
            <w:tcW w:w="1488" w:type="dxa"/>
          </w:tcPr>
          <w:p w14:paraId="3A3EF427" w14:textId="77777777" w:rsidR="004143C9" w:rsidRPr="002F6562" w:rsidRDefault="00B46914" w:rsidP="004143C9">
            <w:pPr>
              <w:rPr>
                <w:noProof/>
              </w:rPr>
            </w:pPr>
            <w:r>
              <w:rPr>
                <w:noProof/>
                <w:lang w:val="vi-VN"/>
              </w:rPr>
              <w:t>G2.1, G2.2</w:t>
            </w:r>
            <w:r w:rsidR="00EA31D4">
              <w:rPr>
                <w:lang w:val="vi-VN"/>
              </w:rPr>
              <w:t>, G5.1, G5.2, G6.1, G6.2, G6.3</w:t>
            </w:r>
          </w:p>
        </w:tc>
        <w:tc>
          <w:tcPr>
            <w:tcW w:w="1474" w:type="dxa"/>
          </w:tcPr>
          <w:p w14:paraId="1C294873" w14:textId="77777777" w:rsidR="004143C9" w:rsidRPr="004143C9" w:rsidRDefault="004143C9" w:rsidP="004143C9">
            <w:pPr>
              <w:jc w:val="right"/>
            </w:pPr>
            <w:r w:rsidRPr="004143C9">
              <w:rPr>
                <w:noProof/>
                <w:lang w:val="vi-VN"/>
              </w:rPr>
              <w:t>2%</w:t>
            </w:r>
          </w:p>
        </w:tc>
      </w:tr>
      <w:tr w:rsidR="004143C9" w:rsidRPr="002F6562" w14:paraId="2BC9A1FE" w14:textId="77777777" w:rsidTr="004143C9">
        <w:tc>
          <w:tcPr>
            <w:tcW w:w="1364" w:type="dxa"/>
          </w:tcPr>
          <w:p w14:paraId="347DB03C" w14:textId="77777777" w:rsidR="004143C9" w:rsidRPr="004143C9" w:rsidRDefault="004143C9" w:rsidP="004143C9">
            <w:pPr>
              <w:jc w:val="right"/>
              <w:rPr>
                <w:noProof/>
                <w:lang w:val="vi-VN"/>
              </w:rPr>
            </w:pPr>
            <w:r>
              <w:rPr>
                <w:noProof/>
                <w:lang w:val="vi-VN"/>
              </w:rPr>
              <w:t>BTVN#2</w:t>
            </w:r>
          </w:p>
        </w:tc>
        <w:tc>
          <w:tcPr>
            <w:tcW w:w="2899" w:type="dxa"/>
          </w:tcPr>
          <w:p w14:paraId="54DEC4F0" w14:textId="77777777" w:rsidR="004143C9" w:rsidRPr="004143C9" w:rsidRDefault="004143C9" w:rsidP="004143C9">
            <w:pPr>
              <w:rPr>
                <w:noProof/>
                <w:lang w:val="vi-VN"/>
              </w:rPr>
            </w:pPr>
            <w:r>
              <w:rPr>
                <w:noProof/>
                <w:lang w:val="vi-VN"/>
              </w:rPr>
              <w:t>Middleware – Đối tượng phân tán</w:t>
            </w:r>
          </w:p>
        </w:tc>
        <w:tc>
          <w:tcPr>
            <w:tcW w:w="2873" w:type="dxa"/>
          </w:tcPr>
          <w:p w14:paraId="01360E8C" w14:textId="77777777" w:rsidR="004143C9" w:rsidRPr="004143C9" w:rsidRDefault="004143C9" w:rsidP="004143C9">
            <w:pPr>
              <w:rPr>
                <w:noProof/>
                <w:lang w:val="vi-VN"/>
              </w:rPr>
            </w:pPr>
            <w:r>
              <w:rPr>
                <w:noProof/>
                <w:lang w:val="vi-VN"/>
              </w:rPr>
              <w:t>Vận dụng các giải pháp xây dựng Middleware với đối tượng phân tán</w:t>
            </w:r>
          </w:p>
        </w:tc>
        <w:tc>
          <w:tcPr>
            <w:tcW w:w="1488" w:type="dxa"/>
          </w:tcPr>
          <w:p w14:paraId="11D8BECB" w14:textId="77777777" w:rsidR="004143C9" w:rsidRPr="002F6562" w:rsidRDefault="00B46914" w:rsidP="004143C9">
            <w:pPr>
              <w:rPr>
                <w:noProof/>
              </w:rPr>
            </w:pPr>
            <w:r>
              <w:rPr>
                <w:noProof/>
                <w:lang w:val="vi-VN"/>
              </w:rPr>
              <w:t>G2.1, G2.2</w:t>
            </w:r>
            <w:r w:rsidR="00EA31D4">
              <w:rPr>
                <w:lang w:val="vi-VN"/>
              </w:rPr>
              <w:t>, G5.1, G5.2, G6.1, G6.2, G6.3</w:t>
            </w:r>
          </w:p>
        </w:tc>
        <w:tc>
          <w:tcPr>
            <w:tcW w:w="1474" w:type="dxa"/>
          </w:tcPr>
          <w:p w14:paraId="431C327C" w14:textId="77777777" w:rsidR="004143C9" w:rsidRPr="004143C9" w:rsidRDefault="004143C9" w:rsidP="004143C9">
            <w:pPr>
              <w:jc w:val="right"/>
            </w:pPr>
            <w:r w:rsidRPr="004143C9">
              <w:rPr>
                <w:noProof/>
                <w:lang w:val="vi-VN"/>
              </w:rPr>
              <w:t>2%</w:t>
            </w:r>
          </w:p>
        </w:tc>
      </w:tr>
      <w:tr w:rsidR="004143C9" w:rsidRPr="002F6562" w14:paraId="22830AD7" w14:textId="77777777" w:rsidTr="004143C9">
        <w:tc>
          <w:tcPr>
            <w:tcW w:w="1364" w:type="dxa"/>
          </w:tcPr>
          <w:p w14:paraId="71584E75" w14:textId="77777777" w:rsidR="004143C9" w:rsidRPr="004143C9" w:rsidRDefault="004143C9" w:rsidP="004143C9">
            <w:pPr>
              <w:jc w:val="right"/>
              <w:rPr>
                <w:noProof/>
                <w:lang w:val="vi-VN"/>
              </w:rPr>
            </w:pPr>
            <w:r>
              <w:rPr>
                <w:noProof/>
                <w:lang w:val="vi-VN"/>
              </w:rPr>
              <w:t>BTVN#3</w:t>
            </w:r>
          </w:p>
        </w:tc>
        <w:tc>
          <w:tcPr>
            <w:tcW w:w="2899" w:type="dxa"/>
          </w:tcPr>
          <w:p w14:paraId="63C6DFC1" w14:textId="77777777" w:rsidR="004143C9" w:rsidRPr="004143C9" w:rsidRDefault="004143C9" w:rsidP="004143C9">
            <w:pPr>
              <w:rPr>
                <w:noProof/>
                <w:lang w:val="vi-VN"/>
              </w:rPr>
            </w:pPr>
            <w:r>
              <w:rPr>
                <w:noProof/>
                <w:lang w:val="vi-VN"/>
              </w:rPr>
              <w:t>Middleware – Liên lạc với thông điệp</w:t>
            </w:r>
          </w:p>
        </w:tc>
        <w:tc>
          <w:tcPr>
            <w:tcW w:w="2873" w:type="dxa"/>
          </w:tcPr>
          <w:p w14:paraId="5F82D5B0" w14:textId="77777777" w:rsidR="004143C9" w:rsidRPr="002F6562" w:rsidRDefault="004143C9" w:rsidP="004143C9">
            <w:pPr>
              <w:rPr>
                <w:noProof/>
              </w:rPr>
            </w:pPr>
            <w:r>
              <w:rPr>
                <w:noProof/>
                <w:lang w:val="vi-VN"/>
              </w:rPr>
              <w:t>Vận dụng các giải pháp xây dựng Middleware sử dụng liên lạc với thông điệp</w:t>
            </w:r>
          </w:p>
        </w:tc>
        <w:tc>
          <w:tcPr>
            <w:tcW w:w="1488" w:type="dxa"/>
          </w:tcPr>
          <w:p w14:paraId="394CB454" w14:textId="77777777" w:rsidR="004143C9" w:rsidRPr="002F6562" w:rsidRDefault="00B46914" w:rsidP="004143C9">
            <w:pPr>
              <w:rPr>
                <w:noProof/>
              </w:rPr>
            </w:pPr>
            <w:r>
              <w:rPr>
                <w:noProof/>
                <w:lang w:val="vi-VN"/>
              </w:rPr>
              <w:t>G2.1, G2.2</w:t>
            </w:r>
            <w:r w:rsidR="00EA31D4">
              <w:rPr>
                <w:lang w:val="vi-VN"/>
              </w:rPr>
              <w:t>, G5.1, G5.2, G6.1, G6.2, G6.3</w:t>
            </w:r>
          </w:p>
        </w:tc>
        <w:tc>
          <w:tcPr>
            <w:tcW w:w="1474" w:type="dxa"/>
          </w:tcPr>
          <w:p w14:paraId="4EAEC9DD" w14:textId="77777777" w:rsidR="004143C9" w:rsidRPr="004143C9" w:rsidRDefault="004143C9" w:rsidP="004143C9">
            <w:pPr>
              <w:jc w:val="right"/>
            </w:pPr>
            <w:r w:rsidRPr="004143C9">
              <w:rPr>
                <w:noProof/>
                <w:lang w:val="vi-VN"/>
              </w:rPr>
              <w:t>2%</w:t>
            </w:r>
          </w:p>
        </w:tc>
      </w:tr>
      <w:tr w:rsidR="004143C9" w:rsidRPr="002F6562" w14:paraId="640386AD" w14:textId="77777777" w:rsidTr="004143C9">
        <w:tc>
          <w:tcPr>
            <w:tcW w:w="1364" w:type="dxa"/>
          </w:tcPr>
          <w:p w14:paraId="18438EA2" w14:textId="77777777" w:rsidR="004143C9" w:rsidRPr="004143C9" w:rsidRDefault="004143C9" w:rsidP="004143C9">
            <w:pPr>
              <w:jc w:val="right"/>
              <w:rPr>
                <w:noProof/>
                <w:lang w:val="vi-VN"/>
              </w:rPr>
            </w:pPr>
            <w:r>
              <w:rPr>
                <w:noProof/>
                <w:lang w:val="vi-VN"/>
              </w:rPr>
              <w:t>BTVN#4</w:t>
            </w:r>
          </w:p>
        </w:tc>
        <w:tc>
          <w:tcPr>
            <w:tcW w:w="2899" w:type="dxa"/>
          </w:tcPr>
          <w:p w14:paraId="72C39CFD" w14:textId="77777777" w:rsidR="004143C9" w:rsidRPr="004143C9" w:rsidRDefault="004143C9" w:rsidP="004143C9">
            <w:pPr>
              <w:rPr>
                <w:noProof/>
                <w:lang w:val="vi-VN"/>
              </w:rPr>
            </w:pPr>
            <w:r>
              <w:rPr>
                <w:noProof/>
                <w:lang w:val="vi-VN"/>
              </w:rPr>
              <w:t>Middleware – Ánh xạ và kết hợp thông điệp</w:t>
            </w:r>
          </w:p>
        </w:tc>
        <w:tc>
          <w:tcPr>
            <w:tcW w:w="2873" w:type="dxa"/>
          </w:tcPr>
          <w:p w14:paraId="556A8255" w14:textId="77777777" w:rsidR="004143C9" w:rsidRPr="002F6562" w:rsidRDefault="004143C9" w:rsidP="004143C9">
            <w:pPr>
              <w:rPr>
                <w:noProof/>
              </w:rPr>
            </w:pPr>
            <w:r>
              <w:rPr>
                <w:noProof/>
                <w:lang w:val="vi-VN"/>
              </w:rPr>
              <w:t>Vận dụng các giải pháp xây dựng Middleware với ánh xạ kết hợp thông điệp</w:t>
            </w:r>
          </w:p>
        </w:tc>
        <w:tc>
          <w:tcPr>
            <w:tcW w:w="1488" w:type="dxa"/>
          </w:tcPr>
          <w:p w14:paraId="7216CA6C" w14:textId="77777777" w:rsidR="004143C9" w:rsidRPr="002F6562" w:rsidRDefault="00B46914" w:rsidP="004143C9">
            <w:pPr>
              <w:rPr>
                <w:noProof/>
              </w:rPr>
            </w:pPr>
            <w:r>
              <w:rPr>
                <w:noProof/>
                <w:lang w:val="vi-VN"/>
              </w:rPr>
              <w:t>G2.1, G2.2</w:t>
            </w:r>
            <w:r w:rsidR="00EA31D4">
              <w:rPr>
                <w:lang w:val="vi-VN"/>
              </w:rPr>
              <w:t>, G5.1, G5.2, G6.1, G6.2, G6.3</w:t>
            </w:r>
          </w:p>
        </w:tc>
        <w:tc>
          <w:tcPr>
            <w:tcW w:w="1474" w:type="dxa"/>
          </w:tcPr>
          <w:p w14:paraId="6F607F60" w14:textId="77777777" w:rsidR="004143C9" w:rsidRPr="004143C9" w:rsidRDefault="004143C9" w:rsidP="004143C9">
            <w:pPr>
              <w:jc w:val="right"/>
            </w:pPr>
            <w:r w:rsidRPr="004143C9">
              <w:rPr>
                <w:noProof/>
                <w:lang w:val="vi-VN"/>
              </w:rPr>
              <w:t>2%</w:t>
            </w:r>
          </w:p>
        </w:tc>
      </w:tr>
      <w:tr w:rsidR="004143C9" w:rsidRPr="002F6562" w14:paraId="0D2444C0" w14:textId="77777777" w:rsidTr="004143C9">
        <w:tc>
          <w:tcPr>
            <w:tcW w:w="1364" w:type="dxa"/>
          </w:tcPr>
          <w:p w14:paraId="76527DFA" w14:textId="77777777" w:rsidR="004143C9" w:rsidRPr="004143C9" w:rsidRDefault="004143C9" w:rsidP="004143C9">
            <w:pPr>
              <w:jc w:val="right"/>
              <w:rPr>
                <w:noProof/>
                <w:lang w:val="vi-VN"/>
              </w:rPr>
            </w:pPr>
            <w:r w:rsidRPr="004143C9">
              <w:rPr>
                <w:noProof/>
                <w:lang w:val="vi-VN"/>
              </w:rPr>
              <w:t>BTVN</w:t>
            </w:r>
            <w:r>
              <w:rPr>
                <w:noProof/>
                <w:lang w:val="vi-VN"/>
              </w:rPr>
              <w:t>#</w:t>
            </w:r>
            <w:r w:rsidRPr="004143C9">
              <w:rPr>
                <w:noProof/>
                <w:lang w:val="vi-VN"/>
              </w:rPr>
              <w:t>5</w:t>
            </w:r>
          </w:p>
        </w:tc>
        <w:tc>
          <w:tcPr>
            <w:tcW w:w="2899" w:type="dxa"/>
          </w:tcPr>
          <w:p w14:paraId="55B7C592" w14:textId="77777777" w:rsidR="004143C9" w:rsidRPr="004143C9" w:rsidRDefault="004143C9" w:rsidP="00AE096F">
            <w:pPr>
              <w:rPr>
                <w:noProof/>
                <w:lang w:val="vi-VN"/>
              </w:rPr>
            </w:pPr>
            <w:r w:rsidRPr="004143C9">
              <w:rPr>
                <w:noProof/>
                <w:lang w:val="vi-VN"/>
              </w:rPr>
              <w:t>Sử dụng Cloud</w:t>
            </w:r>
          </w:p>
        </w:tc>
        <w:tc>
          <w:tcPr>
            <w:tcW w:w="2873" w:type="dxa"/>
          </w:tcPr>
          <w:p w14:paraId="062365A8" w14:textId="77777777" w:rsidR="004143C9" w:rsidRPr="004143C9" w:rsidRDefault="004143C9" w:rsidP="004143C9">
            <w:pPr>
              <w:rPr>
                <w:noProof/>
                <w:lang w:val="vi-VN"/>
              </w:rPr>
            </w:pPr>
            <w:r>
              <w:rPr>
                <w:noProof/>
                <w:lang w:val="vi-VN"/>
              </w:rPr>
              <w:t>Triển khai thử một ứng dụng trên Cloud (Amazon/Azure...)</w:t>
            </w:r>
          </w:p>
        </w:tc>
        <w:tc>
          <w:tcPr>
            <w:tcW w:w="1488" w:type="dxa"/>
          </w:tcPr>
          <w:p w14:paraId="16FF9BED" w14:textId="77777777" w:rsidR="004143C9" w:rsidRPr="002F6562" w:rsidRDefault="00B46914" w:rsidP="00AE096F">
            <w:pPr>
              <w:rPr>
                <w:b/>
                <w:noProof/>
              </w:rPr>
            </w:pPr>
            <w:r>
              <w:rPr>
                <w:noProof/>
                <w:lang w:val="vi-VN"/>
              </w:rPr>
              <w:t>G2.1, G2.2</w:t>
            </w:r>
            <w:r w:rsidR="00EA31D4">
              <w:rPr>
                <w:lang w:val="vi-VN"/>
              </w:rPr>
              <w:t>, G5.1, G5.2, G6.1, G6.2, G6.3</w:t>
            </w:r>
          </w:p>
        </w:tc>
        <w:tc>
          <w:tcPr>
            <w:tcW w:w="1474" w:type="dxa"/>
          </w:tcPr>
          <w:p w14:paraId="670D87EC" w14:textId="77777777" w:rsidR="004143C9" w:rsidRPr="004143C9" w:rsidRDefault="004143C9" w:rsidP="004143C9">
            <w:pPr>
              <w:jc w:val="right"/>
              <w:rPr>
                <w:noProof/>
                <w:lang w:val="vi-VN"/>
              </w:rPr>
            </w:pPr>
            <w:r w:rsidRPr="004143C9">
              <w:rPr>
                <w:noProof/>
                <w:lang w:val="vi-VN"/>
              </w:rPr>
              <w:t>2%</w:t>
            </w:r>
          </w:p>
        </w:tc>
      </w:tr>
      <w:tr w:rsidR="00FC2897" w:rsidRPr="002F6562" w14:paraId="047426FA" w14:textId="77777777" w:rsidTr="004143C9">
        <w:tc>
          <w:tcPr>
            <w:tcW w:w="1364" w:type="dxa"/>
          </w:tcPr>
          <w:p w14:paraId="436E2F53" w14:textId="77777777" w:rsidR="00FC2897" w:rsidRPr="00FC2897" w:rsidRDefault="00FC2897" w:rsidP="00AE096F">
            <w:pPr>
              <w:rPr>
                <w:b/>
                <w:noProof/>
                <w:lang w:val="vi-VN"/>
              </w:rPr>
            </w:pPr>
            <w:r>
              <w:rPr>
                <w:b/>
                <w:noProof/>
                <w:lang w:val="vi-VN"/>
              </w:rPr>
              <w:lastRenderedPageBreak/>
              <w:t>DATH</w:t>
            </w:r>
          </w:p>
        </w:tc>
        <w:tc>
          <w:tcPr>
            <w:tcW w:w="2899" w:type="dxa"/>
          </w:tcPr>
          <w:p w14:paraId="751A581E" w14:textId="77777777" w:rsidR="00FC2897" w:rsidRPr="00FC2897" w:rsidRDefault="00FC2897" w:rsidP="00AE096F">
            <w:pPr>
              <w:rPr>
                <w:b/>
                <w:noProof/>
                <w:lang w:val="vi-VN"/>
              </w:rPr>
            </w:pPr>
            <w:r>
              <w:rPr>
                <w:b/>
                <w:noProof/>
                <w:lang w:val="vi-VN"/>
              </w:rPr>
              <w:t>Đồ án tìm hiểu</w:t>
            </w:r>
          </w:p>
        </w:tc>
        <w:tc>
          <w:tcPr>
            <w:tcW w:w="2873" w:type="dxa"/>
          </w:tcPr>
          <w:p w14:paraId="0EB3765B" w14:textId="77777777" w:rsidR="00FC2897" w:rsidRPr="004143C9" w:rsidRDefault="00FC2897" w:rsidP="00FC2897">
            <w:pPr>
              <w:jc w:val="both"/>
              <w:rPr>
                <w:noProof/>
                <w:lang w:val="vi-VN"/>
              </w:rPr>
            </w:pPr>
            <w:r>
              <w:rPr>
                <w:noProof/>
                <w:lang w:val="vi-VN"/>
              </w:rPr>
              <w:t>Sinh viên làm việc theo nhóm, tìm hiểu một công nghệ/kiến trúc có sẵn</w:t>
            </w:r>
          </w:p>
        </w:tc>
        <w:tc>
          <w:tcPr>
            <w:tcW w:w="1488" w:type="dxa"/>
          </w:tcPr>
          <w:p w14:paraId="15D0337D" w14:textId="77777777" w:rsidR="00FC2897" w:rsidRPr="00B46914" w:rsidRDefault="00FC2897" w:rsidP="00EA31D4">
            <w:pPr>
              <w:rPr>
                <w:noProof/>
                <w:lang w:val="vi-VN"/>
              </w:rPr>
            </w:pPr>
            <w:r w:rsidRPr="00B46914">
              <w:rPr>
                <w:noProof/>
                <w:lang w:val="vi-VN"/>
              </w:rPr>
              <w:t>G1.1, G1.2, G1.3</w:t>
            </w:r>
            <w:r>
              <w:rPr>
                <w:noProof/>
                <w:lang w:val="vi-VN"/>
              </w:rPr>
              <w:t xml:space="preserve">, G2.3, G2.4, </w:t>
            </w:r>
            <w:r>
              <w:t>G3.1</w:t>
            </w:r>
            <w:r>
              <w:rPr>
                <w:lang w:val="vi-VN"/>
              </w:rPr>
              <w:t>, G4.2, G4.3, G5.1, G5.2, G6.1, G6.2, G6.3, G7.1, G8.1</w:t>
            </w:r>
          </w:p>
        </w:tc>
        <w:tc>
          <w:tcPr>
            <w:tcW w:w="1474" w:type="dxa"/>
          </w:tcPr>
          <w:p w14:paraId="6F53FF40" w14:textId="77777777" w:rsidR="00FC2897" w:rsidRDefault="00FC2897" w:rsidP="002C6318">
            <w:pPr>
              <w:rPr>
                <w:b/>
                <w:noProof/>
                <w:lang w:val="vi-VN"/>
              </w:rPr>
            </w:pPr>
            <w:r>
              <w:rPr>
                <w:b/>
                <w:noProof/>
                <w:lang w:val="vi-VN"/>
              </w:rPr>
              <w:t>10%</w:t>
            </w:r>
          </w:p>
        </w:tc>
      </w:tr>
      <w:tr w:rsidR="00FE66E6" w:rsidRPr="002F6562" w14:paraId="26E07878" w14:textId="77777777" w:rsidTr="004143C9">
        <w:tc>
          <w:tcPr>
            <w:tcW w:w="1364" w:type="dxa"/>
          </w:tcPr>
          <w:p w14:paraId="7707E782" w14:textId="77777777" w:rsidR="00FE66E6" w:rsidRPr="002F6562" w:rsidRDefault="00A857C1" w:rsidP="00AE096F">
            <w:pPr>
              <w:rPr>
                <w:b/>
                <w:noProof/>
              </w:rPr>
            </w:pPr>
            <w:r w:rsidRPr="002F6562">
              <w:rPr>
                <w:b/>
                <w:noProof/>
              </w:rPr>
              <w:t>DAMH</w:t>
            </w:r>
          </w:p>
        </w:tc>
        <w:tc>
          <w:tcPr>
            <w:tcW w:w="2899" w:type="dxa"/>
          </w:tcPr>
          <w:p w14:paraId="05496A41" w14:textId="77777777" w:rsidR="00FE66E6" w:rsidRPr="002F6562" w:rsidRDefault="00FE66E6" w:rsidP="00AE096F">
            <w:pPr>
              <w:rPr>
                <w:b/>
                <w:noProof/>
              </w:rPr>
            </w:pPr>
            <w:r w:rsidRPr="002F6562">
              <w:rPr>
                <w:b/>
                <w:noProof/>
              </w:rPr>
              <w:t>Đồ án môn học</w:t>
            </w:r>
          </w:p>
        </w:tc>
        <w:tc>
          <w:tcPr>
            <w:tcW w:w="2873" w:type="dxa"/>
          </w:tcPr>
          <w:p w14:paraId="6C7DF52F" w14:textId="77777777" w:rsidR="004143C9" w:rsidRPr="004143C9" w:rsidRDefault="004143C9" w:rsidP="004143C9">
            <w:pPr>
              <w:rPr>
                <w:noProof/>
                <w:lang w:val="vi-VN"/>
              </w:rPr>
            </w:pPr>
          </w:p>
        </w:tc>
        <w:tc>
          <w:tcPr>
            <w:tcW w:w="1488" w:type="dxa"/>
          </w:tcPr>
          <w:p w14:paraId="37340768" w14:textId="77777777" w:rsidR="00EA31D4" w:rsidRPr="007F51AA" w:rsidRDefault="00B46914" w:rsidP="00EA31D4">
            <w:pPr>
              <w:rPr>
                <w:noProof/>
                <w:lang w:val="vi-VN"/>
              </w:rPr>
            </w:pPr>
            <w:r w:rsidRPr="00B46914">
              <w:rPr>
                <w:noProof/>
                <w:lang w:val="vi-VN"/>
              </w:rPr>
              <w:t>G1.1, G1.2, G1.3</w:t>
            </w:r>
            <w:r>
              <w:rPr>
                <w:noProof/>
                <w:lang w:val="vi-VN"/>
              </w:rPr>
              <w:t>, G2.3, G2.4</w:t>
            </w:r>
            <w:r w:rsidR="00AA4AB2">
              <w:rPr>
                <w:noProof/>
                <w:lang w:val="vi-VN"/>
              </w:rPr>
              <w:t xml:space="preserve">, </w:t>
            </w:r>
            <w:r w:rsidR="00AA4AB2">
              <w:t>G3.1</w:t>
            </w:r>
            <w:r w:rsidR="007F51AA">
              <w:rPr>
                <w:lang w:val="vi-VN"/>
              </w:rPr>
              <w:t>, G4.2, G4.3</w:t>
            </w:r>
            <w:r w:rsidR="00EA31D4">
              <w:rPr>
                <w:lang w:val="vi-VN"/>
              </w:rPr>
              <w:t>, G5.1, G5.2, G6.1, G6.2, G6.3, G7.1, G8.1</w:t>
            </w:r>
          </w:p>
        </w:tc>
        <w:tc>
          <w:tcPr>
            <w:tcW w:w="1474" w:type="dxa"/>
          </w:tcPr>
          <w:p w14:paraId="620CFA05" w14:textId="77777777" w:rsidR="00FE66E6" w:rsidRPr="002F6562" w:rsidRDefault="00FC2897" w:rsidP="002C6318">
            <w:pPr>
              <w:rPr>
                <w:b/>
                <w:noProof/>
              </w:rPr>
            </w:pPr>
            <w:r>
              <w:rPr>
                <w:b/>
                <w:noProof/>
                <w:lang w:val="vi-VN"/>
              </w:rPr>
              <w:t>2</w:t>
            </w:r>
            <w:r w:rsidR="002C6318">
              <w:rPr>
                <w:b/>
                <w:noProof/>
              </w:rPr>
              <w:t>0</w:t>
            </w:r>
            <w:r w:rsidR="00FE66E6" w:rsidRPr="002F6562">
              <w:rPr>
                <w:b/>
                <w:noProof/>
              </w:rPr>
              <w:t>%</w:t>
            </w:r>
          </w:p>
        </w:tc>
      </w:tr>
      <w:tr w:rsidR="004143C9" w:rsidRPr="002F6562" w14:paraId="545A6610" w14:textId="77777777" w:rsidTr="004143C9">
        <w:tc>
          <w:tcPr>
            <w:tcW w:w="1364" w:type="dxa"/>
          </w:tcPr>
          <w:p w14:paraId="0C7A6798" w14:textId="77777777" w:rsidR="004143C9" w:rsidRPr="002F6562" w:rsidRDefault="004143C9" w:rsidP="004143C9">
            <w:pPr>
              <w:rPr>
                <w:b/>
                <w:noProof/>
              </w:rPr>
            </w:pPr>
          </w:p>
        </w:tc>
        <w:tc>
          <w:tcPr>
            <w:tcW w:w="2899" w:type="dxa"/>
          </w:tcPr>
          <w:p w14:paraId="4EE4D715" w14:textId="77777777" w:rsidR="004143C9" w:rsidRPr="002F6562" w:rsidRDefault="004143C9" w:rsidP="00AE096F">
            <w:pPr>
              <w:rPr>
                <w:b/>
                <w:noProof/>
              </w:rPr>
            </w:pPr>
          </w:p>
        </w:tc>
        <w:tc>
          <w:tcPr>
            <w:tcW w:w="2873" w:type="dxa"/>
          </w:tcPr>
          <w:p w14:paraId="3C1C288E" w14:textId="77777777" w:rsidR="004143C9" w:rsidRPr="002F6562" w:rsidRDefault="004143C9" w:rsidP="004143C9">
            <w:pPr>
              <w:rPr>
                <w:noProof/>
              </w:rPr>
            </w:pPr>
            <w:r>
              <w:rPr>
                <w:noProof/>
                <w:lang w:val="vi-VN"/>
              </w:rPr>
              <w:t>Cải tiến và hoàn thiện về kiến trúc của một đồ án phần mềm (đã làm hoặc làm riêng cho môn học)</w:t>
            </w:r>
          </w:p>
        </w:tc>
        <w:tc>
          <w:tcPr>
            <w:tcW w:w="1488" w:type="dxa"/>
          </w:tcPr>
          <w:p w14:paraId="1F4CA6F4" w14:textId="77777777" w:rsidR="004143C9" w:rsidRPr="002F6562" w:rsidRDefault="004143C9" w:rsidP="00AE096F">
            <w:pPr>
              <w:rPr>
                <w:noProof/>
              </w:rPr>
            </w:pPr>
          </w:p>
        </w:tc>
        <w:tc>
          <w:tcPr>
            <w:tcW w:w="1474" w:type="dxa"/>
          </w:tcPr>
          <w:p w14:paraId="5AADB089" w14:textId="77777777" w:rsidR="004143C9" w:rsidRPr="004143C9" w:rsidRDefault="00FC2897" w:rsidP="004143C9">
            <w:pPr>
              <w:jc w:val="right"/>
              <w:rPr>
                <w:noProof/>
                <w:lang w:val="vi-VN"/>
              </w:rPr>
            </w:pPr>
            <w:r>
              <w:rPr>
                <w:noProof/>
                <w:lang w:val="vi-VN"/>
              </w:rPr>
              <w:t>8</w:t>
            </w:r>
            <w:r w:rsidR="004143C9" w:rsidRPr="004143C9">
              <w:rPr>
                <w:noProof/>
                <w:lang w:val="vi-VN"/>
              </w:rPr>
              <w:t>%</w:t>
            </w:r>
          </w:p>
        </w:tc>
      </w:tr>
      <w:tr w:rsidR="004143C9" w:rsidRPr="002F6562" w14:paraId="4220AAA6" w14:textId="77777777" w:rsidTr="004143C9">
        <w:tc>
          <w:tcPr>
            <w:tcW w:w="1364" w:type="dxa"/>
          </w:tcPr>
          <w:p w14:paraId="2B0A5C0A" w14:textId="77777777" w:rsidR="004143C9" w:rsidRPr="002F6562" w:rsidRDefault="004143C9" w:rsidP="004143C9">
            <w:pPr>
              <w:rPr>
                <w:b/>
                <w:noProof/>
              </w:rPr>
            </w:pPr>
          </w:p>
        </w:tc>
        <w:tc>
          <w:tcPr>
            <w:tcW w:w="2899" w:type="dxa"/>
          </w:tcPr>
          <w:p w14:paraId="4779B882" w14:textId="77777777" w:rsidR="004143C9" w:rsidRPr="002F6562" w:rsidRDefault="004143C9" w:rsidP="00AE096F">
            <w:pPr>
              <w:rPr>
                <w:b/>
                <w:noProof/>
              </w:rPr>
            </w:pPr>
          </w:p>
        </w:tc>
        <w:tc>
          <w:tcPr>
            <w:tcW w:w="2873" w:type="dxa"/>
          </w:tcPr>
          <w:p w14:paraId="23A83B01" w14:textId="77777777" w:rsidR="004143C9" w:rsidRPr="002F6562" w:rsidRDefault="004143C9" w:rsidP="004143C9">
            <w:pPr>
              <w:rPr>
                <w:noProof/>
              </w:rPr>
            </w:pPr>
            <w:r>
              <w:rPr>
                <w:noProof/>
                <w:lang w:val="vi-VN"/>
              </w:rPr>
              <w:t>Phân tích đặc điểm về kiến trúc của đồ án này.</w:t>
            </w:r>
          </w:p>
        </w:tc>
        <w:tc>
          <w:tcPr>
            <w:tcW w:w="1488" w:type="dxa"/>
          </w:tcPr>
          <w:p w14:paraId="07EC5ECC" w14:textId="77777777" w:rsidR="004143C9" w:rsidRPr="002F6562" w:rsidRDefault="004143C9" w:rsidP="00AE096F">
            <w:pPr>
              <w:rPr>
                <w:noProof/>
              </w:rPr>
            </w:pPr>
          </w:p>
        </w:tc>
        <w:tc>
          <w:tcPr>
            <w:tcW w:w="1474" w:type="dxa"/>
          </w:tcPr>
          <w:p w14:paraId="11FD6BE3" w14:textId="77777777" w:rsidR="004143C9" w:rsidRPr="004143C9" w:rsidRDefault="00FC2897" w:rsidP="004143C9">
            <w:pPr>
              <w:jc w:val="right"/>
              <w:rPr>
                <w:noProof/>
                <w:lang w:val="vi-VN"/>
              </w:rPr>
            </w:pPr>
            <w:r>
              <w:rPr>
                <w:noProof/>
                <w:lang w:val="vi-VN"/>
              </w:rPr>
              <w:t>7</w:t>
            </w:r>
            <w:r w:rsidR="004143C9" w:rsidRPr="004143C9">
              <w:rPr>
                <w:noProof/>
                <w:lang w:val="vi-VN"/>
              </w:rPr>
              <w:t>%</w:t>
            </w:r>
          </w:p>
        </w:tc>
      </w:tr>
      <w:tr w:rsidR="004143C9" w:rsidRPr="002F6562" w14:paraId="73726871" w14:textId="77777777" w:rsidTr="004143C9">
        <w:tc>
          <w:tcPr>
            <w:tcW w:w="1364" w:type="dxa"/>
          </w:tcPr>
          <w:p w14:paraId="7A3F6B35" w14:textId="77777777" w:rsidR="004143C9" w:rsidRPr="002F6562" w:rsidRDefault="004143C9" w:rsidP="004143C9">
            <w:pPr>
              <w:rPr>
                <w:b/>
                <w:noProof/>
              </w:rPr>
            </w:pPr>
          </w:p>
        </w:tc>
        <w:tc>
          <w:tcPr>
            <w:tcW w:w="2899" w:type="dxa"/>
          </w:tcPr>
          <w:p w14:paraId="6E00C657" w14:textId="77777777" w:rsidR="004143C9" w:rsidRPr="002F6562" w:rsidRDefault="004143C9" w:rsidP="00AE096F">
            <w:pPr>
              <w:rPr>
                <w:b/>
                <w:noProof/>
              </w:rPr>
            </w:pPr>
          </w:p>
        </w:tc>
        <w:tc>
          <w:tcPr>
            <w:tcW w:w="2873" w:type="dxa"/>
          </w:tcPr>
          <w:p w14:paraId="2EC5DBA3" w14:textId="77777777" w:rsidR="004143C9" w:rsidRPr="002F6562" w:rsidRDefault="004143C9" w:rsidP="00AE096F">
            <w:pPr>
              <w:rPr>
                <w:noProof/>
              </w:rPr>
            </w:pPr>
            <w:r>
              <w:rPr>
                <w:noProof/>
                <w:lang w:val="vi-VN"/>
              </w:rPr>
              <w:t>So sánh và phân tích sự cải tiến về kiến trúc của đồ án trước và sau khi cải tiến.</w:t>
            </w:r>
          </w:p>
        </w:tc>
        <w:tc>
          <w:tcPr>
            <w:tcW w:w="1488" w:type="dxa"/>
          </w:tcPr>
          <w:p w14:paraId="7787C292" w14:textId="77777777" w:rsidR="004143C9" w:rsidRPr="002F6562" w:rsidRDefault="004143C9" w:rsidP="00AE096F">
            <w:pPr>
              <w:rPr>
                <w:noProof/>
              </w:rPr>
            </w:pPr>
          </w:p>
        </w:tc>
        <w:tc>
          <w:tcPr>
            <w:tcW w:w="1474" w:type="dxa"/>
          </w:tcPr>
          <w:p w14:paraId="2E404A62" w14:textId="77777777" w:rsidR="004143C9" w:rsidRPr="004143C9" w:rsidRDefault="00FC2897" w:rsidP="00FC2897">
            <w:pPr>
              <w:jc w:val="right"/>
              <w:rPr>
                <w:noProof/>
                <w:lang w:val="vi-VN"/>
              </w:rPr>
            </w:pPr>
            <w:r>
              <w:rPr>
                <w:noProof/>
                <w:lang w:val="vi-VN"/>
              </w:rPr>
              <w:t>5</w:t>
            </w:r>
            <w:r w:rsidR="004143C9" w:rsidRPr="004143C9">
              <w:rPr>
                <w:noProof/>
                <w:lang w:val="vi-VN"/>
              </w:rPr>
              <w:t>%</w:t>
            </w:r>
          </w:p>
        </w:tc>
      </w:tr>
      <w:tr w:rsidR="00FE66E6" w:rsidRPr="002F6562" w14:paraId="1903FED8" w14:textId="77777777" w:rsidTr="004143C9">
        <w:tc>
          <w:tcPr>
            <w:tcW w:w="1364" w:type="dxa"/>
          </w:tcPr>
          <w:p w14:paraId="071DA4E6" w14:textId="77777777" w:rsidR="00FE66E6" w:rsidRPr="002F6562" w:rsidRDefault="00A857C1" w:rsidP="004143C9">
            <w:pPr>
              <w:rPr>
                <w:b/>
                <w:noProof/>
              </w:rPr>
            </w:pPr>
            <w:r w:rsidRPr="002F6562">
              <w:rPr>
                <w:b/>
                <w:noProof/>
              </w:rPr>
              <w:t>LTCK</w:t>
            </w:r>
          </w:p>
        </w:tc>
        <w:tc>
          <w:tcPr>
            <w:tcW w:w="2899" w:type="dxa"/>
          </w:tcPr>
          <w:p w14:paraId="174BCA1F" w14:textId="77777777" w:rsidR="00FE66E6" w:rsidRPr="002F6562" w:rsidRDefault="00FE66E6" w:rsidP="00AE096F">
            <w:pPr>
              <w:rPr>
                <w:b/>
                <w:noProof/>
              </w:rPr>
            </w:pPr>
            <w:r w:rsidRPr="002F6562">
              <w:rPr>
                <w:b/>
                <w:noProof/>
              </w:rPr>
              <w:t>Thi lý thuyết cuối kỳ</w:t>
            </w:r>
          </w:p>
        </w:tc>
        <w:tc>
          <w:tcPr>
            <w:tcW w:w="2873" w:type="dxa"/>
          </w:tcPr>
          <w:p w14:paraId="5195D470" w14:textId="77777777" w:rsidR="00FE66E6" w:rsidRPr="002F6562" w:rsidRDefault="00057F93" w:rsidP="00AE096F">
            <w:pPr>
              <w:rPr>
                <w:noProof/>
              </w:rPr>
            </w:pPr>
            <w:r w:rsidRPr="002F6562">
              <w:rPr>
                <w:noProof/>
              </w:rPr>
              <w:t>Tự luận</w:t>
            </w:r>
          </w:p>
        </w:tc>
        <w:tc>
          <w:tcPr>
            <w:tcW w:w="1488" w:type="dxa"/>
          </w:tcPr>
          <w:p w14:paraId="7C03A9F8" w14:textId="77777777" w:rsidR="00FE66E6" w:rsidRPr="007F51AA" w:rsidRDefault="00B46914" w:rsidP="00AE096F">
            <w:pPr>
              <w:rPr>
                <w:noProof/>
                <w:lang w:val="vi-VN"/>
              </w:rPr>
            </w:pPr>
            <w:r>
              <w:rPr>
                <w:noProof/>
                <w:lang w:val="vi-VN"/>
              </w:rPr>
              <w:t>G2.1, G2.2</w:t>
            </w:r>
            <w:r w:rsidR="00AA4AB2">
              <w:rPr>
                <w:noProof/>
                <w:lang w:val="vi-VN"/>
              </w:rPr>
              <w:t xml:space="preserve">, </w:t>
            </w:r>
            <w:r w:rsidR="00AA4AB2">
              <w:t>G3.1</w:t>
            </w:r>
            <w:r w:rsidR="007F51AA">
              <w:rPr>
                <w:lang w:val="vi-VN"/>
              </w:rPr>
              <w:t xml:space="preserve">, </w:t>
            </w:r>
            <w:r w:rsidR="007F51AA">
              <w:t>G4</w:t>
            </w:r>
            <w:r w:rsidR="007F51AA" w:rsidRPr="00266B5E">
              <w:t>.1</w:t>
            </w:r>
            <w:r w:rsidR="007F51AA">
              <w:rPr>
                <w:lang w:val="vi-VN"/>
              </w:rPr>
              <w:t>, G4.2, G4.3</w:t>
            </w:r>
            <w:r w:rsidR="00EA31D4">
              <w:rPr>
                <w:lang w:val="vi-VN"/>
              </w:rPr>
              <w:t>, G5.1, G5.2, G6.1, G6.2, G6.3, G7.1</w:t>
            </w:r>
          </w:p>
        </w:tc>
        <w:tc>
          <w:tcPr>
            <w:tcW w:w="1474" w:type="dxa"/>
          </w:tcPr>
          <w:p w14:paraId="339C94C4" w14:textId="77777777" w:rsidR="00FE66E6" w:rsidRPr="004143C9" w:rsidRDefault="004143C9" w:rsidP="00FE66E6">
            <w:pPr>
              <w:rPr>
                <w:b/>
                <w:noProof/>
                <w:lang w:val="vi-VN"/>
              </w:rPr>
            </w:pPr>
            <w:r>
              <w:rPr>
                <w:b/>
                <w:noProof/>
                <w:lang w:val="vi-VN"/>
              </w:rPr>
              <w:t>60%</w:t>
            </w:r>
          </w:p>
        </w:tc>
      </w:tr>
    </w:tbl>
    <w:p w14:paraId="62DD35F2" w14:textId="77777777" w:rsidR="00AB0EF9" w:rsidRDefault="00AB0EF9" w:rsidP="00AB0EF9">
      <w:pPr>
        <w:pStyle w:val="Heading1"/>
        <w:numPr>
          <w:ilvl w:val="0"/>
          <w:numId w:val="0"/>
        </w:numPr>
        <w:ind w:left="360"/>
        <w:rPr>
          <w:noProof/>
          <w:lang w:val="en-US"/>
        </w:rPr>
      </w:pPr>
    </w:p>
    <w:p w14:paraId="49545D90" w14:textId="5DD581B0" w:rsidR="007128D6" w:rsidRPr="002F6562" w:rsidRDefault="007128D6" w:rsidP="006F1B3D">
      <w:pPr>
        <w:pStyle w:val="Heading1"/>
        <w:rPr>
          <w:noProof/>
          <w:lang w:val="en-US"/>
        </w:rPr>
      </w:pPr>
      <w:r w:rsidRPr="002F6562">
        <w:rPr>
          <w:noProof/>
          <w:lang w:val="en-US"/>
        </w:rPr>
        <w:lastRenderedPageBreak/>
        <w:t xml:space="preserve">TÀI </w:t>
      </w:r>
      <w:r w:rsidR="00CF502C" w:rsidRPr="002F6562">
        <w:rPr>
          <w:noProof/>
          <w:lang w:val="en-US"/>
        </w:rPr>
        <w:t>NGUYÊN MÔN HỌC</w:t>
      </w:r>
    </w:p>
    <w:p w14:paraId="449646E3" w14:textId="77777777" w:rsidR="00367065" w:rsidRPr="002F6562" w:rsidRDefault="00367065" w:rsidP="00367065">
      <w:pPr>
        <w:pStyle w:val="Heading2"/>
        <w:rPr>
          <w:noProof/>
        </w:rPr>
      </w:pPr>
      <w:r w:rsidRPr="002F6562">
        <w:rPr>
          <w:noProof/>
        </w:rPr>
        <w:t>Giáo trình</w:t>
      </w:r>
    </w:p>
    <w:p w14:paraId="542A49AE" w14:textId="77777777" w:rsidR="00DA0499" w:rsidRPr="006C7839" w:rsidRDefault="00DA0499" w:rsidP="00B5782C">
      <w:pPr>
        <w:numPr>
          <w:ilvl w:val="0"/>
          <w:numId w:val="3"/>
        </w:numPr>
        <w:spacing w:line="312" w:lineRule="auto"/>
        <w:ind w:left="714" w:hanging="357"/>
      </w:pPr>
      <w:r w:rsidRPr="006C7839">
        <w:t xml:space="preserve">Ian Gorton, </w:t>
      </w:r>
      <w:r w:rsidRPr="006C7839">
        <w:rPr>
          <w:szCs w:val="26"/>
        </w:rPr>
        <w:t>Essential Software Architecture,</w:t>
      </w:r>
      <w:r w:rsidRPr="006C7839">
        <w:t xml:space="preserve"> </w:t>
      </w:r>
      <w:r>
        <w:rPr>
          <w:lang w:val="vi-VN"/>
        </w:rPr>
        <w:t xml:space="preserve">2nd Edition, </w:t>
      </w:r>
      <w:r>
        <w:t>Springer, 2011</w:t>
      </w:r>
    </w:p>
    <w:p w14:paraId="75598288" w14:textId="77777777" w:rsidR="00367065" w:rsidRDefault="00367065" w:rsidP="00367065">
      <w:pPr>
        <w:pStyle w:val="Heading2"/>
        <w:rPr>
          <w:noProof/>
        </w:rPr>
      </w:pPr>
      <w:r w:rsidRPr="002F6562">
        <w:rPr>
          <w:noProof/>
        </w:rPr>
        <w:t>Tài liệu tham khảo</w:t>
      </w:r>
    </w:p>
    <w:p w14:paraId="05F191F2" w14:textId="560A42E9" w:rsidR="000F36D7" w:rsidRDefault="000F36D7" w:rsidP="00B5782C">
      <w:pPr>
        <w:numPr>
          <w:ilvl w:val="0"/>
          <w:numId w:val="3"/>
        </w:numPr>
        <w:spacing w:line="312" w:lineRule="auto"/>
        <w:ind w:left="714" w:hanging="357"/>
      </w:pPr>
      <w:r w:rsidRPr="006C7839">
        <w:t xml:space="preserve">Len Bass, Paul Clements, Rick Kazman, Software Architecture in Practice, </w:t>
      </w:r>
      <w:r w:rsidR="0078592D">
        <w:t>3rd</w:t>
      </w:r>
      <w:r w:rsidRPr="006C7839">
        <w:t xml:space="preserve">  </w:t>
      </w:r>
      <w:r w:rsidR="0078592D">
        <w:t>Edition</w:t>
      </w:r>
      <w:r w:rsidRPr="006C7839">
        <w:t xml:space="preserve">. SEI  Series in Software Engineering, Pearson Education, Inc., Addison-Wesley, </w:t>
      </w:r>
      <w:r w:rsidR="0078592D">
        <w:t>2012</w:t>
      </w:r>
      <w:r w:rsidRPr="006C7839">
        <w:t xml:space="preserve">. </w:t>
      </w:r>
    </w:p>
    <w:p w14:paraId="5BCB3808" w14:textId="2ED93C36" w:rsidR="00F21DEA" w:rsidRDefault="00F21DEA" w:rsidP="00F21DEA">
      <w:pPr>
        <w:numPr>
          <w:ilvl w:val="0"/>
          <w:numId w:val="3"/>
        </w:numPr>
        <w:spacing w:line="312" w:lineRule="auto"/>
        <w:ind w:left="714" w:hanging="357"/>
      </w:pPr>
      <w:r w:rsidRPr="00F21DEA">
        <w:t>Humberto Cervantes, Rick Kazman</w:t>
      </w:r>
      <w:r>
        <w:t xml:space="preserve">, </w:t>
      </w:r>
      <w:r w:rsidRPr="00F21DEA">
        <w:t>Designing Software Architectures: A Practical Approach (SEI Series in Software Engineering) 1st Edition</w:t>
      </w:r>
      <w:r>
        <w:t xml:space="preserve">, </w:t>
      </w:r>
      <w:r w:rsidRPr="00F21DEA">
        <w:t>Addison-Wesley Professional; 1st Edition</w:t>
      </w:r>
      <w:r>
        <w:t xml:space="preserve">, </w:t>
      </w:r>
      <w:r w:rsidRPr="00F21DEA">
        <w:t>2016</w:t>
      </w:r>
    </w:p>
    <w:p w14:paraId="1EF23DCD" w14:textId="73211539" w:rsidR="00F21DEA" w:rsidRDefault="00F21DEA" w:rsidP="00F21DEA">
      <w:pPr>
        <w:numPr>
          <w:ilvl w:val="0"/>
          <w:numId w:val="3"/>
        </w:numPr>
        <w:spacing w:line="312" w:lineRule="auto"/>
        <w:ind w:left="714" w:hanging="357"/>
      </w:pPr>
      <w:r>
        <w:t xml:space="preserve">Mark Richards, Neal Ford, Fundamentals of Software Architecture: An Engineering Approach 1st Edition, </w:t>
      </w:r>
      <w:r w:rsidRPr="00F21DEA">
        <w:t>1st Edition</w:t>
      </w:r>
      <w:r>
        <w:t>,</w:t>
      </w:r>
      <w:r w:rsidRPr="00F21DEA">
        <w:t xml:space="preserve"> O'Reilly Media</w:t>
      </w:r>
      <w:r>
        <w:t>,</w:t>
      </w:r>
      <w:r w:rsidRPr="00F21DEA">
        <w:t xml:space="preserve"> 2020</w:t>
      </w:r>
    </w:p>
    <w:p w14:paraId="011E3194" w14:textId="5B3C5CAF" w:rsidR="00F21DEA" w:rsidRDefault="00F21DEA" w:rsidP="00F21DEA">
      <w:pPr>
        <w:numPr>
          <w:ilvl w:val="0"/>
          <w:numId w:val="3"/>
        </w:numPr>
        <w:spacing w:line="312" w:lineRule="auto"/>
        <w:ind w:left="714" w:hanging="357"/>
      </w:pPr>
      <w:r w:rsidRPr="00F21DEA">
        <w:t>Martin Fowler</w:t>
      </w:r>
      <w:r>
        <w:t>,</w:t>
      </w:r>
      <w:r w:rsidRPr="00F21DEA">
        <w:t xml:space="preserve"> Refactoring: Improving the Design of Existing Code (2nd Edition)</w:t>
      </w:r>
      <w:r>
        <w:t xml:space="preserve">, </w:t>
      </w:r>
      <w:r w:rsidRPr="00F21DEA">
        <w:t>Addison-Wesley Professional; 2018</w:t>
      </w:r>
    </w:p>
    <w:p w14:paraId="5663F40A" w14:textId="77777777" w:rsidR="00367065" w:rsidRPr="002F6562" w:rsidRDefault="00367065" w:rsidP="00367065">
      <w:pPr>
        <w:pStyle w:val="Heading2"/>
        <w:rPr>
          <w:noProof/>
        </w:rPr>
      </w:pPr>
      <w:r w:rsidRPr="002F6562">
        <w:rPr>
          <w:noProof/>
        </w:rPr>
        <w:t>Tài nguyên khác</w:t>
      </w:r>
    </w:p>
    <w:p w14:paraId="53960A0F" w14:textId="50AFB249" w:rsidR="00FE66E6" w:rsidRDefault="00FE66E6" w:rsidP="00FE66E6">
      <w:pPr>
        <w:ind w:left="851"/>
        <w:rPr>
          <w:noProof/>
        </w:rPr>
      </w:pPr>
      <w:r w:rsidRPr="002F6562">
        <w:rPr>
          <w:noProof/>
        </w:rPr>
        <w:t>Visual Studio</w:t>
      </w:r>
      <w:r w:rsidR="0078592D">
        <w:rPr>
          <w:noProof/>
        </w:rPr>
        <w:t>/Visual Code/Android Studio…</w:t>
      </w:r>
    </w:p>
    <w:p w14:paraId="66F15907" w14:textId="6BA65B16" w:rsidR="000E66C2" w:rsidRDefault="0078592D" w:rsidP="00FE66E6">
      <w:pPr>
        <w:ind w:left="851"/>
        <w:rPr>
          <w:noProof/>
        </w:rPr>
      </w:pPr>
      <w:r>
        <w:rPr>
          <w:noProof/>
        </w:rPr>
        <w:t>Draw.io</w:t>
      </w:r>
    </w:p>
    <w:p w14:paraId="6801422B" w14:textId="64C7A6E9" w:rsidR="0078592D" w:rsidRPr="002F6562" w:rsidRDefault="0078592D" w:rsidP="00FE66E6">
      <w:pPr>
        <w:ind w:left="851"/>
        <w:rPr>
          <w:noProof/>
        </w:rPr>
      </w:pPr>
      <w:r>
        <w:rPr>
          <w:noProof/>
        </w:rPr>
        <w:t>…</w:t>
      </w:r>
    </w:p>
    <w:p w14:paraId="74D23A58" w14:textId="0847B88A" w:rsidR="0078592D" w:rsidRDefault="0078592D">
      <w:pPr>
        <w:spacing w:line="240" w:lineRule="auto"/>
        <w:rPr>
          <w:rFonts w:eastAsia="Times New Roman"/>
          <w:b/>
          <w:bCs/>
          <w:noProof/>
          <w:sz w:val="26"/>
          <w:szCs w:val="28"/>
          <w:lang w:eastAsia="x-none"/>
        </w:rPr>
      </w:pPr>
    </w:p>
    <w:p w14:paraId="53F14379" w14:textId="5A5B1F72" w:rsidR="007128D6" w:rsidRPr="002F6562" w:rsidRDefault="007128D6" w:rsidP="006F1B3D">
      <w:pPr>
        <w:pStyle w:val="Heading1"/>
        <w:rPr>
          <w:noProof/>
          <w:lang w:val="en-US"/>
        </w:rPr>
      </w:pPr>
      <w:r w:rsidRPr="002F6562">
        <w:rPr>
          <w:noProof/>
          <w:lang w:val="en-US"/>
        </w:rPr>
        <w:t>CÁC QUY ĐỊNH CHUNG</w:t>
      </w:r>
    </w:p>
    <w:p w14:paraId="69B6624E" w14:textId="77777777" w:rsidR="00367065" w:rsidRPr="002F6562" w:rsidRDefault="00367065" w:rsidP="00B5782C">
      <w:pPr>
        <w:numPr>
          <w:ilvl w:val="0"/>
          <w:numId w:val="1"/>
        </w:numPr>
        <w:rPr>
          <w:noProof/>
        </w:rPr>
      </w:pPr>
      <w:r w:rsidRPr="002F6562">
        <w:rPr>
          <w:noProof/>
        </w:rPr>
        <w:t>Sinh viên cần tuân thủ nghiêm túc các nội quy và quy định của Khoa và Trường.</w:t>
      </w:r>
    </w:p>
    <w:p w14:paraId="14E63304" w14:textId="77777777" w:rsidR="00367065" w:rsidRPr="002F6562" w:rsidRDefault="00367065" w:rsidP="00B5782C">
      <w:pPr>
        <w:numPr>
          <w:ilvl w:val="0"/>
          <w:numId w:val="1"/>
        </w:numPr>
        <w:rPr>
          <w:noProof/>
        </w:rPr>
      </w:pPr>
      <w:r w:rsidRPr="002F6562">
        <w:rPr>
          <w:noProof/>
        </w:rPr>
        <w:t>Sinh viên không được vắng quá 3 buổi trên tổng số các buổi học lý thuyết.</w:t>
      </w:r>
    </w:p>
    <w:p w14:paraId="5E3FCA69" w14:textId="77777777" w:rsidR="00367065" w:rsidRPr="002F6562" w:rsidRDefault="00367065" w:rsidP="00B5782C">
      <w:pPr>
        <w:numPr>
          <w:ilvl w:val="0"/>
          <w:numId w:val="1"/>
        </w:numPr>
        <w:rPr>
          <w:noProof/>
        </w:rPr>
      </w:pPr>
      <w:r w:rsidRPr="002F6562">
        <w:rPr>
          <w:noProof/>
        </w:rPr>
        <w:t xml:space="preserve">Đối với bất kỳ sự gian lận nào trong quá trình làm bài tập hay bài thi, sinh viên phải chịu mọi hình thức kỷ luật của </w:t>
      </w:r>
      <w:r w:rsidR="002F6562">
        <w:rPr>
          <w:noProof/>
        </w:rPr>
        <w:t>Khoa/</w:t>
      </w:r>
      <w:r w:rsidRPr="002F6562">
        <w:rPr>
          <w:noProof/>
        </w:rPr>
        <w:t xml:space="preserve">Trường và </w:t>
      </w:r>
      <w:r w:rsidR="002F6562">
        <w:rPr>
          <w:noProof/>
        </w:rPr>
        <w:t>bị 0 điểm cho môn học này</w:t>
      </w:r>
      <w:r w:rsidRPr="002F6562">
        <w:rPr>
          <w:noProof/>
        </w:rPr>
        <w:t>.</w:t>
      </w:r>
    </w:p>
    <w:sectPr w:rsidR="00367065" w:rsidRPr="002F6562" w:rsidSect="00726475">
      <w:headerReference w:type="default" r:id="rId7"/>
      <w:footerReference w:type="default" r:id="rId8"/>
      <w:pgSz w:w="11909" w:h="16834" w:code="9"/>
      <w:pgMar w:top="1170" w:right="1019" w:bottom="432"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8D29A" w14:textId="77777777" w:rsidR="00464C8E" w:rsidRDefault="00464C8E">
      <w:r>
        <w:separator/>
      </w:r>
    </w:p>
  </w:endnote>
  <w:endnote w:type="continuationSeparator" w:id="0">
    <w:p w14:paraId="6920799A" w14:textId="77777777" w:rsidR="00464C8E" w:rsidRDefault="0046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altName w:val="Arial"/>
    <w:charset w:val="00"/>
    <w:family w:val="swiss"/>
    <w:pitch w:val="variable"/>
    <w:sig w:usb0="80000287" w:usb1="00000000" w:usb2="00000000" w:usb3="00000000" w:csb0="0000000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no Pro Smbd Caption">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41C34" w14:textId="77777777" w:rsidR="00777173" w:rsidRDefault="00777173" w:rsidP="00726475">
    <w:pPr>
      <w:pStyle w:val="Footer"/>
      <w:tabs>
        <w:tab w:val="clear" w:pos="8640"/>
        <w:tab w:val="left" w:pos="-90"/>
        <w:tab w:val="right" w:pos="9990"/>
      </w:tabs>
      <w:ind w:left="-90"/>
    </w:pPr>
    <w:r w:rsidRPr="00777173">
      <w:rPr>
        <w:rFonts w:ascii="Times New Roman" w:hAnsi="Times New Roman"/>
        <w:i/>
        <w:szCs w:val="22"/>
        <w:lang w:val="en-US"/>
      </w:rPr>
      <w:t>Đề cương môn học</w:t>
    </w:r>
    <w:r w:rsidRPr="00777173">
      <w:rPr>
        <w:rFonts w:ascii="Times New Roman" w:hAnsi="Times New Roman"/>
        <w:szCs w:val="22"/>
        <w:lang w:val="en-US"/>
      </w:rPr>
      <w:t xml:space="preserve"> </w:t>
    </w:r>
    <w:r w:rsidR="001654A2">
      <w:rPr>
        <w:rFonts w:ascii="Times New Roman" w:hAnsi="Times New Roman"/>
        <w:b/>
        <w:i/>
        <w:szCs w:val="22"/>
        <w:lang w:val="vi-VN"/>
      </w:rPr>
      <w:t xml:space="preserve">Kiến trúc </w:t>
    </w:r>
    <w:r w:rsidR="007508A2">
      <w:rPr>
        <w:rFonts w:ascii="Times New Roman" w:hAnsi="Times New Roman"/>
        <w:b/>
        <w:i/>
        <w:szCs w:val="22"/>
        <w:lang w:val="en-US"/>
      </w:rPr>
      <w:t>phần mềm</w:t>
    </w:r>
    <w:r w:rsidRPr="00777173">
      <w:rPr>
        <w:rFonts w:ascii="Times New Roman" w:hAnsi="Times New Roman"/>
        <w:szCs w:val="22"/>
        <w:lang w:val="en-US"/>
      </w:rPr>
      <w:tab/>
    </w:r>
    <w:r w:rsidR="001654A2">
      <w:rPr>
        <w:rFonts w:ascii="Times New Roman" w:hAnsi="Times New Roman"/>
        <w:szCs w:val="22"/>
        <w:lang w:val="en-US"/>
      </w:rPr>
      <w:tab/>
    </w:r>
    <w:r w:rsidRPr="00777173">
      <w:rPr>
        <w:rFonts w:ascii="Times New Roman" w:hAnsi="Times New Roman"/>
        <w:szCs w:val="22"/>
        <w:lang w:val="en-US"/>
      </w:rPr>
      <w:t>Trang</w:t>
    </w:r>
    <w:r w:rsidRPr="00777173">
      <w:rPr>
        <w:rFonts w:ascii="Times New Roman" w:hAnsi="Times New Roman"/>
        <w:szCs w:val="22"/>
      </w:rPr>
      <w:t xml:space="preserve"> </w:t>
    </w:r>
    <w:r w:rsidRPr="00777173">
      <w:rPr>
        <w:rFonts w:ascii="Times New Roman" w:hAnsi="Times New Roman"/>
        <w:szCs w:val="22"/>
      </w:rPr>
      <w:fldChar w:fldCharType="begin"/>
    </w:r>
    <w:r w:rsidRPr="00777173">
      <w:rPr>
        <w:rFonts w:ascii="Times New Roman" w:hAnsi="Times New Roman"/>
        <w:szCs w:val="22"/>
      </w:rPr>
      <w:instrText xml:space="preserve"> PAGE </w:instrText>
    </w:r>
    <w:r w:rsidRPr="00777173">
      <w:rPr>
        <w:rFonts w:ascii="Times New Roman" w:hAnsi="Times New Roman"/>
        <w:szCs w:val="22"/>
      </w:rPr>
      <w:fldChar w:fldCharType="separate"/>
    </w:r>
    <w:r w:rsidR="00FC2897">
      <w:rPr>
        <w:rFonts w:ascii="Times New Roman" w:hAnsi="Times New Roman"/>
        <w:noProof/>
        <w:szCs w:val="22"/>
      </w:rPr>
      <w:t>1</w:t>
    </w:r>
    <w:r w:rsidRPr="00777173">
      <w:rPr>
        <w:rFonts w:ascii="Times New Roman" w:hAnsi="Times New Roman"/>
        <w:szCs w:val="22"/>
      </w:rPr>
      <w:fldChar w:fldCharType="end"/>
    </w:r>
    <w:r w:rsidRPr="00777173">
      <w:rPr>
        <w:rFonts w:ascii="Times New Roman" w:hAnsi="Times New Roman"/>
        <w:szCs w:val="22"/>
        <w:lang w:val="en-US"/>
      </w:rPr>
      <w:t>/</w:t>
    </w:r>
    <w:r w:rsidRPr="00777173">
      <w:rPr>
        <w:rFonts w:ascii="Times New Roman" w:hAnsi="Times New Roman"/>
        <w:szCs w:val="22"/>
      </w:rPr>
      <w:fldChar w:fldCharType="begin"/>
    </w:r>
    <w:r w:rsidRPr="00777173">
      <w:rPr>
        <w:rFonts w:ascii="Times New Roman" w:hAnsi="Times New Roman"/>
        <w:szCs w:val="22"/>
      </w:rPr>
      <w:instrText xml:space="preserve"> NUMPAGES  </w:instrText>
    </w:r>
    <w:r w:rsidRPr="00777173">
      <w:rPr>
        <w:rFonts w:ascii="Times New Roman" w:hAnsi="Times New Roman"/>
        <w:szCs w:val="22"/>
      </w:rPr>
      <w:fldChar w:fldCharType="separate"/>
    </w:r>
    <w:r w:rsidR="00FC2897">
      <w:rPr>
        <w:rFonts w:ascii="Times New Roman" w:hAnsi="Times New Roman"/>
        <w:noProof/>
        <w:szCs w:val="22"/>
      </w:rPr>
      <w:t>9</w:t>
    </w:r>
    <w:r w:rsidRPr="00777173">
      <w:rPr>
        <w:rFonts w:ascii="Times New Roman" w:hAnsi="Times New Roman"/>
        <w:szCs w:val="22"/>
      </w:rPr>
      <w:fldChar w:fldCharType="end"/>
    </w:r>
  </w:p>
  <w:p w14:paraId="5F3AD6B9" w14:textId="77777777" w:rsidR="007128D6" w:rsidRPr="00777173" w:rsidRDefault="007128D6" w:rsidP="009D4542">
    <w:pPr>
      <w:pStyle w:val="Header"/>
      <w:tabs>
        <w:tab w:val="clear" w:pos="4320"/>
        <w:tab w:val="clear" w:pos="8640"/>
        <w:tab w:val="right" w:pos="9540"/>
      </w:tabs>
      <w:rPr>
        <w:rFonts w:ascii="Arno Pro Smbd Caption" w:hAnsi="Arno Pro Smbd Caption"/>
        <w:i/>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83C42" w14:textId="77777777" w:rsidR="00464C8E" w:rsidRDefault="00464C8E">
      <w:r>
        <w:separator/>
      </w:r>
    </w:p>
  </w:footnote>
  <w:footnote w:type="continuationSeparator" w:id="0">
    <w:p w14:paraId="0CD9E88B" w14:textId="77777777" w:rsidR="00464C8E" w:rsidRDefault="00464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1368"/>
      <w:gridCol w:w="7110"/>
      <w:gridCol w:w="1264"/>
    </w:tblGrid>
    <w:tr w:rsidR="00334FF7" w:rsidRPr="00144BCA" w14:paraId="1C0FEE91" w14:textId="77777777" w:rsidTr="00144BCA">
      <w:tc>
        <w:tcPr>
          <w:tcW w:w="1368" w:type="dxa"/>
          <w:tcBorders>
            <w:bottom w:val="single" w:sz="4" w:space="0" w:color="auto"/>
          </w:tcBorders>
          <w:shd w:val="clear" w:color="auto" w:fill="auto"/>
          <w:vAlign w:val="center"/>
        </w:tcPr>
        <w:p w14:paraId="5AD08F61" w14:textId="77777777" w:rsidR="00334FF7" w:rsidRPr="00144BCA" w:rsidRDefault="00C06C99" w:rsidP="00144BCA">
          <w:pPr>
            <w:pStyle w:val="Header"/>
            <w:tabs>
              <w:tab w:val="clear" w:pos="8640"/>
              <w:tab w:val="right" w:pos="9630"/>
            </w:tabs>
            <w:jc w:val="center"/>
            <w:rPr>
              <w:rFonts w:ascii="Times New Roman" w:hAnsi="Times New Roman"/>
              <w:b/>
              <w:i/>
              <w:sz w:val="24"/>
              <w:szCs w:val="26"/>
              <w:lang w:val="en-US"/>
            </w:rPr>
          </w:pPr>
          <w:r>
            <w:rPr>
              <w:rFonts w:ascii="Times New Roman" w:hAnsi="Times New Roman"/>
              <w:b/>
              <w:i/>
              <w:noProof/>
              <w:sz w:val="24"/>
              <w:szCs w:val="26"/>
              <w:lang w:val="en-US" w:eastAsia="en-US"/>
            </w:rPr>
            <w:drawing>
              <wp:inline distT="0" distB="0" distL="0" distR="0" wp14:anchorId="7B5F778C" wp14:editId="187A21C2">
                <wp:extent cx="698500" cy="543560"/>
                <wp:effectExtent l="0" t="0" r="6350" b="8890"/>
                <wp:docPr id="1" name="Picture 1" descr="logo-khtn2009_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2009_transparen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543560"/>
                        </a:xfrm>
                        <a:prstGeom prst="rect">
                          <a:avLst/>
                        </a:prstGeom>
                        <a:noFill/>
                        <a:ln>
                          <a:noFill/>
                        </a:ln>
                      </pic:spPr>
                    </pic:pic>
                  </a:graphicData>
                </a:graphic>
              </wp:inline>
            </w:drawing>
          </w:r>
        </w:p>
      </w:tc>
      <w:tc>
        <w:tcPr>
          <w:tcW w:w="7110" w:type="dxa"/>
          <w:tcBorders>
            <w:bottom w:val="single" w:sz="4" w:space="0" w:color="auto"/>
          </w:tcBorders>
          <w:shd w:val="clear" w:color="auto" w:fill="auto"/>
          <w:vAlign w:val="center"/>
        </w:tcPr>
        <w:p w14:paraId="0E196391" w14:textId="77777777" w:rsidR="00334FF7" w:rsidRPr="00144BCA" w:rsidRDefault="00334FF7" w:rsidP="00144BCA">
          <w:pPr>
            <w:pStyle w:val="Header"/>
            <w:tabs>
              <w:tab w:val="clear" w:pos="8640"/>
              <w:tab w:val="right" w:pos="9630"/>
            </w:tabs>
            <w:rPr>
              <w:rFonts w:ascii="Times New Roman" w:hAnsi="Times New Roman"/>
              <w:sz w:val="24"/>
              <w:szCs w:val="26"/>
              <w:lang w:val="en-US"/>
            </w:rPr>
          </w:pPr>
          <w:r w:rsidRPr="00144BCA">
            <w:rPr>
              <w:rFonts w:ascii="Times New Roman" w:hAnsi="Times New Roman"/>
              <w:sz w:val="24"/>
              <w:szCs w:val="26"/>
              <w:lang w:val="en-US"/>
            </w:rPr>
            <w:t>Trường Đại học Khoa Học Tự Nhiên, ĐHQG-HCM</w:t>
          </w:r>
        </w:p>
        <w:p w14:paraId="7F0D77A8" w14:textId="77777777" w:rsidR="00334FF7" w:rsidRPr="00144BCA" w:rsidRDefault="00334FF7" w:rsidP="00144BCA">
          <w:pPr>
            <w:pStyle w:val="Header"/>
            <w:tabs>
              <w:tab w:val="clear" w:pos="8640"/>
              <w:tab w:val="right" w:pos="9630"/>
            </w:tabs>
            <w:rPr>
              <w:rFonts w:ascii="Times New Roman" w:hAnsi="Times New Roman"/>
              <w:b/>
              <w:sz w:val="24"/>
              <w:szCs w:val="26"/>
              <w:lang w:val="en-US"/>
            </w:rPr>
          </w:pPr>
          <w:r w:rsidRPr="00144BCA">
            <w:rPr>
              <w:rFonts w:ascii="Times New Roman" w:hAnsi="Times New Roman"/>
              <w:b/>
              <w:sz w:val="24"/>
              <w:szCs w:val="26"/>
              <w:lang w:val="en-US"/>
            </w:rPr>
            <w:t>Khoa Công Nghệ Thông Tin</w:t>
          </w:r>
        </w:p>
      </w:tc>
      <w:tc>
        <w:tcPr>
          <w:tcW w:w="1264" w:type="dxa"/>
          <w:tcBorders>
            <w:bottom w:val="single" w:sz="4" w:space="0" w:color="auto"/>
          </w:tcBorders>
          <w:shd w:val="clear" w:color="auto" w:fill="auto"/>
          <w:vAlign w:val="center"/>
        </w:tcPr>
        <w:p w14:paraId="42B45AE6" w14:textId="77777777" w:rsidR="00334FF7" w:rsidRPr="00144BCA" w:rsidRDefault="00C06C99" w:rsidP="00144BCA">
          <w:pPr>
            <w:pStyle w:val="Header"/>
            <w:tabs>
              <w:tab w:val="clear" w:pos="8640"/>
              <w:tab w:val="right" w:pos="9630"/>
            </w:tabs>
            <w:jc w:val="center"/>
            <w:rPr>
              <w:rFonts w:ascii="Times New Roman" w:hAnsi="Times New Roman"/>
              <w:b/>
              <w:i/>
              <w:sz w:val="24"/>
              <w:szCs w:val="26"/>
              <w:lang w:val="en-US"/>
            </w:rPr>
          </w:pPr>
          <w:r>
            <w:rPr>
              <w:rFonts w:ascii="Times New Roman" w:hAnsi="Times New Roman"/>
              <w:b/>
              <w:i/>
              <w:noProof/>
              <w:sz w:val="24"/>
              <w:szCs w:val="26"/>
              <w:lang w:val="en-US" w:eastAsia="en-US"/>
            </w:rPr>
            <w:drawing>
              <wp:inline distT="0" distB="0" distL="0" distR="0" wp14:anchorId="206DD889" wp14:editId="3118B711">
                <wp:extent cx="655320" cy="414020"/>
                <wp:effectExtent l="0" t="0" r="0" b="5080"/>
                <wp:docPr id="2" name="Picture 2" descr="c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5320" cy="414020"/>
                        </a:xfrm>
                        <a:prstGeom prst="rect">
                          <a:avLst/>
                        </a:prstGeom>
                        <a:noFill/>
                        <a:ln>
                          <a:noFill/>
                        </a:ln>
                      </pic:spPr>
                    </pic:pic>
                  </a:graphicData>
                </a:graphic>
              </wp:inline>
            </w:drawing>
          </w:r>
        </w:p>
      </w:tc>
    </w:tr>
  </w:tbl>
  <w:p w14:paraId="2A3FEF51" w14:textId="77777777" w:rsidR="00334FF7" w:rsidRPr="00334FF7" w:rsidRDefault="00334FF7" w:rsidP="00334FF7">
    <w:pPr>
      <w:pStyle w:val="Header"/>
      <w:tabs>
        <w:tab w:val="clear" w:pos="8640"/>
        <w:tab w:val="right" w:pos="9630"/>
      </w:tabs>
      <w:rPr>
        <w:rFonts w:ascii="Times New Roman" w:hAnsi="Times New Roman"/>
        <w:b/>
        <w:i/>
        <w:sz w:val="2"/>
        <w:szCs w:val="2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C3E0C"/>
    <w:multiLevelType w:val="hybridMultilevel"/>
    <w:tmpl w:val="B58E8294"/>
    <w:lvl w:ilvl="0" w:tplc="E76A8E62">
      <w:start w:val="1"/>
      <w:numFmt w:val="decimal"/>
      <w:pStyle w:val="Heading1"/>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393A1CBD"/>
    <w:multiLevelType w:val="hybridMultilevel"/>
    <w:tmpl w:val="1D104C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AF1A6E"/>
    <w:multiLevelType w:val="hybridMultilevel"/>
    <w:tmpl w:val="AF281B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6E3628B"/>
    <w:multiLevelType w:val="hybridMultilevel"/>
    <w:tmpl w:val="6524AC82"/>
    <w:lvl w:ilvl="0" w:tplc="04090001">
      <w:start w:val="4"/>
      <w:numFmt w:val="bullet"/>
      <w:pStyle w:val="Dash"/>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8E"/>
    <w:rsid w:val="000073F4"/>
    <w:rsid w:val="00011358"/>
    <w:rsid w:val="00011CD5"/>
    <w:rsid w:val="00017382"/>
    <w:rsid w:val="0002087C"/>
    <w:rsid w:val="000238B6"/>
    <w:rsid w:val="00025AE8"/>
    <w:rsid w:val="00030962"/>
    <w:rsid w:val="00030E3B"/>
    <w:rsid w:val="00037D93"/>
    <w:rsid w:val="00040D7A"/>
    <w:rsid w:val="00042FAE"/>
    <w:rsid w:val="0004453F"/>
    <w:rsid w:val="000458DA"/>
    <w:rsid w:val="0005570C"/>
    <w:rsid w:val="000571FF"/>
    <w:rsid w:val="00057F47"/>
    <w:rsid w:val="00057F93"/>
    <w:rsid w:val="0006661B"/>
    <w:rsid w:val="000706F1"/>
    <w:rsid w:val="00070FBA"/>
    <w:rsid w:val="00072360"/>
    <w:rsid w:val="00073471"/>
    <w:rsid w:val="000745FD"/>
    <w:rsid w:val="00074D0F"/>
    <w:rsid w:val="000771A7"/>
    <w:rsid w:val="00080166"/>
    <w:rsid w:val="00086DC9"/>
    <w:rsid w:val="000911C4"/>
    <w:rsid w:val="00091A64"/>
    <w:rsid w:val="00092FE4"/>
    <w:rsid w:val="00096665"/>
    <w:rsid w:val="000978A9"/>
    <w:rsid w:val="00097EC8"/>
    <w:rsid w:val="000A131E"/>
    <w:rsid w:val="000B455C"/>
    <w:rsid w:val="000B5D63"/>
    <w:rsid w:val="000C0A55"/>
    <w:rsid w:val="000C1569"/>
    <w:rsid w:val="000C32FB"/>
    <w:rsid w:val="000C38E4"/>
    <w:rsid w:val="000D1AAC"/>
    <w:rsid w:val="000D3E25"/>
    <w:rsid w:val="000D4CF5"/>
    <w:rsid w:val="000E36E1"/>
    <w:rsid w:val="000E4F00"/>
    <w:rsid w:val="000E5AE7"/>
    <w:rsid w:val="000E66C2"/>
    <w:rsid w:val="000E730B"/>
    <w:rsid w:val="000F0289"/>
    <w:rsid w:val="000F36D7"/>
    <w:rsid w:val="000F581D"/>
    <w:rsid w:val="000F5869"/>
    <w:rsid w:val="000F6915"/>
    <w:rsid w:val="000F6F21"/>
    <w:rsid w:val="00100C02"/>
    <w:rsid w:val="001019F9"/>
    <w:rsid w:val="00102D89"/>
    <w:rsid w:val="00102DC2"/>
    <w:rsid w:val="00103890"/>
    <w:rsid w:val="00104AFD"/>
    <w:rsid w:val="0010508B"/>
    <w:rsid w:val="0011487F"/>
    <w:rsid w:val="00116D3C"/>
    <w:rsid w:val="001170A7"/>
    <w:rsid w:val="00117FB0"/>
    <w:rsid w:val="00121AF4"/>
    <w:rsid w:val="00121B7E"/>
    <w:rsid w:val="00121E82"/>
    <w:rsid w:val="00132AC2"/>
    <w:rsid w:val="00136EA3"/>
    <w:rsid w:val="00137654"/>
    <w:rsid w:val="00140D12"/>
    <w:rsid w:val="0014153A"/>
    <w:rsid w:val="00144BCA"/>
    <w:rsid w:val="0014698E"/>
    <w:rsid w:val="00146B5E"/>
    <w:rsid w:val="001547FF"/>
    <w:rsid w:val="00164849"/>
    <w:rsid w:val="001654A2"/>
    <w:rsid w:val="001663D5"/>
    <w:rsid w:val="00175F58"/>
    <w:rsid w:val="001768F7"/>
    <w:rsid w:val="0018271A"/>
    <w:rsid w:val="001828E8"/>
    <w:rsid w:val="00182CEB"/>
    <w:rsid w:val="001872FF"/>
    <w:rsid w:val="001920FF"/>
    <w:rsid w:val="001A0FF4"/>
    <w:rsid w:val="001A2CF7"/>
    <w:rsid w:val="001A50F6"/>
    <w:rsid w:val="001A5C4D"/>
    <w:rsid w:val="001B6F96"/>
    <w:rsid w:val="001B7F22"/>
    <w:rsid w:val="001C3B13"/>
    <w:rsid w:val="001C5BD1"/>
    <w:rsid w:val="001D1B2C"/>
    <w:rsid w:val="001D1FC6"/>
    <w:rsid w:val="001D3269"/>
    <w:rsid w:val="001D5989"/>
    <w:rsid w:val="001D7845"/>
    <w:rsid w:val="001E1ACB"/>
    <w:rsid w:val="001F346A"/>
    <w:rsid w:val="00200964"/>
    <w:rsid w:val="002076CA"/>
    <w:rsid w:val="00210CF0"/>
    <w:rsid w:val="00210DC7"/>
    <w:rsid w:val="00224377"/>
    <w:rsid w:val="00232049"/>
    <w:rsid w:val="00235C1B"/>
    <w:rsid w:val="00235C6A"/>
    <w:rsid w:val="00240EA9"/>
    <w:rsid w:val="00254D9E"/>
    <w:rsid w:val="002569A8"/>
    <w:rsid w:val="00266829"/>
    <w:rsid w:val="00266B5E"/>
    <w:rsid w:val="0027028C"/>
    <w:rsid w:val="0027649A"/>
    <w:rsid w:val="00282501"/>
    <w:rsid w:val="002878E4"/>
    <w:rsid w:val="00295C8C"/>
    <w:rsid w:val="002970E1"/>
    <w:rsid w:val="002A1F8D"/>
    <w:rsid w:val="002A2E5C"/>
    <w:rsid w:val="002A374F"/>
    <w:rsid w:val="002A743E"/>
    <w:rsid w:val="002B38EE"/>
    <w:rsid w:val="002C20D7"/>
    <w:rsid w:val="002C5B2F"/>
    <w:rsid w:val="002C6318"/>
    <w:rsid w:val="002C6706"/>
    <w:rsid w:val="002C747F"/>
    <w:rsid w:val="002E3900"/>
    <w:rsid w:val="002E4227"/>
    <w:rsid w:val="002E4FCF"/>
    <w:rsid w:val="002F26D2"/>
    <w:rsid w:val="002F4C44"/>
    <w:rsid w:val="002F6562"/>
    <w:rsid w:val="002F6665"/>
    <w:rsid w:val="00300EF1"/>
    <w:rsid w:val="0030160E"/>
    <w:rsid w:val="00305E85"/>
    <w:rsid w:val="0031683B"/>
    <w:rsid w:val="00326CCB"/>
    <w:rsid w:val="003330D1"/>
    <w:rsid w:val="00334C35"/>
    <w:rsid w:val="00334FF7"/>
    <w:rsid w:val="003409EF"/>
    <w:rsid w:val="003445D4"/>
    <w:rsid w:val="00346923"/>
    <w:rsid w:val="00346E22"/>
    <w:rsid w:val="00346ED3"/>
    <w:rsid w:val="00347F6C"/>
    <w:rsid w:val="0035303D"/>
    <w:rsid w:val="00360543"/>
    <w:rsid w:val="0036324B"/>
    <w:rsid w:val="00367065"/>
    <w:rsid w:val="00370C34"/>
    <w:rsid w:val="00377D61"/>
    <w:rsid w:val="003807E3"/>
    <w:rsid w:val="00381113"/>
    <w:rsid w:val="00384C72"/>
    <w:rsid w:val="00386D40"/>
    <w:rsid w:val="003900AB"/>
    <w:rsid w:val="0039522B"/>
    <w:rsid w:val="00395386"/>
    <w:rsid w:val="00395727"/>
    <w:rsid w:val="00396D3D"/>
    <w:rsid w:val="003A16CB"/>
    <w:rsid w:val="003A6A73"/>
    <w:rsid w:val="003A7B96"/>
    <w:rsid w:val="003A7D6F"/>
    <w:rsid w:val="003B12CD"/>
    <w:rsid w:val="003B1B5D"/>
    <w:rsid w:val="003B459C"/>
    <w:rsid w:val="003B4F0E"/>
    <w:rsid w:val="003C03C7"/>
    <w:rsid w:val="003C251E"/>
    <w:rsid w:val="003C4A30"/>
    <w:rsid w:val="003D2345"/>
    <w:rsid w:val="003E4778"/>
    <w:rsid w:val="003E4E2B"/>
    <w:rsid w:val="003F1D05"/>
    <w:rsid w:val="003F3B4D"/>
    <w:rsid w:val="003F418D"/>
    <w:rsid w:val="003F4746"/>
    <w:rsid w:val="003F7E84"/>
    <w:rsid w:val="00402C41"/>
    <w:rsid w:val="0040357D"/>
    <w:rsid w:val="00407B38"/>
    <w:rsid w:val="004143C9"/>
    <w:rsid w:val="00415F13"/>
    <w:rsid w:val="00417B1E"/>
    <w:rsid w:val="00420FFB"/>
    <w:rsid w:val="00421364"/>
    <w:rsid w:val="00421925"/>
    <w:rsid w:val="004269D2"/>
    <w:rsid w:val="00430790"/>
    <w:rsid w:val="00434A3C"/>
    <w:rsid w:val="004362B2"/>
    <w:rsid w:val="00443730"/>
    <w:rsid w:val="0044461F"/>
    <w:rsid w:val="004453EF"/>
    <w:rsid w:val="0044720F"/>
    <w:rsid w:val="00447C9A"/>
    <w:rsid w:val="0045021E"/>
    <w:rsid w:val="00461C47"/>
    <w:rsid w:val="00462249"/>
    <w:rsid w:val="00464C8E"/>
    <w:rsid w:val="0046710F"/>
    <w:rsid w:val="00473914"/>
    <w:rsid w:val="00477357"/>
    <w:rsid w:val="0047770D"/>
    <w:rsid w:val="004801A6"/>
    <w:rsid w:val="004829B3"/>
    <w:rsid w:val="0048540C"/>
    <w:rsid w:val="00487738"/>
    <w:rsid w:val="00494561"/>
    <w:rsid w:val="0049666B"/>
    <w:rsid w:val="00496AA1"/>
    <w:rsid w:val="00496AB8"/>
    <w:rsid w:val="004A0684"/>
    <w:rsid w:val="004A0B7F"/>
    <w:rsid w:val="004A3C2D"/>
    <w:rsid w:val="004A7335"/>
    <w:rsid w:val="004B1842"/>
    <w:rsid w:val="004C2116"/>
    <w:rsid w:val="004C3EBF"/>
    <w:rsid w:val="004C69CF"/>
    <w:rsid w:val="004D244C"/>
    <w:rsid w:val="004D3C89"/>
    <w:rsid w:val="004D40E8"/>
    <w:rsid w:val="004D515F"/>
    <w:rsid w:val="004D726B"/>
    <w:rsid w:val="004D735E"/>
    <w:rsid w:val="004E4D00"/>
    <w:rsid w:val="004E7BC3"/>
    <w:rsid w:val="004F6781"/>
    <w:rsid w:val="004F6DE9"/>
    <w:rsid w:val="004F71E0"/>
    <w:rsid w:val="005022A2"/>
    <w:rsid w:val="00503A6F"/>
    <w:rsid w:val="00504B81"/>
    <w:rsid w:val="0050696A"/>
    <w:rsid w:val="00507B81"/>
    <w:rsid w:val="00513DE1"/>
    <w:rsid w:val="005153CA"/>
    <w:rsid w:val="0051540E"/>
    <w:rsid w:val="00523594"/>
    <w:rsid w:val="00523C0B"/>
    <w:rsid w:val="00524DF8"/>
    <w:rsid w:val="0052543D"/>
    <w:rsid w:val="00526501"/>
    <w:rsid w:val="00532DB0"/>
    <w:rsid w:val="005331C5"/>
    <w:rsid w:val="005334D7"/>
    <w:rsid w:val="00536734"/>
    <w:rsid w:val="0054345B"/>
    <w:rsid w:val="005500CE"/>
    <w:rsid w:val="00550ABE"/>
    <w:rsid w:val="005615CE"/>
    <w:rsid w:val="00561820"/>
    <w:rsid w:val="00561A92"/>
    <w:rsid w:val="00563C62"/>
    <w:rsid w:val="0056426C"/>
    <w:rsid w:val="00571009"/>
    <w:rsid w:val="00571D92"/>
    <w:rsid w:val="00574419"/>
    <w:rsid w:val="00574695"/>
    <w:rsid w:val="005768D4"/>
    <w:rsid w:val="0058065D"/>
    <w:rsid w:val="00582610"/>
    <w:rsid w:val="00593AA1"/>
    <w:rsid w:val="00596CE3"/>
    <w:rsid w:val="005A218E"/>
    <w:rsid w:val="005A2C01"/>
    <w:rsid w:val="005A32F6"/>
    <w:rsid w:val="005A4726"/>
    <w:rsid w:val="005A666F"/>
    <w:rsid w:val="005B22C5"/>
    <w:rsid w:val="005B2B8E"/>
    <w:rsid w:val="005B4D6A"/>
    <w:rsid w:val="005B4EB0"/>
    <w:rsid w:val="005B68E4"/>
    <w:rsid w:val="005C4788"/>
    <w:rsid w:val="005D27E4"/>
    <w:rsid w:val="005D74BD"/>
    <w:rsid w:val="005E1609"/>
    <w:rsid w:val="005E16CB"/>
    <w:rsid w:val="005E1D78"/>
    <w:rsid w:val="005F018A"/>
    <w:rsid w:val="005F1E38"/>
    <w:rsid w:val="005F2B5B"/>
    <w:rsid w:val="005F3BA7"/>
    <w:rsid w:val="005F5207"/>
    <w:rsid w:val="005F635D"/>
    <w:rsid w:val="00600FA9"/>
    <w:rsid w:val="00602AE5"/>
    <w:rsid w:val="0061028C"/>
    <w:rsid w:val="00610ECF"/>
    <w:rsid w:val="006161A1"/>
    <w:rsid w:val="00616FCE"/>
    <w:rsid w:val="0062047E"/>
    <w:rsid w:val="0062201E"/>
    <w:rsid w:val="00623602"/>
    <w:rsid w:val="00624E48"/>
    <w:rsid w:val="0062509C"/>
    <w:rsid w:val="00626F09"/>
    <w:rsid w:val="00630083"/>
    <w:rsid w:val="00633E01"/>
    <w:rsid w:val="00636800"/>
    <w:rsid w:val="00637EFC"/>
    <w:rsid w:val="00641DCF"/>
    <w:rsid w:val="006435D1"/>
    <w:rsid w:val="006439FE"/>
    <w:rsid w:val="00647190"/>
    <w:rsid w:val="006522B8"/>
    <w:rsid w:val="0065431B"/>
    <w:rsid w:val="006602BD"/>
    <w:rsid w:val="0066294E"/>
    <w:rsid w:val="00664B92"/>
    <w:rsid w:val="00665F90"/>
    <w:rsid w:val="00667F53"/>
    <w:rsid w:val="006713BA"/>
    <w:rsid w:val="00673912"/>
    <w:rsid w:val="00675854"/>
    <w:rsid w:val="006815C5"/>
    <w:rsid w:val="00682837"/>
    <w:rsid w:val="00686269"/>
    <w:rsid w:val="006907F6"/>
    <w:rsid w:val="00693786"/>
    <w:rsid w:val="00697B2E"/>
    <w:rsid w:val="006A0A19"/>
    <w:rsid w:val="006A1FB1"/>
    <w:rsid w:val="006B1E05"/>
    <w:rsid w:val="006B246F"/>
    <w:rsid w:val="006C06D9"/>
    <w:rsid w:val="006C1E32"/>
    <w:rsid w:val="006C40A6"/>
    <w:rsid w:val="006D1B48"/>
    <w:rsid w:val="006D1C94"/>
    <w:rsid w:val="006D4421"/>
    <w:rsid w:val="006D5C7A"/>
    <w:rsid w:val="006D6CCE"/>
    <w:rsid w:val="006E05A9"/>
    <w:rsid w:val="006E34FC"/>
    <w:rsid w:val="006E5F28"/>
    <w:rsid w:val="006E7C0F"/>
    <w:rsid w:val="006E7C50"/>
    <w:rsid w:val="006F1B3D"/>
    <w:rsid w:val="006F4447"/>
    <w:rsid w:val="006F7F70"/>
    <w:rsid w:val="00700E73"/>
    <w:rsid w:val="0070440C"/>
    <w:rsid w:val="0071191F"/>
    <w:rsid w:val="00712717"/>
    <w:rsid w:val="007128D6"/>
    <w:rsid w:val="00716304"/>
    <w:rsid w:val="007218E7"/>
    <w:rsid w:val="00725E70"/>
    <w:rsid w:val="00726475"/>
    <w:rsid w:val="00734EBD"/>
    <w:rsid w:val="0074610F"/>
    <w:rsid w:val="00746BF1"/>
    <w:rsid w:val="0075010C"/>
    <w:rsid w:val="0075035B"/>
    <w:rsid w:val="007508A2"/>
    <w:rsid w:val="007513BC"/>
    <w:rsid w:val="007545DF"/>
    <w:rsid w:val="00755220"/>
    <w:rsid w:val="00757236"/>
    <w:rsid w:val="0076055C"/>
    <w:rsid w:val="00760BC4"/>
    <w:rsid w:val="007626D4"/>
    <w:rsid w:val="0077234D"/>
    <w:rsid w:val="00777173"/>
    <w:rsid w:val="00781E89"/>
    <w:rsid w:val="0078592D"/>
    <w:rsid w:val="00791269"/>
    <w:rsid w:val="00792216"/>
    <w:rsid w:val="00793471"/>
    <w:rsid w:val="007A156F"/>
    <w:rsid w:val="007B0B29"/>
    <w:rsid w:val="007B25B4"/>
    <w:rsid w:val="007C3E27"/>
    <w:rsid w:val="007C7DAA"/>
    <w:rsid w:val="007D2809"/>
    <w:rsid w:val="007D4DDB"/>
    <w:rsid w:val="007D5926"/>
    <w:rsid w:val="007D7601"/>
    <w:rsid w:val="007D7704"/>
    <w:rsid w:val="007E0506"/>
    <w:rsid w:val="007E0C89"/>
    <w:rsid w:val="007E1CC7"/>
    <w:rsid w:val="007E4714"/>
    <w:rsid w:val="007F51AA"/>
    <w:rsid w:val="007F5214"/>
    <w:rsid w:val="0080263E"/>
    <w:rsid w:val="00805949"/>
    <w:rsid w:val="0080725B"/>
    <w:rsid w:val="00811CFA"/>
    <w:rsid w:val="00814D2E"/>
    <w:rsid w:val="00815FF3"/>
    <w:rsid w:val="008161CE"/>
    <w:rsid w:val="0081662F"/>
    <w:rsid w:val="00816D77"/>
    <w:rsid w:val="00817B5C"/>
    <w:rsid w:val="0082099E"/>
    <w:rsid w:val="008233DE"/>
    <w:rsid w:val="0082544A"/>
    <w:rsid w:val="008413B6"/>
    <w:rsid w:val="0084242E"/>
    <w:rsid w:val="00844FE4"/>
    <w:rsid w:val="008457FD"/>
    <w:rsid w:val="00856CB8"/>
    <w:rsid w:val="00863F7F"/>
    <w:rsid w:val="00867161"/>
    <w:rsid w:val="00872343"/>
    <w:rsid w:val="00872990"/>
    <w:rsid w:val="00874606"/>
    <w:rsid w:val="00877D9C"/>
    <w:rsid w:val="00882BE7"/>
    <w:rsid w:val="00882CE0"/>
    <w:rsid w:val="0088675C"/>
    <w:rsid w:val="00891166"/>
    <w:rsid w:val="00891386"/>
    <w:rsid w:val="00893272"/>
    <w:rsid w:val="00893680"/>
    <w:rsid w:val="00896D1C"/>
    <w:rsid w:val="008A03C3"/>
    <w:rsid w:val="008A3B01"/>
    <w:rsid w:val="008A4EF6"/>
    <w:rsid w:val="008A66B2"/>
    <w:rsid w:val="008A73EC"/>
    <w:rsid w:val="008A7F90"/>
    <w:rsid w:val="008B5AEC"/>
    <w:rsid w:val="008B78D9"/>
    <w:rsid w:val="008C02F6"/>
    <w:rsid w:val="008C4631"/>
    <w:rsid w:val="008C5473"/>
    <w:rsid w:val="008D041D"/>
    <w:rsid w:val="008D1081"/>
    <w:rsid w:val="008D3F98"/>
    <w:rsid w:val="008D486C"/>
    <w:rsid w:val="008E2B08"/>
    <w:rsid w:val="008E58D2"/>
    <w:rsid w:val="008F4015"/>
    <w:rsid w:val="00900670"/>
    <w:rsid w:val="00904226"/>
    <w:rsid w:val="0090622D"/>
    <w:rsid w:val="00906DA6"/>
    <w:rsid w:val="00907210"/>
    <w:rsid w:val="00907811"/>
    <w:rsid w:val="009102D5"/>
    <w:rsid w:val="00914242"/>
    <w:rsid w:val="009171D4"/>
    <w:rsid w:val="00922EEA"/>
    <w:rsid w:val="00930DDC"/>
    <w:rsid w:val="00934BFE"/>
    <w:rsid w:val="009364DC"/>
    <w:rsid w:val="00946A46"/>
    <w:rsid w:val="00946F95"/>
    <w:rsid w:val="009538AC"/>
    <w:rsid w:val="00954686"/>
    <w:rsid w:val="0095597E"/>
    <w:rsid w:val="00956852"/>
    <w:rsid w:val="00962686"/>
    <w:rsid w:val="009647E8"/>
    <w:rsid w:val="00965171"/>
    <w:rsid w:val="00966AD0"/>
    <w:rsid w:val="00970A6F"/>
    <w:rsid w:val="00974DF1"/>
    <w:rsid w:val="009751CD"/>
    <w:rsid w:val="00981311"/>
    <w:rsid w:val="00981919"/>
    <w:rsid w:val="009858FE"/>
    <w:rsid w:val="009862B2"/>
    <w:rsid w:val="009904AB"/>
    <w:rsid w:val="00991669"/>
    <w:rsid w:val="009919E6"/>
    <w:rsid w:val="009933F7"/>
    <w:rsid w:val="00996243"/>
    <w:rsid w:val="009970BD"/>
    <w:rsid w:val="009A16F8"/>
    <w:rsid w:val="009A4540"/>
    <w:rsid w:val="009A46AD"/>
    <w:rsid w:val="009A64DA"/>
    <w:rsid w:val="009B4872"/>
    <w:rsid w:val="009B528C"/>
    <w:rsid w:val="009B78F2"/>
    <w:rsid w:val="009C4997"/>
    <w:rsid w:val="009D28D7"/>
    <w:rsid w:val="009D4542"/>
    <w:rsid w:val="009E1400"/>
    <w:rsid w:val="009F01CE"/>
    <w:rsid w:val="009F7CAB"/>
    <w:rsid w:val="00A02689"/>
    <w:rsid w:val="00A04DBF"/>
    <w:rsid w:val="00A14352"/>
    <w:rsid w:val="00A1574E"/>
    <w:rsid w:val="00A16F27"/>
    <w:rsid w:val="00A25144"/>
    <w:rsid w:val="00A34F73"/>
    <w:rsid w:val="00A40C56"/>
    <w:rsid w:val="00A42E48"/>
    <w:rsid w:val="00A43C0B"/>
    <w:rsid w:val="00A60AF2"/>
    <w:rsid w:val="00A61210"/>
    <w:rsid w:val="00A63194"/>
    <w:rsid w:val="00A65216"/>
    <w:rsid w:val="00A67079"/>
    <w:rsid w:val="00A70AAF"/>
    <w:rsid w:val="00A7203F"/>
    <w:rsid w:val="00A73C69"/>
    <w:rsid w:val="00A763AB"/>
    <w:rsid w:val="00A768B4"/>
    <w:rsid w:val="00A770FE"/>
    <w:rsid w:val="00A80234"/>
    <w:rsid w:val="00A81ED6"/>
    <w:rsid w:val="00A857C1"/>
    <w:rsid w:val="00A879C5"/>
    <w:rsid w:val="00A91146"/>
    <w:rsid w:val="00A93BDB"/>
    <w:rsid w:val="00A93E98"/>
    <w:rsid w:val="00A975F5"/>
    <w:rsid w:val="00A977F2"/>
    <w:rsid w:val="00A97B7B"/>
    <w:rsid w:val="00AA0251"/>
    <w:rsid w:val="00AA26DC"/>
    <w:rsid w:val="00AA3461"/>
    <w:rsid w:val="00AA4AB2"/>
    <w:rsid w:val="00AA54BA"/>
    <w:rsid w:val="00AB0EF9"/>
    <w:rsid w:val="00AB2272"/>
    <w:rsid w:val="00AB2759"/>
    <w:rsid w:val="00AC1648"/>
    <w:rsid w:val="00AC1DA3"/>
    <w:rsid w:val="00AC3C3E"/>
    <w:rsid w:val="00AC40D5"/>
    <w:rsid w:val="00AC4BC7"/>
    <w:rsid w:val="00AC5176"/>
    <w:rsid w:val="00AC56CC"/>
    <w:rsid w:val="00AC77C0"/>
    <w:rsid w:val="00AD1325"/>
    <w:rsid w:val="00AD3A0D"/>
    <w:rsid w:val="00AD4913"/>
    <w:rsid w:val="00AD607F"/>
    <w:rsid w:val="00AE096F"/>
    <w:rsid w:val="00AE194F"/>
    <w:rsid w:val="00AE2B5C"/>
    <w:rsid w:val="00AE71FE"/>
    <w:rsid w:val="00AF0475"/>
    <w:rsid w:val="00AF05A4"/>
    <w:rsid w:val="00AF3FF4"/>
    <w:rsid w:val="00AF453D"/>
    <w:rsid w:val="00AF49BB"/>
    <w:rsid w:val="00AF59B8"/>
    <w:rsid w:val="00AF61BC"/>
    <w:rsid w:val="00B02F3A"/>
    <w:rsid w:val="00B0381E"/>
    <w:rsid w:val="00B057CC"/>
    <w:rsid w:val="00B06213"/>
    <w:rsid w:val="00B07C11"/>
    <w:rsid w:val="00B15EFC"/>
    <w:rsid w:val="00B25645"/>
    <w:rsid w:val="00B26CC5"/>
    <w:rsid w:val="00B27841"/>
    <w:rsid w:val="00B46914"/>
    <w:rsid w:val="00B50B53"/>
    <w:rsid w:val="00B55014"/>
    <w:rsid w:val="00B55BFB"/>
    <w:rsid w:val="00B57194"/>
    <w:rsid w:val="00B5782C"/>
    <w:rsid w:val="00B57987"/>
    <w:rsid w:val="00B62101"/>
    <w:rsid w:val="00B623B3"/>
    <w:rsid w:val="00B648F5"/>
    <w:rsid w:val="00B66BE4"/>
    <w:rsid w:val="00B6790C"/>
    <w:rsid w:val="00B70992"/>
    <w:rsid w:val="00B731E1"/>
    <w:rsid w:val="00B73894"/>
    <w:rsid w:val="00B74C16"/>
    <w:rsid w:val="00B75C80"/>
    <w:rsid w:val="00B7759A"/>
    <w:rsid w:val="00B7759D"/>
    <w:rsid w:val="00B80B09"/>
    <w:rsid w:val="00B82BE6"/>
    <w:rsid w:val="00B83199"/>
    <w:rsid w:val="00B851AF"/>
    <w:rsid w:val="00B91679"/>
    <w:rsid w:val="00B924CD"/>
    <w:rsid w:val="00B93550"/>
    <w:rsid w:val="00B9577B"/>
    <w:rsid w:val="00BA0496"/>
    <w:rsid w:val="00BA161E"/>
    <w:rsid w:val="00BA2959"/>
    <w:rsid w:val="00BA4F7B"/>
    <w:rsid w:val="00BA576D"/>
    <w:rsid w:val="00BB27FE"/>
    <w:rsid w:val="00BB7B83"/>
    <w:rsid w:val="00BC0F6D"/>
    <w:rsid w:val="00BC5D05"/>
    <w:rsid w:val="00BD461D"/>
    <w:rsid w:val="00BE4BC8"/>
    <w:rsid w:val="00BE68C8"/>
    <w:rsid w:val="00BE7826"/>
    <w:rsid w:val="00BF0440"/>
    <w:rsid w:val="00BF1D09"/>
    <w:rsid w:val="00BF647D"/>
    <w:rsid w:val="00C05932"/>
    <w:rsid w:val="00C06C99"/>
    <w:rsid w:val="00C07FAD"/>
    <w:rsid w:val="00C12297"/>
    <w:rsid w:val="00C1715C"/>
    <w:rsid w:val="00C177BC"/>
    <w:rsid w:val="00C23189"/>
    <w:rsid w:val="00C2555C"/>
    <w:rsid w:val="00C2576B"/>
    <w:rsid w:val="00C259A9"/>
    <w:rsid w:val="00C36117"/>
    <w:rsid w:val="00C41F05"/>
    <w:rsid w:val="00C43202"/>
    <w:rsid w:val="00C43CA2"/>
    <w:rsid w:val="00C561E9"/>
    <w:rsid w:val="00C56855"/>
    <w:rsid w:val="00C73469"/>
    <w:rsid w:val="00C73778"/>
    <w:rsid w:val="00C75BA0"/>
    <w:rsid w:val="00C76B9F"/>
    <w:rsid w:val="00C80E89"/>
    <w:rsid w:val="00C85EF1"/>
    <w:rsid w:val="00C91696"/>
    <w:rsid w:val="00C91EDD"/>
    <w:rsid w:val="00C94D62"/>
    <w:rsid w:val="00C96CA6"/>
    <w:rsid w:val="00CA6D95"/>
    <w:rsid w:val="00CA6FEF"/>
    <w:rsid w:val="00CA7F4C"/>
    <w:rsid w:val="00CB0591"/>
    <w:rsid w:val="00CB553A"/>
    <w:rsid w:val="00CC034A"/>
    <w:rsid w:val="00CC271D"/>
    <w:rsid w:val="00CC5BD7"/>
    <w:rsid w:val="00CC74B7"/>
    <w:rsid w:val="00CD22FB"/>
    <w:rsid w:val="00CD2D0C"/>
    <w:rsid w:val="00CD364B"/>
    <w:rsid w:val="00CE252A"/>
    <w:rsid w:val="00CE687C"/>
    <w:rsid w:val="00CF2B72"/>
    <w:rsid w:val="00CF3EF8"/>
    <w:rsid w:val="00CF502C"/>
    <w:rsid w:val="00CF768B"/>
    <w:rsid w:val="00CF7E93"/>
    <w:rsid w:val="00D00E00"/>
    <w:rsid w:val="00D07D0C"/>
    <w:rsid w:val="00D11CC2"/>
    <w:rsid w:val="00D11F50"/>
    <w:rsid w:val="00D12586"/>
    <w:rsid w:val="00D14FDF"/>
    <w:rsid w:val="00D1567D"/>
    <w:rsid w:val="00D161B1"/>
    <w:rsid w:val="00D20341"/>
    <w:rsid w:val="00D20641"/>
    <w:rsid w:val="00D2107A"/>
    <w:rsid w:val="00D26399"/>
    <w:rsid w:val="00D3058D"/>
    <w:rsid w:val="00D330CD"/>
    <w:rsid w:val="00D34688"/>
    <w:rsid w:val="00D348BA"/>
    <w:rsid w:val="00D35FF4"/>
    <w:rsid w:val="00D36097"/>
    <w:rsid w:val="00D36C92"/>
    <w:rsid w:val="00D40E5C"/>
    <w:rsid w:val="00D50883"/>
    <w:rsid w:val="00D62FE4"/>
    <w:rsid w:val="00D63E93"/>
    <w:rsid w:val="00D7572A"/>
    <w:rsid w:val="00D82349"/>
    <w:rsid w:val="00D839BD"/>
    <w:rsid w:val="00D97C94"/>
    <w:rsid w:val="00D97E96"/>
    <w:rsid w:val="00DA0499"/>
    <w:rsid w:val="00DA4211"/>
    <w:rsid w:val="00DA52DB"/>
    <w:rsid w:val="00DA7B78"/>
    <w:rsid w:val="00DB0E51"/>
    <w:rsid w:val="00DB270A"/>
    <w:rsid w:val="00DC2AA7"/>
    <w:rsid w:val="00DC5B0E"/>
    <w:rsid w:val="00DD36EB"/>
    <w:rsid w:val="00DD4E62"/>
    <w:rsid w:val="00DD5E8A"/>
    <w:rsid w:val="00DD7B3E"/>
    <w:rsid w:val="00DE3462"/>
    <w:rsid w:val="00DF1F98"/>
    <w:rsid w:val="00DF2612"/>
    <w:rsid w:val="00DF346F"/>
    <w:rsid w:val="00DF4669"/>
    <w:rsid w:val="00E003E5"/>
    <w:rsid w:val="00E02CE1"/>
    <w:rsid w:val="00E0515A"/>
    <w:rsid w:val="00E05A11"/>
    <w:rsid w:val="00E16D94"/>
    <w:rsid w:val="00E21E5A"/>
    <w:rsid w:val="00E22E81"/>
    <w:rsid w:val="00E254BE"/>
    <w:rsid w:val="00E25997"/>
    <w:rsid w:val="00E26E89"/>
    <w:rsid w:val="00E27C05"/>
    <w:rsid w:val="00E30BBF"/>
    <w:rsid w:val="00E30D39"/>
    <w:rsid w:val="00E30E64"/>
    <w:rsid w:val="00E404C6"/>
    <w:rsid w:val="00E40ABD"/>
    <w:rsid w:val="00E41AFE"/>
    <w:rsid w:val="00E47AB4"/>
    <w:rsid w:val="00E50913"/>
    <w:rsid w:val="00E50C4E"/>
    <w:rsid w:val="00E52228"/>
    <w:rsid w:val="00E654BA"/>
    <w:rsid w:val="00E71318"/>
    <w:rsid w:val="00E735E7"/>
    <w:rsid w:val="00E8125E"/>
    <w:rsid w:val="00E8188B"/>
    <w:rsid w:val="00E81D19"/>
    <w:rsid w:val="00E87398"/>
    <w:rsid w:val="00E90E64"/>
    <w:rsid w:val="00E92DA6"/>
    <w:rsid w:val="00E93923"/>
    <w:rsid w:val="00E95DB1"/>
    <w:rsid w:val="00EA31D4"/>
    <w:rsid w:val="00EA3A9B"/>
    <w:rsid w:val="00EA4566"/>
    <w:rsid w:val="00EA572B"/>
    <w:rsid w:val="00EB00B3"/>
    <w:rsid w:val="00EB1426"/>
    <w:rsid w:val="00EB3918"/>
    <w:rsid w:val="00EB3A14"/>
    <w:rsid w:val="00EB55E4"/>
    <w:rsid w:val="00EB67CE"/>
    <w:rsid w:val="00EC1CFE"/>
    <w:rsid w:val="00EC52B5"/>
    <w:rsid w:val="00EC7E82"/>
    <w:rsid w:val="00ED6931"/>
    <w:rsid w:val="00EE040E"/>
    <w:rsid w:val="00EE4C9C"/>
    <w:rsid w:val="00EE7065"/>
    <w:rsid w:val="00EF04D0"/>
    <w:rsid w:val="00EF2BFA"/>
    <w:rsid w:val="00EF471F"/>
    <w:rsid w:val="00EF5973"/>
    <w:rsid w:val="00EF6ABE"/>
    <w:rsid w:val="00EF7A7E"/>
    <w:rsid w:val="00F03AF1"/>
    <w:rsid w:val="00F0651C"/>
    <w:rsid w:val="00F14B27"/>
    <w:rsid w:val="00F21DEA"/>
    <w:rsid w:val="00F22262"/>
    <w:rsid w:val="00F24D42"/>
    <w:rsid w:val="00F24E65"/>
    <w:rsid w:val="00F26592"/>
    <w:rsid w:val="00F26D09"/>
    <w:rsid w:val="00F30141"/>
    <w:rsid w:val="00F308BB"/>
    <w:rsid w:val="00F371C4"/>
    <w:rsid w:val="00F440D5"/>
    <w:rsid w:val="00F46BB4"/>
    <w:rsid w:val="00F47F6C"/>
    <w:rsid w:val="00F50821"/>
    <w:rsid w:val="00F63204"/>
    <w:rsid w:val="00F63D58"/>
    <w:rsid w:val="00F6743A"/>
    <w:rsid w:val="00F710CF"/>
    <w:rsid w:val="00F7136D"/>
    <w:rsid w:val="00F71DD3"/>
    <w:rsid w:val="00F744B3"/>
    <w:rsid w:val="00F769DF"/>
    <w:rsid w:val="00F77A73"/>
    <w:rsid w:val="00F808E0"/>
    <w:rsid w:val="00F8300B"/>
    <w:rsid w:val="00F8392B"/>
    <w:rsid w:val="00F848CA"/>
    <w:rsid w:val="00F86F0E"/>
    <w:rsid w:val="00F8735E"/>
    <w:rsid w:val="00F93638"/>
    <w:rsid w:val="00F94208"/>
    <w:rsid w:val="00F949D5"/>
    <w:rsid w:val="00F96172"/>
    <w:rsid w:val="00FA412C"/>
    <w:rsid w:val="00FA67F0"/>
    <w:rsid w:val="00FA6C33"/>
    <w:rsid w:val="00FA7B7B"/>
    <w:rsid w:val="00FB0C46"/>
    <w:rsid w:val="00FB1824"/>
    <w:rsid w:val="00FB29AD"/>
    <w:rsid w:val="00FB3800"/>
    <w:rsid w:val="00FB4B99"/>
    <w:rsid w:val="00FC2897"/>
    <w:rsid w:val="00FC7C8F"/>
    <w:rsid w:val="00FD4431"/>
    <w:rsid w:val="00FD4734"/>
    <w:rsid w:val="00FD4AFB"/>
    <w:rsid w:val="00FD5658"/>
    <w:rsid w:val="00FD7D2A"/>
    <w:rsid w:val="00FE0699"/>
    <w:rsid w:val="00FE06D8"/>
    <w:rsid w:val="00FE145D"/>
    <w:rsid w:val="00FE665E"/>
    <w:rsid w:val="00FE66E6"/>
    <w:rsid w:val="00FE78D9"/>
    <w:rsid w:val="00FF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6E4C4"/>
  <w15:docId w15:val="{F03CB62F-A7FC-4929-9DF1-43363B4F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0D5"/>
    <w:pPr>
      <w:spacing w:line="360" w:lineRule="auto"/>
    </w:pPr>
    <w:rPr>
      <w:sz w:val="24"/>
      <w:szCs w:val="24"/>
    </w:rPr>
  </w:style>
  <w:style w:type="paragraph" w:styleId="Heading1">
    <w:name w:val="heading 1"/>
    <w:basedOn w:val="Normal"/>
    <w:next w:val="Normal"/>
    <w:link w:val="Heading1Char"/>
    <w:autoRedefine/>
    <w:qFormat/>
    <w:rsid w:val="006F1B3D"/>
    <w:pPr>
      <w:numPr>
        <w:numId w:val="2"/>
      </w:numPr>
      <w:spacing w:before="240"/>
      <w:outlineLvl w:val="0"/>
    </w:pPr>
    <w:rPr>
      <w:rFonts w:eastAsia="Times New Roman"/>
      <w:b/>
      <w:bCs/>
      <w:sz w:val="26"/>
      <w:szCs w:val="28"/>
      <w:lang w:val="x-none" w:eastAsia="x-none"/>
    </w:rPr>
  </w:style>
  <w:style w:type="paragraph" w:styleId="Heading2">
    <w:name w:val="heading 2"/>
    <w:basedOn w:val="Normal"/>
    <w:next w:val="Normal"/>
    <w:link w:val="Heading2Char"/>
    <w:qFormat/>
    <w:rsid w:val="0018271A"/>
    <w:pPr>
      <w:keepNext/>
      <w:keepLines/>
      <w:outlineLvl w:val="1"/>
    </w:pPr>
    <w:rPr>
      <w:b/>
      <w:bCs/>
      <w:sz w:val="26"/>
      <w:szCs w:val="26"/>
    </w:rPr>
  </w:style>
  <w:style w:type="paragraph" w:styleId="Heading3">
    <w:name w:val="heading 3"/>
    <w:basedOn w:val="Normal"/>
    <w:next w:val="Normal"/>
    <w:qFormat/>
    <w:rsid w:val="00962686"/>
    <w:pPr>
      <w:keepNext/>
      <w:pBdr>
        <w:bottom w:val="single" w:sz="4" w:space="1" w:color="auto"/>
      </w:pBdr>
      <w:outlineLvl w:val="2"/>
    </w:pPr>
    <w:rPr>
      <w:rFonts w:ascii="Univers Condensed" w:hAnsi="Univers Condensed"/>
      <w:b/>
      <w:color w:val="000080"/>
      <w:w w:val="1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2686"/>
    <w:rPr>
      <w:szCs w:val="20"/>
    </w:rPr>
  </w:style>
  <w:style w:type="paragraph" w:styleId="BodyTextIndent">
    <w:name w:val="Body Text Indent"/>
    <w:basedOn w:val="Normal"/>
    <w:rsid w:val="00962686"/>
    <w:pPr>
      <w:ind w:left="720"/>
    </w:pPr>
    <w:rPr>
      <w:i/>
      <w:szCs w:val="20"/>
    </w:rPr>
  </w:style>
  <w:style w:type="character" w:styleId="Hyperlink">
    <w:name w:val="Hyperlink"/>
    <w:rsid w:val="00962686"/>
    <w:rPr>
      <w:color w:val="0000FF"/>
      <w:u w:val="single"/>
    </w:rPr>
  </w:style>
  <w:style w:type="character" w:styleId="FollowedHyperlink">
    <w:name w:val="FollowedHyperlink"/>
    <w:rsid w:val="00962686"/>
    <w:rPr>
      <w:color w:val="800080"/>
      <w:u w:val="single"/>
    </w:rPr>
  </w:style>
  <w:style w:type="paragraph" w:styleId="Header">
    <w:name w:val="header"/>
    <w:basedOn w:val="Normal"/>
    <w:link w:val="HeaderChar"/>
    <w:uiPriority w:val="99"/>
    <w:rsid w:val="00962686"/>
    <w:pPr>
      <w:tabs>
        <w:tab w:val="center" w:pos="4320"/>
        <w:tab w:val="right" w:pos="8640"/>
      </w:tabs>
    </w:pPr>
    <w:rPr>
      <w:rFonts w:ascii="VNI-Times" w:hAnsi="VNI-Times"/>
      <w:sz w:val="22"/>
      <w:lang w:val="x-none" w:eastAsia="x-none"/>
    </w:rPr>
  </w:style>
  <w:style w:type="paragraph" w:styleId="Footer">
    <w:name w:val="footer"/>
    <w:basedOn w:val="Normal"/>
    <w:link w:val="FooterChar"/>
    <w:uiPriority w:val="99"/>
    <w:rsid w:val="00962686"/>
    <w:pPr>
      <w:tabs>
        <w:tab w:val="center" w:pos="4320"/>
        <w:tab w:val="right" w:pos="8640"/>
      </w:tabs>
    </w:pPr>
    <w:rPr>
      <w:rFonts w:ascii="VNI-Times" w:hAnsi="VNI-Times"/>
      <w:sz w:val="22"/>
      <w:lang w:val="x-none" w:eastAsia="x-none"/>
    </w:rPr>
  </w:style>
  <w:style w:type="character" w:styleId="PageNumber">
    <w:name w:val="page number"/>
    <w:basedOn w:val="DefaultParagraphFont"/>
    <w:rsid w:val="00962686"/>
  </w:style>
  <w:style w:type="table" w:styleId="TableGrid">
    <w:name w:val="Table Grid"/>
    <w:basedOn w:val="TableNormal"/>
    <w:uiPriority w:val="59"/>
    <w:rsid w:val="00EA5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34C35"/>
    <w:rPr>
      <w:rFonts w:ascii="Tahoma" w:hAnsi="Tahoma" w:cs="Tahoma"/>
      <w:sz w:val="16"/>
      <w:szCs w:val="16"/>
    </w:rPr>
  </w:style>
  <w:style w:type="character" w:customStyle="1" w:styleId="HeaderChar">
    <w:name w:val="Header Char"/>
    <w:link w:val="Header"/>
    <w:uiPriority w:val="99"/>
    <w:rsid w:val="0077234D"/>
    <w:rPr>
      <w:rFonts w:ascii="VNI-Times" w:hAnsi="VNI-Times"/>
      <w:sz w:val="22"/>
      <w:szCs w:val="24"/>
    </w:rPr>
  </w:style>
  <w:style w:type="character" w:customStyle="1" w:styleId="FooterChar">
    <w:name w:val="Footer Char"/>
    <w:link w:val="Footer"/>
    <w:uiPriority w:val="99"/>
    <w:rsid w:val="0077234D"/>
    <w:rPr>
      <w:rFonts w:ascii="VNI-Times" w:hAnsi="VNI-Times"/>
      <w:sz w:val="22"/>
      <w:szCs w:val="24"/>
    </w:rPr>
  </w:style>
  <w:style w:type="paragraph" w:customStyle="1" w:styleId="ColorfulList-Accent11">
    <w:name w:val="Colorful List - Accent 11"/>
    <w:basedOn w:val="Normal"/>
    <w:autoRedefine/>
    <w:uiPriority w:val="34"/>
    <w:qFormat/>
    <w:rsid w:val="00F8735E"/>
    <w:pPr>
      <w:spacing w:before="60" w:afterLines="60" w:after="144" w:line="240" w:lineRule="auto"/>
      <w:contextualSpacing/>
      <w:jc w:val="both"/>
    </w:pPr>
  </w:style>
  <w:style w:type="character" w:customStyle="1" w:styleId="Heading1Char">
    <w:name w:val="Heading 1 Char"/>
    <w:link w:val="Heading1"/>
    <w:rsid w:val="006F1B3D"/>
    <w:rPr>
      <w:rFonts w:eastAsia="Times New Roman"/>
      <w:b/>
      <w:bCs/>
      <w:sz w:val="26"/>
      <w:szCs w:val="28"/>
      <w:lang w:val="x-none" w:eastAsia="x-none"/>
    </w:rPr>
  </w:style>
  <w:style w:type="character" w:customStyle="1" w:styleId="Heading2Char">
    <w:name w:val="Heading 2 Char"/>
    <w:link w:val="Heading2"/>
    <w:rsid w:val="0018271A"/>
    <w:rPr>
      <w:b/>
      <w:bCs/>
      <w:sz w:val="26"/>
      <w:szCs w:val="26"/>
      <w:lang w:val="en-US" w:eastAsia="en-US" w:bidi="ar-SA"/>
    </w:rPr>
  </w:style>
  <w:style w:type="character" w:customStyle="1" w:styleId="b24-bookimprint">
    <w:name w:val="b24-bookimprint"/>
    <w:basedOn w:val="DefaultParagraphFont"/>
    <w:rsid w:val="003B459C"/>
  </w:style>
  <w:style w:type="character" w:customStyle="1" w:styleId="b24-bookcwdate">
    <w:name w:val="b24-bookcwdate"/>
    <w:basedOn w:val="DefaultParagraphFont"/>
    <w:rsid w:val="003B459C"/>
  </w:style>
  <w:style w:type="paragraph" w:styleId="DocumentMap">
    <w:name w:val="Document Map"/>
    <w:basedOn w:val="Normal"/>
    <w:semiHidden/>
    <w:rsid w:val="00E93923"/>
    <w:pPr>
      <w:shd w:val="clear" w:color="auto" w:fill="000080"/>
    </w:pPr>
    <w:rPr>
      <w:rFonts w:ascii="Tahoma" w:hAnsi="Tahoma" w:cs="Tahoma"/>
    </w:rPr>
  </w:style>
  <w:style w:type="paragraph" w:styleId="Title">
    <w:name w:val="Title"/>
    <w:basedOn w:val="Normal"/>
    <w:qFormat/>
    <w:rsid w:val="00E93923"/>
    <w:pPr>
      <w:spacing w:before="240" w:after="60"/>
      <w:jc w:val="center"/>
      <w:outlineLvl w:val="0"/>
    </w:pPr>
    <w:rPr>
      <w:rFonts w:ascii="Arial" w:hAnsi="Arial" w:cs="Arial"/>
      <w:b/>
      <w:bCs/>
      <w:kern w:val="28"/>
      <w:sz w:val="32"/>
      <w:szCs w:val="32"/>
    </w:rPr>
  </w:style>
  <w:style w:type="character" w:styleId="Strong">
    <w:name w:val="Strong"/>
    <w:basedOn w:val="DefaultParagraphFont"/>
    <w:qFormat/>
    <w:rsid w:val="000F36D7"/>
    <w:rPr>
      <w:b/>
      <w:bCs/>
    </w:rPr>
  </w:style>
  <w:style w:type="paragraph" w:customStyle="1" w:styleId="Dash">
    <w:name w:val="Dash"/>
    <w:basedOn w:val="Normal"/>
    <w:qFormat/>
    <w:rsid w:val="00F03AF1"/>
    <w:pPr>
      <w:numPr>
        <w:numId w:val="4"/>
      </w:numPr>
      <w:tabs>
        <w:tab w:val="center" w:pos="6660"/>
      </w:tabs>
      <w:spacing w:before="120" w:after="120" w:line="240" w:lineRule="auto"/>
      <w:jc w:val="both"/>
    </w:pPr>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695">
      <w:bodyDiv w:val="1"/>
      <w:marLeft w:val="0"/>
      <w:marRight w:val="0"/>
      <w:marTop w:val="0"/>
      <w:marBottom w:val="0"/>
      <w:divBdr>
        <w:top w:val="none" w:sz="0" w:space="0" w:color="auto"/>
        <w:left w:val="none" w:sz="0" w:space="0" w:color="auto"/>
        <w:bottom w:val="none" w:sz="0" w:space="0" w:color="auto"/>
        <w:right w:val="none" w:sz="0" w:space="0" w:color="auto"/>
      </w:divBdr>
      <w:divsChild>
        <w:div w:id="427238242">
          <w:marLeft w:val="734"/>
          <w:marRight w:val="0"/>
          <w:marTop w:val="115"/>
          <w:marBottom w:val="0"/>
          <w:divBdr>
            <w:top w:val="none" w:sz="0" w:space="0" w:color="auto"/>
            <w:left w:val="none" w:sz="0" w:space="0" w:color="auto"/>
            <w:bottom w:val="none" w:sz="0" w:space="0" w:color="auto"/>
            <w:right w:val="none" w:sz="0" w:space="0" w:color="auto"/>
          </w:divBdr>
        </w:div>
      </w:divsChild>
    </w:div>
    <w:div w:id="50465093">
      <w:bodyDiv w:val="1"/>
      <w:marLeft w:val="0"/>
      <w:marRight w:val="0"/>
      <w:marTop w:val="0"/>
      <w:marBottom w:val="0"/>
      <w:divBdr>
        <w:top w:val="none" w:sz="0" w:space="0" w:color="auto"/>
        <w:left w:val="none" w:sz="0" w:space="0" w:color="auto"/>
        <w:bottom w:val="none" w:sz="0" w:space="0" w:color="auto"/>
        <w:right w:val="none" w:sz="0" w:space="0" w:color="auto"/>
      </w:divBdr>
      <w:divsChild>
        <w:div w:id="1292976950">
          <w:marLeft w:val="734"/>
          <w:marRight w:val="0"/>
          <w:marTop w:val="96"/>
          <w:marBottom w:val="0"/>
          <w:divBdr>
            <w:top w:val="none" w:sz="0" w:space="0" w:color="auto"/>
            <w:left w:val="none" w:sz="0" w:space="0" w:color="auto"/>
            <w:bottom w:val="none" w:sz="0" w:space="0" w:color="auto"/>
            <w:right w:val="none" w:sz="0" w:space="0" w:color="auto"/>
          </w:divBdr>
        </w:div>
      </w:divsChild>
    </w:div>
    <w:div w:id="159388644">
      <w:bodyDiv w:val="1"/>
      <w:marLeft w:val="0"/>
      <w:marRight w:val="0"/>
      <w:marTop w:val="0"/>
      <w:marBottom w:val="0"/>
      <w:divBdr>
        <w:top w:val="none" w:sz="0" w:space="0" w:color="auto"/>
        <w:left w:val="none" w:sz="0" w:space="0" w:color="auto"/>
        <w:bottom w:val="none" w:sz="0" w:space="0" w:color="auto"/>
        <w:right w:val="none" w:sz="0" w:space="0" w:color="auto"/>
      </w:divBdr>
      <w:divsChild>
        <w:div w:id="67391230">
          <w:marLeft w:val="547"/>
          <w:marRight w:val="0"/>
          <w:marTop w:val="77"/>
          <w:marBottom w:val="0"/>
          <w:divBdr>
            <w:top w:val="none" w:sz="0" w:space="0" w:color="auto"/>
            <w:left w:val="none" w:sz="0" w:space="0" w:color="auto"/>
            <w:bottom w:val="none" w:sz="0" w:space="0" w:color="auto"/>
            <w:right w:val="none" w:sz="0" w:space="0" w:color="auto"/>
          </w:divBdr>
        </w:div>
        <w:div w:id="79913828">
          <w:marLeft w:val="547"/>
          <w:marRight w:val="0"/>
          <w:marTop w:val="77"/>
          <w:marBottom w:val="0"/>
          <w:divBdr>
            <w:top w:val="none" w:sz="0" w:space="0" w:color="auto"/>
            <w:left w:val="none" w:sz="0" w:space="0" w:color="auto"/>
            <w:bottom w:val="none" w:sz="0" w:space="0" w:color="auto"/>
            <w:right w:val="none" w:sz="0" w:space="0" w:color="auto"/>
          </w:divBdr>
        </w:div>
        <w:div w:id="248274651">
          <w:marLeft w:val="547"/>
          <w:marRight w:val="0"/>
          <w:marTop w:val="77"/>
          <w:marBottom w:val="0"/>
          <w:divBdr>
            <w:top w:val="none" w:sz="0" w:space="0" w:color="auto"/>
            <w:left w:val="none" w:sz="0" w:space="0" w:color="auto"/>
            <w:bottom w:val="none" w:sz="0" w:space="0" w:color="auto"/>
            <w:right w:val="none" w:sz="0" w:space="0" w:color="auto"/>
          </w:divBdr>
        </w:div>
        <w:div w:id="371543398">
          <w:marLeft w:val="547"/>
          <w:marRight w:val="0"/>
          <w:marTop w:val="77"/>
          <w:marBottom w:val="0"/>
          <w:divBdr>
            <w:top w:val="none" w:sz="0" w:space="0" w:color="auto"/>
            <w:left w:val="none" w:sz="0" w:space="0" w:color="auto"/>
            <w:bottom w:val="none" w:sz="0" w:space="0" w:color="auto"/>
            <w:right w:val="none" w:sz="0" w:space="0" w:color="auto"/>
          </w:divBdr>
        </w:div>
        <w:div w:id="539248439">
          <w:marLeft w:val="547"/>
          <w:marRight w:val="0"/>
          <w:marTop w:val="77"/>
          <w:marBottom w:val="0"/>
          <w:divBdr>
            <w:top w:val="none" w:sz="0" w:space="0" w:color="auto"/>
            <w:left w:val="none" w:sz="0" w:space="0" w:color="auto"/>
            <w:bottom w:val="none" w:sz="0" w:space="0" w:color="auto"/>
            <w:right w:val="none" w:sz="0" w:space="0" w:color="auto"/>
          </w:divBdr>
        </w:div>
        <w:div w:id="582758506">
          <w:marLeft w:val="547"/>
          <w:marRight w:val="0"/>
          <w:marTop w:val="77"/>
          <w:marBottom w:val="0"/>
          <w:divBdr>
            <w:top w:val="none" w:sz="0" w:space="0" w:color="auto"/>
            <w:left w:val="none" w:sz="0" w:space="0" w:color="auto"/>
            <w:bottom w:val="none" w:sz="0" w:space="0" w:color="auto"/>
            <w:right w:val="none" w:sz="0" w:space="0" w:color="auto"/>
          </w:divBdr>
        </w:div>
        <w:div w:id="1070233950">
          <w:marLeft w:val="547"/>
          <w:marRight w:val="0"/>
          <w:marTop w:val="77"/>
          <w:marBottom w:val="0"/>
          <w:divBdr>
            <w:top w:val="none" w:sz="0" w:space="0" w:color="auto"/>
            <w:left w:val="none" w:sz="0" w:space="0" w:color="auto"/>
            <w:bottom w:val="none" w:sz="0" w:space="0" w:color="auto"/>
            <w:right w:val="none" w:sz="0" w:space="0" w:color="auto"/>
          </w:divBdr>
        </w:div>
        <w:div w:id="1852715679">
          <w:marLeft w:val="547"/>
          <w:marRight w:val="0"/>
          <w:marTop w:val="77"/>
          <w:marBottom w:val="0"/>
          <w:divBdr>
            <w:top w:val="none" w:sz="0" w:space="0" w:color="auto"/>
            <w:left w:val="none" w:sz="0" w:space="0" w:color="auto"/>
            <w:bottom w:val="none" w:sz="0" w:space="0" w:color="auto"/>
            <w:right w:val="none" w:sz="0" w:space="0" w:color="auto"/>
          </w:divBdr>
        </w:div>
        <w:div w:id="2015111398">
          <w:marLeft w:val="547"/>
          <w:marRight w:val="0"/>
          <w:marTop w:val="77"/>
          <w:marBottom w:val="0"/>
          <w:divBdr>
            <w:top w:val="none" w:sz="0" w:space="0" w:color="auto"/>
            <w:left w:val="none" w:sz="0" w:space="0" w:color="auto"/>
            <w:bottom w:val="none" w:sz="0" w:space="0" w:color="auto"/>
            <w:right w:val="none" w:sz="0" w:space="0" w:color="auto"/>
          </w:divBdr>
        </w:div>
        <w:div w:id="2019623647">
          <w:marLeft w:val="547"/>
          <w:marRight w:val="0"/>
          <w:marTop w:val="77"/>
          <w:marBottom w:val="0"/>
          <w:divBdr>
            <w:top w:val="none" w:sz="0" w:space="0" w:color="auto"/>
            <w:left w:val="none" w:sz="0" w:space="0" w:color="auto"/>
            <w:bottom w:val="none" w:sz="0" w:space="0" w:color="auto"/>
            <w:right w:val="none" w:sz="0" w:space="0" w:color="auto"/>
          </w:divBdr>
        </w:div>
      </w:divsChild>
    </w:div>
    <w:div w:id="257256193">
      <w:bodyDiv w:val="1"/>
      <w:marLeft w:val="0"/>
      <w:marRight w:val="0"/>
      <w:marTop w:val="0"/>
      <w:marBottom w:val="0"/>
      <w:divBdr>
        <w:top w:val="none" w:sz="0" w:space="0" w:color="auto"/>
        <w:left w:val="none" w:sz="0" w:space="0" w:color="auto"/>
        <w:bottom w:val="none" w:sz="0" w:space="0" w:color="auto"/>
        <w:right w:val="none" w:sz="0" w:space="0" w:color="auto"/>
      </w:divBdr>
    </w:div>
    <w:div w:id="424812007">
      <w:bodyDiv w:val="1"/>
      <w:marLeft w:val="0"/>
      <w:marRight w:val="0"/>
      <w:marTop w:val="0"/>
      <w:marBottom w:val="0"/>
      <w:divBdr>
        <w:top w:val="none" w:sz="0" w:space="0" w:color="auto"/>
        <w:left w:val="none" w:sz="0" w:space="0" w:color="auto"/>
        <w:bottom w:val="none" w:sz="0" w:space="0" w:color="auto"/>
        <w:right w:val="none" w:sz="0" w:space="0" w:color="auto"/>
      </w:divBdr>
    </w:div>
    <w:div w:id="527179030">
      <w:bodyDiv w:val="1"/>
      <w:marLeft w:val="0"/>
      <w:marRight w:val="0"/>
      <w:marTop w:val="0"/>
      <w:marBottom w:val="0"/>
      <w:divBdr>
        <w:top w:val="none" w:sz="0" w:space="0" w:color="auto"/>
        <w:left w:val="none" w:sz="0" w:space="0" w:color="auto"/>
        <w:bottom w:val="none" w:sz="0" w:space="0" w:color="auto"/>
        <w:right w:val="none" w:sz="0" w:space="0" w:color="auto"/>
      </w:divBdr>
    </w:div>
    <w:div w:id="645431110">
      <w:bodyDiv w:val="1"/>
      <w:marLeft w:val="0"/>
      <w:marRight w:val="0"/>
      <w:marTop w:val="0"/>
      <w:marBottom w:val="0"/>
      <w:divBdr>
        <w:top w:val="none" w:sz="0" w:space="0" w:color="auto"/>
        <w:left w:val="none" w:sz="0" w:space="0" w:color="auto"/>
        <w:bottom w:val="none" w:sz="0" w:space="0" w:color="auto"/>
        <w:right w:val="none" w:sz="0" w:space="0" w:color="auto"/>
      </w:divBdr>
    </w:div>
    <w:div w:id="699472053">
      <w:bodyDiv w:val="1"/>
      <w:marLeft w:val="0"/>
      <w:marRight w:val="0"/>
      <w:marTop w:val="0"/>
      <w:marBottom w:val="0"/>
      <w:divBdr>
        <w:top w:val="none" w:sz="0" w:space="0" w:color="auto"/>
        <w:left w:val="none" w:sz="0" w:space="0" w:color="auto"/>
        <w:bottom w:val="none" w:sz="0" w:space="0" w:color="auto"/>
        <w:right w:val="none" w:sz="0" w:space="0" w:color="auto"/>
      </w:divBdr>
      <w:divsChild>
        <w:div w:id="881482619">
          <w:marLeft w:val="734"/>
          <w:marRight w:val="0"/>
          <w:marTop w:val="115"/>
          <w:marBottom w:val="0"/>
          <w:divBdr>
            <w:top w:val="none" w:sz="0" w:space="0" w:color="auto"/>
            <w:left w:val="none" w:sz="0" w:space="0" w:color="auto"/>
            <w:bottom w:val="none" w:sz="0" w:space="0" w:color="auto"/>
            <w:right w:val="none" w:sz="0" w:space="0" w:color="auto"/>
          </w:divBdr>
        </w:div>
      </w:divsChild>
    </w:div>
    <w:div w:id="700327902">
      <w:bodyDiv w:val="1"/>
      <w:marLeft w:val="0"/>
      <w:marRight w:val="0"/>
      <w:marTop w:val="0"/>
      <w:marBottom w:val="0"/>
      <w:divBdr>
        <w:top w:val="none" w:sz="0" w:space="0" w:color="auto"/>
        <w:left w:val="none" w:sz="0" w:space="0" w:color="auto"/>
        <w:bottom w:val="none" w:sz="0" w:space="0" w:color="auto"/>
        <w:right w:val="none" w:sz="0" w:space="0" w:color="auto"/>
      </w:divBdr>
      <w:divsChild>
        <w:div w:id="481702479">
          <w:marLeft w:val="734"/>
          <w:marRight w:val="0"/>
          <w:marTop w:val="115"/>
          <w:marBottom w:val="0"/>
          <w:divBdr>
            <w:top w:val="none" w:sz="0" w:space="0" w:color="auto"/>
            <w:left w:val="none" w:sz="0" w:space="0" w:color="auto"/>
            <w:bottom w:val="none" w:sz="0" w:space="0" w:color="auto"/>
            <w:right w:val="none" w:sz="0" w:space="0" w:color="auto"/>
          </w:divBdr>
        </w:div>
      </w:divsChild>
    </w:div>
    <w:div w:id="735058107">
      <w:bodyDiv w:val="1"/>
      <w:marLeft w:val="0"/>
      <w:marRight w:val="0"/>
      <w:marTop w:val="0"/>
      <w:marBottom w:val="0"/>
      <w:divBdr>
        <w:top w:val="none" w:sz="0" w:space="0" w:color="auto"/>
        <w:left w:val="none" w:sz="0" w:space="0" w:color="auto"/>
        <w:bottom w:val="none" w:sz="0" w:space="0" w:color="auto"/>
        <w:right w:val="none" w:sz="0" w:space="0" w:color="auto"/>
      </w:divBdr>
    </w:div>
    <w:div w:id="755059777">
      <w:bodyDiv w:val="1"/>
      <w:marLeft w:val="0"/>
      <w:marRight w:val="0"/>
      <w:marTop w:val="0"/>
      <w:marBottom w:val="0"/>
      <w:divBdr>
        <w:top w:val="none" w:sz="0" w:space="0" w:color="auto"/>
        <w:left w:val="none" w:sz="0" w:space="0" w:color="auto"/>
        <w:bottom w:val="none" w:sz="0" w:space="0" w:color="auto"/>
        <w:right w:val="none" w:sz="0" w:space="0" w:color="auto"/>
      </w:divBdr>
    </w:div>
    <w:div w:id="837696383">
      <w:bodyDiv w:val="1"/>
      <w:marLeft w:val="0"/>
      <w:marRight w:val="0"/>
      <w:marTop w:val="0"/>
      <w:marBottom w:val="0"/>
      <w:divBdr>
        <w:top w:val="none" w:sz="0" w:space="0" w:color="auto"/>
        <w:left w:val="none" w:sz="0" w:space="0" w:color="auto"/>
        <w:bottom w:val="none" w:sz="0" w:space="0" w:color="auto"/>
        <w:right w:val="none" w:sz="0" w:space="0" w:color="auto"/>
      </w:divBdr>
    </w:div>
    <w:div w:id="942687304">
      <w:bodyDiv w:val="1"/>
      <w:marLeft w:val="0"/>
      <w:marRight w:val="0"/>
      <w:marTop w:val="0"/>
      <w:marBottom w:val="0"/>
      <w:divBdr>
        <w:top w:val="none" w:sz="0" w:space="0" w:color="auto"/>
        <w:left w:val="none" w:sz="0" w:space="0" w:color="auto"/>
        <w:bottom w:val="none" w:sz="0" w:space="0" w:color="auto"/>
        <w:right w:val="none" w:sz="0" w:space="0" w:color="auto"/>
      </w:divBdr>
      <w:divsChild>
        <w:div w:id="604072852">
          <w:marLeft w:val="734"/>
          <w:marRight w:val="0"/>
          <w:marTop w:val="115"/>
          <w:marBottom w:val="0"/>
          <w:divBdr>
            <w:top w:val="none" w:sz="0" w:space="0" w:color="auto"/>
            <w:left w:val="none" w:sz="0" w:space="0" w:color="auto"/>
            <w:bottom w:val="none" w:sz="0" w:space="0" w:color="auto"/>
            <w:right w:val="none" w:sz="0" w:space="0" w:color="auto"/>
          </w:divBdr>
        </w:div>
      </w:divsChild>
    </w:div>
    <w:div w:id="1034232255">
      <w:bodyDiv w:val="1"/>
      <w:marLeft w:val="0"/>
      <w:marRight w:val="0"/>
      <w:marTop w:val="0"/>
      <w:marBottom w:val="0"/>
      <w:divBdr>
        <w:top w:val="none" w:sz="0" w:space="0" w:color="auto"/>
        <w:left w:val="none" w:sz="0" w:space="0" w:color="auto"/>
        <w:bottom w:val="none" w:sz="0" w:space="0" w:color="auto"/>
        <w:right w:val="none" w:sz="0" w:space="0" w:color="auto"/>
      </w:divBdr>
      <w:divsChild>
        <w:div w:id="1090005580">
          <w:marLeft w:val="734"/>
          <w:marRight w:val="0"/>
          <w:marTop w:val="115"/>
          <w:marBottom w:val="0"/>
          <w:divBdr>
            <w:top w:val="none" w:sz="0" w:space="0" w:color="auto"/>
            <w:left w:val="none" w:sz="0" w:space="0" w:color="auto"/>
            <w:bottom w:val="none" w:sz="0" w:space="0" w:color="auto"/>
            <w:right w:val="none" w:sz="0" w:space="0" w:color="auto"/>
          </w:divBdr>
        </w:div>
      </w:divsChild>
    </w:div>
    <w:div w:id="1072314253">
      <w:bodyDiv w:val="1"/>
      <w:marLeft w:val="0"/>
      <w:marRight w:val="0"/>
      <w:marTop w:val="0"/>
      <w:marBottom w:val="0"/>
      <w:divBdr>
        <w:top w:val="none" w:sz="0" w:space="0" w:color="auto"/>
        <w:left w:val="none" w:sz="0" w:space="0" w:color="auto"/>
        <w:bottom w:val="none" w:sz="0" w:space="0" w:color="auto"/>
        <w:right w:val="none" w:sz="0" w:space="0" w:color="auto"/>
      </w:divBdr>
      <w:divsChild>
        <w:div w:id="629211441">
          <w:marLeft w:val="734"/>
          <w:marRight w:val="0"/>
          <w:marTop w:val="115"/>
          <w:marBottom w:val="0"/>
          <w:divBdr>
            <w:top w:val="none" w:sz="0" w:space="0" w:color="auto"/>
            <w:left w:val="none" w:sz="0" w:space="0" w:color="auto"/>
            <w:bottom w:val="none" w:sz="0" w:space="0" w:color="auto"/>
            <w:right w:val="none" w:sz="0" w:space="0" w:color="auto"/>
          </w:divBdr>
        </w:div>
      </w:divsChild>
    </w:div>
    <w:div w:id="1154108143">
      <w:bodyDiv w:val="1"/>
      <w:marLeft w:val="0"/>
      <w:marRight w:val="0"/>
      <w:marTop w:val="0"/>
      <w:marBottom w:val="0"/>
      <w:divBdr>
        <w:top w:val="none" w:sz="0" w:space="0" w:color="auto"/>
        <w:left w:val="none" w:sz="0" w:space="0" w:color="auto"/>
        <w:bottom w:val="none" w:sz="0" w:space="0" w:color="auto"/>
        <w:right w:val="none" w:sz="0" w:space="0" w:color="auto"/>
      </w:divBdr>
      <w:divsChild>
        <w:div w:id="1325937939">
          <w:marLeft w:val="734"/>
          <w:marRight w:val="0"/>
          <w:marTop w:val="115"/>
          <w:marBottom w:val="0"/>
          <w:divBdr>
            <w:top w:val="none" w:sz="0" w:space="0" w:color="auto"/>
            <w:left w:val="none" w:sz="0" w:space="0" w:color="auto"/>
            <w:bottom w:val="none" w:sz="0" w:space="0" w:color="auto"/>
            <w:right w:val="none" w:sz="0" w:space="0" w:color="auto"/>
          </w:divBdr>
        </w:div>
      </w:divsChild>
    </w:div>
    <w:div w:id="1156603006">
      <w:bodyDiv w:val="1"/>
      <w:marLeft w:val="0"/>
      <w:marRight w:val="0"/>
      <w:marTop w:val="0"/>
      <w:marBottom w:val="0"/>
      <w:divBdr>
        <w:top w:val="none" w:sz="0" w:space="0" w:color="auto"/>
        <w:left w:val="none" w:sz="0" w:space="0" w:color="auto"/>
        <w:bottom w:val="none" w:sz="0" w:space="0" w:color="auto"/>
        <w:right w:val="none" w:sz="0" w:space="0" w:color="auto"/>
      </w:divBdr>
    </w:div>
    <w:div w:id="1162356603">
      <w:bodyDiv w:val="1"/>
      <w:marLeft w:val="0"/>
      <w:marRight w:val="0"/>
      <w:marTop w:val="0"/>
      <w:marBottom w:val="0"/>
      <w:divBdr>
        <w:top w:val="none" w:sz="0" w:space="0" w:color="auto"/>
        <w:left w:val="none" w:sz="0" w:space="0" w:color="auto"/>
        <w:bottom w:val="none" w:sz="0" w:space="0" w:color="auto"/>
        <w:right w:val="none" w:sz="0" w:space="0" w:color="auto"/>
      </w:divBdr>
      <w:divsChild>
        <w:div w:id="370768189">
          <w:marLeft w:val="1354"/>
          <w:marRight w:val="0"/>
          <w:marTop w:val="86"/>
          <w:marBottom w:val="0"/>
          <w:divBdr>
            <w:top w:val="none" w:sz="0" w:space="0" w:color="auto"/>
            <w:left w:val="none" w:sz="0" w:space="0" w:color="auto"/>
            <w:bottom w:val="none" w:sz="0" w:space="0" w:color="auto"/>
            <w:right w:val="none" w:sz="0" w:space="0" w:color="auto"/>
          </w:divBdr>
        </w:div>
        <w:div w:id="1405682878">
          <w:marLeft w:val="1354"/>
          <w:marRight w:val="0"/>
          <w:marTop w:val="86"/>
          <w:marBottom w:val="0"/>
          <w:divBdr>
            <w:top w:val="none" w:sz="0" w:space="0" w:color="auto"/>
            <w:left w:val="none" w:sz="0" w:space="0" w:color="auto"/>
            <w:bottom w:val="none" w:sz="0" w:space="0" w:color="auto"/>
            <w:right w:val="none" w:sz="0" w:space="0" w:color="auto"/>
          </w:divBdr>
        </w:div>
        <w:div w:id="1622421099">
          <w:marLeft w:val="1354"/>
          <w:marRight w:val="0"/>
          <w:marTop w:val="86"/>
          <w:marBottom w:val="0"/>
          <w:divBdr>
            <w:top w:val="none" w:sz="0" w:space="0" w:color="auto"/>
            <w:left w:val="none" w:sz="0" w:space="0" w:color="auto"/>
            <w:bottom w:val="none" w:sz="0" w:space="0" w:color="auto"/>
            <w:right w:val="none" w:sz="0" w:space="0" w:color="auto"/>
          </w:divBdr>
        </w:div>
      </w:divsChild>
    </w:div>
    <w:div w:id="1246106657">
      <w:bodyDiv w:val="1"/>
      <w:marLeft w:val="0"/>
      <w:marRight w:val="0"/>
      <w:marTop w:val="0"/>
      <w:marBottom w:val="0"/>
      <w:divBdr>
        <w:top w:val="none" w:sz="0" w:space="0" w:color="auto"/>
        <w:left w:val="none" w:sz="0" w:space="0" w:color="auto"/>
        <w:bottom w:val="none" w:sz="0" w:space="0" w:color="auto"/>
        <w:right w:val="none" w:sz="0" w:space="0" w:color="auto"/>
      </w:divBdr>
    </w:div>
    <w:div w:id="1377701156">
      <w:bodyDiv w:val="1"/>
      <w:marLeft w:val="0"/>
      <w:marRight w:val="0"/>
      <w:marTop w:val="0"/>
      <w:marBottom w:val="0"/>
      <w:divBdr>
        <w:top w:val="none" w:sz="0" w:space="0" w:color="auto"/>
        <w:left w:val="none" w:sz="0" w:space="0" w:color="auto"/>
        <w:bottom w:val="none" w:sz="0" w:space="0" w:color="auto"/>
        <w:right w:val="none" w:sz="0" w:space="0" w:color="auto"/>
      </w:divBdr>
      <w:divsChild>
        <w:div w:id="1278297645">
          <w:marLeft w:val="734"/>
          <w:marRight w:val="0"/>
          <w:marTop w:val="115"/>
          <w:marBottom w:val="0"/>
          <w:divBdr>
            <w:top w:val="none" w:sz="0" w:space="0" w:color="auto"/>
            <w:left w:val="none" w:sz="0" w:space="0" w:color="auto"/>
            <w:bottom w:val="none" w:sz="0" w:space="0" w:color="auto"/>
            <w:right w:val="none" w:sz="0" w:space="0" w:color="auto"/>
          </w:divBdr>
        </w:div>
      </w:divsChild>
    </w:div>
    <w:div w:id="1409575146">
      <w:bodyDiv w:val="1"/>
      <w:marLeft w:val="0"/>
      <w:marRight w:val="0"/>
      <w:marTop w:val="0"/>
      <w:marBottom w:val="0"/>
      <w:divBdr>
        <w:top w:val="none" w:sz="0" w:space="0" w:color="auto"/>
        <w:left w:val="none" w:sz="0" w:space="0" w:color="auto"/>
        <w:bottom w:val="none" w:sz="0" w:space="0" w:color="auto"/>
        <w:right w:val="none" w:sz="0" w:space="0" w:color="auto"/>
      </w:divBdr>
      <w:divsChild>
        <w:div w:id="870652638">
          <w:marLeft w:val="1354"/>
          <w:marRight w:val="0"/>
          <w:marTop w:val="86"/>
          <w:marBottom w:val="0"/>
          <w:divBdr>
            <w:top w:val="none" w:sz="0" w:space="0" w:color="auto"/>
            <w:left w:val="none" w:sz="0" w:space="0" w:color="auto"/>
            <w:bottom w:val="none" w:sz="0" w:space="0" w:color="auto"/>
            <w:right w:val="none" w:sz="0" w:space="0" w:color="auto"/>
          </w:divBdr>
        </w:div>
        <w:div w:id="1719476884">
          <w:marLeft w:val="1354"/>
          <w:marRight w:val="0"/>
          <w:marTop w:val="86"/>
          <w:marBottom w:val="0"/>
          <w:divBdr>
            <w:top w:val="none" w:sz="0" w:space="0" w:color="auto"/>
            <w:left w:val="none" w:sz="0" w:space="0" w:color="auto"/>
            <w:bottom w:val="none" w:sz="0" w:space="0" w:color="auto"/>
            <w:right w:val="none" w:sz="0" w:space="0" w:color="auto"/>
          </w:divBdr>
        </w:div>
        <w:div w:id="2101558654">
          <w:marLeft w:val="1354"/>
          <w:marRight w:val="0"/>
          <w:marTop w:val="86"/>
          <w:marBottom w:val="0"/>
          <w:divBdr>
            <w:top w:val="none" w:sz="0" w:space="0" w:color="auto"/>
            <w:left w:val="none" w:sz="0" w:space="0" w:color="auto"/>
            <w:bottom w:val="none" w:sz="0" w:space="0" w:color="auto"/>
            <w:right w:val="none" w:sz="0" w:space="0" w:color="auto"/>
          </w:divBdr>
        </w:div>
      </w:divsChild>
    </w:div>
    <w:div w:id="1419404569">
      <w:bodyDiv w:val="1"/>
      <w:marLeft w:val="0"/>
      <w:marRight w:val="0"/>
      <w:marTop w:val="0"/>
      <w:marBottom w:val="0"/>
      <w:divBdr>
        <w:top w:val="none" w:sz="0" w:space="0" w:color="auto"/>
        <w:left w:val="none" w:sz="0" w:space="0" w:color="auto"/>
        <w:bottom w:val="none" w:sz="0" w:space="0" w:color="auto"/>
        <w:right w:val="none" w:sz="0" w:space="0" w:color="auto"/>
      </w:divBdr>
      <w:divsChild>
        <w:div w:id="314141148">
          <w:marLeft w:val="734"/>
          <w:marRight w:val="0"/>
          <w:marTop w:val="115"/>
          <w:marBottom w:val="0"/>
          <w:divBdr>
            <w:top w:val="none" w:sz="0" w:space="0" w:color="auto"/>
            <w:left w:val="none" w:sz="0" w:space="0" w:color="auto"/>
            <w:bottom w:val="none" w:sz="0" w:space="0" w:color="auto"/>
            <w:right w:val="none" w:sz="0" w:space="0" w:color="auto"/>
          </w:divBdr>
        </w:div>
      </w:divsChild>
    </w:div>
    <w:div w:id="1921719415">
      <w:bodyDiv w:val="1"/>
      <w:marLeft w:val="0"/>
      <w:marRight w:val="0"/>
      <w:marTop w:val="0"/>
      <w:marBottom w:val="0"/>
      <w:divBdr>
        <w:top w:val="none" w:sz="0" w:space="0" w:color="auto"/>
        <w:left w:val="none" w:sz="0" w:space="0" w:color="auto"/>
        <w:bottom w:val="none" w:sz="0" w:space="0" w:color="auto"/>
        <w:right w:val="none" w:sz="0" w:space="0" w:color="auto"/>
      </w:divBdr>
      <w:divsChild>
        <w:div w:id="417673442">
          <w:marLeft w:val="734"/>
          <w:marRight w:val="0"/>
          <w:marTop w:val="115"/>
          <w:marBottom w:val="0"/>
          <w:divBdr>
            <w:top w:val="none" w:sz="0" w:space="0" w:color="auto"/>
            <w:left w:val="none" w:sz="0" w:space="0" w:color="auto"/>
            <w:bottom w:val="none" w:sz="0" w:space="0" w:color="auto"/>
            <w:right w:val="none" w:sz="0" w:space="0" w:color="auto"/>
          </w:divBdr>
        </w:div>
      </w:divsChild>
    </w:div>
    <w:div w:id="1969310890">
      <w:bodyDiv w:val="1"/>
      <w:marLeft w:val="0"/>
      <w:marRight w:val="0"/>
      <w:marTop w:val="0"/>
      <w:marBottom w:val="0"/>
      <w:divBdr>
        <w:top w:val="none" w:sz="0" w:space="0" w:color="auto"/>
        <w:left w:val="none" w:sz="0" w:space="0" w:color="auto"/>
        <w:bottom w:val="none" w:sz="0" w:space="0" w:color="auto"/>
        <w:right w:val="none" w:sz="0" w:space="0" w:color="auto"/>
      </w:divBdr>
      <w:divsChild>
        <w:div w:id="1676151131">
          <w:marLeft w:val="0"/>
          <w:marRight w:val="0"/>
          <w:marTop w:val="0"/>
          <w:marBottom w:val="0"/>
          <w:divBdr>
            <w:top w:val="none" w:sz="0" w:space="0" w:color="auto"/>
            <w:left w:val="none" w:sz="0" w:space="0" w:color="auto"/>
            <w:bottom w:val="none" w:sz="0" w:space="0" w:color="auto"/>
            <w:right w:val="none" w:sz="0" w:space="0" w:color="auto"/>
          </w:divBdr>
          <w:divsChild>
            <w:div w:id="480198716">
              <w:marLeft w:val="0"/>
              <w:marRight w:val="0"/>
              <w:marTop w:val="0"/>
              <w:marBottom w:val="0"/>
              <w:divBdr>
                <w:top w:val="none" w:sz="0" w:space="0" w:color="auto"/>
                <w:left w:val="none" w:sz="0" w:space="0" w:color="auto"/>
                <w:bottom w:val="none" w:sz="0" w:space="0" w:color="auto"/>
                <w:right w:val="none" w:sz="0" w:space="0" w:color="auto"/>
              </w:divBdr>
            </w:div>
          </w:divsChild>
        </w:div>
        <w:div w:id="1035540388">
          <w:marLeft w:val="0"/>
          <w:marRight w:val="0"/>
          <w:marTop w:val="0"/>
          <w:marBottom w:val="0"/>
          <w:divBdr>
            <w:top w:val="none" w:sz="0" w:space="0" w:color="auto"/>
            <w:left w:val="none" w:sz="0" w:space="0" w:color="auto"/>
            <w:bottom w:val="none" w:sz="0" w:space="0" w:color="auto"/>
            <w:right w:val="none" w:sz="0" w:space="0" w:color="auto"/>
          </w:divBdr>
          <w:divsChild>
            <w:div w:id="21349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926">
      <w:bodyDiv w:val="1"/>
      <w:marLeft w:val="0"/>
      <w:marRight w:val="0"/>
      <w:marTop w:val="0"/>
      <w:marBottom w:val="0"/>
      <w:divBdr>
        <w:top w:val="none" w:sz="0" w:space="0" w:color="auto"/>
        <w:left w:val="none" w:sz="0" w:space="0" w:color="auto"/>
        <w:bottom w:val="none" w:sz="0" w:space="0" w:color="auto"/>
        <w:right w:val="none" w:sz="0" w:space="0" w:color="auto"/>
      </w:divBdr>
    </w:div>
    <w:div w:id="1983194831">
      <w:bodyDiv w:val="1"/>
      <w:marLeft w:val="0"/>
      <w:marRight w:val="0"/>
      <w:marTop w:val="0"/>
      <w:marBottom w:val="0"/>
      <w:divBdr>
        <w:top w:val="none" w:sz="0" w:space="0" w:color="auto"/>
        <w:left w:val="none" w:sz="0" w:space="0" w:color="auto"/>
        <w:bottom w:val="none" w:sz="0" w:space="0" w:color="auto"/>
        <w:right w:val="none" w:sz="0" w:space="0" w:color="auto"/>
      </w:divBdr>
      <w:divsChild>
        <w:div w:id="162822433">
          <w:marLeft w:val="547"/>
          <w:marRight w:val="0"/>
          <w:marTop w:val="77"/>
          <w:marBottom w:val="0"/>
          <w:divBdr>
            <w:top w:val="none" w:sz="0" w:space="0" w:color="auto"/>
            <w:left w:val="none" w:sz="0" w:space="0" w:color="auto"/>
            <w:bottom w:val="none" w:sz="0" w:space="0" w:color="auto"/>
            <w:right w:val="none" w:sz="0" w:space="0" w:color="auto"/>
          </w:divBdr>
        </w:div>
        <w:div w:id="246840620">
          <w:marLeft w:val="547"/>
          <w:marRight w:val="0"/>
          <w:marTop w:val="77"/>
          <w:marBottom w:val="0"/>
          <w:divBdr>
            <w:top w:val="none" w:sz="0" w:space="0" w:color="auto"/>
            <w:left w:val="none" w:sz="0" w:space="0" w:color="auto"/>
            <w:bottom w:val="none" w:sz="0" w:space="0" w:color="auto"/>
            <w:right w:val="none" w:sz="0" w:space="0" w:color="auto"/>
          </w:divBdr>
        </w:div>
        <w:div w:id="406269985">
          <w:marLeft w:val="547"/>
          <w:marRight w:val="0"/>
          <w:marTop w:val="77"/>
          <w:marBottom w:val="0"/>
          <w:divBdr>
            <w:top w:val="none" w:sz="0" w:space="0" w:color="auto"/>
            <w:left w:val="none" w:sz="0" w:space="0" w:color="auto"/>
            <w:bottom w:val="none" w:sz="0" w:space="0" w:color="auto"/>
            <w:right w:val="none" w:sz="0" w:space="0" w:color="auto"/>
          </w:divBdr>
        </w:div>
        <w:div w:id="873082246">
          <w:marLeft w:val="547"/>
          <w:marRight w:val="0"/>
          <w:marTop w:val="77"/>
          <w:marBottom w:val="0"/>
          <w:divBdr>
            <w:top w:val="none" w:sz="0" w:space="0" w:color="auto"/>
            <w:left w:val="none" w:sz="0" w:space="0" w:color="auto"/>
            <w:bottom w:val="none" w:sz="0" w:space="0" w:color="auto"/>
            <w:right w:val="none" w:sz="0" w:space="0" w:color="auto"/>
          </w:divBdr>
        </w:div>
        <w:div w:id="1247306161">
          <w:marLeft w:val="547"/>
          <w:marRight w:val="0"/>
          <w:marTop w:val="77"/>
          <w:marBottom w:val="0"/>
          <w:divBdr>
            <w:top w:val="none" w:sz="0" w:space="0" w:color="auto"/>
            <w:left w:val="none" w:sz="0" w:space="0" w:color="auto"/>
            <w:bottom w:val="none" w:sz="0" w:space="0" w:color="auto"/>
            <w:right w:val="none" w:sz="0" w:space="0" w:color="auto"/>
          </w:divBdr>
        </w:div>
        <w:div w:id="1281305608">
          <w:marLeft w:val="547"/>
          <w:marRight w:val="0"/>
          <w:marTop w:val="77"/>
          <w:marBottom w:val="0"/>
          <w:divBdr>
            <w:top w:val="none" w:sz="0" w:space="0" w:color="auto"/>
            <w:left w:val="none" w:sz="0" w:space="0" w:color="auto"/>
            <w:bottom w:val="none" w:sz="0" w:space="0" w:color="auto"/>
            <w:right w:val="none" w:sz="0" w:space="0" w:color="auto"/>
          </w:divBdr>
        </w:div>
        <w:div w:id="1310939758">
          <w:marLeft w:val="547"/>
          <w:marRight w:val="0"/>
          <w:marTop w:val="77"/>
          <w:marBottom w:val="0"/>
          <w:divBdr>
            <w:top w:val="none" w:sz="0" w:space="0" w:color="auto"/>
            <w:left w:val="none" w:sz="0" w:space="0" w:color="auto"/>
            <w:bottom w:val="none" w:sz="0" w:space="0" w:color="auto"/>
            <w:right w:val="none" w:sz="0" w:space="0" w:color="auto"/>
          </w:divBdr>
        </w:div>
        <w:div w:id="1775324796">
          <w:marLeft w:val="547"/>
          <w:marRight w:val="0"/>
          <w:marTop w:val="77"/>
          <w:marBottom w:val="0"/>
          <w:divBdr>
            <w:top w:val="none" w:sz="0" w:space="0" w:color="auto"/>
            <w:left w:val="none" w:sz="0" w:space="0" w:color="auto"/>
            <w:bottom w:val="none" w:sz="0" w:space="0" w:color="auto"/>
            <w:right w:val="none" w:sz="0" w:space="0" w:color="auto"/>
          </w:divBdr>
        </w:div>
        <w:div w:id="1886864880">
          <w:marLeft w:val="547"/>
          <w:marRight w:val="0"/>
          <w:marTop w:val="77"/>
          <w:marBottom w:val="0"/>
          <w:divBdr>
            <w:top w:val="none" w:sz="0" w:space="0" w:color="auto"/>
            <w:left w:val="none" w:sz="0" w:space="0" w:color="auto"/>
            <w:bottom w:val="none" w:sz="0" w:space="0" w:color="auto"/>
            <w:right w:val="none" w:sz="0" w:space="0" w:color="auto"/>
          </w:divBdr>
        </w:div>
        <w:div w:id="2127692349">
          <w:marLeft w:val="547"/>
          <w:marRight w:val="0"/>
          <w:marTop w:val="77"/>
          <w:marBottom w:val="0"/>
          <w:divBdr>
            <w:top w:val="none" w:sz="0" w:space="0" w:color="auto"/>
            <w:left w:val="none" w:sz="0" w:space="0" w:color="auto"/>
            <w:bottom w:val="none" w:sz="0" w:space="0" w:color="auto"/>
            <w:right w:val="none" w:sz="0" w:space="0" w:color="auto"/>
          </w:divBdr>
        </w:div>
      </w:divsChild>
    </w:div>
    <w:div w:id="2068140321">
      <w:bodyDiv w:val="1"/>
      <w:marLeft w:val="0"/>
      <w:marRight w:val="0"/>
      <w:marTop w:val="0"/>
      <w:marBottom w:val="0"/>
      <w:divBdr>
        <w:top w:val="none" w:sz="0" w:space="0" w:color="auto"/>
        <w:left w:val="none" w:sz="0" w:space="0" w:color="auto"/>
        <w:bottom w:val="none" w:sz="0" w:space="0" w:color="auto"/>
        <w:right w:val="none" w:sz="0" w:space="0" w:color="auto"/>
      </w:divBdr>
      <w:divsChild>
        <w:div w:id="1829902928">
          <w:marLeft w:val="734"/>
          <w:marRight w:val="0"/>
          <w:marTop w:val="115"/>
          <w:marBottom w:val="0"/>
          <w:divBdr>
            <w:top w:val="none" w:sz="0" w:space="0" w:color="auto"/>
            <w:left w:val="none" w:sz="0" w:space="0" w:color="auto"/>
            <w:bottom w:val="none" w:sz="0" w:space="0" w:color="auto"/>
            <w:right w:val="none" w:sz="0" w:space="0" w:color="auto"/>
          </w:divBdr>
        </w:div>
      </w:divsChild>
    </w:div>
    <w:div w:id="21072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NGUYEN THI PHUONG</vt:lpstr>
    </vt:vector>
  </TitlesOfParts>
  <Company>ACTTO</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creator>A &amp; B</dc:creator>
  <cp:lastModifiedBy>Minh-Triet TRAN</cp:lastModifiedBy>
  <cp:revision>3</cp:revision>
  <cp:lastPrinted>2013-02-28T05:33:00Z</cp:lastPrinted>
  <dcterms:created xsi:type="dcterms:W3CDTF">2020-10-01T08:00:00Z</dcterms:created>
  <dcterms:modified xsi:type="dcterms:W3CDTF">2020-10-01T08:04:00Z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1021503141</vt:i4>
  </property>
  <property fmtid="{D5CDD505-2E9C-101B-9397-08002B2CF9AE}" pid="3" name="_EmailSubject">
    <vt:lpwstr>Set Thoi Gian Nhan Mail trong OutLook</vt:lpwstr>
  </property>
  <property fmtid="{D5CDD505-2E9C-101B-9397-08002B2CF9AE}" pid="4" name="_AuthorEmail">
    <vt:lpwstr>le@topas-adventure-vietnam.com</vt:lpwstr>
  </property>
  <property fmtid="{D5CDD505-2E9C-101B-9397-08002B2CF9AE}" pid="5" name="_AuthorEmailDisplayName">
    <vt:lpwstr>Topas Adventure - Le</vt:lpwstr>
  </property>
  <property fmtid="{D5CDD505-2E9C-101B-9397-08002B2CF9AE}" pid="6" name="_ReviewingToolsShownOnce">
    <vt:lpwstr/>
  </property>
</Properties>
</file>