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01E07" w14:textId="352483ED" w:rsidR="005B32F6" w:rsidRPr="00633AB6" w:rsidRDefault="005B32F6" w:rsidP="00633AB6">
      <w:pPr>
        <w:spacing w:after="0"/>
        <w:jc w:val="right"/>
        <w:rPr>
          <w:rFonts w:ascii="Cambria" w:hAnsi="Cambria"/>
          <w:color w:val="8496B0" w:themeColor="text2" w:themeTint="99"/>
          <w:sz w:val="30"/>
          <w:szCs w:val="30"/>
        </w:rPr>
      </w:pPr>
      <w:r w:rsidRPr="00633AB6">
        <w:rPr>
          <w:rFonts w:ascii="Cambria" w:hAnsi="Cambria"/>
          <w:color w:val="8496B0" w:themeColor="text2" w:themeTint="99"/>
          <w:sz w:val="30"/>
          <w:szCs w:val="30"/>
        </w:rPr>
        <w:t>Nhóm 7 – UniRide</w:t>
      </w:r>
    </w:p>
    <w:p w14:paraId="5023CC49" w14:textId="75C0029F" w:rsidR="005B32F6" w:rsidRPr="00C91632" w:rsidRDefault="005B32F6" w:rsidP="00C91632">
      <w:pPr>
        <w:pBdr>
          <w:bottom w:val="single" w:sz="12" w:space="1" w:color="auto"/>
        </w:pBdr>
        <w:jc w:val="right"/>
        <w:rPr>
          <w:rFonts w:ascii="Roboto Bold" w:hAnsi="Roboto Bold"/>
          <w:color w:val="3B3838" w:themeColor="background2" w:themeShade="40"/>
          <w:sz w:val="32"/>
          <w:szCs w:val="32"/>
        </w:rPr>
      </w:pPr>
      <w:r w:rsidRPr="00633AB6">
        <w:rPr>
          <w:rFonts w:ascii="Roboto Bold" w:hAnsi="Roboto Bold"/>
          <w:color w:val="3B3838" w:themeColor="background2" w:themeShade="40"/>
          <w:sz w:val="32"/>
          <w:szCs w:val="32"/>
        </w:rPr>
        <w:t>T</w:t>
      </w:r>
      <w:r w:rsidR="1FF9978C" w:rsidRPr="00633AB6">
        <w:rPr>
          <w:rFonts w:ascii="Roboto Bold" w:hAnsi="Roboto Bold"/>
          <w:color w:val="3B3838" w:themeColor="background2" w:themeShade="40"/>
          <w:sz w:val="32"/>
          <w:szCs w:val="32"/>
        </w:rPr>
        <w:t>óm tắt chỉnh sửa trong Computer Prototype</w:t>
      </w:r>
    </w:p>
    <w:tbl>
      <w:tblPr>
        <w:tblStyle w:val="GridTable4-Accent5"/>
        <w:tblW w:w="6946" w:type="dxa"/>
        <w:tblInd w:w="1696" w:type="dxa"/>
        <w:tblLook w:val="04A0" w:firstRow="1" w:lastRow="0" w:firstColumn="1" w:lastColumn="0" w:noHBand="0" w:noVBand="1"/>
      </w:tblPr>
      <w:tblGrid>
        <w:gridCol w:w="1560"/>
        <w:gridCol w:w="5386"/>
      </w:tblGrid>
      <w:tr w:rsidR="005B32F6" w14:paraId="751B9B50" w14:textId="77777777" w:rsidTr="00955B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E34DBD8" w14:textId="535C8AEF" w:rsidR="005B32F6" w:rsidRPr="005B32F6" w:rsidRDefault="005B32F6" w:rsidP="005B32F6">
            <w:pPr>
              <w:jc w:val="center"/>
              <w:rPr>
                <w:rFonts w:ascii="Cambria Math" w:hAnsi="Cambria Math"/>
              </w:rPr>
            </w:pPr>
            <w:r w:rsidRPr="005B32F6">
              <w:rPr>
                <w:rFonts w:ascii="Cambria Math" w:hAnsi="Cambria Math"/>
              </w:rPr>
              <w:t>MSSV</w:t>
            </w:r>
          </w:p>
        </w:tc>
        <w:tc>
          <w:tcPr>
            <w:tcW w:w="5386" w:type="dxa"/>
            <w:vAlign w:val="center"/>
          </w:tcPr>
          <w:p w14:paraId="0CE2D53F" w14:textId="0B8E0B21" w:rsidR="005B32F6" w:rsidRPr="005B32F6" w:rsidRDefault="005B32F6" w:rsidP="005B32F6">
            <w:pPr>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5B32F6">
              <w:rPr>
                <w:rFonts w:ascii="Cambria Math" w:hAnsi="Cambria Math"/>
              </w:rPr>
              <w:t>Họ và Tên</w:t>
            </w:r>
          </w:p>
        </w:tc>
      </w:tr>
      <w:tr w:rsidR="005B32F6" w14:paraId="2DE929B3" w14:textId="77777777" w:rsidTr="00955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224C91" w14:textId="4938E638" w:rsidR="005B32F6" w:rsidRPr="005B32F6" w:rsidRDefault="005B32F6" w:rsidP="005B32F6">
            <w:pPr>
              <w:jc w:val="center"/>
              <w:rPr>
                <w:rFonts w:ascii="Cambria Math" w:hAnsi="Cambria Math"/>
                <w:b w:val="0"/>
                <w:bCs w:val="0"/>
              </w:rPr>
            </w:pPr>
            <w:r w:rsidRPr="005B32F6">
              <w:rPr>
                <w:rFonts w:ascii="Cambria Math" w:hAnsi="Cambria Math"/>
                <w:b w:val="0"/>
                <w:bCs w:val="0"/>
              </w:rPr>
              <w:t>19120114</w:t>
            </w:r>
          </w:p>
        </w:tc>
        <w:tc>
          <w:tcPr>
            <w:tcW w:w="5386" w:type="dxa"/>
            <w:vAlign w:val="center"/>
          </w:tcPr>
          <w:p w14:paraId="21E01DEF" w14:textId="3421E931" w:rsidR="005B32F6" w:rsidRPr="005B32F6" w:rsidRDefault="005B32F6" w:rsidP="005B32F6">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5B32F6">
              <w:rPr>
                <w:rFonts w:ascii="Cambria Math" w:hAnsi="Cambria Math"/>
              </w:rPr>
              <w:t>Lê Bảo Chấn Phát</w:t>
            </w:r>
          </w:p>
        </w:tc>
      </w:tr>
      <w:tr w:rsidR="005B32F6" w14:paraId="429062F4" w14:textId="77777777" w:rsidTr="00955B57">
        <w:trPr>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4F183A1" w14:textId="563CE195" w:rsidR="005B32F6" w:rsidRPr="005B32F6" w:rsidRDefault="005B32F6" w:rsidP="005B32F6">
            <w:pPr>
              <w:jc w:val="center"/>
              <w:rPr>
                <w:rFonts w:ascii="Cambria Math" w:hAnsi="Cambria Math"/>
                <w:b w:val="0"/>
                <w:bCs w:val="0"/>
              </w:rPr>
            </w:pPr>
            <w:r w:rsidRPr="005B32F6">
              <w:rPr>
                <w:rFonts w:ascii="Cambria Math" w:hAnsi="Cambria Math"/>
                <w:b w:val="0"/>
                <w:bCs w:val="0"/>
              </w:rPr>
              <w:t>19120383</w:t>
            </w:r>
          </w:p>
        </w:tc>
        <w:tc>
          <w:tcPr>
            <w:tcW w:w="5386" w:type="dxa"/>
            <w:vAlign w:val="center"/>
          </w:tcPr>
          <w:p w14:paraId="20539BE5" w14:textId="1CC1294F" w:rsidR="005B32F6" w:rsidRPr="005B32F6" w:rsidRDefault="005B32F6" w:rsidP="005B32F6">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5B32F6">
              <w:rPr>
                <w:rFonts w:ascii="Cambria Math" w:hAnsi="Cambria Math"/>
              </w:rPr>
              <w:t>Huỳnh Tấn Thọ</w:t>
            </w:r>
          </w:p>
        </w:tc>
      </w:tr>
      <w:tr w:rsidR="005B32F6" w14:paraId="7F1D5F4D" w14:textId="77777777" w:rsidTr="00955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830FE69" w14:textId="02E8990A" w:rsidR="005B32F6" w:rsidRPr="005B32F6" w:rsidRDefault="005B32F6" w:rsidP="005B32F6">
            <w:pPr>
              <w:jc w:val="center"/>
              <w:rPr>
                <w:rFonts w:ascii="Cambria Math" w:hAnsi="Cambria Math"/>
                <w:b w:val="0"/>
                <w:bCs w:val="0"/>
              </w:rPr>
            </w:pPr>
            <w:r w:rsidRPr="005B32F6">
              <w:rPr>
                <w:rFonts w:ascii="Cambria Math" w:hAnsi="Cambria Math"/>
                <w:b w:val="0"/>
                <w:bCs w:val="0"/>
              </w:rPr>
              <w:t>19120426</w:t>
            </w:r>
          </w:p>
        </w:tc>
        <w:tc>
          <w:tcPr>
            <w:tcW w:w="5386" w:type="dxa"/>
            <w:vAlign w:val="center"/>
          </w:tcPr>
          <w:p w14:paraId="4A9CDED5" w14:textId="67129A6A" w:rsidR="005B32F6" w:rsidRPr="005B32F6" w:rsidRDefault="005B32F6" w:rsidP="005B32F6">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5B32F6">
              <w:rPr>
                <w:rFonts w:ascii="Cambria Math" w:hAnsi="Cambria Math"/>
              </w:rPr>
              <w:t>Phan Đặng Diễm Uyên</w:t>
            </w:r>
          </w:p>
        </w:tc>
      </w:tr>
      <w:tr w:rsidR="005B32F6" w14:paraId="40492353" w14:textId="77777777" w:rsidTr="00955B57">
        <w:trPr>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4DE0995" w14:textId="4B0F1428" w:rsidR="005B32F6" w:rsidRPr="005B32F6" w:rsidRDefault="005B32F6" w:rsidP="005B32F6">
            <w:pPr>
              <w:jc w:val="center"/>
              <w:rPr>
                <w:rFonts w:ascii="Cambria Math" w:hAnsi="Cambria Math"/>
                <w:b w:val="0"/>
                <w:bCs w:val="0"/>
              </w:rPr>
            </w:pPr>
            <w:r w:rsidRPr="005B32F6">
              <w:rPr>
                <w:rFonts w:ascii="Cambria Math" w:hAnsi="Cambria Math"/>
                <w:b w:val="0"/>
                <w:bCs w:val="0"/>
              </w:rPr>
              <w:t>19120496</w:t>
            </w:r>
          </w:p>
        </w:tc>
        <w:tc>
          <w:tcPr>
            <w:tcW w:w="5386" w:type="dxa"/>
            <w:vAlign w:val="center"/>
          </w:tcPr>
          <w:p w14:paraId="75224F4D" w14:textId="70E1EDC3" w:rsidR="005B32F6" w:rsidRPr="005B32F6" w:rsidRDefault="005B32F6" w:rsidP="005B32F6">
            <w:pPr>
              <w:jc w:val="center"/>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5B32F6">
              <w:rPr>
                <w:rFonts w:ascii="Cambria Math" w:hAnsi="Cambria Math"/>
              </w:rPr>
              <w:t>Trần Thị Khánh Duyên</w:t>
            </w:r>
          </w:p>
        </w:tc>
      </w:tr>
      <w:tr w:rsidR="005B32F6" w14:paraId="4232534E" w14:textId="77777777" w:rsidTr="00955B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0DD05C9" w14:textId="71E7E949" w:rsidR="005B32F6" w:rsidRPr="005B32F6" w:rsidRDefault="005B32F6" w:rsidP="005B32F6">
            <w:pPr>
              <w:jc w:val="center"/>
              <w:rPr>
                <w:rFonts w:ascii="Cambria Math" w:hAnsi="Cambria Math"/>
                <w:b w:val="0"/>
                <w:bCs w:val="0"/>
              </w:rPr>
            </w:pPr>
            <w:r w:rsidRPr="005B32F6">
              <w:rPr>
                <w:rFonts w:ascii="Cambria Math" w:hAnsi="Cambria Math"/>
                <w:b w:val="0"/>
                <w:bCs w:val="0"/>
              </w:rPr>
              <w:t>19120573</w:t>
            </w:r>
          </w:p>
        </w:tc>
        <w:tc>
          <w:tcPr>
            <w:tcW w:w="5386" w:type="dxa"/>
            <w:vAlign w:val="center"/>
          </w:tcPr>
          <w:p w14:paraId="4A33D9AB" w14:textId="5F627D58" w:rsidR="005B32F6" w:rsidRPr="005B32F6" w:rsidRDefault="005B32F6" w:rsidP="005B32F6">
            <w:pPr>
              <w:jc w:val="center"/>
              <w:cnfStyle w:val="000000100000" w:firstRow="0" w:lastRow="0" w:firstColumn="0" w:lastColumn="0" w:oddVBand="0" w:evenVBand="0" w:oddHBand="1" w:evenHBand="0" w:firstRowFirstColumn="0" w:firstRowLastColumn="0" w:lastRowFirstColumn="0" w:lastRowLastColumn="0"/>
              <w:rPr>
                <w:rFonts w:ascii="Cambria Math" w:hAnsi="Cambria Math"/>
              </w:rPr>
            </w:pPr>
            <w:r w:rsidRPr="005B32F6">
              <w:rPr>
                <w:rFonts w:ascii="Cambria Math" w:hAnsi="Cambria Math"/>
              </w:rPr>
              <w:t>Huỳnh Nguyễn Thị Lựu</w:t>
            </w:r>
          </w:p>
        </w:tc>
      </w:tr>
    </w:tbl>
    <w:p w14:paraId="2FA4B717" w14:textId="5D10B1EA" w:rsidR="005B32F6" w:rsidRPr="00633AB6" w:rsidRDefault="005B32F6" w:rsidP="005B32F6">
      <w:pPr>
        <w:rPr>
          <w:rFonts w:ascii="Roboto" w:hAnsi="Roboto"/>
          <w:sz w:val="24"/>
          <w:szCs w:val="24"/>
        </w:rPr>
      </w:pPr>
    </w:p>
    <w:p w14:paraId="0EE1CB6F" w14:textId="45BE5162" w:rsidR="00FC7F8C" w:rsidRPr="00FC7F8C" w:rsidRDefault="00FC7F8C" w:rsidP="001660E1">
      <w:pPr>
        <w:jc w:val="both"/>
        <w:rPr>
          <w:rFonts w:ascii="Roboto" w:hAnsi="Roboto"/>
          <w:sz w:val="24"/>
          <w:szCs w:val="24"/>
        </w:rPr>
      </w:pPr>
      <w:r w:rsidRPr="00633AB6">
        <w:rPr>
          <w:rFonts w:ascii="Roboto" w:hAnsi="Roboto"/>
          <w:sz w:val="24"/>
          <w:szCs w:val="24"/>
        </w:rPr>
        <w:t xml:space="preserve">Dựa theo Feedback bên PA3 chúng em có chọn lọc ra một số góp ý có liên quan đến thiết kế giao diện </w:t>
      </w:r>
      <w:r>
        <w:rPr>
          <w:rFonts w:ascii="Roboto" w:hAnsi="Roboto"/>
          <w:sz w:val="24"/>
          <w:szCs w:val="24"/>
        </w:rPr>
        <w:t xml:space="preserve">và chỉnh sửa, thêm </w:t>
      </w:r>
      <w:r w:rsidR="003C08D8">
        <w:rPr>
          <w:rFonts w:ascii="Roboto" w:hAnsi="Roboto"/>
          <w:sz w:val="24"/>
          <w:szCs w:val="24"/>
        </w:rPr>
        <w:t xml:space="preserve">chi tiết </w:t>
      </w:r>
      <w:r w:rsidRPr="00633AB6">
        <w:rPr>
          <w:rFonts w:ascii="Roboto" w:hAnsi="Roboto"/>
          <w:sz w:val="24"/>
          <w:szCs w:val="24"/>
        </w:rPr>
        <w:t>như sau:</w:t>
      </w:r>
    </w:p>
    <w:p w14:paraId="168812BB" w14:textId="69074030" w:rsidR="00211C38" w:rsidRPr="00D7211F" w:rsidRDefault="4C794D34" w:rsidP="001660E1">
      <w:pPr>
        <w:pStyle w:val="Heading1"/>
        <w:jc w:val="both"/>
      </w:pPr>
      <w:r w:rsidRPr="00633AB6">
        <w:t>Câu hỏi</w:t>
      </w:r>
      <w:r w:rsidR="0088356F">
        <w:t xml:space="preserve"> và nhận xét</w:t>
      </w:r>
      <w:r w:rsidRPr="00633AB6">
        <w:t xml:space="preserve"> từ </w:t>
      </w:r>
      <w:r w:rsidR="0088356F">
        <w:t xml:space="preserve">các </w:t>
      </w:r>
      <w:r w:rsidRPr="00633AB6">
        <w:t>thầy:</w:t>
      </w:r>
    </w:p>
    <w:p w14:paraId="34EA8A8F" w14:textId="1F38B7F4" w:rsidR="52D33E77" w:rsidRDefault="52D33E77" w:rsidP="001660E1">
      <w:pPr>
        <w:jc w:val="both"/>
        <w:rPr>
          <w:rFonts w:ascii="Roboto" w:eastAsia="Cambria Math" w:hAnsi="Roboto" w:cs="Cambria Math"/>
          <w:sz w:val="24"/>
          <w:szCs w:val="24"/>
        </w:rPr>
      </w:pPr>
      <w:r w:rsidRPr="00D019E5">
        <w:rPr>
          <w:rFonts w:ascii="Roboto" w:eastAsia="Cambria Math" w:hAnsi="Roboto" w:cs="Cambria Math"/>
          <w:b/>
          <w:bCs/>
          <w:sz w:val="24"/>
          <w:szCs w:val="24"/>
        </w:rPr>
        <w:t>1.</w:t>
      </w:r>
      <w:r w:rsidRPr="00633AB6">
        <w:rPr>
          <w:rFonts w:ascii="Roboto" w:eastAsia="Cambria Math" w:hAnsi="Roboto" w:cs="Cambria Math"/>
          <w:sz w:val="24"/>
          <w:szCs w:val="24"/>
        </w:rPr>
        <w:t xml:space="preserve"> </w:t>
      </w:r>
      <w:r w:rsidRPr="00D7211F">
        <w:rPr>
          <w:rFonts w:ascii="Roboto" w:eastAsia="Cambria Math" w:hAnsi="Roboto" w:cs="Cambria Math"/>
          <w:b/>
          <w:sz w:val="24"/>
          <w:szCs w:val="24"/>
        </w:rPr>
        <w:t>Vì người lái xe chỉ</w:t>
      </w:r>
      <w:r w:rsidR="0056682A" w:rsidRPr="00D7211F">
        <w:rPr>
          <w:rFonts w:ascii="Roboto" w:eastAsia="Cambria Math" w:hAnsi="Roboto" w:cs="Cambria Math"/>
          <w:b/>
          <w:sz w:val="24"/>
          <w:szCs w:val="24"/>
        </w:rPr>
        <w:t xml:space="preserve"> </w:t>
      </w:r>
      <w:r w:rsidRPr="00D7211F">
        <w:rPr>
          <w:rFonts w:ascii="Roboto" w:eastAsia="Cambria Math" w:hAnsi="Roboto" w:cs="Cambria Math"/>
          <w:b/>
          <w:sz w:val="24"/>
          <w:szCs w:val="24"/>
        </w:rPr>
        <w:t>cho đi nhờ, do đó nên có các ràng buộc như chuyến xe sẽ</w:t>
      </w:r>
      <w:r w:rsidR="0056682A" w:rsidRPr="00D7211F">
        <w:rPr>
          <w:rFonts w:ascii="Roboto" w:eastAsia="Cambria Math" w:hAnsi="Roboto" w:cs="Cambria Math"/>
          <w:b/>
          <w:sz w:val="24"/>
          <w:szCs w:val="24"/>
        </w:rPr>
        <w:t xml:space="preserve"> </w:t>
      </w:r>
      <w:r w:rsidRPr="00D7211F">
        <w:rPr>
          <w:rFonts w:ascii="Roboto" w:eastAsia="Cambria Math" w:hAnsi="Roboto" w:cs="Cambria Math"/>
          <w:b/>
          <w:sz w:val="24"/>
          <w:szCs w:val="24"/>
        </w:rPr>
        <w:t>khởi hành trước x phút và qua</w:t>
      </w:r>
      <w:r w:rsidR="0056682A" w:rsidRPr="00D7211F">
        <w:rPr>
          <w:rFonts w:ascii="Roboto" w:eastAsia="Cambria Math" w:hAnsi="Roboto" w:cs="Cambria Math"/>
          <w:b/>
          <w:sz w:val="24"/>
          <w:szCs w:val="24"/>
        </w:rPr>
        <w:t xml:space="preserve"> </w:t>
      </w:r>
      <w:r w:rsidRPr="00D7211F">
        <w:rPr>
          <w:rFonts w:ascii="Roboto" w:eastAsia="Cambria Math" w:hAnsi="Roboto" w:cs="Cambria Math"/>
          <w:b/>
          <w:sz w:val="24"/>
          <w:szCs w:val="24"/>
        </w:rPr>
        <w:t>thời gian này sẽ</w:t>
      </w:r>
      <w:r w:rsidR="0056682A" w:rsidRPr="00D7211F">
        <w:rPr>
          <w:rFonts w:ascii="Roboto" w:eastAsia="Cambria Math" w:hAnsi="Roboto" w:cs="Cambria Math"/>
          <w:b/>
          <w:sz w:val="24"/>
          <w:szCs w:val="24"/>
        </w:rPr>
        <w:t xml:space="preserve"> </w:t>
      </w:r>
      <w:r w:rsidRPr="00D7211F">
        <w:rPr>
          <w:rFonts w:ascii="Roboto" w:eastAsia="Cambria Math" w:hAnsi="Roboto" w:cs="Cambria Math"/>
          <w:b/>
          <w:sz w:val="24"/>
          <w:szCs w:val="24"/>
        </w:rPr>
        <w:t xml:space="preserve">không cho phép đặt chuyến nữa. </w:t>
      </w:r>
    </w:p>
    <w:p w14:paraId="253249AC" w14:textId="6CF3D63F" w:rsidR="00C91632" w:rsidRPr="00633AB6" w:rsidRDefault="00CB6833" w:rsidP="001660E1">
      <w:pPr>
        <w:jc w:val="both"/>
        <w:rPr>
          <w:rFonts w:ascii="Roboto" w:eastAsia="Cambria Math" w:hAnsi="Roboto" w:cs="Cambria Math"/>
          <w:sz w:val="24"/>
          <w:szCs w:val="24"/>
        </w:rPr>
      </w:pPr>
      <w:r w:rsidRPr="001C5733">
        <w:rPr>
          <w:rFonts w:ascii="Roboto" w:hAnsi="Roboto"/>
          <w:color w:val="0070C0"/>
          <w:sz w:val="24"/>
          <w:szCs w:val="24"/>
        </w:rPr>
        <w:t>Giải thích chỉnh sửa</w:t>
      </w:r>
      <w:r>
        <w:rPr>
          <w:rFonts w:ascii="Roboto" w:hAnsi="Roboto"/>
          <w:color w:val="0070C0"/>
          <w:sz w:val="24"/>
          <w:szCs w:val="24"/>
        </w:rPr>
        <w:t>:</w:t>
      </w:r>
      <w:r w:rsidRPr="00C91632">
        <w:rPr>
          <w:rFonts w:ascii="Roboto" w:eastAsia="Cambria Math" w:hAnsi="Roboto" w:cs="Cambria Math"/>
          <w:sz w:val="24"/>
          <w:szCs w:val="24"/>
        </w:rPr>
        <w:t xml:space="preserve"> </w:t>
      </w:r>
      <w:r w:rsidR="00C91632" w:rsidRPr="00C91632">
        <w:rPr>
          <w:rFonts w:ascii="Roboto" w:eastAsia="Cambria Math" w:hAnsi="Roboto" w:cs="Cambria Math"/>
          <w:sz w:val="24"/>
          <w:szCs w:val="24"/>
        </w:rPr>
        <w:t>Thêm một checkbox mới vào màn hình tạo chuyến xe để người lái xe có thể chủ động mong muốn chuyến xe của mình dễ dàng được quản lý hơn.</w:t>
      </w:r>
      <w:r>
        <w:rPr>
          <w:rFonts w:ascii="Roboto" w:eastAsia="Cambria Math" w:hAnsi="Roboto" w:cs="Cambria Math"/>
          <w:sz w:val="24"/>
          <w:szCs w:val="24"/>
        </w:rPr>
        <w:t xml:space="preserve"> </w:t>
      </w:r>
      <w:r w:rsidR="00C91632" w:rsidRPr="00C91632">
        <w:rPr>
          <w:rFonts w:ascii="Roboto" w:eastAsia="Cambria Math" w:hAnsi="Roboto" w:cs="Cambria Math"/>
          <w:sz w:val="24"/>
          <w:szCs w:val="24"/>
        </w:rPr>
        <w:t>Người dùng mới sử dụng có thể không biết checkbox này có công dụng gì nên khi check vào sẽ hiện một cái tooltip thông báo sử dụng tính năng này.</w:t>
      </w:r>
    </w:p>
    <w:tbl>
      <w:tblPr>
        <w:tblStyle w:val="TableGrid"/>
        <w:tblW w:w="10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219"/>
      </w:tblGrid>
      <w:tr w:rsidR="008F7BA0" w:rsidRPr="00633AB6" w14:paraId="22439798" w14:textId="77777777" w:rsidTr="008F7BA0">
        <w:tc>
          <w:tcPr>
            <w:tcW w:w="4253" w:type="dxa"/>
          </w:tcPr>
          <w:p w14:paraId="72399FD8" w14:textId="58C74D25" w:rsidR="00C536AD" w:rsidRPr="00633AB6" w:rsidRDefault="00EC04EB" w:rsidP="00316905">
            <w:pPr>
              <w:jc w:val="center"/>
              <w:rPr>
                <w:rFonts w:ascii="Roboto" w:eastAsia="Cambria Math" w:hAnsi="Roboto" w:cs="Cambria Math"/>
                <w:sz w:val="24"/>
                <w:szCs w:val="24"/>
              </w:rPr>
            </w:pPr>
            <w:r w:rsidRPr="00EC04EB">
              <w:rPr>
                <w:rFonts w:ascii="Roboto" w:eastAsia="Cambria Math" w:hAnsi="Roboto" w:cs="Cambria Math"/>
                <w:sz w:val="24"/>
                <w:szCs w:val="24"/>
              </w:rPr>
              <w:drawing>
                <wp:inline distT="0" distB="0" distL="0" distR="0" wp14:anchorId="70E76709" wp14:editId="0DCF4E27">
                  <wp:extent cx="1775460" cy="395727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257" cy="3967968"/>
                          </a:xfrm>
                          <a:prstGeom prst="rect">
                            <a:avLst/>
                          </a:prstGeom>
                        </pic:spPr>
                      </pic:pic>
                    </a:graphicData>
                  </a:graphic>
                </wp:inline>
              </w:drawing>
            </w:r>
          </w:p>
          <w:p w14:paraId="41B85283" w14:textId="61C3368B" w:rsidR="00C536AD" w:rsidRPr="00633AB6" w:rsidRDefault="00C536AD" w:rsidP="00D019E5">
            <w:pPr>
              <w:spacing w:before="240"/>
              <w:jc w:val="center"/>
              <w:rPr>
                <w:rFonts w:ascii="Roboto" w:eastAsia="Cambria Math" w:hAnsi="Roboto" w:cs="Cambria Math"/>
                <w:i/>
                <w:iCs/>
                <w:sz w:val="24"/>
                <w:szCs w:val="24"/>
              </w:rPr>
            </w:pPr>
            <w:r w:rsidRPr="00633AB6">
              <w:rPr>
                <w:rFonts w:ascii="Roboto" w:eastAsia="Cambria Math" w:hAnsi="Roboto" w:cs="Cambria Math"/>
                <w:i/>
                <w:iCs/>
                <w:sz w:val="24"/>
                <w:szCs w:val="24"/>
              </w:rPr>
              <w:t>Trước khi chỉnh sửa</w:t>
            </w:r>
          </w:p>
        </w:tc>
        <w:tc>
          <w:tcPr>
            <w:tcW w:w="6219" w:type="dxa"/>
          </w:tcPr>
          <w:p w14:paraId="74637969" w14:textId="79894E17" w:rsidR="004B0AE8" w:rsidRDefault="004B0AE8" w:rsidP="004B0AE8">
            <w:pPr>
              <w:jc w:val="center"/>
              <w:rPr>
                <w:rFonts w:ascii="Roboto" w:eastAsia="Cambria Math" w:hAnsi="Roboto" w:cs="Cambria Math"/>
                <w:i/>
                <w:iCs/>
                <w:sz w:val="24"/>
                <w:szCs w:val="24"/>
              </w:rPr>
            </w:pPr>
            <w:r>
              <w:rPr>
                <w:rFonts w:ascii="Roboto" w:eastAsia="Cambria Math" w:hAnsi="Roboto" w:cs="Cambria Math"/>
                <w:i/>
                <w:iCs/>
                <w:noProof/>
                <w:sz w:val="24"/>
                <w:szCs w:val="24"/>
              </w:rPr>
              <mc:AlternateContent>
                <mc:Choice Requires="wps">
                  <w:drawing>
                    <wp:anchor distT="0" distB="0" distL="114300" distR="114300" simplePos="0" relativeHeight="251658245" behindDoc="0" locked="0" layoutInCell="1" allowOverlap="1" wp14:anchorId="2385C530" wp14:editId="4BE30E18">
                      <wp:simplePos x="0" y="0"/>
                      <wp:positionH relativeFrom="column">
                        <wp:posOffset>191770</wp:posOffset>
                      </wp:positionH>
                      <wp:positionV relativeFrom="paragraph">
                        <wp:posOffset>2354607</wp:posOffset>
                      </wp:positionV>
                      <wp:extent cx="2037997" cy="467333"/>
                      <wp:effectExtent l="0" t="0" r="57785" b="66675"/>
                      <wp:wrapNone/>
                      <wp:docPr id="14" name="Freeform: Shape 14"/>
                      <wp:cNvGraphicFramePr/>
                      <a:graphic xmlns:a="http://schemas.openxmlformats.org/drawingml/2006/main">
                        <a:graphicData uri="http://schemas.microsoft.com/office/word/2010/wordprocessingShape">
                          <wps:wsp>
                            <wps:cNvSpPr/>
                            <wps:spPr>
                              <a:xfrm>
                                <a:off x="0" y="0"/>
                                <a:ext cx="2037997" cy="467333"/>
                              </a:xfrm>
                              <a:custGeom>
                                <a:avLst/>
                                <a:gdLst>
                                  <a:gd name="connsiteX0" fmla="*/ 0 w 2037997"/>
                                  <a:gd name="connsiteY0" fmla="*/ 467333 h 467333"/>
                                  <a:gd name="connsiteX1" fmla="*/ 701040 w 2037997"/>
                                  <a:gd name="connsiteY1" fmla="*/ 48233 h 467333"/>
                                  <a:gd name="connsiteX2" fmla="*/ 1722120 w 2037997"/>
                                  <a:gd name="connsiteY2" fmla="*/ 55853 h 467333"/>
                                  <a:gd name="connsiteX3" fmla="*/ 2034540 w 2037997"/>
                                  <a:gd name="connsiteY3" fmla="*/ 467333 h 467333"/>
                                </a:gdLst>
                                <a:ahLst/>
                                <a:cxnLst>
                                  <a:cxn ang="0">
                                    <a:pos x="connsiteX0" y="connsiteY0"/>
                                  </a:cxn>
                                  <a:cxn ang="0">
                                    <a:pos x="connsiteX1" y="connsiteY1"/>
                                  </a:cxn>
                                  <a:cxn ang="0">
                                    <a:pos x="connsiteX2" y="connsiteY2"/>
                                  </a:cxn>
                                  <a:cxn ang="0">
                                    <a:pos x="connsiteX3" y="connsiteY3"/>
                                  </a:cxn>
                                </a:cxnLst>
                                <a:rect l="l" t="t" r="r" b="b"/>
                                <a:pathLst>
                                  <a:path w="2037997" h="467333">
                                    <a:moveTo>
                                      <a:pt x="0" y="467333"/>
                                    </a:moveTo>
                                    <a:cubicBezTo>
                                      <a:pt x="207010" y="292073"/>
                                      <a:pt x="414020" y="116813"/>
                                      <a:pt x="701040" y="48233"/>
                                    </a:cubicBezTo>
                                    <a:cubicBezTo>
                                      <a:pt x="988060" y="-20347"/>
                                      <a:pt x="1499870" y="-13997"/>
                                      <a:pt x="1722120" y="55853"/>
                                    </a:cubicBezTo>
                                    <a:cubicBezTo>
                                      <a:pt x="1944370" y="125703"/>
                                      <a:pt x="2059940" y="449553"/>
                                      <a:pt x="2034540" y="467333"/>
                                    </a:cubicBezTo>
                                  </a:path>
                                </a:pathLst>
                              </a:cu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22EFF" id="Freeform: Shape 14" o:spid="_x0000_s1026" style="position:absolute;margin-left:15.1pt;margin-top:185.4pt;width:160.45pt;height:36.8pt;z-index:251658245;visibility:visible;mso-wrap-style:square;mso-wrap-distance-left:9pt;mso-wrap-distance-top:0;mso-wrap-distance-right:9pt;mso-wrap-distance-bottom:0;mso-position-horizontal:absolute;mso-position-horizontal-relative:text;mso-position-vertical:absolute;mso-position-vertical-relative:text;v-text-anchor:middle" coordsize="2037997,467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" path="m,467333c207010,292073,414020,116813,701040,48233v287020,-68580,798830,-62230,1021080,7620c1944370,125703,2059940,449553,2034540,467333e" filled="f" strokecolor="#4472c4 [3204]" strokeweight=".5pt">
                      <v:stroke endarrow="block" joinstyle="miter"/>
                      <v:path arrowok="t" o:connecttype="custom" o:connectlocs="0,467333;701040,48233;1722120,55853;2034540,467333" o:connectangles="0,0,0,0"/>
                    </v:shape>
                  </w:pict>
                </mc:Fallback>
              </mc:AlternateContent>
            </w:r>
            <w:r w:rsidRPr="004B0AE8">
              <w:rPr>
                <w:rFonts w:ascii="Roboto" w:eastAsia="Cambria Math" w:hAnsi="Roboto" w:cs="Cambria Math"/>
                <w:i/>
                <w:iCs/>
                <w:sz w:val="24"/>
                <w:szCs w:val="24"/>
              </w:rPr>
              <w:drawing>
                <wp:inline distT="0" distB="0" distL="0" distR="0" wp14:anchorId="1F8F8C0F" wp14:editId="1C01E6BE">
                  <wp:extent cx="3812202" cy="398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859" cy="4000583"/>
                          </a:xfrm>
                          <a:prstGeom prst="rect">
                            <a:avLst/>
                          </a:prstGeom>
                        </pic:spPr>
                      </pic:pic>
                    </a:graphicData>
                  </a:graphic>
                </wp:inline>
              </w:drawing>
            </w:r>
          </w:p>
          <w:p w14:paraId="574236F7" w14:textId="137B1864" w:rsidR="00C536AD" w:rsidRPr="00633AB6" w:rsidRDefault="00C536AD" w:rsidP="00D019E5">
            <w:pPr>
              <w:spacing w:before="240"/>
              <w:jc w:val="center"/>
              <w:rPr>
                <w:rFonts w:ascii="Roboto" w:eastAsia="Cambria Math" w:hAnsi="Roboto" w:cs="Cambria Math"/>
                <w:sz w:val="24"/>
                <w:szCs w:val="24"/>
              </w:rPr>
            </w:pPr>
            <w:r w:rsidRPr="00633AB6">
              <w:rPr>
                <w:rFonts w:ascii="Roboto" w:eastAsia="Cambria Math" w:hAnsi="Roboto" w:cs="Cambria Math"/>
                <w:i/>
                <w:iCs/>
                <w:sz w:val="24"/>
                <w:szCs w:val="24"/>
              </w:rPr>
              <w:t>Sau khi chỉnh sửa</w:t>
            </w:r>
          </w:p>
        </w:tc>
      </w:tr>
      <w:tr w:rsidR="005A35F1" w:rsidRPr="00633AB6" w14:paraId="1E0228DC" w14:textId="77777777" w:rsidTr="008F7BA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253" w:type="dxa"/>
            <w:tcBorders>
              <w:top w:val="nil"/>
              <w:left w:val="nil"/>
              <w:bottom w:val="nil"/>
              <w:right w:val="nil"/>
            </w:tcBorders>
          </w:tcPr>
          <w:p w14:paraId="79C3E3AE" w14:textId="65D58894" w:rsidR="005A35F1" w:rsidRPr="00633AB6" w:rsidRDefault="005A35F1">
            <w:pPr>
              <w:spacing w:before="240"/>
              <w:jc w:val="center"/>
              <w:rPr>
                <w:rFonts w:ascii="Roboto" w:eastAsia="Cambria Math" w:hAnsi="Roboto" w:cs="Cambria Math"/>
                <w:i/>
                <w:iCs/>
                <w:sz w:val="24"/>
                <w:szCs w:val="24"/>
              </w:rPr>
            </w:pPr>
          </w:p>
        </w:tc>
        <w:tc>
          <w:tcPr>
            <w:tcW w:w="6219" w:type="dxa"/>
            <w:tcBorders>
              <w:top w:val="nil"/>
              <w:left w:val="nil"/>
              <w:bottom w:val="nil"/>
              <w:right w:val="nil"/>
            </w:tcBorders>
          </w:tcPr>
          <w:p w14:paraId="5B065BF2" w14:textId="4B01333C" w:rsidR="005A35F1" w:rsidRPr="00633AB6" w:rsidRDefault="005A35F1">
            <w:pPr>
              <w:spacing w:before="240"/>
              <w:jc w:val="center"/>
              <w:rPr>
                <w:rFonts w:ascii="Roboto" w:eastAsia="Cambria Math" w:hAnsi="Roboto" w:cs="Cambria Math"/>
                <w:sz w:val="24"/>
                <w:szCs w:val="24"/>
              </w:rPr>
            </w:pPr>
          </w:p>
        </w:tc>
      </w:tr>
    </w:tbl>
    <w:p w14:paraId="7C3636BD" w14:textId="338EA3B8" w:rsidR="008F7BA0" w:rsidRPr="006F0B1F" w:rsidRDefault="006F0B1F" w:rsidP="001660E1">
      <w:pPr>
        <w:jc w:val="both"/>
        <w:rPr>
          <w:rFonts w:ascii="Roboto" w:eastAsia="Cambria Math" w:hAnsi="Roboto" w:cs="Cambria Math"/>
          <w:sz w:val="24"/>
          <w:szCs w:val="24"/>
        </w:rPr>
      </w:pPr>
      <w:r w:rsidRPr="006F0B1F">
        <w:rPr>
          <w:rFonts w:ascii="Roboto" w:eastAsia="Cambria Math" w:hAnsi="Roboto" w:cs="Cambria Math"/>
          <w:sz w:val="24"/>
          <w:szCs w:val="24"/>
        </w:rPr>
        <w:t>Đồng thời nếu người đi nhờ xe tìm kiếm những chuyến xe đã có kích hoạt tính năng này thì sẽ hiện lên dòng “Thời gian khởi hành sớm”. Nút (i) là nút để đọc thông tin, hiện tooltip lên tương tự như bên người lái xe.</w:t>
      </w:r>
    </w:p>
    <w:tbl>
      <w:tblPr>
        <w:tblStyle w:val="TableGrid"/>
        <w:tblW w:w="11159" w:type="dxa"/>
        <w:tblLook w:val="04A0" w:firstRow="1" w:lastRow="0" w:firstColumn="1" w:lastColumn="0" w:noHBand="0" w:noVBand="1"/>
      </w:tblPr>
      <w:tblGrid>
        <w:gridCol w:w="4962"/>
        <w:gridCol w:w="6197"/>
      </w:tblGrid>
      <w:tr w:rsidR="008F7BA0" w:rsidRPr="00633AB6" w14:paraId="4913C5C8" w14:textId="77777777" w:rsidTr="008F7BA0">
        <w:tc>
          <w:tcPr>
            <w:tcW w:w="4962" w:type="dxa"/>
            <w:tcBorders>
              <w:top w:val="nil"/>
              <w:left w:val="nil"/>
              <w:bottom w:val="nil"/>
              <w:right w:val="nil"/>
            </w:tcBorders>
          </w:tcPr>
          <w:p w14:paraId="72B3748D" w14:textId="77777777" w:rsidR="008F7BA0" w:rsidRPr="00633AB6" w:rsidRDefault="008F7BA0">
            <w:pPr>
              <w:jc w:val="center"/>
              <w:rPr>
                <w:rFonts w:ascii="Roboto" w:eastAsia="Cambria Math" w:hAnsi="Roboto" w:cs="Cambria Math"/>
                <w:sz w:val="24"/>
                <w:szCs w:val="24"/>
              </w:rPr>
            </w:pPr>
            <w:r w:rsidRPr="007B4D92">
              <w:rPr>
                <w:rFonts w:ascii="Roboto" w:eastAsia="Cambria Math" w:hAnsi="Roboto" w:cs="Cambria Math"/>
                <w:sz w:val="24"/>
                <w:szCs w:val="24"/>
              </w:rPr>
              <w:drawing>
                <wp:inline distT="0" distB="0" distL="0" distR="0" wp14:anchorId="169760CD" wp14:editId="48695577">
                  <wp:extent cx="2621507" cy="3162574"/>
                  <wp:effectExtent l="0" t="0" r="762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1"/>
                          <a:stretch>
                            <a:fillRect/>
                          </a:stretch>
                        </pic:blipFill>
                        <pic:spPr>
                          <a:xfrm>
                            <a:off x="0" y="0"/>
                            <a:ext cx="2621507" cy="3162574"/>
                          </a:xfrm>
                          <a:prstGeom prst="rect">
                            <a:avLst/>
                          </a:prstGeom>
                        </pic:spPr>
                      </pic:pic>
                    </a:graphicData>
                  </a:graphic>
                </wp:inline>
              </w:drawing>
            </w:r>
          </w:p>
          <w:p w14:paraId="698B4460" w14:textId="77777777" w:rsidR="008F7BA0" w:rsidRPr="00633AB6" w:rsidRDefault="008F7BA0">
            <w:pPr>
              <w:spacing w:before="240"/>
              <w:jc w:val="center"/>
              <w:rPr>
                <w:rFonts w:ascii="Roboto" w:eastAsia="Cambria Math" w:hAnsi="Roboto" w:cs="Cambria Math"/>
                <w:i/>
                <w:iCs/>
                <w:sz w:val="24"/>
                <w:szCs w:val="24"/>
              </w:rPr>
            </w:pPr>
            <w:r w:rsidRPr="00633AB6">
              <w:rPr>
                <w:rFonts w:ascii="Roboto" w:eastAsia="Cambria Math" w:hAnsi="Roboto" w:cs="Cambria Math"/>
                <w:i/>
                <w:iCs/>
                <w:sz w:val="24"/>
                <w:szCs w:val="24"/>
              </w:rPr>
              <w:t>Trước khi chỉnh sửa</w:t>
            </w:r>
          </w:p>
        </w:tc>
        <w:tc>
          <w:tcPr>
            <w:tcW w:w="6197" w:type="dxa"/>
            <w:tcBorders>
              <w:top w:val="nil"/>
              <w:left w:val="nil"/>
              <w:bottom w:val="nil"/>
              <w:right w:val="nil"/>
            </w:tcBorders>
          </w:tcPr>
          <w:p w14:paraId="1ECAFA28" w14:textId="77777777" w:rsidR="008F7BA0" w:rsidRDefault="008F7BA0">
            <w:pPr>
              <w:jc w:val="center"/>
              <w:rPr>
                <w:rFonts w:ascii="Roboto" w:eastAsia="Cambria Math" w:hAnsi="Roboto" w:cs="Cambria Math"/>
                <w:i/>
                <w:iCs/>
                <w:sz w:val="24"/>
                <w:szCs w:val="24"/>
              </w:rPr>
            </w:pPr>
            <w:r w:rsidRPr="007B4D92">
              <w:rPr>
                <w:rFonts w:ascii="Roboto" w:eastAsia="Cambria Math" w:hAnsi="Roboto" w:cs="Cambria Math"/>
                <w:i/>
                <w:iCs/>
                <w:sz w:val="24"/>
                <w:szCs w:val="24"/>
              </w:rPr>
              <w:drawing>
                <wp:inline distT="0" distB="0" distL="0" distR="0" wp14:anchorId="0C008A87" wp14:editId="0BCF1DC9">
                  <wp:extent cx="2580975" cy="3215640"/>
                  <wp:effectExtent l="0" t="0" r="0"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2"/>
                          <a:stretch>
                            <a:fillRect/>
                          </a:stretch>
                        </pic:blipFill>
                        <pic:spPr>
                          <a:xfrm>
                            <a:off x="0" y="0"/>
                            <a:ext cx="2584314" cy="3219801"/>
                          </a:xfrm>
                          <a:prstGeom prst="rect">
                            <a:avLst/>
                          </a:prstGeom>
                        </pic:spPr>
                      </pic:pic>
                    </a:graphicData>
                  </a:graphic>
                </wp:inline>
              </w:drawing>
            </w:r>
          </w:p>
          <w:p w14:paraId="6BEB9DDB" w14:textId="77777777" w:rsidR="008F7BA0" w:rsidRPr="00633AB6" w:rsidRDefault="008F7BA0">
            <w:pPr>
              <w:spacing w:before="240"/>
              <w:jc w:val="center"/>
              <w:rPr>
                <w:rFonts w:ascii="Roboto" w:eastAsia="Cambria Math" w:hAnsi="Roboto" w:cs="Cambria Math"/>
                <w:sz w:val="24"/>
                <w:szCs w:val="24"/>
              </w:rPr>
            </w:pPr>
            <w:r w:rsidRPr="00633AB6">
              <w:rPr>
                <w:rFonts w:ascii="Roboto" w:eastAsia="Cambria Math" w:hAnsi="Roboto" w:cs="Cambria Math"/>
                <w:i/>
                <w:iCs/>
                <w:sz w:val="24"/>
                <w:szCs w:val="24"/>
              </w:rPr>
              <w:t>Sau khi chỉnh sửa</w:t>
            </w:r>
          </w:p>
        </w:tc>
      </w:tr>
    </w:tbl>
    <w:p w14:paraId="1CA88040" w14:textId="49A2D054" w:rsidR="00C91632" w:rsidRDefault="00C91632" w:rsidP="001660E1">
      <w:pPr>
        <w:spacing w:before="240"/>
        <w:jc w:val="both"/>
        <w:rPr>
          <w:rFonts w:ascii="Roboto" w:eastAsia="Cambria Math" w:hAnsi="Roboto" w:cs="Cambria Math"/>
          <w:sz w:val="24"/>
          <w:szCs w:val="24"/>
        </w:rPr>
      </w:pPr>
      <w:r>
        <w:rPr>
          <w:rFonts w:ascii="Roboto" w:eastAsia="Cambria Math" w:hAnsi="Roboto" w:cs="Cambria Math"/>
          <w:sz w:val="24"/>
          <w:szCs w:val="24"/>
        </w:rPr>
        <w:t>Nếu chuyến xe đã tự động bị hủy, ít nhất thông báo lên cho người lái xe. Họ có thể điều chỉnh lại điều này trong Cài đặt ứng dụng (tính năng tương lai).</w:t>
      </w:r>
    </w:p>
    <w:p w14:paraId="495AA750" w14:textId="29F286AD" w:rsidR="00C91632" w:rsidRDefault="00C17945" w:rsidP="00C17945">
      <w:pPr>
        <w:spacing w:before="240"/>
        <w:jc w:val="center"/>
        <w:rPr>
          <w:rFonts w:ascii="Roboto" w:eastAsia="Cambria Math" w:hAnsi="Roboto" w:cs="Cambria Math"/>
          <w:b/>
          <w:bCs/>
          <w:sz w:val="24"/>
          <w:szCs w:val="24"/>
        </w:rPr>
      </w:pPr>
      <w:r w:rsidRPr="00C17945">
        <w:rPr>
          <w:rFonts w:ascii="Roboto" w:eastAsia="Cambria Math" w:hAnsi="Roboto" w:cs="Cambria Math"/>
          <w:b/>
          <w:bCs/>
          <w:sz w:val="24"/>
          <w:szCs w:val="24"/>
        </w:rPr>
        <w:drawing>
          <wp:inline distT="0" distB="0" distL="0" distR="0" wp14:anchorId="58256507" wp14:editId="5445DACB">
            <wp:extent cx="2621280" cy="3100707"/>
            <wp:effectExtent l="0" t="0" r="7620" b="444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3"/>
                    <a:stretch>
                      <a:fillRect/>
                    </a:stretch>
                  </pic:blipFill>
                  <pic:spPr>
                    <a:xfrm>
                      <a:off x="0" y="0"/>
                      <a:ext cx="2624563" cy="3104591"/>
                    </a:xfrm>
                    <a:prstGeom prst="rect">
                      <a:avLst/>
                    </a:prstGeom>
                  </pic:spPr>
                </pic:pic>
              </a:graphicData>
            </a:graphic>
          </wp:inline>
        </w:drawing>
      </w:r>
    </w:p>
    <w:p w14:paraId="773ACE18" w14:textId="77777777" w:rsidR="008E4469" w:rsidRDefault="008E4469" w:rsidP="00637DB8">
      <w:pPr>
        <w:rPr>
          <w:rFonts w:ascii="Roboto" w:eastAsia="Cambria Math" w:hAnsi="Roboto" w:cs="Cambria Math"/>
          <w:b/>
          <w:bCs/>
          <w:sz w:val="24"/>
          <w:szCs w:val="24"/>
        </w:rPr>
      </w:pPr>
    </w:p>
    <w:p w14:paraId="3CC08DB0" w14:textId="4129AF67" w:rsidR="00637DB8" w:rsidRPr="00637DB8" w:rsidRDefault="00637DB8" w:rsidP="00637DB8">
      <w:pPr>
        <w:rPr>
          <w:rFonts w:ascii="Roboto" w:eastAsia="Cambria Math" w:hAnsi="Roboto" w:cs="Cambria Math"/>
          <w:sz w:val="24"/>
          <w:szCs w:val="24"/>
        </w:rPr>
      </w:pPr>
      <w:r w:rsidRPr="00637DB8">
        <w:rPr>
          <w:rFonts w:ascii="Roboto" w:eastAsia="Cambria Math" w:hAnsi="Roboto" w:cs="Cambria Math"/>
          <w:b/>
          <w:bCs/>
          <w:sz w:val="24"/>
          <w:szCs w:val="24"/>
        </w:rPr>
        <w:t>2.</w:t>
      </w:r>
      <w:r>
        <w:rPr>
          <w:rFonts w:ascii="Roboto" w:eastAsia="Cambria Math" w:hAnsi="Roboto" w:cs="Cambria Math"/>
          <w:sz w:val="24"/>
          <w:szCs w:val="24"/>
        </w:rPr>
        <w:t xml:space="preserve"> </w:t>
      </w:r>
      <w:r w:rsidRPr="00821946">
        <w:rPr>
          <w:rFonts w:ascii="Roboto" w:eastAsia="Cambria Math" w:hAnsi="Roboto" w:cs="Cambria Math"/>
          <w:b/>
          <w:sz w:val="24"/>
          <w:szCs w:val="24"/>
        </w:rPr>
        <w:t>Tính năng tạo chuyến xe định kỳ</w:t>
      </w:r>
    </w:p>
    <w:p w14:paraId="28C63D17" w14:textId="164F93A9" w:rsidR="56AF9C15" w:rsidRDefault="00DC7B8C" w:rsidP="001660E1">
      <w:pPr>
        <w:jc w:val="both"/>
        <w:rPr>
          <w:rFonts w:ascii="Roboto" w:eastAsia="Calibri" w:hAnsi="Roboto" w:cs="Calibri"/>
          <w:sz w:val="24"/>
          <w:szCs w:val="24"/>
        </w:rPr>
      </w:pPr>
      <w:r>
        <w:rPr>
          <w:rFonts w:ascii="Roboto" w:eastAsia="Calibri" w:hAnsi="Roboto" w:cs="Calibri"/>
          <w:sz w:val="24"/>
          <w:szCs w:val="24"/>
        </w:rPr>
        <w:t>Để bổ sung cho tính năng này, nhóm chúng em tự thiết kế ra một màn hình con overlay khi chọn “Chọn thời gian” trên Tạo chuyến xe.</w:t>
      </w:r>
      <w:r w:rsidR="00DC1AB6">
        <w:rPr>
          <w:rFonts w:ascii="Roboto" w:eastAsia="Calibri" w:hAnsi="Roboto" w:cs="Calibri"/>
          <w:sz w:val="24"/>
          <w:szCs w:val="24"/>
        </w:rPr>
        <w:t xml:space="preserve"> Trong màn hình con này, sẽ hiện lên một cuốn lịch và thời gian 24 giờ trong ngày, đồng thời ở bên dưới có checkbox “Tạo định kỳ</w:t>
      </w:r>
      <w:r w:rsidR="0088356F">
        <w:rPr>
          <w:rFonts w:ascii="Roboto" w:eastAsia="Calibri" w:hAnsi="Roboto" w:cs="Calibri"/>
          <w:sz w:val="24"/>
          <w:szCs w:val="24"/>
        </w:rPr>
        <w:t>”</w:t>
      </w:r>
      <w:r w:rsidR="00DC1AB6">
        <w:rPr>
          <w:rFonts w:ascii="Roboto" w:eastAsia="Calibri" w:hAnsi="Roboto" w:cs="Calibri"/>
          <w:sz w:val="24"/>
          <w:szCs w:val="24"/>
        </w:rPr>
        <w:t>. Bên cạnh, nếu đã check thì sẽ cho phép người dùng sử dụng Dropbox chọn định kỳ mà mình mong muốn.</w:t>
      </w:r>
    </w:p>
    <w:p w14:paraId="082D59CC" w14:textId="3C0E5462" w:rsidR="000C5904" w:rsidRDefault="000C5904" w:rsidP="001660E1">
      <w:pPr>
        <w:jc w:val="both"/>
        <w:rPr>
          <w:rFonts w:ascii="Roboto" w:eastAsia="Calibri" w:hAnsi="Roboto" w:cs="Calibri"/>
          <w:sz w:val="24"/>
          <w:szCs w:val="24"/>
        </w:rPr>
      </w:pPr>
      <w:r>
        <w:rPr>
          <w:rFonts w:ascii="Roboto" w:eastAsia="Calibri" w:hAnsi="Roboto" w:cs="Calibri"/>
          <w:sz w:val="24"/>
          <w:szCs w:val="24"/>
        </w:rPr>
        <w:t xml:space="preserve">Người dùng ấn vào ngày trên cuốn lịch để chọn ngày thích hợp. Nếu người dùng chọn định kỳ “Tự chọn”, họ có </w:t>
      </w:r>
      <w:r w:rsidR="00B5310B">
        <w:rPr>
          <w:rFonts w:ascii="Roboto" w:eastAsia="Calibri" w:hAnsi="Roboto" w:cs="Calibri"/>
          <w:sz w:val="24"/>
          <w:szCs w:val="24"/>
        </w:rPr>
        <w:t xml:space="preserve">thêm tính năng </w:t>
      </w:r>
      <w:r>
        <w:rPr>
          <w:rFonts w:ascii="Roboto" w:eastAsia="Calibri" w:hAnsi="Roboto" w:cs="Calibri"/>
          <w:sz w:val="24"/>
          <w:szCs w:val="24"/>
        </w:rPr>
        <w:t>kéo từ ngày này đến ngày khác</w:t>
      </w:r>
      <w:r w:rsidR="00B5310B">
        <w:rPr>
          <w:rFonts w:ascii="Roboto" w:eastAsia="Calibri" w:hAnsi="Roboto" w:cs="Calibri"/>
          <w:sz w:val="24"/>
          <w:szCs w:val="24"/>
        </w:rPr>
        <w:t>.</w:t>
      </w:r>
    </w:p>
    <w:p w14:paraId="0012726A" w14:textId="7381662B" w:rsidR="00DC1AB6" w:rsidRDefault="00DC1AB6" w:rsidP="001660E1">
      <w:pPr>
        <w:jc w:val="both"/>
        <w:rPr>
          <w:rFonts w:ascii="Roboto" w:eastAsia="Calibri" w:hAnsi="Roboto" w:cs="Calibri"/>
          <w:sz w:val="24"/>
          <w:szCs w:val="24"/>
        </w:rPr>
      </w:pPr>
      <w:r w:rsidRPr="00DC1AB6">
        <w:rPr>
          <w:rFonts w:ascii="Roboto" w:eastAsia="Calibri" w:hAnsi="Roboto" w:cs="Calibri"/>
          <w:sz w:val="24"/>
          <w:szCs w:val="24"/>
        </w:rPr>
        <w:drawing>
          <wp:inline distT="0" distB="0" distL="0" distR="0" wp14:anchorId="2AE08D13" wp14:editId="039AE739">
            <wp:extent cx="1374858" cy="2529739"/>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14"/>
                    <a:stretch>
                      <a:fillRect/>
                    </a:stretch>
                  </pic:blipFill>
                  <pic:spPr>
                    <a:xfrm>
                      <a:off x="0" y="0"/>
                      <a:ext cx="1382490" cy="2543781"/>
                    </a:xfrm>
                    <a:prstGeom prst="rect">
                      <a:avLst/>
                    </a:prstGeom>
                  </pic:spPr>
                </pic:pic>
              </a:graphicData>
            </a:graphic>
          </wp:inline>
        </w:drawing>
      </w:r>
      <w:r w:rsidR="00B427CC" w:rsidRPr="00B427CC">
        <w:rPr>
          <w:noProof/>
        </w:rPr>
        <w:t xml:space="preserve"> </w:t>
      </w:r>
      <w:r w:rsidR="00B427CC" w:rsidRPr="00B427CC">
        <w:rPr>
          <w:rFonts w:ascii="Roboto" w:eastAsia="Calibri" w:hAnsi="Roboto" w:cs="Calibri"/>
          <w:sz w:val="24"/>
          <w:szCs w:val="24"/>
        </w:rPr>
        <w:drawing>
          <wp:inline distT="0" distB="0" distL="0" distR="0" wp14:anchorId="75922FBF" wp14:editId="072C88D8">
            <wp:extent cx="5178210" cy="2644140"/>
            <wp:effectExtent l="0" t="0" r="3810" b="381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5"/>
                    <a:stretch>
                      <a:fillRect/>
                    </a:stretch>
                  </pic:blipFill>
                  <pic:spPr>
                    <a:xfrm>
                      <a:off x="0" y="0"/>
                      <a:ext cx="5201670" cy="2656119"/>
                    </a:xfrm>
                    <a:prstGeom prst="rect">
                      <a:avLst/>
                    </a:prstGeom>
                  </pic:spPr>
                </pic:pic>
              </a:graphicData>
            </a:graphic>
          </wp:inline>
        </w:drawing>
      </w:r>
    </w:p>
    <w:p w14:paraId="1F0A2F98" w14:textId="79B16F7F" w:rsidR="00DC1AB6" w:rsidRDefault="003C37F7" w:rsidP="001660E1">
      <w:pPr>
        <w:jc w:val="both"/>
        <w:rPr>
          <w:rFonts w:ascii="Roboto" w:eastAsia="Calibri" w:hAnsi="Roboto" w:cs="Calibri"/>
          <w:sz w:val="24"/>
          <w:szCs w:val="24"/>
        </w:rPr>
      </w:pPr>
      <w:r>
        <w:rPr>
          <w:rFonts w:ascii="Roboto" w:eastAsia="Calibri" w:hAnsi="Roboto" w:cs="Calibri"/>
          <w:sz w:val="24"/>
          <w:szCs w:val="24"/>
        </w:rPr>
        <w:t>Tạo định kỳ còn cho phép người dùng nhập vào “Ngày bắt đầu” và “Ngày kết thúc”, “Ngày bắt đầu” nếu để trống sẽ mặc định là tại ngày hôm nay.</w:t>
      </w:r>
    </w:p>
    <w:p w14:paraId="5AFD9A00" w14:textId="77777777" w:rsidR="00D7211F" w:rsidRDefault="00D7211F" w:rsidP="70BCB5DC"/>
    <w:p w14:paraId="3786EA69" w14:textId="379F9873" w:rsidR="70651663" w:rsidRPr="00200FF6" w:rsidRDefault="70651663" w:rsidP="00D7211F">
      <w:pPr>
        <w:pStyle w:val="Heading1"/>
      </w:pPr>
      <w:r w:rsidRPr="00200FF6">
        <w:t>Câu hỏi từ các nhóm:</w:t>
      </w:r>
    </w:p>
    <w:p w14:paraId="633C0AAC" w14:textId="7CFF0FD0" w:rsidR="70651663" w:rsidRPr="00200FF6" w:rsidRDefault="003D13E5" w:rsidP="70BCB5DC">
      <w:pPr>
        <w:rPr>
          <w:rFonts w:ascii="Roboto" w:eastAsia="Calibri" w:hAnsi="Roboto" w:cs="Calibri"/>
          <w:sz w:val="24"/>
          <w:szCs w:val="24"/>
        </w:rPr>
      </w:pPr>
      <w:r w:rsidRPr="003D13E5">
        <w:rPr>
          <w:rFonts w:ascii="Roboto" w:eastAsia="Calibri" w:hAnsi="Roboto" w:cs="Calibri"/>
          <w:b/>
          <w:bCs/>
          <w:sz w:val="24"/>
          <w:szCs w:val="24"/>
        </w:rPr>
        <w:t xml:space="preserve">1. </w:t>
      </w:r>
      <w:r w:rsidR="70651663" w:rsidRPr="00250080">
        <w:rPr>
          <w:rFonts w:ascii="Roboto" w:eastAsia="Calibri" w:hAnsi="Roboto" w:cs="Calibri"/>
          <w:b/>
          <w:bCs/>
          <w:sz w:val="24"/>
          <w:szCs w:val="24"/>
        </w:rPr>
        <w:t>Cùng một điểm đến và điểm đi, nếu đường đi ứng dụng tạo cho mình không giống với đường mình đi thì sao?</w:t>
      </w:r>
    </w:p>
    <w:p w14:paraId="34C85C9E" w14:textId="1CFD702A" w:rsidR="70651663" w:rsidRDefault="70651663" w:rsidP="001660E1">
      <w:pPr>
        <w:jc w:val="both"/>
        <w:rPr>
          <w:rFonts w:ascii="Roboto" w:eastAsia="Calibri" w:hAnsi="Roboto" w:cs="Calibri"/>
          <w:sz w:val="24"/>
          <w:szCs w:val="24"/>
        </w:rPr>
      </w:pPr>
      <w:r w:rsidRPr="00200FF6">
        <w:rPr>
          <w:rFonts w:ascii="Roboto" w:eastAsia="Calibri" w:hAnsi="Roboto" w:cs="Calibri"/>
          <w:sz w:val="24"/>
          <w:szCs w:val="24"/>
        </w:rPr>
        <w:t>Khi tạo chuyến xe, người lái xe có 2 lựa chọn. Họ</w:t>
      </w:r>
      <w:r w:rsidR="00200FF6">
        <w:rPr>
          <w:rFonts w:ascii="Roboto" w:eastAsia="Calibri" w:hAnsi="Roboto" w:cs="Calibri"/>
          <w:sz w:val="24"/>
          <w:szCs w:val="24"/>
        </w:rPr>
        <w:t xml:space="preserve"> </w:t>
      </w:r>
      <w:r w:rsidRPr="00200FF6">
        <w:rPr>
          <w:rFonts w:ascii="Roboto" w:eastAsia="Calibri" w:hAnsi="Roboto" w:cs="Calibri"/>
          <w:sz w:val="24"/>
          <w:szCs w:val="24"/>
        </w:rPr>
        <w:t>có thể</w:t>
      </w:r>
      <w:r w:rsidR="00200FF6">
        <w:rPr>
          <w:rFonts w:ascii="Roboto" w:eastAsia="Calibri" w:hAnsi="Roboto" w:cs="Calibri"/>
          <w:sz w:val="24"/>
          <w:szCs w:val="24"/>
        </w:rPr>
        <w:t xml:space="preserve"> </w:t>
      </w:r>
      <w:r w:rsidRPr="00200FF6">
        <w:rPr>
          <w:rFonts w:ascii="Roboto" w:eastAsia="Calibri" w:hAnsi="Roboto" w:cs="Calibri"/>
          <w:sz w:val="24"/>
          <w:szCs w:val="24"/>
        </w:rPr>
        <w:t>để</w:t>
      </w:r>
      <w:r w:rsidR="00FB6017">
        <w:rPr>
          <w:rFonts w:ascii="Roboto" w:eastAsia="Calibri" w:hAnsi="Roboto" w:cs="Calibri"/>
          <w:sz w:val="24"/>
          <w:szCs w:val="24"/>
        </w:rPr>
        <w:t xml:space="preserve"> </w:t>
      </w:r>
      <w:r w:rsidRPr="00200FF6">
        <w:rPr>
          <w:rFonts w:ascii="Roboto" w:eastAsia="Calibri" w:hAnsi="Roboto" w:cs="Calibri"/>
          <w:sz w:val="24"/>
          <w:szCs w:val="24"/>
        </w:rPr>
        <w:t>cho máy tự</w:t>
      </w:r>
      <w:r w:rsidR="00200FF6">
        <w:rPr>
          <w:rFonts w:ascii="Roboto" w:eastAsia="Calibri" w:hAnsi="Roboto" w:cs="Calibri"/>
          <w:sz w:val="24"/>
          <w:szCs w:val="24"/>
        </w:rPr>
        <w:t xml:space="preserve"> </w:t>
      </w:r>
      <w:r w:rsidRPr="00200FF6">
        <w:rPr>
          <w:rFonts w:ascii="Roboto" w:eastAsia="Calibri" w:hAnsi="Roboto" w:cs="Calibri"/>
          <w:sz w:val="24"/>
          <w:szCs w:val="24"/>
        </w:rPr>
        <w:t>chọn, hoặc tự</w:t>
      </w:r>
      <w:r w:rsidR="00200FF6">
        <w:rPr>
          <w:rFonts w:ascii="Roboto" w:eastAsia="Calibri" w:hAnsi="Roboto" w:cs="Calibri"/>
          <w:sz w:val="24"/>
          <w:szCs w:val="24"/>
        </w:rPr>
        <w:t xml:space="preserve"> </w:t>
      </w:r>
      <w:r w:rsidRPr="00200FF6">
        <w:rPr>
          <w:rFonts w:ascii="Roboto" w:eastAsia="Calibri" w:hAnsi="Roboto" w:cs="Calibri"/>
          <w:sz w:val="24"/>
          <w:szCs w:val="24"/>
        </w:rPr>
        <w:t>mình chọn đường đi</w:t>
      </w:r>
      <w:r w:rsidR="00B5236F">
        <w:rPr>
          <w:rFonts w:ascii="Roboto" w:eastAsia="Calibri" w:hAnsi="Roboto" w:cs="Calibri"/>
          <w:sz w:val="24"/>
          <w:szCs w:val="24"/>
        </w:rPr>
        <w:t>.</w:t>
      </w:r>
    </w:p>
    <w:p w14:paraId="3178D395" w14:textId="51070848" w:rsidR="00B5236F" w:rsidRPr="002A13CE" w:rsidRDefault="002A13CE" w:rsidP="001660E1">
      <w:pPr>
        <w:spacing w:before="240"/>
        <w:jc w:val="both"/>
        <w:rPr>
          <w:rFonts w:ascii="Roboto" w:eastAsia="Cambria Math" w:hAnsi="Roboto" w:cs="Cambria Math"/>
          <w:sz w:val="24"/>
          <w:szCs w:val="24"/>
        </w:rPr>
      </w:pPr>
      <w:r w:rsidRPr="001C5733">
        <w:rPr>
          <w:rFonts w:ascii="Roboto" w:eastAsia="Cambria Math" w:hAnsi="Roboto" w:cs="Cambria Math"/>
          <w:color w:val="0070C0"/>
          <w:sz w:val="24"/>
          <w:szCs w:val="24"/>
        </w:rPr>
        <w:t>Giải thích chỉnh sửa</w:t>
      </w:r>
      <w:r w:rsidRPr="00633AB6">
        <w:rPr>
          <w:rFonts w:ascii="Roboto" w:eastAsia="Cambria Math" w:hAnsi="Roboto" w:cs="Cambria Math"/>
          <w:sz w:val="24"/>
          <w:szCs w:val="24"/>
        </w:rPr>
        <w:t xml:space="preserve">: </w:t>
      </w:r>
      <w:r w:rsidR="0089483F">
        <w:rPr>
          <w:rFonts w:ascii="Roboto" w:hAnsi="Roboto"/>
          <w:noProof/>
          <w:sz w:val="24"/>
          <w:szCs w:val="24"/>
        </w:rPr>
        <mc:AlternateContent>
          <mc:Choice Requires="wps">
            <w:drawing>
              <wp:anchor distT="0" distB="0" distL="114300" distR="114300" simplePos="0" relativeHeight="251658244" behindDoc="0" locked="0" layoutInCell="1" allowOverlap="1" wp14:anchorId="652FD75F" wp14:editId="7543154C">
                <wp:simplePos x="0" y="0"/>
                <wp:positionH relativeFrom="column">
                  <wp:posOffset>2195194</wp:posOffset>
                </wp:positionH>
                <wp:positionV relativeFrom="paragraph">
                  <wp:posOffset>4401185</wp:posOffset>
                </wp:positionV>
                <wp:extent cx="2489835" cy="807720"/>
                <wp:effectExtent l="38100" t="38100" r="24765" b="30480"/>
                <wp:wrapNone/>
                <wp:docPr id="7" name="Straight Arrow Connector 7"/>
                <wp:cNvGraphicFramePr/>
                <a:graphic xmlns:a="http://schemas.openxmlformats.org/drawingml/2006/main">
                  <a:graphicData uri="http://schemas.microsoft.com/office/word/2010/wordprocessingShape">
                    <wps:wsp>
                      <wps:cNvCnPr/>
                      <wps:spPr>
                        <a:xfrm flipH="1" flipV="1">
                          <a:off x="0" y="0"/>
                          <a:ext cx="2489835"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1B4E33" id="_x0000_t32" coordsize="21600,21600" o:spt="32" o:oned="t" path="m,l21600,21600e" filled="f">
                <v:path arrowok="t" fillok="f" o:connecttype="none"/>
                <o:lock v:ext="edit" shapetype="t"/>
              </v:shapetype>
              <v:shape id="Straight Arrow Connector 7" o:spid="_x0000_s1026" type="#_x0000_t32" style="position:absolute;margin-left:172.85pt;margin-top:346.55pt;width:196.05pt;height:63.6pt;flip:x 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" strokecolor="#4472c4 [3204]" strokeweight=".5pt">
                <v:stroke endarrow="block" joinstyle="miter"/>
              </v:shape>
            </w:pict>
          </mc:Fallback>
        </mc:AlternateContent>
      </w:r>
      <w:r w:rsidR="000F3F26">
        <w:rPr>
          <w:rFonts w:ascii="Roboto" w:hAnsi="Roboto"/>
          <w:noProof/>
          <w:sz w:val="24"/>
          <w:szCs w:val="24"/>
        </w:rPr>
        <mc:AlternateContent>
          <mc:Choice Requires="wps">
            <w:drawing>
              <wp:anchor distT="0" distB="0" distL="114300" distR="114300" simplePos="0" relativeHeight="251658243" behindDoc="0" locked="0" layoutInCell="1" allowOverlap="1" wp14:anchorId="03054A3B" wp14:editId="6A295086">
                <wp:simplePos x="0" y="0"/>
                <wp:positionH relativeFrom="column">
                  <wp:posOffset>2193289</wp:posOffset>
                </wp:positionH>
                <wp:positionV relativeFrom="paragraph">
                  <wp:posOffset>1238885</wp:posOffset>
                </wp:positionV>
                <wp:extent cx="2375535" cy="76200"/>
                <wp:effectExtent l="38100" t="0" r="24765" b="95250"/>
                <wp:wrapNone/>
                <wp:docPr id="6" name="Straight Arrow Connector 6"/>
                <wp:cNvGraphicFramePr/>
                <a:graphic xmlns:a="http://schemas.openxmlformats.org/drawingml/2006/main">
                  <a:graphicData uri="http://schemas.microsoft.com/office/word/2010/wordprocessingShape">
                    <wps:wsp>
                      <wps:cNvCnPr/>
                      <wps:spPr>
                        <a:xfrm flipH="1">
                          <a:off x="0" y="0"/>
                          <a:ext cx="237553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45BD0" id="Straight Arrow Connector 6" o:spid="_x0000_s1026" type="#_x0000_t32" style="position:absolute;margin-left:172.7pt;margin-top:97.55pt;width:187.05pt;height:6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" strokecolor="#4472c4 [3204]" strokeweight=".5pt">
                <v:stroke endarrow="block" joinstyle="miter"/>
              </v:shape>
            </w:pict>
          </mc:Fallback>
        </mc:AlternateContent>
      </w:r>
      <w:r w:rsidR="000F3F26">
        <w:rPr>
          <w:rFonts w:ascii="Roboto" w:hAnsi="Roboto"/>
          <w:noProof/>
          <w:sz w:val="24"/>
          <w:szCs w:val="24"/>
        </w:rPr>
        <mc:AlternateContent>
          <mc:Choice Requires="wps">
            <w:drawing>
              <wp:anchor distT="0" distB="0" distL="114300" distR="114300" simplePos="0" relativeHeight="251658242" behindDoc="0" locked="0" layoutInCell="1" allowOverlap="1" wp14:anchorId="121BCE6D" wp14:editId="6171F642">
                <wp:simplePos x="0" y="0"/>
                <wp:positionH relativeFrom="column">
                  <wp:posOffset>1707515</wp:posOffset>
                </wp:positionH>
                <wp:positionV relativeFrom="paragraph">
                  <wp:posOffset>3174365</wp:posOffset>
                </wp:positionV>
                <wp:extent cx="2727960" cy="0"/>
                <wp:effectExtent l="0" t="76200" r="15240" b="95250"/>
                <wp:wrapNone/>
                <wp:docPr id="5" name="Straight Arrow Connector 5"/>
                <wp:cNvGraphicFramePr/>
                <a:graphic xmlns:a="http://schemas.openxmlformats.org/drawingml/2006/main">
                  <a:graphicData uri="http://schemas.microsoft.com/office/word/2010/wordprocessingShape">
                    <wps:wsp>
                      <wps:cNvCnPr/>
                      <wps:spPr>
                        <a:xfrm>
                          <a:off x="0" y="0"/>
                          <a:ext cx="2727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99009" id="Straight Arrow Connector 5" o:spid="_x0000_s1026" type="#_x0000_t32" style="position:absolute;margin-left:134.45pt;margin-top:249.95pt;width:214.8pt;height:0;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" strokecolor="#4472c4 [3204]" strokeweight=".5pt">
                <v:stroke endarrow="block" joinstyle="miter"/>
              </v:shape>
            </w:pict>
          </mc:Fallback>
        </mc:AlternateContent>
      </w:r>
      <w:r w:rsidR="000F3F26" w:rsidRPr="00A31F41">
        <w:rPr>
          <w:rFonts w:ascii="Roboto" w:hAnsi="Roboto"/>
          <w:sz w:val="24"/>
          <w:szCs w:val="24"/>
        </w:rPr>
        <w:drawing>
          <wp:anchor distT="0" distB="0" distL="114300" distR="114300" simplePos="0" relativeHeight="251658241" behindDoc="0" locked="0" layoutInCell="1" allowOverlap="1" wp14:anchorId="6DCBB844" wp14:editId="60FB8766">
            <wp:simplePos x="0" y="0"/>
            <wp:positionH relativeFrom="column">
              <wp:posOffset>4465320</wp:posOffset>
            </wp:positionH>
            <wp:positionV relativeFrom="paragraph">
              <wp:posOffset>1078230</wp:posOffset>
            </wp:positionV>
            <wp:extent cx="2004060" cy="4411345"/>
            <wp:effectExtent l="0" t="0" r="0" b="8255"/>
            <wp:wrapTopAndBottom/>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4060" cy="4411345"/>
                    </a:xfrm>
                    <a:prstGeom prst="rect">
                      <a:avLst/>
                    </a:prstGeom>
                  </pic:spPr>
                </pic:pic>
              </a:graphicData>
            </a:graphic>
            <wp14:sizeRelH relativeFrom="margin">
              <wp14:pctWidth>0</wp14:pctWidth>
            </wp14:sizeRelH>
            <wp14:sizeRelV relativeFrom="margin">
              <wp14:pctHeight>0</wp14:pctHeight>
            </wp14:sizeRelV>
          </wp:anchor>
        </w:drawing>
      </w:r>
      <w:r w:rsidR="000F3F26" w:rsidRPr="00E509E7">
        <w:rPr>
          <w:rFonts w:ascii="Roboto" w:hAnsi="Roboto"/>
          <w:sz w:val="24"/>
          <w:szCs w:val="24"/>
        </w:rPr>
        <w:drawing>
          <wp:anchor distT="0" distB="0" distL="114300" distR="114300" simplePos="0" relativeHeight="251658240" behindDoc="0" locked="0" layoutInCell="1" allowOverlap="1" wp14:anchorId="4189B680" wp14:editId="4369497A">
            <wp:simplePos x="0" y="0"/>
            <wp:positionH relativeFrom="column">
              <wp:posOffset>182880</wp:posOffset>
            </wp:positionH>
            <wp:positionV relativeFrom="paragraph">
              <wp:posOffset>1184910</wp:posOffset>
            </wp:positionV>
            <wp:extent cx="2009775" cy="4411345"/>
            <wp:effectExtent l="0" t="0" r="9525" b="8255"/>
            <wp:wrapTopAndBottom/>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09775" cy="4411345"/>
                    </a:xfrm>
                    <a:prstGeom prst="rect">
                      <a:avLst/>
                    </a:prstGeom>
                  </pic:spPr>
                </pic:pic>
              </a:graphicData>
            </a:graphic>
          </wp:anchor>
        </w:drawing>
      </w:r>
      <w:r>
        <w:rPr>
          <w:rFonts w:ascii="Roboto" w:eastAsia="Cambria Math" w:hAnsi="Roboto" w:cs="Cambria Math"/>
          <w:sz w:val="24"/>
          <w:szCs w:val="24"/>
        </w:rPr>
        <w:t>Đ</w:t>
      </w:r>
      <w:r w:rsidR="00D44B08">
        <w:rPr>
          <w:rFonts w:ascii="Roboto" w:hAnsi="Roboto"/>
          <w:sz w:val="24"/>
          <w:szCs w:val="24"/>
        </w:rPr>
        <w:t xml:space="preserve">ể đáp ứng cho nhu cầu mới này, nhóm chúng em có bổ sung màn hình </w:t>
      </w:r>
      <w:r w:rsidR="00236D0D">
        <w:rPr>
          <w:rFonts w:ascii="Roboto" w:hAnsi="Roboto"/>
          <w:sz w:val="24"/>
          <w:szCs w:val="24"/>
        </w:rPr>
        <w:t>mớ</w:t>
      </w:r>
      <w:r w:rsidR="00E7514F">
        <w:rPr>
          <w:rFonts w:ascii="Roboto" w:hAnsi="Roboto"/>
          <w:sz w:val="24"/>
          <w:szCs w:val="24"/>
        </w:rPr>
        <w:t>i như sau.</w:t>
      </w:r>
      <w:r w:rsidR="000F3F26">
        <w:rPr>
          <w:rFonts w:ascii="Roboto" w:hAnsi="Roboto"/>
          <w:sz w:val="24"/>
          <w:szCs w:val="24"/>
        </w:rPr>
        <w:t xml:space="preserve"> Ở màn hình Tạo chuyến xe ban đầu, nhóm chúng em có thêm dòng chữ “Điều chỉnh tuyến đường”, khi người dùng bấm vào đây thì sẽ chuyển qua màn hình cho phép người dùng điều chỉnh tuyến đường. Tại đây, người dùng bấm vào từng dòng con đường, sau đó nhập vào con đường minh mong muốn đi qua.</w:t>
      </w:r>
    </w:p>
    <w:p w14:paraId="4CF5D7A4" w14:textId="11284622" w:rsidR="0027439E" w:rsidRPr="00200FF6" w:rsidRDefault="0027439E" w:rsidP="0027439E">
      <w:pPr>
        <w:rPr>
          <w:rFonts w:ascii="Roboto" w:hAnsi="Roboto"/>
          <w:sz w:val="24"/>
          <w:szCs w:val="24"/>
        </w:rPr>
      </w:pPr>
    </w:p>
    <w:p w14:paraId="5D00DB16" w14:textId="77777777" w:rsidR="001C5733" w:rsidRPr="001C5733" w:rsidRDefault="001C5733" w:rsidP="70BCB5DC">
      <w:pPr>
        <w:rPr>
          <w:rFonts w:ascii="Roboto" w:eastAsia="Calibri" w:hAnsi="Roboto" w:cs="Calibri"/>
          <w:sz w:val="24"/>
          <w:szCs w:val="24"/>
        </w:rPr>
      </w:pPr>
    </w:p>
    <w:p w14:paraId="1B3626F1" w14:textId="35140B43" w:rsidR="03547308" w:rsidRPr="00200FF6" w:rsidRDefault="003D13E5" w:rsidP="70BCB5DC">
      <w:pPr>
        <w:rPr>
          <w:rFonts w:ascii="Roboto" w:eastAsia="Calibri" w:hAnsi="Roboto" w:cs="Calibri"/>
          <w:sz w:val="24"/>
          <w:szCs w:val="24"/>
        </w:rPr>
      </w:pPr>
      <w:r w:rsidRPr="003D13E5">
        <w:rPr>
          <w:rFonts w:ascii="Roboto" w:eastAsia="Calibri" w:hAnsi="Roboto" w:cs="Calibri"/>
          <w:b/>
          <w:bCs/>
          <w:sz w:val="24"/>
          <w:szCs w:val="24"/>
        </w:rPr>
        <w:t>2</w:t>
      </w:r>
      <w:r w:rsidRPr="00D73804">
        <w:rPr>
          <w:rFonts w:ascii="Roboto" w:eastAsia="Calibri" w:hAnsi="Roboto" w:cs="Calibri"/>
          <w:sz w:val="24"/>
          <w:szCs w:val="24"/>
        </w:rPr>
        <w:t xml:space="preserve">. </w:t>
      </w:r>
      <w:r w:rsidR="03547308" w:rsidRPr="00D73804">
        <w:rPr>
          <w:rFonts w:ascii="Roboto" w:eastAsia="Calibri" w:hAnsi="Roboto" w:cs="Calibri"/>
          <w:b/>
          <w:bCs/>
          <w:sz w:val="24"/>
          <w:szCs w:val="24"/>
        </w:rPr>
        <w:t>Làm sao người lái xe và người đặt xe có thể</w:t>
      </w:r>
      <w:r w:rsidR="00195B74" w:rsidRPr="00D73804">
        <w:rPr>
          <w:rFonts w:ascii="Roboto" w:eastAsia="Calibri" w:hAnsi="Roboto" w:cs="Calibri"/>
          <w:b/>
          <w:bCs/>
          <w:sz w:val="24"/>
          <w:szCs w:val="24"/>
        </w:rPr>
        <w:t xml:space="preserve"> </w:t>
      </w:r>
      <w:r w:rsidR="03547308" w:rsidRPr="00D73804">
        <w:rPr>
          <w:rFonts w:ascii="Roboto" w:eastAsia="Calibri" w:hAnsi="Roboto" w:cs="Calibri"/>
          <w:b/>
          <w:bCs/>
          <w:sz w:val="24"/>
          <w:szCs w:val="24"/>
        </w:rPr>
        <w:t>tìm được nhau?</w:t>
      </w:r>
    </w:p>
    <w:p w14:paraId="5A205446" w14:textId="1E12A8B4" w:rsidR="03547308" w:rsidRDefault="03547308" w:rsidP="001660E1">
      <w:pPr>
        <w:jc w:val="both"/>
        <w:rPr>
          <w:rFonts w:ascii="Roboto" w:eastAsia="Calibri" w:hAnsi="Roboto" w:cs="Calibri"/>
          <w:sz w:val="24"/>
          <w:szCs w:val="24"/>
        </w:rPr>
      </w:pPr>
      <w:r w:rsidRPr="00200FF6">
        <w:rPr>
          <w:rFonts w:ascii="Roboto" w:eastAsia="Calibri" w:hAnsi="Roboto" w:cs="Calibri"/>
          <w:sz w:val="24"/>
          <w:szCs w:val="24"/>
        </w:rPr>
        <w:t>Ứng dụng sẽ</w:t>
      </w:r>
      <w:r w:rsidR="00195B74">
        <w:rPr>
          <w:rFonts w:ascii="Roboto" w:eastAsia="Calibri" w:hAnsi="Roboto" w:cs="Calibri"/>
          <w:sz w:val="24"/>
          <w:szCs w:val="24"/>
        </w:rPr>
        <w:t xml:space="preserve"> </w:t>
      </w:r>
      <w:r w:rsidRPr="00200FF6">
        <w:rPr>
          <w:rFonts w:ascii="Roboto" w:eastAsia="Calibri" w:hAnsi="Roboto" w:cs="Calibri"/>
          <w:sz w:val="24"/>
          <w:szCs w:val="24"/>
        </w:rPr>
        <w:t>hiển thị</w:t>
      </w:r>
      <w:r w:rsidR="00195B74">
        <w:rPr>
          <w:rFonts w:ascii="Roboto" w:eastAsia="Calibri" w:hAnsi="Roboto" w:cs="Calibri"/>
          <w:sz w:val="24"/>
          <w:szCs w:val="24"/>
        </w:rPr>
        <w:t xml:space="preserve"> </w:t>
      </w:r>
      <w:r w:rsidRPr="00200FF6">
        <w:rPr>
          <w:rFonts w:ascii="Roboto" w:eastAsia="Calibri" w:hAnsi="Roboto" w:cs="Calibri"/>
          <w:sz w:val="24"/>
          <w:szCs w:val="24"/>
        </w:rPr>
        <w:t>bản đồ</w:t>
      </w:r>
      <w:r w:rsidR="00195B74">
        <w:rPr>
          <w:rFonts w:ascii="Roboto" w:eastAsia="Calibri" w:hAnsi="Roboto" w:cs="Calibri"/>
          <w:sz w:val="24"/>
          <w:szCs w:val="24"/>
        </w:rPr>
        <w:t xml:space="preserve"> </w:t>
      </w:r>
      <w:r w:rsidRPr="00200FF6">
        <w:rPr>
          <w:rFonts w:ascii="Roboto" w:eastAsia="Calibri" w:hAnsi="Roboto" w:cs="Calibri"/>
          <w:sz w:val="24"/>
          <w:szCs w:val="24"/>
        </w:rPr>
        <w:t>giúp theo dõi vị</w:t>
      </w:r>
      <w:r w:rsidR="00195B74">
        <w:rPr>
          <w:rFonts w:ascii="Roboto" w:eastAsia="Calibri" w:hAnsi="Roboto" w:cs="Calibri"/>
          <w:sz w:val="24"/>
          <w:szCs w:val="24"/>
        </w:rPr>
        <w:t xml:space="preserve"> </w:t>
      </w:r>
      <w:r w:rsidRPr="00200FF6">
        <w:rPr>
          <w:rFonts w:ascii="Roboto" w:eastAsia="Calibri" w:hAnsi="Roboto" w:cs="Calibri"/>
          <w:sz w:val="24"/>
          <w:szCs w:val="24"/>
        </w:rPr>
        <w:t>trí của cả</w:t>
      </w:r>
      <w:r w:rsidR="003D13E5">
        <w:rPr>
          <w:rFonts w:ascii="Roboto" w:eastAsia="Calibri" w:hAnsi="Roboto" w:cs="Calibri"/>
          <w:sz w:val="24"/>
          <w:szCs w:val="24"/>
        </w:rPr>
        <w:t xml:space="preserve"> </w:t>
      </w:r>
      <w:r w:rsidRPr="00200FF6">
        <w:rPr>
          <w:rFonts w:ascii="Roboto" w:eastAsia="Calibri" w:hAnsi="Roboto" w:cs="Calibri"/>
          <w:sz w:val="24"/>
          <w:szCs w:val="24"/>
        </w:rPr>
        <w:t>hai bên. Do đó, cả</w:t>
      </w:r>
      <w:r w:rsidR="00195B74">
        <w:rPr>
          <w:rFonts w:ascii="Roboto" w:eastAsia="Calibri" w:hAnsi="Roboto" w:cs="Calibri"/>
          <w:sz w:val="24"/>
          <w:szCs w:val="24"/>
        </w:rPr>
        <w:t xml:space="preserve"> </w:t>
      </w:r>
      <w:r w:rsidRPr="00200FF6">
        <w:rPr>
          <w:rFonts w:ascii="Roboto" w:eastAsia="Calibri" w:hAnsi="Roboto" w:cs="Calibri"/>
          <w:sz w:val="24"/>
          <w:szCs w:val="24"/>
        </w:rPr>
        <w:t>người lái xe và người đi nhờ</w:t>
      </w:r>
      <w:r w:rsidR="00195B74">
        <w:rPr>
          <w:rFonts w:ascii="Roboto" w:eastAsia="Calibri" w:hAnsi="Roboto" w:cs="Calibri"/>
          <w:sz w:val="24"/>
          <w:szCs w:val="24"/>
        </w:rPr>
        <w:t xml:space="preserve"> </w:t>
      </w:r>
      <w:r w:rsidRPr="00200FF6">
        <w:rPr>
          <w:rFonts w:ascii="Roboto" w:eastAsia="Calibri" w:hAnsi="Roboto" w:cs="Calibri"/>
          <w:sz w:val="24"/>
          <w:szCs w:val="24"/>
        </w:rPr>
        <w:t>xe có thể</w:t>
      </w:r>
      <w:r w:rsidR="00195B74">
        <w:rPr>
          <w:rFonts w:ascii="Roboto" w:eastAsia="Calibri" w:hAnsi="Roboto" w:cs="Calibri"/>
          <w:sz w:val="24"/>
          <w:szCs w:val="24"/>
        </w:rPr>
        <w:t xml:space="preserve"> </w:t>
      </w:r>
      <w:r w:rsidRPr="00200FF6">
        <w:rPr>
          <w:rFonts w:ascii="Roboto" w:eastAsia="Calibri" w:hAnsi="Roboto" w:cs="Calibri"/>
          <w:sz w:val="24"/>
          <w:szCs w:val="24"/>
        </w:rPr>
        <w:t>dễ</w:t>
      </w:r>
      <w:r w:rsidR="00195B74">
        <w:rPr>
          <w:rFonts w:ascii="Roboto" w:eastAsia="Calibri" w:hAnsi="Roboto" w:cs="Calibri"/>
          <w:sz w:val="24"/>
          <w:szCs w:val="24"/>
        </w:rPr>
        <w:t xml:space="preserve"> </w:t>
      </w:r>
      <w:r w:rsidRPr="00200FF6">
        <w:rPr>
          <w:rFonts w:ascii="Roboto" w:eastAsia="Calibri" w:hAnsi="Roboto" w:cs="Calibri"/>
          <w:sz w:val="24"/>
          <w:szCs w:val="24"/>
        </w:rPr>
        <w:t>dàng tìm được nhau.</w:t>
      </w:r>
    </w:p>
    <w:p w14:paraId="69EC5A1D" w14:textId="7B0BAF01" w:rsidR="00E4474A" w:rsidRDefault="00E4474A" w:rsidP="00E4474A">
      <w:pPr>
        <w:jc w:val="center"/>
        <w:rPr>
          <w:rFonts w:ascii="Roboto" w:eastAsia="Calibri" w:hAnsi="Roboto" w:cs="Calibri"/>
          <w:sz w:val="24"/>
          <w:szCs w:val="24"/>
        </w:rPr>
      </w:pPr>
    </w:p>
    <w:p w14:paraId="51FC900B" w14:textId="24FC1423" w:rsidR="00E4474A" w:rsidRPr="00E4474A" w:rsidRDefault="00E4474A" w:rsidP="00E4474A">
      <w:pPr>
        <w:jc w:val="center"/>
        <w:rPr>
          <w:rFonts w:ascii="Roboto" w:eastAsia="Calibri" w:hAnsi="Roboto" w:cs="Calibri"/>
          <w:i/>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3612"/>
        <w:gridCol w:w="3560"/>
      </w:tblGrid>
      <w:tr w:rsidR="00E4474A" w14:paraId="0C029CB8" w14:textId="77777777" w:rsidTr="00E4474A">
        <w:tc>
          <w:tcPr>
            <w:tcW w:w="1564" w:type="dxa"/>
          </w:tcPr>
          <w:p w14:paraId="3962CDDA" w14:textId="77777777" w:rsidR="00E4474A" w:rsidRDefault="00E4474A" w:rsidP="00D257E7">
            <w:pPr>
              <w:jc w:val="center"/>
              <w:rPr>
                <w:rFonts w:ascii="Roboto" w:hAnsi="Roboto"/>
                <w:sz w:val="24"/>
                <w:szCs w:val="24"/>
              </w:rPr>
            </w:pPr>
            <w:r w:rsidRPr="00E4474A">
              <w:rPr>
                <w:rFonts w:ascii="Roboto" w:eastAsia="Calibri" w:hAnsi="Roboto" w:cs="Calibri"/>
                <w:sz w:val="24"/>
                <w:szCs w:val="24"/>
              </w:rPr>
              <w:drawing>
                <wp:inline distT="0" distB="0" distL="0" distR="0" wp14:anchorId="3031BE52" wp14:editId="7E937ADC">
                  <wp:extent cx="1992049" cy="46799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6873" cy="4691283"/>
                          </a:xfrm>
                          <a:prstGeom prst="rect">
                            <a:avLst/>
                          </a:prstGeom>
                        </pic:spPr>
                      </pic:pic>
                    </a:graphicData>
                  </a:graphic>
                </wp:inline>
              </w:drawing>
            </w:r>
          </w:p>
          <w:p w14:paraId="3CB045E0" w14:textId="1E7FFFD6" w:rsidR="00E4474A" w:rsidRPr="00F264EB" w:rsidRDefault="00E4474A" w:rsidP="00E4474A">
            <w:pPr>
              <w:spacing w:before="240"/>
              <w:jc w:val="center"/>
              <w:rPr>
                <w:rFonts w:ascii="Roboto" w:hAnsi="Roboto"/>
                <w:sz w:val="24"/>
                <w:szCs w:val="24"/>
              </w:rPr>
            </w:pPr>
            <w:r w:rsidRPr="00E4474A">
              <w:rPr>
                <w:rFonts w:ascii="Roboto" w:eastAsia="Calibri" w:hAnsi="Roboto" w:cs="Calibri"/>
                <w:i/>
                <w:iCs/>
                <w:sz w:val="24"/>
                <w:szCs w:val="24"/>
              </w:rPr>
              <w:t>Thiết kế phiên bản trước</w:t>
            </w:r>
          </w:p>
        </w:tc>
        <w:tc>
          <w:tcPr>
            <w:tcW w:w="4509" w:type="dxa"/>
          </w:tcPr>
          <w:p w14:paraId="4CAFD923" w14:textId="02958231" w:rsidR="00E4474A" w:rsidRDefault="00E4474A" w:rsidP="00D257E7">
            <w:pPr>
              <w:jc w:val="center"/>
              <w:rPr>
                <w:rFonts w:ascii="Roboto" w:eastAsia="Calibri" w:hAnsi="Roboto" w:cs="Calibri"/>
                <w:sz w:val="24"/>
                <w:szCs w:val="24"/>
              </w:rPr>
            </w:pPr>
            <w:r w:rsidRPr="00F264EB">
              <w:rPr>
                <w:rFonts w:ascii="Roboto" w:hAnsi="Roboto"/>
                <w:sz w:val="24"/>
                <w:szCs w:val="24"/>
              </w:rPr>
              <w:drawing>
                <wp:inline distT="0" distB="0" distL="0" distR="0" wp14:anchorId="1DC22113" wp14:editId="00D8DACD">
                  <wp:extent cx="2089711" cy="46799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6242" cy="4694576"/>
                          </a:xfrm>
                          <a:prstGeom prst="rect">
                            <a:avLst/>
                          </a:prstGeom>
                        </pic:spPr>
                      </pic:pic>
                    </a:graphicData>
                  </a:graphic>
                </wp:inline>
              </w:drawing>
            </w:r>
          </w:p>
          <w:p w14:paraId="1B5F3997" w14:textId="1F19DCC5" w:rsidR="00E4474A" w:rsidRDefault="00E4474A" w:rsidP="00D257E7">
            <w:pPr>
              <w:spacing w:before="240"/>
              <w:jc w:val="center"/>
              <w:rPr>
                <w:rFonts w:ascii="Roboto" w:eastAsia="Calibri" w:hAnsi="Roboto" w:cs="Calibri"/>
                <w:sz w:val="24"/>
                <w:szCs w:val="24"/>
              </w:rPr>
            </w:pPr>
            <w:r w:rsidRPr="00E4474A">
              <w:rPr>
                <w:rFonts w:ascii="Roboto" w:eastAsia="Cambria Math" w:hAnsi="Roboto" w:cs="Cambria Math"/>
                <w:b/>
                <w:bCs/>
                <w:i/>
                <w:iCs/>
                <w:sz w:val="24"/>
                <w:szCs w:val="24"/>
              </w:rPr>
              <w:t>Thiết kế phiên bản sau</w:t>
            </w:r>
            <w:r>
              <w:rPr>
                <w:rFonts w:ascii="Roboto" w:eastAsia="Cambria Math" w:hAnsi="Roboto" w:cs="Cambria Math"/>
                <w:i/>
                <w:iCs/>
                <w:sz w:val="24"/>
                <w:szCs w:val="24"/>
              </w:rPr>
              <w:t>: Màn hình định vị của người lái xe</w:t>
            </w:r>
          </w:p>
        </w:tc>
        <w:tc>
          <w:tcPr>
            <w:tcW w:w="4465" w:type="dxa"/>
          </w:tcPr>
          <w:p w14:paraId="16A2AC21" w14:textId="77777777" w:rsidR="00E4474A" w:rsidRDefault="00E4474A" w:rsidP="00D257E7">
            <w:pPr>
              <w:jc w:val="center"/>
              <w:rPr>
                <w:rFonts w:ascii="Roboto" w:eastAsia="Calibri" w:hAnsi="Roboto" w:cs="Calibri"/>
                <w:sz w:val="24"/>
                <w:szCs w:val="24"/>
              </w:rPr>
            </w:pPr>
            <w:r w:rsidRPr="00D257E7">
              <w:rPr>
                <w:rFonts w:ascii="Roboto" w:hAnsi="Roboto"/>
                <w:sz w:val="24"/>
                <w:szCs w:val="24"/>
              </w:rPr>
              <w:drawing>
                <wp:inline distT="0" distB="0" distL="0" distR="0" wp14:anchorId="1EA2599A" wp14:editId="33CE3788">
                  <wp:extent cx="2062480" cy="4680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158" cy="4709260"/>
                          </a:xfrm>
                          <a:prstGeom prst="rect">
                            <a:avLst/>
                          </a:prstGeom>
                        </pic:spPr>
                      </pic:pic>
                    </a:graphicData>
                  </a:graphic>
                </wp:inline>
              </w:drawing>
            </w:r>
          </w:p>
          <w:p w14:paraId="2F31291A" w14:textId="40B0C4AA" w:rsidR="00E4474A" w:rsidRPr="00D257E7" w:rsidRDefault="00E4474A" w:rsidP="00D257E7">
            <w:pPr>
              <w:spacing w:before="240"/>
              <w:jc w:val="center"/>
              <w:rPr>
                <w:rFonts w:ascii="Roboto" w:eastAsia="Calibri" w:hAnsi="Roboto" w:cs="Calibri"/>
                <w:i/>
                <w:iCs/>
                <w:sz w:val="24"/>
                <w:szCs w:val="24"/>
              </w:rPr>
            </w:pPr>
            <w:r w:rsidRPr="00E4474A">
              <w:rPr>
                <w:rFonts w:ascii="Roboto" w:eastAsia="Calibri" w:hAnsi="Roboto" w:cs="Calibri"/>
                <w:b/>
                <w:bCs/>
                <w:i/>
                <w:iCs/>
                <w:sz w:val="24"/>
                <w:szCs w:val="24"/>
              </w:rPr>
              <w:t>Thiết kế phiên bản sau</w:t>
            </w:r>
            <w:r>
              <w:rPr>
                <w:rFonts w:ascii="Roboto" w:eastAsia="Calibri" w:hAnsi="Roboto" w:cs="Calibri"/>
                <w:i/>
                <w:iCs/>
                <w:sz w:val="24"/>
                <w:szCs w:val="24"/>
              </w:rPr>
              <w:t xml:space="preserve">: </w:t>
            </w:r>
            <w:r w:rsidRPr="00D257E7">
              <w:rPr>
                <w:rFonts w:ascii="Roboto" w:eastAsia="Calibri" w:hAnsi="Roboto" w:cs="Calibri"/>
                <w:i/>
                <w:iCs/>
                <w:sz w:val="24"/>
                <w:szCs w:val="24"/>
              </w:rPr>
              <w:t>Màn hình định vị của người đi nhờ xe</w:t>
            </w:r>
          </w:p>
        </w:tc>
      </w:tr>
      <w:tr w:rsidR="00E4474A" w14:paraId="6602FEDF" w14:textId="77777777" w:rsidTr="00E4474A">
        <w:tc>
          <w:tcPr>
            <w:tcW w:w="1564" w:type="dxa"/>
          </w:tcPr>
          <w:p w14:paraId="7FF4260B" w14:textId="77777777" w:rsidR="00E4474A" w:rsidRPr="00F264EB" w:rsidRDefault="00E4474A" w:rsidP="00E4474A">
            <w:pPr>
              <w:rPr>
                <w:rFonts w:ascii="Roboto" w:hAnsi="Roboto"/>
                <w:sz w:val="24"/>
                <w:szCs w:val="24"/>
              </w:rPr>
            </w:pPr>
          </w:p>
        </w:tc>
        <w:tc>
          <w:tcPr>
            <w:tcW w:w="4509" w:type="dxa"/>
          </w:tcPr>
          <w:p w14:paraId="165355E3" w14:textId="471807E8" w:rsidR="00E4474A" w:rsidRPr="00F264EB" w:rsidRDefault="00E4474A" w:rsidP="00E4474A">
            <w:pPr>
              <w:rPr>
                <w:rFonts w:ascii="Roboto" w:hAnsi="Roboto"/>
                <w:sz w:val="24"/>
                <w:szCs w:val="24"/>
              </w:rPr>
            </w:pPr>
          </w:p>
        </w:tc>
        <w:tc>
          <w:tcPr>
            <w:tcW w:w="4465" w:type="dxa"/>
          </w:tcPr>
          <w:p w14:paraId="1612B052" w14:textId="77777777" w:rsidR="00E4474A" w:rsidRPr="00D257E7" w:rsidRDefault="00E4474A" w:rsidP="00D257E7">
            <w:pPr>
              <w:jc w:val="center"/>
              <w:rPr>
                <w:rFonts w:ascii="Roboto" w:hAnsi="Roboto"/>
                <w:sz w:val="24"/>
                <w:szCs w:val="24"/>
              </w:rPr>
            </w:pPr>
          </w:p>
        </w:tc>
      </w:tr>
    </w:tbl>
    <w:p w14:paraId="42A36ECA" w14:textId="00C1877E" w:rsidR="00D257E7" w:rsidRDefault="00D257E7" w:rsidP="70BCB5DC">
      <w:pPr>
        <w:rPr>
          <w:rFonts w:ascii="Roboto" w:eastAsia="Calibri" w:hAnsi="Roboto" w:cs="Calibri"/>
          <w:sz w:val="24"/>
          <w:szCs w:val="24"/>
        </w:rPr>
      </w:pPr>
      <w:r>
        <w:rPr>
          <w:rFonts w:ascii="Roboto" w:eastAsia="Calibri" w:hAnsi="Roboto" w:cs="Calibri"/>
          <w:sz w:val="24"/>
          <w:szCs w:val="24"/>
        </w:rPr>
        <w:t xml:space="preserve"> </w:t>
      </w:r>
    </w:p>
    <w:p w14:paraId="27964FA2" w14:textId="6C96C289" w:rsidR="00637DB8" w:rsidRPr="00200FF6" w:rsidRDefault="00E4474A" w:rsidP="001660E1">
      <w:pPr>
        <w:jc w:val="both"/>
        <w:rPr>
          <w:rFonts w:ascii="Roboto" w:hAnsi="Roboto"/>
          <w:sz w:val="24"/>
          <w:szCs w:val="24"/>
        </w:rPr>
      </w:pPr>
      <w:r w:rsidRPr="001C5733">
        <w:rPr>
          <w:rFonts w:ascii="Roboto" w:hAnsi="Roboto"/>
          <w:color w:val="0070C0"/>
          <w:sz w:val="24"/>
          <w:szCs w:val="24"/>
        </w:rPr>
        <w:t>Giải thích chỉnh sửa</w:t>
      </w:r>
      <w:r>
        <w:rPr>
          <w:rFonts w:ascii="Roboto" w:hAnsi="Roboto"/>
          <w:sz w:val="24"/>
          <w:szCs w:val="24"/>
        </w:rPr>
        <w:t>: Ở phiên bản trước chỉ có duy nhất một màn hình cho người lái xe đi tìm người đi nhờ xe, do đó nhóm chúng em đã bổ sung thêm màn hình cho người đi nhờ xe tìm kiếm người đi lái xe. Ngoài ra, nhóm chúng em còn nhận ra rằng, ở phiên bản trước không hề có định vị cho bản thân, do đó chúng em đã thêm vào đồng thời có chỉnh sửa cho người dùn</w:t>
      </w:r>
      <w:r w:rsidR="00A66889">
        <w:rPr>
          <w:rFonts w:ascii="Roboto" w:hAnsi="Roboto"/>
          <w:sz w:val="24"/>
          <w:szCs w:val="24"/>
        </w:rPr>
        <w:t xml:space="preserve">g cần tìm tương ứng (thêm icon và bán kính). </w:t>
      </w:r>
      <w:r w:rsidR="00332DAE">
        <w:rPr>
          <w:rFonts w:ascii="Roboto" w:hAnsi="Roboto"/>
          <w:sz w:val="24"/>
          <w:szCs w:val="24"/>
        </w:rPr>
        <w:t>Avatar của người dùng cần tìm còn được chỉnh màu lại cho đỡ “thô”</w:t>
      </w:r>
      <w:r w:rsidR="001C5733">
        <w:rPr>
          <w:rFonts w:ascii="Roboto" w:hAnsi="Roboto"/>
          <w:sz w:val="24"/>
          <w:szCs w:val="24"/>
        </w:rPr>
        <w:t xml:space="preserve"> và chuyển sang màu trắng để có thể hòa vào màu sắc bản đồ dễ dàng hơn. Chức năng bấm vào avatar và hiện lên tên của người dùng vẫn còn được giữ.</w:t>
      </w:r>
    </w:p>
    <w:sectPr w:rsidR="00637DB8" w:rsidRPr="00200FF6" w:rsidSect="00C536AD">
      <w:pgSz w:w="12240" w:h="15840"/>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Roboto Bold">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87331"/>
    <w:multiLevelType w:val="hybridMultilevel"/>
    <w:tmpl w:val="5AEECF68"/>
    <w:lvl w:ilvl="0" w:tplc="533219CE">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81011"/>
    <w:multiLevelType w:val="hybridMultilevel"/>
    <w:tmpl w:val="03C02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518D1"/>
    <w:multiLevelType w:val="hybridMultilevel"/>
    <w:tmpl w:val="F9945750"/>
    <w:lvl w:ilvl="0" w:tplc="CCF6AE30">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2410D"/>
    <w:multiLevelType w:val="hybridMultilevel"/>
    <w:tmpl w:val="17464C22"/>
    <w:lvl w:ilvl="0" w:tplc="14602EDC">
      <w:numFmt w:val="bullet"/>
      <w:lvlText w:val="-"/>
      <w:lvlJc w:val="left"/>
      <w:pPr>
        <w:ind w:left="720" w:hanging="360"/>
      </w:pPr>
      <w:rPr>
        <w:rFonts w:ascii="Cambria Math" w:eastAsiaTheme="minorEastAsia" w:hAnsi="Cambria Math"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1B18DE"/>
    <w:multiLevelType w:val="hybridMultilevel"/>
    <w:tmpl w:val="091E27EC"/>
    <w:lvl w:ilvl="0" w:tplc="3C0AAF68">
      <w:numFmt w:val="bullet"/>
      <w:lvlText w:val="-"/>
      <w:lvlJc w:val="left"/>
      <w:pPr>
        <w:ind w:left="720" w:hanging="360"/>
      </w:pPr>
      <w:rPr>
        <w:rFonts w:ascii="Cambria Math" w:eastAsiaTheme="minorEastAsia"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0273117">
    <w:abstractNumId w:val="0"/>
  </w:num>
  <w:num w:numId="2" w16cid:durableId="561871573">
    <w:abstractNumId w:val="3"/>
  </w:num>
  <w:num w:numId="3" w16cid:durableId="1194538970">
    <w:abstractNumId w:val="2"/>
  </w:num>
  <w:num w:numId="4" w16cid:durableId="161313029">
    <w:abstractNumId w:val="4"/>
  </w:num>
  <w:num w:numId="5" w16cid:durableId="1448311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B14"/>
    <w:rsid w:val="000C5904"/>
    <w:rsid w:val="000F3F26"/>
    <w:rsid w:val="00112632"/>
    <w:rsid w:val="001660E1"/>
    <w:rsid w:val="00195B74"/>
    <w:rsid w:val="001C5733"/>
    <w:rsid w:val="001E1290"/>
    <w:rsid w:val="00200FF6"/>
    <w:rsid w:val="002012DB"/>
    <w:rsid w:val="00211C38"/>
    <w:rsid w:val="00236D0D"/>
    <w:rsid w:val="00250080"/>
    <w:rsid w:val="0027439E"/>
    <w:rsid w:val="0029769F"/>
    <w:rsid w:val="002A13CE"/>
    <w:rsid w:val="002B0466"/>
    <w:rsid w:val="002C5703"/>
    <w:rsid w:val="00306F54"/>
    <w:rsid w:val="00316905"/>
    <w:rsid w:val="00332DAE"/>
    <w:rsid w:val="0039436D"/>
    <w:rsid w:val="003C08D8"/>
    <w:rsid w:val="003C37F7"/>
    <w:rsid w:val="003D13E5"/>
    <w:rsid w:val="00401ABE"/>
    <w:rsid w:val="004B0AE8"/>
    <w:rsid w:val="004C30FB"/>
    <w:rsid w:val="0056682A"/>
    <w:rsid w:val="0058008C"/>
    <w:rsid w:val="005806B6"/>
    <w:rsid w:val="005A35F1"/>
    <w:rsid w:val="005B32F6"/>
    <w:rsid w:val="005D398F"/>
    <w:rsid w:val="005F25B3"/>
    <w:rsid w:val="00633AB6"/>
    <w:rsid w:val="00637DB8"/>
    <w:rsid w:val="00646C30"/>
    <w:rsid w:val="006F0B1F"/>
    <w:rsid w:val="00723AA1"/>
    <w:rsid w:val="00753FAE"/>
    <w:rsid w:val="007A08E8"/>
    <w:rsid w:val="007B4D92"/>
    <w:rsid w:val="00810351"/>
    <w:rsid w:val="00821946"/>
    <w:rsid w:val="0088356F"/>
    <w:rsid w:val="0089483F"/>
    <w:rsid w:val="008E4469"/>
    <w:rsid w:val="008F7BA0"/>
    <w:rsid w:val="00952606"/>
    <w:rsid w:val="00955B57"/>
    <w:rsid w:val="0096660F"/>
    <w:rsid w:val="009A6625"/>
    <w:rsid w:val="009B2D64"/>
    <w:rsid w:val="00A31F41"/>
    <w:rsid w:val="00A37AF7"/>
    <w:rsid w:val="00A66889"/>
    <w:rsid w:val="00B427CC"/>
    <w:rsid w:val="00B4352D"/>
    <w:rsid w:val="00B5236F"/>
    <w:rsid w:val="00B5310B"/>
    <w:rsid w:val="00B842B3"/>
    <w:rsid w:val="00BE6B14"/>
    <w:rsid w:val="00C17945"/>
    <w:rsid w:val="00C536AD"/>
    <w:rsid w:val="00C91632"/>
    <w:rsid w:val="00CB6833"/>
    <w:rsid w:val="00CF3251"/>
    <w:rsid w:val="00D019E5"/>
    <w:rsid w:val="00D01B64"/>
    <w:rsid w:val="00D06DDB"/>
    <w:rsid w:val="00D257E7"/>
    <w:rsid w:val="00D44B08"/>
    <w:rsid w:val="00D7211F"/>
    <w:rsid w:val="00D73804"/>
    <w:rsid w:val="00DC1AB6"/>
    <w:rsid w:val="00DC7B8C"/>
    <w:rsid w:val="00DF0299"/>
    <w:rsid w:val="00E2BE50"/>
    <w:rsid w:val="00E4474A"/>
    <w:rsid w:val="00E509E7"/>
    <w:rsid w:val="00E511A9"/>
    <w:rsid w:val="00E63E21"/>
    <w:rsid w:val="00E7514F"/>
    <w:rsid w:val="00EC04EB"/>
    <w:rsid w:val="00F264EB"/>
    <w:rsid w:val="00F26809"/>
    <w:rsid w:val="00FB6017"/>
    <w:rsid w:val="00FC7F8C"/>
    <w:rsid w:val="00FE394E"/>
    <w:rsid w:val="03547308"/>
    <w:rsid w:val="0D6972FB"/>
    <w:rsid w:val="12463B6A"/>
    <w:rsid w:val="1FF9978C"/>
    <w:rsid w:val="351D0EB4"/>
    <w:rsid w:val="3EC08C63"/>
    <w:rsid w:val="4C794D34"/>
    <w:rsid w:val="50F256D2"/>
    <w:rsid w:val="52D33E77"/>
    <w:rsid w:val="56AF9C15"/>
    <w:rsid w:val="62B9B3B9"/>
    <w:rsid w:val="6CE0E754"/>
    <w:rsid w:val="70651663"/>
    <w:rsid w:val="70BCB5DC"/>
    <w:rsid w:val="741D63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CB23"/>
  <w15:chartTrackingRefBased/>
  <w15:docId w15:val="{3E7903C7-FD8A-46BF-B299-7C116633D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B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B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B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B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E6B14"/>
    <w:pPr>
      <w:ind w:left="720"/>
      <w:contextualSpacing/>
    </w:pPr>
  </w:style>
  <w:style w:type="table" w:styleId="TableGrid">
    <w:name w:val="Table Grid"/>
    <w:basedOn w:val="TableNormal"/>
    <w:uiPriority w:val="39"/>
    <w:rsid w:val="005B3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B32F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B32F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32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5B32F6"/>
    <w:pPr>
      <w:outlineLvl w:val="9"/>
    </w:pPr>
    <w:rPr>
      <w:lang w:eastAsia="en-US"/>
    </w:rPr>
  </w:style>
  <w:style w:type="paragraph" w:styleId="TOC2">
    <w:name w:val="toc 2"/>
    <w:basedOn w:val="Normal"/>
    <w:next w:val="Normal"/>
    <w:autoRedefine/>
    <w:uiPriority w:val="39"/>
    <w:unhideWhenUsed/>
    <w:rsid w:val="005B32F6"/>
    <w:pPr>
      <w:spacing w:after="100"/>
      <w:ind w:left="220"/>
    </w:pPr>
  </w:style>
  <w:style w:type="character" w:styleId="Hyperlink">
    <w:name w:val="Hyperlink"/>
    <w:basedOn w:val="DefaultParagraphFont"/>
    <w:uiPriority w:val="99"/>
    <w:unhideWhenUsed/>
    <w:rsid w:val="005B32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8"/>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624E950CBE114CB98C026C37D8020C" ma:contentTypeVersion="13" ma:contentTypeDescription="Create a new document." ma:contentTypeScope="" ma:versionID="79b3d6bd484e2b72677f7a43b0a4c3e1">
  <xsd:schema xmlns:xsd="http://www.w3.org/2001/XMLSchema" xmlns:xs="http://www.w3.org/2001/XMLSchema" xmlns:p="http://schemas.microsoft.com/office/2006/metadata/properties" xmlns:ns3="e71667f2-5b07-420b-8207-3dad3da999ce" xmlns:ns4="ff499c8d-c4d8-4061-b694-443dde83ac2f" targetNamespace="http://schemas.microsoft.com/office/2006/metadata/properties" ma:root="true" ma:fieldsID="ff84018873aed950e0f0a539de06fc14" ns3:_="" ns4:_="">
    <xsd:import namespace="e71667f2-5b07-420b-8207-3dad3da999ce"/>
    <xsd:import namespace="ff499c8d-c4d8-4061-b694-443dde83ac2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667f2-5b07-420b-8207-3dad3da999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499c8d-c4d8-4061-b694-443dde83ac2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9C026-13F8-4C74-BA4F-2549609319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D05141-E46A-4C5E-BF97-1F66A2179081}">
  <ds:schemaRefs>
    <ds:schemaRef ds:uri="http://schemas.microsoft.com/sharepoint/v3/contenttype/forms"/>
  </ds:schemaRefs>
</ds:datastoreItem>
</file>

<file path=customXml/itemProps3.xml><?xml version="1.0" encoding="utf-8"?>
<ds:datastoreItem xmlns:ds="http://schemas.openxmlformats.org/officeDocument/2006/customXml" ds:itemID="{DC0E1C55-C259-48EB-8A54-4807AC0936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667f2-5b07-420b-8207-3dad3da999ce"/>
    <ds:schemaRef ds:uri="ff499c8d-c4d8-4061-b694-443dde83ac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966FF-D472-4886-AE68-729F47E3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537</Words>
  <Characters>3065</Characters>
  <Application>Microsoft Office Word</Application>
  <DocSecurity>4</DocSecurity>
  <Lines>25</Lines>
  <Paragraphs>7</Paragraphs>
  <ScaleCrop>false</ScaleCrop>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KHÁNH DUYÊN</dc:creator>
  <cp:keywords/>
  <dc:description/>
  <cp:lastModifiedBy>Lê Bảo Chấn Phát</cp:lastModifiedBy>
  <cp:revision>73</cp:revision>
  <cp:lastPrinted>2022-11-30T05:03:00Z</cp:lastPrinted>
  <dcterms:created xsi:type="dcterms:W3CDTF">2022-11-29T23:37:00Z</dcterms:created>
  <dcterms:modified xsi:type="dcterms:W3CDTF">2022-11-30T06:23:00Z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0x010100A8624E950CBE114CB98C026C37D8020C</vt:lpwstr>
  </property>
</Properties>
</file>