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B2C85" w:rsidR="00B04BD5" w:rsidP="00B04BD5" w:rsidRDefault="00B04BD5" w14:paraId="22BF6082" w14:textId="77777777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:rsidRPr="001B2C85" w:rsidR="00B04BD5" w:rsidP="00B04BD5" w:rsidRDefault="00B04BD5" w14:paraId="22E61A8B" w14:textId="77777777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:rsidRPr="001B2C85" w:rsidR="00B04BD5" w:rsidP="00B04BD5" w:rsidRDefault="00B04BD5" w14:paraId="70950CA0" w14:textId="77777777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:rsidRPr="001B2C85" w:rsidR="00B04BD5" w:rsidP="00B04BD5" w:rsidRDefault="00B04BD5" w14:paraId="211256EE" w14:textId="77777777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:rsidRPr="001B2C85" w:rsidR="00B04BD5" w:rsidP="00B04BD5" w:rsidRDefault="00B04BD5" w14:paraId="579DA53A" w14:textId="77777777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9" w:rsidP="00564CAF" w:rsidRDefault="009643D9" w14:paraId="6567C83D" w14:textId="5069CBB7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TÀI LIỆU SEMINAR</w:t>
      </w:r>
    </w:p>
    <w:p w:rsidRPr="009643D9" w:rsidR="00564CAF" w:rsidP="009643D9" w:rsidRDefault="00564CAF" w14:paraId="67752453" w14:textId="5C8B3FC9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B</w:t>
      </w:r>
      <w:r w:rsidR="009643D9">
        <w:rPr>
          <w:rFonts w:cs="Times New Roman"/>
          <w:b/>
          <w:bCs/>
          <w:spacing w:val="10"/>
          <w:sz w:val="32"/>
          <w:szCs w:val="32"/>
        </w:rPr>
        <w:t>L</w:t>
      </w:r>
      <w:r>
        <w:rPr>
          <w:rFonts w:cs="Times New Roman"/>
          <w:b/>
          <w:bCs/>
          <w:spacing w:val="10"/>
          <w:sz w:val="32"/>
          <w:szCs w:val="32"/>
        </w:rPr>
        <w:t>oC trong Flutter</w:t>
      </w:r>
    </w:p>
    <w:p w:rsidR="004D79D6" w:rsidP="008E4357" w:rsidRDefault="004D79D6" w14:paraId="114B6998" w14:textId="77777777">
      <w:pPr>
        <w:ind w:left="1980"/>
        <w:rPr>
          <w:rFonts w:cs="Times New Roman"/>
          <w:sz w:val="28"/>
          <w:szCs w:val="28"/>
        </w:rPr>
      </w:pPr>
    </w:p>
    <w:p w:rsidR="008E4357" w:rsidP="008E4357" w:rsidRDefault="008E4357" w14:paraId="700A5788" w14:textId="4CD8EDD3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Lớp: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19_3</w:t>
      </w:r>
    </w:p>
    <w:p w:rsidR="008E4357" w:rsidP="004D79D6" w:rsidRDefault="008E4357" w14:paraId="6BADD951" w14:textId="39289E9B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 w:rsidRPr="004D79D6" w:rsidR="004D79D6">
        <w:rPr>
          <w:rFonts w:cs="Times New Roman"/>
          <w:sz w:val="28"/>
          <w:szCs w:val="28"/>
        </w:rPr>
        <w:t>Phát triển ứng dụng cho thiết bị di động nâng cao</w:t>
      </w:r>
    </w:p>
    <w:p w:rsidR="004D79D6" w:rsidP="004D79D6" w:rsidRDefault="008E4357" w14:paraId="58A4F894" w14:textId="7777777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vi-VN"/>
        </w:rPr>
        <w:t>Thành viên:</w:t>
      </w:r>
      <w:r>
        <w:rPr>
          <w:rFonts w:cs="Times New Roman"/>
          <w:sz w:val="28"/>
          <w:szCs w:val="28"/>
          <w:lang w:val="vi-VN"/>
        </w:rPr>
        <w:tab/>
      </w:r>
      <w:r w:rsidR="00564CAF">
        <w:rPr>
          <w:rFonts w:cs="Times New Roman"/>
          <w:sz w:val="28"/>
          <w:szCs w:val="28"/>
        </w:rPr>
        <w:t>19120061 – Ngô Trọng Đức</w:t>
      </w:r>
    </w:p>
    <w:p w:rsidRPr="004D79D6" w:rsidR="008E4357" w:rsidP="004D79D6" w:rsidRDefault="008E4357" w14:paraId="0776E5FA" w14:textId="724EEB47">
      <w:pPr>
        <w:ind w:left="3420" w:firstLine="1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vi-VN"/>
        </w:rPr>
        <w:t>19120383 – Huỳnh Tấn Thọ</w:t>
      </w:r>
    </w:p>
    <w:p w:rsidR="008E4357" w:rsidP="00564CAF" w:rsidRDefault="008E4357" w14:paraId="0DC3B031" w14:textId="4BE13449">
      <w:pPr>
        <w:ind w:left="1980"/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ab/>
      </w:r>
      <w:r>
        <w:rPr>
          <w:rFonts w:cs="Times New Roman"/>
          <w:sz w:val="28"/>
          <w:szCs w:val="28"/>
          <w:lang w:val="vi-VN"/>
        </w:rPr>
        <w:tab/>
      </w:r>
      <w:r>
        <w:rPr>
          <w:rFonts w:cs="Times New Roman"/>
          <w:sz w:val="28"/>
          <w:szCs w:val="28"/>
          <w:lang w:val="vi-VN"/>
        </w:rPr>
        <w:tab/>
      </w:r>
      <w:r>
        <w:rPr>
          <w:rFonts w:cs="Times New Roman"/>
          <w:sz w:val="28"/>
          <w:szCs w:val="28"/>
          <w:lang w:val="vi-VN"/>
        </w:rPr>
        <w:t>19120426 – Phan Đặng Diễm Uyên</w:t>
      </w:r>
    </w:p>
    <w:p w:rsidR="008E4357" w:rsidP="00564CAF" w:rsidRDefault="008E4357" w14:paraId="2B09062B" w14:textId="199FAB4A">
      <w:pPr>
        <w:ind w:left="1980"/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</w:rPr>
        <w:t>Giảng viên:</w:t>
      </w:r>
      <w:r>
        <w:rPr>
          <w:rFonts w:cs="Times New Roman"/>
          <w:sz w:val="28"/>
          <w:szCs w:val="28"/>
        </w:rPr>
        <w:tab/>
      </w:r>
      <w:r w:rsidR="00564CAF">
        <w:rPr>
          <w:rFonts w:cs="Times New Roman"/>
          <w:sz w:val="28"/>
          <w:szCs w:val="28"/>
        </w:rPr>
        <w:t>Phạm Hoàng Hải</w:t>
      </w:r>
    </w:p>
    <w:p w:rsidR="00564CAF" w:rsidP="009643D9" w:rsidRDefault="00564CAF" w14:paraId="4F36651F" w14:textId="77777777">
      <w:pPr>
        <w:rPr>
          <w:rFonts w:cs="Times New Roman"/>
          <w:sz w:val="28"/>
          <w:szCs w:val="28"/>
        </w:rPr>
      </w:pPr>
    </w:p>
    <w:p w:rsidR="00564CAF" w:rsidP="008E4357" w:rsidRDefault="00564CAF" w14:paraId="674F678A" w14:textId="77777777">
      <w:pPr>
        <w:jc w:val="center"/>
        <w:rPr>
          <w:rFonts w:cs="Times New Roman"/>
          <w:sz w:val="28"/>
          <w:szCs w:val="28"/>
        </w:rPr>
      </w:pPr>
    </w:p>
    <w:p w:rsidR="009643D9" w:rsidP="008E4357" w:rsidRDefault="009643D9" w14:paraId="56F204BC" w14:textId="77777777">
      <w:pPr>
        <w:jc w:val="center"/>
        <w:rPr>
          <w:rFonts w:cs="Times New Roman"/>
          <w:sz w:val="28"/>
          <w:szCs w:val="28"/>
        </w:rPr>
      </w:pPr>
    </w:p>
    <w:p w:rsidR="00564CAF" w:rsidP="008E4357" w:rsidRDefault="00564CAF" w14:paraId="73FABF3A" w14:textId="77777777">
      <w:pPr>
        <w:jc w:val="center"/>
        <w:rPr>
          <w:rFonts w:cs="Times New Roman"/>
          <w:sz w:val="28"/>
          <w:szCs w:val="28"/>
        </w:rPr>
      </w:pPr>
    </w:p>
    <w:p w:rsidRPr="00211708" w:rsidR="008E4357" w:rsidP="008E4357" w:rsidRDefault="008E4357" w14:paraId="48183ECF" w14:textId="44686515">
      <w:pPr>
        <w:jc w:val="center"/>
        <w:rPr>
          <w:rFonts w:cs="Times New Roman"/>
          <w:b/>
          <w:sz w:val="28"/>
          <w:szCs w:val="28"/>
        </w:rPr>
      </w:pPr>
      <w:r w:rsidRPr="00211708">
        <w:rPr>
          <w:rFonts w:cs="Times New Roman"/>
          <w:b/>
          <w:sz w:val="28"/>
          <w:szCs w:val="28"/>
        </w:rPr>
        <w:t>Thành phố Hồ Chí Minh, tháng 11 năm 2022</w:t>
      </w:r>
    </w:p>
    <w:p w:rsidR="00282250" w:rsidP="00B04BD5" w:rsidRDefault="00282250" w14:paraId="2B346AA6" w14:textId="77777777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440" w:bottom="1170" w:left="1440" w:header="720" w:footer="720" w:gutter="0"/>
          <w:pgBorders w:display="firstPage"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/>
          <w:docGrid w:linePitch="360"/>
        </w:sectPr>
      </w:pPr>
    </w:p>
    <w:p w:rsidRPr="00095719" w:rsidR="00F202F7" w:rsidP="00095719" w:rsidRDefault="00095719" w14:paraId="4188B597" w14:textId="19676BE0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t>MỤC LỤC</w:t>
      </w:r>
    </w:p>
    <w:p w:rsidR="002F1D80" w:rsidRDefault="00FF11F7" w14:paraId="11C2ED91" w14:textId="60FBC585">
      <w:pPr>
        <w:pStyle w:val="TOC1"/>
        <w:rPr>
          <w:rFonts w:asciiTheme="minorHAnsi" w:hAnsiTheme="minorHAnsi" w:cstheme="minorBidi"/>
          <w:b w:val="0"/>
          <w:sz w:val="24"/>
          <w:szCs w:val="24"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20100278">
        <w:r w:rsidRPr="003178FC" w:rsidR="002F1D80">
          <w:rPr>
            <w:rStyle w:val="Hyperlink"/>
          </w:rPr>
          <w:t>1.</w:t>
        </w:r>
        <w:r w:rsidR="002F1D80">
          <w:rPr>
            <w:rFonts w:asciiTheme="minorHAnsi" w:hAnsiTheme="minorHAnsi" w:cstheme="minorBidi"/>
            <w:b w:val="0"/>
            <w:sz w:val="24"/>
            <w:szCs w:val="24"/>
            <w:lang/>
          </w:rPr>
          <w:tab/>
        </w:r>
        <w:r w:rsidRPr="003178FC" w:rsidR="002F1D80">
          <w:rPr>
            <w:rStyle w:val="Hyperlink"/>
          </w:rPr>
          <w:t>Khái niệm</w:t>
        </w:r>
        <w:r w:rsidR="002F1D80">
          <w:rPr>
            <w:webHidden/>
          </w:rPr>
          <w:tab/>
        </w:r>
        <w:r w:rsidR="002F1D80">
          <w:rPr>
            <w:webHidden/>
          </w:rPr>
          <w:fldChar w:fldCharType="begin"/>
        </w:r>
        <w:r w:rsidR="002F1D80">
          <w:rPr>
            <w:webHidden/>
          </w:rPr>
          <w:instrText xml:space="preserve"> PAGEREF _Toc120100278 \h </w:instrText>
        </w:r>
        <w:r w:rsidR="002F1D80">
          <w:rPr>
            <w:webHidden/>
          </w:rPr>
        </w:r>
        <w:r w:rsidR="002F1D80">
          <w:rPr>
            <w:webHidden/>
          </w:rPr>
          <w:fldChar w:fldCharType="separate"/>
        </w:r>
        <w:r w:rsidR="002F1D80">
          <w:rPr>
            <w:webHidden/>
          </w:rPr>
          <w:t>1</w:t>
        </w:r>
        <w:r w:rsidR="002F1D80">
          <w:rPr>
            <w:webHidden/>
          </w:rPr>
          <w:fldChar w:fldCharType="end"/>
        </w:r>
      </w:hyperlink>
    </w:p>
    <w:p w:rsidR="002F1D80" w:rsidRDefault="00A278B2" w14:paraId="7E20953C" w14:textId="4E49966C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Cs w:val="24"/>
          <w:lang/>
        </w:rPr>
      </w:pPr>
      <w:hyperlink w:history="1" w:anchor="_Toc120100279">
        <w:r w:rsidRPr="003178FC" w:rsidR="002F1D80">
          <w:rPr>
            <w:rStyle w:val="Hyperlink"/>
            <w:noProof/>
          </w:rPr>
          <w:t>1.1.</w:t>
        </w:r>
        <w:r w:rsidR="002F1D80">
          <w:rPr>
            <w:noProof/>
            <w:webHidden/>
          </w:rPr>
          <w:tab/>
        </w:r>
        <w:r w:rsidR="002F1D80">
          <w:rPr>
            <w:noProof/>
            <w:webHidden/>
          </w:rPr>
          <w:fldChar w:fldCharType="begin"/>
        </w:r>
        <w:r w:rsidR="002F1D80">
          <w:rPr>
            <w:noProof/>
            <w:webHidden/>
          </w:rPr>
          <w:instrText xml:space="preserve"> PAGEREF _Toc120100279 \h </w:instrText>
        </w:r>
        <w:r w:rsidR="002F1D80">
          <w:rPr>
            <w:noProof/>
            <w:webHidden/>
          </w:rPr>
        </w:r>
        <w:r w:rsidR="002F1D80">
          <w:rPr>
            <w:noProof/>
            <w:webHidden/>
          </w:rPr>
          <w:fldChar w:fldCharType="separate"/>
        </w:r>
        <w:r w:rsidR="002F1D80">
          <w:rPr>
            <w:noProof/>
            <w:webHidden/>
          </w:rPr>
          <w:t>1</w:t>
        </w:r>
        <w:r w:rsidR="002F1D80">
          <w:rPr>
            <w:noProof/>
            <w:webHidden/>
          </w:rPr>
          <w:fldChar w:fldCharType="end"/>
        </w:r>
      </w:hyperlink>
    </w:p>
    <w:p w:rsidR="002F1D80" w:rsidRDefault="00A278B2" w14:paraId="430A1C87" w14:textId="0AE40A76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Cs w:val="24"/>
          <w:lang/>
        </w:rPr>
      </w:pPr>
      <w:hyperlink w:history="1" w:anchor="_Toc120100280">
        <w:r w:rsidRPr="003178FC" w:rsidR="002F1D80">
          <w:rPr>
            <w:rStyle w:val="Hyperlink"/>
            <w:noProof/>
          </w:rPr>
          <w:t>1.2.</w:t>
        </w:r>
        <w:r w:rsidR="002F1D80">
          <w:rPr>
            <w:noProof/>
            <w:webHidden/>
          </w:rPr>
          <w:tab/>
        </w:r>
        <w:r w:rsidR="002F1D80">
          <w:rPr>
            <w:noProof/>
            <w:webHidden/>
          </w:rPr>
          <w:fldChar w:fldCharType="begin"/>
        </w:r>
        <w:r w:rsidR="002F1D80">
          <w:rPr>
            <w:noProof/>
            <w:webHidden/>
          </w:rPr>
          <w:instrText xml:space="preserve"> PAGEREF _Toc120100280 \h </w:instrText>
        </w:r>
        <w:r w:rsidR="002F1D80">
          <w:rPr>
            <w:noProof/>
            <w:webHidden/>
          </w:rPr>
        </w:r>
        <w:r w:rsidR="002F1D80">
          <w:rPr>
            <w:noProof/>
            <w:webHidden/>
          </w:rPr>
          <w:fldChar w:fldCharType="separate"/>
        </w:r>
        <w:r w:rsidR="002F1D80">
          <w:rPr>
            <w:noProof/>
            <w:webHidden/>
          </w:rPr>
          <w:t>1</w:t>
        </w:r>
        <w:r w:rsidR="002F1D80">
          <w:rPr>
            <w:noProof/>
            <w:webHidden/>
          </w:rPr>
          <w:fldChar w:fldCharType="end"/>
        </w:r>
      </w:hyperlink>
    </w:p>
    <w:p w:rsidR="002F1D80" w:rsidRDefault="00A278B2" w14:paraId="75F53916" w14:textId="4704B618">
      <w:pPr>
        <w:pStyle w:val="TOC1"/>
        <w:rPr>
          <w:rFonts w:asciiTheme="minorHAnsi" w:hAnsiTheme="minorHAnsi" w:cstheme="minorBidi"/>
          <w:b w:val="0"/>
          <w:sz w:val="24"/>
          <w:szCs w:val="24"/>
          <w:lang/>
        </w:rPr>
      </w:pPr>
      <w:hyperlink w:history="1" w:anchor="_Toc120100281">
        <w:r w:rsidRPr="003178FC" w:rsidR="002F1D80">
          <w:rPr>
            <w:rStyle w:val="Hyperlink"/>
          </w:rPr>
          <w:t>2.</w:t>
        </w:r>
        <w:r w:rsidR="002F1D80">
          <w:rPr>
            <w:rFonts w:asciiTheme="minorHAnsi" w:hAnsiTheme="minorHAnsi" w:cstheme="minorBidi"/>
            <w:b w:val="0"/>
            <w:sz w:val="24"/>
            <w:szCs w:val="24"/>
            <w:lang/>
          </w:rPr>
          <w:tab/>
        </w:r>
        <w:r w:rsidRPr="003178FC" w:rsidR="002F1D80">
          <w:rPr>
            <w:rStyle w:val="Hyperlink"/>
          </w:rPr>
          <w:t>Tại sao, khi nào</w:t>
        </w:r>
        <w:r w:rsidR="002F1D80">
          <w:rPr>
            <w:webHidden/>
          </w:rPr>
          <w:tab/>
        </w:r>
        <w:r w:rsidR="002F1D80">
          <w:rPr>
            <w:webHidden/>
          </w:rPr>
          <w:fldChar w:fldCharType="begin"/>
        </w:r>
        <w:r w:rsidR="002F1D80">
          <w:rPr>
            <w:webHidden/>
          </w:rPr>
          <w:instrText xml:space="preserve"> PAGEREF _Toc120100281 \h </w:instrText>
        </w:r>
        <w:r w:rsidR="002F1D80">
          <w:rPr>
            <w:webHidden/>
          </w:rPr>
        </w:r>
        <w:r w:rsidR="002F1D80">
          <w:rPr>
            <w:webHidden/>
          </w:rPr>
          <w:fldChar w:fldCharType="separate"/>
        </w:r>
        <w:r w:rsidR="002F1D80">
          <w:rPr>
            <w:webHidden/>
          </w:rPr>
          <w:t>1</w:t>
        </w:r>
        <w:r w:rsidR="002F1D80">
          <w:rPr>
            <w:webHidden/>
          </w:rPr>
          <w:fldChar w:fldCharType="end"/>
        </w:r>
      </w:hyperlink>
    </w:p>
    <w:p w:rsidR="002F1D80" w:rsidRDefault="00A278B2" w14:paraId="5B9BFD39" w14:textId="5FAD6BBC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Cs w:val="24"/>
          <w:lang/>
        </w:rPr>
      </w:pPr>
      <w:hyperlink w:history="1" w:anchor="_Toc120100282">
        <w:r w:rsidRPr="003178FC" w:rsidR="002F1D80">
          <w:rPr>
            <w:rStyle w:val="Hyperlink"/>
            <w:noProof/>
          </w:rPr>
          <w:t>2.1.</w:t>
        </w:r>
        <w:r w:rsidR="002F1D80">
          <w:rPr>
            <w:noProof/>
            <w:webHidden/>
          </w:rPr>
          <w:tab/>
        </w:r>
        <w:r w:rsidR="002F1D80">
          <w:rPr>
            <w:noProof/>
            <w:webHidden/>
          </w:rPr>
          <w:fldChar w:fldCharType="begin"/>
        </w:r>
        <w:r w:rsidR="002F1D80">
          <w:rPr>
            <w:noProof/>
            <w:webHidden/>
          </w:rPr>
          <w:instrText xml:space="preserve"> PAGEREF _Toc120100282 \h </w:instrText>
        </w:r>
        <w:r w:rsidR="002F1D80">
          <w:rPr>
            <w:noProof/>
            <w:webHidden/>
          </w:rPr>
        </w:r>
        <w:r w:rsidR="002F1D80">
          <w:rPr>
            <w:noProof/>
            <w:webHidden/>
          </w:rPr>
          <w:fldChar w:fldCharType="separate"/>
        </w:r>
        <w:r w:rsidR="002F1D80">
          <w:rPr>
            <w:noProof/>
            <w:webHidden/>
          </w:rPr>
          <w:t>1</w:t>
        </w:r>
        <w:r w:rsidR="002F1D80">
          <w:rPr>
            <w:noProof/>
            <w:webHidden/>
          </w:rPr>
          <w:fldChar w:fldCharType="end"/>
        </w:r>
      </w:hyperlink>
    </w:p>
    <w:p w:rsidR="002F1D80" w:rsidRDefault="00A278B2" w14:paraId="0A4E53D8" w14:textId="77226135">
      <w:pPr>
        <w:pStyle w:val="TOC1"/>
        <w:rPr>
          <w:rFonts w:asciiTheme="minorHAnsi" w:hAnsiTheme="minorHAnsi" w:cstheme="minorBidi"/>
          <w:b w:val="0"/>
          <w:sz w:val="24"/>
          <w:szCs w:val="24"/>
          <w:lang/>
        </w:rPr>
      </w:pPr>
      <w:hyperlink w:history="1" w:anchor="_Toc120100283">
        <w:r w:rsidRPr="003178FC" w:rsidR="002F1D80">
          <w:rPr>
            <w:rStyle w:val="Hyperlink"/>
          </w:rPr>
          <w:t>3.</w:t>
        </w:r>
        <w:r w:rsidR="002F1D80">
          <w:rPr>
            <w:rFonts w:asciiTheme="minorHAnsi" w:hAnsiTheme="minorHAnsi" w:cstheme="minorBidi"/>
            <w:b w:val="0"/>
            <w:sz w:val="24"/>
            <w:szCs w:val="24"/>
            <w:lang/>
          </w:rPr>
          <w:tab/>
        </w:r>
        <w:r w:rsidRPr="003178FC" w:rsidR="002F1D80">
          <w:rPr>
            <w:rStyle w:val="Hyperlink"/>
          </w:rPr>
          <w:t>Ứng dụng của BloC trong Flutter</w:t>
        </w:r>
        <w:r w:rsidR="002F1D80">
          <w:rPr>
            <w:webHidden/>
          </w:rPr>
          <w:tab/>
        </w:r>
        <w:r w:rsidR="002F1D80">
          <w:rPr>
            <w:webHidden/>
          </w:rPr>
          <w:fldChar w:fldCharType="begin"/>
        </w:r>
        <w:r w:rsidR="002F1D80">
          <w:rPr>
            <w:webHidden/>
          </w:rPr>
          <w:instrText xml:space="preserve"> PAGEREF _Toc120100283 \h </w:instrText>
        </w:r>
        <w:r w:rsidR="002F1D80">
          <w:rPr>
            <w:webHidden/>
          </w:rPr>
        </w:r>
        <w:r w:rsidR="002F1D80">
          <w:rPr>
            <w:webHidden/>
          </w:rPr>
          <w:fldChar w:fldCharType="separate"/>
        </w:r>
        <w:r w:rsidR="002F1D80">
          <w:rPr>
            <w:webHidden/>
          </w:rPr>
          <w:t>1</w:t>
        </w:r>
        <w:r w:rsidR="002F1D80">
          <w:rPr>
            <w:webHidden/>
          </w:rPr>
          <w:fldChar w:fldCharType="end"/>
        </w:r>
      </w:hyperlink>
    </w:p>
    <w:p w:rsidR="002F1D80" w:rsidRDefault="00A278B2" w14:paraId="79F33AAA" w14:textId="46891ABB">
      <w:pPr>
        <w:pStyle w:val="TOC2"/>
        <w:tabs>
          <w:tab w:val="left" w:pos="1440"/>
          <w:tab w:val="right" w:leader="dot" w:pos="9350"/>
        </w:tabs>
        <w:rPr>
          <w:rFonts w:asciiTheme="minorHAnsi" w:hAnsiTheme="minorHAnsi" w:cstheme="minorBidi"/>
          <w:noProof/>
          <w:szCs w:val="24"/>
          <w:lang/>
        </w:rPr>
      </w:pPr>
      <w:hyperlink w:history="1" w:anchor="_Toc120100284">
        <w:r w:rsidRPr="003178FC" w:rsidR="002F1D80">
          <w:rPr>
            <w:rStyle w:val="Hyperlink"/>
            <w:noProof/>
          </w:rPr>
          <w:t>3.1.</w:t>
        </w:r>
        <w:r w:rsidR="002F1D80">
          <w:rPr>
            <w:rFonts w:asciiTheme="minorHAnsi" w:hAnsiTheme="minorHAnsi" w:cstheme="minorBidi"/>
            <w:noProof/>
            <w:szCs w:val="24"/>
            <w:lang/>
          </w:rPr>
          <w:tab/>
        </w:r>
        <w:r w:rsidRPr="003178FC" w:rsidR="002F1D80">
          <w:rPr>
            <w:rStyle w:val="Hyperlink"/>
            <w:noProof/>
          </w:rPr>
          <w:t>Tính hiệu quả</w:t>
        </w:r>
        <w:r w:rsidR="002F1D80">
          <w:rPr>
            <w:noProof/>
            <w:webHidden/>
          </w:rPr>
          <w:tab/>
        </w:r>
        <w:r w:rsidR="002F1D80">
          <w:rPr>
            <w:noProof/>
            <w:webHidden/>
          </w:rPr>
          <w:fldChar w:fldCharType="begin"/>
        </w:r>
        <w:r w:rsidR="002F1D80">
          <w:rPr>
            <w:noProof/>
            <w:webHidden/>
          </w:rPr>
          <w:instrText xml:space="preserve"> PAGEREF _Toc120100284 \h </w:instrText>
        </w:r>
        <w:r w:rsidR="002F1D80">
          <w:rPr>
            <w:noProof/>
            <w:webHidden/>
          </w:rPr>
        </w:r>
        <w:r w:rsidR="002F1D80">
          <w:rPr>
            <w:noProof/>
            <w:webHidden/>
          </w:rPr>
          <w:fldChar w:fldCharType="separate"/>
        </w:r>
        <w:r w:rsidR="002F1D80">
          <w:rPr>
            <w:noProof/>
            <w:webHidden/>
          </w:rPr>
          <w:t>1</w:t>
        </w:r>
        <w:r w:rsidR="002F1D80">
          <w:rPr>
            <w:noProof/>
            <w:webHidden/>
          </w:rPr>
          <w:fldChar w:fldCharType="end"/>
        </w:r>
      </w:hyperlink>
    </w:p>
    <w:p w:rsidR="002F1D80" w:rsidRDefault="00A278B2" w14:paraId="031E8A9E" w14:textId="29DCC200">
      <w:pPr>
        <w:pStyle w:val="TOC2"/>
        <w:tabs>
          <w:tab w:val="left" w:pos="1440"/>
          <w:tab w:val="right" w:leader="dot" w:pos="9350"/>
        </w:tabs>
        <w:rPr>
          <w:rFonts w:asciiTheme="minorHAnsi" w:hAnsiTheme="minorHAnsi" w:cstheme="minorBidi"/>
          <w:noProof/>
          <w:szCs w:val="24"/>
          <w:lang/>
        </w:rPr>
      </w:pPr>
      <w:hyperlink w:history="1" w:anchor="_Toc120100285">
        <w:r w:rsidRPr="003178FC" w:rsidR="002F1D80">
          <w:rPr>
            <w:rStyle w:val="Hyperlink"/>
            <w:noProof/>
          </w:rPr>
          <w:t>3.2.</w:t>
        </w:r>
        <w:r w:rsidR="002F1D80">
          <w:rPr>
            <w:rFonts w:asciiTheme="minorHAnsi" w:hAnsiTheme="minorHAnsi" w:cstheme="minorBidi"/>
            <w:noProof/>
            <w:szCs w:val="24"/>
            <w:lang/>
          </w:rPr>
          <w:tab/>
        </w:r>
        <w:r w:rsidRPr="003178FC" w:rsidR="002F1D80">
          <w:rPr>
            <w:rStyle w:val="Hyperlink"/>
            <w:noProof/>
          </w:rPr>
          <w:t>Mức độ phổ biến</w:t>
        </w:r>
        <w:r w:rsidR="002F1D80">
          <w:rPr>
            <w:noProof/>
            <w:webHidden/>
          </w:rPr>
          <w:tab/>
        </w:r>
        <w:r w:rsidR="002F1D80">
          <w:rPr>
            <w:noProof/>
            <w:webHidden/>
          </w:rPr>
          <w:fldChar w:fldCharType="begin"/>
        </w:r>
        <w:r w:rsidR="002F1D80">
          <w:rPr>
            <w:noProof/>
            <w:webHidden/>
          </w:rPr>
          <w:instrText xml:space="preserve"> PAGEREF _Toc120100285 \h </w:instrText>
        </w:r>
        <w:r w:rsidR="002F1D80">
          <w:rPr>
            <w:noProof/>
            <w:webHidden/>
          </w:rPr>
        </w:r>
        <w:r w:rsidR="002F1D80">
          <w:rPr>
            <w:noProof/>
            <w:webHidden/>
          </w:rPr>
          <w:fldChar w:fldCharType="separate"/>
        </w:r>
        <w:r w:rsidR="002F1D80">
          <w:rPr>
            <w:noProof/>
            <w:webHidden/>
          </w:rPr>
          <w:t>1</w:t>
        </w:r>
        <w:r w:rsidR="002F1D80">
          <w:rPr>
            <w:noProof/>
            <w:webHidden/>
          </w:rPr>
          <w:fldChar w:fldCharType="end"/>
        </w:r>
      </w:hyperlink>
    </w:p>
    <w:p w:rsidR="002F1D80" w:rsidRDefault="00A278B2" w14:paraId="45B87071" w14:textId="3C20ABFE">
      <w:pPr>
        <w:pStyle w:val="TOC1"/>
        <w:rPr>
          <w:rFonts w:asciiTheme="minorHAnsi" w:hAnsiTheme="minorHAnsi" w:cstheme="minorBidi"/>
          <w:b w:val="0"/>
          <w:sz w:val="24"/>
          <w:szCs w:val="24"/>
          <w:lang/>
        </w:rPr>
      </w:pPr>
      <w:hyperlink w:history="1" w:anchor="_Toc120100286">
        <w:r w:rsidRPr="003178FC" w:rsidR="002F1D80">
          <w:rPr>
            <w:rStyle w:val="Hyperlink"/>
          </w:rPr>
          <w:t>4.</w:t>
        </w:r>
        <w:r w:rsidR="002F1D80">
          <w:rPr>
            <w:rFonts w:asciiTheme="minorHAnsi" w:hAnsiTheme="minorHAnsi" w:cstheme="minorBidi"/>
            <w:b w:val="0"/>
            <w:sz w:val="24"/>
            <w:szCs w:val="24"/>
            <w:lang/>
          </w:rPr>
          <w:tab/>
        </w:r>
        <w:r w:rsidRPr="003178FC" w:rsidR="002F1D80">
          <w:rPr>
            <w:rStyle w:val="Hyperlink"/>
          </w:rPr>
          <w:t>Các thư viện về BloC mà Flutter hỗ trợ</w:t>
        </w:r>
        <w:r w:rsidR="002F1D80">
          <w:rPr>
            <w:webHidden/>
          </w:rPr>
          <w:tab/>
        </w:r>
        <w:r w:rsidR="002F1D80">
          <w:rPr>
            <w:webHidden/>
          </w:rPr>
          <w:fldChar w:fldCharType="begin"/>
        </w:r>
        <w:r w:rsidR="002F1D80">
          <w:rPr>
            <w:webHidden/>
          </w:rPr>
          <w:instrText xml:space="preserve"> PAGEREF _Toc120100286 \h </w:instrText>
        </w:r>
        <w:r w:rsidR="002F1D80">
          <w:rPr>
            <w:webHidden/>
          </w:rPr>
        </w:r>
        <w:r w:rsidR="002F1D80">
          <w:rPr>
            <w:webHidden/>
          </w:rPr>
          <w:fldChar w:fldCharType="separate"/>
        </w:r>
        <w:r w:rsidR="002F1D80">
          <w:rPr>
            <w:webHidden/>
          </w:rPr>
          <w:t>1</w:t>
        </w:r>
        <w:r w:rsidR="002F1D80">
          <w:rPr>
            <w:webHidden/>
          </w:rPr>
          <w:fldChar w:fldCharType="end"/>
        </w:r>
      </w:hyperlink>
    </w:p>
    <w:p w:rsidR="002F1D80" w:rsidRDefault="00A278B2" w14:paraId="4FBE7CDD" w14:textId="2D77040D">
      <w:pPr>
        <w:pStyle w:val="TOC1"/>
        <w:rPr>
          <w:rFonts w:asciiTheme="minorHAnsi" w:hAnsiTheme="minorHAnsi" w:cstheme="minorBidi"/>
          <w:b w:val="0"/>
          <w:sz w:val="24"/>
          <w:szCs w:val="24"/>
          <w:lang/>
        </w:rPr>
      </w:pPr>
      <w:hyperlink w:history="1" w:anchor="_Toc120100287">
        <w:r w:rsidRPr="003178FC" w:rsidR="002F1D80">
          <w:rPr>
            <w:rStyle w:val="Hyperlink"/>
          </w:rPr>
          <w:t>TÀI LIỆU THAM KHẢO</w:t>
        </w:r>
        <w:r w:rsidR="002F1D80">
          <w:rPr>
            <w:webHidden/>
          </w:rPr>
          <w:tab/>
        </w:r>
        <w:r w:rsidR="002F1D80">
          <w:rPr>
            <w:webHidden/>
          </w:rPr>
          <w:fldChar w:fldCharType="begin"/>
        </w:r>
        <w:r w:rsidR="002F1D80">
          <w:rPr>
            <w:webHidden/>
          </w:rPr>
          <w:instrText xml:space="preserve"> PAGEREF _Toc120100287 \h </w:instrText>
        </w:r>
        <w:r w:rsidR="002F1D80">
          <w:rPr>
            <w:webHidden/>
          </w:rPr>
        </w:r>
        <w:r w:rsidR="002F1D80">
          <w:rPr>
            <w:webHidden/>
          </w:rPr>
          <w:fldChar w:fldCharType="separate"/>
        </w:r>
        <w:r w:rsidR="002F1D80">
          <w:rPr>
            <w:webHidden/>
          </w:rPr>
          <w:t>2</w:t>
        </w:r>
        <w:r w:rsidR="002F1D80">
          <w:rPr>
            <w:webHidden/>
          </w:rPr>
          <w:fldChar w:fldCharType="end"/>
        </w:r>
      </w:hyperlink>
    </w:p>
    <w:p w:rsidRPr="001416D2" w:rsidR="001416D2" w:rsidP="001416D2" w:rsidRDefault="00FF11F7" w14:paraId="12D2613A" w14:textId="59C904A6">
      <w:pPr>
        <w:sectPr w:rsidRPr="001416D2" w:rsidR="001416D2" w:rsidSect="00211708">
          <w:headerReference w:type="default" r:id="rId15"/>
          <w:pgSz w:w="12240" w:h="15840" w:orient="portrait"/>
          <w:pgMar w:top="1440" w:right="1440" w:bottom="117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cs="Times New Roman" w:eastAsiaTheme="minorEastAsia"/>
          <w:b/>
          <w:noProof/>
          <w:sz w:val="26"/>
        </w:rPr>
        <w:fldChar w:fldCharType="end"/>
      </w:r>
    </w:p>
    <w:p w:rsidR="00816D89" w:rsidRDefault="004D79D6" w14:paraId="1F0A5E58" w14:textId="305A96F2">
      <w:pPr>
        <w:pStyle w:val="Heading1"/>
      </w:pPr>
      <w:bookmarkStart w:name="_Toc120100278" w:id="0"/>
      <w:r>
        <w:t>Khái niệm</w:t>
      </w:r>
      <w:bookmarkEnd w:id="0"/>
    </w:p>
    <w:p w:rsidR="00A5504B" w:rsidRDefault="00A5504B" w14:paraId="7B3E1E45" w14:textId="6EE83EE2">
      <w:pPr>
        <w:pStyle w:val="Heading2"/>
      </w:pPr>
      <w:bookmarkStart w:name="_Toc120100279" w:id="1"/>
      <w:bookmarkEnd w:id="1"/>
    </w:p>
    <w:p w:rsidRPr="004D79D6" w:rsidR="004D79D6" w:rsidP="004D79D6" w:rsidRDefault="004D79D6" w14:paraId="2AFE269D" w14:textId="77777777">
      <w:pPr>
        <w:pStyle w:val="Heading2"/>
      </w:pPr>
      <w:bookmarkStart w:name="_Toc120100280" w:id="2"/>
      <w:bookmarkEnd w:id="2"/>
    </w:p>
    <w:p w:rsidRPr="00EB78FE" w:rsidR="00273014" w:rsidP="05DC35F1" w:rsidRDefault="00A52A7B" w14:paraId="776F2838" w14:textId="3C58FBB4">
      <w:pPr>
        <w:pStyle w:val="Heading1"/>
      </w:pPr>
      <w:bookmarkStart w:name="_Toc120100281" w:id="3"/>
      <w:r>
        <w:t>Tại sao, khi nào</w:t>
      </w:r>
      <w:bookmarkEnd w:id="3"/>
      <w:r w:rsidR="00D83153">
        <w:t xml:space="preserve"> dùng B</w:t>
      </w:r>
      <w:r w:rsidR="009643D9">
        <w:t>L</w:t>
      </w:r>
      <w:r w:rsidR="00D83153">
        <w:t>oC</w:t>
      </w:r>
    </w:p>
    <w:p w:rsidR="00273014" w:rsidP="05DC35F1" w:rsidRDefault="00273014" w14:paraId="1FAB22FA" w14:textId="6B29E84D">
      <w:pPr>
        <w:pStyle w:val="Heading2"/>
      </w:pPr>
      <w:bookmarkStart w:name="_Toc120100282" w:id="4"/>
      <w:bookmarkEnd w:id="4"/>
    </w:p>
    <w:p w:rsidR="004D79D6" w:rsidP="004D79D6" w:rsidRDefault="009537CC" w14:paraId="7E0F590B" w14:textId="3C6BE609">
      <w:pPr>
        <w:pStyle w:val="Heading1"/>
      </w:pPr>
      <w:bookmarkStart w:name="_Toc120100283" w:id="5"/>
      <w:r>
        <w:t xml:space="preserve">Ứng dụng của </w:t>
      </w:r>
      <w:r w:rsidR="009643D9">
        <w:t xml:space="preserve">BLoC </w:t>
      </w:r>
      <w:r>
        <w:t>trong Flutter</w:t>
      </w:r>
      <w:bookmarkEnd w:id="5"/>
    </w:p>
    <w:p w:rsidR="009537CC" w:rsidP="007162CC" w:rsidRDefault="007162CC" w14:paraId="041123B9" w14:textId="495BC5C7">
      <w:pPr>
        <w:pStyle w:val="Heading2"/>
      </w:pPr>
      <w:bookmarkStart w:name="_Toc120100284" w:id="6"/>
      <w:r>
        <w:t>Tính hiệu quả</w:t>
      </w:r>
      <w:bookmarkEnd w:id="6"/>
    </w:p>
    <w:p w:rsidRPr="00250A22" w:rsidR="00B975AA" w:rsidP="00250A22" w:rsidRDefault="00917578" w14:paraId="35856587" w14:textId="753CA644">
      <w:pPr>
        <w:pStyle w:val="Heading3"/>
      </w:pPr>
      <w:r w:rsidRPr="00250A22">
        <w:t>Tách giao diện ra khỏi business logic</w:t>
      </w:r>
    </w:p>
    <w:p w:rsidRPr="00250A22" w:rsidR="00125860" w:rsidP="00250A22" w:rsidRDefault="003E5993" w14:paraId="5629E968" w14:textId="4452BF65">
      <w:pPr>
        <w:pStyle w:val="ListParagraph"/>
        <w:numPr>
          <w:ilvl w:val="0"/>
          <w:numId w:val="36"/>
        </w:numPr>
        <w:spacing w:after="120" w:line="276" w:lineRule="auto"/>
        <w:ind w:hanging="357"/>
        <w:contextualSpacing w:val="0"/>
        <w:jc w:val="both"/>
        <w:rPr>
          <w:sz w:val="26"/>
          <w:szCs w:val="26"/>
        </w:rPr>
      </w:pPr>
      <w:r w:rsidRPr="00250A22">
        <w:rPr>
          <w:sz w:val="26"/>
          <w:szCs w:val="26"/>
        </w:rPr>
        <w:t xml:space="preserve">Một trở ngại khi </w:t>
      </w:r>
      <w:r w:rsidRPr="00250A22" w:rsidR="00F75BA9">
        <w:rPr>
          <w:sz w:val="26"/>
          <w:szCs w:val="26"/>
        </w:rPr>
        <w:t>lập trình di động sử dụng Flutter là Flutter không dùng một ngôn ngữ</w:t>
      </w:r>
      <w:r w:rsidRPr="00250A22" w:rsidR="00D06DE4">
        <w:rPr>
          <w:sz w:val="26"/>
          <w:szCs w:val="26"/>
        </w:rPr>
        <w:t xml:space="preserve"> trung gian nào dành cho việc dựng giao diện.</w:t>
      </w:r>
      <w:r w:rsidRPr="00250A22" w:rsidR="00125860">
        <w:rPr>
          <w:sz w:val="26"/>
          <w:szCs w:val="26"/>
        </w:rPr>
        <w:t xml:space="preserve"> </w:t>
      </w:r>
      <w:r w:rsidRPr="00250A22" w:rsidR="00C5363F">
        <w:rPr>
          <w:sz w:val="26"/>
          <w:szCs w:val="26"/>
        </w:rPr>
        <w:t xml:space="preserve">Không như Android có XML, Flutter </w:t>
      </w:r>
      <w:r w:rsidRPr="00250A22" w:rsidR="00440A9E">
        <w:rPr>
          <w:sz w:val="26"/>
          <w:szCs w:val="26"/>
        </w:rPr>
        <w:t>dựng giao diện người dùng ngay bên trong code.</w:t>
      </w:r>
    </w:p>
    <w:p w:rsidRPr="00250A22" w:rsidR="00D83153" w:rsidP="00250A22" w:rsidRDefault="00440A9E" w14:paraId="527CA293" w14:textId="56366367">
      <w:pPr>
        <w:pStyle w:val="ListParagraph"/>
        <w:numPr>
          <w:ilvl w:val="0"/>
          <w:numId w:val="36"/>
        </w:numPr>
        <w:spacing w:after="120" w:line="276" w:lineRule="auto"/>
        <w:ind w:hanging="357"/>
        <w:contextualSpacing w:val="0"/>
        <w:jc w:val="both"/>
        <w:rPr>
          <w:sz w:val="26"/>
          <w:szCs w:val="26"/>
        </w:rPr>
      </w:pPr>
      <w:r w:rsidRPr="00250A22">
        <w:rPr>
          <w:sz w:val="26"/>
          <w:szCs w:val="26"/>
        </w:rPr>
        <w:t>Do đó việc tá</w:t>
      </w:r>
      <w:r w:rsidRPr="00250A22" w:rsidR="00A80792">
        <w:rPr>
          <w:sz w:val="26"/>
          <w:szCs w:val="26"/>
        </w:rPr>
        <w:t>ch giao diện ra khỏi business logic</w:t>
      </w:r>
      <w:r w:rsidRPr="00250A22" w:rsidR="00D070EC">
        <w:rPr>
          <w:sz w:val="26"/>
          <w:szCs w:val="26"/>
        </w:rPr>
        <w:t xml:space="preserve"> (quy trình nghiệp vụ ứng dụng) </w:t>
      </w:r>
      <w:r w:rsidRPr="00250A22" w:rsidR="00A80792">
        <w:rPr>
          <w:sz w:val="26"/>
          <w:szCs w:val="26"/>
        </w:rPr>
        <w:t>là rất cần thiết</w:t>
      </w:r>
      <w:r w:rsidRPr="00250A22" w:rsidR="00125860">
        <w:rPr>
          <w:sz w:val="26"/>
          <w:szCs w:val="26"/>
        </w:rPr>
        <w:t>. BloC hỗ trợ chúng ta đạt được mục tiêu đó theo cách hiệu quả nhất</w:t>
      </w:r>
      <w:r w:rsidR="00D353DF">
        <w:rPr>
          <w:sz w:val="26"/>
          <w:szCs w:val="26"/>
        </w:rPr>
        <w:t>:</w:t>
      </w:r>
    </w:p>
    <w:p w:rsidRPr="00250A22" w:rsidR="00125860" w:rsidP="00250A22" w:rsidRDefault="00344304" w14:paraId="3C46D8E8" w14:textId="0E242A7D">
      <w:pPr>
        <w:pStyle w:val="ListParagraph"/>
        <w:numPr>
          <w:ilvl w:val="1"/>
          <w:numId w:val="36"/>
        </w:numPr>
        <w:spacing w:after="120" w:line="276" w:lineRule="auto"/>
        <w:ind w:hanging="357"/>
        <w:contextualSpacing w:val="0"/>
        <w:jc w:val="both"/>
        <w:rPr>
          <w:sz w:val="26"/>
          <w:szCs w:val="26"/>
        </w:rPr>
      </w:pPr>
      <w:r w:rsidRPr="00250A22">
        <w:rPr>
          <w:sz w:val="26"/>
          <w:szCs w:val="26"/>
        </w:rPr>
        <w:t>Sử dụng Stream để quản lý và lan truyền các thay đổi về State</w:t>
      </w:r>
    </w:p>
    <w:p w:rsidR="00344304" w:rsidP="00250A22" w:rsidRDefault="00D070EC" w14:paraId="420FF4C0" w14:textId="598ACA10">
      <w:pPr>
        <w:pStyle w:val="ListParagraph"/>
        <w:numPr>
          <w:ilvl w:val="1"/>
          <w:numId w:val="36"/>
        </w:numPr>
        <w:spacing w:after="120" w:line="276" w:lineRule="auto"/>
        <w:ind w:hanging="357"/>
        <w:contextualSpacing w:val="0"/>
        <w:jc w:val="both"/>
        <w:rPr>
          <w:sz w:val="28"/>
          <w:szCs w:val="24"/>
        </w:rPr>
      </w:pPr>
      <w:r w:rsidRPr="00250A22">
        <w:rPr>
          <w:sz w:val="26"/>
          <w:szCs w:val="26"/>
        </w:rPr>
        <w:t>Tách giao diện ra khỏi business logic</w:t>
      </w:r>
      <w:r w:rsidRPr="00250A22" w:rsidR="007F1559">
        <w:rPr>
          <w:sz w:val="26"/>
          <w:szCs w:val="26"/>
        </w:rPr>
        <w:t>, khiến chúng độc lập với nhau, từ đó giải quyết vấn đề của việc thiếu ngôn ngữ trung gian cho giao diện</w:t>
      </w:r>
    </w:p>
    <w:p w:rsidR="00A80792" w:rsidP="00250A22" w:rsidRDefault="001D46A6" w14:paraId="7093B286" w14:textId="3F4B15AF">
      <w:pPr>
        <w:pStyle w:val="Heading3"/>
      </w:pPr>
      <w:r>
        <w:t>Quản lý State của ứng dụng hiệu quả</w:t>
      </w:r>
      <w:r w:rsidR="00534285">
        <w:t xml:space="preserve"> hơn</w:t>
      </w:r>
    </w:p>
    <w:p w:rsidRPr="00E1497D" w:rsidR="00DD67F1" w:rsidP="00E1497D" w:rsidRDefault="00C87FDA" w14:paraId="0AB2D8E3" w14:textId="409121EC">
      <w:pPr>
        <w:pStyle w:val="ListParagraph"/>
        <w:numPr>
          <w:ilvl w:val="0"/>
          <w:numId w:val="36"/>
        </w:numPr>
        <w:spacing w:after="120" w:line="276" w:lineRule="auto"/>
        <w:contextualSpacing w:val="0"/>
        <w:jc w:val="both"/>
        <w:rPr>
          <w:sz w:val="28"/>
          <w:szCs w:val="24"/>
        </w:rPr>
      </w:pPr>
      <w:r>
        <w:rPr>
          <w:sz w:val="26"/>
          <w:szCs w:val="26"/>
        </w:rPr>
        <w:t>BloC không phải cách duy nhất để quản lý State ứng dụng</w:t>
      </w:r>
      <w:r w:rsidR="006003D8">
        <w:rPr>
          <w:sz w:val="26"/>
          <w:szCs w:val="26"/>
        </w:rPr>
        <w:t xml:space="preserve">. </w:t>
      </w:r>
      <w:r w:rsidR="00E1497D">
        <w:rPr>
          <w:sz w:val="26"/>
          <w:szCs w:val="26"/>
        </w:rPr>
        <w:t xml:space="preserve">Flutter cung cấp sẵn cho ta một số cách để quản lý State. </w:t>
      </w:r>
      <w:r w:rsidRPr="00E1497D" w:rsidR="006003D8">
        <w:rPr>
          <w:sz w:val="26"/>
          <w:szCs w:val="26"/>
        </w:rPr>
        <w:t>Tuy nhiên mỗi cách trong số đó đều tồn tại các nhược điểm khác nhau</w:t>
      </w:r>
    </w:p>
    <w:p w:rsidRPr="00D11892" w:rsidR="00C87FDA" w:rsidP="00C87FDA" w:rsidRDefault="00C87FDA" w14:paraId="56F0E3BD" w14:textId="7804F2B2">
      <w:pPr>
        <w:pStyle w:val="ListParagraph"/>
        <w:numPr>
          <w:ilvl w:val="1"/>
          <w:numId w:val="36"/>
        </w:numPr>
        <w:spacing w:after="120" w:line="276" w:lineRule="auto"/>
        <w:contextualSpacing w:val="0"/>
        <w:jc w:val="both"/>
        <w:rPr>
          <w:sz w:val="28"/>
          <w:szCs w:val="24"/>
        </w:rPr>
      </w:pPr>
      <w:r>
        <w:rPr>
          <w:sz w:val="26"/>
          <w:szCs w:val="26"/>
        </w:rPr>
        <w:t>Dùng setState</w:t>
      </w:r>
      <w:r w:rsidR="00DC1314">
        <w:rPr>
          <w:sz w:val="26"/>
          <w:szCs w:val="26"/>
        </w:rPr>
        <w:t xml:space="preserve">: </w:t>
      </w:r>
      <w:r w:rsidR="00E17ABB">
        <w:rPr>
          <w:sz w:val="26"/>
          <w:szCs w:val="26"/>
        </w:rPr>
        <w:t>toàn bộ widget tree đều phải được rebuild dù cho</w:t>
      </w:r>
      <w:r w:rsidR="00DC1314">
        <w:rPr>
          <w:sz w:val="26"/>
          <w:szCs w:val="26"/>
        </w:rPr>
        <w:t xml:space="preserve"> chỉ có duy nhất</w:t>
      </w:r>
      <w:r w:rsidR="00E17ABB">
        <w:rPr>
          <w:sz w:val="26"/>
          <w:szCs w:val="26"/>
        </w:rPr>
        <w:t xml:space="preserve"> widget </w:t>
      </w:r>
      <w:r w:rsidR="00DC1314">
        <w:rPr>
          <w:sz w:val="26"/>
          <w:szCs w:val="26"/>
        </w:rPr>
        <w:t>thay đổi</w:t>
      </w:r>
      <w:r w:rsidR="00E17ABB">
        <w:rPr>
          <w:sz w:val="26"/>
          <w:szCs w:val="26"/>
        </w:rPr>
        <w:t xml:space="preserve"> state</w:t>
      </w:r>
      <w:r w:rsidR="00DC1314">
        <w:rPr>
          <w:sz w:val="26"/>
          <w:szCs w:val="26"/>
        </w:rPr>
        <w:t>, nó cũng không giúp ích trong việc tách business logic ra khỏi giao diện</w:t>
      </w:r>
    </w:p>
    <w:tbl>
      <w:tblPr>
        <w:tblStyle w:val="TableGrid"/>
        <w:tblW w:w="0" w:type="auto"/>
        <w:tblInd w:w="144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910"/>
      </w:tblGrid>
      <w:tr w:rsidR="00DB6026" w:rsidTr="00202354" w14:paraId="7378E555" w14:textId="77777777">
        <w:tc>
          <w:tcPr>
            <w:tcW w:w="9350" w:type="dxa"/>
            <w:shd w:val="clear" w:color="auto" w:fill="auto"/>
            <w:vAlign w:val="center"/>
          </w:tcPr>
          <w:p w:rsidRPr="00FF2F92" w:rsidR="00DB6026" w:rsidP="004553D4" w:rsidRDefault="00DB6026" w14:paraId="3DC2C128" w14:textId="14A627D3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FF2F92">
              <w:rPr>
                <w:rFonts w:ascii="Menlo" w:hAnsi="Menlo" w:cs="Menlo"/>
                <w:sz w:val="21"/>
                <w:szCs w:val="21"/>
              </w:rPr>
              <w:t>setState(() { myState = newValue });</w:t>
            </w:r>
          </w:p>
        </w:tc>
      </w:tr>
    </w:tbl>
    <w:p w:rsidRPr="00202354" w:rsidR="00202354" w:rsidP="00202354" w:rsidRDefault="00202354" w14:paraId="1B6F3752" w14:textId="77777777">
      <w:pPr>
        <w:spacing w:after="120" w:line="276" w:lineRule="auto"/>
        <w:jc w:val="both"/>
        <w:rPr>
          <w:sz w:val="28"/>
          <w:szCs w:val="24"/>
        </w:rPr>
      </w:pPr>
    </w:p>
    <w:p w:rsidRPr="00CA0CC0" w:rsidR="00DC1314" w:rsidP="00C87FDA" w:rsidRDefault="00DC1314" w14:paraId="492ABCBF" w14:textId="468FF322">
      <w:pPr>
        <w:pStyle w:val="ListParagraph"/>
        <w:numPr>
          <w:ilvl w:val="1"/>
          <w:numId w:val="36"/>
        </w:numPr>
        <w:spacing w:after="120" w:line="276" w:lineRule="auto"/>
        <w:contextualSpacing w:val="0"/>
        <w:jc w:val="both"/>
        <w:rPr>
          <w:sz w:val="28"/>
          <w:szCs w:val="24"/>
        </w:rPr>
      </w:pPr>
      <w:r>
        <w:rPr>
          <w:sz w:val="26"/>
          <w:szCs w:val="26"/>
        </w:rPr>
        <w:t xml:space="preserve">Dùng InheritedWidget: </w:t>
      </w:r>
      <w:r w:rsidR="00356984">
        <w:rPr>
          <w:sz w:val="26"/>
          <w:szCs w:val="26"/>
        </w:rPr>
        <w:t xml:space="preserve">các State được khai </w:t>
      </w:r>
      <w:r w:rsidR="00463B05">
        <w:rPr>
          <w:sz w:val="26"/>
          <w:szCs w:val="26"/>
        </w:rPr>
        <w:t>báo</w:t>
      </w:r>
      <w:r w:rsidR="00356984">
        <w:rPr>
          <w:sz w:val="26"/>
          <w:szCs w:val="26"/>
        </w:rPr>
        <w:t xml:space="preserve"> là </w:t>
      </w:r>
      <w:r w:rsidRPr="00463B05" w:rsidR="00356984">
        <w:rPr>
          <w:rFonts w:ascii="Menlo" w:hAnsi="Menlo" w:cs="Menlo"/>
          <w:sz w:val="21"/>
          <w:szCs w:val="21"/>
        </w:rPr>
        <w:t>final</w:t>
      </w:r>
      <w:r w:rsidR="00356984">
        <w:rPr>
          <w:sz w:val="26"/>
          <w:szCs w:val="26"/>
        </w:rPr>
        <w:t xml:space="preserve">, do đó </w:t>
      </w:r>
      <w:r w:rsidR="00463B05">
        <w:rPr>
          <w:sz w:val="26"/>
          <w:szCs w:val="26"/>
        </w:rPr>
        <w:t xml:space="preserve">chúng </w:t>
      </w:r>
      <w:r w:rsidR="00356984">
        <w:rPr>
          <w:sz w:val="26"/>
          <w:szCs w:val="26"/>
        </w:rPr>
        <w:t>không thể thay đổi</w:t>
      </w:r>
      <w:r w:rsidR="00FF2F92">
        <w:rPr>
          <w:sz w:val="26"/>
          <w:szCs w:val="26"/>
        </w:rPr>
        <w:t xml:space="preserve"> về sau</w:t>
      </w:r>
      <w:r w:rsidR="00CA0CC0">
        <w:rPr>
          <w:sz w:val="26"/>
          <w:szCs w:val="26"/>
        </w:rPr>
        <w:t xml:space="preserve">. Ngoài ra, nó không có các phương thức </w:t>
      </w:r>
      <w:r w:rsidRPr="00463B05" w:rsidR="00CA0CC0">
        <w:rPr>
          <w:rFonts w:ascii="Menlo" w:hAnsi="Menlo" w:cs="Menlo"/>
          <w:sz w:val="21"/>
          <w:szCs w:val="21"/>
        </w:rPr>
        <w:t>dispose</w:t>
      </w:r>
      <w:r w:rsidRPr="00D11892" w:rsidR="00CA0CC0">
        <w:rPr>
          <w:szCs w:val="24"/>
        </w:rPr>
        <w:t xml:space="preserve"> </w:t>
      </w:r>
      <w:r w:rsidR="00CA0CC0">
        <w:rPr>
          <w:sz w:val="26"/>
          <w:szCs w:val="26"/>
        </w:rPr>
        <w:t>để giải phóng tài nguyên, có thể gây rò rỉ bộ nhớ</w:t>
      </w:r>
      <w:r w:rsidR="00FF2F92">
        <w:rPr>
          <w:sz w:val="26"/>
          <w:szCs w:val="26"/>
        </w:rPr>
        <w:t>.</w:t>
      </w:r>
    </w:p>
    <w:tbl>
      <w:tblPr>
        <w:tblStyle w:val="TableGrid"/>
        <w:tblW w:w="0" w:type="auto"/>
        <w:tblInd w:w="1413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937"/>
      </w:tblGrid>
      <w:tr w:rsidR="00593F33" w:rsidTr="00593F33" w14:paraId="29287093" w14:textId="77777777">
        <w:tc>
          <w:tcPr>
            <w:tcW w:w="7937" w:type="dxa"/>
          </w:tcPr>
          <w:p w:rsidRPr="00D92012" w:rsidR="00D92012" w:rsidP="004553D4" w:rsidRDefault="00D92012" w14:paraId="2509935C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>class FrogColor extends InheritedWidget {</w:t>
            </w:r>
          </w:p>
          <w:p w:rsidRPr="00D92012" w:rsidR="00D92012" w:rsidP="004553D4" w:rsidRDefault="00D92012" w14:paraId="7B66F042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const FrogColor({</w:t>
            </w:r>
          </w:p>
          <w:p w:rsidRPr="00D92012" w:rsidR="00D92012" w:rsidP="004553D4" w:rsidRDefault="00D92012" w14:paraId="371C0AE3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super.key,</w:t>
            </w:r>
          </w:p>
          <w:p w:rsidRPr="00D92012" w:rsidR="00D92012" w:rsidP="004553D4" w:rsidRDefault="00D92012" w14:paraId="49DA8A7E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required this.color,</w:t>
            </w:r>
          </w:p>
          <w:p w:rsidRPr="00D92012" w:rsidR="00D92012" w:rsidP="004553D4" w:rsidRDefault="00D92012" w14:paraId="5FFFF06B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required super.child,</w:t>
            </w:r>
          </w:p>
          <w:p w:rsidRPr="00D92012" w:rsidR="00D92012" w:rsidP="004553D4" w:rsidRDefault="00D92012" w14:paraId="78B7213E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});</w:t>
            </w:r>
          </w:p>
          <w:p w:rsidRPr="00D92012" w:rsidR="00D92012" w:rsidP="004553D4" w:rsidRDefault="00D92012" w14:paraId="248348B4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</w:p>
          <w:p w:rsidRPr="00D92012" w:rsidR="00D92012" w:rsidP="004553D4" w:rsidRDefault="00D92012" w14:paraId="5B88DA8F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final Color 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color;</w:t>
            </w:r>
            <w:proofErr w:type="gramEnd"/>
          </w:p>
          <w:p w:rsidRPr="00D92012" w:rsidR="00D92012" w:rsidP="004553D4" w:rsidRDefault="00D92012" w14:paraId="2C35907E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</w:p>
          <w:p w:rsidRPr="00D92012" w:rsidR="00D92012" w:rsidP="004553D4" w:rsidRDefault="00D92012" w14:paraId="1DF504DF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static FrogColor of(BuildContext context) {</w:t>
            </w:r>
          </w:p>
          <w:p w:rsidRPr="00D92012" w:rsidR="00D92012" w:rsidP="004553D4" w:rsidRDefault="00D92012" w14:paraId="5BC8A358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final FrogColor? result = context.dependOnInheritedWidgetOfExactType&lt;FrogColor&gt;(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</w:p>
          <w:p w:rsidRPr="00D92012" w:rsidR="00D92012" w:rsidP="004553D4" w:rsidRDefault="00D92012" w14:paraId="3B2F59FC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assert(result != null, 'No FrogColor found in context'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</w:p>
          <w:p w:rsidRPr="00D92012" w:rsidR="00D92012" w:rsidP="004553D4" w:rsidRDefault="00D92012" w14:paraId="229BEB6B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  return 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result!;</w:t>
            </w:r>
            <w:proofErr w:type="gramEnd"/>
          </w:p>
          <w:p w:rsidRPr="00D92012" w:rsidR="00D92012" w:rsidP="004553D4" w:rsidRDefault="00D92012" w14:paraId="52A33DAA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}</w:t>
            </w:r>
          </w:p>
          <w:p w:rsidRPr="00D92012" w:rsidR="00D92012" w:rsidP="004553D4" w:rsidRDefault="00D92012" w14:paraId="5B817BC5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</w:p>
          <w:p w:rsidRPr="00D92012" w:rsidR="00D92012" w:rsidP="004553D4" w:rsidRDefault="00D92012" w14:paraId="11762CAE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@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override</w:t>
            </w:r>
            <w:proofErr w:type="gramEnd"/>
          </w:p>
          <w:p w:rsidRPr="00D92012" w:rsidR="00D92012" w:rsidP="004553D4" w:rsidRDefault="00D92012" w14:paraId="7D9CC934" w14:textId="77777777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 xml:space="preserve">  bool updateShouldNotify(FrogColor old) =&gt; color != old.</w:t>
            </w:r>
            <w:proofErr w:type="gramStart"/>
            <w:r w:rsidRPr="00D92012">
              <w:rPr>
                <w:rFonts w:ascii="Menlo" w:hAnsi="Menlo" w:cs="Menlo"/>
                <w:sz w:val="21"/>
                <w:szCs w:val="21"/>
              </w:rPr>
              <w:t>color;</w:t>
            </w:r>
            <w:proofErr w:type="gramEnd"/>
          </w:p>
          <w:p w:rsidRPr="00593F33" w:rsidR="00D92012" w:rsidP="004553D4" w:rsidRDefault="00D92012" w14:paraId="70954296" w14:textId="02DFC05D">
            <w:pPr>
              <w:spacing w:line="276" w:lineRule="auto"/>
              <w:rPr>
                <w:rFonts w:ascii="Menlo" w:hAnsi="Menlo" w:cs="Menlo"/>
                <w:sz w:val="21"/>
                <w:szCs w:val="21"/>
              </w:rPr>
            </w:pPr>
            <w:r w:rsidRPr="00D92012">
              <w:rPr>
                <w:rFonts w:ascii="Menlo" w:hAnsi="Menlo" w:cs="Menlo"/>
                <w:sz w:val="21"/>
                <w:szCs w:val="21"/>
              </w:rPr>
              <w:t>}</w:t>
            </w:r>
          </w:p>
        </w:tc>
      </w:tr>
    </w:tbl>
    <w:p w:rsidR="000929BB" w:rsidP="000929BB" w:rsidRDefault="000929BB" w14:paraId="58E0D223" w14:textId="77777777">
      <w:pPr>
        <w:pStyle w:val="Heading3"/>
        <w:numPr>
          <w:ilvl w:val="0"/>
          <w:numId w:val="0"/>
        </w:numPr>
        <w:ind w:left="737" w:hanging="737"/>
      </w:pPr>
    </w:p>
    <w:p w:rsidR="00DD67F1" w:rsidP="000929BB" w:rsidRDefault="000929BB" w14:paraId="0313270F" w14:textId="11C54B27">
      <w:pPr>
        <w:pStyle w:val="Heading3"/>
      </w:pPr>
      <w:r>
        <w:t>Giúp ứng dụng dễ scale hơn</w:t>
      </w:r>
    </w:p>
    <w:p w:rsidR="00D80772" w:rsidP="00B7364D" w:rsidRDefault="00165295" w14:paraId="65AAB5C2" w14:textId="477A9C1C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thành phần trên </w:t>
      </w:r>
      <w:r w:rsidR="00D80772">
        <w:rPr>
          <w:sz w:val="26"/>
          <w:szCs w:val="26"/>
        </w:rPr>
        <w:t>giao diện</w:t>
      </w:r>
      <w:r>
        <w:rPr>
          <w:sz w:val="26"/>
          <w:szCs w:val="26"/>
        </w:rPr>
        <w:t xml:space="preserve"> không liên lạc hay trao đổi trực tiếp với nhau, mà chúng</w:t>
      </w:r>
      <w:r w:rsidR="00DA05EB">
        <w:rPr>
          <w:sz w:val="26"/>
          <w:szCs w:val="26"/>
        </w:rPr>
        <w:t xml:space="preserve"> chỉ </w:t>
      </w:r>
      <w:r>
        <w:rPr>
          <w:sz w:val="26"/>
          <w:szCs w:val="26"/>
        </w:rPr>
        <w:t xml:space="preserve">có thể </w:t>
      </w:r>
      <w:r w:rsidR="000B2257">
        <w:rPr>
          <w:sz w:val="26"/>
          <w:szCs w:val="26"/>
        </w:rPr>
        <w:t xml:space="preserve">liên lạc trực tiếp với </w:t>
      </w:r>
      <w:r>
        <w:rPr>
          <w:sz w:val="26"/>
          <w:szCs w:val="26"/>
        </w:rPr>
        <w:t>BLoC</w:t>
      </w:r>
    </w:p>
    <w:p w:rsidR="00165295" w:rsidP="00B7364D" w:rsidRDefault="00165295" w14:paraId="0037DF9C" w14:textId="75437FBC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Do đó, ứng dụng sẽ rất dễ scale thêm các tính năng mới mà không cần viết lại code, tái cấu trúc dự án, hay làm giảm performance</w:t>
      </w:r>
    </w:p>
    <w:p w:rsidR="00D80772" w:rsidP="00D80772" w:rsidRDefault="00D80772" w14:paraId="5051D310" w14:textId="3552A8AF">
      <w:pPr>
        <w:pStyle w:val="Heading3"/>
      </w:pPr>
      <w:r>
        <w:t>Dễ kiểm thử</w:t>
      </w:r>
    </w:p>
    <w:p w:rsidR="00D80772" w:rsidP="00590B29" w:rsidRDefault="008664BD" w14:paraId="178877EE" w14:textId="693D22FF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Việc sử dụng</w:t>
      </w:r>
      <w:r w:rsidR="003D1996">
        <w:rPr>
          <w:sz w:val="26"/>
          <w:szCs w:val="26"/>
        </w:rPr>
        <w:t xml:space="preserve"> BLoC</w:t>
      </w:r>
      <w:r w:rsidR="008C474F">
        <w:rPr>
          <w:sz w:val="26"/>
          <w:szCs w:val="26"/>
        </w:rPr>
        <w:t xml:space="preserve"> giúp giảm chi phí, thời gian, công sức khi thực hiện kiểm thử</w:t>
      </w:r>
      <w:r w:rsidR="003F1E64">
        <w:rPr>
          <w:sz w:val="26"/>
          <w:szCs w:val="26"/>
        </w:rPr>
        <w:t>. T</w:t>
      </w:r>
      <w:r w:rsidR="0009571C">
        <w:rPr>
          <w:sz w:val="26"/>
          <w:szCs w:val="26"/>
        </w:rPr>
        <w:t>a có thể dễ dàng dự đoán và kiểm tra được các state của ứng dụng</w:t>
      </w:r>
      <w:r w:rsidR="003F1E64">
        <w:rPr>
          <w:sz w:val="26"/>
          <w:szCs w:val="26"/>
        </w:rPr>
        <w:t>, nhờ UI và business logic đã tách ra</w:t>
      </w:r>
      <w:r w:rsidR="008775A3">
        <w:rPr>
          <w:sz w:val="26"/>
          <w:szCs w:val="26"/>
        </w:rPr>
        <w:t>.s</w:t>
      </w:r>
    </w:p>
    <w:p w:rsidRPr="001E6855" w:rsidR="00D80772" w:rsidP="00590B29" w:rsidRDefault="0080688B" w14:paraId="1EDF1F5D" w14:textId="637D4CCE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Khi có sự thay đổi về s</w:t>
      </w:r>
      <w:r w:rsidR="000450FE">
        <w:rPr>
          <w:sz w:val="26"/>
          <w:szCs w:val="26"/>
        </w:rPr>
        <w:t>tate</w:t>
      </w:r>
      <w:r w:rsidR="001E0D15">
        <w:rPr>
          <w:sz w:val="26"/>
          <w:szCs w:val="26"/>
        </w:rPr>
        <w:t>, BLoC</w:t>
      </w:r>
      <w:r w:rsidR="005B356A">
        <w:rPr>
          <w:sz w:val="26"/>
          <w:szCs w:val="26"/>
        </w:rPr>
        <w:t xml:space="preserve"> sẽ</w:t>
      </w:r>
      <w:r w:rsidR="001E0D15">
        <w:rPr>
          <w:sz w:val="26"/>
          <w:szCs w:val="26"/>
        </w:rPr>
        <w:t xml:space="preserve"> thông báo đến các widget lắng nghe nó trên toàn ứng dụng để thực hiện việc rebuild giao diện.</w:t>
      </w:r>
      <w:r w:rsidR="00DD4B57">
        <w:rPr>
          <w:sz w:val="26"/>
          <w:szCs w:val="26"/>
        </w:rPr>
        <w:t xml:space="preserve"> Ta không cần kiểm tra</w:t>
      </w:r>
      <w:r w:rsidR="00CA596C">
        <w:rPr>
          <w:sz w:val="26"/>
          <w:szCs w:val="26"/>
        </w:rPr>
        <w:t xml:space="preserve"> từng widget riêng biệt.</w:t>
      </w:r>
    </w:p>
    <w:p w:rsidR="007162CC" w:rsidP="007162CC" w:rsidRDefault="007162CC" w14:paraId="2234A310" w14:textId="527099CC">
      <w:pPr>
        <w:pStyle w:val="Heading2"/>
      </w:pPr>
      <w:bookmarkStart w:name="_Toc120100285" w:id="7"/>
      <w:r>
        <w:t>Mức độ phổ biến</w:t>
      </w:r>
      <w:bookmarkEnd w:id="7"/>
    </w:p>
    <w:p w:rsidR="00625B1B" w:rsidP="00B7364D" w:rsidRDefault="000F763A" w14:paraId="72222F20" w14:textId="77777777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Trừ </w:t>
      </w:r>
      <w:r w:rsidR="002B1EC5">
        <w:rPr>
          <w:sz w:val="26"/>
          <w:szCs w:val="26"/>
        </w:rPr>
        <w:t>những</w:t>
      </w:r>
      <w:r>
        <w:rPr>
          <w:sz w:val="26"/>
          <w:szCs w:val="26"/>
        </w:rPr>
        <w:t xml:space="preserve"> ứng dụng cực kỳ đơn giản, </w:t>
      </w:r>
      <w:r w:rsidR="002B1EC5">
        <w:rPr>
          <w:sz w:val="26"/>
          <w:szCs w:val="26"/>
        </w:rPr>
        <w:t xml:space="preserve">chỉ </w:t>
      </w:r>
      <w:r>
        <w:rPr>
          <w:sz w:val="26"/>
          <w:szCs w:val="26"/>
        </w:rPr>
        <w:t>có</w:t>
      </w:r>
      <w:r w:rsidR="002B1EC5">
        <w:rPr>
          <w:sz w:val="26"/>
          <w:szCs w:val="26"/>
        </w:rPr>
        <w:t xml:space="preserve"> từ</w:t>
      </w:r>
      <w:r>
        <w:rPr>
          <w:sz w:val="26"/>
          <w:szCs w:val="26"/>
        </w:rPr>
        <w:t xml:space="preserve"> 3 màn hình trở xuống. Còn lại đa phần các ứng dụng đều </w:t>
      </w:r>
      <w:r w:rsidR="00D4251A">
        <w:rPr>
          <w:sz w:val="26"/>
          <w:szCs w:val="26"/>
        </w:rPr>
        <w:t>dùng BLoC</w:t>
      </w:r>
    </w:p>
    <w:p w:rsidRPr="00625B1B" w:rsidR="00A953C7" w:rsidP="00B7364D" w:rsidRDefault="00307798" w14:paraId="54B4E071" w14:textId="5BBFBF56">
      <w:pPr>
        <w:pStyle w:val="ListParagraph"/>
        <w:numPr>
          <w:ilvl w:val="0"/>
          <w:numId w:val="36"/>
        </w:numPr>
        <w:spacing w:after="120" w:line="276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 BLoC là một design patten, nên nó không bị ràng buộc về ngôn ngữ, framework. </w:t>
      </w:r>
      <w:r w:rsidR="00301254">
        <w:rPr>
          <w:sz w:val="26"/>
          <w:szCs w:val="26"/>
        </w:rPr>
        <w:t>Không chỉ dùng được trên Flutter mà còn cả AngularDart</w:t>
      </w:r>
      <w:r>
        <w:rPr>
          <w:sz w:val="26"/>
          <w:szCs w:val="26"/>
        </w:rPr>
        <w:t xml:space="preserve"> và React</w:t>
      </w:r>
    </w:p>
    <w:p w:rsidR="00250A22" w:rsidP="00A953C7" w:rsidRDefault="00A953C7" w14:paraId="34C1782F" w14:textId="0648F35F">
      <w:pPr>
        <w:pStyle w:val="Heading2"/>
      </w:pPr>
      <w:r>
        <w:t>Ưu, nhược điểm của việc sử dụng B</w:t>
      </w:r>
      <w:r w:rsidR="00A91F67">
        <w:t>L</w:t>
      </w:r>
      <w:r>
        <w:t>oC</w:t>
      </w:r>
    </w:p>
    <w:p w:rsidR="00A953C7" w:rsidP="00A953C7" w:rsidRDefault="00A953C7" w14:paraId="2F761D2D" w14:textId="339F03ED">
      <w:pPr>
        <w:pStyle w:val="Heading3"/>
      </w:pPr>
      <w:r>
        <w:t>Ưu điểm</w:t>
      </w:r>
    </w:p>
    <w:p w:rsidR="001D6B02" w:rsidP="00B7364D" w:rsidRDefault="00204B71" w14:paraId="236E52B7" w14:textId="43607D35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Dễ dàng tách giao diện ra khỏi business logic</w:t>
      </w:r>
    </w:p>
    <w:p w:rsidR="00204B71" w:rsidP="00B7364D" w:rsidRDefault="007305F1" w14:paraId="6AE88FA0" w14:textId="508CDCD4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Dễ kiểm thử, tái sử dụng code</w:t>
      </w:r>
    </w:p>
    <w:p w:rsidR="007305F1" w:rsidP="00B7364D" w:rsidRDefault="007F6E53" w14:paraId="7ACA9D02" w14:textId="5C9EA085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Performance tốt</w:t>
      </w:r>
      <w:r w:rsidR="00755B23">
        <w:rPr>
          <w:sz w:val="26"/>
          <w:szCs w:val="26"/>
        </w:rPr>
        <w:t>, tăng khả năng scale của ứng dụng</w:t>
      </w:r>
    </w:p>
    <w:p w:rsidR="00755B23" w:rsidP="003061CC" w:rsidRDefault="003061CC" w14:paraId="07E41D61" w14:textId="06BCA9CD">
      <w:pPr>
        <w:pStyle w:val="Heading3"/>
      </w:pPr>
      <w:r>
        <w:t>Nhược điểm</w:t>
      </w:r>
    </w:p>
    <w:p w:rsidR="00057ACD" w:rsidP="003061CC" w:rsidRDefault="00057ACD" w14:paraId="1A04F77A" w14:textId="11BE461F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Chỉ có hiệu quả </w:t>
      </w:r>
      <w:r w:rsidR="009052A8">
        <w:rPr>
          <w:sz w:val="26"/>
          <w:szCs w:val="26"/>
        </w:rPr>
        <w:t>rõ rệt khi dùng trong các ứng dụng lớn</w:t>
      </w:r>
    </w:p>
    <w:p w:rsidRPr="008773E6" w:rsidR="00F30479" w:rsidP="008773E6" w:rsidRDefault="003061CC" w14:paraId="51AF4B9B" w14:textId="70708786">
      <w:pPr>
        <w:pStyle w:val="ListParagraph"/>
        <w:numPr>
          <w:ilvl w:val="0"/>
          <w:numId w:val="36"/>
        </w:numPr>
        <w:spacing w:after="120" w:line="276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Phụ thuộc rất nhiều vào Stream, do đó </w:t>
      </w:r>
      <w:r w:rsidR="001A410B">
        <w:rPr>
          <w:sz w:val="26"/>
          <w:szCs w:val="26"/>
        </w:rPr>
        <w:t>code có thể bị boilerplate</w:t>
      </w:r>
    </w:p>
    <w:p w:rsidR="002F1D80" w:rsidP="002F1D80" w:rsidRDefault="002F1D80" w14:paraId="7B1DD4BB" w14:textId="2C42E95E">
      <w:pPr>
        <w:pStyle w:val="Heading1"/>
      </w:pPr>
      <w:bookmarkStart w:name="_Toc120100286" w:id="8"/>
      <w:r>
        <w:t xml:space="preserve">Các thư viện về </w:t>
      </w:r>
      <w:r w:rsidR="009643D9">
        <w:t xml:space="preserve">BLoC </w:t>
      </w:r>
      <w:r>
        <w:t>mà Flutter hỗ trợ</w:t>
      </w:r>
      <w:bookmarkEnd w:id="8"/>
    </w:p>
    <w:p w:rsidR="008773E6" w:rsidP="008773E6" w:rsidRDefault="00601A6C" w14:paraId="7013E22E" w14:textId="746DF2A0">
      <w:pPr>
        <w:pStyle w:val="Heading2"/>
      </w:pPr>
      <w:r>
        <w:t>bloc</w:t>
      </w:r>
    </w:p>
    <w:p w:rsidR="00601A6C" w:rsidP="72CA3347" w:rsidRDefault="00601A6C" w14:paraId="10D6B365" w14:textId="230C1BFF">
      <w:pPr>
        <w:pStyle w:val="Heading2"/>
        <w:rPr/>
      </w:pPr>
      <w:proofErr w:type="spellStart"/>
      <w:r w:rsidR="00601A6C">
        <w:rPr/>
        <w:t>flutter_bloc</w:t>
      </w:r>
      <w:proofErr w:type="spellEnd"/>
    </w:p>
    <w:p w:rsidR="72CA3347" w:rsidP="72CA3347" w:rsidRDefault="72CA3347" w14:paraId="21D7E29D" w14:textId="5D8A36E6">
      <w:pPr>
        <w:pStyle w:val="Normal"/>
        <w:ind w:left="0"/>
      </w:pPr>
    </w:p>
    <w:p w:rsidRPr="00601A6C" w:rsidR="00601A6C" w:rsidP="00601A6C" w:rsidRDefault="00601A6C" w14:paraId="749E7147" w14:textId="77777777"/>
    <w:p w:rsidR="004D79D6" w:rsidRDefault="004D79D6" w14:paraId="57FD93ED" w14:textId="77777777">
      <w:r>
        <w:br w:type="page"/>
      </w:r>
    </w:p>
    <w:p w:rsidR="004D79D6" w:rsidP="00686FF4" w:rsidRDefault="004D79D6" w14:paraId="5198E79A" w14:textId="5656B8D4">
      <w:pPr>
        <w:pStyle w:val="Heading1"/>
        <w:numPr>
          <w:ilvl w:val="0"/>
          <w:numId w:val="0"/>
        </w:numPr>
        <w:spacing w:before="0" w:after="240"/>
        <w:ind w:left="432" w:hanging="432"/>
      </w:pPr>
      <w:bookmarkStart w:name="_Toc120100287" w:id="9"/>
      <w:r>
        <w:t>TÀI LIỆU THAM KHẢO</w:t>
      </w:r>
      <w:bookmarkEnd w:id="9"/>
    </w:p>
    <w:p w:rsidR="002F3713" w:rsidP="002F3713" w:rsidRDefault="002F3713" w14:paraId="3FDA4FD7" w14:textId="77777777">
      <w:pPr>
        <w:pStyle w:val="ListParagraph"/>
        <w:numPr>
          <w:ilvl w:val="0"/>
          <w:numId w:val="35"/>
        </w:numPr>
        <w:spacing w:line="360" w:lineRule="auto"/>
      </w:pPr>
      <w:r w:rsidRPr="002F3713">
        <w:t>BLoC pattern in Flutter | FlutterDevs</w:t>
      </w:r>
    </w:p>
    <w:p w:rsidRPr="00686FF4" w:rsidR="002F3713" w:rsidP="002F3713" w:rsidRDefault="00A278B2" w14:paraId="34FFF340" w14:textId="0682761F">
      <w:pPr>
        <w:pStyle w:val="ListParagraph"/>
        <w:spacing w:line="360" w:lineRule="auto"/>
      </w:pPr>
      <w:hyperlink w:history="1" r:id="rId16">
        <w:r w:rsidRPr="004847C8" w:rsidR="004377E8">
          <w:rPr>
            <w:rStyle w:val="Hyperlink"/>
          </w:rPr>
          <w:t>https://medium.flutterdevs.com/bloc-pattern-in-flutter-part-1-flutterdevs-128f90059f5c</w:t>
        </w:r>
      </w:hyperlink>
      <w:r w:rsidR="004377E8">
        <w:t xml:space="preserve"> </w:t>
      </w:r>
    </w:p>
    <w:p w:rsidR="00686FF4" w:rsidP="004377E8" w:rsidRDefault="004377E8" w14:paraId="74A331BB" w14:textId="55E65538">
      <w:pPr>
        <w:pStyle w:val="ListParagraph"/>
        <w:numPr>
          <w:ilvl w:val="0"/>
          <w:numId w:val="35"/>
        </w:numPr>
        <w:spacing w:line="360" w:lineRule="auto"/>
      </w:pPr>
      <w:r w:rsidRPr="004377E8">
        <w:t>State management in Flutter using the BLoC design pattern</w:t>
      </w:r>
    </w:p>
    <w:p w:rsidR="004377E8" w:rsidP="004377E8" w:rsidRDefault="00A278B2" w14:paraId="3471716C" w14:textId="35C57738">
      <w:pPr>
        <w:pStyle w:val="ListParagraph"/>
        <w:spacing w:line="360" w:lineRule="auto"/>
      </w:pPr>
      <w:hyperlink w:history="1" r:id="rId17">
        <w:r w:rsidRPr="004847C8" w:rsidR="00D67D66">
          <w:rPr>
            <w:rStyle w:val="Hyperlink"/>
          </w:rPr>
          <w:t>https://blog.logrocket.com/state-management-flutter-bloc-pattern/</w:t>
        </w:r>
      </w:hyperlink>
      <w:r w:rsidR="00D67D66">
        <w:t xml:space="preserve"> </w:t>
      </w:r>
    </w:p>
    <w:p w:rsidR="00D67D66" w:rsidP="00D67D66" w:rsidRDefault="00150C6A" w14:paraId="45C5C6AD" w14:textId="40A2DD1C">
      <w:pPr>
        <w:pStyle w:val="ListParagraph"/>
        <w:numPr>
          <w:ilvl w:val="0"/>
          <w:numId w:val="35"/>
        </w:numPr>
        <w:spacing w:line="360" w:lineRule="auto"/>
      </w:pPr>
      <w:r w:rsidRPr="00150C6A">
        <w:t>How to Implement the BLoC Architecture in Flutter: Benefits and Best Practices</w:t>
      </w:r>
    </w:p>
    <w:p w:rsidR="00D67D66" w:rsidP="00D67D66" w:rsidRDefault="00A278B2" w14:paraId="1EB68FCE" w14:textId="43093F6F">
      <w:pPr>
        <w:pStyle w:val="ListParagraph"/>
        <w:spacing w:line="360" w:lineRule="auto"/>
      </w:pPr>
      <w:hyperlink w:history="1" r:id="rId18">
        <w:r w:rsidRPr="004847C8" w:rsidR="00150C6A">
          <w:rPr>
            <w:rStyle w:val="Hyperlink"/>
          </w:rPr>
          <w:t>https://www.mobindustry.net/blog/how-to-implement-the-bloc-architecture-in-flutter-benefits-and-best-practices/</w:t>
        </w:r>
      </w:hyperlink>
    </w:p>
    <w:p w:rsidR="00FA12CE" w:rsidP="00FA12CE" w:rsidRDefault="00D30D1D" w14:paraId="78F2355D" w14:textId="1806D160">
      <w:pPr>
        <w:pStyle w:val="ListParagraph"/>
        <w:numPr>
          <w:ilvl w:val="0"/>
          <w:numId w:val="35"/>
        </w:numPr>
        <w:spacing w:line="360" w:lineRule="auto"/>
      </w:pPr>
      <w:r w:rsidRPr="00D30D1D">
        <w:t xml:space="preserve">Getx Vs Bloc Which Is Faster </w:t>
      </w:r>
      <w:proofErr w:type="gramStart"/>
      <w:r w:rsidRPr="00D30D1D">
        <w:t>With</w:t>
      </w:r>
      <w:proofErr w:type="gramEnd"/>
      <w:r w:rsidRPr="00D30D1D">
        <w:t xml:space="preserve"> Code Examples</w:t>
      </w:r>
    </w:p>
    <w:p w:rsidR="00D30D1D" w:rsidP="00D30D1D" w:rsidRDefault="00E812B7" w14:paraId="5265B11E" w14:textId="4E4B0482">
      <w:pPr>
        <w:pStyle w:val="ListParagraph"/>
        <w:spacing w:line="360" w:lineRule="auto"/>
      </w:pPr>
      <w:hyperlink w:history="1" r:id="rId19">
        <w:r w:rsidRPr="00D22D07">
          <w:rPr>
            <w:rStyle w:val="Hyperlink"/>
          </w:rPr>
          <w:t>https://www.folkstalk.com/2022/09/getx-vs-bloc-which-is-faster-with-code-examples.html</w:t>
        </w:r>
      </w:hyperlink>
      <w:r>
        <w:t xml:space="preserve"> </w:t>
      </w:r>
    </w:p>
    <w:p w:rsidR="00CA3F86" w:rsidP="00CA3F86" w:rsidRDefault="00025D10" w14:paraId="22829EEF" w14:textId="18F15B36">
      <w:pPr>
        <w:pStyle w:val="ListParagraph"/>
        <w:numPr>
          <w:ilvl w:val="0"/>
          <w:numId w:val="35"/>
        </w:numPr>
        <w:spacing w:line="360" w:lineRule="auto"/>
      </w:pPr>
      <w:r w:rsidRPr="00025D10">
        <w:t>Top 5 Benefits of Using BLoC Pattern</w:t>
      </w:r>
    </w:p>
    <w:p w:rsidR="00025D10" w:rsidP="00025D10" w:rsidRDefault="00025D10" w14:paraId="341ED47F" w14:textId="3B8B156D">
      <w:pPr>
        <w:pStyle w:val="ListParagraph"/>
        <w:spacing w:line="360" w:lineRule="auto"/>
      </w:pPr>
      <w:hyperlink w:history="1" r:id="rId20">
        <w:r w:rsidRPr="00D22D07">
          <w:rPr>
            <w:rStyle w:val="Hyperlink"/>
          </w:rPr>
          <w:t>https://www.mitrais.com/news-updates/top-5-benefits-of-using-bloc-pattern/</w:t>
        </w:r>
      </w:hyperlink>
      <w:r>
        <w:t xml:space="preserve"> </w:t>
      </w:r>
    </w:p>
    <w:p w:rsidR="002F2694" w:rsidP="002F2694" w:rsidRDefault="007C42F4" w14:paraId="04C0A8DB" w14:textId="06109B76">
      <w:pPr>
        <w:pStyle w:val="ListParagraph"/>
        <w:numPr>
          <w:ilvl w:val="0"/>
          <w:numId w:val="35"/>
        </w:numPr>
        <w:spacing w:line="360" w:lineRule="auto"/>
      </w:pPr>
      <w:r w:rsidRPr="007C42F4">
        <w:t>Flutter State Management: What to Choose- Provider, BLoC, or Redux?</w:t>
      </w:r>
    </w:p>
    <w:p w:rsidR="002F2694" w:rsidP="002F2694" w:rsidRDefault="002F2694" w14:paraId="640414C0" w14:textId="73BF3DC2">
      <w:pPr>
        <w:pStyle w:val="ListParagraph"/>
        <w:spacing w:line="360" w:lineRule="auto"/>
      </w:pPr>
      <w:hyperlink w:history="1" r:id="rId21">
        <w:r w:rsidRPr="00D22D07">
          <w:rPr>
            <w:rStyle w:val="Hyperlink"/>
          </w:rPr>
          <w:t>https://medium.com/dhiwise/flutter-state-management-what-to-choose-provider-bloc-or-redux-214160adbae4</w:t>
        </w:r>
      </w:hyperlink>
      <w:r>
        <w:t xml:space="preserve"> </w:t>
      </w:r>
    </w:p>
    <w:sectPr w:rsidR="002F2694" w:rsidSect="00AD6976">
      <w:footerReference w:type="default" r:id="rId22"/>
      <w:pgSz w:w="12240" w:h="15840" w:orient="portrait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6AA" w:rsidP="00F2625E" w:rsidRDefault="00FA06AA" w14:paraId="1CC419D5" w14:textId="77777777">
      <w:pPr>
        <w:spacing w:after="0" w:line="240" w:lineRule="auto"/>
      </w:pPr>
      <w:r>
        <w:separator/>
      </w:r>
    </w:p>
  </w:endnote>
  <w:endnote w:type="continuationSeparator" w:id="0">
    <w:p w:rsidR="00FA06AA" w:rsidP="00F2625E" w:rsidRDefault="00FA06AA" w14:paraId="1F3D9379" w14:textId="77777777">
      <w:pPr>
        <w:spacing w:after="0" w:line="240" w:lineRule="auto"/>
      </w:pPr>
      <w:r>
        <w:continuationSeparator/>
      </w:r>
    </w:p>
  </w:endnote>
  <w:endnote w:type="continuationNotice" w:id="1">
    <w:p w:rsidR="00FA06AA" w:rsidRDefault="00FA06AA" w14:paraId="3346FA9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019" w:rsidRDefault="00140019" w14:paraId="247F64F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color="4472C4" w:themeColor="accent1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505"/>
      <w:gridCol w:w="845"/>
    </w:tblGrid>
    <w:tr w:rsidR="00E51B89" w14:paraId="3055BC08" w14:textId="77777777">
      <w:tc>
        <w:tcPr>
          <w:tcW w:w="8505" w:type="dxa"/>
          <w:vAlign w:val="center"/>
        </w:tcPr>
        <w:p w:rsidRPr="00D55609" w:rsidR="00E51B89" w:rsidP="00E51B89" w:rsidRDefault="00E51B89" w14:paraId="426CCF98" w14:textId="77777777">
          <w:pPr>
            <w:pStyle w:val="Footer"/>
            <w:rPr>
              <w:color w:val="767171" w:themeColor="background2" w:themeShade="80"/>
            </w:rPr>
          </w:pPr>
          <w:r w:rsidRPr="00D55609">
            <w:rPr>
              <w:color w:val="767171" w:themeColor="background2" w:themeShade="80"/>
            </w:rPr>
            <w:t>Bộ môn Công nghệ phần mềm | ĐH Khoa học Tự nhiên ĐHQG TPHCM</w:t>
          </w:r>
        </w:p>
      </w:tc>
      <w:tc>
        <w:tcPr>
          <w:tcW w:w="845" w:type="dxa"/>
          <w:shd w:val="clear" w:color="auto" w:fill="4472C4" w:themeFill="accent1"/>
          <w:vAlign w:val="center"/>
        </w:tcPr>
        <w:p w:rsidRPr="00D55609" w:rsidR="00E51B89" w:rsidP="00E51B89" w:rsidRDefault="00E51B89" w14:paraId="6364E298" w14:textId="77777777">
          <w:pPr>
            <w:pStyle w:val="Footer"/>
            <w:jc w:val="right"/>
            <w:rPr>
              <w:b/>
              <w:bCs/>
              <w:color w:val="FFFFFF" w:themeColor="background1"/>
            </w:rPr>
          </w:pPr>
          <w:r w:rsidRPr="00D55609">
            <w:rPr>
              <w:b/>
              <w:bCs/>
              <w:color w:val="FFFFFF" w:themeColor="background1"/>
            </w:rPr>
            <w:fldChar w:fldCharType="begin"/>
          </w:r>
          <w:r w:rsidRPr="00D55609">
            <w:rPr>
              <w:b/>
              <w:bCs/>
              <w:color w:val="FFFFFF" w:themeColor="background1"/>
            </w:rPr>
            <w:instrText>PAGE   \* MERGEFORMAT</w:instrText>
          </w:r>
          <w:r w:rsidRPr="00D55609">
            <w:rPr>
              <w:b/>
              <w:bCs/>
              <w:color w:val="FFFFFF" w:themeColor="background1"/>
            </w:rPr>
            <w:fldChar w:fldCharType="separate"/>
          </w:r>
          <w:r w:rsidRPr="00D55609">
            <w:rPr>
              <w:b/>
              <w:bCs/>
              <w:color w:val="FFFFFF" w:themeColor="background1"/>
              <w:lang w:val="vi-VN"/>
            </w:rPr>
            <w:t>1</w:t>
          </w:r>
          <w:r w:rsidRPr="00D55609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F202F7" w:rsidRDefault="00F202F7" w14:paraId="401487EC" w14:textId="3734CC3A">
    <w:pPr>
      <w:pStyle w:val="Footer"/>
      <w:jc w:val="center"/>
    </w:pPr>
  </w:p>
  <w:p w:rsidR="00F2625E" w:rsidRDefault="00F2625E" w14:paraId="6A8B029D" w14:textId="68E52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color="4472C4" w:themeColor="accent1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505"/>
      <w:gridCol w:w="845"/>
    </w:tblGrid>
    <w:tr w:rsidR="00211708" w:rsidTr="00D55609" w14:paraId="6BD5D943" w14:textId="77777777">
      <w:tc>
        <w:tcPr>
          <w:tcW w:w="8505" w:type="dxa"/>
          <w:vAlign w:val="center"/>
        </w:tcPr>
        <w:p w:rsidRPr="00D55609" w:rsidR="00211708" w:rsidRDefault="000B79D9" w14:paraId="0F9B6086" w14:textId="0A66B3B8">
          <w:pPr>
            <w:pStyle w:val="Footer"/>
            <w:rPr>
              <w:color w:val="767171" w:themeColor="background2" w:themeShade="80"/>
            </w:rPr>
          </w:pPr>
          <w:r w:rsidRPr="00D55609">
            <w:rPr>
              <w:color w:val="767171" w:themeColor="background2" w:themeShade="80"/>
            </w:rPr>
            <w:t xml:space="preserve">Bộ môn Công nghệ phần mềm | ĐH </w:t>
          </w:r>
          <w:r w:rsidRPr="00D55609" w:rsidR="00D55609">
            <w:rPr>
              <w:color w:val="767171" w:themeColor="background2" w:themeShade="80"/>
            </w:rPr>
            <w:t>Khoa học Tự nhiên</w:t>
          </w:r>
          <w:r w:rsidRPr="00D55609">
            <w:rPr>
              <w:color w:val="767171" w:themeColor="background2" w:themeShade="80"/>
            </w:rPr>
            <w:t xml:space="preserve"> </w:t>
          </w:r>
          <w:r w:rsidRPr="00D55609" w:rsidR="00D61C25">
            <w:rPr>
              <w:color w:val="767171" w:themeColor="background2" w:themeShade="80"/>
            </w:rPr>
            <w:t>ĐHQG TPHCM</w:t>
          </w:r>
        </w:p>
      </w:tc>
      <w:tc>
        <w:tcPr>
          <w:tcW w:w="845" w:type="dxa"/>
          <w:shd w:val="clear" w:color="auto" w:fill="4472C4" w:themeFill="accent1"/>
          <w:vAlign w:val="center"/>
        </w:tcPr>
        <w:p w:rsidRPr="00D55609" w:rsidR="00211708" w:rsidP="00D55609" w:rsidRDefault="00D55609" w14:paraId="56D2B0CF" w14:textId="484A7FB9">
          <w:pPr>
            <w:pStyle w:val="Footer"/>
            <w:jc w:val="right"/>
            <w:rPr>
              <w:b/>
              <w:color w:val="FFFFFF" w:themeColor="background1"/>
            </w:rPr>
          </w:pPr>
          <w:r w:rsidRPr="00D55609">
            <w:rPr>
              <w:b/>
              <w:bCs/>
              <w:color w:val="FFFFFF" w:themeColor="background1"/>
            </w:rPr>
            <w:fldChar w:fldCharType="begin"/>
          </w:r>
          <w:r w:rsidRPr="00D55609">
            <w:rPr>
              <w:b/>
              <w:bCs/>
              <w:color w:val="FFFFFF" w:themeColor="background1"/>
            </w:rPr>
            <w:instrText>PAGE   \* MERGEFORMAT</w:instrText>
          </w:r>
          <w:r w:rsidRPr="00D55609">
            <w:rPr>
              <w:b/>
              <w:bCs/>
              <w:color w:val="FFFFFF" w:themeColor="background1"/>
            </w:rPr>
            <w:fldChar w:fldCharType="separate"/>
          </w:r>
          <w:r w:rsidRPr="00D55609">
            <w:rPr>
              <w:b/>
              <w:bCs/>
              <w:color w:val="FFFFFF" w:themeColor="background1"/>
              <w:lang w:val="vi-VN"/>
            </w:rPr>
            <w:t>1</w:t>
          </w:r>
          <w:r w:rsidRPr="00D55609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140019" w:rsidRDefault="00140019" w14:paraId="77ED5B0E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2F7" w:rsidRDefault="00F202F7" w14:paraId="2E1B7A4F" w14:textId="0F57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6AA" w:rsidP="00F2625E" w:rsidRDefault="00FA06AA" w14:paraId="63B24E7A" w14:textId="77777777">
      <w:pPr>
        <w:spacing w:after="0" w:line="240" w:lineRule="auto"/>
      </w:pPr>
      <w:r>
        <w:separator/>
      </w:r>
    </w:p>
  </w:footnote>
  <w:footnote w:type="continuationSeparator" w:id="0">
    <w:p w:rsidR="00FA06AA" w:rsidP="00F2625E" w:rsidRDefault="00FA06AA" w14:paraId="34452910" w14:textId="77777777">
      <w:pPr>
        <w:spacing w:after="0" w:line="240" w:lineRule="auto"/>
      </w:pPr>
      <w:r>
        <w:continuationSeparator/>
      </w:r>
    </w:p>
  </w:footnote>
  <w:footnote w:type="continuationNotice" w:id="1">
    <w:p w:rsidR="00FA06AA" w:rsidRDefault="00FA06AA" w14:paraId="62AA773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019" w:rsidRDefault="00140019" w14:paraId="3023ACE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976" w:rsidRDefault="00AD6976" w14:paraId="64DCD456" w14:textId="4F2BFA4D">
    <w:pPr>
      <w:pStyle w:val="Header"/>
      <w:jc w:val="center"/>
    </w:pPr>
  </w:p>
  <w:p w:rsidR="00AD6976" w:rsidRDefault="00AD6976" w14:paraId="5B1C4CD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single" w:color="4472C4" w:themeColor="accent1" w:sz="8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091"/>
      <w:gridCol w:w="3259"/>
    </w:tblGrid>
    <w:tr w:rsidR="00D55609" w:rsidTr="007A28DD" w14:paraId="09665B78" w14:textId="77777777">
      <w:tc>
        <w:tcPr>
          <w:tcW w:w="6091" w:type="dxa"/>
          <w:shd w:val="clear" w:color="auto" w:fill="4472C4" w:themeFill="accent1"/>
        </w:tcPr>
        <w:p w:rsidRPr="007A28DD" w:rsidR="00D55609" w:rsidRDefault="00D55609" w14:paraId="66C0E8F5" w14:textId="5808BF21">
          <w:pPr>
            <w:pStyle w:val="Header"/>
            <w:rPr>
              <w:b/>
              <w:bCs/>
              <w:color w:val="FFFFFF" w:themeColor="background1"/>
            </w:rPr>
          </w:pPr>
          <w:r w:rsidRPr="007A28DD">
            <w:rPr>
              <w:b/>
              <w:bCs/>
              <w:color w:val="FFFFFF" w:themeColor="background1"/>
            </w:rPr>
            <w:t>Phát triển ứng dụng cho thiết bị di động nâng cao</w:t>
          </w:r>
        </w:p>
      </w:tc>
      <w:tc>
        <w:tcPr>
          <w:tcW w:w="3259" w:type="dxa"/>
          <w:vAlign w:val="center"/>
        </w:tcPr>
        <w:p w:rsidRPr="007A28DD" w:rsidR="00D55609" w:rsidP="007A28DD" w:rsidRDefault="007A28DD" w14:paraId="11B5E030" w14:textId="02021750">
          <w:pPr>
            <w:pStyle w:val="Header"/>
            <w:jc w:val="right"/>
            <w:rPr>
              <w:color w:val="767171" w:themeColor="background2" w:themeShade="80"/>
            </w:rPr>
          </w:pPr>
          <w:r w:rsidRPr="007A28DD">
            <w:rPr>
              <w:color w:val="767171" w:themeColor="background2" w:themeShade="80"/>
            </w:rPr>
            <w:t>BloC</w:t>
          </w:r>
          <w:r w:rsidR="0068493C">
            <w:rPr>
              <w:color w:val="767171" w:themeColor="background2" w:themeShade="80"/>
            </w:rPr>
            <w:t xml:space="preserve"> trong Flutter</w:t>
          </w:r>
        </w:p>
      </w:tc>
    </w:tr>
  </w:tbl>
  <w:p w:rsidR="00140019" w:rsidRDefault="00140019" w14:paraId="2803EE21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976" w:rsidRDefault="00AD6976" w14:paraId="0B2F0E65" w14:textId="63765620">
    <w:pPr>
      <w:pStyle w:val="Header"/>
      <w:jc w:val="center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single" w:color="4472C4" w:themeColor="accent1" w:sz="8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091"/>
      <w:gridCol w:w="3259"/>
    </w:tblGrid>
    <w:tr w:rsidR="00E51B89" w14:paraId="72B0A61A" w14:textId="77777777">
      <w:tc>
        <w:tcPr>
          <w:tcW w:w="6091" w:type="dxa"/>
          <w:shd w:val="clear" w:color="auto" w:fill="4472C4" w:themeFill="accent1"/>
        </w:tcPr>
        <w:p w:rsidRPr="007A28DD" w:rsidR="00E51B89" w:rsidP="00E51B89" w:rsidRDefault="00E51B89" w14:paraId="7FD87E80" w14:textId="77777777">
          <w:pPr>
            <w:pStyle w:val="Header"/>
            <w:rPr>
              <w:b/>
              <w:bCs/>
              <w:color w:val="FFFFFF" w:themeColor="background1"/>
            </w:rPr>
          </w:pPr>
          <w:r w:rsidRPr="007A28DD">
            <w:rPr>
              <w:b/>
              <w:bCs/>
              <w:color w:val="FFFFFF" w:themeColor="background1"/>
            </w:rPr>
            <w:t>Phát triển ứng dụng cho thiết bị di động nâng cao</w:t>
          </w:r>
        </w:p>
      </w:tc>
      <w:tc>
        <w:tcPr>
          <w:tcW w:w="3259" w:type="dxa"/>
          <w:vAlign w:val="center"/>
        </w:tcPr>
        <w:p w:rsidRPr="007A28DD" w:rsidR="00E51B89" w:rsidP="00E51B89" w:rsidRDefault="00E51B89" w14:paraId="2F79E771" w14:textId="77777777">
          <w:pPr>
            <w:pStyle w:val="Header"/>
            <w:jc w:val="right"/>
            <w:rPr>
              <w:color w:val="767171" w:themeColor="background2" w:themeShade="80"/>
            </w:rPr>
          </w:pPr>
          <w:r w:rsidRPr="007A28DD">
            <w:rPr>
              <w:color w:val="767171" w:themeColor="background2" w:themeShade="80"/>
            </w:rPr>
            <w:t>BloC</w:t>
          </w:r>
          <w:r>
            <w:rPr>
              <w:color w:val="767171" w:themeColor="background2" w:themeShade="80"/>
            </w:rPr>
            <w:t xml:space="preserve"> trong Flutter</w:t>
          </w:r>
        </w:p>
      </w:tc>
    </w:tr>
  </w:tbl>
  <w:p w:rsidR="00AD6976" w:rsidRDefault="00AD6976" w14:paraId="2747E1A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BDA6"/>
    <w:multiLevelType w:val="hybridMultilevel"/>
    <w:tmpl w:val="E9D2C4AC"/>
    <w:lvl w:ilvl="0" w:tplc="8CB0C7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D64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C22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A2D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D63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AAF5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44DB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36B8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41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269D6"/>
    <w:multiLevelType w:val="hybridMultilevel"/>
    <w:tmpl w:val="084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3B8062"/>
    <w:multiLevelType w:val="hybridMultilevel"/>
    <w:tmpl w:val="F65A69A0"/>
    <w:lvl w:ilvl="0" w:tplc="B69CF6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5873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38B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20AB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2A6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EE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63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C69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E80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6F5317"/>
    <w:multiLevelType w:val="hybridMultilevel"/>
    <w:tmpl w:val="8C16B964"/>
    <w:lvl w:ilvl="0" w:tplc="C3BED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E23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1A4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703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9645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383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F85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CEC8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928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F026CF"/>
    <w:multiLevelType w:val="hybridMultilevel"/>
    <w:tmpl w:val="731A4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37C1C"/>
    <w:multiLevelType w:val="hybridMultilevel"/>
    <w:tmpl w:val="4D1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493049"/>
    <w:multiLevelType w:val="hybridMultilevel"/>
    <w:tmpl w:val="580C57E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9F1B3E"/>
    <w:multiLevelType w:val="hybridMultilevel"/>
    <w:tmpl w:val="44F4B5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E76AAB"/>
    <w:multiLevelType w:val="hybridMultilevel"/>
    <w:tmpl w:val="DFEAC426"/>
    <w:lvl w:ilvl="0" w:tplc="8BE2E5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36C9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F23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988B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609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8A4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E26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22E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6462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CF8E0B"/>
    <w:multiLevelType w:val="hybridMultilevel"/>
    <w:tmpl w:val="5BF40F4E"/>
    <w:lvl w:ilvl="0" w:tplc="65CA6B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82B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D2A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42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CA5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2850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03E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56F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045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B32255"/>
    <w:multiLevelType w:val="hybridMultilevel"/>
    <w:tmpl w:val="D8A85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F06154"/>
    <w:multiLevelType w:val="multilevel"/>
    <w:tmpl w:val="AC00FB04"/>
    <w:styleLink w:val="CurrentList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E42B99B"/>
    <w:multiLevelType w:val="hybridMultilevel"/>
    <w:tmpl w:val="D76E141E"/>
    <w:lvl w:ilvl="0" w:tplc="1BAE4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B202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045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C47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07E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673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86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C7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64A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33BFD"/>
    <w:multiLevelType w:val="multilevel"/>
    <w:tmpl w:val="C700F6F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FF1204"/>
    <w:multiLevelType w:val="hybridMultilevel"/>
    <w:tmpl w:val="12245540"/>
    <w:lvl w:ilvl="0" w:tplc="E3F01F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56BB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202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C4D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7C08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7A9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56D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504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7E2D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BBB275"/>
    <w:multiLevelType w:val="hybridMultilevel"/>
    <w:tmpl w:val="2856F4C6"/>
    <w:lvl w:ilvl="0" w:tplc="D9B0BD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A4F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682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F4C9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C87F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9E0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3A59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C0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34A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04B26F"/>
    <w:multiLevelType w:val="hybridMultilevel"/>
    <w:tmpl w:val="3F2E1C82"/>
    <w:lvl w:ilvl="0" w:tplc="2746F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EAE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E4E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F079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E6AE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6C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67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E46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0F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E54227"/>
    <w:multiLevelType w:val="hybridMultilevel"/>
    <w:tmpl w:val="C778D32C"/>
    <w:lvl w:ilvl="0" w:tplc="C1EAA4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F4B0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345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DA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7252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403A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C005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8C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8E6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4EE0C1"/>
    <w:multiLevelType w:val="hybridMultilevel"/>
    <w:tmpl w:val="91723580"/>
    <w:lvl w:ilvl="0" w:tplc="BCE8CA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BA8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DCF2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0C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326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F65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36EE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406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1A1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916FA5"/>
    <w:multiLevelType w:val="hybridMultilevel"/>
    <w:tmpl w:val="98F8F8F2"/>
    <w:lvl w:ilvl="0" w:tplc="F1B8A1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B28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CEBE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886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8A60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3C7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188B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6CA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6EF0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6110DE"/>
    <w:multiLevelType w:val="hybridMultilevel"/>
    <w:tmpl w:val="A686E634"/>
    <w:lvl w:ilvl="0" w:tplc="EE34E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9C6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4218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025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1C7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968D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22DD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89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A04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934606"/>
    <w:multiLevelType w:val="hybridMultilevel"/>
    <w:tmpl w:val="B0A4FBBE"/>
    <w:lvl w:ilvl="0" w:tplc="3F6204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82C9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A83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167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0C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86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F68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B6C1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865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2D2E26"/>
    <w:multiLevelType w:val="hybridMultilevel"/>
    <w:tmpl w:val="C890B8C6"/>
    <w:lvl w:ilvl="0" w:tplc="09648B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C404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F0F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E0E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87A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929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9C3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FC4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85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B27165"/>
    <w:multiLevelType w:val="hybridMultilevel"/>
    <w:tmpl w:val="4C7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7CD868"/>
    <w:multiLevelType w:val="hybridMultilevel"/>
    <w:tmpl w:val="51C6A51C"/>
    <w:lvl w:ilvl="0" w:tplc="D3D64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7260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5AAD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441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4823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14D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AEC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08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A673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AB17F8"/>
    <w:multiLevelType w:val="hybridMultilevel"/>
    <w:tmpl w:val="02B65EE8"/>
    <w:lvl w:ilvl="0" w:tplc="5418A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7CE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E48B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CB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D4E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E48A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8E7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A1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6254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C6879C2"/>
    <w:multiLevelType w:val="hybridMultilevel"/>
    <w:tmpl w:val="8640A3CE"/>
    <w:lvl w:ilvl="0" w:tplc="883AA9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62D8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C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FC0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6052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648A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CE5E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AE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0AD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1E2B97"/>
    <w:multiLevelType w:val="hybridMultilevel"/>
    <w:tmpl w:val="66BC95A0"/>
    <w:lvl w:ilvl="0" w:tplc="8D56A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A8EB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FE95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45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E82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40D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220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6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28FE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C3D64F8"/>
    <w:multiLevelType w:val="hybridMultilevel"/>
    <w:tmpl w:val="54967634"/>
    <w:lvl w:ilvl="0" w:tplc="55841E0E">
      <w:numFmt w:val="bullet"/>
      <w:lvlText w:val=""/>
      <w:lvlJc w:val="left"/>
      <w:pPr>
        <w:ind w:left="25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9" w15:restartNumberingAfterBreak="0">
    <w:nsid w:val="5FB4698C"/>
    <w:multiLevelType w:val="hybridMultilevel"/>
    <w:tmpl w:val="85A21578"/>
    <w:lvl w:ilvl="0" w:tplc="F6EEBE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4088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8D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32B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56F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F0A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683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1227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BCB8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8AD50AE"/>
    <w:multiLevelType w:val="hybridMultilevel"/>
    <w:tmpl w:val="84DEDE26"/>
    <w:lvl w:ilvl="0" w:tplc="E12CFF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14AF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84A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BEE0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C00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F8A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E8B9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E0A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E83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8C6381D"/>
    <w:multiLevelType w:val="multilevel"/>
    <w:tmpl w:val="85CA17FC"/>
    <w:styleLink w:val="CurrentList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DE65934"/>
    <w:multiLevelType w:val="hybridMultilevel"/>
    <w:tmpl w:val="F522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D3EAF"/>
    <w:multiLevelType w:val="hybridMultilevel"/>
    <w:tmpl w:val="B9940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26AA3A"/>
    <w:multiLevelType w:val="hybridMultilevel"/>
    <w:tmpl w:val="B5B6A402"/>
    <w:lvl w:ilvl="0" w:tplc="72BC19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FAC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B058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4066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165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AC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8664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7E4F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0E3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44EFA5"/>
    <w:multiLevelType w:val="hybridMultilevel"/>
    <w:tmpl w:val="C772D5EA"/>
    <w:lvl w:ilvl="0" w:tplc="06C29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FC1D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C8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16F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D2E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72A1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DC8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923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B2BC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F14AEB"/>
    <w:multiLevelType w:val="hybridMultilevel"/>
    <w:tmpl w:val="920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EC09F74"/>
    <w:multiLevelType w:val="hybridMultilevel"/>
    <w:tmpl w:val="D4881A3E"/>
    <w:lvl w:ilvl="0" w:tplc="33ACC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080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CA3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6EE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2E72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A6E6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AAB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FC2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C1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9246180">
    <w:abstractNumId w:val="13"/>
  </w:num>
  <w:num w:numId="2" w16cid:durableId="1760446051">
    <w:abstractNumId w:val="6"/>
  </w:num>
  <w:num w:numId="3" w16cid:durableId="366174891">
    <w:abstractNumId w:val="33"/>
  </w:num>
  <w:num w:numId="4" w16cid:durableId="1383360449">
    <w:abstractNumId w:val="5"/>
  </w:num>
  <w:num w:numId="5" w16cid:durableId="647125632">
    <w:abstractNumId w:val="7"/>
  </w:num>
  <w:num w:numId="6" w16cid:durableId="1457989541">
    <w:abstractNumId w:val="10"/>
  </w:num>
  <w:num w:numId="7" w16cid:durableId="754866161">
    <w:abstractNumId w:val="4"/>
  </w:num>
  <w:num w:numId="8" w16cid:durableId="1874725327">
    <w:abstractNumId w:val="36"/>
  </w:num>
  <w:num w:numId="9" w16cid:durableId="1605336737">
    <w:abstractNumId w:val="23"/>
  </w:num>
  <w:num w:numId="10" w16cid:durableId="1320497075">
    <w:abstractNumId w:val="35"/>
  </w:num>
  <w:num w:numId="11" w16cid:durableId="247425956">
    <w:abstractNumId w:val="0"/>
  </w:num>
  <w:num w:numId="12" w16cid:durableId="688876756">
    <w:abstractNumId w:val="30"/>
  </w:num>
  <w:num w:numId="13" w16cid:durableId="1281649790">
    <w:abstractNumId w:val="21"/>
  </w:num>
  <w:num w:numId="14" w16cid:durableId="1520122321">
    <w:abstractNumId w:val="25"/>
  </w:num>
  <w:num w:numId="15" w16cid:durableId="930964285">
    <w:abstractNumId w:val="15"/>
  </w:num>
  <w:num w:numId="16" w16cid:durableId="1476950328">
    <w:abstractNumId w:val="12"/>
  </w:num>
  <w:num w:numId="17" w16cid:durableId="779643373">
    <w:abstractNumId w:val="22"/>
  </w:num>
  <w:num w:numId="18" w16cid:durableId="2139909587">
    <w:abstractNumId w:val="20"/>
  </w:num>
  <w:num w:numId="19" w16cid:durableId="1948922273">
    <w:abstractNumId w:val="24"/>
  </w:num>
  <w:num w:numId="20" w16cid:durableId="605427712">
    <w:abstractNumId w:val="37"/>
  </w:num>
  <w:num w:numId="21" w16cid:durableId="1612786243">
    <w:abstractNumId w:val="34"/>
  </w:num>
  <w:num w:numId="22" w16cid:durableId="54360843">
    <w:abstractNumId w:val="29"/>
  </w:num>
  <w:num w:numId="23" w16cid:durableId="752363781">
    <w:abstractNumId w:val="8"/>
  </w:num>
  <w:num w:numId="24" w16cid:durableId="1711495794">
    <w:abstractNumId w:val="14"/>
  </w:num>
  <w:num w:numId="25" w16cid:durableId="639726651">
    <w:abstractNumId w:val="27"/>
  </w:num>
  <w:num w:numId="26" w16cid:durableId="1384862987">
    <w:abstractNumId w:val="18"/>
  </w:num>
  <w:num w:numId="27" w16cid:durableId="1583294575">
    <w:abstractNumId w:val="17"/>
  </w:num>
  <w:num w:numId="28" w16cid:durableId="1976838487">
    <w:abstractNumId w:val="9"/>
  </w:num>
  <w:num w:numId="29" w16cid:durableId="799299147">
    <w:abstractNumId w:val="26"/>
  </w:num>
  <w:num w:numId="30" w16cid:durableId="644772651">
    <w:abstractNumId w:val="3"/>
  </w:num>
  <w:num w:numId="31" w16cid:durableId="291250929">
    <w:abstractNumId w:val="16"/>
  </w:num>
  <w:num w:numId="32" w16cid:durableId="736248156">
    <w:abstractNumId w:val="2"/>
  </w:num>
  <w:num w:numId="33" w16cid:durableId="471408050">
    <w:abstractNumId w:val="19"/>
  </w:num>
  <w:num w:numId="34" w16cid:durableId="1973898249">
    <w:abstractNumId w:val="28"/>
  </w:num>
  <w:num w:numId="35" w16cid:durableId="2091611720">
    <w:abstractNumId w:val="32"/>
  </w:num>
  <w:num w:numId="36" w16cid:durableId="511383683">
    <w:abstractNumId w:val="1"/>
  </w:num>
  <w:num w:numId="37" w16cid:durableId="460198520">
    <w:abstractNumId w:val="11"/>
  </w:num>
  <w:num w:numId="38" w16cid:durableId="2097702950">
    <w:abstractNumId w:val="31"/>
  </w:num>
  <w:numIdMacAtCleanup w:val="3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3"/>
  <w:activeWritingStyle w:lang="en-US" w:vendorID="64" w:dllVersion="0" w:nlCheck="1" w:checkStyle="0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5D10"/>
    <w:rsid w:val="00026FE0"/>
    <w:rsid w:val="0003063A"/>
    <w:rsid w:val="00030831"/>
    <w:rsid w:val="000316DC"/>
    <w:rsid w:val="00035B1C"/>
    <w:rsid w:val="000404F2"/>
    <w:rsid w:val="00041256"/>
    <w:rsid w:val="00042540"/>
    <w:rsid w:val="000431A7"/>
    <w:rsid w:val="000450FE"/>
    <w:rsid w:val="00046471"/>
    <w:rsid w:val="00046880"/>
    <w:rsid w:val="00050719"/>
    <w:rsid w:val="0005198B"/>
    <w:rsid w:val="00051F4C"/>
    <w:rsid w:val="00052945"/>
    <w:rsid w:val="000530BB"/>
    <w:rsid w:val="000535DF"/>
    <w:rsid w:val="00054E4F"/>
    <w:rsid w:val="00056F49"/>
    <w:rsid w:val="00057ACD"/>
    <w:rsid w:val="0006135C"/>
    <w:rsid w:val="00063176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29BB"/>
    <w:rsid w:val="00095719"/>
    <w:rsid w:val="0009571C"/>
    <w:rsid w:val="00095A2C"/>
    <w:rsid w:val="0009675E"/>
    <w:rsid w:val="00097013"/>
    <w:rsid w:val="000A0F55"/>
    <w:rsid w:val="000A1108"/>
    <w:rsid w:val="000A276D"/>
    <w:rsid w:val="000A30B0"/>
    <w:rsid w:val="000A4116"/>
    <w:rsid w:val="000A542B"/>
    <w:rsid w:val="000A6780"/>
    <w:rsid w:val="000A758D"/>
    <w:rsid w:val="000B0402"/>
    <w:rsid w:val="000B1733"/>
    <w:rsid w:val="000B2257"/>
    <w:rsid w:val="000B4B1F"/>
    <w:rsid w:val="000B52A2"/>
    <w:rsid w:val="000B5B50"/>
    <w:rsid w:val="000B6E2E"/>
    <w:rsid w:val="000B71E2"/>
    <w:rsid w:val="000B79D9"/>
    <w:rsid w:val="000C0971"/>
    <w:rsid w:val="000C169B"/>
    <w:rsid w:val="000C229F"/>
    <w:rsid w:val="000C330C"/>
    <w:rsid w:val="000C3B5D"/>
    <w:rsid w:val="000C41E2"/>
    <w:rsid w:val="000C4493"/>
    <w:rsid w:val="000C5078"/>
    <w:rsid w:val="000D0C9B"/>
    <w:rsid w:val="000D0FE2"/>
    <w:rsid w:val="000D0FFD"/>
    <w:rsid w:val="000D2747"/>
    <w:rsid w:val="000D3BF0"/>
    <w:rsid w:val="000D4648"/>
    <w:rsid w:val="000D5088"/>
    <w:rsid w:val="000D5F06"/>
    <w:rsid w:val="000D60B8"/>
    <w:rsid w:val="000D6273"/>
    <w:rsid w:val="000D72AA"/>
    <w:rsid w:val="000E0908"/>
    <w:rsid w:val="000E1D3E"/>
    <w:rsid w:val="000E2AF5"/>
    <w:rsid w:val="000E3D75"/>
    <w:rsid w:val="000E4313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0F763A"/>
    <w:rsid w:val="001011E7"/>
    <w:rsid w:val="001028B4"/>
    <w:rsid w:val="00106237"/>
    <w:rsid w:val="00106E8D"/>
    <w:rsid w:val="00107466"/>
    <w:rsid w:val="00111E8F"/>
    <w:rsid w:val="00112BB4"/>
    <w:rsid w:val="001131E6"/>
    <w:rsid w:val="0011336E"/>
    <w:rsid w:val="00115034"/>
    <w:rsid w:val="001169E6"/>
    <w:rsid w:val="00117298"/>
    <w:rsid w:val="00117476"/>
    <w:rsid w:val="0011748D"/>
    <w:rsid w:val="0011EF47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860"/>
    <w:rsid w:val="00125C74"/>
    <w:rsid w:val="00125CA9"/>
    <w:rsid w:val="00127731"/>
    <w:rsid w:val="00133813"/>
    <w:rsid w:val="00134AD1"/>
    <w:rsid w:val="00134D07"/>
    <w:rsid w:val="00134FBA"/>
    <w:rsid w:val="00136A1A"/>
    <w:rsid w:val="00137832"/>
    <w:rsid w:val="00140019"/>
    <w:rsid w:val="00140EDA"/>
    <w:rsid w:val="001416D2"/>
    <w:rsid w:val="001416ED"/>
    <w:rsid w:val="00141A76"/>
    <w:rsid w:val="00142230"/>
    <w:rsid w:val="00143544"/>
    <w:rsid w:val="00144A82"/>
    <w:rsid w:val="00147626"/>
    <w:rsid w:val="00147A04"/>
    <w:rsid w:val="00147D2D"/>
    <w:rsid w:val="00150C6A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5295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06B"/>
    <w:rsid w:val="0018780C"/>
    <w:rsid w:val="0019493B"/>
    <w:rsid w:val="00194DC5"/>
    <w:rsid w:val="001968F1"/>
    <w:rsid w:val="001974BC"/>
    <w:rsid w:val="00197D47"/>
    <w:rsid w:val="001A0B85"/>
    <w:rsid w:val="001A159C"/>
    <w:rsid w:val="001A2618"/>
    <w:rsid w:val="001A2AEC"/>
    <w:rsid w:val="001A35FF"/>
    <w:rsid w:val="001A410B"/>
    <w:rsid w:val="001A7D16"/>
    <w:rsid w:val="001B02BB"/>
    <w:rsid w:val="001B1170"/>
    <w:rsid w:val="001B2B5C"/>
    <w:rsid w:val="001B2C85"/>
    <w:rsid w:val="001B38E1"/>
    <w:rsid w:val="001B3D44"/>
    <w:rsid w:val="001B3E2C"/>
    <w:rsid w:val="001B7262"/>
    <w:rsid w:val="001B7B74"/>
    <w:rsid w:val="001C0F4D"/>
    <w:rsid w:val="001C173E"/>
    <w:rsid w:val="001C183C"/>
    <w:rsid w:val="001C28C3"/>
    <w:rsid w:val="001C59B2"/>
    <w:rsid w:val="001C6BD0"/>
    <w:rsid w:val="001D0C86"/>
    <w:rsid w:val="001D101B"/>
    <w:rsid w:val="001D2707"/>
    <w:rsid w:val="001D38C6"/>
    <w:rsid w:val="001D46A6"/>
    <w:rsid w:val="001D4863"/>
    <w:rsid w:val="001D6B02"/>
    <w:rsid w:val="001D6EC7"/>
    <w:rsid w:val="001D7ED4"/>
    <w:rsid w:val="001D7FD8"/>
    <w:rsid w:val="001E02B9"/>
    <w:rsid w:val="001E0D15"/>
    <w:rsid w:val="001E316D"/>
    <w:rsid w:val="001E3FEF"/>
    <w:rsid w:val="001E6855"/>
    <w:rsid w:val="001E72EE"/>
    <w:rsid w:val="001E77B5"/>
    <w:rsid w:val="001F1297"/>
    <w:rsid w:val="001F2B0C"/>
    <w:rsid w:val="001F32B2"/>
    <w:rsid w:val="001F3378"/>
    <w:rsid w:val="001F4814"/>
    <w:rsid w:val="001F4F2F"/>
    <w:rsid w:val="001F56CE"/>
    <w:rsid w:val="001F5D04"/>
    <w:rsid w:val="001F675B"/>
    <w:rsid w:val="001F78FB"/>
    <w:rsid w:val="0020117A"/>
    <w:rsid w:val="002013C7"/>
    <w:rsid w:val="00202354"/>
    <w:rsid w:val="00204B71"/>
    <w:rsid w:val="00210359"/>
    <w:rsid w:val="00210BE1"/>
    <w:rsid w:val="002111E7"/>
    <w:rsid w:val="0021165A"/>
    <w:rsid w:val="00211708"/>
    <w:rsid w:val="00212124"/>
    <w:rsid w:val="0021292A"/>
    <w:rsid w:val="00213DA3"/>
    <w:rsid w:val="00216AE2"/>
    <w:rsid w:val="002176B1"/>
    <w:rsid w:val="00217B67"/>
    <w:rsid w:val="002220C5"/>
    <w:rsid w:val="0022236D"/>
    <w:rsid w:val="0022272C"/>
    <w:rsid w:val="00222732"/>
    <w:rsid w:val="00224027"/>
    <w:rsid w:val="00224636"/>
    <w:rsid w:val="00225AA1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0EE7"/>
    <w:rsid w:val="00241A4A"/>
    <w:rsid w:val="00246812"/>
    <w:rsid w:val="00250014"/>
    <w:rsid w:val="00250A22"/>
    <w:rsid w:val="00250D6B"/>
    <w:rsid w:val="002514CE"/>
    <w:rsid w:val="00251FE0"/>
    <w:rsid w:val="00252480"/>
    <w:rsid w:val="0025264A"/>
    <w:rsid w:val="00254AFF"/>
    <w:rsid w:val="00255CCE"/>
    <w:rsid w:val="00256CEA"/>
    <w:rsid w:val="00261A03"/>
    <w:rsid w:val="002650BD"/>
    <w:rsid w:val="00265C28"/>
    <w:rsid w:val="0026636A"/>
    <w:rsid w:val="0026650E"/>
    <w:rsid w:val="00266AB4"/>
    <w:rsid w:val="002679D3"/>
    <w:rsid w:val="0027000E"/>
    <w:rsid w:val="00270F4D"/>
    <w:rsid w:val="00271657"/>
    <w:rsid w:val="0027252C"/>
    <w:rsid w:val="00273014"/>
    <w:rsid w:val="00273A2A"/>
    <w:rsid w:val="00273F1D"/>
    <w:rsid w:val="00275B43"/>
    <w:rsid w:val="00275FA7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9C8"/>
    <w:rsid w:val="00292316"/>
    <w:rsid w:val="00293C58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1EC5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4239"/>
    <w:rsid w:val="002C62B5"/>
    <w:rsid w:val="002C70C5"/>
    <w:rsid w:val="002D0992"/>
    <w:rsid w:val="002D2E18"/>
    <w:rsid w:val="002D33A1"/>
    <w:rsid w:val="002D3464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1D80"/>
    <w:rsid w:val="002F217D"/>
    <w:rsid w:val="002F2694"/>
    <w:rsid w:val="002F2A4B"/>
    <w:rsid w:val="002F3713"/>
    <w:rsid w:val="002F51A5"/>
    <w:rsid w:val="002F6F3C"/>
    <w:rsid w:val="002F73DD"/>
    <w:rsid w:val="002F7BA1"/>
    <w:rsid w:val="00301254"/>
    <w:rsid w:val="00301318"/>
    <w:rsid w:val="00302AB1"/>
    <w:rsid w:val="00303471"/>
    <w:rsid w:val="00303CA6"/>
    <w:rsid w:val="0030492A"/>
    <w:rsid w:val="003051F7"/>
    <w:rsid w:val="003061CC"/>
    <w:rsid w:val="0030697D"/>
    <w:rsid w:val="00306B56"/>
    <w:rsid w:val="00306C86"/>
    <w:rsid w:val="00307798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4830"/>
    <w:rsid w:val="00327127"/>
    <w:rsid w:val="003306C1"/>
    <w:rsid w:val="0033106A"/>
    <w:rsid w:val="003315A5"/>
    <w:rsid w:val="00331D93"/>
    <w:rsid w:val="00333135"/>
    <w:rsid w:val="003341B2"/>
    <w:rsid w:val="003342C6"/>
    <w:rsid w:val="00334BB3"/>
    <w:rsid w:val="003353D9"/>
    <w:rsid w:val="003355DF"/>
    <w:rsid w:val="00335801"/>
    <w:rsid w:val="0033583F"/>
    <w:rsid w:val="00336027"/>
    <w:rsid w:val="0034389D"/>
    <w:rsid w:val="00343C2A"/>
    <w:rsid w:val="00344304"/>
    <w:rsid w:val="0034629A"/>
    <w:rsid w:val="00347234"/>
    <w:rsid w:val="003472CA"/>
    <w:rsid w:val="00350768"/>
    <w:rsid w:val="0035165E"/>
    <w:rsid w:val="00351F94"/>
    <w:rsid w:val="00352494"/>
    <w:rsid w:val="00353101"/>
    <w:rsid w:val="00353782"/>
    <w:rsid w:val="00354666"/>
    <w:rsid w:val="00354FA7"/>
    <w:rsid w:val="00356984"/>
    <w:rsid w:val="00356EC9"/>
    <w:rsid w:val="0036116D"/>
    <w:rsid w:val="00365979"/>
    <w:rsid w:val="00365D6E"/>
    <w:rsid w:val="00365E7A"/>
    <w:rsid w:val="003666DB"/>
    <w:rsid w:val="00367E70"/>
    <w:rsid w:val="003709D5"/>
    <w:rsid w:val="00371456"/>
    <w:rsid w:val="0037458A"/>
    <w:rsid w:val="00374681"/>
    <w:rsid w:val="003746B2"/>
    <w:rsid w:val="00374DBF"/>
    <w:rsid w:val="003750C0"/>
    <w:rsid w:val="003750CD"/>
    <w:rsid w:val="003759C2"/>
    <w:rsid w:val="00375A01"/>
    <w:rsid w:val="003767ED"/>
    <w:rsid w:val="003770B3"/>
    <w:rsid w:val="003779EE"/>
    <w:rsid w:val="00377A5A"/>
    <w:rsid w:val="00380215"/>
    <w:rsid w:val="00381F45"/>
    <w:rsid w:val="00382D29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68BB"/>
    <w:rsid w:val="003972E6"/>
    <w:rsid w:val="003973D4"/>
    <w:rsid w:val="0039797C"/>
    <w:rsid w:val="003A1861"/>
    <w:rsid w:val="003A223E"/>
    <w:rsid w:val="003A3790"/>
    <w:rsid w:val="003A46C9"/>
    <w:rsid w:val="003A5B4D"/>
    <w:rsid w:val="003A7A66"/>
    <w:rsid w:val="003B05F7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1996"/>
    <w:rsid w:val="003D3AF9"/>
    <w:rsid w:val="003D4D9B"/>
    <w:rsid w:val="003D6E3F"/>
    <w:rsid w:val="003D7B7C"/>
    <w:rsid w:val="003E2EE8"/>
    <w:rsid w:val="003E39CA"/>
    <w:rsid w:val="003E5993"/>
    <w:rsid w:val="003E630F"/>
    <w:rsid w:val="003E6E90"/>
    <w:rsid w:val="003E71B6"/>
    <w:rsid w:val="003E793E"/>
    <w:rsid w:val="003F007E"/>
    <w:rsid w:val="003F04AC"/>
    <w:rsid w:val="003F12C2"/>
    <w:rsid w:val="003F198F"/>
    <w:rsid w:val="003F1E64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683"/>
    <w:rsid w:val="004338D2"/>
    <w:rsid w:val="004344D2"/>
    <w:rsid w:val="004347C0"/>
    <w:rsid w:val="004361C6"/>
    <w:rsid w:val="004375D5"/>
    <w:rsid w:val="004377E8"/>
    <w:rsid w:val="0044008B"/>
    <w:rsid w:val="004401C5"/>
    <w:rsid w:val="00440A9E"/>
    <w:rsid w:val="00441DB8"/>
    <w:rsid w:val="00444673"/>
    <w:rsid w:val="004449A2"/>
    <w:rsid w:val="00445BCC"/>
    <w:rsid w:val="00445E97"/>
    <w:rsid w:val="004504BA"/>
    <w:rsid w:val="004510E2"/>
    <w:rsid w:val="00452E56"/>
    <w:rsid w:val="00454227"/>
    <w:rsid w:val="004553D4"/>
    <w:rsid w:val="00455834"/>
    <w:rsid w:val="004579FE"/>
    <w:rsid w:val="00457C0C"/>
    <w:rsid w:val="0046166A"/>
    <w:rsid w:val="00461A79"/>
    <w:rsid w:val="00462014"/>
    <w:rsid w:val="00463099"/>
    <w:rsid w:val="0046342C"/>
    <w:rsid w:val="00463B05"/>
    <w:rsid w:val="00465AF6"/>
    <w:rsid w:val="00465D8F"/>
    <w:rsid w:val="0046643A"/>
    <w:rsid w:val="004672BD"/>
    <w:rsid w:val="0047156A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16A7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6E6B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9D6"/>
    <w:rsid w:val="004D7E71"/>
    <w:rsid w:val="004E0AC0"/>
    <w:rsid w:val="004E2F29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1469"/>
    <w:rsid w:val="00533FF8"/>
    <w:rsid w:val="00534285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467DF"/>
    <w:rsid w:val="0054783E"/>
    <w:rsid w:val="0055056A"/>
    <w:rsid w:val="00551C95"/>
    <w:rsid w:val="005520C2"/>
    <w:rsid w:val="0055245D"/>
    <w:rsid w:val="00555B22"/>
    <w:rsid w:val="00556F4F"/>
    <w:rsid w:val="00557673"/>
    <w:rsid w:val="0055783A"/>
    <w:rsid w:val="00561424"/>
    <w:rsid w:val="00562086"/>
    <w:rsid w:val="00564CAF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3C0"/>
    <w:rsid w:val="0058344B"/>
    <w:rsid w:val="005872D5"/>
    <w:rsid w:val="00587670"/>
    <w:rsid w:val="00590B29"/>
    <w:rsid w:val="00591C99"/>
    <w:rsid w:val="00591D32"/>
    <w:rsid w:val="00592E93"/>
    <w:rsid w:val="005933CB"/>
    <w:rsid w:val="00593F33"/>
    <w:rsid w:val="00594401"/>
    <w:rsid w:val="00595072"/>
    <w:rsid w:val="005955CF"/>
    <w:rsid w:val="005964C9"/>
    <w:rsid w:val="00597359"/>
    <w:rsid w:val="00597D62"/>
    <w:rsid w:val="005A207B"/>
    <w:rsid w:val="005A3C83"/>
    <w:rsid w:val="005A5179"/>
    <w:rsid w:val="005A5273"/>
    <w:rsid w:val="005A5765"/>
    <w:rsid w:val="005A6394"/>
    <w:rsid w:val="005B067A"/>
    <w:rsid w:val="005B0C92"/>
    <w:rsid w:val="005B201C"/>
    <w:rsid w:val="005B346F"/>
    <w:rsid w:val="005B356A"/>
    <w:rsid w:val="005B3F57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5B37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3D8"/>
    <w:rsid w:val="00600A85"/>
    <w:rsid w:val="00600E28"/>
    <w:rsid w:val="006017A5"/>
    <w:rsid w:val="006019E9"/>
    <w:rsid w:val="00601A6C"/>
    <w:rsid w:val="00601F78"/>
    <w:rsid w:val="00603AF6"/>
    <w:rsid w:val="00604209"/>
    <w:rsid w:val="006112C0"/>
    <w:rsid w:val="00613F89"/>
    <w:rsid w:val="00614676"/>
    <w:rsid w:val="00614AE2"/>
    <w:rsid w:val="00617337"/>
    <w:rsid w:val="006207E1"/>
    <w:rsid w:val="0062134B"/>
    <w:rsid w:val="00621C40"/>
    <w:rsid w:val="00622724"/>
    <w:rsid w:val="0062291B"/>
    <w:rsid w:val="00623164"/>
    <w:rsid w:val="006258BA"/>
    <w:rsid w:val="00625B1B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3017"/>
    <w:rsid w:val="006440DE"/>
    <w:rsid w:val="00645024"/>
    <w:rsid w:val="006466AB"/>
    <w:rsid w:val="00646BDD"/>
    <w:rsid w:val="00651445"/>
    <w:rsid w:val="00652DE6"/>
    <w:rsid w:val="00653B70"/>
    <w:rsid w:val="00654FAE"/>
    <w:rsid w:val="0065563C"/>
    <w:rsid w:val="00663DC6"/>
    <w:rsid w:val="00665C98"/>
    <w:rsid w:val="00670D76"/>
    <w:rsid w:val="00670E70"/>
    <w:rsid w:val="006723DC"/>
    <w:rsid w:val="00675A22"/>
    <w:rsid w:val="00675DD3"/>
    <w:rsid w:val="006806D6"/>
    <w:rsid w:val="00680732"/>
    <w:rsid w:val="00683459"/>
    <w:rsid w:val="006839D0"/>
    <w:rsid w:val="0068454B"/>
    <w:rsid w:val="0068493C"/>
    <w:rsid w:val="0068495A"/>
    <w:rsid w:val="00686576"/>
    <w:rsid w:val="00686FF4"/>
    <w:rsid w:val="00687A35"/>
    <w:rsid w:val="00687AB3"/>
    <w:rsid w:val="0069007A"/>
    <w:rsid w:val="0069008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0058"/>
    <w:rsid w:val="006C13FF"/>
    <w:rsid w:val="006C149F"/>
    <w:rsid w:val="006C3B1F"/>
    <w:rsid w:val="006C3C6F"/>
    <w:rsid w:val="006C482C"/>
    <w:rsid w:val="006C5933"/>
    <w:rsid w:val="006C6192"/>
    <w:rsid w:val="006C648D"/>
    <w:rsid w:val="006C66FB"/>
    <w:rsid w:val="006C6BD5"/>
    <w:rsid w:val="006C6F15"/>
    <w:rsid w:val="006C7234"/>
    <w:rsid w:val="006C779C"/>
    <w:rsid w:val="006C7F84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5FB0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2CC"/>
    <w:rsid w:val="00716399"/>
    <w:rsid w:val="00716614"/>
    <w:rsid w:val="007171AE"/>
    <w:rsid w:val="007171EC"/>
    <w:rsid w:val="00720569"/>
    <w:rsid w:val="00720C50"/>
    <w:rsid w:val="00721026"/>
    <w:rsid w:val="007227CE"/>
    <w:rsid w:val="00723827"/>
    <w:rsid w:val="00723A9E"/>
    <w:rsid w:val="007305F1"/>
    <w:rsid w:val="00730AE3"/>
    <w:rsid w:val="00730FAA"/>
    <w:rsid w:val="00732E5B"/>
    <w:rsid w:val="00733D44"/>
    <w:rsid w:val="00733E6A"/>
    <w:rsid w:val="00734590"/>
    <w:rsid w:val="007345CC"/>
    <w:rsid w:val="00734F92"/>
    <w:rsid w:val="00746ACC"/>
    <w:rsid w:val="00747842"/>
    <w:rsid w:val="007501F8"/>
    <w:rsid w:val="00750362"/>
    <w:rsid w:val="00750427"/>
    <w:rsid w:val="0075102C"/>
    <w:rsid w:val="00752881"/>
    <w:rsid w:val="00753FEB"/>
    <w:rsid w:val="00754263"/>
    <w:rsid w:val="00754C16"/>
    <w:rsid w:val="00754D8C"/>
    <w:rsid w:val="007553BD"/>
    <w:rsid w:val="00755B23"/>
    <w:rsid w:val="00757718"/>
    <w:rsid w:val="007617CC"/>
    <w:rsid w:val="007634C9"/>
    <w:rsid w:val="00763C85"/>
    <w:rsid w:val="00764181"/>
    <w:rsid w:val="007700A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3B6"/>
    <w:rsid w:val="00777B5F"/>
    <w:rsid w:val="00780603"/>
    <w:rsid w:val="0078241D"/>
    <w:rsid w:val="00783FE8"/>
    <w:rsid w:val="00784316"/>
    <w:rsid w:val="00786F10"/>
    <w:rsid w:val="00787019"/>
    <w:rsid w:val="00790431"/>
    <w:rsid w:val="00790683"/>
    <w:rsid w:val="007921F3"/>
    <w:rsid w:val="0079433F"/>
    <w:rsid w:val="00796705"/>
    <w:rsid w:val="00796F30"/>
    <w:rsid w:val="00797974"/>
    <w:rsid w:val="007A12CD"/>
    <w:rsid w:val="007A28DD"/>
    <w:rsid w:val="007A30B2"/>
    <w:rsid w:val="007A32D5"/>
    <w:rsid w:val="007A38E8"/>
    <w:rsid w:val="007A3F32"/>
    <w:rsid w:val="007A6534"/>
    <w:rsid w:val="007A6914"/>
    <w:rsid w:val="007B0FA2"/>
    <w:rsid w:val="007B170E"/>
    <w:rsid w:val="007B2663"/>
    <w:rsid w:val="007B3C31"/>
    <w:rsid w:val="007B48BA"/>
    <w:rsid w:val="007B6AF5"/>
    <w:rsid w:val="007B778B"/>
    <w:rsid w:val="007C23F1"/>
    <w:rsid w:val="007C2BF2"/>
    <w:rsid w:val="007C3782"/>
    <w:rsid w:val="007C42F4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1559"/>
    <w:rsid w:val="007F21AF"/>
    <w:rsid w:val="007F2D6E"/>
    <w:rsid w:val="007F3719"/>
    <w:rsid w:val="007F3F10"/>
    <w:rsid w:val="007F450E"/>
    <w:rsid w:val="007F4A8D"/>
    <w:rsid w:val="007F59F1"/>
    <w:rsid w:val="007F6E53"/>
    <w:rsid w:val="00800D3B"/>
    <w:rsid w:val="00801AEA"/>
    <w:rsid w:val="008021CF"/>
    <w:rsid w:val="00803E37"/>
    <w:rsid w:val="00803FC4"/>
    <w:rsid w:val="008043BF"/>
    <w:rsid w:val="0080688B"/>
    <w:rsid w:val="00811253"/>
    <w:rsid w:val="00812878"/>
    <w:rsid w:val="00813372"/>
    <w:rsid w:val="00813CBB"/>
    <w:rsid w:val="008165C5"/>
    <w:rsid w:val="0081664C"/>
    <w:rsid w:val="00816D89"/>
    <w:rsid w:val="00820ACF"/>
    <w:rsid w:val="00821706"/>
    <w:rsid w:val="00823214"/>
    <w:rsid w:val="0082360B"/>
    <w:rsid w:val="00824D62"/>
    <w:rsid w:val="008255CF"/>
    <w:rsid w:val="00825716"/>
    <w:rsid w:val="00825FF7"/>
    <w:rsid w:val="008260F7"/>
    <w:rsid w:val="00826804"/>
    <w:rsid w:val="0082760A"/>
    <w:rsid w:val="00827678"/>
    <w:rsid w:val="008307D4"/>
    <w:rsid w:val="008319F0"/>
    <w:rsid w:val="00831B0D"/>
    <w:rsid w:val="00832BF3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3931"/>
    <w:rsid w:val="008555AA"/>
    <w:rsid w:val="00857299"/>
    <w:rsid w:val="008601B7"/>
    <w:rsid w:val="008608AA"/>
    <w:rsid w:val="00861152"/>
    <w:rsid w:val="00861AE3"/>
    <w:rsid w:val="008627E8"/>
    <w:rsid w:val="00862A8B"/>
    <w:rsid w:val="00862E25"/>
    <w:rsid w:val="008632C8"/>
    <w:rsid w:val="00863718"/>
    <w:rsid w:val="00865534"/>
    <w:rsid w:val="00865BAB"/>
    <w:rsid w:val="008664BD"/>
    <w:rsid w:val="008672AC"/>
    <w:rsid w:val="00870D89"/>
    <w:rsid w:val="008712EE"/>
    <w:rsid w:val="008720E6"/>
    <w:rsid w:val="00872390"/>
    <w:rsid w:val="00873845"/>
    <w:rsid w:val="00874F59"/>
    <w:rsid w:val="00875752"/>
    <w:rsid w:val="008759E9"/>
    <w:rsid w:val="00875F52"/>
    <w:rsid w:val="00876AC3"/>
    <w:rsid w:val="008773E6"/>
    <w:rsid w:val="008775A3"/>
    <w:rsid w:val="00877ADA"/>
    <w:rsid w:val="00880014"/>
    <w:rsid w:val="0088019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4CF7"/>
    <w:rsid w:val="008959BA"/>
    <w:rsid w:val="00895DF8"/>
    <w:rsid w:val="008971C5"/>
    <w:rsid w:val="00897F1C"/>
    <w:rsid w:val="008A17D6"/>
    <w:rsid w:val="008A231B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5687"/>
    <w:rsid w:val="008B6351"/>
    <w:rsid w:val="008B716A"/>
    <w:rsid w:val="008B7E9C"/>
    <w:rsid w:val="008C0E4F"/>
    <w:rsid w:val="008C24AD"/>
    <w:rsid w:val="008C4708"/>
    <w:rsid w:val="008C474F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D79E5"/>
    <w:rsid w:val="008E229E"/>
    <w:rsid w:val="008E32DC"/>
    <w:rsid w:val="008E3EDB"/>
    <w:rsid w:val="008E4357"/>
    <w:rsid w:val="008E551A"/>
    <w:rsid w:val="008F0865"/>
    <w:rsid w:val="008F211D"/>
    <w:rsid w:val="008F2989"/>
    <w:rsid w:val="008F3B6B"/>
    <w:rsid w:val="008F47B4"/>
    <w:rsid w:val="008F5A6A"/>
    <w:rsid w:val="008F5DFC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5278"/>
    <w:rsid w:val="009052A8"/>
    <w:rsid w:val="009066B8"/>
    <w:rsid w:val="00907F73"/>
    <w:rsid w:val="00911D93"/>
    <w:rsid w:val="00913395"/>
    <w:rsid w:val="00913AB1"/>
    <w:rsid w:val="00915E62"/>
    <w:rsid w:val="00916683"/>
    <w:rsid w:val="00916CE6"/>
    <w:rsid w:val="00917578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0CEE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37CC"/>
    <w:rsid w:val="00956716"/>
    <w:rsid w:val="00960C94"/>
    <w:rsid w:val="0096191F"/>
    <w:rsid w:val="0096361C"/>
    <w:rsid w:val="00963B2F"/>
    <w:rsid w:val="009643D9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2C20"/>
    <w:rsid w:val="00985E77"/>
    <w:rsid w:val="009866EA"/>
    <w:rsid w:val="009867FE"/>
    <w:rsid w:val="0099000F"/>
    <w:rsid w:val="00990A08"/>
    <w:rsid w:val="009916DB"/>
    <w:rsid w:val="0099171B"/>
    <w:rsid w:val="00992363"/>
    <w:rsid w:val="00992DF6"/>
    <w:rsid w:val="009930C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636C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403B"/>
    <w:rsid w:val="009D5F25"/>
    <w:rsid w:val="009D6558"/>
    <w:rsid w:val="009D69F8"/>
    <w:rsid w:val="009E039A"/>
    <w:rsid w:val="009E0A5B"/>
    <w:rsid w:val="009E0D5C"/>
    <w:rsid w:val="009E2126"/>
    <w:rsid w:val="009E42DD"/>
    <w:rsid w:val="009E4B0F"/>
    <w:rsid w:val="009F020D"/>
    <w:rsid w:val="009F0268"/>
    <w:rsid w:val="009F052F"/>
    <w:rsid w:val="009F0623"/>
    <w:rsid w:val="009F093B"/>
    <w:rsid w:val="009F0BEF"/>
    <w:rsid w:val="009F3B6E"/>
    <w:rsid w:val="009F48CB"/>
    <w:rsid w:val="009F4D4B"/>
    <w:rsid w:val="009F52FE"/>
    <w:rsid w:val="00A00192"/>
    <w:rsid w:val="00A01AF0"/>
    <w:rsid w:val="00A0273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278B2"/>
    <w:rsid w:val="00A307BB"/>
    <w:rsid w:val="00A31CC6"/>
    <w:rsid w:val="00A32944"/>
    <w:rsid w:val="00A33124"/>
    <w:rsid w:val="00A33C6D"/>
    <w:rsid w:val="00A34C7A"/>
    <w:rsid w:val="00A351E1"/>
    <w:rsid w:val="00A368D9"/>
    <w:rsid w:val="00A36C43"/>
    <w:rsid w:val="00A42926"/>
    <w:rsid w:val="00A441AF"/>
    <w:rsid w:val="00A4515C"/>
    <w:rsid w:val="00A45B65"/>
    <w:rsid w:val="00A46699"/>
    <w:rsid w:val="00A47EC4"/>
    <w:rsid w:val="00A50048"/>
    <w:rsid w:val="00A50629"/>
    <w:rsid w:val="00A51E4B"/>
    <w:rsid w:val="00A52A7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792"/>
    <w:rsid w:val="00A80B61"/>
    <w:rsid w:val="00A82D18"/>
    <w:rsid w:val="00A84897"/>
    <w:rsid w:val="00A84B14"/>
    <w:rsid w:val="00A86074"/>
    <w:rsid w:val="00A87FE8"/>
    <w:rsid w:val="00A91F67"/>
    <w:rsid w:val="00A93912"/>
    <w:rsid w:val="00A939C3"/>
    <w:rsid w:val="00A9436D"/>
    <w:rsid w:val="00A94C39"/>
    <w:rsid w:val="00A953C7"/>
    <w:rsid w:val="00A95685"/>
    <w:rsid w:val="00A95AB5"/>
    <w:rsid w:val="00A9726A"/>
    <w:rsid w:val="00A976D0"/>
    <w:rsid w:val="00A97F24"/>
    <w:rsid w:val="00AA065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4260"/>
    <w:rsid w:val="00AB69B7"/>
    <w:rsid w:val="00AB75E7"/>
    <w:rsid w:val="00AB7EDE"/>
    <w:rsid w:val="00AC01DC"/>
    <w:rsid w:val="00AC1271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19E8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495E"/>
    <w:rsid w:val="00AF593E"/>
    <w:rsid w:val="00AF7480"/>
    <w:rsid w:val="00AF7692"/>
    <w:rsid w:val="00AF7DA2"/>
    <w:rsid w:val="00B01D0F"/>
    <w:rsid w:val="00B03914"/>
    <w:rsid w:val="00B03B70"/>
    <w:rsid w:val="00B04992"/>
    <w:rsid w:val="00B04BD5"/>
    <w:rsid w:val="00B057D8"/>
    <w:rsid w:val="00B06822"/>
    <w:rsid w:val="00B06945"/>
    <w:rsid w:val="00B10F80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6C6"/>
    <w:rsid w:val="00B53BDE"/>
    <w:rsid w:val="00B54CE1"/>
    <w:rsid w:val="00B55BAD"/>
    <w:rsid w:val="00B56943"/>
    <w:rsid w:val="00B56B14"/>
    <w:rsid w:val="00B60243"/>
    <w:rsid w:val="00B60B30"/>
    <w:rsid w:val="00B63687"/>
    <w:rsid w:val="00B63DFE"/>
    <w:rsid w:val="00B64134"/>
    <w:rsid w:val="00B64956"/>
    <w:rsid w:val="00B66954"/>
    <w:rsid w:val="00B70268"/>
    <w:rsid w:val="00B70B2F"/>
    <w:rsid w:val="00B7364D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5AA"/>
    <w:rsid w:val="00B976FB"/>
    <w:rsid w:val="00BA0138"/>
    <w:rsid w:val="00BA0ABC"/>
    <w:rsid w:val="00BA1110"/>
    <w:rsid w:val="00BA1539"/>
    <w:rsid w:val="00BA183E"/>
    <w:rsid w:val="00BA681D"/>
    <w:rsid w:val="00BB0DBC"/>
    <w:rsid w:val="00BB56FA"/>
    <w:rsid w:val="00BB67C0"/>
    <w:rsid w:val="00BC088C"/>
    <w:rsid w:val="00BC14AA"/>
    <w:rsid w:val="00BC1605"/>
    <w:rsid w:val="00BC1958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006"/>
    <w:rsid w:val="00BF0798"/>
    <w:rsid w:val="00BF48BF"/>
    <w:rsid w:val="00BF5262"/>
    <w:rsid w:val="00BF5511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3C9C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27A74"/>
    <w:rsid w:val="00C30018"/>
    <w:rsid w:val="00C342C3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363F"/>
    <w:rsid w:val="00C54EB1"/>
    <w:rsid w:val="00C56671"/>
    <w:rsid w:val="00C610C6"/>
    <w:rsid w:val="00C63257"/>
    <w:rsid w:val="00C63764"/>
    <w:rsid w:val="00C6572D"/>
    <w:rsid w:val="00C72026"/>
    <w:rsid w:val="00C7290A"/>
    <w:rsid w:val="00C74512"/>
    <w:rsid w:val="00C74A80"/>
    <w:rsid w:val="00C74F36"/>
    <w:rsid w:val="00C77325"/>
    <w:rsid w:val="00C8013C"/>
    <w:rsid w:val="00C80A14"/>
    <w:rsid w:val="00C80E3C"/>
    <w:rsid w:val="00C8243A"/>
    <w:rsid w:val="00C83225"/>
    <w:rsid w:val="00C87FDA"/>
    <w:rsid w:val="00C90E20"/>
    <w:rsid w:val="00C94C9B"/>
    <w:rsid w:val="00C975F3"/>
    <w:rsid w:val="00C97663"/>
    <w:rsid w:val="00C97864"/>
    <w:rsid w:val="00CA0CC0"/>
    <w:rsid w:val="00CA174F"/>
    <w:rsid w:val="00CA3190"/>
    <w:rsid w:val="00CA3F86"/>
    <w:rsid w:val="00CA445D"/>
    <w:rsid w:val="00CA596C"/>
    <w:rsid w:val="00CA7D15"/>
    <w:rsid w:val="00CA7DA7"/>
    <w:rsid w:val="00CB0AFF"/>
    <w:rsid w:val="00CB16F5"/>
    <w:rsid w:val="00CB4843"/>
    <w:rsid w:val="00CB6B55"/>
    <w:rsid w:val="00CC19EB"/>
    <w:rsid w:val="00CC243A"/>
    <w:rsid w:val="00CC30C7"/>
    <w:rsid w:val="00CC33F8"/>
    <w:rsid w:val="00CC3713"/>
    <w:rsid w:val="00CC46BC"/>
    <w:rsid w:val="00CC5085"/>
    <w:rsid w:val="00CC6215"/>
    <w:rsid w:val="00CC6B9D"/>
    <w:rsid w:val="00CC7702"/>
    <w:rsid w:val="00CD0276"/>
    <w:rsid w:val="00CD04EE"/>
    <w:rsid w:val="00CD0931"/>
    <w:rsid w:val="00CD174D"/>
    <w:rsid w:val="00CD1915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06DE4"/>
    <w:rsid w:val="00D070EC"/>
    <w:rsid w:val="00D116A5"/>
    <w:rsid w:val="00D11892"/>
    <w:rsid w:val="00D12424"/>
    <w:rsid w:val="00D139A1"/>
    <w:rsid w:val="00D141FC"/>
    <w:rsid w:val="00D160D7"/>
    <w:rsid w:val="00D17DBF"/>
    <w:rsid w:val="00D17FD6"/>
    <w:rsid w:val="00D221C0"/>
    <w:rsid w:val="00D228C3"/>
    <w:rsid w:val="00D229DB"/>
    <w:rsid w:val="00D24299"/>
    <w:rsid w:val="00D24869"/>
    <w:rsid w:val="00D24CDF"/>
    <w:rsid w:val="00D24D5A"/>
    <w:rsid w:val="00D258E3"/>
    <w:rsid w:val="00D2652B"/>
    <w:rsid w:val="00D27065"/>
    <w:rsid w:val="00D303AB"/>
    <w:rsid w:val="00D30B23"/>
    <w:rsid w:val="00D30D1D"/>
    <w:rsid w:val="00D32CB4"/>
    <w:rsid w:val="00D330EC"/>
    <w:rsid w:val="00D33B3A"/>
    <w:rsid w:val="00D353DF"/>
    <w:rsid w:val="00D35E4A"/>
    <w:rsid w:val="00D37FBA"/>
    <w:rsid w:val="00D40859"/>
    <w:rsid w:val="00D41D94"/>
    <w:rsid w:val="00D4251A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5609"/>
    <w:rsid w:val="00D57199"/>
    <w:rsid w:val="00D577E6"/>
    <w:rsid w:val="00D57B99"/>
    <w:rsid w:val="00D6013D"/>
    <w:rsid w:val="00D61C25"/>
    <w:rsid w:val="00D624C5"/>
    <w:rsid w:val="00D62717"/>
    <w:rsid w:val="00D629C6"/>
    <w:rsid w:val="00D64F75"/>
    <w:rsid w:val="00D650B8"/>
    <w:rsid w:val="00D6584C"/>
    <w:rsid w:val="00D67C9B"/>
    <w:rsid w:val="00D67D66"/>
    <w:rsid w:val="00D70DEB"/>
    <w:rsid w:val="00D71BA7"/>
    <w:rsid w:val="00D71CDA"/>
    <w:rsid w:val="00D72D39"/>
    <w:rsid w:val="00D74632"/>
    <w:rsid w:val="00D74678"/>
    <w:rsid w:val="00D7623F"/>
    <w:rsid w:val="00D77141"/>
    <w:rsid w:val="00D7774D"/>
    <w:rsid w:val="00D800F6"/>
    <w:rsid w:val="00D80772"/>
    <w:rsid w:val="00D83153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012"/>
    <w:rsid w:val="00D921EC"/>
    <w:rsid w:val="00D927C0"/>
    <w:rsid w:val="00D93156"/>
    <w:rsid w:val="00D954E6"/>
    <w:rsid w:val="00D95815"/>
    <w:rsid w:val="00D97A10"/>
    <w:rsid w:val="00D97F6D"/>
    <w:rsid w:val="00DA05EB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026"/>
    <w:rsid w:val="00DB6BC5"/>
    <w:rsid w:val="00DB6E85"/>
    <w:rsid w:val="00DB70BF"/>
    <w:rsid w:val="00DB7C08"/>
    <w:rsid w:val="00DC1314"/>
    <w:rsid w:val="00DC2DD4"/>
    <w:rsid w:val="00DC5680"/>
    <w:rsid w:val="00DC5F5C"/>
    <w:rsid w:val="00DC7486"/>
    <w:rsid w:val="00DC776D"/>
    <w:rsid w:val="00DC7A92"/>
    <w:rsid w:val="00DD4B57"/>
    <w:rsid w:val="00DD67F1"/>
    <w:rsid w:val="00DD71E6"/>
    <w:rsid w:val="00DD73E8"/>
    <w:rsid w:val="00DE0362"/>
    <w:rsid w:val="00DE1F49"/>
    <w:rsid w:val="00DE21C6"/>
    <w:rsid w:val="00DE248B"/>
    <w:rsid w:val="00DE41C0"/>
    <w:rsid w:val="00DE4A4E"/>
    <w:rsid w:val="00DE5990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48A"/>
    <w:rsid w:val="00E005E1"/>
    <w:rsid w:val="00E012F9"/>
    <w:rsid w:val="00E01F5A"/>
    <w:rsid w:val="00E020AD"/>
    <w:rsid w:val="00E02889"/>
    <w:rsid w:val="00E02958"/>
    <w:rsid w:val="00E02CD9"/>
    <w:rsid w:val="00E02E80"/>
    <w:rsid w:val="00E03074"/>
    <w:rsid w:val="00E0347F"/>
    <w:rsid w:val="00E0459D"/>
    <w:rsid w:val="00E06433"/>
    <w:rsid w:val="00E0680F"/>
    <w:rsid w:val="00E0688D"/>
    <w:rsid w:val="00E06FB6"/>
    <w:rsid w:val="00E07E74"/>
    <w:rsid w:val="00E146F2"/>
    <w:rsid w:val="00E1497D"/>
    <w:rsid w:val="00E14B1D"/>
    <w:rsid w:val="00E14E95"/>
    <w:rsid w:val="00E16313"/>
    <w:rsid w:val="00E16732"/>
    <w:rsid w:val="00E17ABB"/>
    <w:rsid w:val="00E24C3C"/>
    <w:rsid w:val="00E261A2"/>
    <w:rsid w:val="00E27BB0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1B89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35A2"/>
    <w:rsid w:val="00E63FD4"/>
    <w:rsid w:val="00E63FE7"/>
    <w:rsid w:val="00E646CA"/>
    <w:rsid w:val="00E64D69"/>
    <w:rsid w:val="00E65DC8"/>
    <w:rsid w:val="00E6623E"/>
    <w:rsid w:val="00E664AA"/>
    <w:rsid w:val="00E6681D"/>
    <w:rsid w:val="00E67597"/>
    <w:rsid w:val="00E67C87"/>
    <w:rsid w:val="00E70240"/>
    <w:rsid w:val="00E7046B"/>
    <w:rsid w:val="00E73B92"/>
    <w:rsid w:val="00E74251"/>
    <w:rsid w:val="00E7560E"/>
    <w:rsid w:val="00E75816"/>
    <w:rsid w:val="00E7668E"/>
    <w:rsid w:val="00E7693E"/>
    <w:rsid w:val="00E80BB8"/>
    <w:rsid w:val="00E80F04"/>
    <w:rsid w:val="00E812B7"/>
    <w:rsid w:val="00E828F3"/>
    <w:rsid w:val="00E83656"/>
    <w:rsid w:val="00E83845"/>
    <w:rsid w:val="00E85354"/>
    <w:rsid w:val="00E860D3"/>
    <w:rsid w:val="00E8696D"/>
    <w:rsid w:val="00E90BDC"/>
    <w:rsid w:val="00E9194F"/>
    <w:rsid w:val="00E927B2"/>
    <w:rsid w:val="00E934F1"/>
    <w:rsid w:val="00E9546C"/>
    <w:rsid w:val="00E96265"/>
    <w:rsid w:val="00E966D8"/>
    <w:rsid w:val="00E975DC"/>
    <w:rsid w:val="00EA0230"/>
    <w:rsid w:val="00EA1784"/>
    <w:rsid w:val="00EA36B0"/>
    <w:rsid w:val="00EA3B82"/>
    <w:rsid w:val="00EA41F9"/>
    <w:rsid w:val="00EA5031"/>
    <w:rsid w:val="00EA5B9F"/>
    <w:rsid w:val="00EA6491"/>
    <w:rsid w:val="00EA7C2F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06276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34DC"/>
    <w:rsid w:val="00F244AE"/>
    <w:rsid w:val="00F24F15"/>
    <w:rsid w:val="00F2625E"/>
    <w:rsid w:val="00F30479"/>
    <w:rsid w:val="00F325B2"/>
    <w:rsid w:val="00F32D5A"/>
    <w:rsid w:val="00F33D93"/>
    <w:rsid w:val="00F3542A"/>
    <w:rsid w:val="00F377A6"/>
    <w:rsid w:val="00F377DC"/>
    <w:rsid w:val="00F378DB"/>
    <w:rsid w:val="00F438A9"/>
    <w:rsid w:val="00F43AAF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1BCF"/>
    <w:rsid w:val="00F72F64"/>
    <w:rsid w:val="00F75BA9"/>
    <w:rsid w:val="00F75ED7"/>
    <w:rsid w:val="00F76037"/>
    <w:rsid w:val="00F76660"/>
    <w:rsid w:val="00F80685"/>
    <w:rsid w:val="00F80925"/>
    <w:rsid w:val="00F817D2"/>
    <w:rsid w:val="00F81E84"/>
    <w:rsid w:val="00F8290F"/>
    <w:rsid w:val="00F83322"/>
    <w:rsid w:val="00F83FED"/>
    <w:rsid w:val="00F84629"/>
    <w:rsid w:val="00F8467A"/>
    <w:rsid w:val="00F84D73"/>
    <w:rsid w:val="00F86C19"/>
    <w:rsid w:val="00F9041C"/>
    <w:rsid w:val="00F90C4D"/>
    <w:rsid w:val="00F91A74"/>
    <w:rsid w:val="00F97500"/>
    <w:rsid w:val="00F97B2B"/>
    <w:rsid w:val="00FA06AA"/>
    <w:rsid w:val="00FA0EC7"/>
    <w:rsid w:val="00FA12CE"/>
    <w:rsid w:val="00FA3B5F"/>
    <w:rsid w:val="00FA3D33"/>
    <w:rsid w:val="00FA4740"/>
    <w:rsid w:val="00FA4DFD"/>
    <w:rsid w:val="00FA675A"/>
    <w:rsid w:val="00FA6E1A"/>
    <w:rsid w:val="00FA7811"/>
    <w:rsid w:val="00FB08C9"/>
    <w:rsid w:val="00FB0A3F"/>
    <w:rsid w:val="00FB15C3"/>
    <w:rsid w:val="00FB3410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097"/>
    <w:rsid w:val="00FC5246"/>
    <w:rsid w:val="00FD279C"/>
    <w:rsid w:val="00FD511C"/>
    <w:rsid w:val="00FD51D8"/>
    <w:rsid w:val="00FD5C44"/>
    <w:rsid w:val="00FE20FB"/>
    <w:rsid w:val="00FE4FF7"/>
    <w:rsid w:val="00FE7115"/>
    <w:rsid w:val="00FE7589"/>
    <w:rsid w:val="00FE7F4C"/>
    <w:rsid w:val="00FF04EE"/>
    <w:rsid w:val="00FF11F7"/>
    <w:rsid w:val="00FF2F92"/>
    <w:rsid w:val="00FF736F"/>
    <w:rsid w:val="01A24CCA"/>
    <w:rsid w:val="02910138"/>
    <w:rsid w:val="02C40790"/>
    <w:rsid w:val="03F8419B"/>
    <w:rsid w:val="0427EB79"/>
    <w:rsid w:val="057AE99F"/>
    <w:rsid w:val="05C3BBDA"/>
    <w:rsid w:val="05DC35F1"/>
    <w:rsid w:val="05EA74B0"/>
    <w:rsid w:val="06629CBA"/>
    <w:rsid w:val="066E7BDD"/>
    <w:rsid w:val="06B79F90"/>
    <w:rsid w:val="0716BA00"/>
    <w:rsid w:val="096689C3"/>
    <w:rsid w:val="0A0924CC"/>
    <w:rsid w:val="0A330851"/>
    <w:rsid w:val="0AC4F744"/>
    <w:rsid w:val="0BCED8B2"/>
    <w:rsid w:val="0C757BB6"/>
    <w:rsid w:val="0CA5598C"/>
    <w:rsid w:val="0D6D118B"/>
    <w:rsid w:val="0DEFA95B"/>
    <w:rsid w:val="0EA421AB"/>
    <w:rsid w:val="0EB0DB09"/>
    <w:rsid w:val="0F07E5CD"/>
    <w:rsid w:val="0F27671E"/>
    <w:rsid w:val="10097F00"/>
    <w:rsid w:val="10158ED8"/>
    <w:rsid w:val="10774F29"/>
    <w:rsid w:val="1079E9FF"/>
    <w:rsid w:val="10832A09"/>
    <w:rsid w:val="10A84DFC"/>
    <w:rsid w:val="11274A1D"/>
    <w:rsid w:val="1382A687"/>
    <w:rsid w:val="1401FA83"/>
    <w:rsid w:val="15F2C99D"/>
    <w:rsid w:val="15F77DE7"/>
    <w:rsid w:val="16E7EE51"/>
    <w:rsid w:val="1806CFC8"/>
    <w:rsid w:val="18959FB6"/>
    <w:rsid w:val="192A6A5F"/>
    <w:rsid w:val="1978764E"/>
    <w:rsid w:val="1A635712"/>
    <w:rsid w:val="1A6F2D9E"/>
    <w:rsid w:val="1B37A5A7"/>
    <w:rsid w:val="1BE5FF16"/>
    <w:rsid w:val="1C65DEB9"/>
    <w:rsid w:val="1D239F47"/>
    <w:rsid w:val="1D81CF77"/>
    <w:rsid w:val="1FABFD34"/>
    <w:rsid w:val="1FE8280C"/>
    <w:rsid w:val="201FB3DD"/>
    <w:rsid w:val="20905220"/>
    <w:rsid w:val="20D06BFB"/>
    <w:rsid w:val="20FA3D60"/>
    <w:rsid w:val="21B18D67"/>
    <w:rsid w:val="21BB843E"/>
    <w:rsid w:val="21D0E1E2"/>
    <w:rsid w:val="22157D27"/>
    <w:rsid w:val="22500488"/>
    <w:rsid w:val="23E7378D"/>
    <w:rsid w:val="2431DE22"/>
    <w:rsid w:val="24618800"/>
    <w:rsid w:val="24A86443"/>
    <w:rsid w:val="2563C343"/>
    <w:rsid w:val="264BC10A"/>
    <w:rsid w:val="268EF561"/>
    <w:rsid w:val="26FF93A4"/>
    <w:rsid w:val="270C8E88"/>
    <w:rsid w:val="27697EE4"/>
    <w:rsid w:val="28C15F0D"/>
    <w:rsid w:val="28DFE43F"/>
    <w:rsid w:val="29E2AAB5"/>
    <w:rsid w:val="2C0DD70B"/>
    <w:rsid w:val="2C801C71"/>
    <w:rsid w:val="2D5ABB24"/>
    <w:rsid w:val="2D62A8AA"/>
    <w:rsid w:val="2E778F64"/>
    <w:rsid w:val="2EAC2ED1"/>
    <w:rsid w:val="304774DB"/>
    <w:rsid w:val="305AFEC9"/>
    <w:rsid w:val="3135668E"/>
    <w:rsid w:val="323619CD"/>
    <w:rsid w:val="33D1EA2E"/>
    <w:rsid w:val="33D52136"/>
    <w:rsid w:val="343FF3A3"/>
    <w:rsid w:val="34F7A94C"/>
    <w:rsid w:val="36011CFC"/>
    <w:rsid w:val="36E27081"/>
    <w:rsid w:val="379CED5D"/>
    <w:rsid w:val="386B5758"/>
    <w:rsid w:val="38847FB5"/>
    <w:rsid w:val="39B5407E"/>
    <w:rsid w:val="39DFB2CF"/>
    <w:rsid w:val="3B27F2C6"/>
    <w:rsid w:val="3B734E3C"/>
    <w:rsid w:val="3CDA9937"/>
    <w:rsid w:val="3CF9D053"/>
    <w:rsid w:val="3EEF68E7"/>
    <w:rsid w:val="3FA1737D"/>
    <w:rsid w:val="40556DF1"/>
    <w:rsid w:val="4081A0A8"/>
    <w:rsid w:val="4093BF7F"/>
    <w:rsid w:val="40C5AEB5"/>
    <w:rsid w:val="419E4ABB"/>
    <w:rsid w:val="41B30E91"/>
    <w:rsid w:val="41C83FE9"/>
    <w:rsid w:val="423942C6"/>
    <w:rsid w:val="44AAA463"/>
    <w:rsid w:val="453CE305"/>
    <w:rsid w:val="4549DA60"/>
    <w:rsid w:val="467D2688"/>
    <w:rsid w:val="47909B79"/>
    <w:rsid w:val="47A9C3D6"/>
    <w:rsid w:val="499619B1"/>
    <w:rsid w:val="4A8EE5E5"/>
    <w:rsid w:val="4B156910"/>
    <w:rsid w:val="4BD9F780"/>
    <w:rsid w:val="4C2402D9"/>
    <w:rsid w:val="4C3D1575"/>
    <w:rsid w:val="4C4D7713"/>
    <w:rsid w:val="4E8D9A94"/>
    <w:rsid w:val="4E9ED9EB"/>
    <w:rsid w:val="50429352"/>
    <w:rsid w:val="50FB8AA7"/>
    <w:rsid w:val="5144A757"/>
    <w:rsid w:val="519C1D3D"/>
    <w:rsid w:val="51C53B56"/>
    <w:rsid w:val="522D3EC2"/>
    <w:rsid w:val="5259B8F9"/>
    <w:rsid w:val="52E077B8"/>
    <w:rsid w:val="5302F7FE"/>
    <w:rsid w:val="530AB2B3"/>
    <w:rsid w:val="5323D39A"/>
    <w:rsid w:val="53F20810"/>
    <w:rsid w:val="5588C74C"/>
    <w:rsid w:val="570B6F50"/>
    <w:rsid w:val="57329ECB"/>
    <w:rsid w:val="579AC07E"/>
    <w:rsid w:val="58857C8F"/>
    <w:rsid w:val="5ADE6005"/>
    <w:rsid w:val="5B521D92"/>
    <w:rsid w:val="5BE09DEA"/>
    <w:rsid w:val="5CE99C12"/>
    <w:rsid w:val="5D7F2E30"/>
    <w:rsid w:val="5DC67146"/>
    <w:rsid w:val="5DFBB0F0"/>
    <w:rsid w:val="5F1AFE91"/>
    <w:rsid w:val="5FB9BEAE"/>
    <w:rsid w:val="603F8EBF"/>
    <w:rsid w:val="609175FA"/>
    <w:rsid w:val="613351B2"/>
    <w:rsid w:val="62264FD3"/>
    <w:rsid w:val="62C589C6"/>
    <w:rsid w:val="62F19172"/>
    <w:rsid w:val="6326D65D"/>
    <w:rsid w:val="635817EF"/>
    <w:rsid w:val="635D691F"/>
    <w:rsid w:val="63B0E5F6"/>
    <w:rsid w:val="63EC7776"/>
    <w:rsid w:val="65B09AA6"/>
    <w:rsid w:val="66310369"/>
    <w:rsid w:val="66F0724C"/>
    <w:rsid w:val="67261076"/>
    <w:rsid w:val="67B95CC2"/>
    <w:rsid w:val="6835CA57"/>
    <w:rsid w:val="68390857"/>
    <w:rsid w:val="68977DA3"/>
    <w:rsid w:val="68B0732F"/>
    <w:rsid w:val="69327166"/>
    <w:rsid w:val="69904AD2"/>
    <w:rsid w:val="6A9CFBDB"/>
    <w:rsid w:val="6C33BDE3"/>
    <w:rsid w:val="6C38CC3C"/>
    <w:rsid w:val="6CD7F100"/>
    <w:rsid w:val="6D25FF4D"/>
    <w:rsid w:val="6D36B30B"/>
    <w:rsid w:val="6DCF8E44"/>
    <w:rsid w:val="6E242512"/>
    <w:rsid w:val="6F50B4BF"/>
    <w:rsid w:val="6F6B5EA5"/>
    <w:rsid w:val="6F978D2C"/>
    <w:rsid w:val="6FA0646A"/>
    <w:rsid w:val="70B788C7"/>
    <w:rsid w:val="70C510E1"/>
    <w:rsid w:val="71AF4807"/>
    <w:rsid w:val="723E5FE9"/>
    <w:rsid w:val="72CA3347"/>
    <w:rsid w:val="734B1868"/>
    <w:rsid w:val="74091CC1"/>
    <w:rsid w:val="75C796C2"/>
    <w:rsid w:val="75DAA029"/>
    <w:rsid w:val="75FE4524"/>
    <w:rsid w:val="775D49BC"/>
    <w:rsid w:val="776539E6"/>
    <w:rsid w:val="7769E38C"/>
    <w:rsid w:val="77E05BCA"/>
    <w:rsid w:val="78266B7E"/>
    <w:rsid w:val="7B5B28F6"/>
    <w:rsid w:val="7BCB0716"/>
    <w:rsid w:val="7CFEEAFA"/>
    <w:rsid w:val="7DA78FE0"/>
    <w:rsid w:val="7DAE9D27"/>
    <w:rsid w:val="7DF2ADED"/>
    <w:rsid w:val="7FEC9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D691912D-277C-4E14-94C1-7108FE8BA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cs="Times New Roman"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cs="Times New Roman"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A22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cs="Times New Roman" w:eastAsiaTheme="majorEastAsia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cs="Times New Roman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625E"/>
  </w:style>
  <w:style w:type="character" w:styleId="Heading1Char" w:customStyle="1">
    <w:name w:val="Heading 1 Char"/>
    <w:basedOn w:val="DefaultParagraphFont"/>
    <w:link w:val="Heading1"/>
    <w:uiPriority w:val="9"/>
    <w:rsid w:val="00ED79F1"/>
    <w:rPr>
      <w:rFonts w:ascii="Times New Roman" w:hAnsi="Times New Roman" w:cs="Times New Roman" w:eastAsiaTheme="majorEastAsia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52A7B"/>
    <w:pPr>
      <w:tabs>
        <w:tab w:val="left" w:pos="450"/>
        <w:tab w:val="right" w:leader="dot" w:pos="9350"/>
      </w:tabs>
      <w:spacing w:after="100"/>
    </w:pPr>
    <w:rPr>
      <w:rFonts w:cs="Times New Roman" w:eastAsiaTheme="minorEastAsia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cs="Times New Roman"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rsid w:val="00ED79F1"/>
    <w:rPr>
      <w:rFonts w:ascii="Times New Roman" w:hAnsi="Times New Roman" w:cs="Times New Roman" w:eastAsiaTheme="majorEastAsia"/>
      <w:color w:val="2F5496" w:themeColor="accent1" w:themeShade="BF"/>
      <w:sz w:val="32"/>
      <w:szCs w:val="32"/>
    </w:rPr>
  </w:style>
  <w:style w:type="paragraph" w:styleId="MyHeading01" w:customStyle="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styleId="MyHeading02" w:customStyle="1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styleId="MyHeading01Char" w:customStyle="1">
    <w:name w:val="My Heading 01 Char"/>
    <w:basedOn w:val="Heading1Char"/>
    <w:link w:val="MyHeading01"/>
    <w:rsid w:val="005A3C83"/>
    <w:rPr>
      <w:rFonts w:ascii="Times New Roman" w:hAnsi="Times New Roman" w:cs="Times New Roman" w:eastAsiaTheme="majorEastAsia"/>
      <w:b w:val="0"/>
      <w:bCs w:val="0"/>
      <w:color w:val="2F5496" w:themeColor="accent1" w:themeShade="BF"/>
      <w:sz w:val="36"/>
      <w:szCs w:val="36"/>
    </w:rPr>
  </w:style>
  <w:style w:type="character" w:styleId="MyHeading02Char" w:customStyle="1">
    <w:name w:val="My Heading 02 Char"/>
    <w:basedOn w:val="Heading2Char"/>
    <w:link w:val="MyHeading02"/>
    <w:rsid w:val="002D2E18"/>
    <w:rPr>
      <w:rFonts w:ascii="Times New Roman" w:hAnsi="Times New Roman" w:cs="Times New Roman" w:eastAsiaTheme="majorEastAsia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50A22"/>
    <w:rPr>
      <w:rFonts w:ascii="Times New Roman" w:hAnsi="Times New Roman" w:cs="Times New Roman" w:eastAsiaTheme="majorEastAsia"/>
      <w:color w:val="1F3763" w:themeColor="accent1" w:themeShade="7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675A22"/>
    <w:rPr>
      <w:rFonts w:ascii="Times New Roman" w:hAnsi="Times New Roman" w:cs="Times New Roman" w:eastAsiaTheme="majorEastAsia"/>
      <w:i/>
      <w:iCs/>
      <w:color w:val="2F5496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164A5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164A5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4A5"/>
    <w:rPr>
      <w:rFonts w:asciiTheme="majorHAnsi" w:hAnsiTheme="majorHAnsi" w:eastAsiaTheme="majorEastAsia" w:cstheme="majorBidi"/>
      <w:i/>
      <w:iCs/>
      <w:color w:val="1F3763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4A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4A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CurrentList1" w:customStyle="1">
    <w:name w:val="Current List1"/>
    <w:uiPriority w:val="99"/>
    <w:rsid w:val="00B975AA"/>
    <w:pPr>
      <w:numPr>
        <w:numId w:val="37"/>
      </w:numPr>
    </w:pPr>
  </w:style>
  <w:style w:type="numbering" w:styleId="CurrentList2" w:customStyle="1">
    <w:name w:val="Current List2"/>
    <w:uiPriority w:val="99"/>
    <w:rsid w:val="00917578"/>
    <w:pPr>
      <w:numPr>
        <w:numId w:val="38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B6026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B602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0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9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7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hyperlink" Target="https://www.mobindustry.net/blog/how-to-implement-the-bloc-architecture-in-flutter-benefits-and-best-practices/" TargetMode="External" Id="rId18" /><Relationship Type="http://schemas.openxmlformats.org/officeDocument/2006/relationships/styles" Target="styles.xml" Id="rId3" /><Relationship Type="http://schemas.openxmlformats.org/officeDocument/2006/relationships/hyperlink" Target="https://medium.com/dhiwise/flutter-state-management-what-to-choose-provider-bloc-or-redux-214160adbae4" TargetMode="External" Id="rId21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hyperlink" Target="https://blog.logrocket.com/state-management-flutter-bloc-pattern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medium.flutterdevs.com/bloc-pattern-in-flutter-part-1-flutterdevs-128f90059f5c" TargetMode="External" Id="rId16" /><Relationship Type="http://schemas.openxmlformats.org/officeDocument/2006/relationships/hyperlink" Target="https://www.mitrais.com/news-updates/top-5-benefits-of-using-bloc-pattern/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ntTable" Target="fontTable.xml" Id="rId23" /><Relationship Type="http://schemas.openxmlformats.org/officeDocument/2006/relationships/header" Target="header2.xml" Id="rId10" /><Relationship Type="http://schemas.openxmlformats.org/officeDocument/2006/relationships/hyperlink" Target="https://www.folkstalk.com/2022/09/getx-vs-bloc-which-is-faster-with-code-examples.html" TargetMode="Externa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footer" Target="footer4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Tho</dc:creator>
  <keywords/>
  <dc:description/>
  <lastModifiedBy>Ngô Trọng Đức</lastModifiedBy>
  <revision>121</revision>
  <lastPrinted>2022-11-07T18:08:00.0000000Z</lastPrinted>
  <dcterms:created xsi:type="dcterms:W3CDTF">2022-11-23T20:42:00.0000000Z</dcterms:created>
  <dcterms:modified xsi:type="dcterms:W3CDTF">2022-11-24T16:28:03.9417320Z</dcterms:modified>
</coreProperties>
</file>