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C1" w:rsidRDefault="005D4877">
      <w:r>
        <w:t>SỐ THỨ TỰ: 10</w:t>
      </w:r>
    </w:p>
    <w:p w:rsidR="00293679" w:rsidRDefault="00293679">
      <w:r>
        <w:t>Người sửa bài: Huỳnh Tấn Thọ - 19120383</w:t>
      </w:r>
    </w:p>
    <w:p w:rsidR="005D4877" w:rsidRDefault="005D4877">
      <w:r>
        <w:t>Sửa bài của bạn: Trần Minh Bảo – 19120457</w:t>
      </w:r>
    </w:p>
    <w:p w:rsidR="005D4877" w:rsidRDefault="005D4877">
      <w:r>
        <w:t>Câu 1.10</w:t>
      </w:r>
      <w:r w:rsidR="0056643D">
        <w:t xml:space="preserve"> (trang 6)</w:t>
      </w:r>
      <w:r>
        <w:t xml:space="preserve">: </w:t>
      </w:r>
    </w:p>
    <w:p w:rsidR="005D4877" w:rsidRDefault="005D4877" w:rsidP="005D4877">
      <w:pPr>
        <w:pStyle w:val="ListParagraph"/>
        <w:numPr>
          <w:ilvl w:val="0"/>
          <w:numId w:val="1"/>
        </w:numPr>
      </w:pPr>
      <w:r>
        <w:t xml:space="preserve">Nhận xét: </w:t>
      </w:r>
    </w:p>
    <w:p w:rsidR="005D4877" w:rsidRDefault="005D4877" w:rsidP="005D4877">
      <w:pPr>
        <w:pStyle w:val="ListParagraph"/>
        <w:numPr>
          <w:ilvl w:val="0"/>
          <w:numId w:val="2"/>
        </w:numPr>
      </w:pPr>
      <w:r>
        <w:t>Trình bày khá đủ ý, rõ ràng, ngắn gọn dễ hiểu.</w:t>
      </w:r>
    </w:p>
    <w:p w:rsidR="005D4877" w:rsidRDefault="005D4877" w:rsidP="005D4877">
      <w:pPr>
        <w:pStyle w:val="ListParagraph"/>
        <w:numPr>
          <w:ilvl w:val="0"/>
          <w:numId w:val="2"/>
        </w:numPr>
      </w:pPr>
      <w:r>
        <w:t>Có đặt điều kiện C &gt; 0.</w:t>
      </w:r>
    </w:p>
    <w:p w:rsidR="005D4877" w:rsidRDefault="005D4877" w:rsidP="005D4877">
      <w:pPr>
        <w:pStyle w:val="ListParagraph"/>
        <w:numPr>
          <w:ilvl w:val="0"/>
          <w:numId w:val="2"/>
        </w:numPr>
      </w:pPr>
      <w:r>
        <w:t>Không có lỗi sai</w:t>
      </w:r>
      <w:r w:rsidR="00277937">
        <w:t>.</w:t>
      </w:r>
    </w:p>
    <w:p w:rsidR="005D4877" w:rsidRDefault="005D4877" w:rsidP="005D4877">
      <w:r>
        <w:t>Câu 2.10</w:t>
      </w:r>
      <w:r w:rsidR="0056643D">
        <w:t xml:space="preserve"> (trang 9):</w:t>
      </w:r>
    </w:p>
    <w:p w:rsidR="00277937" w:rsidRDefault="00277937" w:rsidP="00277937">
      <w:pPr>
        <w:pStyle w:val="ListParagraph"/>
        <w:numPr>
          <w:ilvl w:val="0"/>
          <w:numId w:val="1"/>
        </w:numPr>
      </w:pPr>
      <w:r>
        <w:t xml:space="preserve">Nhận xét: </w:t>
      </w:r>
    </w:p>
    <w:p w:rsidR="00277937" w:rsidRDefault="00277937" w:rsidP="00277937">
      <w:pPr>
        <w:pStyle w:val="ListParagraph"/>
        <w:numPr>
          <w:ilvl w:val="0"/>
          <w:numId w:val="2"/>
        </w:numPr>
      </w:pPr>
      <w:r>
        <w:t>Trình bày khá đủ ý, rõ ràng, dễ hiểu.</w:t>
      </w:r>
    </w:p>
    <w:p w:rsidR="00277937" w:rsidRDefault="00277937" w:rsidP="00277937">
      <w:pPr>
        <w:pStyle w:val="ListParagraph"/>
        <w:numPr>
          <w:ilvl w:val="0"/>
          <w:numId w:val="2"/>
        </w:numPr>
      </w:pPr>
      <w:r>
        <w:t>Không có lỗi sai</w:t>
      </w:r>
      <w:r>
        <w:t>.</w:t>
      </w:r>
    </w:p>
    <w:p w:rsidR="00277937" w:rsidRDefault="00277937" w:rsidP="00277937">
      <w:r>
        <w:t>Câu 3.10</w:t>
      </w:r>
      <w:r w:rsidR="00616C32">
        <w:t xml:space="preserve"> (trang 14):</w:t>
      </w:r>
    </w:p>
    <w:p w:rsidR="00277937" w:rsidRDefault="00277937" w:rsidP="00277937">
      <w:pPr>
        <w:pStyle w:val="ListParagraph"/>
        <w:numPr>
          <w:ilvl w:val="0"/>
          <w:numId w:val="1"/>
        </w:numPr>
      </w:pPr>
      <w:r>
        <w:t xml:space="preserve">Nhận xét: </w:t>
      </w:r>
    </w:p>
    <w:p w:rsidR="00277937" w:rsidRDefault="00277937" w:rsidP="00277937">
      <w:pPr>
        <w:pStyle w:val="ListParagraph"/>
        <w:numPr>
          <w:ilvl w:val="0"/>
          <w:numId w:val="2"/>
        </w:numPr>
      </w:pPr>
      <w:r>
        <w:t>Trình bày khá đủ ý, rõ ràng, dễ hiểu.</w:t>
      </w:r>
    </w:p>
    <w:p w:rsidR="00277937" w:rsidRDefault="00277937" w:rsidP="00277937">
      <w:pPr>
        <w:pStyle w:val="ListParagraph"/>
        <w:numPr>
          <w:ilvl w:val="0"/>
          <w:numId w:val="2"/>
        </w:numPr>
      </w:pPr>
      <w:r>
        <w:t>Không có lỗi sai.</w:t>
      </w:r>
    </w:p>
    <w:p w:rsidR="00616C32" w:rsidRDefault="00616C32" w:rsidP="00616C32">
      <w:pPr>
        <w:pStyle w:val="ListParagraph"/>
        <w:numPr>
          <w:ilvl w:val="0"/>
          <w:numId w:val="2"/>
        </w:numPr>
      </w:pPr>
      <w:r>
        <w:t>Cách trình bày chưa chuẩn, m</w:t>
      </w:r>
      <w:r w:rsidR="00277937">
        <w:t xml:space="preserve">ột số chỗ chưa </w:t>
      </w:r>
      <w:r w:rsidR="00012ABF">
        <w:t>trình bày</w:t>
      </w:r>
      <w:r w:rsidR="00277937">
        <w:t xml:space="preserve"> dưới dạng công thức toán học, gây khó khăn cho người đọc</w:t>
      </w:r>
      <w:r>
        <w:t>.</w:t>
      </w:r>
    </w:p>
    <w:p w:rsidR="00277937" w:rsidRDefault="00616C32" w:rsidP="00277937">
      <w:pPr>
        <w:pStyle w:val="ListParagraph"/>
        <w:numPr>
          <w:ilvl w:val="0"/>
          <w:numId w:val="1"/>
        </w:numPr>
      </w:pPr>
      <w:r>
        <w:t>Sửa lỗi/bổ sung:</w:t>
      </w:r>
    </w:p>
    <w:p w:rsidR="00616C32" w:rsidRDefault="00616C32" w:rsidP="00616C32">
      <w:pPr>
        <w:pStyle w:val="ListParagraph"/>
        <w:numPr>
          <w:ilvl w:val="0"/>
          <w:numId w:val="2"/>
        </w:numPr>
      </w:pPr>
      <w:r>
        <w:t xml:space="preserve">Để tránh nhầm lẫn, thay vì ghi </w:t>
      </w:r>
    </w:p>
    <w:p w:rsidR="00616C32" w:rsidRDefault="00616C32" w:rsidP="00616C3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“</w:t>
      </w:r>
      <w:r w:rsidRPr="00616C32">
        <w:rPr>
          <w:rFonts w:eastAsiaTheme="minorEastAsia"/>
        </w:rPr>
        <w:t>Nghiệm tổng quát của phương trình: y</w:t>
      </w:r>
      <w:r w:rsidRPr="00616C32">
        <w:rPr>
          <w:rFonts w:eastAsiaTheme="minorEastAsia"/>
          <w:vertAlign w:val="superscript"/>
        </w:rPr>
        <w:t>TN</w:t>
      </w:r>
      <w:r w:rsidRPr="00616C32">
        <w:rPr>
          <w:rFonts w:eastAsiaTheme="minorEastAsia"/>
          <w:vertAlign w:val="subscript"/>
        </w:rPr>
        <w:t>TQ</w:t>
      </w:r>
      <w:r w:rsidRPr="00616C32">
        <w:rPr>
          <w:rFonts w:eastAsiaTheme="minorEastAsia"/>
        </w:rPr>
        <w:t xml:space="preserve"> = C1.e^2x+C2.e^3x</w:t>
      </w:r>
      <w:r>
        <w:rPr>
          <w:rFonts w:eastAsiaTheme="minorEastAsia"/>
        </w:rPr>
        <w:t>”</w:t>
      </w:r>
    </w:p>
    <w:p w:rsidR="00616C32" w:rsidRPr="00616C32" w:rsidRDefault="00616C32" w:rsidP="00616C3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Ta có thể ghi: </w:t>
      </w:r>
      <w:r w:rsidRPr="00616C32">
        <w:rPr>
          <w:rFonts w:eastAsiaTheme="minorEastAsia"/>
        </w:rPr>
        <w:t>y</w:t>
      </w:r>
      <w:r w:rsidRPr="00616C32">
        <w:rPr>
          <w:rFonts w:eastAsiaTheme="minorEastAsia"/>
          <w:vertAlign w:val="superscript"/>
        </w:rPr>
        <w:t>TN</w:t>
      </w:r>
      <w:r w:rsidRPr="00616C32">
        <w:rPr>
          <w:rFonts w:eastAsiaTheme="minorEastAsia"/>
          <w:vertAlign w:val="subscript"/>
        </w:rPr>
        <w:t>TQ</w:t>
      </w:r>
      <w:r w:rsidRPr="00616C32">
        <w:rPr>
          <w:rFonts w:eastAsiaTheme="minorEastAsia"/>
        </w:rPr>
        <w:t xml:space="preserve"> = C1.e^</w:t>
      </w:r>
      <w:r>
        <w:rPr>
          <w:rFonts w:eastAsiaTheme="minorEastAsia"/>
        </w:rPr>
        <w:t>(</w:t>
      </w:r>
      <w:r w:rsidRPr="00616C32">
        <w:rPr>
          <w:rFonts w:eastAsiaTheme="minorEastAsia"/>
        </w:rPr>
        <w:t>2x</w:t>
      </w:r>
      <w:r>
        <w:rPr>
          <w:rFonts w:eastAsiaTheme="minorEastAsia"/>
        </w:rPr>
        <w:t>)</w:t>
      </w:r>
      <w:r w:rsidRPr="00616C32">
        <w:rPr>
          <w:rFonts w:eastAsiaTheme="minorEastAsia"/>
        </w:rPr>
        <w:t>+C2.e^</w:t>
      </w:r>
      <w:r>
        <w:rPr>
          <w:rFonts w:eastAsiaTheme="minorEastAsia"/>
        </w:rPr>
        <w:t>(</w:t>
      </w:r>
      <w:r w:rsidRPr="00616C32">
        <w:rPr>
          <w:rFonts w:eastAsiaTheme="minorEastAsia"/>
        </w:rPr>
        <w:t>3x</w:t>
      </w:r>
      <w:r>
        <w:rPr>
          <w:rFonts w:eastAsiaTheme="minorEastAsia"/>
        </w:rPr>
        <w:t xml:space="preserve">) hoặc </w:t>
      </w:r>
      <w:r w:rsidR="00EF7AE3" w:rsidRPr="003A11F1">
        <w:rPr>
          <w:position w:val="-14"/>
        </w:rPr>
        <w:object w:dxaOrig="1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85pt;height:20.15pt" o:ole="">
            <v:imagedata r:id="rId5" o:title=""/>
          </v:shape>
          <o:OLEObject Type="Embed" ProgID="Equation.DSMT4" ShapeID="_x0000_i1025" DrawAspect="Content" ObjectID="_1650554179" r:id="rId6"/>
        </w:object>
      </w:r>
    </w:p>
    <w:p w:rsidR="00277937" w:rsidRDefault="00277937" w:rsidP="00277937"/>
    <w:p w:rsidR="00277937" w:rsidRDefault="00277937" w:rsidP="005D4877"/>
    <w:sectPr w:rsidR="00277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E5BAF"/>
    <w:multiLevelType w:val="hybridMultilevel"/>
    <w:tmpl w:val="826E5F3C"/>
    <w:lvl w:ilvl="0" w:tplc="4492F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C552F"/>
    <w:multiLevelType w:val="hybridMultilevel"/>
    <w:tmpl w:val="8C0ADF0C"/>
    <w:lvl w:ilvl="0" w:tplc="96C0DC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4877"/>
    <w:rsid w:val="00012ABF"/>
    <w:rsid w:val="000160C2"/>
    <w:rsid w:val="00277937"/>
    <w:rsid w:val="00293679"/>
    <w:rsid w:val="0056643D"/>
    <w:rsid w:val="005D4877"/>
    <w:rsid w:val="00616C32"/>
    <w:rsid w:val="008B6BC1"/>
    <w:rsid w:val="00953958"/>
    <w:rsid w:val="00AB1AFC"/>
    <w:rsid w:val="00AF7580"/>
    <w:rsid w:val="00E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2C1"/>
  <w15:chartTrackingRefBased/>
  <w15:docId w15:val="{4044D5C4-FA54-44B4-A905-CD1E562B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11</cp:revision>
  <dcterms:created xsi:type="dcterms:W3CDTF">2020-05-09T11:10:00Z</dcterms:created>
  <dcterms:modified xsi:type="dcterms:W3CDTF">2020-05-09T11:30:00Z</dcterms:modified>
</cp:coreProperties>
</file>