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4.png" ContentType="image/jpeg"/>
  <Override PartName="/word/media/image1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a8"/>
      </w:pPr>
      <w:r>
        <w:t>Разработка программного обеспечения для автоматизации учёта оборудования Воронежского государственного университета</w:t>
      </w:r>
    </w:p>
    <w:p>
      <w:pPr>
        <w:pStyle w:val="af7"/>
      </w:pPr>
      <w:r>
        <w:t>А. В. Одинцов</w:t>
      </w:r>
    </w:p>
    <w:p>
      <w:pPr>
        <w:pStyle w:val="afff1"/>
      </w:pPr>
      <w:r>
        <w:t>Студент бакалавр</w:t>
      </w:r>
    </w:p>
    <w:p>
      <w:pPr>
        <w:pStyle w:val="af7"/>
      </w:pPr>
      <w:r>
        <w:t>М. В. Ермаков</w:t>
      </w:r>
    </w:p>
    <w:p>
      <w:pPr>
        <w:pStyle w:val="afff1"/>
      </w:pPr>
      <w:r>
        <w:t>Старший преподаватель</w:t>
      </w:r>
    </w:p>
    <w:p>
      <w:pPr>
        <w:pStyle w:val="a"/>
        <w:spacing w:before="160" w:after="200"/>
        <w:pBdr>
          <w:top w:val="single" w:sz="18" w:space="4" w:color="000000"/>
        </w:pBdr>
      </w:pPr>
      <w:r>
        <w:t>© Одинцов А. В., Ермаков М. В., 2026</w:t>
      </w:r>
    </w:p>
    <w:p>
      <w:pPr>
        <w:pStyle w:val="a0"/>
      </w:pPr>
      <w:r>
        <w:t>Введение</w:t>
      </w:r>
    </w:p>
    <w:p>
      <w:pPr>
        <w:pStyle w:val="af8"/>
      </w:pPr>
      <w:r>
        <w:t>В современном высшем учебном заведении, таком как Воронежский государственный университет (ВГУ), эффективное управление материально-технической базой играет ключевую роль в обеспечении качества образовательного процесса и научно-исследовательской деятельности. Аудитории, лаборатории, компьютерные классы и научно-исследовательское оборудование составляют обширный парк дорогостоящих активов, требующих точного и оперативного учёта. Традиционные методы, основанные на бумажных носителях или разрозненных электронных таблицах, в условиях такого крупного и многопрофильного вуза становятся неэффективными и приводят к многочисленным проблемам: сложностям с инвентаризацией, потере информации о местонахождении оборудования, затруднениям при планировании ремонтов и обновлений.</w:t>
      </w:r>
    </w:p>
    <w:p>
      <w:pPr>
        <w:pStyle w:val="af8"/>
      </w:pPr>
      <w:r>
        <w:t>Актуальность работы обусловлена насущной потребностью университета в модернизации и автоматизации системы учёта оборудования. Разработка специализированного программного обеспечения позволяет решить ряд критических проблем: от повышения точности инвентаризационных данных до оптимизации процедур обслуживания и более рационального распределения оборудования между кафедрами и факультетами.</w:t>
      </w:r>
    </w:p>
    <w:p>
      <w:pPr>
        <w:pStyle w:val="af8"/>
      </w:pPr>
      <w:r>
        <w:t>Целью работы является разработка веб-приложения для автоматизации процессов учёта оборудования, ориентированного на нужды ВГУ. Для достижения поставленной цели необходимо решить следующие задачи: проанализировать предметную область и сформулировать требования к системе; спроектировать структуру базы данных; разработать клиентскую и серверную части приложения с интуитивно понятным пользовательским интерфейсом; реализовать модуль интерактивных карт и генерации QR-кодов; провести функциональное и юзабилити-тестирование.</w:t>
      </w:r>
    </w:p>
    <w:p>
      <w:pPr>
        <w:pStyle w:val="a9"/>
      </w:pPr>
      <w:r>
        <w:t>Анализ предметной области и требования к системе</w:t>
      </w:r>
    </w:p>
    <w:p>
      <w:pPr>
        <w:pStyle w:val="af8"/>
      </w:pPr>
      <w:r>
        <w:t>Проведённый анализ состояния учёта оборудования в ВГУ позволил выявить ряд существенных недостатков: децентрализация и разрозненность данных, трудоёмкость проведения ручной инвентаризации и отсутствие оперативной информации о текущем состоянии и местонахождении единиц оборудования. Для устранения перечисленных проблем к разрабатываемой системе были предъявлены следующие функциональные требования:</w:t>
      </w:r>
    </w:p>
    <w:p>
      <w:pPr>
        <w:pStyle w:val="a7"/>
      </w:pPr>
      <w:r>
        <w:t>централизованное хранение данных в единой реляционной базе;</w:t>
      </w:r>
    </w:p>
    <w:p>
      <w:pPr>
        <w:pStyle w:val="a7"/>
      </w:pPr>
      <w:r>
        <w:t>подробная электронная карточка оборудования, содержащая наименование, категорию, производителя, даты закупки, установки и снятия с эксплуатации, а также сведения о версии программного обеспечения и дате его обновления;</w:t>
      </w:r>
    </w:p>
    <w:p>
      <w:pPr>
        <w:pStyle w:val="a7"/>
      </w:pPr>
      <w:r>
        <w:t>пространственная привязка единицы оборудования к конкретному этажу и аудитории с возможностью корректировки при перемещении;</w:t>
      </w:r>
    </w:p>
    <w:p>
      <w:pPr>
        <w:pStyle w:val="a7"/>
      </w:pPr>
      <w:r>
        <w:t>автоматическая генерация QR-кодов, ведущих на детальную карточку объекта;</w:t>
      </w:r>
    </w:p>
    <w:p>
      <w:pPr>
        <w:pStyle w:val="a7"/>
      </w:pPr>
      <w:r>
        <w:t>управление справочниками категорий, производителей и аудиторий через отдельные интерфейсы;</w:t>
      </w:r>
    </w:p>
    <w:p>
      <w:pPr>
        <w:pStyle w:val="a7"/>
      </w:pPr>
      <w:r>
        <w:t>гибкий поиск и многокритериальная фильтрация записей.</w:t>
      </w:r>
    </w:p>
    <w:p>
      <w:pPr>
        <w:pStyle w:val="af8"/>
      </w:pPr>
      <w:r>
        <w:t>К нефункциональным требованиям были отнесены надёжность и безопасность хранения данных, высокая производительность при обработке больших объёмов информации, интуитивная понятность интерфейса, масштабируемость и кроссплатформенность веб-доступа.</w:t>
      </w:r>
    </w:p>
    <w:p>
      <w:pPr>
        <w:pStyle w:val="a9"/>
      </w:pPr>
      <w:r>
        <w:t>Проектирование базы данных</w:t>
      </w:r>
    </w:p>
    <w:p>
      <w:pPr>
        <w:pStyle w:val="af8"/>
      </w:pPr>
      <w:r>
        <w:t>Основой системы хранения является набор взаимосвязанных таблиц, спроектированных с целью полного отражения структуры учёта оборудования в ВГУ. Выделены следующие основные сущности: category (категории оборудования), manufacturer (производители), places (карты/этажи зданий), classrooms (аудитории с геометрической привязкой к карте) и device (центральная сущность, содержащая полную информацию о единице оборудования).</w:t>
      </w:r>
    </w:p>
    <w:p>
      <w:pPr>
        <w:pStyle w:val="af8"/>
      </w:pPr>
      <w:r>
        <w:t>Особого внимания заслуживает таблица classrooms: её атрибут polygon_coordinates хранит координаты полигональной области аудитории на плане этажа, что позволяет автоматически определять принадлежность оборудования к конкретному помещению по его пространственным координатам при размещении на карте.</w:t>
      </w:r>
    </w:p>
    <w:p>
      <w:pPr>
        <w:pStyle w:val="af8"/>
      </w:pPr>
      <w:r>
        <w:t>Связи между таблицами реализованы через внешние ключи: каждая единица device ссылается на записи category, manufacturer и classrooms; производители связаны с категориями, что позволяет ограничивать выбор производителя типом оборудования. На рис. 1 представлена ER-диаграмма спроектированной базы данных.</w:t>
      </w:r>
    </w:p>
    <w:p>
      <w:pPr>
        <w:pStyle w:val="aff"/>
      </w:pPr>
      <w:r>
        <w:drawing>
          <wp:inline xmlns:a="http://schemas.openxmlformats.org/drawingml/2006/main" xmlns:pic="http://schemas.openxmlformats.org/drawingml/2006/picture">
            <wp:extent cx="4320000" cy="42608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er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260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"/>
      </w:pPr>
      <w:r>
        <w:t>ER-диаграмма базы данных системы учёта оборудования</w:t>
      </w:r>
    </w:p>
    <w:p>
      <w:pPr>
        <w:pStyle w:val="a9"/>
      </w:pPr>
      <w:r>
        <w:t>Архитектура приложения</w:t>
      </w:r>
    </w:p>
    <w:p>
      <w:pPr>
        <w:pStyle w:val="af8"/>
      </w:pPr>
      <w:r>
        <w:t>Программная система реализована как клиент-серверное веб-приложение с трёхуровневой архитектурой. На уровне представления функционирует одностраничное приложение, разработанное с использованием библиотеки React, сборщика Vite и языка TypeScript. Применение TypeScript обеспечивает статическую типизацию и позволяет выявлять потенциальные ошибки на этапе компиляции, а Vite существенно ускоряет процесс разработки за счёт горячей перезагрузки.</w:t>
      </w:r>
    </w:p>
    <w:p>
      <w:pPr>
        <w:pStyle w:val="af8"/>
      </w:pPr>
      <w:r>
        <w:t>Уровень бизнес-логики реализован на языке Python с применением фреймворка FastAPI. Ключевыми преимуществами такого выбора являются высокая производительность, автоматическая генерация интерактивной документации (Swagger UI) на основе аннотаций типов и встроенная валидация данных посредством библиотеки Pydantic. Сервер предоставляет RESTful-API для выполнения операций CRUD над всеми сущностями предметной области, а также специализированные эндпоинты: генерацию QR-кода для оборудования (GET /api/equipment/{id}/qr) и определение аудитории по переданным координатам (GET /api/classrooms/find-by-point). Все конечные точки защищены механизмом аутентификации на основе JWT-токенов.</w:t>
      </w:r>
    </w:p>
    <w:p>
      <w:pPr>
        <w:pStyle w:val="af8"/>
      </w:pPr>
      <w:r>
        <w:t>Уровень хранения данных реализован на СУБД PostgreSQL, выбор которой обусловлен её надёжностью, строгим соблюдением принципов ACID и масштабируемостью. Взаимодействие с базой данных осуществляется через ORM SQLAlchemy, что обеспечивает абстракцию от специфики конкретной СУБД и повышает безопасность за счёт использования параметризованных запросов. Контейнеризация базы данных выполнена средствами Docker, что упрощает процессы развёртывания и обеспечивает переносимость между различными средами.</w:t>
      </w:r>
    </w:p>
    <w:p>
      <w:pPr>
        <w:pStyle w:val="a9"/>
      </w:pPr>
      <w:r>
        <w:t>Реализация ключевых подсистем</w:t>
      </w:r>
    </w:p>
    <w:p>
      <w:pPr>
        <w:pStyle w:val="af8"/>
      </w:pPr>
      <w:r>
        <w:t>Центральным элементом пользовательского интерфейса является страница оборудования, содержащая таблицу со всем учтённым оборудованием (рис. 2). Для каждой строки реализована цветовая индикация, отражающая актуальность программного обеспечения: красный цвет сигнализирует об истёкшем сроке поддержки, жёлтый — о приближающемся окончании поддержки, белый — о штатном статусе. Над таблицей расположена панель управления с кнопкой «Добавить оборудование», полем поиска по наименованию и фильтрами по категории и местоположению.</w:t>
      </w:r>
    </w:p>
    <w:p>
      <w:pPr>
        <w:pStyle w:val="aff"/>
      </w:pPr>
      <w:r>
        <w:drawing>
          <wp:inline xmlns:a="http://schemas.openxmlformats.org/drawingml/2006/main" xmlns:pic="http://schemas.openxmlformats.org/drawingml/2006/picture">
            <wp:extent cx="4320000" cy="16664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equipmen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666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"/>
      </w:pPr>
      <w:r>
        <w:t>Главная страница со списком учтённого оборудования</w:t>
      </w:r>
    </w:p>
    <w:p>
      <w:pPr>
        <w:pStyle w:val="af8"/>
      </w:pPr>
      <w:r>
        <w:t>Картографический модуль реализует интерактивное отображение поэтажных планов ВГУ с нанесёнными на них единицами оборудования (рис. 3). Для каждой аудитории на плане определена полупрозрачная полигональная область, а оборудование представлено метками с иконками, соответствующими категории. При добавлении новой единицы оборудования пользователь выбирает точку на карте, после чего система с помощью пространственного запроса к таблице classrooms автоматически определяет аудиторию, в границах которой находится выбранная точка, и подставляет её в поле «Место». Этот подход полностью устраняет необходимость ручного ввода привязки и минимизирует число ошибок.</w:t>
      </w:r>
    </w:p>
    <w:p>
      <w:pPr>
        <w:pStyle w:val="aff"/>
      </w:pPr>
      <w:r>
        <w:drawing>
          <wp:inline xmlns:a="http://schemas.openxmlformats.org/drawingml/2006/main" xmlns:pic="http://schemas.openxmlformats.org/drawingml/2006/picture">
            <wp:extent cx="4320000" cy="30248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map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24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"/>
      </w:pPr>
      <w:r>
        <w:t>Выбор места размещения оборудования на интерактивной карте этажа</w:t>
      </w:r>
    </w:p>
    <w:p>
      <w:pPr>
        <w:pStyle w:val="af8"/>
      </w:pPr>
      <w:r>
        <w:t>Модуль генерации QR-кодов реализован на стороне сервера средствами библиотеки qrcode. При запросе QR-кода формируется изображение с закодированной URL-ссылкой на подробную карточку соответствующего объекта. Пользователю доступна печать листа QR-кодов для выбранных единиц оборудования с заданным количеством меток на листе (рис. 4); распечатанные метки наклеиваются на физические экземпляры и обеспечивают быстрый доступ к данным посредством сканирования мобильным устройством.</w:t>
      </w:r>
    </w:p>
    <w:p>
      <w:pPr>
        <w:pStyle w:val="aff"/>
      </w:pPr>
      <w:r>
        <w:drawing>
          <wp:inline xmlns:a="http://schemas.openxmlformats.org/drawingml/2006/main" xmlns:pic="http://schemas.openxmlformats.org/drawingml/2006/picture">
            <wp:extent cx="3420000" cy="42628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qr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4262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"/>
      </w:pPr>
      <w:r>
        <w:t>Лист QR-кодов, сформированный для маркировки оборудования</w:t>
      </w:r>
    </w:p>
    <w:p>
      <w:pPr>
        <w:pStyle w:val="af8"/>
      </w:pPr>
      <w:r>
        <w:t>Взаимодействие между клиентом и сервером организовано посредством асинхронных HTTP-запросов, выполняемых через библиотеку Axios. Управление состоянием клиентского приложения реализовано на основе React Hooks, что позволило выдержать компонентно-функциональный подход и упростить поддержку кода. Формы добавления и редактирования открываются в модальных окнах, а валидация обязательных полей и уникальности наименований выполняется как на стороне клиента, так и на стороне сервера.</w:t>
      </w:r>
    </w:p>
    <w:p>
      <w:pPr>
        <w:pStyle w:val="a9"/>
      </w:pPr>
      <w:r>
        <w:t>Тестирование</w:t>
      </w:r>
    </w:p>
    <w:p>
      <w:pPr>
        <w:pStyle w:val="af8"/>
      </w:pPr>
      <w:r>
        <w:t>Проведённое тестирование подтвердило общую работоспособность и стабильность разработанной системы. Функциональное тестирование охватило все основные операции: добавление, просмотр, редактирование и удаление оборудования, а также взаимодействие с картографическим модулем — и показало их корректную работу в соответствии с заявленными требованиями. Юзабилити-тестирование с участием потенциальных пользователей продемонстрировало, что интерфейс интуитивно понятен, а навигация по разделам системы не вызывает затруднений.</w:t>
      </w:r>
    </w:p>
    <w:p>
      <w:pPr>
        <w:pStyle w:val="af8"/>
      </w:pPr>
      <w:r>
        <w:t>Выявленные в ходе тестирования дефекты, среди которых — возможность добавления дубликатов оборудования и некорректное отображение радиуса действия на карте, — были своевременно устранены. Тестирование производительности при умеренном объёме данных показало достаточную скорость загрузки и обработки информации; при масштабировании потребуется проведение нагрузочного тестирования.</w:t>
      </w:r>
    </w:p>
    <w:p>
      <w:pPr>
        <w:pStyle w:val="a0"/>
      </w:pPr>
      <w:r>
        <w:t>Заключение</w:t>
      </w:r>
    </w:p>
    <w:p>
      <w:pPr>
        <w:pStyle w:val="af8"/>
      </w:pPr>
      <w:r>
        <w:t>В рамках данной работы разработано веб-приложение для автоматизации учёта оборудования Воронежского государственного университета. Созданная система предоставляет администраторам централизованный и удобный инструмент для инвентаризации, отслеживания состояния, местоположения и истории обслуживания всего парка оборудования ВГУ. Применение комбинации современных технологий (React, FastAPI, PostgreSQL), а также специализированных решений для картографического модуля и генерации QR-кодов позволило реализовать все сформулированные функциональные требования и обеспечить надёжную, безопасную и масштабируемую основу для дальнейшего развития системы в соответствии с растущими потребностями высшего учебного заведения.</w:t>
      </w:r>
    </w:p>
    <w:p>
      <w:pPr>
        <w:pStyle w:val="a0"/>
      </w:pPr>
      <w:r>
        <w:t>Список литературы</w:t>
      </w:r>
    </w:p>
    <w:p>
      <w:pPr>
        <w:pStyle w:val="ab"/>
      </w:pPr>
      <w:r>
        <w:t>Фаулер, М. Архитектура корпоративных программных приложений / М. Фаулер. — М. : Вильямс, 2006. — 544 с.</w:t>
      </w:r>
    </w:p>
    <w:p>
      <w:pPr>
        <w:pStyle w:val="ab"/>
      </w:pPr>
      <w:r>
        <w:t>Лубкин, А. Б. Проектирование баз данных / А. Б. Лубкин. — М. : КУРС : ИНФРА-М, 2020. — 208 с.</w:t>
      </w:r>
    </w:p>
    <w:p>
      <w:pPr>
        <w:pStyle w:val="ab"/>
      </w:pPr>
      <w:r>
        <w:t>Григорьев, С. А. Введение в веб-разработку : учеб. пособие / С. А. Григорьев, А. Ю. Ермаков. — М. : Юрайт, 2023. — 210 с.</w:t>
      </w:r>
    </w:p>
    <w:p>
      <w:pPr>
        <w:pStyle w:val="ab"/>
      </w:pPr>
      <w:r>
        <w:t>Python Software Foundation. Документация Python [Электронный ресурс]. — Режим доступа: https://docs.python.org (дата обращения: 22.12.2025)</w:t>
      </w:r>
    </w:p>
    <w:p>
      <w:pPr>
        <w:pStyle w:val="ab"/>
      </w:pPr>
      <w:r>
        <w:t>FastAPI. Официальная документация [Электронный ресурс]. — Режим доступа: https://fastapi.tiangolo.com (дата обращения: 22.12.2025)</w:t>
      </w:r>
    </w:p>
    <w:p>
      <w:pPr>
        <w:pStyle w:val="ab"/>
      </w:pPr>
      <w:r>
        <w:t>SQLAlchemy. Документация [Электронный ресурс]. — Режим доступа: https://www.sqlalchemy.org (дата обращения: 23.12.2025)</w:t>
      </w:r>
    </w:p>
    <w:p>
      <w:pPr>
        <w:pStyle w:val="ab"/>
      </w:pPr>
      <w:r>
        <w:t>React. Официальный сайт [Электронный ресурс]. — Режим доступа: https://react.dev (дата обращения: 23.12.2025)</w:t>
      </w:r>
    </w:p>
    <w:sectPr w:rsidR="006B2F60" w:rsidRPr="005F20F9" w:rsidSect="00AE04EE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8391" w:h="11906" w:code="11"/>
      <w:pgMar w:top="850" w:right="1020" w:bottom="1502" w:left="1134" w:header="454" w:footer="1106" w:gutter="0"/>
      <w:cols w:space="708"/>
      <w:docGrid w:linePitch="381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macro wne:macroName="PROJECT.NEWMACROS.SIZE1"/>
    </wne:keymap>
    <wne:keymap wne:kcmPrimary="0442">
      <wne:fci wne:fciName="Subscript" wne:swArg="0000"/>
    </wne:keymap>
    <wne:keymap wne:kcmPrimary="0444">
      <wne:acd wne:acdName="acd0"/>
    </wne:keymap>
    <wne:keymap wne:kcmPrimary="0445">
      <wne:macro wne:macroName="PROJECT.NEWMACROS.CREATEE"/>
    </wne:keymap>
    <wne:keymap wne:kcmPrimary="0446">
      <wne:macro wne:macroName="PROJECT.NEWMACROS.CREATEFORMULA"/>
    </wne:keymap>
    <wne:keymap wne:kcmPrimary="044D">
      <wne:macro wne:macroName="PROJECT.NEWMACROS.CREATEM"/>
    </wne:keymap>
    <wne:keymap wne:kcmPrimary="044E">
      <wne:macro wne:macroName="PROJECT.NEWMACROS.APPLYSTYLESTOCONTENT"/>
    </wne:keymap>
    <wne:keymap wne:kcmPrimary="0453">
      <wne:fci wne:fciName="FormattingPane" wne:swArg="0000"/>
    </wne:keymap>
    <wne:keymap wne:kcmPrimary="0454">
      <wne:fci wne:fciName="Superscript" wne:swArg="0000"/>
    </wne:keymap>
    <wne:keymap wne:kcmPrimary="0455">
      <wne:macro wne:macroName="PROJECT.NEWMACROS.UPDATEALL"/>
    </wne:keymap>
  </wne:keymaps>
  <wne:toolbars>
    <wne:acdManifest>
      <wne:acdEntry wne:acdName="acd0"/>
    </wne:acdManifest>
  </wne:toolbars>
  <wne:acds>
    <wne:acd wne:argValue="AgAkAF8AEAQxBDcEMARGBF8AKAA+BDEESwRHBD0ESwQ5BCkA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FB4178" w14:textId="77777777" w:rsidR="00D91948" w:rsidRDefault="00D91948" w:rsidP="001028F4">
      <w:pPr>
        <w:spacing w:after="0" w:line="240" w:lineRule="auto"/>
      </w:pPr>
      <w:r>
        <w:separator/>
      </w:r>
    </w:p>
    <w:p w14:paraId="620B67F2" w14:textId="77777777" w:rsidR="00D91948" w:rsidRDefault="00D91948"/>
    <w:p w14:paraId="6A9F871A" w14:textId="77777777" w:rsidR="00D91948" w:rsidRDefault="00D91948"/>
    <w:p w14:paraId="050EE8A2" w14:textId="77777777" w:rsidR="00D91948" w:rsidRDefault="00D91948"/>
  </w:endnote>
  <w:endnote w:type="continuationSeparator" w:id="0">
    <w:p w14:paraId="08A5CAEA" w14:textId="77777777" w:rsidR="00D91948" w:rsidRDefault="00D91948" w:rsidP="001028F4">
      <w:pPr>
        <w:spacing w:after="0" w:line="240" w:lineRule="auto"/>
      </w:pPr>
      <w:r>
        <w:continuationSeparator/>
      </w:r>
    </w:p>
    <w:p w14:paraId="5B661925" w14:textId="77777777" w:rsidR="00D91948" w:rsidRDefault="00D91948"/>
    <w:p w14:paraId="76DF8BBC" w14:textId="77777777" w:rsidR="00D91948" w:rsidRDefault="00D91948"/>
    <w:p w14:paraId="7900AFB1" w14:textId="77777777" w:rsidR="00D91948" w:rsidRDefault="00D9194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4CEAAB" w14:textId="77777777" w:rsidR="003A593E" w:rsidRPr="00AE04EE" w:rsidRDefault="003A593E" w:rsidP="00AE04EE">
    <w:pPr>
      <w:pStyle w:val="af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2151AE" w14:textId="77777777" w:rsidR="009C64F7" w:rsidRPr="00AE04EE" w:rsidRDefault="00AE04EE" w:rsidP="00AE04EE">
    <w:pPr>
      <w:pStyle w:val="aff5"/>
    </w:pPr>
    <w:r>
      <w:fldChar w:fldCharType="begin"/>
    </w:r>
    <w:r>
      <w:instrText xml:space="preserve"> PAGE \* MERGEFORMAT </w:instrText>
    </w:r>
    <w:r>
      <w:fldChar w:fldCharType="separate"/>
    </w:r>
    <w:r w:rsidR="00455877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B254DC" w14:textId="77777777" w:rsidR="003A593E" w:rsidRPr="00AE04EE" w:rsidRDefault="003A593E" w:rsidP="00AE04EE">
    <w:pPr>
      <w:pStyle w:val="af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AA9758" w14:textId="77777777" w:rsidR="00D91948" w:rsidRDefault="00D91948" w:rsidP="00AE04EE">
      <w:pPr>
        <w:pStyle w:val="aff4"/>
      </w:pPr>
      <w:r>
        <w:separator/>
      </w:r>
    </w:p>
  </w:footnote>
  <w:footnote w:type="continuationSeparator" w:id="0">
    <w:p w14:paraId="210CC5C6" w14:textId="77777777" w:rsidR="00D91948" w:rsidRDefault="00D91948">
      <w:r>
        <w:continuationSeparator/>
      </w:r>
    </w:p>
  </w:footnote>
  <w:footnote w:id="1">
    <w:p w14:paraId="0FB5EEF3" w14:textId="77777777" w:rsidR="009315F5" w:rsidRPr="00AE04EE" w:rsidRDefault="009315F5" w:rsidP="00AE04EE">
      <w:pPr>
        <w:pStyle w:val="a"/>
      </w:pPr>
      <w:r w:rsidRPr="00AE04EE">
        <w:t xml:space="preserve">ФИО студента, ФИО науч. </w:t>
      </w:r>
      <w:r w:rsidR="00740CE3" w:rsidRPr="00AE04EE">
        <w:t>руководителя</w:t>
      </w:r>
      <w:r w:rsidRPr="00AE04EE">
        <w:t>, 20</w:t>
      </w:r>
      <w:r w:rsidR="00552248">
        <w:t>22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2BE32" w14:textId="77777777" w:rsidR="003A593E" w:rsidRPr="00AE04EE" w:rsidRDefault="003A593E" w:rsidP="00AE04EE">
    <w:pPr>
      <w:pStyle w:val="af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A2A8F5" w14:textId="77777777" w:rsidR="003A593E" w:rsidRPr="00AE04EE" w:rsidRDefault="003A593E" w:rsidP="00AE04EE">
    <w:pPr>
      <w:pStyle w:val="aff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2B2CD3" w14:textId="77777777" w:rsidR="003A593E" w:rsidRPr="00AE04EE" w:rsidRDefault="003A593E" w:rsidP="00AE04EE">
    <w:pPr>
      <w:pStyle w:val="af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45836"/>
    <w:multiLevelType w:val="multilevel"/>
    <w:tmpl w:val="D40A3C4C"/>
    <w:name w:val="@_Нумерация_сквозная_1222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1" w15:restartNumberingAfterBreak="0">
    <w:nsid w:val="0DA0535D"/>
    <w:multiLevelType w:val="multilevel"/>
    <w:tmpl w:val="DAAEF0C4"/>
    <w:name w:val="@_Нумерация_сквозная_2"/>
    <w:styleLink w:val="2"/>
    <w:lvl w:ilvl="0">
      <w:start w:val="1"/>
      <w:numFmt w:val="none"/>
      <w:lvlRestart w:val="0"/>
      <w:pStyle w:val="a"/>
      <w:suff w:val="space"/>
      <w:lvlText w:val="©"/>
      <w:lvlJc w:val="left"/>
      <w:pPr>
        <w:ind w:left="0" w:firstLine="0"/>
      </w:pPr>
    </w:lvl>
    <w:lvl w:ilvl="1">
      <w:start w:val="1"/>
      <w:numFmt w:val="none"/>
      <w:pStyle w:val="a0"/>
      <w:suff w:val="nothing"/>
      <w:lvlText w:val="%2"/>
      <w:lvlJc w:val="left"/>
      <w:pPr>
        <w:ind w:left="0" w:firstLine="0"/>
      </w:pPr>
    </w:lvl>
    <w:lvl w:ilvl="2">
      <w:start w:val="1"/>
      <w:numFmt w:val="none"/>
      <w:lvlRestart w:val="1"/>
      <w:pStyle w:val="a1"/>
      <w:lvlText w:val="–"/>
      <w:lvlJc w:val="left"/>
      <w:pPr>
        <w:tabs>
          <w:tab w:val="num" w:pos="709"/>
        </w:tabs>
        <w:ind w:left="0" w:firstLine="425"/>
      </w:pPr>
    </w:lvl>
    <w:lvl w:ilvl="3">
      <w:start w:val="1"/>
      <w:numFmt w:val="none"/>
      <w:lvlRestart w:val="1"/>
      <w:pStyle w:val="a2"/>
      <w:lvlText w:val="Аннотация."/>
      <w:lvlJc w:val="left"/>
      <w:pPr>
        <w:tabs>
          <w:tab w:val="num" w:pos="1701"/>
        </w:tabs>
        <w:ind w:left="0" w:firstLine="425"/>
      </w:pPr>
      <w:rPr>
        <w:b/>
        <w:i/>
      </w:rPr>
    </w:lvl>
    <w:lvl w:ilvl="4">
      <w:start w:val="1"/>
      <w:numFmt w:val="none"/>
      <w:lvlRestart w:val="1"/>
      <w:pStyle w:val="a3"/>
      <w:lvlText w:val="Ключевые слова:"/>
      <w:lvlJc w:val="left"/>
      <w:pPr>
        <w:tabs>
          <w:tab w:val="num" w:pos="2126"/>
        </w:tabs>
        <w:ind w:left="0" w:firstLine="425"/>
      </w:pPr>
      <w:rPr>
        <w:b/>
        <w:i/>
      </w:rPr>
    </w:lvl>
    <w:lvl w:ilvl="5">
      <w:start w:val="1"/>
      <w:numFmt w:val="none"/>
      <w:lvlRestart w:val="1"/>
      <w:pStyle w:val="a4"/>
      <w:suff w:val="nothing"/>
      <w:lvlText w:val="Листинг"/>
      <w:lvlJc w:val="right"/>
      <w:pPr>
        <w:ind w:left="283" w:firstLine="5953"/>
      </w:pPr>
      <w:rPr>
        <w:b w:val="0"/>
        <w:i w:val="0"/>
      </w:rPr>
    </w:lvl>
    <w:lvl w:ilvl="6">
      <w:start w:val="1"/>
      <w:numFmt w:val="none"/>
      <w:lvlRestart w:val="1"/>
      <w:pStyle w:val="a5"/>
      <w:suff w:val="nothing"/>
      <w:lvlText w:val="%7Таблица"/>
      <w:lvlJc w:val="right"/>
      <w:pPr>
        <w:ind w:left="283" w:firstLine="5953"/>
      </w:pPr>
      <w:rPr>
        <w:b w:val="0"/>
        <w:i w:val="0"/>
      </w:rPr>
    </w:lvl>
    <w:lvl w:ilvl="7">
      <w:start w:val="1"/>
      <w:numFmt w:val="none"/>
      <w:lvlRestart w:val="1"/>
      <w:pStyle w:val="a6"/>
      <w:suff w:val="nothing"/>
      <w:lvlText w:val="Рисунок%8. "/>
      <w:lvlJc w:val="left"/>
      <w:pPr>
        <w:ind w:left="283" w:firstLine="0"/>
      </w:pPr>
      <w:rPr>
        <w:b w:val="0"/>
        <w:i/>
      </w:rPr>
    </w:lvl>
    <w:lvl w:ilvl="8">
      <w:start w:val="1"/>
      <w:numFmt w:val="none"/>
      <w:lvlRestart w:val="1"/>
      <w:pStyle w:val="a7"/>
      <w:lvlText w:val="–"/>
      <w:lvlJc w:val="left"/>
      <w:pPr>
        <w:tabs>
          <w:tab w:val="num" w:pos="709"/>
        </w:tabs>
        <w:ind w:left="709" w:hanging="284"/>
      </w:pPr>
    </w:lvl>
  </w:abstractNum>
  <w:abstractNum w:abstractNumId="2" w15:restartNumberingAfterBreak="0">
    <w:nsid w:val="0F241246"/>
    <w:multiLevelType w:val="multilevel"/>
    <w:tmpl w:val="CA5CDAFC"/>
    <w:name w:val="@_Нумерация_сквозная_1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3" w15:restartNumberingAfterBreak="0">
    <w:nsid w:val="0F7F370C"/>
    <w:multiLevelType w:val="multilevel"/>
    <w:tmpl w:val="FE26B3EC"/>
    <w:lvl w:ilvl="0">
      <w:start w:val="1"/>
      <w:numFmt w:val="decimal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"/>
      <w:lvlJc w:val="left"/>
      <w:pPr>
        <w:ind w:left="0" w:firstLine="0"/>
      </w:pPr>
    </w:lvl>
    <w:lvl w:ilvl="2">
      <w:start w:val="1"/>
      <w:numFmt w:val="decimal"/>
      <w:lvlRestart w:val="1"/>
      <w:suff w:val="nothing"/>
      <w:lvlText w:val="%3. "/>
      <w:lvlJc w:val="left"/>
      <w:pPr>
        <w:ind w:left="0" w:firstLine="425"/>
      </w:pPr>
    </w:lvl>
    <w:lvl w:ilvl="3">
      <w:start w:val="1"/>
      <w:numFmt w:val="decimal"/>
      <w:lvlRestart w:val="1"/>
      <w:suff w:val="nothing"/>
      <w:lvlText w:val="%4"/>
      <w:lvlJc w:val="left"/>
      <w:pPr>
        <w:ind w:left="0" w:firstLine="0"/>
      </w:pPr>
    </w:lvl>
    <w:lvl w:ilvl="4">
      <w:start w:val="1"/>
      <w:numFmt w:val="decimal"/>
      <w:lvlRestart w:val="1"/>
      <w:suff w:val="nothing"/>
      <w:lvlText w:val="%5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%6"/>
      <w:lvlJc w:val="left"/>
      <w:pPr>
        <w:ind w:left="0" w:firstLine="0"/>
      </w:pPr>
    </w:lvl>
    <w:lvl w:ilvl="6">
      <w:start w:val="1"/>
      <w:numFmt w:val="decimal"/>
      <w:lvlRestart w:val="1"/>
      <w:suff w:val="nothing"/>
      <w:lvlText w:val="%7"/>
      <w:lvlJc w:val="left"/>
      <w:pPr>
        <w:ind w:left="0" w:firstLine="0"/>
      </w:pPr>
    </w:lvl>
    <w:lvl w:ilvl="7">
      <w:start w:val="1"/>
      <w:numFmt w:val="decimal"/>
      <w:lvlRestart w:val="1"/>
      <w:suff w:val="nothing"/>
      <w:lvlText w:val="%8"/>
      <w:lvlJc w:val="left"/>
      <w:pPr>
        <w:ind w:left="0" w:firstLine="0"/>
      </w:pPr>
    </w:lvl>
    <w:lvl w:ilvl="8">
      <w:start w:val="1"/>
      <w:numFmt w:val="decimal"/>
      <w:lvlRestart w:val="1"/>
      <w:suff w:val="nothing"/>
      <w:lvlText w:val="%9"/>
      <w:lvlJc w:val="left"/>
      <w:pPr>
        <w:ind w:left="0" w:firstLine="0"/>
      </w:pPr>
    </w:lvl>
  </w:abstractNum>
  <w:abstractNum w:abstractNumId="4" w15:restartNumberingAfterBreak="0">
    <w:nsid w:val="1B0E19E5"/>
    <w:multiLevelType w:val="multilevel"/>
    <w:tmpl w:val="A18ACAAC"/>
    <w:name w:val="@_Нумерация_сквозная_1"/>
    <w:styleLink w:val="1"/>
    <w:lvl w:ilvl="0">
      <w:start w:val="1"/>
      <w:numFmt w:val="none"/>
      <w:lvlRestart w:val="0"/>
      <w:pStyle w:val="a8"/>
      <w:suff w:val="nothing"/>
      <w:lvlText w:val="%1"/>
      <w:lvlJc w:val="left"/>
      <w:pPr>
        <w:ind w:left="0" w:firstLine="0"/>
      </w:pPr>
    </w:lvl>
    <w:lvl w:ilvl="1">
      <w:start w:val="1"/>
      <w:numFmt w:val="decimal"/>
      <w:pStyle w:val="a9"/>
      <w:suff w:val="nothing"/>
      <w:lvlText w:val="%2. "/>
      <w:lvlJc w:val="left"/>
      <w:pPr>
        <w:ind w:left="0" w:firstLine="0"/>
      </w:pPr>
    </w:lvl>
    <w:lvl w:ilvl="2">
      <w:start w:val="1"/>
      <w:numFmt w:val="decimal"/>
      <w:pStyle w:val="aa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pStyle w:val="ab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pStyle w:val="ac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pStyle w:val="ad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pStyle w:val="ae"/>
      <w:suff w:val="nothing"/>
      <w:lvlText w:val="Таблица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pStyle w:val="af"/>
      <w:suff w:val="nothing"/>
      <w:lvlText w:val="Рис. %8. "/>
      <w:lvlJc w:val="left"/>
      <w:pPr>
        <w:ind w:left="283" w:firstLine="0"/>
      </w:pPr>
      <w:rPr>
        <w:b w:val="0"/>
        <w:i/>
      </w:rPr>
    </w:lvl>
    <w:lvl w:ilvl="8">
      <w:start w:val="1"/>
      <w:numFmt w:val="decimal"/>
      <w:lvlRestart w:val="2"/>
      <w:pStyle w:val="af0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5" w15:restartNumberingAfterBreak="0">
    <w:nsid w:val="1E380154"/>
    <w:multiLevelType w:val="multilevel"/>
    <w:tmpl w:val="1AB28DFA"/>
    <w:name w:val="@_Нумерация_сквозная_122222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6" w15:restartNumberingAfterBreak="0">
    <w:nsid w:val="2163161C"/>
    <w:multiLevelType w:val="multilevel"/>
    <w:tmpl w:val="CBA02FD2"/>
    <w:name w:val="@_Нумерация_сквозная_12222222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7" w15:restartNumberingAfterBreak="0">
    <w:nsid w:val="24E04C48"/>
    <w:multiLevelType w:val="multilevel"/>
    <w:tmpl w:val="54326482"/>
    <w:name w:val="@_Нумерация_сквозная_1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8" w15:restartNumberingAfterBreak="0">
    <w:nsid w:val="2EBA4B88"/>
    <w:multiLevelType w:val="multilevel"/>
    <w:tmpl w:val="50D8DFF0"/>
    <w:lvl w:ilvl="0">
      <w:start w:val="1"/>
      <w:numFmt w:val="decimal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"/>
      <w:lvlJc w:val="left"/>
      <w:pPr>
        <w:ind w:left="0" w:firstLine="0"/>
      </w:pPr>
    </w:lvl>
    <w:lvl w:ilvl="2">
      <w:start w:val="1"/>
      <w:numFmt w:val="decimal"/>
      <w:lvlRestart w:val="1"/>
      <w:suff w:val="nothing"/>
      <w:lvlText w:val="%3. "/>
      <w:lvlJc w:val="left"/>
      <w:pPr>
        <w:ind w:left="0" w:firstLine="425"/>
      </w:pPr>
    </w:lvl>
    <w:lvl w:ilvl="3">
      <w:start w:val="1"/>
      <w:numFmt w:val="decimal"/>
      <w:lvlRestart w:val="1"/>
      <w:suff w:val="nothing"/>
      <w:lvlText w:val="%4"/>
      <w:lvlJc w:val="left"/>
      <w:pPr>
        <w:ind w:left="0" w:firstLine="0"/>
      </w:pPr>
    </w:lvl>
    <w:lvl w:ilvl="4">
      <w:start w:val="1"/>
      <w:numFmt w:val="decimal"/>
      <w:lvlRestart w:val="1"/>
      <w:suff w:val="nothing"/>
      <w:lvlText w:val="%5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%6"/>
      <w:lvlJc w:val="left"/>
      <w:pPr>
        <w:ind w:left="0" w:firstLine="0"/>
      </w:pPr>
    </w:lvl>
    <w:lvl w:ilvl="6">
      <w:start w:val="1"/>
      <w:numFmt w:val="decimal"/>
      <w:lvlRestart w:val="1"/>
      <w:suff w:val="nothing"/>
      <w:lvlText w:val="%7"/>
      <w:lvlJc w:val="left"/>
      <w:pPr>
        <w:ind w:left="0" w:firstLine="0"/>
      </w:pPr>
    </w:lvl>
    <w:lvl w:ilvl="7">
      <w:start w:val="1"/>
      <w:numFmt w:val="decimal"/>
      <w:lvlRestart w:val="1"/>
      <w:suff w:val="nothing"/>
      <w:lvlText w:val="%8"/>
      <w:lvlJc w:val="left"/>
      <w:pPr>
        <w:ind w:left="0" w:firstLine="0"/>
      </w:pPr>
    </w:lvl>
    <w:lvl w:ilvl="8">
      <w:start w:val="1"/>
      <w:numFmt w:val="decimal"/>
      <w:lvlRestart w:val="1"/>
      <w:suff w:val="nothing"/>
      <w:lvlText w:val="%9"/>
      <w:lvlJc w:val="left"/>
      <w:pPr>
        <w:ind w:left="0" w:firstLine="0"/>
      </w:pPr>
    </w:lvl>
  </w:abstractNum>
  <w:abstractNum w:abstractNumId="9" w15:restartNumberingAfterBreak="0">
    <w:nsid w:val="38C358AF"/>
    <w:multiLevelType w:val="multilevel"/>
    <w:tmpl w:val="71869AB8"/>
    <w:name w:val="@_Нумерация_сквозная_122222222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10" w15:restartNumberingAfterBreak="0">
    <w:nsid w:val="3A290191"/>
    <w:multiLevelType w:val="multilevel"/>
    <w:tmpl w:val="840075D2"/>
    <w:name w:val="@_Нумерация_сквозная_13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11" w15:restartNumberingAfterBreak="0">
    <w:nsid w:val="3CA84239"/>
    <w:multiLevelType w:val="multilevel"/>
    <w:tmpl w:val="4EAA28E8"/>
    <w:name w:val="@_Нумерация_сквозная_1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12" w15:restartNumberingAfterBreak="0">
    <w:nsid w:val="3D940ACC"/>
    <w:multiLevelType w:val="multilevel"/>
    <w:tmpl w:val="828483DE"/>
    <w:name w:val="@_Нумерация_сквозная_1222222222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13" w15:restartNumberingAfterBreak="0">
    <w:nsid w:val="3DAE77B9"/>
    <w:multiLevelType w:val="multilevel"/>
    <w:tmpl w:val="8F40F7CC"/>
    <w:name w:val="@_Нумерация_сквозная_1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14" w15:restartNumberingAfterBreak="0">
    <w:nsid w:val="4054171E"/>
    <w:multiLevelType w:val="multilevel"/>
    <w:tmpl w:val="262E0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ица %7"/>
      <w:lvlJc w:val="right"/>
      <w:pPr>
        <w:ind w:left="-140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0"/>
      </w:pPr>
      <w:rPr>
        <w:b w:val="0"/>
        <w:i/>
      </w:rPr>
    </w:lvl>
    <w:lvl w:ilvl="8">
      <w:start w:val="1"/>
      <w:numFmt w:val="decimal"/>
      <w:lvlRestart w:val="2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15" w15:restartNumberingAfterBreak="0">
    <w:nsid w:val="410D4365"/>
    <w:multiLevelType w:val="multilevel"/>
    <w:tmpl w:val="7EBC5024"/>
    <w:lvl w:ilvl="0">
      <w:start w:val="1"/>
      <w:numFmt w:val="none"/>
      <w:lvlRestart w:val="0"/>
      <w:suff w:val="space"/>
      <w:lvlText w:val="©"/>
      <w:lvlJc w:val="left"/>
      <w:pPr>
        <w:ind w:left="0" w:firstLine="0"/>
      </w:pPr>
    </w:lvl>
    <w:lvl w:ilvl="1">
      <w:start w:val="1"/>
      <w:numFmt w:val="none"/>
      <w:suff w:val="nothing"/>
      <w:lvlText w:val="%2"/>
      <w:lvlJc w:val="left"/>
      <w:pPr>
        <w:ind w:left="0" w:firstLine="0"/>
      </w:pPr>
    </w:lvl>
    <w:lvl w:ilvl="2">
      <w:start w:val="1"/>
      <w:numFmt w:val="none"/>
      <w:lvlRestart w:val="1"/>
      <w:lvlText w:val="–"/>
      <w:lvlJc w:val="left"/>
      <w:pPr>
        <w:tabs>
          <w:tab w:val="num" w:pos="709"/>
        </w:tabs>
        <w:ind w:left="0" w:firstLine="425"/>
      </w:pPr>
    </w:lvl>
    <w:lvl w:ilvl="3">
      <w:start w:val="1"/>
      <w:numFmt w:val="none"/>
      <w:lvlRestart w:val="1"/>
      <w:lvlText w:val="Аннотация."/>
      <w:lvlJc w:val="left"/>
      <w:pPr>
        <w:tabs>
          <w:tab w:val="num" w:pos="1701"/>
        </w:tabs>
        <w:ind w:left="0" w:firstLine="425"/>
      </w:pPr>
      <w:rPr>
        <w:b/>
        <w:i/>
      </w:rPr>
    </w:lvl>
    <w:lvl w:ilvl="4">
      <w:start w:val="1"/>
      <w:numFmt w:val="none"/>
      <w:lvlRestart w:val="1"/>
      <w:lvlText w:val="Ключевые слова:"/>
      <w:lvlJc w:val="left"/>
      <w:pPr>
        <w:tabs>
          <w:tab w:val="num" w:pos="2126"/>
        </w:tabs>
        <w:ind w:left="0" w:firstLine="425"/>
      </w:pPr>
      <w:rPr>
        <w:b/>
        <w:i/>
      </w:rPr>
    </w:lvl>
    <w:lvl w:ilvl="5">
      <w:start w:val="1"/>
      <w:numFmt w:val="none"/>
      <w:lvlRestart w:val="1"/>
      <w:suff w:val="nothing"/>
      <w:lvlText w:val="Листинг"/>
      <w:lvlJc w:val="right"/>
      <w:pPr>
        <w:ind w:left="283" w:firstLine="5953"/>
      </w:pPr>
      <w:rPr>
        <w:b w:val="0"/>
        <w:i w:val="0"/>
      </w:rPr>
    </w:lvl>
    <w:lvl w:ilvl="6">
      <w:start w:val="1"/>
      <w:numFmt w:val="none"/>
      <w:lvlRestart w:val="1"/>
      <w:suff w:val="nothing"/>
      <w:lvlText w:val="%7Таблица"/>
      <w:lvlJc w:val="right"/>
      <w:pPr>
        <w:ind w:left="283" w:firstLine="5953"/>
      </w:pPr>
      <w:rPr>
        <w:b w:val="0"/>
        <w:i w:val="0"/>
      </w:rPr>
    </w:lvl>
    <w:lvl w:ilvl="7">
      <w:start w:val="1"/>
      <w:numFmt w:val="none"/>
      <w:lvlRestart w:val="1"/>
      <w:suff w:val="nothing"/>
      <w:lvlText w:val="Рисунок%8. "/>
      <w:lvlJc w:val="left"/>
      <w:pPr>
        <w:ind w:left="283" w:firstLine="0"/>
      </w:pPr>
      <w:rPr>
        <w:b w:val="0"/>
        <w:i/>
      </w:rPr>
    </w:lvl>
    <w:lvl w:ilvl="8">
      <w:start w:val="1"/>
      <w:numFmt w:val="none"/>
      <w:lvlRestart w:val="1"/>
      <w:lvlText w:val="–"/>
      <w:lvlJc w:val="left"/>
      <w:pPr>
        <w:tabs>
          <w:tab w:val="num" w:pos="709"/>
        </w:tabs>
        <w:ind w:left="709" w:hanging="284"/>
      </w:pPr>
    </w:lvl>
  </w:abstractNum>
  <w:abstractNum w:abstractNumId="16" w15:restartNumberingAfterBreak="0">
    <w:nsid w:val="4C8140A4"/>
    <w:multiLevelType w:val="multilevel"/>
    <w:tmpl w:val="853021A8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ица %7"/>
      <w:lvlJc w:val="right"/>
      <w:pPr>
        <w:ind w:left="-849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0"/>
      </w:pPr>
      <w:rPr>
        <w:b w:val="0"/>
        <w:i/>
      </w:rPr>
    </w:lvl>
    <w:lvl w:ilvl="8">
      <w:start w:val="1"/>
      <w:numFmt w:val="decimal"/>
      <w:lvlRestart w:val="2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17" w15:restartNumberingAfterBreak="0">
    <w:nsid w:val="5158733E"/>
    <w:multiLevelType w:val="multilevel"/>
    <w:tmpl w:val="BB7E6CC2"/>
    <w:name w:val="@_Нумерация_сквозная_122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18" w15:restartNumberingAfterBreak="0">
    <w:nsid w:val="58FB6460"/>
    <w:multiLevelType w:val="multilevel"/>
    <w:tmpl w:val="B2B65FE0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ица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0"/>
      </w:pPr>
      <w:rPr>
        <w:b w:val="0"/>
        <w:i/>
      </w:rPr>
    </w:lvl>
    <w:lvl w:ilvl="8">
      <w:start w:val="1"/>
      <w:numFmt w:val="decimal"/>
      <w:lvlRestart w:val="2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19" w15:restartNumberingAfterBreak="0">
    <w:nsid w:val="59E5608B"/>
    <w:multiLevelType w:val="multilevel"/>
    <w:tmpl w:val="B7B2BE62"/>
    <w:lvl w:ilvl="0">
      <w:start w:val="1"/>
      <w:numFmt w:val="none"/>
      <w:lvlRestart w:val="0"/>
      <w:suff w:val="space"/>
      <w:lvlText w:val="©"/>
      <w:lvlJc w:val="left"/>
      <w:pPr>
        <w:ind w:left="0" w:firstLine="0"/>
      </w:pPr>
    </w:lvl>
    <w:lvl w:ilvl="1">
      <w:start w:val="1"/>
      <w:numFmt w:val="none"/>
      <w:suff w:val="nothing"/>
      <w:lvlText w:val="%2"/>
      <w:lvlJc w:val="left"/>
      <w:pPr>
        <w:ind w:left="0" w:firstLine="0"/>
      </w:pPr>
    </w:lvl>
    <w:lvl w:ilvl="2">
      <w:start w:val="1"/>
      <w:numFmt w:val="none"/>
      <w:lvlRestart w:val="1"/>
      <w:lvlText w:val="–"/>
      <w:lvlJc w:val="left"/>
      <w:pPr>
        <w:tabs>
          <w:tab w:val="num" w:pos="709"/>
        </w:tabs>
        <w:ind w:left="0" w:firstLine="425"/>
      </w:pPr>
    </w:lvl>
    <w:lvl w:ilvl="3">
      <w:start w:val="1"/>
      <w:numFmt w:val="none"/>
      <w:lvlRestart w:val="1"/>
      <w:lvlText w:val="Аннотация."/>
      <w:lvlJc w:val="left"/>
      <w:pPr>
        <w:tabs>
          <w:tab w:val="num" w:pos="1701"/>
        </w:tabs>
        <w:ind w:left="0" w:firstLine="425"/>
      </w:pPr>
      <w:rPr>
        <w:b/>
        <w:i/>
      </w:rPr>
    </w:lvl>
    <w:lvl w:ilvl="4">
      <w:start w:val="1"/>
      <w:numFmt w:val="none"/>
      <w:lvlRestart w:val="1"/>
      <w:lvlText w:val="Ключевые слова:"/>
      <w:lvlJc w:val="left"/>
      <w:pPr>
        <w:tabs>
          <w:tab w:val="num" w:pos="2126"/>
        </w:tabs>
        <w:ind w:left="0" w:firstLine="425"/>
      </w:pPr>
      <w:rPr>
        <w:b/>
        <w:i/>
      </w:rPr>
    </w:lvl>
    <w:lvl w:ilvl="5">
      <w:start w:val="1"/>
      <w:numFmt w:val="none"/>
      <w:lvlRestart w:val="1"/>
      <w:suff w:val="nothing"/>
      <w:lvlText w:val="Листинг"/>
      <w:lvlJc w:val="right"/>
      <w:pPr>
        <w:ind w:left="283" w:firstLine="5953"/>
      </w:pPr>
      <w:rPr>
        <w:b w:val="0"/>
        <w:i w:val="0"/>
      </w:rPr>
    </w:lvl>
    <w:lvl w:ilvl="6">
      <w:start w:val="1"/>
      <w:numFmt w:val="none"/>
      <w:lvlRestart w:val="1"/>
      <w:suff w:val="nothing"/>
      <w:lvlText w:val="%7Таблица"/>
      <w:lvlJc w:val="right"/>
      <w:pPr>
        <w:ind w:left="283" w:firstLine="5953"/>
      </w:pPr>
      <w:rPr>
        <w:b w:val="0"/>
        <w:i w:val="0"/>
      </w:rPr>
    </w:lvl>
    <w:lvl w:ilvl="7">
      <w:start w:val="1"/>
      <w:numFmt w:val="none"/>
      <w:lvlRestart w:val="1"/>
      <w:suff w:val="nothing"/>
      <w:lvlText w:val="Рисунок%8. "/>
      <w:lvlJc w:val="left"/>
      <w:pPr>
        <w:ind w:left="283" w:firstLine="0"/>
      </w:pPr>
      <w:rPr>
        <w:b w:val="0"/>
        <w:i/>
      </w:rPr>
    </w:lvl>
    <w:lvl w:ilvl="8">
      <w:start w:val="1"/>
      <w:numFmt w:val="none"/>
      <w:lvlRestart w:val="1"/>
      <w:lvlText w:val="–"/>
      <w:lvlJc w:val="left"/>
      <w:pPr>
        <w:tabs>
          <w:tab w:val="num" w:pos="709"/>
        </w:tabs>
        <w:ind w:left="709" w:hanging="284"/>
      </w:pPr>
    </w:lvl>
  </w:abstractNum>
  <w:abstractNum w:abstractNumId="20" w15:restartNumberingAfterBreak="0">
    <w:nsid w:val="5C0742E8"/>
    <w:multiLevelType w:val="multilevel"/>
    <w:tmpl w:val="2CB6C2A4"/>
    <w:lvl w:ilvl="0">
      <w:start w:val="1"/>
      <w:numFmt w:val="decimal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"/>
      <w:lvlJc w:val="left"/>
      <w:pPr>
        <w:ind w:left="0" w:firstLine="0"/>
      </w:pPr>
    </w:lvl>
    <w:lvl w:ilvl="2">
      <w:start w:val="1"/>
      <w:numFmt w:val="decimal"/>
      <w:lvlRestart w:val="1"/>
      <w:suff w:val="nothing"/>
      <w:lvlText w:val="%3. "/>
      <w:lvlJc w:val="left"/>
      <w:pPr>
        <w:ind w:left="0" w:firstLine="425"/>
      </w:pPr>
    </w:lvl>
    <w:lvl w:ilvl="3">
      <w:start w:val="1"/>
      <w:numFmt w:val="decimal"/>
      <w:lvlRestart w:val="1"/>
      <w:suff w:val="nothing"/>
      <w:lvlText w:val="%4"/>
      <w:lvlJc w:val="left"/>
      <w:pPr>
        <w:ind w:left="0" w:firstLine="0"/>
      </w:pPr>
    </w:lvl>
    <w:lvl w:ilvl="4">
      <w:start w:val="1"/>
      <w:numFmt w:val="decimal"/>
      <w:lvlRestart w:val="1"/>
      <w:suff w:val="nothing"/>
      <w:lvlText w:val="%5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%6"/>
      <w:lvlJc w:val="left"/>
      <w:pPr>
        <w:ind w:left="0" w:firstLine="0"/>
      </w:pPr>
    </w:lvl>
    <w:lvl w:ilvl="6">
      <w:start w:val="1"/>
      <w:numFmt w:val="decimal"/>
      <w:lvlRestart w:val="1"/>
      <w:suff w:val="nothing"/>
      <w:lvlText w:val="%7"/>
      <w:lvlJc w:val="left"/>
      <w:pPr>
        <w:ind w:left="0" w:firstLine="0"/>
      </w:pPr>
    </w:lvl>
    <w:lvl w:ilvl="7">
      <w:start w:val="1"/>
      <w:numFmt w:val="decimal"/>
      <w:lvlRestart w:val="1"/>
      <w:suff w:val="nothing"/>
      <w:lvlText w:val="%8"/>
      <w:lvlJc w:val="left"/>
      <w:pPr>
        <w:ind w:left="0" w:firstLine="0"/>
      </w:pPr>
    </w:lvl>
    <w:lvl w:ilvl="8">
      <w:start w:val="1"/>
      <w:numFmt w:val="decimal"/>
      <w:lvlRestart w:val="1"/>
      <w:suff w:val="nothing"/>
      <w:lvlText w:val="%9"/>
      <w:lvlJc w:val="left"/>
      <w:pPr>
        <w:ind w:left="0" w:firstLine="0"/>
      </w:pPr>
    </w:lvl>
  </w:abstractNum>
  <w:abstractNum w:abstractNumId="21" w15:restartNumberingAfterBreak="0">
    <w:nsid w:val="6A742C1F"/>
    <w:multiLevelType w:val="hybridMultilevel"/>
    <w:tmpl w:val="74542AB8"/>
    <w:lvl w:ilvl="0" w:tplc="63089C16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45203564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2882A80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118D3FC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D8880D2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6E02B27E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E26A59E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6F043A8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FDEA5F0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2" w15:restartNumberingAfterBreak="0">
    <w:nsid w:val="6C9E3DDE"/>
    <w:multiLevelType w:val="multilevel"/>
    <w:tmpl w:val="EEF4B518"/>
    <w:name w:val="@_Нумерация_сквозная_12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23" w15:restartNumberingAfterBreak="0">
    <w:nsid w:val="6E295FBA"/>
    <w:multiLevelType w:val="multilevel"/>
    <w:tmpl w:val="0ABE6490"/>
    <w:name w:val="@_Нумерация_сквозная_12222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24" w15:restartNumberingAfterBreak="0">
    <w:nsid w:val="71FC153F"/>
    <w:multiLevelType w:val="multilevel"/>
    <w:tmpl w:val="2566304E"/>
    <w:lvl w:ilvl="0">
      <w:start w:val="1"/>
      <w:numFmt w:val="none"/>
      <w:lvlRestart w:val="0"/>
      <w:suff w:val="space"/>
      <w:lvlText w:val="©"/>
      <w:lvlJc w:val="left"/>
      <w:pPr>
        <w:ind w:left="0" w:firstLine="0"/>
      </w:pPr>
    </w:lvl>
    <w:lvl w:ilvl="1">
      <w:start w:val="1"/>
      <w:numFmt w:val="none"/>
      <w:suff w:val="nothing"/>
      <w:lvlText w:val="%2"/>
      <w:lvlJc w:val="left"/>
      <w:pPr>
        <w:ind w:left="0" w:firstLine="0"/>
      </w:pPr>
    </w:lvl>
    <w:lvl w:ilvl="2">
      <w:start w:val="1"/>
      <w:numFmt w:val="none"/>
      <w:lvlRestart w:val="1"/>
      <w:lvlText w:val="–"/>
      <w:lvlJc w:val="left"/>
      <w:pPr>
        <w:tabs>
          <w:tab w:val="num" w:pos="709"/>
        </w:tabs>
        <w:ind w:left="0" w:firstLine="425"/>
      </w:pPr>
    </w:lvl>
    <w:lvl w:ilvl="3">
      <w:start w:val="1"/>
      <w:numFmt w:val="none"/>
      <w:lvlRestart w:val="1"/>
      <w:lvlText w:val="Аннотация."/>
      <w:lvlJc w:val="left"/>
      <w:pPr>
        <w:tabs>
          <w:tab w:val="num" w:pos="1701"/>
        </w:tabs>
        <w:ind w:left="0" w:firstLine="425"/>
      </w:pPr>
      <w:rPr>
        <w:b/>
        <w:i/>
      </w:rPr>
    </w:lvl>
    <w:lvl w:ilvl="4">
      <w:start w:val="1"/>
      <w:numFmt w:val="none"/>
      <w:lvlRestart w:val="1"/>
      <w:lvlText w:val="Ключевые слова:"/>
      <w:lvlJc w:val="left"/>
      <w:pPr>
        <w:tabs>
          <w:tab w:val="num" w:pos="2126"/>
        </w:tabs>
        <w:ind w:left="0" w:firstLine="425"/>
      </w:pPr>
      <w:rPr>
        <w:b/>
        <w:i/>
      </w:rPr>
    </w:lvl>
    <w:lvl w:ilvl="5">
      <w:start w:val="1"/>
      <w:numFmt w:val="none"/>
      <w:lvlRestart w:val="1"/>
      <w:suff w:val="nothing"/>
      <w:lvlText w:val="Листинг"/>
      <w:lvlJc w:val="right"/>
      <w:pPr>
        <w:ind w:left="283" w:firstLine="5953"/>
      </w:pPr>
      <w:rPr>
        <w:b w:val="0"/>
        <w:i w:val="0"/>
      </w:rPr>
    </w:lvl>
    <w:lvl w:ilvl="6">
      <w:start w:val="1"/>
      <w:numFmt w:val="none"/>
      <w:lvlRestart w:val="1"/>
      <w:suff w:val="nothing"/>
      <w:lvlText w:val="%7Таблица"/>
      <w:lvlJc w:val="right"/>
      <w:pPr>
        <w:ind w:left="283" w:firstLine="5953"/>
      </w:pPr>
      <w:rPr>
        <w:b w:val="0"/>
        <w:i w:val="0"/>
      </w:rPr>
    </w:lvl>
    <w:lvl w:ilvl="7">
      <w:start w:val="1"/>
      <w:numFmt w:val="none"/>
      <w:lvlRestart w:val="1"/>
      <w:suff w:val="nothing"/>
      <w:lvlText w:val="Рисунок%8. "/>
      <w:lvlJc w:val="left"/>
      <w:pPr>
        <w:ind w:left="283" w:firstLine="0"/>
      </w:pPr>
      <w:rPr>
        <w:b w:val="0"/>
        <w:i/>
      </w:rPr>
    </w:lvl>
    <w:lvl w:ilvl="8">
      <w:start w:val="1"/>
      <w:numFmt w:val="none"/>
      <w:lvlRestart w:val="1"/>
      <w:lvlText w:val="–"/>
      <w:lvlJc w:val="left"/>
      <w:pPr>
        <w:tabs>
          <w:tab w:val="num" w:pos="709"/>
        </w:tabs>
        <w:ind w:left="709" w:hanging="284"/>
      </w:pPr>
    </w:lvl>
  </w:abstractNum>
  <w:abstractNum w:abstractNumId="25" w15:restartNumberingAfterBreak="0">
    <w:nsid w:val="73C46C29"/>
    <w:multiLevelType w:val="multilevel"/>
    <w:tmpl w:val="54440428"/>
    <w:name w:val="@_Нумерация_сквозная_22"/>
    <w:lvl w:ilvl="0">
      <w:start w:val="1"/>
      <w:numFmt w:val="none"/>
      <w:lvlRestart w:val="0"/>
      <w:suff w:val="space"/>
      <w:lvlText w:val="©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lvlRestart w:val="1"/>
      <w:lvlText w:val="–"/>
      <w:lvlJc w:val="left"/>
      <w:pPr>
        <w:tabs>
          <w:tab w:val="num" w:pos="709"/>
        </w:tabs>
        <w:ind w:left="0" w:firstLine="425"/>
      </w:pPr>
      <w:rPr>
        <w:rFonts w:hint="default"/>
      </w:rPr>
    </w:lvl>
    <w:lvl w:ilvl="3">
      <w:start w:val="1"/>
      <w:numFmt w:val="none"/>
      <w:lvlRestart w:val="1"/>
      <w:lvlText w:val="Аннотация."/>
      <w:lvlJc w:val="left"/>
      <w:pPr>
        <w:tabs>
          <w:tab w:val="num" w:pos="1701"/>
        </w:tabs>
        <w:ind w:left="0" w:firstLine="425"/>
      </w:pPr>
      <w:rPr>
        <w:rFonts w:hint="default"/>
        <w:b/>
        <w:i/>
      </w:rPr>
    </w:lvl>
    <w:lvl w:ilvl="4">
      <w:start w:val="1"/>
      <w:numFmt w:val="none"/>
      <w:lvlRestart w:val="1"/>
      <w:lvlText w:val="Ключевые слова:"/>
      <w:lvlJc w:val="left"/>
      <w:pPr>
        <w:tabs>
          <w:tab w:val="num" w:pos="2069"/>
        </w:tabs>
        <w:ind w:left="0" w:firstLine="425"/>
      </w:pPr>
      <w:rPr>
        <w:rFonts w:hint="default"/>
        <w:b/>
        <w:i/>
      </w:rPr>
    </w:lvl>
    <w:lvl w:ilvl="5">
      <w:start w:val="1"/>
      <w:numFmt w:val="none"/>
      <w:lvlRestart w:val="1"/>
      <w:suff w:val="nothing"/>
      <w:lvlText w:val="Листинг"/>
      <w:lvlJc w:val="right"/>
      <w:pPr>
        <w:ind w:left="283" w:firstLine="5953"/>
      </w:pPr>
      <w:rPr>
        <w:rFonts w:hint="default"/>
        <w:b w:val="0"/>
        <w:i w:val="0"/>
      </w:rPr>
    </w:lvl>
    <w:lvl w:ilvl="6">
      <w:start w:val="1"/>
      <w:numFmt w:val="none"/>
      <w:lvlRestart w:val="1"/>
      <w:suff w:val="nothing"/>
      <w:lvlText w:val="%7Таблица"/>
      <w:lvlJc w:val="right"/>
      <w:pPr>
        <w:ind w:left="283" w:firstLine="5953"/>
      </w:pPr>
      <w:rPr>
        <w:rFonts w:hint="default"/>
        <w:b w:val="0"/>
        <w:i w:val="0"/>
      </w:rPr>
    </w:lvl>
    <w:lvl w:ilvl="7">
      <w:start w:val="1"/>
      <w:numFmt w:val="none"/>
      <w:lvlRestart w:val="1"/>
      <w:suff w:val="nothing"/>
      <w:lvlText w:val="Рисунок%8. "/>
      <w:lvlJc w:val="left"/>
      <w:pPr>
        <w:ind w:left="283" w:firstLine="1"/>
      </w:pPr>
      <w:rPr>
        <w:rFonts w:hint="default"/>
        <w:b w:val="0"/>
        <w:i/>
      </w:rPr>
    </w:lvl>
    <w:lvl w:ilvl="8">
      <w:start w:val="1"/>
      <w:numFmt w:val="none"/>
      <w:lvlRestart w:val="1"/>
      <w:lvlText w:val="–"/>
      <w:lvlJc w:val="left"/>
      <w:pPr>
        <w:tabs>
          <w:tab w:val="num" w:pos="709"/>
        </w:tabs>
        <w:ind w:left="709" w:hanging="426"/>
      </w:pPr>
      <w:rPr>
        <w:rFonts w:hint="default"/>
      </w:rPr>
    </w:lvl>
  </w:abstractNum>
  <w:abstractNum w:abstractNumId="26" w15:restartNumberingAfterBreak="0">
    <w:nsid w:val="747462CE"/>
    <w:multiLevelType w:val="multilevel"/>
    <w:tmpl w:val="AEDA939E"/>
    <w:name w:val="@_Нумерация_сквозная_1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27" w15:restartNumberingAfterBreak="0">
    <w:nsid w:val="779D19A6"/>
    <w:multiLevelType w:val="multilevel"/>
    <w:tmpl w:val="001CA178"/>
    <w:name w:val="@_Нумерация_сквозная_1222222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28" w15:restartNumberingAfterBreak="0">
    <w:nsid w:val="7EDB7975"/>
    <w:multiLevelType w:val="multilevel"/>
    <w:tmpl w:val="2D0EDF32"/>
    <w:name w:val="@_Нумерация_Оглавления"/>
    <w:styleLink w:val="af1"/>
    <w:lvl w:ilvl="0">
      <w:start w:val="1"/>
      <w:numFmt w:val="decimal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"/>
      <w:lvlJc w:val="left"/>
      <w:pPr>
        <w:ind w:left="0" w:firstLine="0"/>
      </w:pPr>
    </w:lvl>
    <w:lvl w:ilvl="2">
      <w:start w:val="1"/>
      <w:numFmt w:val="decimal"/>
      <w:lvlRestart w:val="1"/>
      <w:pStyle w:val="af2"/>
      <w:suff w:val="nothing"/>
      <w:lvlText w:val="%3. "/>
      <w:lvlJc w:val="left"/>
      <w:pPr>
        <w:ind w:left="0" w:firstLine="425"/>
      </w:pPr>
    </w:lvl>
    <w:lvl w:ilvl="3">
      <w:start w:val="1"/>
      <w:numFmt w:val="decimal"/>
      <w:lvlRestart w:val="1"/>
      <w:suff w:val="nothing"/>
      <w:lvlText w:val="%4"/>
      <w:lvlJc w:val="left"/>
      <w:pPr>
        <w:ind w:left="0" w:firstLine="0"/>
      </w:pPr>
    </w:lvl>
    <w:lvl w:ilvl="4">
      <w:start w:val="1"/>
      <w:numFmt w:val="decimal"/>
      <w:lvlRestart w:val="1"/>
      <w:suff w:val="nothing"/>
      <w:lvlText w:val="%5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%6"/>
      <w:lvlJc w:val="left"/>
      <w:pPr>
        <w:ind w:left="0" w:firstLine="0"/>
      </w:pPr>
    </w:lvl>
    <w:lvl w:ilvl="6">
      <w:start w:val="1"/>
      <w:numFmt w:val="decimal"/>
      <w:lvlRestart w:val="1"/>
      <w:suff w:val="nothing"/>
      <w:lvlText w:val="%7"/>
      <w:lvlJc w:val="left"/>
      <w:pPr>
        <w:ind w:left="0" w:firstLine="0"/>
      </w:pPr>
    </w:lvl>
    <w:lvl w:ilvl="7">
      <w:start w:val="1"/>
      <w:numFmt w:val="decimal"/>
      <w:lvlRestart w:val="1"/>
      <w:suff w:val="nothing"/>
      <w:lvlText w:val="%8"/>
      <w:lvlJc w:val="left"/>
      <w:pPr>
        <w:ind w:left="0" w:firstLine="0"/>
      </w:pPr>
    </w:lvl>
    <w:lvl w:ilvl="8">
      <w:start w:val="1"/>
      <w:numFmt w:val="decimal"/>
      <w:lvlRestart w:val="1"/>
      <w:suff w:val="nothing"/>
      <w:lvlText w:val="%9"/>
      <w:lvlJc w:val="left"/>
      <w:pPr>
        <w:ind w:left="0" w:firstLine="0"/>
      </w:pPr>
    </w:lvl>
  </w:abstractNum>
  <w:num w:numId="1" w16cid:durableId="197740211">
    <w:abstractNumId w:val="14"/>
  </w:num>
  <w:num w:numId="2" w16cid:durableId="145783031">
    <w:abstractNumId w:val="19"/>
  </w:num>
  <w:num w:numId="3" w16cid:durableId="1577402386">
    <w:abstractNumId w:val="8"/>
  </w:num>
  <w:num w:numId="4" w16cid:durableId="885221296">
    <w:abstractNumId w:val="21"/>
  </w:num>
  <w:num w:numId="5" w16cid:durableId="72603150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6523028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670996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34443293">
    <w:abstractNumId w:val="14"/>
  </w:num>
  <w:num w:numId="9" w16cid:durableId="118274642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26600443">
    <w:abstractNumId w:val="18"/>
  </w:num>
  <w:num w:numId="11" w16cid:durableId="1477801565">
    <w:abstractNumId w:val="24"/>
  </w:num>
  <w:num w:numId="12" w16cid:durableId="397048793">
    <w:abstractNumId w:val="20"/>
  </w:num>
  <w:num w:numId="13" w16cid:durableId="11868608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16520113">
    <w:abstractNumId w:val="16"/>
    <w:lvlOverride w:ilvl="6">
      <w:lvl w:ilvl="6">
        <w:start w:val="1"/>
        <w:numFmt w:val="decimal"/>
        <w:lvlRestart w:val="1"/>
        <w:suff w:val="nothing"/>
        <w:lvlText w:val="Таблица %7"/>
        <w:lvlJc w:val="right"/>
        <w:pPr>
          <w:ind w:left="-849" w:firstLine="5953"/>
        </w:pPr>
        <w:rPr>
          <w:b w:val="0"/>
          <w:i w:val="0"/>
        </w:rPr>
      </w:lvl>
    </w:lvlOverride>
  </w:num>
  <w:num w:numId="15" w16cid:durableId="2047871548">
    <w:abstractNumId w:val="15"/>
  </w:num>
  <w:num w:numId="16" w16cid:durableId="1651405597">
    <w:abstractNumId w:val="3"/>
  </w:num>
  <w:num w:numId="17" w16cid:durableId="170898652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lvl w:ilvl="6">
        <w:start w:val="1"/>
        <w:numFmt w:val="decimal"/>
        <w:lvlRestart w:val="1"/>
        <w:suff w:val="nothing"/>
        <w:lvlText w:val="Таблица %7"/>
        <w:lvlJc w:val="right"/>
        <w:pPr>
          <w:ind w:left="-849" w:firstLine="5953"/>
        </w:pPr>
        <w:rPr>
          <w:b w:val="0"/>
          <w:i w:val="0"/>
        </w:rPr>
      </w:lvl>
    </w:lvlOverride>
    <w:lvlOverride w:ilvl="7">
      <w:startOverride w:val="1"/>
    </w:lvlOverride>
    <w:lvlOverride w:ilvl="8">
      <w:startOverride w:val="1"/>
    </w:lvlOverride>
  </w:num>
  <w:num w:numId="18" w16cid:durableId="628166453">
    <w:abstractNumId w:val="4"/>
  </w:num>
  <w:num w:numId="19" w16cid:durableId="582253261">
    <w:abstractNumId w:val="1"/>
  </w:num>
  <w:num w:numId="20" w16cid:durableId="1731344471">
    <w:abstractNumId w:val="2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201" w:allStyles="1" w:customStyles="0" w:latentStyles="0" w:stylesInUse="0" w:headingStyles="0" w:numberingStyles="0" w:tableStyles="0" w:directFormattingOnRuns="0" w:directFormattingOnParagraphs="1" w:directFormattingOnNumbering="0" w:directFormattingOnTables="0" w:clearFormatting="1" w:top3HeadingStyles="0" w:visibleStyles="0" w:alternateStyleNames="0"/>
  <w:doNotTrackMoves/>
  <w:defaultTabStop w:val="708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D06B5"/>
    <w:rsid w:val="00004D48"/>
    <w:rsid w:val="000172B2"/>
    <w:rsid w:val="0002186D"/>
    <w:rsid w:val="00027000"/>
    <w:rsid w:val="000323F7"/>
    <w:rsid w:val="00033CE3"/>
    <w:rsid w:val="0004166E"/>
    <w:rsid w:val="00041689"/>
    <w:rsid w:val="00044636"/>
    <w:rsid w:val="0005136B"/>
    <w:rsid w:val="00061D4F"/>
    <w:rsid w:val="00063C3E"/>
    <w:rsid w:val="00066E3C"/>
    <w:rsid w:val="000747E0"/>
    <w:rsid w:val="000758B2"/>
    <w:rsid w:val="000841E0"/>
    <w:rsid w:val="000858C6"/>
    <w:rsid w:val="00086E01"/>
    <w:rsid w:val="00097028"/>
    <w:rsid w:val="000A2F8A"/>
    <w:rsid w:val="000A5662"/>
    <w:rsid w:val="000A730C"/>
    <w:rsid w:val="000B0BEA"/>
    <w:rsid w:val="000B3846"/>
    <w:rsid w:val="000B6FD2"/>
    <w:rsid w:val="000C139D"/>
    <w:rsid w:val="000C32E7"/>
    <w:rsid w:val="000C7C36"/>
    <w:rsid w:val="000D005B"/>
    <w:rsid w:val="000D61CF"/>
    <w:rsid w:val="000D68E8"/>
    <w:rsid w:val="000D728C"/>
    <w:rsid w:val="000E1DFB"/>
    <w:rsid w:val="000E4E26"/>
    <w:rsid w:val="000E4FBB"/>
    <w:rsid w:val="000E6764"/>
    <w:rsid w:val="000E6AB6"/>
    <w:rsid w:val="000F0539"/>
    <w:rsid w:val="000F3364"/>
    <w:rsid w:val="000F3937"/>
    <w:rsid w:val="000F3D8D"/>
    <w:rsid w:val="000F44EA"/>
    <w:rsid w:val="001025F7"/>
    <w:rsid w:val="0010286F"/>
    <w:rsid w:val="001028F4"/>
    <w:rsid w:val="00112337"/>
    <w:rsid w:val="001151C9"/>
    <w:rsid w:val="001209D0"/>
    <w:rsid w:val="00123606"/>
    <w:rsid w:val="00131AEF"/>
    <w:rsid w:val="0013290B"/>
    <w:rsid w:val="00132918"/>
    <w:rsid w:val="001355CD"/>
    <w:rsid w:val="00145866"/>
    <w:rsid w:val="00150697"/>
    <w:rsid w:val="00150F62"/>
    <w:rsid w:val="0015464E"/>
    <w:rsid w:val="00162892"/>
    <w:rsid w:val="00165738"/>
    <w:rsid w:val="00176A17"/>
    <w:rsid w:val="001778D5"/>
    <w:rsid w:val="00182A90"/>
    <w:rsid w:val="0018442D"/>
    <w:rsid w:val="0018522B"/>
    <w:rsid w:val="001859AB"/>
    <w:rsid w:val="00191639"/>
    <w:rsid w:val="00195D6E"/>
    <w:rsid w:val="001A08BA"/>
    <w:rsid w:val="001A72E5"/>
    <w:rsid w:val="001A7EF3"/>
    <w:rsid w:val="001C2094"/>
    <w:rsid w:val="001C241F"/>
    <w:rsid w:val="001C4D6A"/>
    <w:rsid w:val="001C55A3"/>
    <w:rsid w:val="001D05B4"/>
    <w:rsid w:val="001D5607"/>
    <w:rsid w:val="001D5C84"/>
    <w:rsid w:val="001D737F"/>
    <w:rsid w:val="001E4A74"/>
    <w:rsid w:val="001F158C"/>
    <w:rsid w:val="001F1D22"/>
    <w:rsid w:val="001F1E46"/>
    <w:rsid w:val="00203269"/>
    <w:rsid w:val="0021171A"/>
    <w:rsid w:val="002133AB"/>
    <w:rsid w:val="002160DD"/>
    <w:rsid w:val="002217DB"/>
    <w:rsid w:val="002220FF"/>
    <w:rsid w:val="00222CA4"/>
    <w:rsid w:val="00224A82"/>
    <w:rsid w:val="00225285"/>
    <w:rsid w:val="00227B2E"/>
    <w:rsid w:val="0023255A"/>
    <w:rsid w:val="00232A2D"/>
    <w:rsid w:val="00235A03"/>
    <w:rsid w:val="002438EE"/>
    <w:rsid w:val="00247A17"/>
    <w:rsid w:val="002528EA"/>
    <w:rsid w:val="00253347"/>
    <w:rsid w:val="0025334E"/>
    <w:rsid w:val="00260ACE"/>
    <w:rsid w:val="00260FEA"/>
    <w:rsid w:val="00264DDF"/>
    <w:rsid w:val="00267414"/>
    <w:rsid w:val="00267D50"/>
    <w:rsid w:val="00271510"/>
    <w:rsid w:val="00271C83"/>
    <w:rsid w:val="00271E87"/>
    <w:rsid w:val="00272308"/>
    <w:rsid w:val="00273911"/>
    <w:rsid w:val="00281112"/>
    <w:rsid w:val="00283DD4"/>
    <w:rsid w:val="002858EC"/>
    <w:rsid w:val="00297634"/>
    <w:rsid w:val="002A1801"/>
    <w:rsid w:val="002A3C45"/>
    <w:rsid w:val="002B7EB6"/>
    <w:rsid w:val="002C28E4"/>
    <w:rsid w:val="002C296F"/>
    <w:rsid w:val="002C752B"/>
    <w:rsid w:val="002D62E1"/>
    <w:rsid w:val="002D726B"/>
    <w:rsid w:val="002E6407"/>
    <w:rsid w:val="002E7666"/>
    <w:rsid w:val="002F39C6"/>
    <w:rsid w:val="002F3DF8"/>
    <w:rsid w:val="002F4BC9"/>
    <w:rsid w:val="002F5335"/>
    <w:rsid w:val="002F72A4"/>
    <w:rsid w:val="003059A3"/>
    <w:rsid w:val="00305D9D"/>
    <w:rsid w:val="00305FF7"/>
    <w:rsid w:val="00306049"/>
    <w:rsid w:val="0031725C"/>
    <w:rsid w:val="00317DB0"/>
    <w:rsid w:val="003242D9"/>
    <w:rsid w:val="00326733"/>
    <w:rsid w:val="00332D20"/>
    <w:rsid w:val="003341E0"/>
    <w:rsid w:val="00336BA4"/>
    <w:rsid w:val="00347D2F"/>
    <w:rsid w:val="00351434"/>
    <w:rsid w:val="003549F9"/>
    <w:rsid w:val="003556AB"/>
    <w:rsid w:val="003562FC"/>
    <w:rsid w:val="00357A22"/>
    <w:rsid w:val="00357F65"/>
    <w:rsid w:val="00360330"/>
    <w:rsid w:val="00360695"/>
    <w:rsid w:val="00363D86"/>
    <w:rsid w:val="00364757"/>
    <w:rsid w:val="00364A23"/>
    <w:rsid w:val="00364B29"/>
    <w:rsid w:val="00365492"/>
    <w:rsid w:val="00373634"/>
    <w:rsid w:val="003754C3"/>
    <w:rsid w:val="003757C1"/>
    <w:rsid w:val="00376FC6"/>
    <w:rsid w:val="00382ABC"/>
    <w:rsid w:val="00392D47"/>
    <w:rsid w:val="003A4F94"/>
    <w:rsid w:val="003A5614"/>
    <w:rsid w:val="003A593E"/>
    <w:rsid w:val="003A7FA0"/>
    <w:rsid w:val="003B1E5F"/>
    <w:rsid w:val="003B2D34"/>
    <w:rsid w:val="003B60F7"/>
    <w:rsid w:val="003D3422"/>
    <w:rsid w:val="003D4C5D"/>
    <w:rsid w:val="003D6572"/>
    <w:rsid w:val="003E1821"/>
    <w:rsid w:val="003F159D"/>
    <w:rsid w:val="003F46FD"/>
    <w:rsid w:val="00423D1A"/>
    <w:rsid w:val="00427FA3"/>
    <w:rsid w:val="00441E55"/>
    <w:rsid w:val="0044307B"/>
    <w:rsid w:val="00444B55"/>
    <w:rsid w:val="004503F8"/>
    <w:rsid w:val="00451B91"/>
    <w:rsid w:val="00455877"/>
    <w:rsid w:val="004569B1"/>
    <w:rsid w:val="00457327"/>
    <w:rsid w:val="00460857"/>
    <w:rsid w:val="00463CFC"/>
    <w:rsid w:val="004671C5"/>
    <w:rsid w:val="00467574"/>
    <w:rsid w:val="004715AB"/>
    <w:rsid w:val="00473AD5"/>
    <w:rsid w:val="0047426A"/>
    <w:rsid w:val="00477A89"/>
    <w:rsid w:val="00482B52"/>
    <w:rsid w:val="00482CD2"/>
    <w:rsid w:val="00486028"/>
    <w:rsid w:val="00495D22"/>
    <w:rsid w:val="004A4EF6"/>
    <w:rsid w:val="004B14B0"/>
    <w:rsid w:val="004B3591"/>
    <w:rsid w:val="004C064B"/>
    <w:rsid w:val="004C0D67"/>
    <w:rsid w:val="004C5906"/>
    <w:rsid w:val="004D5C8B"/>
    <w:rsid w:val="004E2C1D"/>
    <w:rsid w:val="004E74D7"/>
    <w:rsid w:val="004F3502"/>
    <w:rsid w:val="004F6C50"/>
    <w:rsid w:val="0050751C"/>
    <w:rsid w:val="00515FBB"/>
    <w:rsid w:val="0052452C"/>
    <w:rsid w:val="005317E1"/>
    <w:rsid w:val="005324AD"/>
    <w:rsid w:val="00532C50"/>
    <w:rsid w:val="00534011"/>
    <w:rsid w:val="005405D9"/>
    <w:rsid w:val="0054162E"/>
    <w:rsid w:val="00544A6A"/>
    <w:rsid w:val="00552248"/>
    <w:rsid w:val="00552F01"/>
    <w:rsid w:val="00556C6F"/>
    <w:rsid w:val="00557C54"/>
    <w:rsid w:val="005612F7"/>
    <w:rsid w:val="005673C0"/>
    <w:rsid w:val="00572810"/>
    <w:rsid w:val="00573CA8"/>
    <w:rsid w:val="005801C1"/>
    <w:rsid w:val="0058022E"/>
    <w:rsid w:val="00581CCE"/>
    <w:rsid w:val="00590AC9"/>
    <w:rsid w:val="00592E26"/>
    <w:rsid w:val="005966C9"/>
    <w:rsid w:val="00597ED9"/>
    <w:rsid w:val="005A32A7"/>
    <w:rsid w:val="005A386D"/>
    <w:rsid w:val="005A6F01"/>
    <w:rsid w:val="005A788C"/>
    <w:rsid w:val="005B1EEE"/>
    <w:rsid w:val="005B32AB"/>
    <w:rsid w:val="005C38AB"/>
    <w:rsid w:val="005D289E"/>
    <w:rsid w:val="005D3471"/>
    <w:rsid w:val="005E0DF2"/>
    <w:rsid w:val="005E175D"/>
    <w:rsid w:val="005E177A"/>
    <w:rsid w:val="005E211B"/>
    <w:rsid w:val="005F20F9"/>
    <w:rsid w:val="005F5AF7"/>
    <w:rsid w:val="005F5FD9"/>
    <w:rsid w:val="005F65D1"/>
    <w:rsid w:val="00604958"/>
    <w:rsid w:val="00605B2A"/>
    <w:rsid w:val="006072F5"/>
    <w:rsid w:val="00607D8D"/>
    <w:rsid w:val="00610740"/>
    <w:rsid w:val="006113CB"/>
    <w:rsid w:val="00613659"/>
    <w:rsid w:val="00613A58"/>
    <w:rsid w:val="00620B64"/>
    <w:rsid w:val="00625ADA"/>
    <w:rsid w:val="006306CA"/>
    <w:rsid w:val="00632906"/>
    <w:rsid w:val="006428D5"/>
    <w:rsid w:val="00643CF2"/>
    <w:rsid w:val="006447EC"/>
    <w:rsid w:val="006512FA"/>
    <w:rsid w:val="00652E65"/>
    <w:rsid w:val="006547F0"/>
    <w:rsid w:val="00654A2D"/>
    <w:rsid w:val="0065642B"/>
    <w:rsid w:val="006602AD"/>
    <w:rsid w:val="0066388F"/>
    <w:rsid w:val="0066453C"/>
    <w:rsid w:val="006661B9"/>
    <w:rsid w:val="006701C9"/>
    <w:rsid w:val="00670342"/>
    <w:rsid w:val="00672C5B"/>
    <w:rsid w:val="0067322B"/>
    <w:rsid w:val="0068252B"/>
    <w:rsid w:val="00682D1D"/>
    <w:rsid w:val="00693018"/>
    <w:rsid w:val="00694EE9"/>
    <w:rsid w:val="00695CB9"/>
    <w:rsid w:val="00696A25"/>
    <w:rsid w:val="006A191E"/>
    <w:rsid w:val="006A1C9B"/>
    <w:rsid w:val="006A572B"/>
    <w:rsid w:val="006A77EC"/>
    <w:rsid w:val="006B1A92"/>
    <w:rsid w:val="006B2285"/>
    <w:rsid w:val="006B2F60"/>
    <w:rsid w:val="006B67ED"/>
    <w:rsid w:val="006B6D44"/>
    <w:rsid w:val="006B70EC"/>
    <w:rsid w:val="006C4B7E"/>
    <w:rsid w:val="006C6488"/>
    <w:rsid w:val="006D0263"/>
    <w:rsid w:val="006D5516"/>
    <w:rsid w:val="006D69D7"/>
    <w:rsid w:val="006D7E2B"/>
    <w:rsid w:val="006E0642"/>
    <w:rsid w:val="006E1BC8"/>
    <w:rsid w:val="006F52A5"/>
    <w:rsid w:val="006F7F1D"/>
    <w:rsid w:val="0070062C"/>
    <w:rsid w:val="00705089"/>
    <w:rsid w:val="00707EAB"/>
    <w:rsid w:val="007111D9"/>
    <w:rsid w:val="007118B0"/>
    <w:rsid w:val="007150C0"/>
    <w:rsid w:val="00724EE0"/>
    <w:rsid w:val="00730C45"/>
    <w:rsid w:val="00731125"/>
    <w:rsid w:val="00734EBB"/>
    <w:rsid w:val="00736A0A"/>
    <w:rsid w:val="00736CF1"/>
    <w:rsid w:val="00737C9A"/>
    <w:rsid w:val="00740CE3"/>
    <w:rsid w:val="00743B34"/>
    <w:rsid w:val="007461FB"/>
    <w:rsid w:val="0075028D"/>
    <w:rsid w:val="0075339B"/>
    <w:rsid w:val="0075345B"/>
    <w:rsid w:val="00753FA8"/>
    <w:rsid w:val="00767484"/>
    <w:rsid w:val="0077674F"/>
    <w:rsid w:val="00776870"/>
    <w:rsid w:val="00781997"/>
    <w:rsid w:val="00787B09"/>
    <w:rsid w:val="007A3C68"/>
    <w:rsid w:val="007A4424"/>
    <w:rsid w:val="007C5D2B"/>
    <w:rsid w:val="007D4FF1"/>
    <w:rsid w:val="007E32F5"/>
    <w:rsid w:val="007E41E2"/>
    <w:rsid w:val="007E46D5"/>
    <w:rsid w:val="007E504F"/>
    <w:rsid w:val="007F078C"/>
    <w:rsid w:val="007F58CE"/>
    <w:rsid w:val="007F5A4A"/>
    <w:rsid w:val="008000AA"/>
    <w:rsid w:val="008044C1"/>
    <w:rsid w:val="008062A8"/>
    <w:rsid w:val="008073D3"/>
    <w:rsid w:val="008100E6"/>
    <w:rsid w:val="00816CEA"/>
    <w:rsid w:val="00821272"/>
    <w:rsid w:val="008251C6"/>
    <w:rsid w:val="008325E6"/>
    <w:rsid w:val="00833D70"/>
    <w:rsid w:val="00835C4D"/>
    <w:rsid w:val="00842100"/>
    <w:rsid w:val="008444A8"/>
    <w:rsid w:val="00856F63"/>
    <w:rsid w:val="008600EE"/>
    <w:rsid w:val="00860585"/>
    <w:rsid w:val="008633F6"/>
    <w:rsid w:val="008634B4"/>
    <w:rsid w:val="00864D92"/>
    <w:rsid w:val="0087069F"/>
    <w:rsid w:val="00876203"/>
    <w:rsid w:val="0087633E"/>
    <w:rsid w:val="00880AA1"/>
    <w:rsid w:val="00885AF1"/>
    <w:rsid w:val="008872BA"/>
    <w:rsid w:val="008908CB"/>
    <w:rsid w:val="00890E05"/>
    <w:rsid w:val="00897C2B"/>
    <w:rsid w:val="008A0ECB"/>
    <w:rsid w:val="008A3BE0"/>
    <w:rsid w:val="008B3F66"/>
    <w:rsid w:val="008B4D1E"/>
    <w:rsid w:val="008B5CBE"/>
    <w:rsid w:val="008C0241"/>
    <w:rsid w:val="008C19A0"/>
    <w:rsid w:val="008C467D"/>
    <w:rsid w:val="008C6C2E"/>
    <w:rsid w:val="008C7ABF"/>
    <w:rsid w:val="008D0D33"/>
    <w:rsid w:val="008E083D"/>
    <w:rsid w:val="008E2709"/>
    <w:rsid w:val="008E3D39"/>
    <w:rsid w:val="008E3E4E"/>
    <w:rsid w:val="008E7791"/>
    <w:rsid w:val="008F27F0"/>
    <w:rsid w:val="008F6108"/>
    <w:rsid w:val="009029D5"/>
    <w:rsid w:val="009207B1"/>
    <w:rsid w:val="00921806"/>
    <w:rsid w:val="00921D1E"/>
    <w:rsid w:val="009257E0"/>
    <w:rsid w:val="009274E5"/>
    <w:rsid w:val="00930AE0"/>
    <w:rsid w:val="009315F5"/>
    <w:rsid w:val="0093292C"/>
    <w:rsid w:val="009329BC"/>
    <w:rsid w:val="00937DBD"/>
    <w:rsid w:val="00941329"/>
    <w:rsid w:val="00944C7C"/>
    <w:rsid w:val="009466D8"/>
    <w:rsid w:val="00946D37"/>
    <w:rsid w:val="009510A4"/>
    <w:rsid w:val="00952503"/>
    <w:rsid w:val="00952B82"/>
    <w:rsid w:val="00965938"/>
    <w:rsid w:val="00980B0F"/>
    <w:rsid w:val="009821A6"/>
    <w:rsid w:val="00982BE6"/>
    <w:rsid w:val="00990AF4"/>
    <w:rsid w:val="00994832"/>
    <w:rsid w:val="009A086B"/>
    <w:rsid w:val="009A4370"/>
    <w:rsid w:val="009A67A8"/>
    <w:rsid w:val="009A73C7"/>
    <w:rsid w:val="009B2B5F"/>
    <w:rsid w:val="009C210F"/>
    <w:rsid w:val="009C2713"/>
    <w:rsid w:val="009C459C"/>
    <w:rsid w:val="009C4905"/>
    <w:rsid w:val="009C64F7"/>
    <w:rsid w:val="009D16DF"/>
    <w:rsid w:val="009D35F2"/>
    <w:rsid w:val="009D5C78"/>
    <w:rsid w:val="009E0F80"/>
    <w:rsid w:val="009E3E9F"/>
    <w:rsid w:val="009F2370"/>
    <w:rsid w:val="009F42F3"/>
    <w:rsid w:val="009F6A99"/>
    <w:rsid w:val="00A01C05"/>
    <w:rsid w:val="00A02114"/>
    <w:rsid w:val="00A02F8B"/>
    <w:rsid w:val="00A039EB"/>
    <w:rsid w:val="00A06B94"/>
    <w:rsid w:val="00A135A6"/>
    <w:rsid w:val="00A1737D"/>
    <w:rsid w:val="00A208A5"/>
    <w:rsid w:val="00A222E7"/>
    <w:rsid w:val="00A22441"/>
    <w:rsid w:val="00A2595C"/>
    <w:rsid w:val="00A3068C"/>
    <w:rsid w:val="00A31A23"/>
    <w:rsid w:val="00A32EC7"/>
    <w:rsid w:val="00A347E4"/>
    <w:rsid w:val="00A3521F"/>
    <w:rsid w:val="00A36CD7"/>
    <w:rsid w:val="00A43665"/>
    <w:rsid w:val="00A44CC0"/>
    <w:rsid w:val="00A45715"/>
    <w:rsid w:val="00A45DAB"/>
    <w:rsid w:val="00A460E0"/>
    <w:rsid w:val="00A47085"/>
    <w:rsid w:val="00A519CB"/>
    <w:rsid w:val="00A51ED5"/>
    <w:rsid w:val="00A61207"/>
    <w:rsid w:val="00A712D8"/>
    <w:rsid w:val="00A74B4F"/>
    <w:rsid w:val="00A753AC"/>
    <w:rsid w:val="00A804BE"/>
    <w:rsid w:val="00A82230"/>
    <w:rsid w:val="00A8229E"/>
    <w:rsid w:val="00A837B5"/>
    <w:rsid w:val="00A85818"/>
    <w:rsid w:val="00A87B6E"/>
    <w:rsid w:val="00A917C3"/>
    <w:rsid w:val="00A9704E"/>
    <w:rsid w:val="00A97DF5"/>
    <w:rsid w:val="00AA3B7D"/>
    <w:rsid w:val="00AA5FC4"/>
    <w:rsid w:val="00AB347F"/>
    <w:rsid w:val="00AC04C2"/>
    <w:rsid w:val="00AC244A"/>
    <w:rsid w:val="00AD1435"/>
    <w:rsid w:val="00AD24D0"/>
    <w:rsid w:val="00AD776F"/>
    <w:rsid w:val="00AE04EE"/>
    <w:rsid w:val="00AE294D"/>
    <w:rsid w:val="00AE357A"/>
    <w:rsid w:val="00AE3E19"/>
    <w:rsid w:val="00AE7454"/>
    <w:rsid w:val="00AF07EE"/>
    <w:rsid w:val="00AF6E51"/>
    <w:rsid w:val="00AF7566"/>
    <w:rsid w:val="00B04E0C"/>
    <w:rsid w:val="00B05DE4"/>
    <w:rsid w:val="00B13A92"/>
    <w:rsid w:val="00B147DE"/>
    <w:rsid w:val="00B21CC6"/>
    <w:rsid w:val="00B225CE"/>
    <w:rsid w:val="00B2285A"/>
    <w:rsid w:val="00B2318E"/>
    <w:rsid w:val="00B24F66"/>
    <w:rsid w:val="00B27807"/>
    <w:rsid w:val="00B30495"/>
    <w:rsid w:val="00B348A0"/>
    <w:rsid w:val="00B3607F"/>
    <w:rsid w:val="00B360C8"/>
    <w:rsid w:val="00B42DA1"/>
    <w:rsid w:val="00B47365"/>
    <w:rsid w:val="00B60D85"/>
    <w:rsid w:val="00B633B9"/>
    <w:rsid w:val="00B675F0"/>
    <w:rsid w:val="00B740AB"/>
    <w:rsid w:val="00B83FD4"/>
    <w:rsid w:val="00B85D10"/>
    <w:rsid w:val="00B86761"/>
    <w:rsid w:val="00B93004"/>
    <w:rsid w:val="00B97F95"/>
    <w:rsid w:val="00BA2D8D"/>
    <w:rsid w:val="00BA31D4"/>
    <w:rsid w:val="00BA37AB"/>
    <w:rsid w:val="00BA48F0"/>
    <w:rsid w:val="00BA4C33"/>
    <w:rsid w:val="00BA7080"/>
    <w:rsid w:val="00BB1A48"/>
    <w:rsid w:val="00BB2B9C"/>
    <w:rsid w:val="00BB3E65"/>
    <w:rsid w:val="00BB59D8"/>
    <w:rsid w:val="00BB5D4C"/>
    <w:rsid w:val="00BB7126"/>
    <w:rsid w:val="00BC2EE3"/>
    <w:rsid w:val="00BC5936"/>
    <w:rsid w:val="00BC7F2D"/>
    <w:rsid w:val="00BD4DED"/>
    <w:rsid w:val="00BD7095"/>
    <w:rsid w:val="00BE5C92"/>
    <w:rsid w:val="00BF3654"/>
    <w:rsid w:val="00BF48D4"/>
    <w:rsid w:val="00BF4A53"/>
    <w:rsid w:val="00C0107B"/>
    <w:rsid w:val="00C0413D"/>
    <w:rsid w:val="00C10212"/>
    <w:rsid w:val="00C13373"/>
    <w:rsid w:val="00C16A21"/>
    <w:rsid w:val="00C17DE5"/>
    <w:rsid w:val="00C23D0E"/>
    <w:rsid w:val="00C24056"/>
    <w:rsid w:val="00C24B05"/>
    <w:rsid w:val="00C25B3C"/>
    <w:rsid w:val="00C269B2"/>
    <w:rsid w:val="00C34F08"/>
    <w:rsid w:val="00C351A9"/>
    <w:rsid w:val="00C3645B"/>
    <w:rsid w:val="00C45FE2"/>
    <w:rsid w:val="00C47BB0"/>
    <w:rsid w:val="00C47E5F"/>
    <w:rsid w:val="00C516DC"/>
    <w:rsid w:val="00C51791"/>
    <w:rsid w:val="00C52E63"/>
    <w:rsid w:val="00C54A01"/>
    <w:rsid w:val="00C558DF"/>
    <w:rsid w:val="00C63EE5"/>
    <w:rsid w:val="00C65E38"/>
    <w:rsid w:val="00C673FC"/>
    <w:rsid w:val="00C7181C"/>
    <w:rsid w:val="00C71E29"/>
    <w:rsid w:val="00C725FD"/>
    <w:rsid w:val="00C77A17"/>
    <w:rsid w:val="00C804F2"/>
    <w:rsid w:val="00C8134C"/>
    <w:rsid w:val="00C81569"/>
    <w:rsid w:val="00C8510A"/>
    <w:rsid w:val="00C85B38"/>
    <w:rsid w:val="00C87F76"/>
    <w:rsid w:val="00C92C6C"/>
    <w:rsid w:val="00C950C6"/>
    <w:rsid w:val="00C9749A"/>
    <w:rsid w:val="00CA22A1"/>
    <w:rsid w:val="00CA4B6F"/>
    <w:rsid w:val="00CA4FCD"/>
    <w:rsid w:val="00CA7081"/>
    <w:rsid w:val="00CA740C"/>
    <w:rsid w:val="00CB45B7"/>
    <w:rsid w:val="00CB5969"/>
    <w:rsid w:val="00CB5AA5"/>
    <w:rsid w:val="00CC352D"/>
    <w:rsid w:val="00CC5AC4"/>
    <w:rsid w:val="00CC7C29"/>
    <w:rsid w:val="00CD15FD"/>
    <w:rsid w:val="00CD2F2E"/>
    <w:rsid w:val="00CE2EFC"/>
    <w:rsid w:val="00CE4123"/>
    <w:rsid w:val="00CE668A"/>
    <w:rsid w:val="00CF0274"/>
    <w:rsid w:val="00CF47BD"/>
    <w:rsid w:val="00D005FC"/>
    <w:rsid w:val="00D01954"/>
    <w:rsid w:val="00D0451E"/>
    <w:rsid w:val="00D048F6"/>
    <w:rsid w:val="00D115CA"/>
    <w:rsid w:val="00D126B7"/>
    <w:rsid w:val="00D130CE"/>
    <w:rsid w:val="00D13849"/>
    <w:rsid w:val="00D14293"/>
    <w:rsid w:val="00D20C66"/>
    <w:rsid w:val="00D20EEF"/>
    <w:rsid w:val="00D21571"/>
    <w:rsid w:val="00D343E9"/>
    <w:rsid w:val="00D359CC"/>
    <w:rsid w:val="00D37657"/>
    <w:rsid w:val="00D4045F"/>
    <w:rsid w:val="00D505A7"/>
    <w:rsid w:val="00D53236"/>
    <w:rsid w:val="00D55C17"/>
    <w:rsid w:val="00D5727C"/>
    <w:rsid w:val="00D608AD"/>
    <w:rsid w:val="00D61381"/>
    <w:rsid w:val="00D6205B"/>
    <w:rsid w:val="00D73135"/>
    <w:rsid w:val="00D80672"/>
    <w:rsid w:val="00D82567"/>
    <w:rsid w:val="00D879F2"/>
    <w:rsid w:val="00D91948"/>
    <w:rsid w:val="00D95567"/>
    <w:rsid w:val="00DA308C"/>
    <w:rsid w:val="00DA6CA5"/>
    <w:rsid w:val="00DB0EF5"/>
    <w:rsid w:val="00DB2365"/>
    <w:rsid w:val="00DB3C09"/>
    <w:rsid w:val="00DB649D"/>
    <w:rsid w:val="00DB6B70"/>
    <w:rsid w:val="00DB6C5D"/>
    <w:rsid w:val="00DD06B5"/>
    <w:rsid w:val="00DD3D40"/>
    <w:rsid w:val="00DD5DA3"/>
    <w:rsid w:val="00DD77EF"/>
    <w:rsid w:val="00DE5FFC"/>
    <w:rsid w:val="00DE7D44"/>
    <w:rsid w:val="00DF5675"/>
    <w:rsid w:val="00DF5D15"/>
    <w:rsid w:val="00DF79B7"/>
    <w:rsid w:val="00E00717"/>
    <w:rsid w:val="00E03A32"/>
    <w:rsid w:val="00E05455"/>
    <w:rsid w:val="00E05DD9"/>
    <w:rsid w:val="00E0674E"/>
    <w:rsid w:val="00E13CFA"/>
    <w:rsid w:val="00E2079C"/>
    <w:rsid w:val="00E20FCD"/>
    <w:rsid w:val="00E27E4D"/>
    <w:rsid w:val="00E344D4"/>
    <w:rsid w:val="00E364A6"/>
    <w:rsid w:val="00E40905"/>
    <w:rsid w:val="00E42337"/>
    <w:rsid w:val="00E42963"/>
    <w:rsid w:val="00E4550D"/>
    <w:rsid w:val="00E566BE"/>
    <w:rsid w:val="00E6130D"/>
    <w:rsid w:val="00E61B94"/>
    <w:rsid w:val="00E65DD9"/>
    <w:rsid w:val="00E67E10"/>
    <w:rsid w:val="00E8009F"/>
    <w:rsid w:val="00E825F2"/>
    <w:rsid w:val="00E83701"/>
    <w:rsid w:val="00E858FF"/>
    <w:rsid w:val="00E85B37"/>
    <w:rsid w:val="00E85F36"/>
    <w:rsid w:val="00E917AA"/>
    <w:rsid w:val="00E94D8E"/>
    <w:rsid w:val="00E97EA4"/>
    <w:rsid w:val="00EA2848"/>
    <w:rsid w:val="00EA51E5"/>
    <w:rsid w:val="00EA6A96"/>
    <w:rsid w:val="00EB081A"/>
    <w:rsid w:val="00EB1B1E"/>
    <w:rsid w:val="00EB1FE7"/>
    <w:rsid w:val="00EB29F5"/>
    <w:rsid w:val="00EB3122"/>
    <w:rsid w:val="00EB563E"/>
    <w:rsid w:val="00EB634C"/>
    <w:rsid w:val="00EC27C0"/>
    <w:rsid w:val="00EC2991"/>
    <w:rsid w:val="00EC5D93"/>
    <w:rsid w:val="00EC6B59"/>
    <w:rsid w:val="00EC7F81"/>
    <w:rsid w:val="00ED2DE1"/>
    <w:rsid w:val="00ED7AB9"/>
    <w:rsid w:val="00EE1150"/>
    <w:rsid w:val="00EE1B5B"/>
    <w:rsid w:val="00EE2DDD"/>
    <w:rsid w:val="00EF5FD8"/>
    <w:rsid w:val="00F01853"/>
    <w:rsid w:val="00F07151"/>
    <w:rsid w:val="00F07B27"/>
    <w:rsid w:val="00F14317"/>
    <w:rsid w:val="00F154D2"/>
    <w:rsid w:val="00F155E7"/>
    <w:rsid w:val="00F15803"/>
    <w:rsid w:val="00F22023"/>
    <w:rsid w:val="00F22E56"/>
    <w:rsid w:val="00F24216"/>
    <w:rsid w:val="00F24B07"/>
    <w:rsid w:val="00F257B0"/>
    <w:rsid w:val="00F3003E"/>
    <w:rsid w:val="00F31914"/>
    <w:rsid w:val="00F33018"/>
    <w:rsid w:val="00F34891"/>
    <w:rsid w:val="00F411D2"/>
    <w:rsid w:val="00F44B73"/>
    <w:rsid w:val="00F47727"/>
    <w:rsid w:val="00F53345"/>
    <w:rsid w:val="00F53D1E"/>
    <w:rsid w:val="00F57ACA"/>
    <w:rsid w:val="00F61DA9"/>
    <w:rsid w:val="00F64813"/>
    <w:rsid w:val="00F72971"/>
    <w:rsid w:val="00F741E1"/>
    <w:rsid w:val="00F7740F"/>
    <w:rsid w:val="00F825FA"/>
    <w:rsid w:val="00F869C6"/>
    <w:rsid w:val="00F91F8D"/>
    <w:rsid w:val="00F93D21"/>
    <w:rsid w:val="00FA3109"/>
    <w:rsid w:val="00FB2FA2"/>
    <w:rsid w:val="00FB3624"/>
    <w:rsid w:val="00FB500C"/>
    <w:rsid w:val="00FB5E25"/>
    <w:rsid w:val="00FC182C"/>
    <w:rsid w:val="00FC7163"/>
    <w:rsid w:val="00FD0D4A"/>
    <w:rsid w:val="00FD6DDF"/>
    <w:rsid w:val="00FD762F"/>
    <w:rsid w:val="00FE11BF"/>
    <w:rsid w:val="00FE11D5"/>
    <w:rsid w:val="00FE64A4"/>
    <w:rsid w:val="00FE676B"/>
    <w:rsid w:val="00FE698B"/>
    <w:rsid w:val="00FF3309"/>
    <w:rsid w:val="00FF367C"/>
    <w:rsid w:val="00FF48BE"/>
    <w:rsid w:val="00FF7314"/>
    <w:rsid w:val="00FF7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4:docId w14:val="30452035"/>
  <w15:chartTrackingRefBased/>
  <w15:docId w15:val="{9F09D963-CCAC-4205-92C7-AE217AAE4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semiHidden="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f3">
    <w:name w:val="Normal"/>
    <w:uiPriority w:val="1"/>
    <w:unhideWhenUsed/>
    <w:rsid w:val="00BB7126"/>
    <w:pPr>
      <w:spacing w:after="200" w:line="360" w:lineRule="auto"/>
      <w:ind w:firstLine="709"/>
    </w:pPr>
    <w:rPr>
      <w:rFonts w:ascii="Times New Roman" w:hAnsi="Times New Roman"/>
      <w:sz w:val="28"/>
      <w:szCs w:val="22"/>
      <w:lang w:eastAsia="en-US"/>
    </w:rPr>
  </w:style>
  <w:style w:type="paragraph" w:styleId="20">
    <w:name w:val="heading 2"/>
    <w:basedOn w:val="af3"/>
    <w:next w:val="af3"/>
    <w:link w:val="21"/>
    <w:uiPriority w:val="9"/>
    <w:semiHidden/>
    <w:unhideWhenUsed/>
    <w:rsid w:val="00FB5E25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Cs w:val="28"/>
    </w:rPr>
  </w:style>
  <w:style w:type="character" w:default="1" w:styleId="af4">
    <w:name w:val="Default Paragraph Font"/>
    <w:uiPriority w:val="1"/>
    <w:semiHidden/>
    <w:unhideWhenUsed/>
  </w:style>
  <w:style w:type="table" w:default="1" w:styleId="af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6">
    <w:name w:val="No List"/>
    <w:uiPriority w:val="99"/>
    <w:semiHidden/>
    <w:unhideWhenUsed/>
  </w:style>
  <w:style w:type="paragraph" w:customStyle="1" w:styleId="af7">
    <w:name w:val="$_Автор"/>
    <w:basedOn w:val="af8"/>
    <w:next w:val="af9"/>
    <w:rsid w:val="006428D5"/>
    <w:pPr>
      <w:keepNext/>
      <w:keepLines/>
      <w:spacing w:before="120" w:after="120"/>
      <w:ind w:firstLine="0"/>
      <w:contextualSpacing/>
      <w:jc w:val="right"/>
    </w:pPr>
  </w:style>
  <w:style w:type="paragraph" w:styleId="afa">
    <w:name w:val="List Paragraph"/>
    <w:basedOn w:val="af3"/>
    <w:uiPriority w:val="34"/>
    <w:semiHidden/>
    <w:unhideWhenUsed/>
    <w:rsid w:val="00A02114"/>
    <w:pPr>
      <w:ind w:left="708"/>
    </w:pPr>
  </w:style>
  <w:style w:type="paragraph" w:customStyle="1" w:styleId="af9">
    <w:name w:val="$_Организация"/>
    <w:basedOn w:val="af7"/>
    <w:next w:val="af8"/>
    <w:rsid w:val="001028F4"/>
    <w:pPr>
      <w:jc w:val="center"/>
    </w:pPr>
  </w:style>
  <w:style w:type="paragraph" w:customStyle="1" w:styleId="a2">
    <w:name w:val="$_Аннотация"/>
    <w:basedOn w:val="af8"/>
    <w:next w:val="a3"/>
    <w:rsid w:val="003A593E"/>
    <w:pPr>
      <w:numPr>
        <w:ilvl w:val="3"/>
        <w:numId w:val="19"/>
      </w:numPr>
      <w:spacing w:before="120" w:after="120"/>
      <w:contextualSpacing/>
    </w:pPr>
    <w:rPr>
      <w:i/>
    </w:rPr>
  </w:style>
  <w:style w:type="paragraph" w:customStyle="1" w:styleId="a">
    <w:name w:val="$_Копирайт"/>
    <w:basedOn w:val="afb"/>
    <w:rsid w:val="007150C0"/>
    <w:pPr>
      <w:keepLines/>
      <w:numPr>
        <w:numId w:val="19"/>
      </w:numPr>
    </w:pPr>
  </w:style>
  <w:style w:type="paragraph" w:customStyle="1" w:styleId="afc">
    <w:name w:val="$_Листинг"/>
    <w:basedOn w:val="af8"/>
    <w:rsid w:val="001028F4"/>
    <w:pPr>
      <w:spacing w:after="120"/>
      <w:ind w:left="142" w:right="142" w:firstLine="0"/>
      <w:contextualSpacing/>
      <w:jc w:val="left"/>
    </w:pPr>
    <w:rPr>
      <w:rFonts w:ascii="Courier New" w:hAnsi="Courier New" w:cs="Courier New"/>
      <w:sz w:val="16"/>
    </w:rPr>
  </w:style>
  <w:style w:type="paragraph" w:customStyle="1" w:styleId="afd">
    <w:name w:val="$_Листинг_название"/>
    <w:basedOn w:val="afe"/>
    <w:next w:val="afc"/>
    <w:rsid w:val="001028F4"/>
  </w:style>
  <w:style w:type="paragraph" w:customStyle="1" w:styleId="ad">
    <w:name w:val="$_Листинг_заголовок_с_номером"/>
    <w:basedOn w:val="a4"/>
    <w:next w:val="afd"/>
    <w:rsid w:val="001028F4"/>
    <w:pPr>
      <w:numPr>
        <w:numId w:val="18"/>
      </w:numPr>
      <w:suppressLineNumbers w:val="0"/>
    </w:pPr>
  </w:style>
  <w:style w:type="paragraph" w:customStyle="1" w:styleId="a4">
    <w:name w:val="$_Листинг_заголовок_без_номера"/>
    <w:basedOn w:val="a5"/>
    <w:next w:val="afd"/>
    <w:rsid w:val="007150C0"/>
    <w:pPr>
      <w:numPr>
        <w:ilvl w:val="5"/>
      </w:numPr>
    </w:pPr>
  </w:style>
  <w:style w:type="paragraph" w:customStyle="1" w:styleId="a8">
    <w:name w:val="$_Статья_название"/>
    <w:basedOn w:val="af8"/>
    <w:next w:val="af7"/>
    <w:rsid w:val="004F3502"/>
    <w:pPr>
      <w:keepNext/>
      <w:keepLines/>
      <w:pageBreakBefore/>
      <w:numPr>
        <w:numId w:val="18"/>
      </w:numPr>
      <w:suppressLineNumbers w:val="0"/>
      <w:spacing w:before="340" w:after="60"/>
      <w:jc w:val="center"/>
      <w:outlineLvl w:val="0"/>
    </w:pPr>
    <w:rPr>
      <w:b/>
      <w:sz w:val="22"/>
    </w:rPr>
  </w:style>
  <w:style w:type="paragraph" w:customStyle="1" w:styleId="a9">
    <w:name w:val="$_Раздел_название_с_номером"/>
    <w:basedOn w:val="a0"/>
    <w:next w:val="af8"/>
    <w:rsid w:val="001028F4"/>
    <w:pPr>
      <w:numPr>
        <w:numId w:val="18"/>
      </w:numPr>
      <w:suppressLineNumbers w:val="0"/>
    </w:pPr>
  </w:style>
  <w:style w:type="paragraph" w:customStyle="1" w:styleId="a0">
    <w:name w:val="$_Раздел_название_без_номера"/>
    <w:basedOn w:val="af8"/>
    <w:next w:val="af8"/>
    <w:rsid w:val="007150C0"/>
    <w:pPr>
      <w:keepNext/>
      <w:keepLines/>
      <w:numPr>
        <w:ilvl w:val="1"/>
        <w:numId w:val="19"/>
      </w:numPr>
      <w:spacing w:before="120"/>
      <w:jc w:val="center"/>
      <w:outlineLvl w:val="1"/>
    </w:pPr>
    <w:rPr>
      <w:b/>
    </w:rPr>
  </w:style>
  <w:style w:type="paragraph" w:customStyle="1" w:styleId="aff">
    <w:name w:val="$_Рисунок"/>
    <w:basedOn w:val="af8"/>
    <w:next w:val="af"/>
    <w:rsid w:val="002133AB"/>
    <w:pPr>
      <w:keepNext/>
      <w:keepLines/>
      <w:spacing w:before="160" w:after="80"/>
      <w:ind w:firstLine="0"/>
      <w:jc w:val="center"/>
    </w:pPr>
  </w:style>
  <w:style w:type="paragraph" w:customStyle="1" w:styleId="af">
    <w:name w:val="$_Рисунок_название_с_номером"/>
    <w:basedOn w:val="a6"/>
    <w:next w:val="af8"/>
    <w:rsid w:val="001028F4"/>
    <w:pPr>
      <w:numPr>
        <w:numId w:val="18"/>
      </w:numPr>
      <w:suppressLineNumbers w:val="0"/>
    </w:pPr>
  </w:style>
  <w:style w:type="paragraph" w:customStyle="1" w:styleId="a6">
    <w:name w:val="$_Рисунок_название_без_номера"/>
    <w:basedOn w:val="af8"/>
    <w:next w:val="af8"/>
    <w:rsid w:val="007150C0"/>
    <w:pPr>
      <w:keepLines/>
      <w:numPr>
        <w:ilvl w:val="7"/>
        <w:numId w:val="19"/>
      </w:numPr>
      <w:spacing w:before="100" w:after="160"/>
      <w:ind w:right="283"/>
      <w:jc w:val="center"/>
    </w:pPr>
  </w:style>
  <w:style w:type="paragraph" w:customStyle="1" w:styleId="aff0">
    <w:name w:val="$_Рисунок_позиция_(а_б_в_г_и_т_д)"/>
    <w:basedOn w:val="aff1"/>
    <w:next w:val="af"/>
    <w:rsid w:val="001028F4"/>
    <w:pPr>
      <w:tabs>
        <w:tab w:val="left" w:pos="142"/>
        <w:tab w:val="left" w:pos="283"/>
        <w:tab w:val="left" w:pos="425"/>
        <w:tab w:val="left" w:pos="567"/>
        <w:tab w:val="left" w:pos="709"/>
        <w:tab w:val="left" w:pos="850"/>
        <w:tab w:val="left" w:pos="992"/>
        <w:tab w:val="left" w:pos="1134"/>
        <w:tab w:val="left" w:pos="1276"/>
        <w:tab w:val="left" w:pos="1417"/>
        <w:tab w:val="left" w:pos="1559"/>
        <w:tab w:val="left" w:pos="1701"/>
        <w:tab w:val="left" w:pos="1843"/>
        <w:tab w:val="left" w:pos="1984"/>
        <w:tab w:val="left" w:pos="2126"/>
        <w:tab w:val="left" w:pos="2268"/>
        <w:tab w:val="left" w:pos="2409"/>
        <w:tab w:val="left" w:pos="2551"/>
        <w:tab w:val="left" w:pos="2693"/>
        <w:tab w:val="left" w:pos="2835"/>
        <w:tab w:val="left" w:pos="2976"/>
        <w:tab w:val="left" w:pos="3118"/>
        <w:tab w:val="left" w:pos="3260"/>
        <w:tab w:val="left" w:pos="3402"/>
        <w:tab w:val="left" w:pos="3543"/>
        <w:tab w:val="left" w:pos="3685"/>
        <w:tab w:val="left" w:pos="3827"/>
        <w:tab w:val="left" w:pos="3969"/>
        <w:tab w:val="left" w:pos="4110"/>
        <w:tab w:val="left" w:pos="4252"/>
        <w:tab w:val="left" w:pos="4394"/>
        <w:tab w:val="left" w:pos="4535"/>
        <w:tab w:val="left" w:pos="4677"/>
        <w:tab w:val="left" w:pos="4819"/>
        <w:tab w:val="left" w:pos="4961"/>
        <w:tab w:val="left" w:pos="5102"/>
        <w:tab w:val="left" w:pos="5244"/>
        <w:tab w:val="left" w:pos="5386"/>
        <w:tab w:val="left" w:pos="5528"/>
        <w:tab w:val="left" w:pos="5669"/>
        <w:tab w:val="left" w:pos="5811"/>
        <w:tab w:val="left" w:pos="5953"/>
        <w:tab w:val="left" w:pos="6094"/>
      </w:tabs>
      <w:spacing w:before="60" w:after="80"/>
      <w:jc w:val="left"/>
    </w:pPr>
    <w:rPr>
      <w:i w:val="0"/>
    </w:rPr>
  </w:style>
  <w:style w:type="paragraph" w:customStyle="1" w:styleId="aff1">
    <w:name w:val="$_Рисунок_пояснение"/>
    <w:basedOn w:val="af8"/>
    <w:next w:val="af"/>
    <w:rsid w:val="001028F4"/>
    <w:pPr>
      <w:keepNext/>
      <w:keepLines/>
      <w:spacing w:before="40" w:after="40"/>
      <w:ind w:firstLine="0"/>
      <w:jc w:val="center"/>
    </w:pPr>
    <w:rPr>
      <w:i/>
    </w:rPr>
  </w:style>
  <w:style w:type="paragraph" w:customStyle="1" w:styleId="ab">
    <w:name w:val="$_Список_литературы"/>
    <w:basedOn w:val="af8"/>
    <w:rsid w:val="001028F4"/>
    <w:pPr>
      <w:numPr>
        <w:ilvl w:val="3"/>
        <w:numId w:val="18"/>
      </w:numPr>
    </w:pPr>
  </w:style>
  <w:style w:type="paragraph" w:customStyle="1" w:styleId="a7">
    <w:name w:val="$_Список_с_маркером"/>
    <w:basedOn w:val="af8"/>
    <w:rsid w:val="007150C0"/>
    <w:pPr>
      <w:numPr>
        <w:ilvl w:val="8"/>
        <w:numId w:val="19"/>
      </w:numPr>
      <w:jc w:val="left"/>
    </w:pPr>
  </w:style>
  <w:style w:type="paragraph" w:customStyle="1" w:styleId="af0">
    <w:name w:val="$_Список_с_номером"/>
    <w:basedOn w:val="af8"/>
    <w:rsid w:val="001028F4"/>
    <w:pPr>
      <w:numPr>
        <w:ilvl w:val="8"/>
        <w:numId w:val="18"/>
      </w:numPr>
      <w:jc w:val="left"/>
    </w:pPr>
  </w:style>
  <w:style w:type="paragraph" w:customStyle="1" w:styleId="afe">
    <w:name w:val="$_Таблица_название"/>
    <w:basedOn w:val="af8"/>
    <w:next w:val="af8"/>
    <w:rsid w:val="001028F4"/>
    <w:pPr>
      <w:keepNext/>
      <w:spacing w:before="60" w:after="60"/>
      <w:ind w:left="283" w:right="283" w:firstLine="0"/>
      <w:jc w:val="center"/>
    </w:pPr>
    <w:rPr>
      <w:i/>
    </w:rPr>
  </w:style>
  <w:style w:type="paragraph" w:customStyle="1" w:styleId="ae">
    <w:name w:val="$_Таблица_заголовок_с_номером"/>
    <w:basedOn w:val="a5"/>
    <w:next w:val="afe"/>
    <w:rsid w:val="001028F4"/>
    <w:pPr>
      <w:numPr>
        <w:numId w:val="18"/>
      </w:numPr>
      <w:suppressLineNumbers w:val="0"/>
    </w:pPr>
  </w:style>
  <w:style w:type="paragraph" w:customStyle="1" w:styleId="a5">
    <w:name w:val="$_Таблица_заголовок_без_номера"/>
    <w:basedOn w:val="af8"/>
    <w:next w:val="afe"/>
    <w:rsid w:val="007150C0"/>
    <w:pPr>
      <w:keepNext/>
      <w:keepLines/>
      <w:numPr>
        <w:ilvl w:val="6"/>
        <w:numId w:val="19"/>
      </w:numPr>
      <w:spacing w:before="60" w:after="60"/>
      <w:jc w:val="left"/>
    </w:pPr>
    <w:rPr>
      <w:i/>
    </w:rPr>
  </w:style>
  <w:style w:type="paragraph" w:customStyle="1" w:styleId="aff2">
    <w:name w:val="$_Таблица_содержимое"/>
    <w:basedOn w:val="af8"/>
    <w:rsid w:val="001028F4"/>
    <w:pPr>
      <w:ind w:firstLine="0"/>
      <w:jc w:val="left"/>
    </w:pPr>
  </w:style>
  <w:style w:type="paragraph" w:customStyle="1" w:styleId="af8">
    <w:name w:val="$_Абзац_(обычный)"/>
    <w:rsid w:val="001028F4"/>
    <w:pPr>
      <w:suppressLineNumbers/>
      <w:suppressAutoHyphens/>
      <w:ind w:firstLine="425"/>
      <w:jc w:val="both"/>
    </w:pPr>
    <w:rPr>
      <w:rFonts w:ascii="Times New Roman" w:hAnsi="Times New Roman"/>
      <w:kern w:val="20"/>
      <w:szCs w:val="22"/>
      <w:lang w:eastAsia="en-US"/>
    </w:rPr>
  </w:style>
  <w:style w:type="paragraph" w:customStyle="1" w:styleId="a1">
    <w:name w:val="$_Абзац_с_маркером"/>
    <w:basedOn w:val="af8"/>
    <w:rsid w:val="007150C0"/>
    <w:pPr>
      <w:numPr>
        <w:ilvl w:val="2"/>
        <w:numId w:val="19"/>
      </w:numPr>
    </w:pPr>
  </w:style>
  <w:style w:type="paragraph" w:customStyle="1" w:styleId="aa">
    <w:name w:val="$_Абзац_с_номером"/>
    <w:basedOn w:val="af8"/>
    <w:rsid w:val="001028F4"/>
    <w:pPr>
      <w:numPr>
        <w:ilvl w:val="2"/>
        <w:numId w:val="18"/>
      </w:numPr>
    </w:pPr>
  </w:style>
  <w:style w:type="numbering" w:customStyle="1" w:styleId="1">
    <w:name w:val="@_Нумерация_сквозная_1"/>
    <w:rsid w:val="00AE04EE"/>
    <w:pPr>
      <w:numPr>
        <w:numId w:val="18"/>
      </w:numPr>
    </w:pPr>
  </w:style>
  <w:style w:type="paragraph" w:customStyle="1" w:styleId="aff3">
    <w:name w:val="$_Формула"/>
    <w:basedOn w:val="af8"/>
    <w:rsid w:val="001028F4"/>
    <w:pPr>
      <w:spacing w:before="20" w:after="20"/>
      <w:ind w:left="425" w:firstLine="0"/>
      <w:jc w:val="center"/>
    </w:pPr>
  </w:style>
  <w:style w:type="paragraph" w:customStyle="1" w:styleId="ac">
    <w:name w:val="$_Формула_номер"/>
    <w:basedOn w:val="aff3"/>
    <w:next w:val="af8"/>
    <w:rsid w:val="001028F4"/>
    <w:pPr>
      <w:numPr>
        <w:ilvl w:val="4"/>
        <w:numId w:val="18"/>
      </w:numPr>
      <w:suppressLineNumbers w:val="0"/>
      <w:jc w:val="right"/>
    </w:pPr>
  </w:style>
  <w:style w:type="paragraph" w:customStyle="1" w:styleId="aff4">
    <w:name w:val="@_Сноска_линия"/>
    <w:basedOn w:val="afb"/>
    <w:next w:val="afb"/>
    <w:semiHidden/>
    <w:rsid w:val="001028F4"/>
    <w:pPr>
      <w:spacing w:before="60"/>
    </w:pPr>
  </w:style>
  <w:style w:type="paragraph" w:customStyle="1" w:styleId="aff5">
    <w:name w:val="@_Страница_номер"/>
    <w:basedOn w:val="af8"/>
    <w:semiHidden/>
    <w:rsid w:val="001028F4"/>
    <w:pPr>
      <w:ind w:firstLine="0"/>
      <w:jc w:val="center"/>
    </w:pPr>
    <w:rPr>
      <w:sz w:val="22"/>
    </w:rPr>
  </w:style>
  <w:style w:type="paragraph" w:customStyle="1" w:styleId="af2">
    <w:name w:val="@_Оглавление_номер"/>
    <w:basedOn w:val="af8"/>
    <w:semiHidden/>
    <w:rsid w:val="001028F4"/>
    <w:pPr>
      <w:numPr>
        <w:ilvl w:val="2"/>
        <w:numId w:val="20"/>
      </w:numPr>
      <w:tabs>
        <w:tab w:val="right" w:leader="dot" w:pos="6236"/>
      </w:tabs>
      <w:contextualSpacing/>
      <w:jc w:val="left"/>
    </w:pPr>
  </w:style>
  <w:style w:type="paragraph" w:customStyle="1" w:styleId="aff6">
    <w:name w:val="@_Ручное_форматирование"/>
    <w:rsid w:val="001028F4"/>
    <w:rPr>
      <w:rFonts w:ascii="Times New Roman" w:hAnsi="Times New Roman"/>
      <w:kern w:val="20"/>
      <w:szCs w:val="22"/>
      <w:lang w:eastAsia="en-US"/>
    </w:rPr>
  </w:style>
  <w:style w:type="numbering" w:customStyle="1" w:styleId="2">
    <w:name w:val="@_Нумерация_сквозная_2"/>
    <w:rsid w:val="00AE04EE"/>
    <w:pPr>
      <w:numPr>
        <w:numId w:val="19"/>
      </w:numPr>
    </w:pPr>
  </w:style>
  <w:style w:type="numbering" w:customStyle="1" w:styleId="af1">
    <w:name w:val="@_Нумерация_Оглавления"/>
    <w:rsid w:val="00AE04EE"/>
    <w:pPr>
      <w:numPr>
        <w:numId w:val="20"/>
      </w:numPr>
    </w:pPr>
  </w:style>
  <w:style w:type="character" w:styleId="aff7">
    <w:name w:val="Placeholder Text"/>
    <w:uiPriority w:val="99"/>
    <w:semiHidden/>
    <w:rsid w:val="001151C9"/>
    <w:rPr>
      <w:color w:val="808080"/>
    </w:rPr>
  </w:style>
  <w:style w:type="table" w:styleId="aff8">
    <w:name w:val="Table Grid"/>
    <w:basedOn w:val="af5"/>
    <w:uiPriority w:val="59"/>
    <w:rsid w:val="004E2C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9">
    <w:name w:val="footnote text"/>
    <w:basedOn w:val="af3"/>
    <w:link w:val="affa"/>
    <w:uiPriority w:val="99"/>
    <w:semiHidden/>
    <w:unhideWhenUsed/>
    <w:rsid w:val="00A222E7"/>
    <w:rPr>
      <w:sz w:val="20"/>
      <w:szCs w:val="20"/>
    </w:rPr>
  </w:style>
  <w:style w:type="character" w:customStyle="1" w:styleId="affa">
    <w:name w:val="Текст сноски Знак"/>
    <w:link w:val="aff9"/>
    <w:uiPriority w:val="99"/>
    <w:semiHidden/>
    <w:rsid w:val="00A222E7"/>
    <w:rPr>
      <w:rFonts w:ascii="Times New Roman" w:hAnsi="Times New Roman"/>
      <w:lang w:eastAsia="en-US"/>
    </w:rPr>
  </w:style>
  <w:style w:type="character" w:styleId="affb">
    <w:name w:val="footnote reference"/>
    <w:uiPriority w:val="99"/>
    <w:semiHidden/>
    <w:unhideWhenUsed/>
    <w:rsid w:val="00A222E7"/>
    <w:rPr>
      <w:vertAlign w:val="superscript"/>
    </w:rPr>
  </w:style>
  <w:style w:type="paragraph" w:styleId="affc">
    <w:name w:val="endnote text"/>
    <w:basedOn w:val="af3"/>
    <w:link w:val="affd"/>
    <w:uiPriority w:val="99"/>
    <w:semiHidden/>
    <w:unhideWhenUsed/>
    <w:rsid w:val="00A222E7"/>
    <w:rPr>
      <w:sz w:val="20"/>
      <w:szCs w:val="20"/>
    </w:rPr>
  </w:style>
  <w:style w:type="character" w:customStyle="1" w:styleId="affd">
    <w:name w:val="Текст концевой сноски Знак"/>
    <w:link w:val="affc"/>
    <w:uiPriority w:val="99"/>
    <w:semiHidden/>
    <w:rsid w:val="00A222E7"/>
    <w:rPr>
      <w:rFonts w:ascii="Times New Roman" w:hAnsi="Times New Roman"/>
      <w:lang w:eastAsia="en-US"/>
    </w:rPr>
  </w:style>
  <w:style w:type="character" w:styleId="affe">
    <w:name w:val="endnote reference"/>
    <w:uiPriority w:val="99"/>
    <w:semiHidden/>
    <w:unhideWhenUsed/>
    <w:rsid w:val="00A222E7"/>
    <w:rPr>
      <w:vertAlign w:val="superscript"/>
    </w:rPr>
  </w:style>
  <w:style w:type="paragraph" w:customStyle="1" w:styleId="afb">
    <w:name w:val="$_Сноска"/>
    <w:basedOn w:val="af8"/>
    <w:rsid w:val="004503F8"/>
    <w:pPr>
      <w:ind w:firstLine="0"/>
      <w:jc w:val="left"/>
    </w:pPr>
  </w:style>
  <w:style w:type="character" w:customStyle="1" w:styleId="21">
    <w:name w:val="Заголовок 2 Знак"/>
    <w:link w:val="20"/>
    <w:uiPriority w:val="9"/>
    <w:semiHidden/>
    <w:rsid w:val="00FB5E25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paragraph" w:styleId="afff">
    <w:name w:val="Balloon Text"/>
    <w:basedOn w:val="af3"/>
    <w:link w:val="afff0"/>
    <w:uiPriority w:val="99"/>
    <w:semiHidden/>
    <w:unhideWhenUsed/>
    <w:rsid w:val="003341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0">
    <w:name w:val="Текст выноски Знак"/>
    <w:link w:val="afff"/>
    <w:uiPriority w:val="99"/>
    <w:semiHidden/>
    <w:rsid w:val="003341E0"/>
    <w:rPr>
      <w:rFonts w:ascii="Tahoma" w:hAnsi="Tahoma" w:cs="Tahoma"/>
      <w:sz w:val="16"/>
      <w:szCs w:val="16"/>
      <w:lang w:eastAsia="en-US"/>
    </w:rPr>
  </w:style>
  <w:style w:type="character" w:customStyle="1" w:styleId="MTConvertedEquation">
    <w:name w:val="MTConvertedEquation"/>
    <w:basedOn w:val="af4"/>
    <w:semiHidden/>
    <w:rsid w:val="00CC352D"/>
  </w:style>
  <w:style w:type="paragraph" w:customStyle="1" w:styleId="afff1">
    <w:name w:val="$_Должность"/>
    <w:basedOn w:val="af3"/>
    <w:next w:val="af7"/>
    <w:link w:val="afff2"/>
    <w:qFormat/>
    <w:rsid w:val="00A02F8B"/>
    <w:pPr>
      <w:keepNext/>
      <w:keepLines/>
      <w:suppressAutoHyphens/>
      <w:spacing w:before="60" w:after="0" w:line="240" w:lineRule="auto"/>
      <w:ind w:firstLine="0"/>
      <w:jc w:val="right"/>
      <w:outlineLvl w:val="1"/>
    </w:pPr>
    <w:rPr>
      <w:rFonts w:eastAsia="Times New Roman"/>
      <w:bCs/>
      <w:iCs/>
      <w:sz w:val="20"/>
      <w:szCs w:val="20"/>
      <w:lang w:val="x-none" w:eastAsia="x-none"/>
    </w:rPr>
  </w:style>
  <w:style w:type="character" w:customStyle="1" w:styleId="afff2">
    <w:name w:val="$_Должность Знак"/>
    <w:link w:val="afff1"/>
    <w:rsid w:val="00A02F8B"/>
    <w:rPr>
      <w:rFonts w:ascii="Times New Roman" w:eastAsia="Times New Roman" w:hAnsi="Times New Roman"/>
      <w:bCs/>
      <w:iCs/>
      <w:lang w:val="x-none" w:eastAsia="x-none"/>
    </w:rPr>
  </w:style>
  <w:style w:type="paragraph" w:customStyle="1" w:styleId="a3">
    <w:name w:val="$_Ключевые_слова"/>
    <w:basedOn w:val="a2"/>
    <w:next w:val="af8"/>
    <w:rsid w:val="003A593E"/>
    <w:pPr>
      <w:numPr>
        <w:ilvl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8.wmf"/><Relationship Id="rId26" Type="http://schemas.openxmlformats.org/officeDocument/2006/relationships/image" Target="media/image12.png"/><Relationship Id="rId3" Type="http://schemas.openxmlformats.org/officeDocument/2006/relationships/numbering" Target="numbering.xml"/><Relationship Id="rId21" Type="http://schemas.openxmlformats.org/officeDocument/2006/relationships/oleObject" Target="embeddings/oleObject4.bin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oleObject" Target="embeddings/oleObject2.bin"/><Relationship Id="rId25" Type="http://schemas.openxmlformats.org/officeDocument/2006/relationships/oleObject" Target="embeddings/oleObject6.bin"/><Relationship Id="rId33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footer" Target="footer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image" Target="media/image11.wmf"/><Relationship Id="rId32" Type="http://schemas.openxmlformats.org/officeDocument/2006/relationships/footer" Target="footer3.xml"/><Relationship Id="rId5" Type="http://schemas.openxmlformats.org/officeDocument/2006/relationships/settings" Target="settings.xml"/><Relationship Id="rId15" Type="http://schemas.openxmlformats.org/officeDocument/2006/relationships/oleObject" Target="embeddings/oleObject1.bin"/><Relationship Id="rId23" Type="http://schemas.openxmlformats.org/officeDocument/2006/relationships/oleObject" Target="embeddings/oleObject5.bin"/><Relationship Id="rId28" Type="http://schemas.openxmlformats.org/officeDocument/2006/relationships/header" Target="header2.xml"/><Relationship Id="rId10" Type="http://schemas.openxmlformats.org/officeDocument/2006/relationships/image" Target="media/image2.jpeg"/><Relationship Id="rId19" Type="http://schemas.openxmlformats.org/officeDocument/2006/relationships/oleObject" Target="embeddings/oleObject3.bin"/><Relationship Id="rId31" Type="http://schemas.openxmlformats.org/officeDocument/2006/relationships/header" Target="head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endnotes" Target="endnotes.xml"/><Relationship Id="rId35" Type="http://schemas.openxmlformats.org/officeDocument/2006/relationships/image" Target="media/image13.png"/><Relationship Id="rId36" Type="http://schemas.openxmlformats.org/officeDocument/2006/relationships/image" Target="media/image14.png"/><Relationship Id="rId37" Type="http://schemas.openxmlformats.org/officeDocument/2006/relationships/image" Target="media/image15.png"/><Relationship Id="rId3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10364A19-F9B6-4122-812B-C55D6D249B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3145</Words>
  <Characters>17927</Characters>
  <Application>Microsoft Office Word</Application>
  <DocSecurity>0</DocSecurity>
  <Lines>149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для оформления статей</vt:lpstr>
    </vt:vector>
  </TitlesOfParts>
  <Manager>оргкомитет</Manager>
  <Company>ФКН ВГУ</Company>
  <LinksUpToDate>false</LinksUpToDate>
  <CharactersWithSpaces>21030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для оформления статей</dc:title>
  <dc:subject>Междунароная конференция «Информатика: проблемы, методология, технологии»</dc:subject>
  <dc:creator>_</dc:creator>
  <cp:keywords/>
  <cp:lastModifiedBy>mrdie</cp:lastModifiedBy>
  <cp:revision>2</cp:revision>
  <dcterms:created xsi:type="dcterms:W3CDTF">2026-05-04T10:18:00Z</dcterms:created>
  <dcterms:modified xsi:type="dcterms:W3CDTF">2026-05-04T10:18:00Z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MTWinEqns">
    <vt:bool>true</vt:bool>
  </property>
</Properties>
</file>