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8DF" w:rsidRPr="00E37A20" w:rsidRDefault="00EC48DF" w:rsidP="00EC48DF">
      <w:pPr>
        <w:jc w:val="center"/>
        <w:rPr>
          <w:b/>
          <w:i/>
          <w:sz w:val="32"/>
          <w:u w:val="single"/>
          <w:lang w:val="es-ES"/>
        </w:rPr>
      </w:pPr>
      <w:r w:rsidRPr="00E37A20">
        <w:rPr>
          <w:b/>
          <w:i/>
          <w:sz w:val="32"/>
          <w:u w:val="single"/>
          <w:lang w:val="es-ES"/>
        </w:rPr>
        <w:t>Fundamentos Computacionales</w:t>
      </w:r>
    </w:p>
    <w:p w:rsidR="00EC48DF" w:rsidRDefault="00EC48DF" w:rsidP="00EC48DF">
      <w:pPr>
        <w:ind w:firstLine="720"/>
        <w:jc w:val="center"/>
        <w:rPr>
          <w:b/>
          <w:i/>
          <w:sz w:val="28"/>
          <w:u w:val="single"/>
          <w:lang w:val="es-ES"/>
        </w:rPr>
      </w:pPr>
      <w:r w:rsidRPr="00E37A20">
        <w:rPr>
          <w:b/>
          <w:i/>
          <w:sz w:val="28"/>
          <w:u w:val="single"/>
          <w:lang w:val="es-ES"/>
        </w:rPr>
        <w:t>Tarea 1</w:t>
      </w:r>
    </w:p>
    <w:p w:rsidR="00EC48DF" w:rsidRDefault="00EC48DF" w:rsidP="00EC48DF">
      <w:pPr>
        <w:pStyle w:val="Subttulo"/>
        <w:rPr>
          <w:rFonts w:cstheme="minorHAnsi"/>
          <w:color w:val="auto"/>
          <w:sz w:val="24"/>
          <w:lang w:val="es-ES"/>
        </w:rPr>
      </w:pPr>
      <w:r w:rsidRPr="00E37A20">
        <w:rPr>
          <w:rFonts w:cstheme="minorHAnsi"/>
          <w:b/>
          <w:color w:val="auto"/>
          <w:sz w:val="24"/>
          <w:lang w:val="es-ES"/>
        </w:rPr>
        <w:t>Alumno:</w:t>
      </w:r>
      <w:r w:rsidRPr="00E37A20">
        <w:rPr>
          <w:rFonts w:cstheme="minorHAnsi"/>
          <w:b/>
          <w:color w:val="auto"/>
          <w:sz w:val="28"/>
          <w:lang w:val="es-ES"/>
        </w:rPr>
        <w:t xml:space="preserve"> </w:t>
      </w:r>
      <w:r w:rsidRPr="00E37A20">
        <w:rPr>
          <w:rFonts w:cstheme="minorHAnsi"/>
          <w:color w:val="auto"/>
          <w:sz w:val="24"/>
          <w:lang w:val="es-ES"/>
        </w:rPr>
        <w:t>Dodi Willam Guaman Castillo.</w:t>
      </w:r>
    </w:p>
    <w:p w:rsidR="00EC48DF" w:rsidRPr="00E37A20" w:rsidRDefault="00EC48DF" w:rsidP="00EC48DF">
      <w:pPr>
        <w:rPr>
          <w:lang w:val="es-ES"/>
        </w:rPr>
      </w:pPr>
      <w:r w:rsidRPr="001B47B6">
        <w:rPr>
          <w:b/>
          <w:lang w:val="es-ES"/>
        </w:rPr>
        <w:t>Docente:</w:t>
      </w:r>
      <w:r>
        <w:rPr>
          <w:lang w:val="es-ES"/>
        </w:rPr>
        <w:t xml:space="preserve"> María del Carmen Cabrera Loayza. </w:t>
      </w:r>
    </w:p>
    <w:p w:rsidR="00EC48DF" w:rsidRPr="007D70A3" w:rsidRDefault="00EC48DF" w:rsidP="00EC48DF">
      <w:pPr>
        <w:rPr>
          <w:lang w:val="es-ES"/>
        </w:rPr>
      </w:pPr>
      <w:bookmarkStart w:id="0" w:name="_GoBack"/>
      <w:bookmarkEnd w:id="0"/>
    </w:p>
    <w:tbl>
      <w:tblPr>
        <w:tblpPr w:leftFromText="180" w:rightFromText="180" w:vertAnchor="page" w:horzAnchor="margin" w:tblpXSpec="center" w:tblpY="4411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4536"/>
        <w:gridCol w:w="1843"/>
        <w:gridCol w:w="1423"/>
      </w:tblGrid>
      <w:tr w:rsidR="00EC48DF" w:rsidTr="00A61F84">
        <w:trPr>
          <w:trHeight w:val="450"/>
        </w:trPr>
        <w:tc>
          <w:tcPr>
            <w:tcW w:w="10207" w:type="dxa"/>
            <w:gridSpan w:val="4"/>
          </w:tcPr>
          <w:p w:rsidR="00EC48DF" w:rsidRPr="00C84212" w:rsidRDefault="00EC48DF" w:rsidP="00A61F84">
            <w:pPr>
              <w:jc w:val="center"/>
              <w:rPr>
                <w:b/>
              </w:rPr>
            </w:pPr>
            <w:r w:rsidRPr="003F51DB">
              <w:rPr>
                <w:b/>
                <w:sz w:val="24"/>
              </w:rPr>
              <w:t>Paridad de un número</w:t>
            </w:r>
          </w:p>
        </w:tc>
      </w:tr>
      <w:tr w:rsidR="00EC48DF" w:rsidTr="00A61F84">
        <w:trPr>
          <w:trHeight w:val="515"/>
        </w:trPr>
        <w:tc>
          <w:tcPr>
            <w:tcW w:w="2405" w:type="dxa"/>
          </w:tcPr>
          <w:p w:rsidR="00EC48DF" w:rsidRPr="003F51DB" w:rsidRDefault="00EC48DF" w:rsidP="00A61F84">
            <w:pPr>
              <w:rPr>
                <w:b/>
              </w:rPr>
            </w:pPr>
            <w:r w:rsidRPr="003F51DB">
              <w:rPr>
                <w:b/>
                <w:sz w:val="24"/>
              </w:rPr>
              <w:t>Nombre variable</w:t>
            </w:r>
          </w:p>
        </w:tc>
        <w:tc>
          <w:tcPr>
            <w:tcW w:w="4536" w:type="dxa"/>
          </w:tcPr>
          <w:p w:rsidR="00EC48DF" w:rsidRPr="003F51DB" w:rsidRDefault="00EC48DF" w:rsidP="00A61F84">
            <w:pPr>
              <w:rPr>
                <w:b/>
              </w:rPr>
            </w:pPr>
            <w:r w:rsidRPr="003F51DB">
              <w:rPr>
                <w:b/>
              </w:rPr>
              <w:t xml:space="preserve">Description </w:t>
            </w:r>
          </w:p>
        </w:tc>
        <w:tc>
          <w:tcPr>
            <w:tcW w:w="1843" w:type="dxa"/>
          </w:tcPr>
          <w:p w:rsidR="00EC48DF" w:rsidRPr="003F51DB" w:rsidRDefault="00EC48DF" w:rsidP="00A61F84">
            <w:pPr>
              <w:rPr>
                <w:b/>
              </w:rPr>
            </w:pPr>
            <w:r w:rsidRPr="003F51DB">
              <w:rPr>
                <w:b/>
                <w:sz w:val="24"/>
              </w:rPr>
              <w:t>Tipo de dato</w:t>
            </w:r>
          </w:p>
        </w:tc>
        <w:tc>
          <w:tcPr>
            <w:tcW w:w="1423" w:type="dxa"/>
          </w:tcPr>
          <w:p w:rsidR="00EC48DF" w:rsidRPr="003F51DB" w:rsidRDefault="00EC48DF" w:rsidP="00A61F84">
            <w:pPr>
              <w:rPr>
                <w:b/>
              </w:rPr>
            </w:pPr>
            <w:r w:rsidRPr="003F51DB">
              <w:rPr>
                <w:b/>
                <w:sz w:val="24"/>
              </w:rPr>
              <w:t xml:space="preserve">Dominio </w:t>
            </w:r>
          </w:p>
        </w:tc>
      </w:tr>
      <w:tr w:rsidR="00EC48DF" w:rsidTr="00A61F84">
        <w:trPr>
          <w:trHeight w:val="266"/>
        </w:trPr>
        <w:tc>
          <w:tcPr>
            <w:tcW w:w="2405" w:type="dxa"/>
          </w:tcPr>
          <w:p w:rsidR="00EC48DF" w:rsidRDefault="00EC48DF" w:rsidP="00A61F84">
            <w:r>
              <w:t>Num</w:t>
            </w:r>
          </w:p>
        </w:tc>
        <w:tc>
          <w:tcPr>
            <w:tcW w:w="4536" w:type="dxa"/>
          </w:tcPr>
          <w:p w:rsidR="00EC48DF" w:rsidRDefault="00EC48DF" w:rsidP="00A61F84">
            <w:r>
              <w:t xml:space="preserve">Número a ingresar </w:t>
            </w:r>
          </w:p>
        </w:tc>
        <w:tc>
          <w:tcPr>
            <w:tcW w:w="1843" w:type="dxa"/>
          </w:tcPr>
          <w:p w:rsidR="00EC48DF" w:rsidRDefault="00EC48DF" w:rsidP="00A61F84">
            <w:r>
              <w:t xml:space="preserve">Entero </w:t>
            </w:r>
          </w:p>
        </w:tc>
        <w:tc>
          <w:tcPr>
            <w:tcW w:w="1423" w:type="dxa"/>
          </w:tcPr>
          <w:p w:rsidR="00EC48DF" w:rsidRPr="00E37A20" w:rsidRDefault="00EC48DF" w:rsidP="00A61F84">
            <w:pPr>
              <w:rPr>
                <w:sz w:val="24"/>
              </w:rPr>
            </w:pPr>
            <w:proofErr w:type="spellStart"/>
            <w:r w:rsidRPr="00E37A20">
              <w:rPr>
                <w:sz w:val="24"/>
              </w:rPr>
              <w:t>i</w:t>
            </w:r>
            <w:proofErr w:type="spellEnd"/>
            <w:r w:rsidRPr="00E37A20">
              <w:rPr>
                <w:rFonts w:cstheme="minorHAnsi"/>
                <w:sz w:val="24"/>
              </w:rPr>
              <w:t>[0-n]</w:t>
            </w:r>
          </w:p>
        </w:tc>
      </w:tr>
      <w:tr w:rsidR="00EC48DF" w:rsidRPr="003F51DB" w:rsidTr="00A61F84">
        <w:trPr>
          <w:trHeight w:val="330"/>
        </w:trPr>
        <w:tc>
          <w:tcPr>
            <w:tcW w:w="2405" w:type="dxa"/>
            <w:tcBorders>
              <w:bottom w:val="single" w:sz="4" w:space="0" w:color="auto"/>
            </w:tcBorders>
          </w:tcPr>
          <w:p w:rsidR="00EC48DF" w:rsidRDefault="00EC48DF" w:rsidP="00A61F84">
            <w:proofErr w:type="spellStart"/>
            <w:r>
              <w:t>resul</w:t>
            </w:r>
            <w:proofErr w:type="spellEnd"/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EC48DF" w:rsidRPr="003F51DB" w:rsidRDefault="00EC48DF" w:rsidP="00A61F84">
            <w:pPr>
              <w:rPr>
                <w:lang w:val="es-ES"/>
              </w:rPr>
            </w:pPr>
            <w:r w:rsidRPr="003F51DB">
              <w:rPr>
                <w:lang w:val="es-ES"/>
              </w:rPr>
              <w:t xml:space="preserve">Indicar si es par o impar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C48DF" w:rsidRPr="003F51DB" w:rsidRDefault="00EC48DF" w:rsidP="00A61F84">
            <w:pPr>
              <w:rPr>
                <w:lang w:val="es-ES"/>
              </w:rPr>
            </w:pPr>
            <w:r>
              <w:rPr>
                <w:lang w:val="es-ES"/>
              </w:rPr>
              <w:t xml:space="preserve">Cadena </w:t>
            </w:r>
          </w:p>
        </w:tc>
        <w:tc>
          <w:tcPr>
            <w:tcW w:w="1423" w:type="dxa"/>
          </w:tcPr>
          <w:p w:rsidR="00EC48DF" w:rsidRPr="00E37A20" w:rsidRDefault="00EC48DF" w:rsidP="00A61F84">
            <w:pPr>
              <w:rPr>
                <w:sz w:val="24"/>
                <w:lang w:val="es-ES"/>
              </w:rPr>
            </w:pPr>
            <w:r w:rsidRPr="00E37A20">
              <w:rPr>
                <w:sz w:val="24"/>
                <w:lang w:val="es-ES"/>
              </w:rPr>
              <w:t>x</w:t>
            </w:r>
            <w:r w:rsidRPr="00E37A20">
              <w:rPr>
                <w:rFonts w:cstheme="minorHAnsi"/>
                <w:sz w:val="24"/>
              </w:rPr>
              <w:t>[a-z]</w:t>
            </w:r>
          </w:p>
        </w:tc>
      </w:tr>
      <w:tr w:rsidR="00EC48DF" w:rsidTr="00A61F84">
        <w:trPr>
          <w:trHeight w:val="480"/>
        </w:trPr>
        <w:tc>
          <w:tcPr>
            <w:tcW w:w="2405" w:type="dxa"/>
            <w:tcBorders>
              <w:right w:val="nil"/>
            </w:tcBorders>
          </w:tcPr>
          <w:p w:rsidR="00EC48DF" w:rsidRPr="003F51DB" w:rsidRDefault="00EC48DF" w:rsidP="00A61F84">
            <w:pPr>
              <w:rPr>
                <w:lang w:val="es-ES"/>
              </w:rPr>
            </w:pPr>
          </w:p>
        </w:tc>
        <w:tc>
          <w:tcPr>
            <w:tcW w:w="4536" w:type="dxa"/>
            <w:tcBorders>
              <w:left w:val="nil"/>
              <w:right w:val="nil"/>
            </w:tcBorders>
          </w:tcPr>
          <w:p w:rsidR="00EC48DF" w:rsidRPr="00C84212" w:rsidRDefault="00EC48DF" w:rsidP="00A61F84">
            <w:pPr>
              <w:jc w:val="center"/>
              <w:rPr>
                <w:b/>
                <w:sz w:val="24"/>
              </w:rPr>
            </w:pPr>
            <w:r w:rsidRPr="00C84212">
              <w:rPr>
                <w:b/>
                <w:sz w:val="24"/>
              </w:rPr>
              <w:t>Suma de un número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EC48DF" w:rsidRDefault="00EC48DF" w:rsidP="00A61F84"/>
        </w:tc>
        <w:tc>
          <w:tcPr>
            <w:tcW w:w="1423" w:type="dxa"/>
            <w:tcBorders>
              <w:left w:val="nil"/>
            </w:tcBorders>
          </w:tcPr>
          <w:p w:rsidR="00EC48DF" w:rsidRPr="00E37A20" w:rsidRDefault="00EC48DF" w:rsidP="00A61F84">
            <w:pPr>
              <w:rPr>
                <w:sz w:val="24"/>
              </w:rPr>
            </w:pPr>
          </w:p>
        </w:tc>
      </w:tr>
      <w:tr w:rsidR="00EC48DF" w:rsidTr="00A61F84">
        <w:trPr>
          <w:trHeight w:val="510"/>
        </w:trPr>
        <w:tc>
          <w:tcPr>
            <w:tcW w:w="2405" w:type="dxa"/>
          </w:tcPr>
          <w:p w:rsidR="00EC48DF" w:rsidRDefault="00EC48DF" w:rsidP="00A61F84">
            <w:r>
              <w:t>Num1</w:t>
            </w:r>
          </w:p>
        </w:tc>
        <w:tc>
          <w:tcPr>
            <w:tcW w:w="4536" w:type="dxa"/>
          </w:tcPr>
          <w:p w:rsidR="00EC48DF" w:rsidRDefault="00EC48DF" w:rsidP="00A61F84">
            <w:r>
              <w:t xml:space="preserve">Primer dato a sumar </w:t>
            </w:r>
          </w:p>
        </w:tc>
        <w:tc>
          <w:tcPr>
            <w:tcW w:w="1843" w:type="dxa"/>
          </w:tcPr>
          <w:p w:rsidR="00EC48DF" w:rsidRDefault="00EC48DF" w:rsidP="00A61F84">
            <w:r>
              <w:t xml:space="preserve">Entero </w:t>
            </w:r>
          </w:p>
        </w:tc>
        <w:tc>
          <w:tcPr>
            <w:tcW w:w="1423" w:type="dxa"/>
          </w:tcPr>
          <w:p w:rsidR="00EC48DF" w:rsidRPr="00E37A20" w:rsidRDefault="00EC48DF" w:rsidP="00A61F84">
            <w:pPr>
              <w:rPr>
                <w:sz w:val="24"/>
              </w:rPr>
            </w:pPr>
            <w:proofErr w:type="spellStart"/>
            <w:r w:rsidRPr="00E37A20">
              <w:rPr>
                <w:sz w:val="24"/>
              </w:rPr>
              <w:t>i</w:t>
            </w:r>
            <w:proofErr w:type="spellEnd"/>
            <w:r w:rsidRPr="00E37A20">
              <w:rPr>
                <w:rFonts w:cstheme="minorHAnsi"/>
                <w:sz w:val="24"/>
              </w:rPr>
              <w:t>[1-n]</w:t>
            </w:r>
          </w:p>
        </w:tc>
      </w:tr>
      <w:tr w:rsidR="00EC48DF" w:rsidTr="00A61F84">
        <w:trPr>
          <w:trHeight w:val="390"/>
        </w:trPr>
        <w:tc>
          <w:tcPr>
            <w:tcW w:w="2405" w:type="dxa"/>
          </w:tcPr>
          <w:p w:rsidR="00EC48DF" w:rsidRDefault="00EC48DF" w:rsidP="00A61F84">
            <w:r>
              <w:t>Num2</w:t>
            </w:r>
          </w:p>
        </w:tc>
        <w:tc>
          <w:tcPr>
            <w:tcW w:w="4536" w:type="dxa"/>
          </w:tcPr>
          <w:p w:rsidR="00EC48DF" w:rsidRDefault="00EC48DF" w:rsidP="00A61F84">
            <w:r>
              <w:t xml:space="preserve">Segundo dato a sumar </w:t>
            </w:r>
          </w:p>
        </w:tc>
        <w:tc>
          <w:tcPr>
            <w:tcW w:w="1843" w:type="dxa"/>
          </w:tcPr>
          <w:p w:rsidR="00EC48DF" w:rsidRDefault="00EC48DF" w:rsidP="00A61F84">
            <w:r>
              <w:t xml:space="preserve">Entero </w:t>
            </w:r>
          </w:p>
        </w:tc>
        <w:tc>
          <w:tcPr>
            <w:tcW w:w="1423" w:type="dxa"/>
          </w:tcPr>
          <w:p w:rsidR="00EC48DF" w:rsidRPr="00E37A20" w:rsidRDefault="00EC48DF" w:rsidP="00A61F84">
            <w:pPr>
              <w:rPr>
                <w:sz w:val="24"/>
              </w:rPr>
            </w:pPr>
            <w:proofErr w:type="spellStart"/>
            <w:r w:rsidRPr="00E37A20">
              <w:rPr>
                <w:sz w:val="24"/>
              </w:rPr>
              <w:t>i</w:t>
            </w:r>
            <w:proofErr w:type="spellEnd"/>
            <w:r w:rsidRPr="00E37A20">
              <w:rPr>
                <w:rFonts w:cstheme="minorHAnsi"/>
                <w:sz w:val="24"/>
              </w:rPr>
              <w:t>[1-n]</w:t>
            </w:r>
          </w:p>
        </w:tc>
      </w:tr>
      <w:tr w:rsidR="00EC48DF" w:rsidTr="00A61F84">
        <w:trPr>
          <w:trHeight w:val="495"/>
        </w:trPr>
        <w:tc>
          <w:tcPr>
            <w:tcW w:w="2405" w:type="dxa"/>
            <w:tcBorders>
              <w:bottom w:val="single" w:sz="4" w:space="0" w:color="auto"/>
            </w:tcBorders>
          </w:tcPr>
          <w:p w:rsidR="00EC48DF" w:rsidRDefault="00EC48DF" w:rsidP="00A61F84">
            <w:r>
              <w:t>Total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EC48DF" w:rsidRDefault="00EC48DF" w:rsidP="00A61F84">
            <w:r>
              <w:t xml:space="preserve">Total de la suma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C48DF" w:rsidRDefault="00EC48DF" w:rsidP="00A61F84">
            <w:r>
              <w:t xml:space="preserve">Entero </w:t>
            </w:r>
          </w:p>
        </w:tc>
        <w:tc>
          <w:tcPr>
            <w:tcW w:w="1423" w:type="dxa"/>
          </w:tcPr>
          <w:p w:rsidR="00EC48DF" w:rsidRPr="00E37A20" w:rsidRDefault="00EC48DF" w:rsidP="00A61F84">
            <w:pPr>
              <w:rPr>
                <w:sz w:val="24"/>
              </w:rPr>
            </w:pPr>
            <w:proofErr w:type="spellStart"/>
            <w:r w:rsidRPr="00E37A20">
              <w:rPr>
                <w:sz w:val="24"/>
              </w:rPr>
              <w:t>i</w:t>
            </w:r>
            <w:proofErr w:type="spellEnd"/>
            <w:r w:rsidRPr="00E37A20">
              <w:rPr>
                <w:rFonts w:cstheme="minorHAnsi"/>
                <w:sz w:val="24"/>
              </w:rPr>
              <w:t>[1-n]</w:t>
            </w:r>
          </w:p>
        </w:tc>
      </w:tr>
      <w:tr w:rsidR="00EC48DF" w:rsidRPr="00EC48DF" w:rsidTr="00A61F84">
        <w:trPr>
          <w:trHeight w:val="435"/>
        </w:trPr>
        <w:tc>
          <w:tcPr>
            <w:tcW w:w="2405" w:type="dxa"/>
            <w:tcBorders>
              <w:right w:val="nil"/>
            </w:tcBorders>
          </w:tcPr>
          <w:p w:rsidR="00EC48DF" w:rsidRDefault="00EC48DF" w:rsidP="00A61F84"/>
        </w:tc>
        <w:tc>
          <w:tcPr>
            <w:tcW w:w="4536" w:type="dxa"/>
            <w:tcBorders>
              <w:left w:val="nil"/>
              <w:right w:val="nil"/>
            </w:tcBorders>
          </w:tcPr>
          <w:p w:rsidR="00EC48DF" w:rsidRPr="003F51DB" w:rsidRDefault="00EC48DF" w:rsidP="00A61F84">
            <w:pPr>
              <w:jc w:val="center"/>
              <w:rPr>
                <w:b/>
                <w:sz w:val="24"/>
                <w:lang w:val="es-ES"/>
              </w:rPr>
            </w:pPr>
            <w:r w:rsidRPr="003F51DB">
              <w:rPr>
                <w:b/>
                <w:sz w:val="24"/>
                <w:lang w:val="es-ES"/>
              </w:rPr>
              <w:t>Determinar si un número es primo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EC48DF" w:rsidRPr="00C84212" w:rsidRDefault="00EC48DF" w:rsidP="00A61F84">
            <w:pPr>
              <w:rPr>
                <w:lang w:val="es-ES"/>
              </w:rPr>
            </w:pPr>
          </w:p>
        </w:tc>
        <w:tc>
          <w:tcPr>
            <w:tcW w:w="1423" w:type="dxa"/>
            <w:tcBorders>
              <w:left w:val="nil"/>
            </w:tcBorders>
          </w:tcPr>
          <w:p w:rsidR="00EC48DF" w:rsidRPr="00E37A20" w:rsidRDefault="00EC48DF" w:rsidP="00A61F84">
            <w:pPr>
              <w:rPr>
                <w:sz w:val="24"/>
                <w:lang w:val="es-ES"/>
              </w:rPr>
            </w:pPr>
          </w:p>
        </w:tc>
      </w:tr>
      <w:tr w:rsidR="00EC48DF" w:rsidRPr="003F51DB" w:rsidTr="00A61F84">
        <w:trPr>
          <w:trHeight w:val="435"/>
        </w:trPr>
        <w:tc>
          <w:tcPr>
            <w:tcW w:w="2405" w:type="dxa"/>
          </w:tcPr>
          <w:p w:rsidR="00EC48DF" w:rsidRDefault="00EC48DF" w:rsidP="00A61F84">
            <w:r>
              <w:t>Num</w:t>
            </w:r>
          </w:p>
        </w:tc>
        <w:tc>
          <w:tcPr>
            <w:tcW w:w="4536" w:type="dxa"/>
          </w:tcPr>
          <w:p w:rsidR="00EC48DF" w:rsidRPr="003F51DB" w:rsidRDefault="00EC48DF" w:rsidP="00A61F84">
            <w:pPr>
              <w:rPr>
                <w:lang w:val="es-ES"/>
              </w:rPr>
            </w:pPr>
            <w:r w:rsidRPr="003F51DB">
              <w:rPr>
                <w:lang w:val="es-ES"/>
              </w:rPr>
              <w:t xml:space="preserve">Número a determinar si es primo </w:t>
            </w:r>
          </w:p>
        </w:tc>
        <w:tc>
          <w:tcPr>
            <w:tcW w:w="1843" w:type="dxa"/>
          </w:tcPr>
          <w:p w:rsidR="00EC48DF" w:rsidRPr="003F51DB" w:rsidRDefault="00EC48DF" w:rsidP="00A61F84">
            <w:pPr>
              <w:rPr>
                <w:lang w:val="es-ES"/>
              </w:rPr>
            </w:pPr>
            <w:r>
              <w:rPr>
                <w:lang w:val="es-ES"/>
              </w:rPr>
              <w:t xml:space="preserve">Entero </w:t>
            </w:r>
          </w:p>
        </w:tc>
        <w:tc>
          <w:tcPr>
            <w:tcW w:w="1423" w:type="dxa"/>
          </w:tcPr>
          <w:p w:rsidR="00EC48DF" w:rsidRPr="00E37A20" w:rsidRDefault="00EC48DF" w:rsidP="00A61F84">
            <w:pPr>
              <w:rPr>
                <w:sz w:val="24"/>
                <w:lang w:val="es-ES"/>
              </w:rPr>
            </w:pPr>
            <w:r w:rsidRPr="00E37A20">
              <w:rPr>
                <w:sz w:val="24"/>
              </w:rPr>
              <w:t>x</w:t>
            </w:r>
            <w:r w:rsidRPr="00E37A20">
              <w:rPr>
                <w:rFonts w:cstheme="minorHAnsi"/>
                <w:sz w:val="24"/>
              </w:rPr>
              <w:t>[1-n]</w:t>
            </w:r>
          </w:p>
        </w:tc>
      </w:tr>
      <w:tr w:rsidR="00EC48DF" w:rsidRPr="003F51DB" w:rsidTr="00A61F84">
        <w:trPr>
          <w:trHeight w:val="420"/>
        </w:trPr>
        <w:tc>
          <w:tcPr>
            <w:tcW w:w="2405" w:type="dxa"/>
          </w:tcPr>
          <w:p w:rsidR="00EC48DF" w:rsidRDefault="00EC48DF" w:rsidP="00A61F84">
            <w:r>
              <w:t>Aux</w:t>
            </w:r>
          </w:p>
        </w:tc>
        <w:tc>
          <w:tcPr>
            <w:tcW w:w="4536" w:type="dxa"/>
          </w:tcPr>
          <w:p w:rsidR="00EC48DF" w:rsidRPr="003F51DB" w:rsidRDefault="00EC48DF" w:rsidP="00A61F84">
            <w:pPr>
              <w:rPr>
                <w:lang w:val="es-ES"/>
              </w:rPr>
            </w:pPr>
            <w:r w:rsidRPr="003F51DB">
              <w:rPr>
                <w:lang w:val="es-ES"/>
              </w:rPr>
              <w:t xml:space="preserve">Si el resultado de </w:t>
            </w:r>
            <w:proofErr w:type="spellStart"/>
            <w:r w:rsidRPr="003F51DB">
              <w:rPr>
                <w:lang w:val="es-ES"/>
              </w:rPr>
              <w:t>aux</w:t>
            </w:r>
            <w:proofErr w:type="spellEnd"/>
            <w:r>
              <w:rPr>
                <w:lang w:val="es-ES"/>
              </w:rPr>
              <w:t xml:space="preserve">=2 el número es primo  </w:t>
            </w:r>
          </w:p>
        </w:tc>
        <w:tc>
          <w:tcPr>
            <w:tcW w:w="1843" w:type="dxa"/>
          </w:tcPr>
          <w:p w:rsidR="00EC48DF" w:rsidRPr="003F51DB" w:rsidRDefault="00EC48DF" w:rsidP="00A61F84">
            <w:pPr>
              <w:rPr>
                <w:lang w:val="es-ES"/>
              </w:rPr>
            </w:pPr>
            <w:r>
              <w:rPr>
                <w:lang w:val="es-ES"/>
              </w:rPr>
              <w:t xml:space="preserve">Entero </w:t>
            </w:r>
          </w:p>
        </w:tc>
        <w:tc>
          <w:tcPr>
            <w:tcW w:w="1423" w:type="dxa"/>
          </w:tcPr>
          <w:p w:rsidR="00EC48DF" w:rsidRPr="00E37A20" w:rsidRDefault="00EC48DF" w:rsidP="00A61F84">
            <w:pPr>
              <w:rPr>
                <w:sz w:val="24"/>
                <w:lang w:val="es-ES"/>
              </w:rPr>
            </w:pPr>
            <w:r w:rsidRPr="00E37A20">
              <w:rPr>
                <w:sz w:val="24"/>
              </w:rPr>
              <w:t>x</w:t>
            </w:r>
            <w:r w:rsidRPr="00E37A20">
              <w:rPr>
                <w:rFonts w:cstheme="minorHAnsi"/>
                <w:sz w:val="24"/>
              </w:rPr>
              <w:t>[1-n]</w:t>
            </w:r>
          </w:p>
        </w:tc>
      </w:tr>
      <w:tr w:rsidR="00EC48DF" w:rsidRPr="003F51DB" w:rsidTr="00A61F84">
        <w:trPr>
          <w:trHeight w:val="345"/>
        </w:trPr>
        <w:tc>
          <w:tcPr>
            <w:tcW w:w="2405" w:type="dxa"/>
          </w:tcPr>
          <w:p w:rsidR="00EC48DF" w:rsidRDefault="00EC48DF" w:rsidP="00A61F84">
            <w:r w:rsidRPr="003F51DB">
              <w:rPr>
                <w:lang w:val="es-ES"/>
              </w:rPr>
              <w:t xml:space="preserve"> </w:t>
            </w:r>
            <w:proofErr w:type="spellStart"/>
            <w:r>
              <w:t>i</w:t>
            </w:r>
            <w:proofErr w:type="spellEnd"/>
          </w:p>
        </w:tc>
        <w:tc>
          <w:tcPr>
            <w:tcW w:w="4536" w:type="dxa"/>
          </w:tcPr>
          <w:p w:rsidR="00EC48DF" w:rsidRPr="003F51DB" w:rsidRDefault="00EC48DF" w:rsidP="00A61F84">
            <w:pPr>
              <w:rPr>
                <w:lang w:val="es-ES"/>
              </w:rPr>
            </w:pPr>
            <w:r w:rsidRPr="003F51DB">
              <w:rPr>
                <w:lang w:val="es-ES"/>
              </w:rPr>
              <w:t xml:space="preserve">Número a sumar dentro de ciclo respectivo </w:t>
            </w:r>
          </w:p>
        </w:tc>
        <w:tc>
          <w:tcPr>
            <w:tcW w:w="1843" w:type="dxa"/>
          </w:tcPr>
          <w:p w:rsidR="00EC48DF" w:rsidRPr="003F51DB" w:rsidRDefault="00EC48DF" w:rsidP="00A61F84">
            <w:pPr>
              <w:rPr>
                <w:lang w:val="es-ES"/>
              </w:rPr>
            </w:pPr>
            <w:r>
              <w:rPr>
                <w:lang w:val="es-ES"/>
              </w:rPr>
              <w:t xml:space="preserve">Entero  </w:t>
            </w:r>
          </w:p>
        </w:tc>
        <w:tc>
          <w:tcPr>
            <w:tcW w:w="1423" w:type="dxa"/>
          </w:tcPr>
          <w:p w:rsidR="00EC48DF" w:rsidRPr="00E37A20" w:rsidRDefault="00EC48DF" w:rsidP="00A61F84">
            <w:pPr>
              <w:rPr>
                <w:sz w:val="24"/>
                <w:lang w:val="es-ES"/>
              </w:rPr>
            </w:pPr>
            <w:r w:rsidRPr="00E37A20">
              <w:rPr>
                <w:sz w:val="24"/>
              </w:rPr>
              <w:t>x</w:t>
            </w:r>
            <w:r w:rsidRPr="00E37A20">
              <w:rPr>
                <w:rFonts w:cstheme="minorHAnsi"/>
                <w:sz w:val="24"/>
              </w:rPr>
              <w:t>[1-n]</w:t>
            </w:r>
          </w:p>
        </w:tc>
      </w:tr>
      <w:tr w:rsidR="00EC48DF" w:rsidRPr="003F51DB" w:rsidTr="00A61F84">
        <w:trPr>
          <w:trHeight w:val="495"/>
        </w:trPr>
        <w:tc>
          <w:tcPr>
            <w:tcW w:w="2405" w:type="dxa"/>
            <w:tcBorders>
              <w:bottom w:val="single" w:sz="4" w:space="0" w:color="auto"/>
            </w:tcBorders>
          </w:tcPr>
          <w:p w:rsidR="00EC48DF" w:rsidRDefault="00EC48DF" w:rsidP="00A61F84">
            <w:proofErr w:type="spellStart"/>
            <w:r>
              <w:t>resul</w:t>
            </w:r>
            <w:proofErr w:type="spellEnd"/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EC48DF" w:rsidRPr="003F51DB" w:rsidRDefault="00EC48DF" w:rsidP="00A61F84">
            <w:pPr>
              <w:rPr>
                <w:lang w:val="es-ES"/>
              </w:rPr>
            </w:pPr>
            <w:r w:rsidRPr="003F51DB">
              <w:rPr>
                <w:lang w:val="es-ES"/>
              </w:rPr>
              <w:t xml:space="preserve">Indicar si es primo o no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C48DF" w:rsidRPr="003F51DB" w:rsidRDefault="00EC48DF" w:rsidP="00A61F84">
            <w:pPr>
              <w:rPr>
                <w:lang w:val="es-ES"/>
              </w:rPr>
            </w:pPr>
            <w:r>
              <w:rPr>
                <w:lang w:val="es-ES"/>
              </w:rPr>
              <w:t xml:space="preserve">Cadena </w:t>
            </w: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EC48DF" w:rsidRPr="00E37A20" w:rsidRDefault="00EC48DF" w:rsidP="00A61F84">
            <w:pPr>
              <w:rPr>
                <w:sz w:val="24"/>
                <w:lang w:val="es-ES"/>
              </w:rPr>
            </w:pPr>
            <w:r w:rsidRPr="00E37A20">
              <w:rPr>
                <w:sz w:val="24"/>
              </w:rPr>
              <w:t>x</w:t>
            </w:r>
            <w:r w:rsidRPr="00E37A20">
              <w:rPr>
                <w:rFonts w:cstheme="minorHAnsi"/>
                <w:sz w:val="24"/>
              </w:rPr>
              <w:t>[a-z]</w:t>
            </w:r>
          </w:p>
        </w:tc>
      </w:tr>
    </w:tbl>
    <w:p w:rsidR="00A33C44" w:rsidRDefault="00A33C44"/>
    <w:sectPr w:rsidR="00A33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DF"/>
    <w:rsid w:val="00A33C44"/>
    <w:rsid w:val="00EC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A09A0-DEC3-4070-B1A1-3CC8BF6B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8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C48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C48D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 Willam Guaman Castillo</dc:creator>
  <cp:keywords/>
  <dc:description/>
  <cp:lastModifiedBy>Dodi Willam Guaman Castillo</cp:lastModifiedBy>
  <cp:revision>1</cp:revision>
  <dcterms:created xsi:type="dcterms:W3CDTF">2019-11-14T19:12:00Z</dcterms:created>
  <dcterms:modified xsi:type="dcterms:W3CDTF">2019-11-14T19:12:00Z</dcterms:modified>
</cp:coreProperties>
</file>