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Pr="004025B2">
        <w:rPr>
          <w:lang w:val="fr-FR"/>
        </w:rPr>
        <w:br/>
        <w:t>- Type de mission :</w:t>
      </w:r>
      <w:r w:rsidRPr="004025B2">
        <w:rPr>
          <w:lang w:val="fr-FR"/>
        </w:rPr>
        <w:br/>
      </w:r>
      <w:r w:rsidRPr="004025B2">
        <w:rPr>
          <w:lang w:val="fr-FR"/>
        </w:rPr>
        <w:t>- Période de réalisation :</w:t>
      </w:r>
      <w:r w:rsidRPr="004025B2">
        <w:rPr>
          <w:lang w:val="fr-FR"/>
        </w:rPr>
        <w:br/>
        <w:t>- Contexte :</w:t>
      </w:r>
      <w:r w:rsidRPr="004025B2">
        <w:rPr>
          <w:lang w:val="fr-FR"/>
        </w:rPr>
        <w:br/>
      </w:r>
    </w:p>
    <w:p w14:paraId="32D674C8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Pr="004025B2">
        <w:rPr>
          <w:lang w:val="fr-FR"/>
        </w:rPr>
        <w:br/>
      </w:r>
    </w:p>
    <w:p w14:paraId="684AF226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Pr="004025B2">
        <w:rPr>
          <w:lang w:val="fr-FR"/>
        </w:rPr>
        <w:br/>
        <w:t>- Serveur(s) :</w:t>
      </w:r>
      <w:r w:rsidRPr="004025B2">
        <w:rPr>
          <w:lang w:val="fr-FR"/>
        </w:rPr>
        <w:br/>
        <w:t>- Systèmes d’exploitation :</w:t>
      </w:r>
      <w:r w:rsidRPr="004025B2">
        <w:rPr>
          <w:lang w:val="fr-FR"/>
        </w:rPr>
        <w:br/>
        <w:t>- Services utilisés :</w:t>
      </w:r>
      <w:r w:rsidRPr="004025B2">
        <w:rPr>
          <w:lang w:val="fr-FR"/>
        </w:rPr>
        <w:br/>
        <w:t>- Réseau :</w:t>
      </w:r>
      <w:r w:rsidRPr="004025B2">
        <w:rPr>
          <w:lang w:val="fr-FR"/>
        </w:rPr>
        <w:br/>
        <w:t>- Outils / logiciels :</w:t>
      </w:r>
      <w:r w:rsidRPr="004025B2">
        <w:rPr>
          <w:lang w:val="fr-FR"/>
        </w:rPr>
        <w:br/>
      </w:r>
    </w:p>
    <w:p w14:paraId="1E387F50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 ou de l’incident :</w:t>
      </w:r>
      <w:r w:rsidRPr="004025B2">
        <w:rPr>
          <w:lang w:val="fr-FR"/>
        </w:rPr>
        <w:br/>
        <w:t>- Actions techniques réalisées :</w:t>
      </w:r>
      <w:r w:rsidRPr="004025B2">
        <w:rPr>
          <w:lang w:val="fr-FR"/>
        </w:rPr>
        <w:br/>
        <w:t>- Paramétrages / configurations :</w:t>
      </w:r>
      <w:r w:rsidRPr="004025B2">
        <w:rPr>
          <w:lang w:val="fr-FR"/>
        </w:rPr>
        <w:br/>
        <w:t>- Tests effectués :</w:t>
      </w:r>
      <w:r w:rsidRPr="004025B2">
        <w:rPr>
          <w:lang w:val="fr-FR"/>
        </w:rPr>
        <w:br/>
        <w:t>- Documentation rédigée :</w:t>
      </w:r>
      <w:r w:rsidRPr="004025B2">
        <w:rPr>
          <w:lang w:val="fr-FR"/>
        </w:rPr>
        <w:br/>
      </w:r>
    </w:p>
    <w:p w14:paraId="7878DBED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Pr="004025B2">
        <w:rPr>
          <w:lang w:val="fr-FR"/>
        </w:rPr>
        <w:br/>
        <w:t>- Impact pour l’utilisateur / l’entreprise :</w:t>
      </w:r>
      <w:r w:rsidRPr="004025B2">
        <w:rPr>
          <w:lang w:val="fr-FR"/>
        </w:rPr>
        <w:br/>
        <w:t>- Améliorations apportées :</w:t>
      </w:r>
      <w:r w:rsidRPr="004025B2">
        <w:rPr>
          <w:lang w:val="fr-FR"/>
        </w:rPr>
        <w:br/>
      </w:r>
    </w:p>
    <w:p w14:paraId="4F9A1852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6. Compétences mobilisées – Épreuve E4</w:t>
      </w:r>
      <w:r w:rsidRPr="004025B2">
        <w:rPr>
          <w:lang w:val="fr-FR"/>
        </w:rPr>
        <w:br/>
        <w:t>- Support aux utilisateurs</w:t>
      </w:r>
      <w:r w:rsidRPr="004025B2">
        <w:rPr>
          <w:lang w:val="fr-FR"/>
        </w:rPr>
        <w:br/>
        <w:t>- Gestion des incidents et des demandes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  <w:r w:rsidRPr="004025B2">
        <w:rPr>
          <w:lang w:val="fr-FR"/>
        </w:rPr>
        <w:lastRenderedPageBreak/>
        <w:t>- Sécurisation</w:t>
      </w:r>
      <w:r w:rsidRPr="004025B2">
        <w:rPr>
          <w:lang w:val="fr-FR"/>
        </w:rPr>
        <w:br/>
        <w:t>- Continuité de service</w:t>
      </w:r>
      <w:r w:rsidRPr="004025B2">
        <w:rPr>
          <w:lang w:val="fr-FR"/>
        </w:rPr>
        <w:br/>
      </w:r>
    </w:p>
    <w:p w14:paraId="65A3DA21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  <w:t>- Captures d’écran</w:t>
      </w:r>
      <w:r w:rsidRPr="004025B2">
        <w:rPr>
          <w:lang w:val="fr-FR"/>
        </w:rPr>
        <w:br/>
        <w:t>- Schémas</w:t>
      </w:r>
      <w:r w:rsidRPr="004025B2">
        <w:rPr>
          <w:lang w:val="fr-FR"/>
        </w:rPr>
        <w:br/>
        <w:t>- Procédures</w:t>
      </w:r>
      <w:r w:rsidRPr="004025B2">
        <w:rPr>
          <w:lang w:val="fr-FR"/>
        </w:rPr>
        <w:br/>
        <w:t>- Logs</w:t>
      </w:r>
      <w:r w:rsidRPr="004025B2">
        <w:rPr>
          <w:lang w:val="fr-FR"/>
        </w:rPr>
        <w:br/>
      </w:r>
    </w:p>
    <w:p w14:paraId="59F403BF" w14:textId="77777777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Pr="004025B2">
        <w:rPr>
          <w:lang w:val="fr-FR"/>
        </w:rPr>
        <w:br/>
        <w:t>- Difficultés rencontrées :</w:t>
      </w:r>
      <w:r w:rsidRPr="004025B2">
        <w:rPr>
          <w:lang w:val="fr-FR"/>
        </w:rPr>
        <w:br/>
        <w:t>- Solutions apportées :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5B2"/>
    <w:rsid w:val="00456846"/>
    <w:rsid w:val="009128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2</cp:revision>
  <dcterms:created xsi:type="dcterms:W3CDTF">2013-12-23T23:15:00Z</dcterms:created>
  <dcterms:modified xsi:type="dcterms:W3CDTF">2026-01-26T08:46:00Z</dcterms:modified>
  <cp:category/>
</cp:coreProperties>
</file>