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6376988</wp:posOffset>
                </wp:positionH>
                <wp:positionV relativeFrom="page">
                  <wp:posOffset>-100964</wp:posOffset>
                </wp:positionV>
                <wp:extent cx="1370012" cy="10229850"/>
                <wp:effectExtent b="0" l="0" r="0" t="0"/>
                <wp:wrapNone/>
                <wp:docPr id="3" name=""/>
                <a:graphic>
                  <a:graphicData uri="http://schemas.microsoft.com/office/word/2010/wordprocessingGroup">
                    <wpg:wgp>
                      <wpg:cNvGrpSpPr/>
                      <wpg:grpSpPr>
                        <a:xfrm>
                          <a:off x="4612575" y="0"/>
                          <a:ext cx="1370012" cy="10229850"/>
                          <a:chOff x="4612575" y="0"/>
                          <a:chExt cx="1466850" cy="7560000"/>
                        </a:xfrm>
                      </wpg:grpSpPr>
                      <wpg:grpSp>
                        <wpg:cNvGrpSpPr/>
                        <wpg:grpSpPr>
                          <a:xfrm>
                            <a:off x="4612575" y="0"/>
                            <a:ext cx="1466850" cy="7560000"/>
                            <a:chOff x="6022" y="8835"/>
                            <a:chExt cx="2310" cy="16114"/>
                          </a:xfrm>
                        </wpg:grpSpPr>
                        <wps:wsp>
                          <wps:cNvSpPr/>
                          <wps:cNvPr id="5" name="Shape 5"/>
                          <wps:spPr>
                            <a:xfrm>
                              <a:off x="6022" y="8835"/>
                              <a:ext cx="2300" cy="1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6676" y="8835"/>
                              <a:ext cx="1512" cy="16114"/>
                            </a:xfrm>
                            <a:prstGeom prst="rect">
                              <a:avLst/>
                            </a:prstGeom>
                            <a:solidFill>
                              <a:srgbClr val="B32C16"/>
                            </a:solidFill>
                            <a:ln cap="flat" cmpd="sng" w="9525">
                              <a:solidFill>
                                <a:srgbClr val="BFB67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359" y="8835"/>
                              <a:ext cx="0" cy="16114"/>
                            </a:xfrm>
                            <a:prstGeom prst="straightConnector1">
                              <a:avLst/>
                            </a:prstGeom>
                            <a:noFill/>
                            <a:ln cap="flat" cmpd="sng" w="12700">
                              <a:solidFill>
                                <a:srgbClr val="B32C16"/>
                              </a:solidFill>
                              <a:prstDash val="solid"/>
                              <a:round/>
                              <a:headEnd len="med" w="med" type="none"/>
                              <a:tailEnd len="med" w="med" type="none"/>
                            </a:ln>
                          </wps:spPr>
                          <wps:bodyPr anchorCtr="0" anchor="ctr" bIns="91425" lIns="91425" spcFirstLastPara="1" rIns="91425" wrap="square" tIns="91425">
                            <a:noAutofit/>
                          </wps:bodyPr>
                        </wps:wsp>
                        <wps:wsp>
                          <wps:cNvCnPr/>
                          <wps:spPr>
                            <a:xfrm>
                              <a:off x="8332" y="8835"/>
                              <a:ext cx="0" cy="16111"/>
                            </a:xfrm>
                            <a:prstGeom prst="straightConnector1">
                              <a:avLst/>
                            </a:prstGeom>
                            <a:noFill/>
                            <a:ln cap="flat" cmpd="sng" w="28575">
                              <a:solidFill>
                                <a:srgbClr val="B32C16"/>
                              </a:solidFill>
                              <a:prstDash val="solid"/>
                              <a:round/>
                              <a:headEnd len="med" w="med" type="none"/>
                              <a:tailEnd len="med" w="med" type="none"/>
                            </a:ln>
                          </wps:spPr>
                          <wps:bodyPr anchorCtr="0" anchor="ctr" bIns="91425" lIns="91425" spcFirstLastPara="1" rIns="91425" wrap="square" tIns="91425">
                            <a:noAutofit/>
                          </wps:bodyPr>
                        </wps:wsp>
                        <wps:wsp>
                          <wps:cNvCnPr/>
                          <wps:spPr>
                            <a:xfrm>
                              <a:off x="6587" y="8835"/>
                              <a:ext cx="0" cy="16114"/>
                            </a:xfrm>
                            <a:prstGeom prst="straightConnector1">
                              <a:avLst/>
                            </a:prstGeom>
                            <a:noFill/>
                            <a:ln cap="flat" cmpd="sng" w="57150">
                              <a:solidFill>
                                <a:srgbClr val="B32C16"/>
                              </a:solidFill>
                              <a:prstDash val="solid"/>
                              <a:round/>
                              <a:headEnd len="med" w="med" type="none"/>
                              <a:tailEnd len="med" w="med" type="none"/>
                            </a:ln>
                          </wps:spPr>
                          <wps:bodyPr anchorCtr="0" anchor="ctr" bIns="91425" lIns="91425" spcFirstLastPara="1" rIns="91425" wrap="square" tIns="91425">
                            <a:noAutofit/>
                          </wps:bodyPr>
                        </wps:wsp>
                        <wps:wsp>
                          <wps:cNvCnPr/>
                          <wps:spPr>
                            <a:xfrm>
                              <a:off x="6022" y="8835"/>
                              <a:ext cx="0" cy="16109"/>
                            </a:xfrm>
                            <a:prstGeom prst="straightConnector1">
                              <a:avLst/>
                            </a:prstGeom>
                            <a:noFill/>
                            <a:ln cap="flat" cmpd="sng" w="28575">
                              <a:solidFill>
                                <a:srgbClr val="B32C16"/>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6376988</wp:posOffset>
                </wp:positionH>
                <wp:positionV relativeFrom="page">
                  <wp:posOffset>-100964</wp:posOffset>
                </wp:positionV>
                <wp:extent cx="1370012" cy="10229850"/>
                <wp:effectExtent b="0" l="0" r="0" t="0"/>
                <wp:wrapNone/>
                <wp:docPr id="3" name="image26.png"/>
                <a:graphic>
                  <a:graphicData uri="http://schemas.openxmlformats.org/drawingml/2006/picture">
                    <pic:pic>
                      <pic:nvPicPr>
                        <pic:cNvPr id="0" name="image26.png"/>
                        <pic:cNvPicPr preferRelativeResize="0"/>
                      </pic:nvPicPr>
                      <pic:blipFill>
                        <a:blip r:embed="rId6"/>
                        <a:srcRect/>
                        <a:stretch>
                          <a:fillRect/>
                        </a:stretch>
                      </pic:blipFill>
                      <pic:spPr>
                        <a:xfrm>
                          <a:off x="0" y="0"/>
                          <a:ext cx="1370012" cy="10229850"/>
                        </a:xfrm>
                        <a:prstGeom prst="rect"/>
                        <a:ln/>
                      </pic:spPr>
                    </pic:pic>
                  </a:graphicData>
                </a:graphic>
              </wp:anchor>
            </w:drawing>
          </mc:Fallback>
        </mc:AlternateContent>
      </w: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1028700" cy="1028700"/>
            <wp:effectExtent b="0" l="0" r="0" t="0"/>
            <wp:wrapSquare wrapText="bothSides" distB="0" distT="0" distL="114300" distR="114300"/>
            <wp:docPr id="22"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1028700" cy="102870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rtl w:val="0"/>
        </w:rPr>
      </w:r>
    </w:p>
    <w:p w:rsidR="00000000" w:rsidDel="00000000" w:rsidP="00000000" w:rsidRDefault="00000000" w:rsidRPr="00000000" w14:paraId="00000004">
      <w:pPr>
        <w:jc w:val="center"/>
        <w:rPr>
          <w:b w:val="1"/>
          <w:sz w:val="26"/>
          <w:szCs w:val="26"/>
        </w:rPr>
      </w:pPr>
      <w:r w:rsidDel="00000000" w:rsidR="00000000" w:rsidRPr="00000000">
        <w:rPr>
          <w:rtl w:val="0"/>
        </w:rPr>
      </w:r>
    </w:p>
    <w:p w:rsidR="00000000" w:rsidDel="00000000" w:rsidP="00000000" w:rsidRDefault="00000000" w:rsidRPr="00000000" w14:paraId="00000005">
      <w:pPr>
        <w:jc w:val="center"/>
        <w:rPr>
          <w:sz w:val="26"/>
          <w:szCs w:val="26"/>
        </w:rPr>
      </w:pPr>
      <w:r w:rsidDel="00000000" w:rsidR="00000000" w:rsidRPr="00000000">
        <w:rPr>
          <w:sz w:val="26"/>
          <w:szCs w:val="26"/>
        </w:rPr>
        <mc:AlternateContent>
          <mc:Choice Requires="wpg">
            <w:drawing>
              <wp:anchor allowOverlap="1" behindDoc="0" distB="0" distT="0" distL="114300" distR="114300" hidden="0" layoutInCell="1" locked="0" relativeHeight="0" simplePos="0">
                <wp:simplePos x="0" y="0"/>
                <wp:positionH relativeFrom="page">
                  <wp:posOffset>3826509</wp:posOffset>
                </wp:positionH>
                <wp:positionV relativeFrom="page">
                  <wp:posOffset>16030575</wp:posOffset>
                </wp:positionV>
                <wp:extent cx="2421890" cy="2385060"/>
                <wp:effectExtent b="0" l="0" r="0" t="0"/>
                <wp:wrapNone/>
                <wp:docPr id="4" name=""/>
                <a:graphic>
                  <a:graphicData uri="http://schemas.microsoft.com/office/word/2010/wordprocessingShape">
                    <wps:wsp>
                      <wps:cNvSpPr/>
                      <wps:cNvPr id="11" name="Shape 11"/>
                      <wps:spPr>
                        <a:xfrm flipH="1">
                          <a:off x="4163630" y="2616045"/>
                          <a:ext cx="2364740" cy="2327910"/>
                        </a:xfrm>
                        <a:prstGeom prst="ellipse">
                          <a:avLst/>
                        </a:prstGeom>
                        <a:solidFill>
                          <a:srgbClr val="FE8637"/>
                        </a:solidFill>
                        <a:ln cap="flat" cmpd="thinThick" w="57150">
                          <a:solidFill>
                            <a:srgbClr val="FE863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3826509</wp:posOffset>
                </wp:positionH>
                <wp:positionV relativeFrom="page">
                  <wp:posOffset>16030575</wp:posOffset>
                </wp:positionV>
                <wp:extent cx="2421890" cy="2385060"/>
                <wp:effectExtent b="0" l="0" r="0" t="0"/>
                <wp:wrapNone/>
                <wp:docPr id="4"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2421890" cy="2385060"/>
                        </a:xfrm>
                        <a:prstGeom prst="rect"/>
                        <a:ln/>
                      </pic:spPr>
                    </pic:pic>
                  </a:graphicData>
                </a:graphic>
              </wp:anchor>
            </w:drawing>
          </mc:Fallback>
        </mc:AlternateContent>
      </w:r>
      <w:r w:rsidDel="00000000" w:rsidR="00000000" w:rsidRPr="00000000">
        <w:rPr>
          <w:b w:val="1"/>
          <w:sz w:val="26"/>
          <w:szCs w:val="26"/>
          <w:rtl w:val="0"/>
        </w:rPr>
        <w:t xml:space="preserve">Πανεπιστήμιο Κρήτης –Τμήμα Επιστήμης Υπολογιστών</w:t>
      </w: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ΗΥ252– Αντικειμενοστρεφής Προγραμματισμός</w:t>
      </w:r>
    </w:p>
    <w:p w:rsidR="00000000" w:rsidDel="00000000" w:rsidP="00000000" w:rsidRDefault="00000000" w:rsidRPr="00000000" w14:paraId="00000007">
      <w:pPr>
        <w:jc w:val="center"/>
        <w:rPr>
          <w:b w:val="1"/>
          <w:sz w:val="28"/>
          <w:szCs w:val="28"/>
        </w:rPr>
      </w:pPr>
      <w:r w:rsidDel="00000000" w:rsidR="00000000" w:rsidRPr="00000000">
        <w:rPr>
          <w:b w:val="1"/>
          <w:sz w:val="28"/>
          <w:szCs w:val="28"/>
          <w:rtl w:val="0"/>
        </w:rPr>
        <w:t xml:space="preserve">Διδάσκων: Ι. Τζίτζικας</w:t>
      </w:r>
    </w:p>
    <w:p w:rsidR="00000000" w:rsidDel="00000000" w:rsidP="00000000" w:rsidRDefault="00000000" w:rsidRPr="00000000" w14:paraId="00000008">
      <w:pPr>
        <w:jc w:val="center"/>
        <w:rPr>
          <w:b w:val="1"/>
          <w:sz w:val="28"/>
          <w:szCs w:val="28"/>
        </w:rPr>
      </w:pPr>
      <w:r w:rsidDel="00000000" w:rsidR="00000000" w:rsidRPr="00000000">
        <w:rPr>
          <w:b w:val="1"/>
          <w:sz w:val="28"/>
          <w:szCs w:val="28"/>
          <w:rtl w:val="0"/>
        </w:rPr>
        <w:t xml:space="preserve">Χειμερινό Εξάμηνο 2020-2021</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entury Schoolbook" w:cs="Century Schoolbook" w:eastAsia="Century Schoolbook" w:hAnsi="Century Schoolbook"/>
          <w:b w:val="0"/>
          <w:i w:val="1"/>
          <w:smallCaps w:val="0"/>
          <w:strike w:val="0"/>
          <w:color w:val="41475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rFonts w:ascii="Inter-Regular" w:cs="Inter-Regular" w:eastAsia="Inter-Regular" w:hAnsi="Inter-Regular"/>
          <w:sz w:val="38"/>
          <w:szCs w:val="38"/>
        </w:rPr>
      </w:pPr>
      <w:r w:rsidDel="00000000" w:rsidR="00000000" w:rsidRPr="00000000">
        <w:rPr>
          <w:rFonts w:ascii="Inter-Regular" w:cs="Inter-Regular" w:eastAsia="Inter-Regular" w:hAnsi="Inter-Regular"/>
          <w:sz w:val="38"/>
          <w:szCs w:val="38"/>
          <w:rtl w:val="0"/>
        </w:rPr>
        <w:t xml:space="preserve">Project Φάση B</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entury Schoolbook" w:cs="Century Schoolbook" w:eastAsia="Century Schoolbook" w:hAnsi="Century Schoolbook"/>
          <w:b w:val="0"/>
          <w:i w:val="1"/>
          <w:smallCaps w:val="0"/>
          <w:strike w:val="0"/>
          <w:color w:val="41475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1680"/>
        </w:tabs>
        <w:spacing w:after="200" w:before="0" w:line="276" w:lineRule="auto"/>
        <w:ind w:left="0" w:right="0" w:firstLine="0"/>
        <w:jc w:val="left"/>
        <w:rPr>
          <w:rFonts w:ascii="Century Schoolbook" w:cs="Century Schoolbook" w:eastAsia="Century Schoolbook" w:hAnsi="Century Schoolbook"/>
          <w:b w:val="0"/>
          <w:i w:val="1"/>
          <w:smallCaps w:val="0"/>
          <w:strike w:val="0"/>
          <w:color w:val="414751"/>
          <w:sz w:val="20"/>
          <w:szCs w:val="20"/>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414751"/>
          <w:sz w:val="20"/>
          <w:szCs w:val="20"/>
          <w:u w:val="none"/>
          <w:shd w:fill="auto" w:val="clear"/>
          <w:vertAlign w:val="baseline"/>
          <w:rtl w:val="0"/>
        </w:rPr>
        <w:tab/>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1680"/>
        </w:tabs>
        <w:spacing w:after="200" w:before="0" w:line="276" w:lineRule="auto"/>
        <w:ind w:left="0" w:right="0" w:firstLine="0"/>
        <w:jc w:val="left"/>
        <w:rPr>
          <w:i w:val="1"/>
          <w:sz w:val="36"/>
          <w:szCs w:val="36"/>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1680"/>
        </w:tabs>
        <w:spacing w:after="200" w:before="0" w:line="276" w:lineRule="auto"/>
        <w:ind w:left="0" w:right="0" w:firstLine="0"/>
        <w:jc w:val="left"/>
        <w:rPr>
          <w:rFonts w:ascii="Century Schoolbook" w:cs="Century Schoolbook" w:eastAsia="Century Schoolbook" w:hAnsi="Century Schoolbook"/>
          <w:b w:val="0"/>
          <w:i w:val="1"/>
          <w:smallCaps w:val="0"/>
          <w:strike w:val="0"/>
          <w:color w:val="414751"/>
          <w:sz w:val="20"/>
          <w:szCs w:val="20"/>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414751"/>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posOffset>-4761</wp:posOffset>
                </wp:positionH>
                <wp:positionV relativeFrom="page">
                  <wp:posOffset>5437188</wp:posOffset>
                </wp:positionV>
                <wp:extent cx="4669155" cy="968375"/>
                <wp:effectExtent b="0" l="0" r="0" t="0"/>
                <wp:wrapSquare wrapText="bothSides" distB="0" distT="0" distL="114300" distR="114300"/>
                <wp:docPr id="1" name=""/>
                <a:graphic>
                  <a:graphicData uri="http://schemas.microsoft.com/office/word/2010/wordprocessingShape">
                    <wps:wsp>
                      <wps:cNvSpPr/>
                      <wps:cNvPr id="2" name="Shape 2"/>
                      <wps:spPr>
                        <a:xfrm>
                          <a:off x="3016185" y="3300575"/>
                          <a:ext cx="4659630" cy="9588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-4761</wp:posOffset>
                </wp:positionH>
                <wp:positionV relativeFrom="page">
                  <wp:posOffset>5437188</wp:posOffset>
                </wp:positionV>
                <wp:extent cx="4669155" cy="968375"/>
                <wp:effectExtent b="0" l="0" r="0" t="0"/>
                <wp:wrapSquare wrapText="bothSides" distB="0" distT="0" distL="114300" distR="114300"/>
                <wp:docPr id="1"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4669155" cy="9683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2">
      <w:pPr>
        <w:rPr>
          <w:color w:val="ff9900"/>
          <w:sz w:val="28"/>
          <w:szCs w:val="28"/>
        </w:rPr>
      </w:pPr>
      <w:r w:rsidDel="00000000" w:rsidR="00000000" w:rsidRPr="00000000">
        <w:rPr>
          <w:color w:val="ff9900"/>
          <w:sz w:val="28"/>
          <w:szCs w:val="28"/>
          <w:rtl w:val="0"/>
        </w:rPr>
        <w:t xml:space="preserve">Θεόδωρος Χαλκίδης</w:t>
      </w:r>
    </w:p>
    <w:p w:rsidR="00000000" w:rsidDel="00000000" w:rsidP="00000000" w:rsidRDefault="00000000" w:rsidRPr="00000000" w14:paraId="00000013">
      <w:pPr>
        <w:rPr>
          <w:color w:val="ff9900"/>
          <w:sz w:val="28"/>
          <w:szCs w:val="28"/>
        </w:rPr>
      </w:pPr>
      <w:r w:rsidDel="00000000" w:rsidR="00000000" w:rsidRPr="00000000">
        <w:rPr>
          <w:color w:val="ff9900"/>
          <w:sz w:val="28"/>
          <w:szCs w:val="28"/>
          <w:rtl w:val="0"/>
        </w:rPr>
        <w:t xml:space="preserve">csd4198</w:t>
      </w:r>
    </w:p>
    <w:p w:rsidR="00000000" w:rsidDel="00000000" w:rsidP="00000000" w:rsidRDefault="00000000" w:rsidRPr="00000000" w14:paraId="00000014">
      <w:pPr>
        <w:rPr>
          <w:color w:val="ff9900"/>
          <w:sz w:val="28"/>
          <w:szCs w:val="28"/>
        </w:rPr>
      </w:pPr>
      <w:r w:rsidDel="00000000" w:rsidR="00000000" w:rsidRPr="00000000">
        <w:rPr>
          <w:color w:val="ff9900"/>
          <w:sz w:val="28"/>
          <w:szCs w:val="28"/>
          <w:rtl w:val="0"/>
        </w:rPr>
        <w:t xml:space="preserve">2/12/2020</w:t>
      </w:r>
    </w:p>
    <w:p w:rsidR="00000000" w:rsidDel="00000000" w:rsidP="00000000" w:rsidRDefault="00000000" w:rsidRPr="00000000" w14:paraId="00000015">
      <w:pPr>
        <w:rPr>
          <w:color w:val="ff9900"/>
          <w:sz w:val="28"/>
          <w:szCs w:val="28"/>
        </w:rPr>
      </w:pPr>
      <w:r w:rsidDel="00000000" w:rsidR="00000000" w:rsidRPr="00000000">
        <w:rPr>
          <w:rtl w:val="0"/>
        </w:rPr>
      </w:r>
    </w:p>
    <w:p w:rsidR="00000000" w:rsidDel="00000000" w:rsidP="00000000" w:rsidRDefault="00000000" w:rsidRPr="00000000" w14:paraId="00000016">
      <w:pPr>
        <w:rPr>
          <w:color w:val="ff9900"/>
          <w:sz w:val="28"/>
          <w:szCs w:val="28"/>
        </w:rPr>
      </w:pPr>
      <w:r w:rsidDel="00000000" w:rsidR="00000000" w:rsidRPr="00000000">
        <w:rPr>
          <w:rtl w:val="0"/>
        </w:rPr>
      </w:r>
    </w:p>
    <w:p w:rsidR="00000000" w:rsidDel="00000000" w:rsidP="00000000" w:rsidRDefault="00000000" w:rsidRPr="00000000" w14:paraId="00000017">
      <w:pPr>
        <w:rPr>
          <w:color w:val="ff9900"/>
          <w:sz w:val="28"/>
          <w:szCs w:val="28"/>
        </w:rPr>
      </w:pPr>
      <w:r w:rsidDel="00000000" w:rsidR="00000000" w:rsidRPr="00000000">
        <w:rPr>
          <w:rtl w:val="0"/>
        </w:rPr>
      </w:r>
    </w:p>
    <w:p w:rsidR="00000000" w:rsidDel="00000000" w:rsidP="00000000" w:rsidRDefault="00000000" w:rsidRPr="00000000" w14:paraId="00000018">
      <w:pPr>
        <w:rPr>
          <w:color w:val="000000"/>
        </w:rPr>
      </w:pPr>
      <w:r w:rsidDel="00000000" w:rsidR="00000000" w:rsidRPr="00000000">
        <w:rPr>
          <w:rtl w:val="0"/>
        </w:rPr>
      </w:r>
    </w:p>
    <w:p w:rsidR="00000000" w:rsidDel="00000000" w:rsidP="00000000" w:rsidRDefault="00000000" w:rsidRPr="00000000" w14:paraId="00000019">
      <w:pPr>
        <w:pStyle w:val="Subtitle"/>
        <w:rPr/>
      </w:pPr>
      <w:r w:rsidDel="00000000" w:rsidR="00000000" w:rsidRPr="00000000">
        <w:rPr>
          <w:rtl w:val="0"/>
        </w:rPr>
      </w:r>
    </w:p>
    <w:p w:rsidR="00000000" w:rsidDel="00000000" w:rsidP="00000000" w:rsidRDefault="00000000" w:rsidRPr="00000000" w14:paraId="0000001A">
      <w:pPr>
        <w:pStyle w:val="Subtitle"/>
        <w:rPr/>
      </w:pPr>
      <w:r w:rsidDel="00000000" w:rsidR="00000000" w:rsidRPr="00000000">
        <w:rPr>
          <w:rtl w:val="0"/>
        </w:rPr>
      </w:r>
    </w:p>
    <w:p w:rsidR="00000000" w:rsidDel="00000000" w:rsidP="00000000" w:rsidRDefault="00000000" w:rsidRPr="00000000" w14:paraId="0000001B">
      <w:pPr>
        <w:pStyle w:val="Subtitle"/>
        <w:rPr/>
      </w:pPr>
      <w:r w:rsidDel="00000000" w:rsidR="00000000" w:rsidRPr="00000000">
        <w:rPr>
          <w:rtl w:val="0"/>
        </w:rPr>
      </w:r>
    </w:p>
    <w:p w:rsidR="00000000" w:rsidDel="00000000" w:rsidP="00000000" w:rsidRDefault="00000000" w:rsidRPr="00000000" w14:paraId="0000001C">
      <w:pPr>
        <w:pStyle w:val="Subtitle"/>
        <w:rPr/>
      </w:pPr>
      <w:r w:rsidDel="00000000" w:rsidR="00000000" w:rsidRPr="00000000">
        <w:rPr>
          <w:rtl w:val="0"/>
        </w:rPr>
      </w:r>
    </w:p>
    <w:p w:rsidR="00000000" w:rsidDel="00000000" w:rsidP="00000000" w:rsidRDefault="00000000" w:rsidRPr="00000000" w14:paraId="0000001D">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5f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5f91"/>
          <w:sz w:val="28"/>
          <w:szCs w:val="28"/>
          <w:u w:val="none"/>
          <w:shd w:fill="auto" w:val="clear"/>
          <w:vertAlign w:val="baseline"/>
          <w:rtl w:val="0"/>
        </w:rPr>
        <w:t xml:space="preserve">Περιεχόμενα</w:t>
      </w:r>
    </w:p>
    <w:sdt>
      <w:sdtPr>
        <w:docPartObj>
          <w:docPartGallery w:val="Table of Contents"/>
          <w:docPartUnique w:val="1"/>
        </w:docPartObj>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8113"/>
            </w:tabs>
            <w:spacing w:after="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Εισαγωγή</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8113"/>
            </w:tabs>
            <w:spacing w:after="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Η Σχεδίαση και οι Κλάσεις του Πακέτου Model</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8113"/>
            </w:tabs>
            <w:spacing w:after="0" w:before="240" w:line="276" w:lineRule="auto"/>
            <w:ind w:left="0" w:right="0" w:firstLine="0"/>
            <w:jc w:val="left"/>
            <w:rPr>
              <w:rFonts w:ascii="Cambria" w:cs="Cambria" w:eastAsia="Cambria" w:hAnsi="Cambria"/>
              <w:i w:val="0"/>
              <w:smallCaps w:val="0"/>
              <w:strike w:val="0"/>
              <w:color w:val="000000"/>
              <w:sz w:val="22"/>
              <w:szCs w:val="22"/>
              <w:u w:val="none"/>
              <w:shd w:fill="auto" w:val="clear"/>
              <w:vertAlign w:val="baseline"/>
            </w:rPr>
          </w:pPr>
          <w:hyperlink w:anchor="_1fob9te">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3.</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Η Σχεδίαση και οι Κλάσεις του Πακέτου  Controller</w:t>
            <w:tab/>
          </w:r>
          <w:r w:rsidDel="00000000" w:rsidR="00000000" w:rsidRPr="00000000">
            <w:fldChar w:fldCharType="end"/>
          </w:r>
          <w:r w:rsidDel="00000000" w:rsidR="00000000" w:rsidRPr="00000000">
            <w:rPr>
              <w:rFonts w:ascii="Cambria" w:cs="Cambria" w:eastAsia="Cambria" w:hAnsi="Cambria"/>
              <w:color w:val="000000"/>
              <w:sz w:val="22"/>
              <w:szCs w:val="22"/>
              <w:rtl w:val="0"/>
            </w:rPr>
            <w:t xml:space="preserve">6</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8113"/>
            </w:tabs>
            <w:spacing w:after="0" w:before="240" w:line="276" w:lineRule="auto"/>
            <w:ind w:left="0" w:right="0" w:firstLine="0"/>
            <w:jc w:val="left"/>
            <w:rPr>
              <w:rFonts w:ascii="Cambria" w:cs="Cambria" w:eastAsia="Cambria" w:hAnsi="Cambria"/>
              <w:i w:val="0"/>
              <w:smallCaps w:val="0"/>
              <w:strike w:val="0"/>
              <w:color w:val="000000"/>
              <w:sz w:val="22"/>
              <w:szCs w:val="22"/>
              <w:u w:val="none"/>
              <w:shd w:fill="auto" w:val="clear"/>
              <w:vertAlign w:val="baseline"/>
            </w:rPr>
          </w:pPr>
          <w:hyperlink w:anchor="_3znysh7">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4.</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Η Σχεδίαση και οι Κλάσεις του Πακέτου  View</w:t>
            <w:tab/>
          </w:r>
          <w:r w:rsidDel="00000000" w:rsidR="00000000" w:rsidRPr="00000000">
            <w:fldChar w:fldCharType="end"/>
          </w:r>
          <w:r w:rsidDel="00000000" w:rsidR="00000000" w:rsidRPr="00000000">
            <w:rPr>
              <w:rFonts w:ascii="Cambria" w:cs="Cambria" w:eastAsia="Cambria" w:hAnsi="Cambria"/>
              <w:color w:val="000000"/>
              <w:sz w:val="22"/>
              <w:szCs w:val="22"/>
              <w:rtl w:val="0"/>
            </w:rPr>
            <w:t xml:space="preserve">7</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8113"/>
            </w:tabs>
            <w:spacing w:after="0" w:before="240" w:line="276" w:lineRule="auto"/>
            <w:ind w:left="0" w:right="0" w:firstLine="0"/>
            <w:jc w:val="left"/>
            <w:rPr>
              <w:rFonts w:ascii="Cambria" w:cs="Cambria" w:eastAsia="Cambria" w:hAnsi="Cambria"/>
              <w:i w:val="0"/>
              <w:smallCaps w:val="0"/>
              <w:strike w:val="0"/>
              <w:color w:val="000000"/>
              <w:sz w:val="22"/>
              <w:szCs w:val="22"/>
              <w:u w:val="none"/>
              <w:shd w:fill="auto" w:val="clear"/>
              <w:vertAlign w:val="baseline"/>
            </w:rPr>
          </w:pPr>
          <w:hyperlink w:anchor="_2et92p0">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5.</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Η Αλληλεπίδραση μεταξύ των κλάσεων – Διαγράμματα UML</w:t>
            <w:tab/>
          </w:r>
          <w:r w:rsidDel="00000000" w:rsidR="00000000" w:rsidRPr="00000000">
            <w:fldChar w:fldCharType="end"/>
          </w:r>
          <w:r w:rsidDel="00000000" w:rsidR="00000000" w:rsidRPr="00000000">
            <w:rPr>
              <w:rFonts w:ascii="Cambria" w:cs="Cambria" w:eastAsia="Cambria" w:hAnsi="Cambria"/>
              <w:color w:val="000000"/>
              <w:sz w:val="22"/>
              <w:szCs w:val="22"/>
              <w:rtl w:val="0"/>
            </w:rPr>
            <w:t xml:space="preserve">8</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8113"/>
            </w:tabs>
            <w:spacing w:after="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6.</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Λειτουργικότητα (Β Φάση)</w:t>
            <w:tab/>
          </w:r>
          <w:r w:rsidDel="00000000" w:rsidR="00000000" w:rsidRPr="00000000">
            <w:fldChar w:fldCharType="end"/>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8113"/>
            </w:tabs>
            <w:spacing w:after="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7.</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Συμπεράσματα</w:t>
            <w:tab/>
          </w:r>
          <w:r w:rsidDel="00000000" w:rsidR="00000000" w:rsidRPr="00000000">
            <w:fldChar w:fldCharType="end"/>
          </w:r>
          <w:r w:rsidDel="00000000" w:rsidR="00000000" w:rsidRPr="00000000">
            <w:rPr>
              <w:rFonts w:ascii="Calibri" w:cs="Calibri" w:eastAsia="Calibri" w:hAnsi="Calibri"/>
              <w:color w:val="000000"/>
              <w:sz w:val="22"/>
              <w:szCs w:val="22"/>
              <w:rtl w:val="0"/>
            </w:rPr>
            <w:t xml:space="preserve">-</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Subtitle"/>
        <w:rPr/>
      </w:pPr>
      <w:r w:rsidDel="00000000" w:rsidR="00000000" w:rsidRPr="00000000">
        <w:rPr>
          <w:rtl w:val="0"/>
        </w:rPr>
      </w:r>
    </w:p>
    <w:p w:rsidR="00000000" w:rsidDel="00000000" w:rsidP="00000000" w:rsidRDefault="00000000" w:rsidRPr="00000000" w14:paraId="00000027">
      <w:pPr>
        <w:pStyle w:val="Subtitle"/>
        <w:rPr/>
      </w:pPr>
      <w:r w:rsidDel="00000000" w:rsidR="00000000" w:rsidRPr="00000000">
        <w:rPr>
          <w:rtl w:val="0"/>
        </w:rPr>
      </w:r>
    </w:p>
    <w:p w:rsidR="00000000" w:rsidDel="00000000" w:rsidP="00000000" w:rsidRDefault="00000000" w:rsidRPr="00000000" w14:paraId="00000028">
      <w:pPr>
        <w:pStyle w:val="Subtitle"/>
        <w:rPr/>
      </w:pPr>
      <w:r w:rsidDel="00000000" w:rsidR="00000000" w:rsidRPr="00000000">
        <w:rPr>
          <w:rtl w:val="0"/>
        </w:rPr>
      </w:r>
    </w:p>
    <w:p w:rsidR="00000000" w:rsidDel="00000000" w:rsidP="00000000" w:rsidRDefault="00000000" w:rsidRPr="00000000" w14:paraId="00000029">
      <w:pPr>
        <w:pStyle w:val="Subtitle"/>
        <w:rPr/>
      </w:pPr>
      <w:r w:rsidDel="00000000" w:rsidR="00000000" w:rsidRPr="00000000">
        <w:rPr>
          <w:rtl w:val="0"/>
        </w:rPr>
      </w:r>
    </w:p>
    <w:p w:rsidR="00000000" w:rsidDel="00000000" w:rsidP="00000000" w:rsidRDefault="00000000" w:rsidRPr="00000000" w14:paraId="0000002A">
      <w:pPr>
        <w:pStyle w:val="Subtitle"/>
        <w:rPr/>
      </w:pPr>
      <w:r w:rsidDel="00000000" w:rsidR="00000000" w:rsidRPr="00000000">
        <w:rPr>
          <w:rtl w:val="0"/>
        </w:rPr>
      </w:r>
    </w:p>
    <w:p w:rsidR="00000000" w:rsidDel="00000000" w:rsidP="00000000" w:rsidRDefault="00000000" w:rsidRPr="00000000" w14:paraId="0000002B">
      <w:pPr>
        <w:pStyle w:val="Subtitle"/>
        <w:rPr/>
      </w:pPr>
      <w:r w:rsidDel="00000000" w:rsidR="00000000" w:rsidRPr="00000000">
        <w:rPr>
          <w:rtl w:val="0"/>
        </w:rPr>
      </w:r>
    </w:p>
    <w:p w:rsidR="00000000" w:rsidDel="00000000" w:rsidP="00000000" w:rsidRDefault="00000000" w:rsidRPr="00000000" w14:paraId="0000002C">
      <w:pPr>
        <w:pStyle w:val="Subtitle"/>
        <w:rPr/>
      </w:pPr>
      <w:r w:rsidDel="00000000" w:rsidR="00000000" w:rsidRPr="00000000">
        <w:rPr>
          <w:rtl w:val="0"/>
        </w:rPr>
      </w:r>
    </w:p>
    <w:p w:rsidR="00000000" w:rsidDel="00000000" w:rsidP="00000000" w:rsidRDefault="00000000" w:rsidRPr="00000000" w14:paraId="0000002D">
      <w:pPr>
        <w:pStyle w:val="Subtitle"/>
        <w:rPr/>
      </w:pPr>
      <w:r w:rsidDel="00000000" w:rsidR="00000000" w:rsidRPr="00000000">
        <w:rPr>
          <w:rtl w:val="0"/>
        </w:rPr>
      </w:r>
    </w:p>
    <w:p w:rsidR="00000000" w:rsidDel="00000000" w:rsidP="00000000" w:rsidRDefault="00000000" w:rsidRPr="00000000" w14:paraId="0000002E">
      <w:pPr>
        <w:pStyle w:val="Subtitle"/>
        <w:rPr/>
      </w:pPr>
      <w:r w:rsidDel="00000000" w:rsidR="00000000" w:rsidRPr="00000000">
        <w:rPr>
          <w:rtl w:val="0"/>
        </w:rPr>
      </w:r>
    </w:p>
    <w:p w:rsidR="00000000" w:rsidDel="00000000" w:rsidP="00000000" w:rsidRDefault="00000000" w:rsidRPr="00000000" w14:paraId="0000002F">
      <w:pPr>
        <w:pStyle w:val="Subtitle"/>
        <w:rPr/>
      </w:pPr>
      <w:r w:rsidDel="00000000" w:rsidR="00000000" w:rsidRPr="00000000">
        <w:rPr>
          <w:rtl w:val="0"/>
        </w:rPr>
      </w:r>
    </w:p>
    <w:p w:rsidR="00000000" w:rsidDel="00000000" w:rsidP="00000000" w:rsidRDefault="00000000" w:rsidRPr="00000000" w14:paraId="00000030">
      <w:pPr>
        <w:pStyle w:val="Subtitle"/>
        <w:rPr/>
      </w:pPr>
      <w:r w:rsidDel="00000000" w:rsidR="00000000" w:rsidRPr="00000000">
        <w:rPr>
          <w:rtl w:val="0"/>
        </w:rPr>
      </w:r>
    </w:p>
    <w:p w:rsidR="00000000" w:rsidDel="00000000" w:rsidP="00000000" w:rsidRDefault="00000000" w:rsidRPr="00000000" w14:paraId="00000031">
      <w:pPr>
        <w:pStyle w:val="Subtitle"/>
        <w:rPr/>
      </w:pPr>
      <w:r w:rsidDel="00000000" w:rsidR="00000000" w:rsidRPr="00000000">
        <w:rPr>
          <w:rtl w:val="0"/>
        </w:rPr>
      </w:r>
    </w:p>
    <w:p w:rsidR="00000000" w:rsidDel="00000000" w:rsidP="00000000" w:rsidRDefault="00000000" w:rsidRPr="00000000" w14:paraId="00000032">
      <w:pPr>
        <w:pStyle w:val="Subtitle"/>
        <w:rPr/>
      </w:pPr>
      <w:r w:rsidDel="00000000" w:rsidR="00000000" w:rsidRPr="00000000">
        <w:rPr>
          <w:rtl w:val="0"/>
        </w:rPr>
      </w:r>
    </w:p>
    <w:p w:rsidR="00000000" w:rsidDel="00000000" w:rsidP="00000000" w:rsidRDefault="00000000" w:rsidRPr="00000000" w14:paraId="00000033">
      <w:pPr>
        <w:pStyle w:val="Subtitle"/>
        <w:rPr/>
      </w:pPr>
      <w:r w:rsidDel="00000000" w:rsidR="00000000" w:rsidRPr="00000000">
        <w:rPr>
          <w:rtl w:val="0"/>
        </w:rPr>
      </w:r>
    </w:p>
    <w:p w:rsidR="00000000" w:rsidDel="00000000" w:rsidP="00000000" w:rsidRDefault="00000000" w:rsidRPr="00000000" w14:paraId="00000034">
      <w:pPr>
        <w:pStyle w:val="Subtitle"/>
        <w:rPr/>
      </w:pPr>
      <w:r w:rsidDel="00000000" w:rsidR="00000000" w:rsidRPr="00000000">
        <w:rPr>
          <w:rtl w:val="0"/>
        </w:rPr>
      </w:r>
    </w:p>
    <w:p w:rsidR="00000000" w:rsidDel="00000000" w:rsidP="00000000" w:rsidRDefault="00000000" w:rsidRPr="00000000" w14:paraId="00000035">
      <w:pPr>
        <w:pStyle w:val="Subtitle"/>
        <w:rPr/>
      </w:pPr>
      <w:r w:rsidDel="00000000" w:rsidR="00000000" w:rsidRPr="00000000">
        <w:rPr>
          <w:rtl w:val="0"/>
        </w:rPr>
      </w:r>
    </w:p>
    <w:p w:rsidR="00000000" w:rsidDel="00000000" w:rsidP="00000000" w:rsidRDefault="00000000" w:rsidRPr="00000000" w14:paraId="00000036">
      <w:pPr>
        <w:pStyle w:val="Heading2"/>
        <w:numPr>
          <w:ilvl w:val="0"/>
          <w:numId w:val="1"/>
        </w:numPr>
        <w:ind w:left="360" w:hanging="360"/>
        <w:rPr/>
      </w:pPr>
      <w:bookmarkStart w:colFirst="0" w:colLast="0" w:name="_gjdgxs" w:id="0"/>
      <w:bookmarkEnd w:id="0"/>
      <w:r w:rsidDel="00000000" w:rsidR="00000000" w:rsidRPr="00000000">
        <w:rPr>
          <w:rtl w:val="0"/>
        </w:rPr>
        <w:t xml:space="preserve">Εισαγωγή</w:t>
      </w:r>
    </w:p>
    <w:p w:rsidR="00000000" w:rsidDel="00000000" w:rsidP="00000000" w:rsidRDefault="00000000" w:rsidRPr="00000000" w14:paraId="00000037">
      <w:pPr>
        <w:jc w:val="both"/>
        <w:rPr>
          <w:rFonts w:ascii="Inter" w:cs="Inter" w:eastAsia="Inter" w:hAnsi="Inter"/>
        </w:rPr>
      </w:pPr>
      <w:r w:rsidDel="00000000" w:rsidR="00000000" w:rsidRPr="00000000">
        <w:rPr>
          <w:rtl w:val="0"/>
        </w:rPr>
      </w:r>
    </w:p>
    <w:p w:rsidR="00000000" w:rsidDel="00000000" w:rsidP="00000000" w:rsidRDefault="00000000" w:rsidRPr="00000000" w14:paraId="00000038">
      <w:pPr>
        <w:ind w:firstLine="720"/>
        <w:jc w:val="both"/>
        <w:rPr>
          <w:rFonts w:ascii="Inter" w:cs="Inter" w:eastAsia="Inter" w:hAnsi="Inter"/>
        </w:rPr>
      </w:pPr>
      <w:r w:rsidDel="00000000" w:rsidR="00000000" w:rsidRPr="00000000">
        <w:rPr>
          <w:rFonts w:ascii="Inter" w:cs="Inter" w:eastAsia="Inter" w:hAnsi="Inter"/>
          <w:rtl w:val="0"/>
        </w:rPr>
        <w:t xml:space="preserve">Το πρότζεκτ είναι χωρισμένο σύμφωνα με το μοντέλο MVC (Model / View / Controller ). Το model κομμάτι περιέχει όλες τις κλάσεις tiles, board , players, characters etc οι οποίες αποτελούν τον πυρήνα του παιχνιδιού καθώς περιγράφουν τα βασικά στοιχεία του επιτραπέζιου. Το view κομμάτι περιέχει των τρόπο με τον οποίο θα στηθούν τα γραφικά , δηλαδή την σχεδίαση του gui . Τέλος το controller κομμάτι περιέχει τις εκτελεστικές μεθόδους που χρειάζονται ώστε να ενώσουν το model με το view καθώς και ελέγχει αν το παιχνίδι τελείωσε . Επίσης το controller είναι υπεύθυνο για την λειτουργία save / load και για την αρχικοποίηση των λειτουργιών των γραφικών</w:t>
      </w:r>
      <w:r w:rsidDel="00000000" w:rsidR="00000000" w:rsidRPr="00000000">
        <w:rPr>
          <w:rtl w:val="0"/>
        </w:rPr>
      </w:r>
    </w:p>
    <w:p w:rsidR="00000000" w:rsidDel="00000000" w:rsidP="00000000" w:rsidRDefault="00000000" w:rsidRPr="00000000" w14:paraId="00000039">
      <w:pPr>
        <w:rPr>
          <w:i w:val="1"/>
          <w:color w:val="575f6d"/>
          <w:sz w:val="24"/>
          <w:szCs w:val="24"/>
        </w:rPr>
      </w:pPr>
      <w:r w:rsidDel="00000000" w:rsidR="00000000" w:rsidRPr="00000000">
        <w:rPr>
          <w:rtl w:val="0"/>
        </w:rPr>
      </w:r>
    </w:p>
    <w:p w:rsidR="00000000" w:rsidDel="00000000" w:rsidP="00000000" w:rsidRDefault="00000000" w:rsidRPr="00000000" w14:paraId="0000003A">
      <w:pPr>
        <w:pStyle w:val="Heading2"/>
        <w:numPr>
          <w:ilvl w:val="0"/>
          <w:numId w:val="1"/>
        </w:numPr>
        <w:ind w:left="360" w:hanging="360"/>
        <w:rPr/>
      </w:pPr>
      <w:bookmarkStart w:colFirst="0" w:colLast="0" w:name="_30j0zll" w:id="1"/>
      <w:bookmarkEnd w:id="1"/>
      <w:r w:rsidDel="00000000" w:rsidR="00000000" w:rsidRPr="00000000">
        <w:rPr>
          <w:rtl w:val="0"/>
        </w:rPr>
        <w:t xml:space="preserve">Η Σχεδίαση και οι Κλάσεις του Πακέτου Model </w:t>
      </w:r>
      <w:r w:rsidDel="00000000" w:rsidR="00000000" w:rsidRPr="00000000">
        <w:rPr>
          <w:rtl w:val="0"/>
        </w:rPr>
      </w:r>
    </w:p>
    <w:p w:rsidR="00000000" w:rsidDel="00000000" w:rsidP="00000000" w:rsidRDefault="00000000" w:rsidRPr="00000000" w14:paraId="0000003B">
      <w:pPr>
        <w:pStyle w:val="Heading2"/>
        <w:numPr>
          <w:ilvl w:val="1"/>
          <w:numId w:val="1"/>
        </w:numPr>
        <w:ind w:left="1080" w:hanging="360"/>
      </w:pPr>
      <w:bookmarkStart w:colFirst="0" w:colLast="0" w:name="_lvew4co0d8ev" w:id="2"/>
      <w:bookmarkEnd w:id="2"/>
      <w:r w:rsidDel="00000000" w:rsidR="00000000" w:rsidRPr="00000000">
        <w:rPr>
          <w:rtl w:val="0"/>
        </w:rPr>
        <w:t xml:space="preserve">Κλάση Tile και υποκλάσεις της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5105400</wp:posOffset>
            </wp:positionH>
            <wp:positionV relativeFrom="paragraph">
              <wp:posOffset>163772</wp:posOffset>
            </wp:positionV>
            <wp:extent cx="1176338" cy="1203694"/>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176338" cy="1203694"/>
                    </a:xfrm>
                    <a:prstGeom prst="rect"/>
                    <a:ln/>
                  </pic:spPr>
                </pic:pic>
              </a:graphicData>
            </a:graphic>
          </wp:anchor>
        </w:drawing>
      </w:r>
    </w:p>
    <w:p w:rsidR="00000000" w:rsidDel="00000000" w:rsidP="00000000" w:rsidRDefault="00000000" w:rsidRPr="00000000" w14:paraId="0000003C">
      <w:pPr>
        <w:ind w:left="1080" w:firstLine="0"/>
        <w:jc w:val="both"/>
        <w:rPr>
          <w:sz w:val="22"/>
          <w:szCs w:val="22"/>
        </w:rPr>
      </w:pPr>
      <w:r w:rsidDel="00000000" w:rsidR="00000000" w:rsidRPr="00000000">
        <w:rPr>
          <w:b w:val="1"/>
          <w:sz w:val="22"/>
          <w:szCs w:val="22"/>
          <w:rtl w:val="0"/>
        </w:rPr>
        <w:t xml:space="preserve">Η κλάση Tile</w:t>
      </w:r>
      <w:r w:rsidDel="00000000" w:rsidR="00000000" w:rsidRPr="00000000">
        <w:rPr>
          <w:sz w:val="22"/>
          <w:szCs w:val="22"/>
          <w:rtl w:val="0"/>
        </w:rPr>
        <w:t xml:space="preserve"> έχει 3 μεθόδους , μία από αυτές είναι κατασκευάστρια, και ένα string το οποίο αποθηκεύει την εικόνα του tile. Αυτές οι μέθοδοι καθώς και το string είναι κοινά για όλων των ειδών τα tiles και για αυτό επέλεξα να τα έχω στο super class Tile . Οι δύο μέθοδοι που έχω θέσει είναι μία set και μία get για το string . Σε όσες κλάσεις δεν αναφέρεται κατασκευάστρια μέθοδος εννοείτε της Tile.</w:t>
      </w:r>
    </w:p>
    <w:p w:rsidR="00000000" w:rsidDel="00000000" w:rsidP="00000000" w:rsidRDefault="00000000" w:rsidRPr="00000000" w14:paraId="0000003D">
      <w:pPr>
        <w:ind w:left="1080" w:firstLine="0"/>
        <w:jc w:val="both"/>
        <w:rPr>
          <w:sz w:val="22"/>
          <w:szCs w:val="22"/>
        </w:rPr>
      </w:pPr>
      <w:r w:rsidDel="00000000" w:rsidR="00000000" w:rsidRPr="00000000">
        <w:rPr>
          <w:b w:val="1"/>
          <w:sz w:val="22"/>
          <w:szCs w:val="22"/>
          <w:rtl w:val="0"/>
        </w:rPr>
        <w:t xml:space="preserve">Η κλάση Landslide_Tile</w:t>
      </w:r>
      <w:r w:rsidDel="00000000" w:rsidR="00000000" w:rsidRPr="00000000">
        <w:rPr>
          <w:sz w:val="22"/>
          <w:szCs w:val="22"/>
          <w:rtl w:val="0"/>
        </w:rPr>
        <w:t xml:space="preserve"> είναι άμεσο παιδί της Tile και είναι τα tile που μπαίνουν στην είσοδο , που όταν γεμίσει τελειώνει το παιχνίδι. Δεν φέρουν κάποιο διαφορετικό χαρακτηριστικό από τα βασικά του Tile και αυτό καθώς πιο πολύ λειτουργούν ως ένας αντίστροφος μετρητής.</w:t>
      </w:r>
    </w:p>
    <w:p w:rsidR="00000000" w:rsidDel="00000000" w:rsidP="00000000" w:rsidRDefault="00000000" w:rsidRPr="00000000" w14:paraId="0000003E">
      <w:pPr>
        <w:ind w:left="1080" w:firstLine="0"/>
        <w:jc w:val="both"/>
        <w:rPr>
          <w:sz w:val="22"/>
          <w:szCs w:val="22"/>
        </w:rPr>
      </w:pPr>
      <w:r w:rsidDel="00000000" w:rsidR="00000000" w:rsidRPr="00000000">
        <w:rPr>
          <w:b w:val="1"/>
          <w:sz w:val="22"/>
          <w:szCs w:val="22"/>
          <w:rtl w:val="0"/>
        </w:rPr>
        <w:t xml:space="preserve">Η κλάση Finding_Tile</w:t>
      </w:r>
      <w:r w:rsidDel="00000000" w:rsidR="00000000" w:rsidRPr="00000000">
        <w:rPr>
          <w:sz w:val="22"/>
          <w:szCs w:val="22"/>
          <w:rtl w:val="0"/>
        </w:rPr>
        <w:t xml:space="preserve"> είναι child της Tile και είναι mother όλων των κλάσεων/tile(4) με τα οποία θα αλληλεπιδρά ο παίκτης.</w:t>
      </w:r>
      <w:r w:rsidDel="00000000" w:rsidR="00000000" w:rsidRPr="00000000">
        <w:drawing>
          <wp:anchor allowOverlap="1" behindDoc="0" distB="114300" distT="114300" distL="114300" distR="114300" hidden="0" layoutInCell="1" locked="0" relativeHeight="0" simplePos="0">
            <wp:simplePos x="0" y="0"/>
            <wp:positionH relativeFrom="column">
              <wp:posOffset>4161413</wp:posOffset>
            </wp:positionH>
            <wp:positionV relativeFrom="paragraph">
              <wp:posOffset>457200</wp:posOffset>
            </wp:positionV>
            <wp:extent cx="2125087" cy="1744721"/>
            <wp:effectExtent b="0" l="0" r="0" t="0"/>
            <wp:wrapSquare wrapText="bothSides" distB="114300" distT="114300" distL="114300" distR="114300"/>
            <wp:docPr id="1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125087" cy="1744721"/>
                    </a:xfrm>
                    <a:prstGeom prst="rect"/>
                    <a:ln/>
                  </pic:spPr>
                </pic:pic>
              </a:graphicData>
            </a:graphic>
          </wp:anchor>
        </w:drawing>
      </w:r>
    </w:p>
    <w:p w:rsidR="00000000" w:rsidDel="00000000" w:rsidP="00000000" w:rsidRDefault="00000000" w:rsidRPr="00000000" w14:paraId="0000003F">
      <w:pPr>
        <w:ind w:left="1080" w:firstLine="0"/>
        <w:jc w:val="both"/>
        <w:rPr>
          <w:sz w:val="22"/>
          <w:szCs w:val="22"/>
        </w:rPr>
      </w:pPr>
      <w:r w:rsidDel="00000000" w:rsidR="00000000" w:rsidRPr="00000000">
        <w:rPr>
          <w:b w:val="1"/>
          <w:sz w:val="22"/>
          <w:szCs w:val="22"/>
          <w:rtl w:val="0"/>
        </w:rPr>
        <w:t xml:space="preserve">Η κλάση Statue_Tile</w:t>
      </w:r>
      <w:r w:rsidDel="00000000" w:rsidR="00000000" w:rsidRPr="00000000">
        <w:rPr>
          <w:sz w:val="22"/>
          <w:szCs w:val="22"/>
          <w:rtl w:val="0"/>
        </w:rPr>
        <w:t xml:space="preserve"> είναι child της Tile και είναι mother των κλάσεων Caryad_Statue_Tile και Sphinx_Statue_Tile . Έχει μία abstract μέθοδο , που υλοποιείται στις κλάσεις παιδιά , για να επιστρέφει με string το τι είδους είναι το παίδι. Τα παιδιά της πέρα από την υλοποίηση του StatueType δεν φέρουν κάποιο άλλο γνώρισμα.</w:t>
      </w:r>
    </w:p>
    <w:p w:rsidR="00000000" w:rsidDel="00000000" w:rsidP="00000000" w:rsidRDefault="00000000" w:rsidRPr="00000000" w14:paraId="00000040">
      <w:pPr>
        <w:ind w:left="1080" w:firstLine="0"/>
        <w:jc w:val="both"/>
        <w:rPr>
          <w:b w:val="1"/>
          <w:sz w:val="22"/>
          <w:szCs w:val="22"/>
        </w:rPr>
      </w:pPr>
      <w:r w:rsidDel="00000000" w:rsidR="00000000" w:rsidRPr="00000000">
        <w:rPr>
          <w:rtl w:val="0"/>
        </w:rPr>
      </w:r>
    </w:p>
    <w:p w:rsidR="00000000" w:rsidDel="00000000" w:rsidP="00000000" w:rsidRDefault="00000000" w:rsidRPr="00000000" w14:paraId="00000041">
      <w:pPr>
        <w:ind w:left="1080" w:firstLine="0"/>
        <w:jc w:val="both"/>
        <w:rPr>
          <w:b w:val="1"/>
          <w:sz w:val="22"/>
          <w:szCs w:val="22"/>
        </w:rPr>
      </w:pPr>
      <w:r w:rsidDel="00000000" w:rsidR="00000000" w:rsidRPr="00000000">
        <w:rPr>
          <w:rtl w:val="0"/>
        </w:rPr>
      </w:r>
    </w:p>
    <w:p w:rsidR="00000000" w:rsidDel="00000000" w:rsidP="00000000" w:rsidRDefault="00000000" w:rsidRPr="00000000" w14:paraId="00000042">
      <w:pPr>
        <w:ind w:left="1080" w:firstLine="0"/>
        <w:jc w:val="both"/>
        <w:rPr>
          <w:sz w:val="22"/>
          <w:szCs w:val="22"/>
        </w:rPr>
      </w:pPr>
      <w:r w:rsidDel="00000000" w:rsidR="00000000" w:rsidRPr="00000000">
        <w:rPr>
          <w:b w:val="1"/>
          <w:sz w:val="22"/>
          <w:szCs w:val="22"/>
          <w:rtl w:val="0"/>
        </w:rPr>
        <w:t xml:space="preserve">Η κλάση Skeleton_Tile</w:t>
      </w:r>
      <w:r w:rsidDel="00000000" w:rsidR="00000000" w:rsidRPr="00000000">
        <w:rPr>
          <w:sz w:val="22"/>
          <w:szCs w:val="22"/>
          <w:rtl w:val="0"/>
        </w:rPr>
        <w:t xml:space="preserve"> είναι child της Tile και είναι mother σε δύο κλάσεις παιδιά την Small_Skeleton_Tile και την Big_Skeleton_Tile . Η κλάση έχει εναν enum που αποθηκεύει άμα το skeleton tile είναι άνω κομμάτι ή κάτω κομμάτι , καθώς έχει και τις κατάλληλες μεθόδους ώστε να θέτει και να βλέπει τι είδους κομμάτι είναι αλλά και σε τι είδους skeleton tile (big || small) ανήκει . Τα δύο παιδιά της κλάσης έχουν υλοποίησει την μέθοδο που επιστρέφει τι είδους skeleton tile (big || small) είναι και δεν φέρουν κανένα άλλο χαρακτηριστικό. Το χαρακτηριστικό This_Tile_Is αποθηκεύει το enum Which_par. Ακόμα η κατασκευάστρια μέθοδος θα πρέπει να ορίζει και το enum.</w:t>
      </w:r>
      <w:r w:rsidDel="00000000" w:rsidR="00000000" w:rsidRPr="00000000">
        <w:drawing>
          <wp:anchor allowOverlap="1" behindDoc="0" distB="114300" distT="114300" distL="114300" distR="114300" hidden="0" layoutInCell="1" locked="0" relativeHeight="0" simplePos="0">
            <wp:simplePos x="0" y="0"/>
            <wp:positionH relativeFrom="column">
              <wp:posOffset>2409825</wp:posOffset>
            </wp:positionH>
            <wp:positionV relativeFrom="paragraph">
              <wp:posOffset>371475</wp:posOffset>
            </wp:positionV>
            <wp:extent cx="3880007" cy="2700338"/>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880007" cy="27003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5129213</wp:posOffset>
            </wp:positionH>
            <wp:positionV relativeFrom="paragraph">
              <wp:posOffset>3971925</wp:posOffset>
            </wp:positionV>
            <wp:extent cx="1281113" cy="1246720"/>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281113" cy="1246720"/>
                    </a:xfrm>
                    <a:prstGeom prst="rect"/>
                    <a:ln/>
                  </pic:spPr>
                </pic:pic>
              </a:graphicData>
            </a:graphic>
          </wp:anchor>
        </w:drawing>
      </w:r>
    </w:p>
    <w:p w:rsidR="00000000" w:rsidDel="00000000" w:rsidP="00000000" w:rsidRDefault="00000000" w:rsidRPr="00000000" w14:paraId="00000043">
      <w:pPr>
        <w:ind w:left="1080" w:firstLine="0"/>
        <w:jc w:val="both"/>
        <w:rPr>
          <w:sz w:val="22"/>
          <w:szCs w:val="22"/>
        </w:rPr>
      </w:pPr>
      <w:r w:rsidDel="00000000" w:rsidR="00000000" w:rsidRPr="00000000">
        <w:rPr>
          <w:b w:val="1"/>
          <w:sz w:val="22"/>
          <w:szCs w:val="22"/>
          <w:rtl w:val="0"/>
        </w:rPr>
        <w:t xml:space="preserve">Η κλάση Amphora_Tile</w:t>
      </w:r>
      <w:r w:rsidDel="00000000" w:rsidR="00000000" w:rsidRPr="00000000">
        <w:rPr>
          <w:sz w:val="22"/>
          <w:szCs w:val="22"/>
          <w:rtl w:val="0"/>
        </w:rPr>
        <w:t xml:space="preserve"> είναι child της Tile και έχει 1 εξτρά χαρακτηριστικό σε σχέση με την Tile το οποίο είναι το χρώμα του amphora tile . Είναι αποθηκευμένο σαν int με τις τιμες 1,2,3,4,5,6 να παίρνουν αντίστοιχα τα χρώματα μπλε, καφέ, κόκκινο, πράσινο, κίτρινο και μωβ. Επίσης έχει μία set και μία get μέθοδο οι οποίες αφορούν το χρώμα.Ακόμα η κατασκευάστρια μέθοδος θα πρέπει να αναθέτει και το color .</w:t>
      </w:r>
      <w:r w:rsidDel="00000000" w:rsidR="00000000" w:rsidRPr="00000000">
        <w:drawing>
          <wp:anchor allowOverlap="1" behindDoc="0" distB="114300" distT="114300" distL="114300" distR="114300" hidden="0" layoutInCell="1" locked="0" relativeHeight="0" simplePos="0">
            <wp:simplePos x="0" y="0"/>
            <wp:positionH relativeFrom="column">
              <wp:posOffset>5133975</wp:posOffset>
            </wp:positionH>
            <wp:positionV relativeFrom="paragraph">
              <wp:posOffset>1333412</wp:posOffset>
            </wp:positionV>
            <wp:extent cx="1285875" cy="1342844"/>
            <wp:effectExtent b="0" l="0" r="0" t="0"/>
            <wp:wrapSquare wrapText="bothSides" distB="114300" distT="114300" distL="114300" distR="114300"/>
            <wp:docPr id="2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285875" cy="1342844"/>
                    </a:xfrm>
                    <a:prstGeom prst="rect"/>
                    <a:ln/>
                  </pic:spPr>
                </pic:pic>
              </a:graphicData>
            </a:graphic>
          </wp:anchor>
        </w:drawing>
      </w:r>
    </w:p>
    <w:p w:rsidR="00000000" w:rsidDel="00000000" w:rsidP="00000000" w:rsidRDefault="00000000" w:rsidRPr="00000000" w14:paraId="00000044">
      <w:pPr>
        <w:ind w:left="1080" w:firstLine="0"/>
        <w:jc w:val="both"/>
        <w:rPr>
          <w:sz w:val="22"/>
          <w:szCs w:val="22"/>
        </w:rPr>
      </w:pPr>
      <w:r w:rsidDel="00000000" w:rsidR="00000000" w:rsidRPr="00000000">
        <w:rPr>
          <w:b w:val="1"/>
          <w:sz w:val="22"/>
          <w:szCs w:val="22"/>
          <w:rtl w:val="0"/>
        </w:rPr>
        <w:t xml:space="preserve">Η κλάση Mosaic_Tile</w:t>
      </w:r>
      <w:r w:rsidDel="00000000" w:rsidR="00000000" w:rsidRPr="00000000">
        <w:rPr>
          <w:sz w:val="22"/>
          <w:szCs w:val="22"/>
          <w:rtl w:val="0"/>
        </w:rPr>
        <w:t xml:space="preserve"> είναι child της Tile και έχει 1 εξτρά χαρακτηριστικό σε σχέση με την Tile το οποίο είναι το χρώμα του amphora tile . Είναι αποθηκευμένο σαν int με τις τιμες  1,2,3 να παίρνουν αντίστοιχα τα χρώματα πράσινο, κίτρινο και κόκκινο. Επίσης έχει μία set και μία get μέθοδο οι οποίες αφορούν το χρώμα. Ακόμα η κατασκευάστρια μέθοδος θα πρέπει να αναθέτει και το color .</w:t>
      </w:r>
    </w:p>
    <w:p w:rsidR="00000000" w:rsidDel="00000000" w:rsidP="00000000" w:rsidRDefault="00000000" w:rsidRPr="00000000" w14:paraId="00000045">
      <w:pPr>
        <w:ind w:left="1080" w:firstLine="0"/>
        <w:jc w:val="both"/>
        <w:rPr>
          <w:sz w:val="22"/>
          <w:szCs w:val="22"/>
        </w:rPr>
      </w:pPr>
      <w:r w:rsidDel="00000000" w:rsidR="00000000" w:rsidRPr="00000000">
        <w:rPr>
          <w:rtl w:val="0"/>
        </w:rPr>
      </w:r>
    </w:p>
    <w:p w:rsidR="00000000" w:rsidDel="00000000" w:rsidP="00000000" w:rsidRDefault="00000000" w:rsidRPr="00000000" w14:paraId="00000046">
      <w:pPr>
        <w:ind w:left="0" w:firstLine="0"/>
        <w:jc w:val="both"/>
        <w:rPr>
          <w:sz w:val="22"/>
          <w:szCs w:val="22"/>
        </w:rPr>
      </w:pPr>
      <w:r w:rsidDel="00000000" w:rsidR="00000000" w:rsidRPr="00000000">
        <w:rPr>
          <w:rtl w:val="0"/>
        </w:rPr>
      </w:r>
    </w:p>
    <w:p w:rsidR="00000000" w:rsidDel="00000000" w:rsidP="00000000" w:rsidRDefault="00000000" w:rsidRPr="00000000" w14:paraId="00000047">
      <w:pPr>
        <w:ind w:left="0" w:firstLine="0"/>
        <w:jc w:val="both"/>
        <w:rPr>
          <w:sz w:val="22"/>
          <w:szCs w:val="22"/>
        </w:rPr>
      </w:pPr>
      <w:r w:rsidDel="00000000" w:rsidR="00000000" w:rsidRPr="00000000">
        <w:rPr>
          <w:rtl w:val="0"/>
        </w:rPr>
      </w:r>
    </w:p>
    <w:p w:rsidR="00000000" w:rsidDel="00000000" w:rsidP="00000000" w:rsidRDefault="00000000" w:rsidRPr="00000000" w14:paraId="00000048">
      <w:pPr>
        <w:ind w:left="1080" w:firstLine="0"/>
        <w:jc w:val="center"/>
        <w:rPr/>
      </w:pPr>
      <w:r w:rsidDel="00000000" w:rsidR="00000000" w:rsidRPr="00000000">
        <w:rPr>
          <w:rtl w:val="0"/>
        </w:rPr>
      </w:r>
    </w:p>
    <w:p w:rsidR="00000000" w:rsidDel="00000000" w:rsidP="00000000" w:rsidRDefault="00000000" w:rsidRPr="00000000" w14:paraId="00000049">
      <w:pPr>
        <w:ind w:left="0" w:firstLine="0"/>
        <w:jc w:val="both"/>
        <w:rPr>
          <w:color w:val="000000"/>
        </w:rPr>
      </w:pPr>
      <w:r w:rsidDel="00000000" w:rsidR="00000000" w:rsidRPr="00000000">
        <w:rPr>
          <w:rtl w:val="0"/>
        </w:rPr>
      </w:r>
    </w:p>
    <w:p w:rsidR="00000000" w:rsidDel="00000000" w:rsidP="00000000" w:rsidRDefault="00000000" w:rsidRPr="00000000" w14:paraId="0000004A">
      <w:pPr>
        <w:pStyle w:val="Heading2"/>
        <w:numPr>
          <w:ilvl w:val="1"/>
          <w:numId w:val="1"/>
        </w:numPr>
        <w:ind w:left="1080" w:hanging="360"/>
        <w:rPr>
          <w:sz w:val="28"/>
          <w:szCs w:val="28"/>
        </w:rPr>
      </w:pPr>
      <w:bookmarkStart w:colFirst="0" w:colLast="0" w:name="_mhdxlkr4i2qi" w:id="3"/>
      <w:bookmarkEnd w:id="3"/>
      <w:r w:rsidDel="00000000" w:rsidR="00000000" w:rsidRPr="00000000">
        <w:rPr>
          <w:rtl w:val="0"/>
        </w:rPr>
        <w:t xml:space="preserve">Κλάση Character και υποκλάσεις της :</w:t>
      </w:r>
    </w:p>
    <w:p w:rsidR="00000000" w:rsidDel="00000000" w:rsidP="00000000" w:rsidRDefault="00000000" w:rsidRPr="00000000" w14:paraId="0000004B">
      <w:pPr>
        <w:ind w:left="1080" w:firstLine="0"/>
        <w:jc w:val="both"/>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Η abstract κλάση Character</w:t>
      </w:r>
      <w:r w:rsidDel="00000000" w:rsidR="00000000" w:rsidRPr="00000000">
        <w:rPr>
          <w:sz w:val="22"/>
          <w:szCs w:val="22"/>
          <w:rtl w:val="0"/>
        </w:rPr>
        <w:t xml:space="preserve"> είναι η mother κλάση (4) κλάσεων . Περιέχει μία μεταβλητή τύπου boolean η οποία αποθηκεύει εάν ο χαρακτήρας χρησιμοποίησε την abstract μέθοδο ability που την θα την υλοποιήσουν καθένα από τα 4 παιδιά της ξεχωριστά. Ακόμα περιέχει την μέθοδο used που είναι κοινή για όλα τα παιδιά κλάσεις και που αλλάζει την boolean σε TRUE άμα χρησιμοποιήθηκε η μέθοδος ability .</w:t>
      </w:r>
    </w:p>
    <w:p w:rsidR="00000000" w:rsidDel="00000000" w:rsidP="00000000" w:rsidRDefault="00000000" w:rsidRPr="00000000" w14:paraId="0000004C">
      <w:pPr>
        <w:ind w:left="1080" w:firstLine="0"/>
        <w:jc w:val="both"/>
        <w:rPr>
          <w:sz w:val="22"/>
          <w:szCs w:val="22"/>
        </w:rPr>
      </w:pPr>
      <w:r w:rsidDel="00000000" w:rsidR="00000000" w:rsidRPr="00000000">
        <w:rPr>
          <w:sz w:val="22"/>
          <w:szCs w:val="22"/>
          <w:rtl w:val="0"/>
        </w:rPr>
        <w:tab/>
        <w:t xml:space="preserve">Καθένα από τα 4 παιδιά της Character έχει μία διαφορετική ability μέθοδο η οποία μπορεί να χρησιμοποιηθεί μόνο μία φορά .</w:t>
      </w:r>
    </w:p>
    <w:p w:rsidR="00000000" w:rsidDel="00000000" w:rsidP="00000000" w:rsidRDefault="00000000" w:rsidRPr="00000000" w14:paraId="0000004D">
      <w:pPr>
        <w:ind w:left="1080" w:firstLine="0"/>
        <w:jc w:val="both"/>
        <w:rPr>
          <w:sz w:val="22"/>
          <w:szCs w:val="22"/>
        </w:rPr>
      </w:pPr>
      <w:r w:rsidDel="00000000" w:rsidR="00000000" w:rsidRPr="00000000">
        <w:rPr>
          <w:sz w:val="22"/>
          <w:szCs w:val="22"/>
          <w:u w:val="single"/>
          <w:rtl w:val="0"/>
        </w:rPr>
        <w:t xml:space="preserve">Archaeologist</w:t>
      </w:r>
      <w:r w:rsidDel="00000000" w:rsidR="00000000" w:rsidRPr="00000000">
        <w:rPr>
          <w:sz w:val="22"/>
          <w:szCs w:val="22"/>
          <w:rtl w:val="0"/>
        </w:rPr>
        <w:t xml:space="preserve"> </w:t>
      </w:r>
      <w:r w:rsidDel="00000000" w:rsidR="00000000" w:rsidRPr="00000000">
        <w:rPr>
          <w:sz w:val="22"/>
          <w:szCs w:val="22"/>
          <w:rtl w:val="0"/>
        </w:rPr>
        <w:t xml:space="preserve">: Ο παίκτης παίρνει μέχρι 2 πλακίδια από οποιαδήποτε περιοχή    τοποθέτησης, εκτός από αυτή που διάλεξε νωρίτερα στη σειρά του.</w:t>
      </w:r>
    </w:p>
    <w:p w:rsidR="00000000" w:rsidDel="00000000" w:rsidP="00000000" w:rsidRDefault="00000000" w:rsidRPr="00000000" w14:paraId="0000004E">
      <w:pPr>
        <w:ind w:left="1080" w:firstLine="0"/>
        <w:jc w:val="both"/>
        <w:rPr>
          <w:sz w:val="22"/>
          <w:szCs w:val="22"/>
        </w:rPr>
      </w:pPr>
      <w:r w:rsidDel="00000000" w:rsidR="00000000" w:rsidRPr="00000000">
        <w:rPr>
          <w:sz w:val="22"/>
          <w:szCs w:val="22"/>
          <w:u w:val="single"/>
          <w:rtl w:val="0"/>
        </w:rPr>
        <w:t xml:space="preserve">Assistant</w:t>
      </w:r>
      <w:r w:rsidDel="00000000" w:rsidR="00000000" w:rsidRPr="00000000">
        <w:rPr>
          <w:sz w:val="22"/>
          <w:szCs w:val="22"/>
          <w:rtl w:val="0"/>
        </w:rPr>
        <w:t xml:space="preserve"> : Ο παίκτης παίρνει 1 πλακίδιο από οποιαδήποτε περιοχή τοποθέτησης.</w:t>
      </w:r>
    </w:p>
    <w:p w:rsidR="00000000" w:rsidDel="00000000" w:rsidP="00000000" w:rsidRDefault="00000000" w:rsidRPr="00000000" w14:paraId="0000004F">
      <w:pPr>
        <w:ind w:left="1080" w:firstLine="0"/>
        <w:jc w:val="both"/>
        <w:rPr>
          <w:sz w:val="22"/>
          <w:szCs w:val="22"/>
        </w:rPr>
      </w:pPr>
      <w:r w:rsidDel="00000000" w:rsidR="00000000" w:rsidRPr="00000000">
        <w:rPr>
          <w:sz w:val="22"/>
          <w:szCs w:val="22"/>
          <w:u w:val="single"/>
          <w:rtl w:val="0"/>
        </w:rPr>
        <w:t xml:space="preserve">Digger</w:t>
      </w:r>
      <w:r w:rsidDel="00000000" w:rsidR="00000000" w:rsidRPr="00000000">
        <w:rPr>
          <w:sz w:val="22"/>
          <w:szCs w:val="22"/>
          <w:rtl w:val="0"/>
        </w:rPr>
        <w:t xml:space="preserve"> : Ο παίκτης παίρνει μέχρι 2 πλακίδια από την περιοχή που διάλεξε νωρίτερα στη σειρά του.</w:t>
      </w:r>
    </w:p>
    <w:p w:rsidR="00000000" w:rsidDel="00000000" w:rsidP="00000000" w:rsidRDefault="00000000" w:rsidRPr="00000000" w14:paraId="00000050">
      <w:pPr>
        <w:ind w:left="1080" w:firstLine="0"/>
        <w:jc w:val="both"/>
        <w:rPr>
          <w:sz w:val="22"/>
          <w:szCs w:val="22"/>
        </w:rPr>
      </w:pPr>
      <w:r w:rsidDel="00000000" w:rsidR="00000000" w:rsidRPr="00000000">
        <w:rPr>
          <w:sz w:val="22"/>
          <w:szCs w:val="22"/>
          <w:u w:val="single"/>
          <w:rtl w:val="0"/>
        </w:rPr>
        <w:t xml:space="preserve">Professor </w:t>
      </w:r>
      <w:r w:rsidDel="00000000" w:rsidR="00000000" w:rsidRPr="00000000">
        <w:rPr>
          <w:sz w:val="22"/>
          <w:szCs w:val="22"/>
          <w:rtl w:val="0"/>
        </w:rPr>
        <w:t xml:space="preserve">: Ο παίκτης παίρνει ένα πλακίδιο από κάθε περιοχή, εκτός από αυτή που διάλεξε νωρίτερα στη σειρά του.</w:t>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476250</wp:posOffset>
            </wp:positionV>
            <wp:extent cx="5005388" cy="2707460"/>
            <wp:effectExtent b="0" l="0" r="0" t="0"/>
            <wp:wrapSquare wrapText="bothSides" distB="114300" distT="114300" distL="114300" distR="114300"/>
            <wp:docPr id="2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005388" cy="2707460"/>
                    </a:xfrm>
                    <a:prstGeom prst="rect"/>
                    <a:ln/>
                  </pic:spPr>
                </pic:pic>
              </a:graphicData>
            </a:graphic>
          </wp:anchor>
        </w:drawing>
      </w:r>
    </w:p>
    <w:p w:rsidR="00000000" w:rsidDel="00000000" w:rsidP="00000000" w:rsidRDefault="00000000" w:rsidRPr="00000000" w14:paraId="00000051">
      <w:pPr>
        <w:ind w:left="1080" w:firstLine="0"/>
        <w:jc w:val="both"/>
        <w:rPr>
          <w:sz w:val="22"/>
          <w:szCs w:val="22"/>
        </w:rPr>
      </w:pPr>
      <w:r w:rsidDel="00000000" w:rsidR="00000000" w:rsidRPr="00000000">
        <w:rPr>
          <w:rtl w:val="0"/>
        </w:rPr>
      </w:r>
    </w:p>
    <w:p w:rsidR="00000000" w:rsidDel="00000000" w:rsidP="00000000" w:rsidRDefault="00000000" w:rsidRPr="00000000" w14:paraId="00000052">
      <w:pPr>
        <w:ind w:left="1080" w:firstLine="0"/>
        <w:jc w:val="both"/>
        <w:rPr>
          <w:sz w:val="22"/>
          <w:szCs w:val="22"/>
        </w:rPr>
      </w:pPr>
      <w:r w:rsidDel="00000000" w:rsidR="00000000" w:rsidRPr="00000000">
        <w:rPr>
          <w:rtl w:val="0"/>
        </w:rPr>
      </w:r>
    </w:p>
    <w:p w:rsidR="00000000" w:rsidDel="00000000" w:rsidP="00000000" w:rsidRDefault="00000000" w:rsidRPr="00000000" w14:paraId="00000053">
      <w:pPr>
        <w:ind w:left="1080" w:firstLine="0"/>
        <w:jc w:val="both"/>
        <w:rPr>
          <w:sz w:val="22"/>
          <w:szCs w:val="22"/>
        </w:rPr>
      </w:pPr>
      <w:r w:rsidDel="00000000" w:rsidR="00000000" w:rsidRPr="00000000">
        <w:rPr>
          <w:rtl w:val="0"/>
        </w:rPr>
      </w:r>
    </w:p>
    <w:p w:rsidR="00000000" w:rsidDel="00000000" w:rsidP="00000000" w:rsidRDefault="00000000" w:rsidRPr="00000000" w14:paraId="00000054">
      <w:pPr>
        <w:ind w:left="1080" w:firstLine="0"/>
        <w:jc w:val="both"/>
        <w:rPr>
          <w:sz w:val="22"/>
          <w:szCs w:val="22"/>
        </w:rPr>
      </w:pPr>
      <w:r w:rsidDel="00000000" w:rsidR="00000000" w:rsidRPr="00000000">
        <w:rPr>
          <w:rtl w:val="0"/>
        </w:rPr>
      </w:r>
    </w:p>
    <w:p w:rsidR="00000000" w:rsidDel="00000000" w:rsidP="00000000" w:rsidRDefault="00000000" w:rsidRPr="00000000" w14:paraId="00000055">
      <w:pPr>
        <w:ind w:left="1080" w:firstLine="0"/>
        <w:jc w:val="both"/>
        <w:rPr>
          <w:sz w:val="22"/>
          <w:szCs w:val="22"/>
        </w:rPr>
      </w:pPr>
      <w:r w:rsidDel="00000000" w:rsidR="00000000" w:rsidRPr="00000000">
        <w:rPr>
          <w:rtl w:val="0"/>
        </w:rPr>
      </w:r>
    </w:p>
    <w:p w:rsidR="00000000" w:rsidDel="00000000" w:rsidP="00000000" w:rsidRDefault="00000000" w:rsidRPr="00000000" w14:paraId="00000056">
      <w:pPr>
        <w:ind w:left="1080" w:firstLine="0"/>
        <w:jc w:val="both"/>
        <w:rPr>
          <w:sz w:val="22"/>
          <w:szCs w:val="22"/>
        </w:rPr>
      </w:pPr>
      <w:r w:rsidDel="00000000" w:rsidR="00000000" w:rsidRPr="00000000">
        <w:rPr>
          <w:rtl w:val="0"/>
        </w:rPr>
      </w:r>
    </w:p>
    <w:p w:rsidR="00000000" w:rsidDel="00000000" w:rsidP="00000000" w:rsidRDefault="00000000" w:rsidRPr="00000000" w14:paraId="00000057">
      <w:pPr>
        <w:ind w:left="1080" w:firstLine="0"/>
        <w:jc w:val="both"/>
        <w:rPr>
          <w:sz w:val="22"/>
          <w:szCs w:val="22"/>
        </w:rPr>
      </w:pPr>
      <w:r w:rsidDel="00000000" w:rsidR="00000000" w:rsidRPr="00000000">
        <w:rPr>
          <w:rtl w:val="0"/>
        </w:rPr>
      </w:r>
    </w:p>
    <w:p w:rsidR="00000000" w:rsidDel="00000000" w:rsidP="00000000" w:rsidRDefault="00000000" w:rsidRPr="00000000" w14:paraId="00000058">
      <w:pPr>
        <w:ind w:left="1080" w:firstLine="0"/>
        <w:jc w:val="both"/>
        <w:rPr>
          <w:sz w:val="22"/>
          <w:szCs w:val="22"/>
        </w:rPr>
      </w:pPr>
      <w:r w:rsidDel="00000000" w:rsidR="00000000" w:rsidRPr="00000000">
        <w:rPr>
          <w:rtl w:val="0"/>
        </w:rPr>
      </w:r>
    </w:p>
    <w:p w:rsidR="00000000" w:rsidDel="00000000" w:rsidP="00000000" w:rsidRDefault="00000000" w:rsidRPr="00000000" w14:paraId="00000059">
      <w:pPr>
        <w:ind w:left="1080" w:firstLine="0"/>
        <w:jc w:val="both"/>
        <w:rPr>
          <w:sz w:val="22"/>
          <w:szCs w:val="22"/>
        </w:rPr>
      </w:pPr>
      <w:r w:rsidDel="00000000" w:rsidR="00000000" w:rsidRPr="00000000">
        <w:rPr>
          <w:rtl w:val="0"/>
        </w:rPr>
      </w:r>
    </w:p>
    <w:p w:rsidR="00000000" w:rsidDel="00000000" w:rsidP="00000000" w:rsidRDefault="00000000" w:rsidRPr="00000000" w14:paraId="0000005A">
      <w:pPr>
        <w:ind w:left="1080" w:firstLine="0"/>
        <w:jc w:val="both"/>
        <w:rPr>
          <w:sz w:val="22"/>
          <w:szCs w:val="22"/>
        </w:rPr>
      </w:pPr>
      <w:r w:rsidDel="00000000" w:rsidR="00000000" w:rsidRPr="00000000">
        <w:rPr>
          <w:rtl w:val="0"/>
        </w:rPr>
      </w:r>
    </w:p>
    <w:p w:rsidR="00000000" w:rsidDel="00000000" w:rsidP="00000000" w:rsidRDefault="00000000" w:rsidRPr="00000000" w14:paraId="0000005B">
      <w:pPr>
        <w:ind w:left="1080" w:firstLine="0"/>
        <w:jc w:val="both"/>
        <w:rPr>
          <w:sz w:val="22"/>
          <w:szCs w:val="22"/>
        </w:rPr>
      </w:pPr>
      <w:r w:rsidDel="00000000" w:rsidR="00000000" w:rsidRPr="00000000">
        <w:rPr>
          <w:rtl w:val="0"/>
        </w:rPr>
      </w:r>
    </w:p>
    <w:p w:rsidR="00000000" w:rsidDel="00000000" w:rsidP="00000000" w:rsidRDefault="00000000" w:rsidRPr="00000000" w14:paraId="0000005C">
      <w:pPr>
        <w:ind w:left="1080" w:firstLine="0"/>
        <w:jc w:val="both"/>
        <w:rPr>
          <w:sz w:val="22"/>
          <w:szCs w:val="22"/>
        </w:rPr>
      </w:pPr>
      <w:r w:rsidDel="00000000" w:rsidR="00000000" w:rsidRPr="00000000">
        <w:rPr>
          <w:rtl w:val="0"/>
        </w:rPr>
      </w:r>
    </w:p>
    <w:p w:rsidR="00000000" w:rsidDel="00000000" w:rsidP="00000000" w:rsidRDefault="00000000" w:rsidRPr="00000000" w14:paraId="0000005D">
      <w:pPr>
        <w:ind w:left="1080" w:firstLine="0"/>
        <w:jc w:val="both"/>
        <w:rPr>
          <w:sz w:val="22"/>
          <w:szCs w:val="22"/>
        </w:rPr>
      </w:pPr>
      <w:r w:rsidDel="00000000" w:rsidR="00000000" w:rsidRPr="00000000">
        <w:rPr>
          <w:rtl w:val="0"/>
        </w:rPr>
      </w:r>
    </w:p>
    <w:p w:rsidR="00000000" w:rsidDel="00000000" w:rsidP="00000000" w:rsidRDefault="00000000" w:rsidRPr="00000000" w14:paraId="0000005E">
      <w:pPr>
        <w:ind w:left="1080" w:firstLine="0"/>
        <w:jc w:val="both"/>
        <w:rPr>
          <w:sz w:val="22"/>
          <w:szCs w:val="22"/>
        </w:rPr>
      </w:pPr>
      <w:r w:rsidDel="00000000" w:rsidR="00000000" w:rsidRPr="00000000">
        <w:rPr>
          <w:rtl w:val="0"/>
        </w:rPr>
      </w:r>
    </w:p>
    <w:p w:rsidR="00000000" w:rsidDel="00000000" w:rsidP="00000000" w:rsidRDefault="00000000" w:rsidRPr="00000000" w14:paraId="0000005F">
      <w:pPr>
        <w:ind w:left="0" w:firstLine="0"/>
        <w:jc w:val="both"/>
        <w:rPr>
          <w:sz w:val="22"/>
          <w:szCs w:val="22"/>
        </w:rPr>
      </w:pPr>
      <w:r w:rsidDel="00000000" w:rsidR="00000000" w:rsidRPr="00000000">
        <w:rPr>
          <w:rtl w:val="0"/>
        </w:rPr>
      </w:r>
    </w:p>
    <w:p w:rsidR="00000000" w:rsidDel="00000000" w:rsidP="00000000" w:rsidRDefault="00000000" w:rsidRPr="00000000" w14:paraId="00000060">
      <w:pPr>
        <w:pStyle w:val="Heading2"/>
        <w:numPr>
          <w:ilvl w:val="1"/>
          <w:numId w:val="1"/>
        </w:numPr>
        <w:ind w:left="1080" w:hanging="360"/>
        <w:rPr>
          <w:sz w:val="28"/>
          <w:szCs w:val="28"/>
        </w:rPr>
      </w:pPr>
      <w:bookmarkStart w:colFirst="0" w:colLast="0" w:name="_ts41cye80y0" w:id="4"/>
      <w:bookmarkEnd w:id="4"/>
      <w:r w:rsidDel="00000000" w:rsidR="00000000" w:rsidRPr="00000000">
        <w:rPr>
          <w:rtl w:val="0"/>
        </w:rPr>
        <w:t xml:space="preserve">Κλάση Bag :</w:t>
      </w:r>
      <w:r w:rsidDel="00000000" w:rsidR="00000000" w:rsidRPr="00000000">
        <w:drawing>
          <wp:anchor allowOverlap="1" behindDoc="0" distB="114300" distT="114300" distL="114300" distR="114300" hidden="0" layoutInCell="1" locked="0" relativeHeight="0" simplePos="0">
            <wp:simplePos x="0" y="0"/>
            <wp:positionH relativeFrom="column">
              <wp:posOffset>4362450</wp:posOffset>
            </wp:positionH>
            <wp:positionV relativeFrom="paragraph">
              <wp:posOffset>238125</wp:posOffset>
            </wp:positionV>
            <wp:extent cx="2057400" cy="1974631"/>
            <wp:effectExtent b="0" l="0" r="0" t="0"/>
            <wp:wrapSquare wrapText="bothSides" distB="114300" distT="114300" distL="114300" distR="114300"/>
            <wp:docPr id="2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057400" cy="1974631"/>
                    </a:xfrm>
                    <a:prstGeom prst="rect"/>
                    <a:ln/>
                  </pic:spPr>
                </pic:pic>
              </a:graphicData>
            </a:graphic>
          </wp:anchor>
        </w:drawing>
      </w:r>
    </w:p>
    <w:p w:rsidR="00000000" w:rsidDel="00000000" w:rsidP="00000000" w:rsidRDefault="00000000" w:rsidRPr="00000000" w14:paraId="00000061">
      <w:pPr>
        <w:ind w:left="1080" w:firstLine="0"/>
        <w:rPr>
          <w:sz w:val="22"/>
          <w:szCs w:val="22"/>
        </w:rPr>
      </w:pPr>
      <w:r w:rsidDel="00000000" w:rsidR="00000000" w:rsidRPr="00000000">
        <w:rPr>
          <w:sz w:val="22"/>
          <w:szCs w:val="22"/>
          <w:rtl w:val="0"/>
        </w:rPr>
        <w:t xml:space="preserve">Η κλάση bag είναι υπεύθυνη για την αρχικοποίηση και την αποθήκευση των tiles πριν μπουν στο ταμπλό , καθώς και για το τυχαίο τράβηγμα τους. Έχει ένα arraylist από tiles και μία rand η οποία σαν seed παίρνει τον χρόνο για την βέλτιστη επίτευξη τυχαιότητας. Έχει μία κατασκεύαστρια κλάση η οποία καλεί την initialise_bag η οποία αρχικοποιεί την  bag και βάζει τα tiles μέσα στο array list. Ακόμα έχει τις μεθόδους gettilefrombag η οποία τραβάει τυχαία ενα tile από το array list , την how_many_left η οποία επιστρέφει πόσα tiles έχουν μείνει , έχει την tobag η οποία βάζει πίσω tile.</w:t>
      </w: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ab/>
        <w:tab/>
      </w:r>
    </w:p>
    <w:p w:rsidR="00000000" w:rsidDel="00000000" w:rsidP="00000000" w:rsidRDefault="00000000" w:rsidRPr="00000000" w14:paraId="00000063">
      <w:pPr>
        <w:pStyle w:val="Heading2"/>
        <w:numPr>
          <w:ilvl w:val="1"/>
          <w:numId w:val="1"/>
        </w:numPr>
        <w:ind w:left="1080" w:hanging="360"/>
        <w:rPr>
          <w:sz w:val="28"/>
          <w:szCs w:val="28"/>
        </w:rPr>
      </w:pPr>
      <w:bookmarkStart w:colFirst="0" w:colLast="0" w:name="_6sy7x9m7o04" w:id="5"/>
      <w:bookmarkEnd w:id="5"/>
      <w:r w:rsidDel="00000000" w:rsidR="00000000" w:rsidRPr="00000000">
        <w:rPr>
          <w:rtl w:val="0"/>
        </w:rPr>
        <w:t xml:space="preserve">Κλάση Player:</w:t>
      </w:r>
      <w:r w:rsidDel="00000000" w:rsidR="00000000" w:rsidRPr="00000000">
        <w:drawing>
          <wp:anchor allowOverlap="1" behindDoc="0" distB="114300" distT="114300" distL="114300" distR="114300" hidden="0" layoutInCell="1" locked="0" relativeHeight="0" simplePos="0">
            <wp:simplePos x="0" y="0"/>
            <wp:positionH relativeFrom="column">
              <wp:posOffset>4362450</wp:posOffset>
            </wp:positionH>
            <wp:positionV relativeFrom="paragraph">
              <wp:posOffset>171488</wp:posOffset>
            </wp:positionV>
            <wp:extent cx="2157413" cy="1921446"/>
            <wp:effectExtent b="0" l="0" r="0" t="0"/>
            <wp:wrapSquare wrapText="bothSides" distB="114300" distT="114300" distL="114300" distR="114300"/>
            <wp:docPr id="1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157413" cy="1921446"/>
                    </a:xfrm>
                    <a:prstGeom prst="rect"/>
                    <a:ln/>
                  </pic:spPr>
                </pic:pic>
              </a:graphicData>
            </a:graphic>
          </wp:anchor>
        </w:drawing>
      </w:r>
    </w:p>
    <w:p w:rsidR="00000000" w:rsidDel="00000000" w:rsidP="00000000" w:rsidRDefault="00000000" w:rsidRPr="00000000" w14:paraId="00000064">
      <w:pPr>
        <w:ind w:left="1080" w:firstLine="0"/>
        <w:rPr/>
      </w:pPr>
      <w:r w:rsidDel="00000000" w:rsidR="00000000" w:rsidRPr="00000000">
        <w:rPr>
          <w:sz w:val="22"/>
          <w:szCs w:val="22"/>
          <w:rtl w:val="0"/>
        </w:rPr>
        <w:t xml:space="preserve">Η κλάση player είναι υπεύθυνη για την αποθήκευση πληροφοριών του παίκτη . Έχει ένα arraylist από characters που αποθηκεύει τους 4 characters του χρήστη . Έχει ένα array list από finding tiles για να αποθηκεύει τα tiles που ο παίκτης έχει πάρει . Έχει και 2 χαρακτηριστίκα για να τον καθορίζουν , το ID και το Color (int 1,2,3,4 == κίτρινο, κόκκινο, μπλε, μαύρο). Ακόμα υλοποιεί τις μεθόδους totalpoint που υπολογίζει τους πόντους που έχει μαζέψει ο παίκτης, τις μεθόδους set και get για τα id και color καθώς και την setplayerscharacters που αρχικοποιεί τους χαρακτήρες για κάθε παίκτη. Τέλος έχει και την κατασκευάστρια μέθοδο του που θα θέτει το id , color και θα αρχικοποίει τα array list του κάθε παίτη . Για την Β φάση έβαλα συναρτήσεις που επιστρέφουν πόσα από το κάθε Finding_Tile έχει ο κάθε χρήστης. Επίσης έβαλα το boolean has_drawn που αποθηκεύει αν ο χρήστης έχει τραβήξει αυτό τον γύρο. Ακόμα έβαλα την to player_bag που βάζει στου παίκτη το πουγκί αυτά που επέλεξε.</w:t>
      </w:r>
      <w:r w:rsidDel="00000000" w:rsidR="00000000" w:rsidRPr="00000000">
        <w:rPr>
          <w:rtl w:val="0"/>
        </w:rPr>
      </w:r>
    </w:p>
    <w:p w:rsidR="00000000" w:rsidDel="00000000" w:rsidP="00000000" w:rsidRDefault="00000000" w:rsidRPr="00000000" w14:paraId="00000065">
      <w:pPr>
        <w:ind w:left="1080" w:firstLine="0"/>
        <w:rPr>
          <w:sz w:val="22"/>
          <w:szCs w:val="22"/>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ab/>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center"/>
        <w:rPr>
          <w:b w:val="1"/>
          <w:u w:val="single"/>
        </w:rPr>
      </w:pPr>
      <w:r w:rsidDel="00000000" w:rsidR="00000000" w:rsidRPr="00000000">
        <w:rPr>
          <w:b w:val="1"/>
          <w:u w:val="single"/>
          <w:rtl w:val="0"/>
        </w:rPr>
        <w:t xml:space="preserve">ΑΝΑΝΕΩΜΕΝΟ ΓΙΑ Β ΦΑΣΗ PLAYER UML</w:t>
      </w:r>
    </w:p>
    <w:p w:rsidR="00000000" w:rsidDel="00000000" w:rsidP="00000000" w:rsidRDefault="00000000" w:rsidRPr="00000000" w14:paraId="0000006B">
      <w:pPr>
        <w:jc w:val="center"/>
        <w:rPr>
          <w:b w:val="1"/>
          <w:u w:val="single"/>
        </w:rPr>
      </w:pPr>
      <w:r w:rsidDel="00000000" w:rsidR="00000000" w:rsidRPr="00000000">
        <w:rPr>
          <w:rtl w:val="0"/>
        </w:rPr>
      </w:r>
    </w:p>
    <w:p w:rsidR="00000000" w:rsidDel="00000000" w:rsidP="00000000" w:rsidRDefault="00000000" w:rsidRPr="00000000" w14:paraId="0000006C">
      <w:pPr>
        <w:jc w:val="center"/>
        <w:rPr>
          <w:b w:val="1"/>
          <w:u w:val="single"/>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b w:val="1"/>
          <w:u w:val="single"/>
        </w:rPr>
        <w:drawing>
          <wp:inline distB="114300" distT="114300" distL="114300" distR="114300">
            <wp:extent cx="3509878" cy="7224713"/>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509878" cy="72247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pStyle w:val="Heading2"/>
        <w:numPr>
          <w:ilvl w:val="1"/>
          <w:numId w:val="1"/>
        </w:numPr>
        <w:ind w:left="1080" w:hanging="360"/>
        <w:rPr>
          <w:sz w:val="28"/>
          <w:szCs w:val="28"/>
        </w:rPr>
      </w:pPr>
      <w:bookmarkStart w:colFirst="0" w:colLast="0" w:name="_n3aerzzaksdi" w:id="6"/>
      <w:bookmarkEnd w:id="6"/>
      <w:r w:rsidDel="00000000" w:rsidR="00000000" w:rsidRPr="00000000">
        <w:rPr>
          <w:rtl w:val="0"/>
        </w:rPr>
        <w:t xml:space="preserve">Κλάση Board:</w:t>
      </w:r>
      <w:r w:rsidDel="00000000" w:rsidR="00000000" w:rsidRPr="00000000">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230106</wp:posOffset>
            </wp:positionV>
            <wp:extent cx="1806855" cy="2390465"/>
            <wp:effectExtent b="0" l="0" r="0" t="0"/>
            <wp:wrapSquare wrapText="bothSides" distB="114300" distT="114300" distL="114300" distR="114300"/>
            <wp:docPr id="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1806855" cy="2390465"/>
                    </a:xfrm>
                    <a:prstGeom prst="rect"/>
                    <a:ln/>
                  </pic:spPr>
                </pic:pic>
              </a:graphicData>
            </a:graphic>
          </wp:anchor>
        </w:drawing>
      </w:r>
    </w:p>
    <w:p w:rsidR="00000000" w:rsidDel="00000000" w:rsidP="00000000" w:rsidRDefault="00000000" w:rsidRPr="00000000" w14:paraId="00000070">
      <w:pPr>
        <w:ind w:left="1080" w:firstLine="0"/>
        <w:rPr>
          <w:sz w:val="22"/>
          <w:szCs w:val="22"/>
        </w:rPr>
      </w:pPr>
      <w:r w:rsidDel="00000000" w:rsidR="00000000" w:rsidRPr="00000000">
        <w:rPr>
          <w:sz w:val="22"/>
          <w:szCs w:val="22"/>
          <w:rtl w:val="0"/>
        </w:rPr>
        <w:t xml:space="preserve">Η κλάση board είναι υπεύθυνη για ότι υπάρχει στο ταμπλό . Έχει 5 array list ένα για κάθε είδος από tile καθώς και έναν αριθμό που κρατάει πόσα landslide tile έχουν μπει έτσι ώστε να ξέρουν οι παίκτες πόσο έμεινε στο παιχνίδι . Υλοποιεί τις μεθόδους put_tile_on_board οι οποίες βάζουν το tile στο κατάλληλο array list , και 4 μεθόδους take_X_onboard (οπου X το κατάλληλο tile) οι οποίες διαγράφουν από το  board το tile και το επιστρέφουν ώστε να προστεθεί στον κατάλληλο player. Επίσης υπάρχει μία get_entrance_number η οποία επιστρέφει πόσα landslide tiles υπάρχουν στο ταμπλό. Για την Β φάση πρόσθεσα μεθόδους που επιστρέφουν πόσα από το κάθε είδος Tile υπάρχουν στο ταμπλό</w:t>
      </w:r>
      <w:r w:rsidDel="00000000" w:rsidR="00000000" w:rsidRPr="00000000">
        <w:rPr>
          <w:rtl w:val="0"/>
        </w:rPr>
      </w:r>
    </w:p>
    <w:p w:rsidR="00000000" w:rsidDel="00000000" w:rsidP="00000000" w:rsidRDefault="00000000" w:rsidRPr="00000000" w14:paraId="00000071">
      <w:pPr>
        <w:ind w:left="1440" w:firstLine="720"/>
        <w:jc w:val="center"/>
        <w:rPr/>
      </w:pPr>
      <w:r w:rsidDel="00000000" w:rsidR="00000000" w:rsidRPr="00000000">
        <w:rPr>
          <w:b w:val="1"/>
          <w:u w:val="single"/>
          <w:rtl w:val="0"/>
        </w:rPr>
        <w:t xml:space="preserve">ΑΝΑΝΕΩΜΕΝΟ ΓΙΑ Β ΦΑΣΗ BOARD UML</w:t>
      </w:r>
      <w:r w:rsidDel="00000000" w:rsidR="00000000" w:rsidRPr="00000000">
        <w:rPr>
          <w:rtl w:val="0"/>
        </w:rPr>
      </w:r>
    </w:p>
    <w:p w:rsidR="00000000" w:rsidDel="00000000" w:rsidP="00000000" w:rsidRDefault="00000000" w:rsidRPr="00000000" w14:paraId="00000072">
      <w:pPr>
        <w:jc w:val="center"/>
        <w:rPr/>
      </w:pPr>
      <w:r w:rsidDel="00000000" w:rsidR="00000000" w:rsidRPr="00000000">
        <w:rPr/>
        <w:drawing>
          <wp:inline distB="114300" distT="114300" distL="114300" distR="114300">
            <wp:extent cx="2305050" cy="5363884"/>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305050" cy="536388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numPr>
          <w:ilvl w:val="0"/>
          <w:numId w:val="1"/>
        </w:numPr>
        <w:ind w:left="360" w:hanging="360"/>
        <w:rPr/>
      </w:pPr>
      <w:bookmarkStart w:colFirst="0" w:colLast="0" w:name="_1fob9te" w:id="7"/>
      <w:bookmarkEnd w:id="7"/>
      <w:r w:rsidDel="00000000" w:rsidR="00000000" w:rsidRPr="00000000">
        <w:rPr>
          <w:rtl w:val="0"/>
        </w:rPr>
        <w:t xml:space="preserve">Η Σχεδίαση και οι Κλάσεις του Πακέτου  Controller </w:t>
      </w:r>
      <w:r w:rsidDel="00000000" w:rsidR="00000000" w:rsidRPr="00000000">
        <w:drawing>
          <wp:anchor allowOverlap="1" behindDoc="0" distB="114300" distT="114300" distL="114300" distR="114300" hidden="0" layoutInCell="1" locked="0" relativeHeight="0" simplePos="0">
            <wp:simplePos x="0" y="0"/>
            <wp:positionH relativeFrom="column">
              <wp:posOffset>4991100</wp:posOffset>
            </wp:positionH>
            <wp:positionV relativeFrom="paragraph">
              <wp:posOffset>232364</wp:posOffset>
            </wp:positionV>
            <wp:extent cx="1291321" cy="1985963"/>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291321" cy="1985963"/>
                    </a:xfrm>
                    <a:prstGeom prst="rect"/>
                    <a:ln/>
                  </pic:spPr>
                </pic:pic>
              </a:graphicData>
            </a:graphic>
          </wp:anchor>
        </w:drawing>
      </w:r>
    </w:p>
    <w:p w:rsidR="00000000" w:rsidDel="00000000" w:rsidP="00000000" w:rsidRDefault="00000000" w:rsidRPr="00000000" w14:paraId="00000074">
      <w:pPr>
        <w:ind w:left="1080" w:firstLine="0"/>
        <w:rPr>
          <w:sz w:val="22"/>
          <w:szCs w:val="22"/>
        </w:rPr>
      </w:pPr>
      <w:r w:rsidDel="00000000" w:rsidR="00000000" w:rsidRPr="00000000">
        <w:rPr>
          <w:sz w:val="22"/>
          <w:szCs w:val="22"/>
          <w:rtl w:val="0"/>
        </w:rPr>
        <w:t xml:space="preserve">To Controller είναι υπεύθυνο για την σωστή διεκπεραίωση του παιχνιδιού καθώς και για το πάντρεμα view model . Θα πρέπει να έχει τις μεθόδους isgamefinished που ελέγχει αν το παιχνίδι τελείωσε , την μέθοδο nextturn για να γίνονται refresh τα gui για τον επόμενο γύρο , την μέθοδο after_first_pick που αφού ο παίκτης διαλέξει ένα είδος tile θα πρέπει να εξασφαλίζει ότι θα πάρει από το ίδιο, θα έχει την μέθοδο initialize όπου θα αρχικοποιούνται ότι χρειάζεται το παιχνίδι για να τρεξει , θα έχει την μέθοδο set_listeners που θα αντιστοιχεί τα κουμπιά του gui σε διάφορες λειτουργίες ,θα έχει τις μεθόδους savegame και loadgame για να αποθηκεύει και να φορτώνει το παιχνίδι και θα έχει την κατασκευάστρια μέθοδο του που θα καλει το initialize και το set_listeners και θα βλέπει άμα μπορεί να κάνει load .</w:t>
      </w:r>
    </w:p>
    <w:p w:rsidR="00000000" w:rsidDel="00000000" w:rsidP="00000000" w:rsidRDefault="00000000" w:rsidRPr="00000000" w14:paraId="00000075">
      <w:pPr>
        <w:ind w:left="1080" w:firstLine="0"/>
        <w:rPr>
          <w:sz w:val="22"/>
          <w:szCs w:val="22"/>
        </w:rPr>
      </w:pPr>
      <w:r w:rsidDel="00000000" w:rsidR="00000000" w:rsidRPr="00000000">
        <w:rPr>
          <w:sz w:val="22"/>
          <w:szCs w:val="22"/>
          <w:rtl w:val="0"/>
        </w:rPr>
        <w:t xml:space="preserve">Για την Β φάση τελικά δεν χρειάστηκα τα nextturn , after_first_pick , load_game , save_game . Αντιθέτως δημιούργησα τα archaologist_used που κρατάει άμα ο αρχαιολόγος έχει χρησιμοποιηθεί αλλά και το που , character_used που κρατάει αμα παίχτηκε κάρτα χαρακτήρα αυτό τον γύρο, professor_used που κρατάει άμα ο proffessor έχει χρησιμοποιηθεί αλλά και το που. Ακόμα πρόσθεσα την returnwinner η οποία στο τέλος μετράει τους πόντους και επιστρέφει τον νικητή </w:t>
      </w:r>
    </w:p>
    <w:p w:rsidR="00000000" w:rsidDel="00000000" w:rsidP="00000000" w:rsidRDefault="00000000" w:rsidRPr="00000000" w14:paraId="00000076">
      <w:pPr>
        <w:ind w:left="0" w:firstLine="720"/>
        <w:jc w:val="center"/>
        <w:rPr/>
      </w:pPr>
      <w:r w:rsidDel="00000000" w:rsidR="00000000" w:rsidRPr="00000000">
        <w:rPr>
          <w:b w:val="1"/>
          <w:u w:val="single"/>
          <w:rtl w:val="0"/>
        </w:rPr>
        <w:t xml:space="preserve">ΑΝΑΝΕΩΜΕΝΟ ΓΙΑ Β ΦΑΣΗ CONTROLLER UML</w:t>
      </w:r>
      <w:r w:rsidDel="00000000" w:rsidR="00000000" w:rsidRPr="00000000">
        <w:rPr>
          <w:rtl w:val="0"/>
        </w:rPr>
      </w:r>
    </w:p>
    <w:p w:rsidR="00000000" w:rsidDel="00000000" w:rsidP="00000000" w:rsidRDefault="00000000" w:rsidRPr="00000000" w14:paraId="00000077">
      <w:pPr>
        <w:ind w:left="1080" w:firstLine="0"/>
        <w:jc w:val="center"/>
        <w:rPr>
          <w:sz w:val="22"/>
          <w:szCs w:val="22"/>
        </w:rPr>
      </w:pPr>
      <w:r w:rsidDel="00000000" w:rsidR="00000000" w:rsidRPr="00000000">
        <w:rPr>
          <w:sz w:val="22"/>
          <w:szCs w:val="22"/>
        </w:rPr>
        <w:drawing>
          <wp:inline distB="114300" distT="114300" distL="114300" distR="114300">
            <wp:extent cx="1752600" cy="1828800"/>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1752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1080" w:firstLine="0"/>
        <w:jc w:val="center"/>
        <w:rPr>
          <w:sz w:val="22"/>
          <w:szCs w:val="22"/>
        </w:rPr>
      </w:pPr>
      <w:r w:rsidDel="00000000" w:rsidR="00000000" w:rsidRPr="00000000">
        <w:rPr>
          <w:rtl w:val="0"/>
        </w:rPr>
      </w:r>
    </w:p>
    <w:p w:rsidR="00000000" w:rsidDel="00000000" w:rsidP="00000000" w:rsidRDefault="00000000" w:rsidRPr="00000000" w14:paraId="00000079">
      <w:pPr>
        <w:ind w:left="1080" w:firstLine="0"/>
        <w:jc w:val="center"/>
        <w:rPr>
          <w:sz w:val="22"/>
          <w:szCs w:val="22"/>
        </w:rPr>
      </w:pPr>
      <w:r w:rsidDel="00000000" w:rsidR="00000000" w:rsidRPr="00000000">
        <w:rPr>
          <w:rtl w:val="0"/>
        </w:rPr>
      </w:r>
    </w:p>
    <w:p w:rsidR="00000000" w:rsidDel="00000000" w:rsidP="00000000" w:rsidRDefault="00000000" w:rsidRPr="00000000" w14:paraId="0000007A">
      <w:pPr>
        <w:ind w:left="1080" w:firstLine="0"/>
        <w:jc w:val="center"/>
        <w:rPr>
          <w:sz w:val="22"/>
          <w:szCs w:val="22"/>
        </w:rPr>
      </w:pPr>
      <w:r w:rsidDel="00000000" w:rsidR="00000000" w:rsidRPr="00000000">
        <w:rPr>
          <w:rtl w:val="0"/>
        </w:rPr>
      </w:r>
    </w:p>
    <w:p w:rsidR="00000000" w:rsidDel="00000000" w:rsidP="00000000" w:rsidRDefault="00000000" w:rsidRPr="00000000" w14:paraId="0000007B">
      <w:pPr>
        <w:ind w:left="1080" w:firstLine="0"/>
        <w:jc w:val="center"/>
        <w:rPr>
          <w:sz w:val="22"/>
          <w:szCs w:val="22"/>
        </w:rPr>
      </w:pPr>
      <w:r w:rsidDel="00000000" w:rsidR="00000000" w:rsidRPr="00000000">
        <w:rPr>
          <w:rtl w:val="0"/>
        </w:rPr>
      </w:r>
    </w:p>
    <w:p w:rsidR="00000000" w:rsidDel="00000000" w:rsidP="00000000" w:rsidRDefault="00000000" w:rsidRPr="00000000" w14:paraId="0000007C">
      <w:pPr>
        <w:ind w:left="0" w:firstLine="0"/>
        <w:jc w:val="left"/>
        <w:rPr>
          <w:sz w:val="22"/>
          <w:szCs w:val="22"/>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numPr>
          <w:ilvl w:val="0"/>
          <w:numId w:val="1"/>
        </w:numPr>
        <w:ind w:left="360" w:hanging="360"/>
        <w:rPr/>
      </w:pPr>
      <w:bookmarkStart w:colFirst="0" w:colLast="0" w:name="_3znysh7" w:id="8"/>
      <w:bookmarkEnd w:id="8"/>
      <w:r w:rsidDel="00000000" w:rsidR="00000000" w:rsidRPr="00000000">
        <w:rPr>
          <w:rtl w:val="0"/>
        </w:rPr>
        <w:t xml:space="preserve">Η Σχεδίαση και οι Κλάσεις του Πακέτου  View </w:t>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114300</wp:posOffset>
            </wp:positionV>
            <wp:extent cx="1805180" cy="2533680"/>
            <wp:effectExtent b="0" l="0" r="0" t="0"/>
            <wp:wrapSquare wrapText="bothSides" distB="114300" distT="114300" distL="114300" distR="114300"/>
            <wp:docPr id="1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805180" cy="2533680"/>
                    </a:xfrm>
                    <a:prstGeom prst="rect"/>
                    <a:ln/>
                  </pic:spPr>
                </pic:pic>
              </a:graphicData>
            </a:graphic>
          </wp:anchor>
        </w:drawing>
      </w:r>
    </w:p>
    <w:p w:rsidR="00000000" w:rsidDel="00000000" w:rsidP="00000000" w:rsidRDefault="00000000" w:rsidRPr="00000000" w14:paraId="0000007F">
      <w:pPr>
        <w:ind w:left="1080" w:firstLine="0"/>
        <w:rPr>
          <w:sz w:val="22"/>
          <w:szCs w:val="22"/>
        </w:rPr>
      </w:pPr>
      <w:r w:rsidDel="00000000" w:rsidR="00000000" w:rsidRPr="00000000">
        <w:rPr>
          <w:sz w:val="22"/>
          <w:szCs w:val="22"/>
          <w:rtl w:val="0"/>
        </w:rPr>
        <w:t xml:space="preserve">Το view είναι υπεύθυνο για τα γραφικά του παιχνιδιού. Έχει ένα σετ κουμπιών για κάθε είδος tile , ένα κουμπί draw tiles , ένα κουμπί next turn ,  4 κουμπιά χαρακτήρα καθώς και δύο περιοχές κειμένου (μία για το ποια σειρά είναι και μία με ένα μικρό κειμενάκι). Αποτελείται από τις μεθόδους build_basic_board , build_user_possessions_board , build _user_side_board που δημιουργούν τα 3 ταμπλό του παιχνιδιού καθώς και απο τις μεθόδους υπεύθυνες για τα update αυτών με ονόματα update_board_after_draw για update μέτα το τράβηγμα από το bag, update_board_after_end_turn για update μετά το τέλος γύρου, updated_board_after_pick για update μετά το τράβηγμα tile από το ταμπλό και το update_player_after_use_character για το update μετά που θα χρησιμοποιηθεί ένας χαρακτήρας . Όλα τα σετ κουμπιών δεν θα ξεπερνούν τα διαφορετικά είδη πλακιδίων πχ αν έχω 5 sphinx θα δείχνει 1 κουμπί με τον αριθμό 5 πάνω από τα γραφικά για εξοικονόμηση χώρου .</w:t>
      </w:r>
    </w:p>
    <w:p w:rsidR="00000000" w:rsidDel="00000000" w:rsidP="00000000" w:rsidRDefault="00000000" w:rsidRPr="00000000" w14:paraId="00000080">
      <w:pPr>
        <w:ind w:left="1080" w:firstLine="0"/>
        <w:rPr>
          <w:sz w:val="22"/>
          <w:szCs w:val="22"/>
        </w:rPr>
      </w:pPr>
      <w:r w:rsidDel="00000000" w:rsidR="00000000" w:rsidRPr="00000000">
        <w:rPr>
          <w:sz w:val="22"/>
          <w:szCs w:val="22"/>
          <w:rtl w:val="0"/>
        </w:rPr>
        <w:t xml:space="preserve">Για την Β φάση  δημιούργησα ενα κουμπί και ένα jlabel για κάθε στοιχείο που θα υπάρχει στα γραφικά και τα οποία θα είναι public ώστε ο controller να μπορεί να τα ενώσει με το model . Ακόμα δεν χρειάστηκα τις update_board_after_end_turn, update board after pick , update board after use character και δημιούργησα την update player sidebar η οποία ανανεώνεται μετά από κάθε πράξη του χρήστη.</w:t>
      </w:r>
    </w:p>
    <w:p w:rsidR="00000000" w:rsidDel="00000000" w:rsidP="00000000" w:rsidRDefault="00000000" w:rsidRPr="00000000" w14:paraId="00000081">
      <w:pPr>
        <w:ind w:left="1080" w:firstLine="0"/>
        <w:rPr>
          <w:sz w:val="22"/>
          <w:szCs w:val="22"/>
        </w:rPr>
      </w:pPr>
      <w:r w:rsidDel="00000000" w:rsidR="00000000" w:rsidRPr="00000000">
        <w:rPr>
          <w:rtl w:val="0"/>
        </w:rPr>
      </w:r>
    </w:p>
    <w:p w:rsidR="00000000" w:rsidDel="00000000" w:rsidP="00000000" w:rsidRDefault="00000000" w:rsidRPr="00000000" w14:paraId="00000082">
      <w:pPr>
        <w:ind w:left="1080" w:firstLine="0"/>
        <w:rPr>
          <w:sz w:val="22"/>
          <w:szCs w:val="22"/>
        </w:rPr>
      </w:pPr>
      <w:r w:rsidDel="00000000" w:rsidR="00000000" w:rsidRPr="00000000">
        <w:rPr>
          <w:rtl w:val="0"/>
        </w:rPr>
      </w:r>
    </w:p>
    <w:p w:rsidR="00000000" w:rsidDel="00000000" w:rsidP="00000000" w:rsidRDefault="00000000" w:rsidRPr="00000000" w14:paraId="00000083">
      <w:pPr>
        <w:ind w:left="1080" w:firstLine="0"/>
        <w:rPr>
          <w:sz w:val="22"/>
          <w:szCs w:val="22"/>
        </w:rPr>
      </w:pPr>
      <w:r w:rsidDel="00000000" w:rsidR="00000000" w:rsidRPr="00000000">
        <w:rPr>
          <w:rtl w:val="0"/>
        </w:rPr>
      </w:r>
    </w:p>
    <w:p w:rsidR="00000000" w:rsidDel="00000000" w:rsidP="00000000" w:rsidRDefault="00000000" w:rsidRPr="00000000" w14:paraId="00000084">
      <w:pPr>
        <w:ind w:left="1080" w:firstLine="0"/>
        <w:rPr>
          <w:sz w:val="22"/>
          <w:szCs w:val="22"/>
        </w:rPr>
      </w:pPr>
      <w:r w:rsidDel="00000000" w:rsidR="00000000" w:rsidRPr="00000000">
        <w:rPr>
          <w:rtl w:val="0"/>
        </w:rPr>
      </w:r>
    </w:p>
    <w:p w:rsidR="00000000" w:rsidDel="00000000" w:rsidP="00000000" w:rsidRDefault="00000000" w:rsidRPr="00000000" w14:paraId="00000085">
      <w:pPr>
        <w:ind w:left="1080" w:firstLine="0"/>
        <w:rPr>
          <w:sz w:val="22"/>
          <w:szCs w:val="22"/>
        </w:rPr>
      </w:pPr>
      <w:r w:rsidDel="00000000" w:rsidR="00000000" w:rsidRPr="00000000">
        <w:rPr>
          <w:rtl w:val="0"/>
        </w:rPr>
      </w:r>
    </w:p>
    <w:p w:rsidR="00000000" w:rsidDel="00000000" w:rsidP="00000000" w:rsidRDefault="00000000" w:rsidRPr="00000000" w14:paraId="00000086">
      <w:pPr>
        <w:ind w:left="1080" w:firstLine="0"/>
        <w:rPr>
          <w:sz w:val="22"/>
          <w:szCs w:val="22"/>
        </w:rPr>
      </w:pPr>
      <w:r w:rsidDel="00000000" w:rsidR="00000000" w:rsidRPr="00000000">
        <w:rPr>
          <w:rtl w:val="0"/>
        </w:rPr>
      </w:r>
    </w:p>
    <w:p w:rsidR="00000000" w:rsidDel="00000000" w:rsidP="00000000" w:rsidRDefault="00000000" w:rsidRPr="00000000" w14:paraId="00000087">
      <w:pPr>
        <w:ind w:left="1080" w:firstLine="0"/>
        <w:rPr>
          <w:sz w:val="22"/>
          <w:szCs w:val="22"/>
        </w:rPr>
      </w:pPr>
      <w:r w:rsidDel="00000000" w:rsidR="00000000" w:rsidRPr="00000000">
        <w:rPr>
          <w:rtl w:val="0"/>
        </w:rPr>
      </w:r>
    </w:p>
    <w:p w:rsidR="00000000" w:rsidDel="00000000" w:rsidP="00000000" w:rsidRDefault="00000000" w:rsidRPr="00000000" w14:paraId="00000088">
      <w:pPr>
        <w:ind w:left="1080" w:firstLine="0"/>
        <w:rPr>
          <w:sz w:val="22"/>
          <w:szCs w:val="22"/>
        </w:rPr>
      </w:pPr>
      <w:r w:rsidDel="00000000" w:rsidR="00000000" w:rsidRPr="00000000">
        <w:rPr>
          <w:rtl w:val="0"/>
        </w:rPr>
      </w:r>
    </w:p>
    <w:p w:rsidR="00000000" w:rsidDel="00000000" w:rsidP="00000000" w:rsidRDefault="00000000" w:rsidRPr="00000000" w14:paraId="00000089">
      <w:pPr>
        <w:ind w:left="1080" w:firstLine="0"/>
        <w:rPr>
          <w:sz w:val="22"/>
          <w:szCs w:val="22"/>
        </w:rPr>
      </w:pPr>
      <w:r w:rsidDel="00000000" w:rsidR="00000000" w:rsidRPr="00000000">
        <w:rPr>
          <w:rtl w:val="0"/>
        </w:rPr>
      </w:r>
    </w:p>
    <w:p w:rsidR="00000000" w:rsidDel="00000000" w:rsidP="00000000" w:rsidRDefault="00000000" w:rsidRPr="00000000" w14:paraId="0000008A">
      <w:pPr>
        <w:ind w:left="1080" w:firstLine="0"/>
        <w:rPr>
          <w:sz w:val="22"/>
          <w:szCs w:val="22"/>
        </w:rPr>
      </w:pPr>
      <w:r w:rsidDel="00000000" w:rsidR="00000000" w:rsidRPr="00000000">
        <w:rPr>
          <w:rtl w:val="0"/>
        </w:rPr>
      </w:r>
    </w:p>
    <w:p w:rsidR="00000000" w:rsidDel="00000000" w:rsidP="00000000" w:rsidRDefault="00000000" w:rsidRPr="00000000" w14:paraId="0000008B">
      <w:pPr>
        <w:ind w:left="1080" w:firstLine="0"/>
        <w:rPr>
          <w:sz w:val="22"/>
          <w:szCs w:val="22"/>
        </w:rPr>
      </w:pPr>
      <w:r w:rsidDel="00000000" w:rsidR="00000000" w:rsidRPr="00000000">
        <w:rPr>
          <w:rtl w:val="0"/>
        </w:rPr>
      </w:r>
    </w:p>
    <w:p w:rsidR="00000000" w:rsidDel="00000000" w:rsidP="00000000" w:rsidRDefault="00000000" w:rsidRPr="00000000" w14:paraId="0000008C">
      <w:pPr>
        <w:ind w:left="0" w:firstLine="0"/>
        <w:jc w:val="left"/>
        <w:rPr>
          <w:sz w:val="22"/>
          <w:szCs w:val="22"/>
        </w:rPr>
      </w:pPr>
      <w:r w:rsidDel="00000000" w:rsidR="00000000" w:rsidRPr="00000000">
        <w:rPr>
          <w:rtl w:val="0"/>
        </w:rPr>
      </w:r>
    </w:p>
    <w:p w:rsidR="00000000" w:rsidDel="00000000" w:rsidP="00000000" w:rsidRDefault="00000000" w:rsidRPr="00000000" w14:paraId="0000008D">
      <w:pPr>
        <w:ind w:left="0" w:firstLine="720"/>
        <w:jc w:val="center"/>
        <w:rPr>
          <w:b w:val="1"/>
          <w:u w:val="single"/>
        </w:rPr>
      </w:pPr>
      <w:r w:rsidDel="00000000" w:rsidR="00000000" w:rsidRPr="00000000">
        <w:rPr>
          <w:b w:val="1"/>
          <w:u w:val="single"/>
          <w:rtl w:val="0"/>
        </w:rPr>
        <w:t xml:space="preserve">ΑΝΑΝΕΩΜΕΝΟ ΓΙΑ Β ΦΑΣΗ VIEW UML</w:t>
      </w:r>
    </w:p>
    <w:p w:rsidR="00000000" w:rsidDel="00000000" w:rsidP="00000000" w:rsidRDefault="00000000" w:rsidRPr="00000000" w14:paraId="0000008E">
      <w:pPr>
        <w:ind w:firstLine="720"/>
        <w:jc w:val="center"/>
        <w:rPr/>
      </w:pPr>
      <w:r w:rsidDel="00000000" w:rsidR="00000000" w:rsidRPr="00000000">
        <w:rPr>
          <w:b w:val="1"/>
          <w:u w:val="single"/>
        </w:rPr>
        <w:drawing>
          <wp:inline distB="114300" distT="114300" distL="114300" distR="114300">
            <wp:extent cx="1880593" cy="8081963"/>
            <wp:effectExtent b="0" l="0" r="0" t="0"/>
            <wp:docPr id="2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1880593" cy="808196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numPr>
          <w:ilvl w:val="0"/>
          <w:numId w:val="1"/>
        </w:numPr>
        <w:ind w:left="360" w:hanging="360"/>
        <w:rPr/>
      </w:pPr>
      <w:bookmarkStart w:colFirst="0" w:colLast="0" w:name="_2et92p0" w:id="9"/>
      <w:bookmarkEnd w:id="9"/>
      <w:r w:rsidDel="00000000" w:rsidR="00000000" w:rsidRPr="00000000">
        <w:rPr>
          <w:rtl w:val="0"/>
        </w:rPr>
        <w:t xml:space="preserve">Η Αλληλεπίδραση μεταξύ των κλάσεων – Διαγράμματα UML</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jc w:val="center"/>
        <w:rPr>
          <w:b w:val="1"/>
          <w:sz w:val="32"/>
          <w:szCs w:val="32"/>
          <w:u w:val="single"/>
        </w:rPr>
      </w:pPr>
      <w:r w:rsidDel="00000000" w:rsidR="00000000" w:rsidRPr="00000000">
        <w:rPr>
          <w:b w:val="1"/>
          <w:sz w:val="32"/>
          <w:szCs w:val="32"/>
          <w:u w:val="single"/>
          <w:rtl w:val="0"/>
        </w:rPr>
        <w:t xml:space="preserve">Uml of Model</w:t>
      </w:r>
      <w:r w:rsidDel="00000000" w:rsidR="00000000" w:rsidRPr="00000000">
        <w:drawing>
          <wp:anchor allowOverlap="1" behindDoc="0" distB="114300" distT="114300" distL="114300" distR="114300" hidden="0" layoutInCell="1" locked="0" relativeHeight="0" simplePos="0">
            <wp:simplePos x="0" y="0"/>
            <wp:positionH relativeFrom="column">
              <wp:posOffset>-538162</wp:posOffset>
            </wp:positionH>
            <wp:positionV relativeFrom="paragraph">
              <wp:posOffset>424277</wp:posOffset>
            </wp:positionV>
            <wp:extent cx="7361494" cy="7529927"/>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7361494" cy="7529927"/>
                    </a:xfrm>
                    <a:prstGeom prst="rect"/>
                    <a:ln/>
                  </pic:spPr>
                </pic:pic>
              </a:graphicData>
            </a:graphic>
          </wp:anchor>
        </w:drawing>
      </w:r>
    </w:p>
    <w:p w:rsidR="00000000" w:rsidDel="00000000" w:rsidP="00000000" w:rsidRDefault="00000000" w:rsidRPr="00000000" w14:paraId="00000093">
      <w:pPr>
        <w:jc w:val="both"/>
        <w:rPr>
          <w:color w:val="000000"/>
        </w:rPr>
      </w:pPr>
      <w:r w:rsidDel="00000000" w:rsidR="00000000" w:rsidRPr="00000000">
        <w:rPr>
          <w:rtl w:val="0"/>
        </w:rPr>
      </w:r>
    </w:p>
    <w:p w:rsidR="00000000" w:rsidDel="00000000" w:rsidP="00000000" w:rsidRDefault="00000000" w:rsidRPr="00000000" w14:paraId="00000094">
      <w:pPr>
        <w:jc w:val="center"/>
        <w:rPr>
          <w:b w:val="1"/>
          <w:sz w:val="32"/>
          <w:szCs w:val="32"/>
          <w:u w:val="single"/>
        </w:rPr>
      </w:pPr>
      <w:r w:rsidDel="00000000" w:rsidR="00000000" w:rsidRPr="00000000">
        <w:rPr>
          <w:b w:val="1"/>
          <w:sz w:val="32"/>
          <w:szCs w:val="32"/>
          <w:u w:val="single"/>
          <w:rtl w:val="0"/>
        </w:rPr>
        <w:t xml:space="preserve">Uml of View Α φάση</w:t>
      </w:r>
      <w:r w:rsidDel="00000000" w:rsidR="00000000" w:rsidRPr="00000000">
        <w:drawing>
          <wp:anchor allowOverlap="1" behindDoc="0" distB="114300" distT="114300" distL="114300" distR="114300" hidden="0" layoutInCell="1" locked="0" relativeHeight="0" simplePos="0">
            <wp:simplePos x="0" y="0"/>
            <wp:positionH relativeFrom="column">
              <wp:posOffset>1452563</wp:posOffset>
            </wp:positionH>
            <wp:positionV relativeFrom="paragraph">
              <wp:posOffset>419100</wp:posOffset>
            </wp:positionV>
            <wp:extent cx="3381375" cy="5181600"/>
            <wp:effectExtent b="0" l="0" r="0" t="0"/>
            <wp:wrapSquare wrapText="bothSides" distB="114300" distT="114300" distL="114300" distR="114300"/>
            <wp:docPr id="2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381375" cy="5181600"/>
                    </a:xfrm>
                    <a:prstGeom prst="rect"/>
                    <a:ln/>
                  </pic:spPr>
                </pic:pic>
              </a:graphicData>
            </a:graphic>
          </wp:anchor>
        </w:drawing>
      </w:r>
    </w:p>
    <w:p w:rsidR="00000000" w:rsidDel="00000000" w:rsidP="00000000" w:rsidRDefault="00000000" w:rsidRPr="00000000" w14:paraId="00000095">
      <w:pPr>
        <w:jc w:val="both"/>
        <w:rPr>
          <w:color w:val="000000"/>
        </w:rPr>
      </w:pPr>
      <w:r w:rsidDel="00000000" w:rsidR="00000000" w:rsidRPr="00000000">
        <w:rPr>
          <w:rtl w:val="0"/>
        </w:rPr>
      </w:r>
    </w:p>
    <w:p w:rsidR="00000000" w:rsidDel="00000000" w:rsidP="00000000" w:rsidRDefault="00000000" w:rsidRPr="00000000" w14:paraId="00000096">
      <w:pPr>
        <w:jc w:val="both"/>
        <w:rPr>
          <w:color w:val="000000"/>
        </w:rPr>
      </w:pPr>
      <w:r w:rsidDel="00000000" w:rsidR="00000000" w:rsidRPr="00000000">
        <w:rPr>
          <w:rtl w:val="0"/>
        </w:rPr>
      </w:r>
    </w:p>
    <w:p w:rsidR="00000000" w:rsidDel="00000000" w:rsidP="00000000" w:rsidRDefault="00000000" w:rsidRPr="00000000" w14:paraId="00000097">
      <w:pPr>
        <w:jc w:val="both"/>
        <w:rPr>
          <w:color w:val="000000"/>
        </w:rPr>
      </w:pPr>
      <w:r w:rsidDel="00000000" w:rsidR="00000000" w:rsidRPr="00000000">
        <w:rPr>
          <w:rtl w:val="0"/>
        </w:rPr>
      </w:r>
    </w:p>
    <w:p w:rsidR="00000000" w:rsidDel="00000000" w:rsidP="00000000" w:rsidRDefault="00000000" w:rsidRPr="00000000" w14:paraId="00000098">
      <w:pPr>
        <w:jc w:val="both"/>
        <w:rPr>
          <w:color w:val="000000"/>
        </w:rPr>
      </w:pPr>
      <w:r w:rsidDel="00000000" w:rsidR="00000000" w:rsidRPr="00000000">
        <w:rPr>
          <w:rtl w:val="0"/>
        </w:rPr>
      </w:r>
    </w:p>
    <w:p w:rsidR="00000000" w:rsidDel="00000000" w:rsidP="00000000" w:rsidRDefault="00000000" w:rsidRPr="00000000" w14:paraId="00000099">
      <w:pPr>
        <w:jc w:val="both"/>
        <w:rPr>
          <w:color w:val="000000"/>
        </w:rPr>
      </w:pPr>
      <w:r w:rsidDel="00000000" w:rsidR="00000000" w:rsidRPr="00000000">
        <w:rPr>
          <w:rtl w:val="0"/>
        </w:rPr>
      </w:r>
    </w:p>
    <w:p w:rsidR="00000000" w:rsidDel="00000000" w:rsidP="00000000" w:rsidRDefault="00000000" w:rsidRPr="00000000" w14:paraId="0000009A">
      <w:pPr>
        <w:jc w:val="both"/>
        <w:rPr>
          <w:color w:val="000000"/>
        </w:rPr>
      </w:pPr>
      <w:r w:rsidDel="00000000" w:rsidR="00000000" w:rsidRPr="00000000">
        <w:rPr>
          <w:rtl w:val="0"/>
        </w:rPr>
      </w:r>
    </w:p>
    <w:p w:rsidR="00000000" w:rsidDel="00000000" w:rsidP="00000000" w:rsidRDefault="00000000" w:rsidRPr="00000000" w14:paraId="0000009B">
      <w:pPr>
        <w:jc w:val="both"/>
        <w:rPr>
          <w:color w:val="000000"/>
        </w:rPr>
      </w:pPr>
      <w:r w:rsidDel="00000000" w:rsidR="00000000" w:rsidRPr="00000000">
        <w:rPr>
          <w:rtl w:val="0"/>
        </w:rPr>
      </w:r>
    </w:p>
    <w:p w:rsidR="00000000" w:rsidDel="00000000" w:rsidP="00000000" w:rsidRDefault="00000000" w:rsidRPr="00000000" w14:paraId="0000009C">
      <w:pPr>
        <w:jc w:val="both"/>
        <w:rPr>
          <w:color w:val="000000"/>
        </w:rPr>
      </w:pPr>
      <w:r w:rsidDel="00000000" w:rsidR="00000000" w:rsidRPr="00000000">
        <w:rPr>
          <w:rtl w:val="0"/>
        </w:rPr>
      </w:r>
    </w:p>
    <w:p w:rsidR="00000000" w:rsidDel="00000000" w:rsidP="00000000" w:rsidRDefault="00000000" w:rsidRPr="00000000" w14:paraId="0000009D">
      <w:pPr>
        <w:jc w:val="both"/>
        <w:rPr>
          <w:color w:val="000000"/>
        </w:rPr>
      </w:pPr>
      <w:r w:rsidDel="00000000" w:rsidR="00000000" w:rsidRPr="00000000">
        <w:rPr>
          <w:rtl w:val="0"/>
        </w:rPr>
      </w:r>
    </w:p>
    <w:p w:rsidR="00000000" w:rsidDel="00000000" w:rsidP="00000000" w:rsidRDefault="00000000" w:rsidRPr="00000000" w14:paraId="0000009E">
      <w:pPr>
        <w:jc w:val="both"/>
        <w:rPr>
          <w:color w:val="000000"/>
        </w:rPr>
      </w:pPr>
      <w:r w:rsidDel="00000000" w:rsidR="00000000" w:rsidRPr="00000000">
        <w:rPr>
          <w:rtl w:val="0"/>
        </w:rPr>
      </w:r>
    </w:p>
    <w:p w:rsidR="00000000" w:rsidDel="00000000" w:rsidP="00000000" w:rsidRDefault="00000000" w:rsidRPr="00000000" w14:paraId="0000009F">
      <w:pPr>
        <w:jc w:val="both"/>
        <w:rPr>
          <w:color w:val="000000"/>
        </w:rPr>
      </w:pPr>
      <w:r w:rsidDel="00000000" w:rsidR="00000000" w:rsidRPr="00000000">
        <w:rPr>
          <w:rtl w:val="0"/>
        </w:rPr>
      </w:r>
    </w:p>
    <w:p w:rsidR="00000000" w:rsidDel="00000000" w:rsidP="00000000" w:rsidRDefault="00000000" w:rsidRPr="00000000" w14:paraId="000000A0">
      <w:pPr>
        <w:jc w:val="both"/>
        <w:rPr>
          <w:color w:val="000000"/>
        </w:rPr>
      </w:pPr>
      <w:r w:rsidDel="00000000" w:rsidR="00000000" w:rsidRPr="00000000">
        <w:rPr>
          <w:rtl w:val="0"/>
        </w:rPr>
      </w:r>
    </w:p>
    <w:p w:rsidR="00000000" w:rsidDel="00000000" w:rsidP="00000000" w:rsidRDefault="00000000" w:rsidRPr="00000000" w14:paraId="000000A1">
      <w:pPr>
        <w:jc w:val="both"/>
        <w:rPr>
          <w:color w:val="000000"/>
        </w:rPr>
      </w:pPr>
      <w:r w:rsidDel="00000000" w:rsidR="00000000" w:rsidRPr="00000000">
        <w:rPr>
          <w:rtl w:val="0"/>
        </w:rPr>
      </w:r>
    </w:p>
    <w:p w:rsidR="00000000" w:rsidDel="00000000" w:rsidP="00000000" w:rsidRDefault="00000000" w:rsidRPr="00000000" w14:paraId="000000A2">
      <w:pPr>
        <w:jc w:val="both"/>
        <w:rPr>
          <w:color w:val="000000"/>
        </w:rPr>
      </w:pPr>
      <w:r w:rsidDel="00000000" w:rsidR="00000000" w:rsidRPr="00000000">
        <w:rPr>
          <w:rtl w:val="0"/>
        </w:rPr>
      </w:r>
    </w:p>
    <w:p w:rsidR="00000000" w:rsidDel="00000000" w:rsidP="00000000" w:rsidRDefault="00000000" w:rsidRPr="00000000" w14:paraId="000000A3">
      <w:pPr>
        <w:jc w:val="both"/>
        <w:rPr>
          <w:color w:val="000000"/>
        </w:rPr>
      </w:pPr>
      <w:r w:rsidDel="00000000" w:rsidR="00000000" w:rsidRPr="00000000">
        <w:rPr>
          <w:rtl w:val="0"/>
        </w:rPr>
      </w:r>
    </w:p>
    <w:p w:rsidR="00000000" w:rsidDel="00000000" w:rsidP="00000000" w:rsidRDefault="00000000" w:rsidRPr="00000000" w14:paraId="000000A4">
      <w:pPr>
        <w:jc w:val="both"/>
        <w:rPr>
          <w:color w:val="000000"/>
        </w:rPr>
      </w:pPr>
      <w:r w:rsidDel="00000000" w:rsidR="00000000" w:rsidRPr="00000000">
        <w:rPr>
          <w:rtl w:val="0"/>
        </w:rPr>
      </w:r>
    </w:p>
    <w:p w:rsidR="00000000" w:rsidDel="00000000" w:rsidP="00000000" w:rsidRDefault="00000000" w:rsidRPr="00000000" w14:paraId="000000A5">
      <w:pPr>
        <w:jc w:val="both"/>
        <w:rPr>
          <w:color w:val="000000"/>
        </w:rPr>
      </w:pPr>
      <w:r w:rsidDel="00000000" w:rsidR="00000000" w:rsidRPr="00000000">
        <w:rPr>
          <w:rtl w:val="0"/>
        </w:rPr>
      </w:r>
    </w:p>
    <w:p w:rsidR="00000000" w:rsidDel="00000000" w:rsidP="00000000" w:rsidRDefault="00000000" w:rsidRPr="00000000" w14:paraId="000000A6">
      <w:pPr>
        <w:jc w:val="both"/>
        <w:rPr>
          <w:color w:val="000000"/>
        </w:rPr>
      </w:pPr>
      <w:r w:rsidDel="00000000" w:rsidR="00000000" w:rsidRPr="00000000">
        <w:rPr>
          <w:rtl w:val="0"/>
        </w:rPr>
      </w:r>
    </w:p>
    <w:p w:rsidR="00000000" w:rsidDel="00000000" w:rsidP="00000000" w:rsidRDefault="00000000" w:rsidRPr="00000000" w14:paraId="000000A7">
      <w:pPr>
        <w:jc w:val="both"/>
        <w:rPr>
          <w:color w:val="000000"/>
        </w:rPr>
      </w:pPr>
      <w:r w:rsidDel="00000000" w:rsidR="00000000" w:rsidRPr="00000000">
        <w:rPr>
          <w:rtl w:val="0"/>
        </w:rPr>
      </w:r>
    </w:p>
    <w:p w:rsidR="00000000" w:rsidDel="00000000" w:rsidP="00000000" w:rsidRDefault="00000000" w:rsidRPr="00000000" w14:paraId="000000A8">
      <w:pPr>
        <w:jc w:val="both"/>
        <w:rPr>
          <w:color w:val="000000"/>
        </w:rPr>
      </w:pPr>
      <w:r w:rsidDel="00000000" w:rsidR="00000000" w:rsidRPr="00000000">
        <w:rPr>
          <w:rtl w:val="0"/>
        </w:rPr>
      </w:r>
    </w:p>
    <w:p w:rsidR="00000000" w:rsidDel="00000000" w:rsidP="00000000" w:rsidRDefault="00000000" w:rsidRPr="00000000" w14:paraId="000000A9">
      <w:pPr>
        <w:jc w:val="both"/>
        <w:rPr>
          <w:color w:val="000000"/>
        </w:rPr>
      </w:pPr>
      <w:r w:rsidDel="00000000" w:rsidR="00000000" w:rsidRPr="00000000">
        <w:rPr>
          <w:rtl w:val="0"/>
        </w:rPr>
      </w:r>
    </w:p>
    <w:p w:rsidR="00000000" w:rsidDel="00000000" w:rsidP="00000000" w:rsidRDefault="00000000" w:rsidRPr="00000000" w14:paraId="000000AA">
      <w:pPr>
        <w:jc w:val="both"/>
        <w:rPr>
          <w:color w:val="000000"/>
        </w:rPr>
      </w:pPr>
      <w:r w:rsidDel="00000000" w:rsidR="00000000" w:rsidRPr="00000000">
        <w:rPr>
          <w:rtl w:val="0"/>
        </w:rPr>
      </w:r>
    </w:p>
    <w:p w:rsidR="00000000" w:rsidDel="00000000" w:rsidP="00000000" w:rsidRDefault="00000000" w:rsidRPr="00000000" w14:paraId="000000AB">
      <w:pPr>
        <w:jc w:val="both"/>
        <w:rPr>
          <w:color w:val="000000"/>
        </w:rPr>
      </w:pPr>
      <w:r w:rsidDel="00000000" w:rsidR="00000000" w:rsidRPr="00000000">
        <w:rPr>
          <w:rtl w:val="0"/>
        </w:rPr>
      </w:r>
    </w:p>
    <w:p w:rsidR="00000000" w:rsidDel="00000000" w:rsidP="00000000" w:rsidRDefault="00000000" w:rsidRPr="00000000" w14:paraId="000000AC">
      <w:pPr>
        <w:jc w:val="both"/>
        <w:rPr>
          <w:color w:val="000000"/>
        </w:rPr>
      </w:pPr>
      <w:r w:rsidDel="00000000" w:rsidR="00000000" w:rsidRPr="00000000">
        <w:rPr>
          <w:rtl w:val="0"/>
        </w:rPr>
      </w:r>
    </w:p>
    <w:p w:rsidR="00000000" w:rsidDel="00000000" w:rsidP="00000000" w:rsidRDefault="00000000" w:rsidRPr="00000000" w14:paraId="000000AD">
      <w:pPr>
        <w:jc w:val="both"/>
        <w:rPr>
          <w:color w:val="000000"/>
        </w:rPr>
      </w:pPr>
      <w:r w:rsidDel="00000000" w:rsidR="00000000" w:rsidRPr="00000000">
        <w:rPr>
          <w:rtl w:val="0"/>
        </w:rPr>
      </w:r>
    </w:p>
    <w:p w:rsidR="00000000" w:rsidDel="00000000" w:rsidP="00000000" w:rsidRDefault="00000000" w:rsidRPr="00000000" w14:paraId="000000AE">
      <w:pPr>
        <w:jc w:val="both"/>
        <w:rPr>
          <w:color w:val="000000"/>
        </w:rPr>
      </w:pPr>
      <w:r w:rsidDel="00000000" w:rsidR="00000000" w:rsidRPr="00000000">
        <w:rPr>
          <w:rtl w:val="0"/>
        </w:rPr>
      </w:r>
    </w:p>
    <w:p w:rsidR="00000000" w:rsidDel="00000000" w:rsidP="00000000" w:rsidRDefault="00000000" w:rsidRPr="00000000" w14:paraId="000000AF">
      <w:pPr>
        <w:jc w:val="center"/>
        <w:rPr>
          <w:b w:val="1"/>
          <w:sz w:val="32"/>
          <w:szCs w:val="32"/>
          <w:u w:val="single"/>
        </w:rPr>
      </w:pPr>
      <w:r w:rsidDel="00000000" w:rsidR="00000000" w:rsidRPr="00000000">
        <w:rPr>
          <w:b w:val="1"/>
          <w:sz w:val="32"/>
          <w:szCs w:val="32"/>
          <w:u w:val="single"/>
          <w:rtl w:val="0"/>
        </w:rPr>
        <w:t xml:space="preserve">Uml of Controller</w:t>
      </w:r>
      <w:r w:rsidDel="00000000" w:rsidR="00000000" w:rsidRPr="00000000">
        <w:drawing>
          <wp:anchor allowOverlap="1" behindDoc="0" distB="114300" distT="114300" distL="114300" distR="114300" hidden="0" layoutInCell="1" locked="0" relativeHeight="0" simplePos="0">
            <wp:simplePos x="0" y="0"/>
            <wp:positionH relativeFrom="column">
              <wp:posOffset>1119188</wp:posOffset>
            </wp:positionH>
            <wp:positionV relativeFrom="paragraph">
              <wp:posOffset>428625</wp:posOffset>
            </wp:positionV>
            <wp:extent cx="4048125" cy="4171950"/>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048125" cy="4171950"/>
                    </a:xfrm>
                    <a:prstGeom prst="rect"/>
                    <a:ln/>
                  </pic:spPr>
                </pic:pic>
              </a:graphicData>
            </a:graphic>
          </wp:anchor>
        </w:drawing>
      </w:r>
    </w:p>
    <w:p w:rsidR="00000000" w:rsidDel="00000000" w:rsidP="00000000" w:rsidRDefault="00000000" w:rsidRPr="00000000" w14:paraId="000000B0">
      <w:pPr>
        <w:jc w:val="center"/>
        <w:rPr>
          <w:b w:val="1"/>
          <w:sz w:val="32"/>
          <w:szCs w:val="32"/>
          <w:u w:val="single"/>
        </w:rPr>
      </w:pPr>
      <w:r w:rsidDel="00000000" w:rsidR="00000000" w:rsidRPr="00000000">
        <w:rPr>
          <w:rtl w:val="0"/>
        </w:rPr>
      </w:r>
    </w:p>
    <w:p w:rsidR="00000000" w:rsidDel="00000000" w:rsidP="00000000" w:rsidRDefault="00000000" w:rsidRPr="00000000" w14:paraId="000000B1">
      <w:pPr>
        <w:jc w:val="center"/>
        <w:rPr>
          <w:b w:val="1"/>
          <w:sz w:val="32"/>
          <w:szCs w:val="32"/>
          <w:u w:val="single"/>
        </w:rPr>
      </w:pPr>
      <w:r w:rsidDel="00000000" w:rsidR="00000000" w:rsidRPr="00000000">
        <w:rPr>
          <w:rtl w:val="0"/>
        </w:rPr>
      </w:r>
    </w:p>
    <w:p w:rsidR="00000000" w:rsidDel="00000000" w:rsidP="00000000" w:rsidRDefault="00000000" w:rsidRPr="00000000" w14:paraId="000000B2">
      <w:pPr>
        <w:jc w:val="center"/>
        <w:rPr>
          <w:b w:val="1"/>
          <w:sz w:val="32"/>
          <w:szCs w:val="32"/>
          <w:u w:val="single"/>
        </w:rPr>
      </w:pPr>
      <w:r w:rsidDel="00000000" w:rsidR="00000000" w:rsidRPr="00000000">
        <w:rPr>
          <w:rtl w:val="0"/>
        </w:rPr>
      </w:r>
    </w:p>
    <w:p w:rsidR="00000000" w:rsidDel="00000000" w:rsidP="00000000" w:rsidRDefault="00000000" w:rsidRPr="00000000" w14:paraId="000000B3">
      <w:pPr>
        <w:jc w:val="center"/>
        <w:rPr>
          <w:b w:val="1"/>
          <w:sz w:val="32"/>
          <w:szCs w:val="32"/>
          <w:u w:val="single"/>
        </w:rPr>
      </w:pPr>
      <w:r w:rsidDel="00000000" w:rsidR="00000000" w:rsidRPr="00000000">
        <w:rPr>
          <w:rtl w:val="0"/>
        </w:rPr>
      </w:r>
    </w:p>
    <w:p w:rsidR="00000000" w:rsidDel="00000000" w:rsidP="00000000" w:rsidRDefault="00000000" w:rsidRPr="00000000" w14:paraId="000000B4">
      <w:pPr>
        <w:jc w:val="center"/>
        <w:rPr>
          <w:b w:val="1"/>
          <w:sz w:val="32"/>
          <w:szCs w:val="32"/>
          <w:u w:val="single"/>
        </w:rPr>
      </w:pPr>
      <w:r w:rsidDel="00000000" w:rsidR="00000000" w:rsidRPr="00000000">
        <w:rPr>
          <w:rtl w:val="0"/>
        </w:rPr>
      </w:r>
    </w:p>
    <w:p w:rsidR="00000000" w:rsidDel="00000000" w:rsidP="00000000" w:rsidRDefault="00000000" w:rsidRPr="00000000" w14:paraId="000000B5">
      <w:pPr>
        <w:jc w:val="center"/>
        <w:rPr>
          <w:b w:val="1"/>
          <w:sz w:val="32"/>
          <w:szCs w:val="32"/>
          <w:u w:val="single"/>
        </w:rPr>
      </w:pPr>
      <w:r w:rsidDel="00000000" w:rsidR="00000000" w:rsidRPr="00000000">
        <w:rPr>
          <w:rtl w:val="0"/>
        </w:rPr>
      </w:r>
    </w:p>
    <w:p w:rsidR="00000000" w:rsidDel="00000000" w:rsidP="00000000" w:rsidRDefault="00000000" w:rsidRPr="00000000" w14:paraId="000000B6">
      <w:pPr>
        <w:jc w:val="center"/>
        <w:rPr>
          <w:b w:val="1"/>
          <w:sz w:val="32"/>
          <w:szCs w:val="32"/>
          <w:u w:val="single"/>
        </w:rPr>
      </w:pPr>
      <w:r w:rsidDel="00000000" w:rsidR="00000000" w:rsidRPr="00000000">
        <w:rPr>
          <w:rtl w:val="0"/>
        </w:rPr>
      </w:r>
    </w:p>
    <w:p w:rsidR="00000000" w:rsidDel="00000000" w:rsidP="00000000" w:rsidRDefault="00000000" w:rsidRPr="00000000" w14:paraId="000000B7">
      <w:pPr>
        <w:jc w:val="center"/>
        <w:rPr>
          <w:b w:val="1"/>
          <w:sz w:val="32"/>
          <w:szCs w:val="32"/>
          <w:u w:val="single"/>
        </w:rPr>
      </w:pPr>
      <w:r w:rsidDel="00000000" w:rsidR="00000000" w:rsidRPr="00000000">
        <w:rPr>
          <w:rtl w:val="0"/>
        </w:rPr>
      </w:r>
    </w:p>
    <w:p w:rsidR="00000000" w:rsidDel="00000000" w:rsidP="00000000" w:rsidRDefault="00000000" w:rsidRPr="00000000" w14:paraId="000000B8">
      <w:pPr>
        <w:jc w:val="center"/>
        <w:rPr>
          <w:b w:val="1"/>
          <w:sz w:val="32"/>
          <w:szCs w:val="32"/>
          <w:u w:val="single"/>
        </w:rPr>
      </w:pPr>
      <w:r w:rsidDel="00000000" w:rsidR="00000000" w:rsidRPr="00000000">
        <w:rPr>
          <w:rtl w:val="0"/>
        </w:rPr>
      </w:r>
    </w:p>
    <w:p w:rsidR="00000000" w:rsidDel="00000000" w:rsidP="00000000" w:rsidRDefault="00000000" w:rsidRPr="00000000" w14:paraId="000000B9">
      <w:pPr>
        <w:jc w:val="center"/>
        <w:rPr>
          <w:b w:val="1"/>
          <w:sz w:val="32"/>
          <w:szCs w:val="32"/>
          <w:u w:val="single"/>
        </w:rPr>
      </w:pPr>
      <w:r w:rsidDel="00000000" w:rsidR="00000000" w:rsidRPr="00000000">
        <w:rPr>
          <w:rtl w:val="0"/>
        </w:rPr>
      </w:r>
    </w:p>
    <w:p w:rsidR="00000000" w:rsidDel="00000000" w:rsidP="00000000" w:rsidRDefault="00000000" w:rsidRPr="00000000" w14:paraId="000000BA">
      <w:pPr>
        <w:jc w:val="center"/>
        <w:rPr>
          <w:b w:val="1"/>
          <w:sz w:val="32"/>
          <w:szCs w:val="32"/>
          <w:u w:val="single"/>
        </w:rPr>
      </w:pPr>
      <w:r w:rsidDel="00000000" w:rsidR="00000000" w:rsidRPr="00000000">
        <w:rPr>
          <w:rtl w:val="0"/>
        </w:rPr>
      </w:r>
    </w:p>
    <w:p w:rsidR="00000000" w:rsidDel="00000000" w:rsidP="00000000" w:rsidRDefault="00000000" w:rsidRPr="00000000" w14:paraId="000000BB">
      <w:pPr>
        <w:jc w:val="center"/>
        <w:rPr>
          <w:b w:val="1"/>
          <w:sz w:val="32"/>
          <w:szCs w:val="32"/>
          <w:u w:val="single"/>
        </w:rPr>
      </w:pPr>
      <w:r w:rsidDel="00000000" w:rsidR="00000000" w:rsidRPr="00000000">
        <w:rPr>
          <w:rtl w:val="0"/>
        </w:rPr>
      </w:r>
    </w:p>
    <w:p w:rsidR="00000000" w:rsidDel="00000000" w:rsidP="00000000" w:rsidRDefault="00000000" w:rsidRPr="00000000" w14:paraId="000000BC">
      <w:pPr>
        <w:jc w:val="center"/>
        <w:rPr>
          <w:b w:val="1"/>
          <w:sz w:val="32"/>
          <w:szCs w:val="32"/>
          <w:u w:val="single"/>
        </w:rPr>
      </w:pPr>
      <w:r w:rsidDel="00000000" w:rsidR="00000000" w:rsidRPr="00000000">
        <w:rPr>
          <w:rtl w:val="0"/>
        </w:rPr>
      </w:r>
    </w:p>
    <w:p w:rsidR="00000000" w:rsidDel="00000000" w:rsidP="00000000" w:rsidRDefault="00000000" w:rsidRPr="00000000" w14:paraId="000000BD">
      <w:pPr>
        <w:jc w:val="center"/>
        <w:rPr>
          <w:b w:val="1"/>
          <w:sz w:val="32"/>
          <w:szCs w:val="32"/>
          <w:u w:val="single"/>
        </w:rPr>
      </w:pPr>
      <w:r w:rsidDel="00000000" w:rsidR="00000000" w:rsidRPr="00000000">
        <w:rPr>
          <w:rtl w:val="0"/>
        </w:rPr>
      </w:r>
    </w:p>
    <w:p w:rsidR="00000000" w:rsidDel="00000000" w:rsidP="00000000" w:rsidRDefault="00000000" w:rsidRPr="00000000" w14:paraId="000000BE">
      <w:pPr>
        <w:jc w:val="center"/>
        <w:rPr>
          <w:b w:val="1"/>
          <w:sz w:val="32"/>
          <w:szCs w:val="32"/>
          <w:u w:val="single"/>
        </w:rPr>
      </w:pPr>
      <w:r w:rsidDel="00000000" w:rsidR="00000000" w:rsidRPr="00000000">
        <w:rPr>
          <w:rtl w:val="0"/>
        </w:rPr>
      </w:r>
    </w:p>
    <w:p w:rsidR="00000000" w:rsidDel="00000000" w:rsidP="00000000" w:rsidRDefault="00000000" w:rsidRPr="00000000" w14:paraId="000000BF">
      <w:pPr>
        <w:jc w:val="center"/>
        <w:rPr>
          <w:b w:val="1"/>
          <w:sz w:val="32"/>
          <w:szCs w:val="32"/>
          <w:u w:val="single"/>
        </w:rPr>
      </w:pPr>
      <w:r w:rsidDel="00000000" w:rsidR="00000000" w:rsidRPr="00000000">
        <w:rPr>
          <w:rtl w:val="0"/>
        </w:rPr>
      </w:r>
    </w:p>
    <w:p w:rsidR="00000000" w:rsidDel="00000000" w:rsidP="00000000" w:rsidRDefault="00000000" w:rsidRPr="00000000" w14:paraId="000000C0">
      <w:pPr>
        <w:jc w:val="center"/>
        <w:rPr>
          <w:b w:val="1"/>
          <w:sz w:val="32"/>
          <w:szCs w:val="32"/>
          <w:u w:val="single"/>
        </w:rPr>
      </w:pPr>
      <w:r w:rsidDel="00000000" w:rsidR="00000000" w:rsidRPr="00000000">
        <w:rPr>
          <w:rtl w:val="0"/>
        </w:rPr>
      </w:r>
    </w:p>
    <w:p w:rsidR="00000000" w:rsidDel="00000000" w:rsidP="00000000" w:rsidRDefault="00000000" w:rsidRPr="00000000" w14:paraId="000000C1">
      <w:pPr>
        <w:jc w:val="center"/>
        <w:rPr>
          <w:b w:val="1"/>
          <w:sz w:val="32"/>
          <w:szCs w:val="32"/>
          <w:u w:val="single"/>
        </w:rPr>
      </w:pPr>
      <w:r w:rsidDel="00000000" w:rsidR="00000000" w:rsidRPr="00000000">
        <w:rPr>
          <w:rtl w:val="0"/>
        </w:rPr>
      </w:r>
    </w:p>
    <w:p w:rsidR="00000000" w:rsidDel="00000000" w:rsidP="00000000" w:rsidRDefault="00000000" w:rsidRPr="00000000" w14:paraId="000000C2">
      <w:pPr>
        <w:jc w:val="center"/>
        <w:rPr>
          <w:b w:val="1"/>
          <w:sz w:val="32"/>
          <w:szCs w:val="32"/>
          <w:u w:val="single"/>
        </w:rPr>
      </w:pPr>
      <w:r w:rsidDel="00000000" w:rsidR="00000000" w:rsidRPr="00000000">
        <w:rPr>
          <w:rtl w:val="0"/>
        </w:rPr>
      </w:r>
    </w:p>
    <w:p w:rsidR="00000000" w:rsidDel="00000000" w:rsidP="00000000" w:rsidRDefault="00000000" w:rsidRPr="00000000" w14:paraId="000000C3">
      <w:pPr>
        <w:jc w:val="center"/>
        <w:rPr>
          <w:b w:val="1"/>
          <w:sz w:val="32"/>
          <w:szCs w:val="32"/>
          <w:u w:val="single"/>
        </w:rPr>
      </w:pPr>
      <w:r w:rsidDel="00000000" w:rsidR="00000000" w:rsidRPr="00000000">
        <w:rPr>
          <w:rtl w:val="0"/>
        </w:rPr>
      </w:r>
    </w:p>
    <w:p w:rsidR="00000000" w:rsidDel="00000000" w:rsidP="00000000" w:rsidRDefault="00000000" w:rsidRPr="00000000" w14:paraId="000000C4">
      <w:pPr>
        <w:jc w:val="center"/>
        <w:rPr>
          <w:b w:val="1"/>
          <w:sz w:val="32"/>
          <w:szCs w:val="32"/>
          <w:u w:val="single"/>
        </w:rPr>
      </w:pPr>
      <w:r w:rsidDel="00000000" w:rsidR="00000000" w:rsidRPr="00000000">
        <w:rPr>
          <w:b w:val="1"/>
          <w:sz w:val="32"/>
          <w:szCs w:val="32"/>
          <w:u w:val="single"/>
          <w:rtl w:val="0"/>
        </w:rPr>
        <w:t xml:space="preserve">Uml of the project phase A</w:t>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381069</wp:posOffset>
            </wp:positionV>
            <wp:extent cx="7786688" cy="5743506"/>
            <wp:effectExtent b="0" l="0" r="0" t="0"/>
            <wp:wrapSquare wrapText="bothSides" distB="114300" distT="114300" distL="114300" distR="114300"/>
            <wp:docPr id="26"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7786688" cy="5743506"/>
                    </a:xfrm>
                    <a:prstGeom prst="rect"/>
                    <a:ln/>
                  </pic:spPr>
                </pic:pic>
              </a:graphicData>
            </a:graphic>
          </wp:anchor>
        </w:drawing>
      </w:r>
    </w:p>
    <w:p w:rsidR="00000000" w:rsidDel="00000000" w:rsidP="00000000" w:rsidRDefault="00000000" w:rsidRPr="00000000" w14:paraId="000000C5">
      <w:pPr>
        <w:jc w:val="center"/>
        <w:rPr>
          <w:b w:val="1"/>
          <w:sz w:val="32"/>
          <w:szCs w:val="32"/>
          <w:u w:val="single"/>
        </w:rPr>
      </w:pPr>
      <w:r w:rsidDel="00000000" w:rsidR="00000000" w:rsidRPr="00000000">
        <w:rPr>
          <w:rtl w:val="0"/>
        </w:rPr>
      </w:r>
    </w:p>
    <w:p w:rsidR="00000000" w:rsidDel="00000000" w:rsidP="00000000" w:rsidRDefault="00000000" w:rsidRPr="00000000" w14:paraId="000000C6">
      <w:pPr>
        <w:jc w:val="center"/>
        <w:rPr>
          <w:b w:val="1"/>
          <w:sz w:val="32"/>
          <w:szCs w:val="32"/>
          <w:u w:val="single"/>
        </w:rPr>
      </w:pPr>
      <w:r w:rsidDel="00000000" w:rsidR="00000000" w:rsidRPr="00000000">
        <w:rPr>
          <w:rtl w:val="0"/>
        </w:rPr>
      </w:r>
    </w:p>
    <w:p w:rsidR="00000000" w:rsidDel="00000000" w:rsidP="00000000" w:rsidRDefault="00000000" w:rsidRPr="00000000" w14:paraId="000000C7">
      <w:pPr>
        <w:jc w:val="center"/>
        <w:rPr>
          <w:b w:val="1"/>
          <w:sz w:val="32"/>
          <w:szCs w:val="32"/>
          <w:u w:val="single"/>
        </w:rPr>
      </w:pPr>
      <w:r w:rsidDel="00000000" w:rsidR="00000000" w:rsidRPr="00000000">
        <w:rPr>
          <w:rtl w:val="0"/>
        </w:rPr>
      </w:r>
    </w:p>
    <w:p w:rsidR="00000000" w:rsidDel="00000000" w:rsidP="00000000" w:rsidRDefault="00000000" w:rsidRPr="00000000" w14:paraId="000000C8">
      <w:pPr>
        <w:jc w:val="center"/>
        <w:rPr>
          <w:b w:val="1"/>
          <w:sz w:val="32"/>
          <w:szCs w:val="32"/>
          <w:u w:val="single"/>
        </w:rPr>
      </w:pPr>
      <w:r w:rsidDel="00000000" w:rsidR="00000000" w:rsidRPr="00000000">
        <w:rPr>
          <w:rtl w:val="0"/>
        </w:rPr>
      </w:r>
    </w:p>
    <w:p w:rsidR="00000000" w:rsidDel="00000000" w:rsidP="00000000" w:rsidRDefault="00000000" w:rsidRPr="00000000" w14:paraId="000000C9">
      <w:pPr>
        <w:jc w:val="center"/>
        <w:rPr>
          <w:b w:val="1"/>
          <w:sz w:val="32"/>
          <w:szCs w:val="32"/>
          <w:u w:val="single"/>
        </w:rPr>
      </w:pPr>
      <w:r w:rsidDel="00000000" w:rsidR="00000000" w:rsidRPr="00000000">
        <w:rPr>
          <w:rtl w:val="0"/>
        </w:rPr>
      </w:r>
    </w:p>
    <w:p w:rsidR="00000000" w:rsidDel="00000000" w:rsidP="00000000" w:rsidRDefault="00000000" w:rsidRPr="00000000" w14:paraId="000000CA">
      <w:pPr>
        <w:jc w:val="center"/>
        <w:rPr>
          <w:b w:val="1"/>
          <w:sz w:val="32"/>
          <w:szCs w:val="32"/>
          <w:u w:val="single"/>
        </w:rPr>
      </w:pPr>
      <w:r w:rsidDel="00000000" w:rsidR="00000000" w:rsidRPr="00000000">
        <w:rPr>
          <w:b w:val="1"/>
          <w:sz w:val="32"/>
          <w:szCs w:val="32"/>
          <w:u w:val="single"/>
          <w:rtl w:val="0"/>
        </w:rPr>
        <w:t xml:space="preserve">UML Β φάσης </w:t>
      </w:r>
    </w:p>
    <w:p w:rsidR="00000000" w:rsidDel="00000000" w:rsidP="00000000" w:rsidRDefault="00000000" w:rsidRPr="00000000" w14:paraId="000000CB">
      <w:pPr>
        <w:jc w:val="center"/>
        <w:rPr>
          <w:rFonts w:ascii="Inter-Regular" w:cs="Inter-Regular" w:eastAsia="Inter-Regular" w:hAnsi="Inter-Regular"/>
          <w:sz w:val="18"/>
          <w:szCs w:val="18"/>
          <w:u w:val="single"/>
        </w:rPr>
      </w:pPr>
      <w:r w:rsidDel="00000000" w:rsidR="00000000" w:rsidRPr="00000000">
        <w:rPr>
          <w:rFonts w:ascii="Inter-Regular" w:cs="Inter-Regular" w:eastAsia="Inter-Regular" w:hAnsi="Inter-Regular"/>
          <w:sz w:val="18"/>
          <w:szCs w:val="18"/>
          <w:u w:val="single"/>
          <w:rtl w:val="0"/>
        </w:rPr>
        <w:t xml:space="preserve">(εκτός Model που έμεινε ίδιο)</w:t>
      </w:r>
    </w:p>
    <w:p w:rsidR="00000000" w:rsidDel="00000000" w:rsidP="00000000" w:rsidRDefault="00000000" w:rsidRPr="00000000" w14:paraId="000000CC">
      <w:pPr>
        <w:jc w:val="left"/>
        <w:rPr>
          <w:b w:val="1"/>
          <w:sz w:val="32"/>
          <w:szCs w:val="32"/>
          <w:u w:val="single"/>
        </w:rPr>
      </w:pPr>
      <w:r w:rsidDel="00000000" w:rsidR="00000000" w:rsidRPr="00000000">
        <w:rPr>
          <w:b w:val="1"/>
          <w:sz w:val="32"/>
          <w:szCs w:val="32"/>
          <w:u w:val="single"/>
          <w:rtl w:val="0"/>
        </w:rPr>
        <w:tab/>
        <w:tab/>
      </w:r>
      <w:r w:rsidDel="00000000" w:rsidR="00000000" w:rsidRPr="00000000">
        <w:rPr>
          <w:rtl w:val="0"/>
        </w:rPr>
      </w:r>
    </w:p>
    <w:p w:rsidR="00000000" w:rsidDel="00000000" w:rsidP="00000000" w:rsidRDefault="00000000" w:rsidRPr="00000000" w14:paraId="000000CD">
      <w:pPr>
        <w:jc w:val="center"/>
        <w:rPr>
          <w:b w:val="1"/>
          <w:sz w:val="32"/>
          <w:szCs w:val="32"/>
          <w:u w:val="single"/>
        </w:rPr>
      </w:pPr>
      <w:r w:rsidDel="00000000" w:rsidR="00000000" w:rsidRPr="00000000">
        <w:rPr>
          <w:b w:val="1"/>
          <w:sz w:val="32"/>
          <w:szCs w:val="32"/>
          <w:u w:val="single"/>
        </w:rPr>
        <w:drawing>
          <wp:inline distB="114300" distT="114300" distL="114300" distR="114300">
            <wp:extent cx="2028825" cy="6867627"/>
            <wp:effectExtent b="0" l="0" r="0" t="0"/>
            <wp:docPr id="17"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2028825" cy="686762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left"/>
        <w:rPr>
          <w:b w:val="1"/>
          <w:sz w:val="32"/>
          <w:szCs w:val="32"/>
          <w:u w:val="single"/>
        </w:rPr>
      </w:pPr>
      <w:r w:rsidDel="00000000" w:rsidR="00000000" w:rsidRPr="00000000">
        <w:rPr>
          <w:rtl w:val="0"/>
        </w:rPr>
      </w:r>
    </w:p>
    <w:p w:rsidR="00000000" w:rsidDel="00000000" w:rsidP="00000000" w:rsidRDefault="00000000" w:rsidRPr="00000000" w14:paraId="000000CF">
      <w:pPr>
        <w:jc w:val="center"/>
        <w:rPr>
          <w:b w:val="1"/>
          <w:sz w:val="32"/>
          <w:szCs w:val="32"/>
          <w:u w:val="single"/>
        </w:rPr>
      </w:pPr>
      <w:r w:rsidDel="00000000" w:rsidR="00000000" w:rsidRPr="00000000">
        <w:rPr>
          <w:b w:val="1"/>
          <w:sz w:val="32"/>
          <w:szCs w:val="32"/>
          <w:u w:val="single"/>
        </w:rPr>
        <w:drawing>
          <wp:inline distB="114300" distT="114300" distL="114300" distR="114300">
            <wp:extent cx="2343150" cy="3609718"/>
            <wp:effectExtent b="0" l="0" r="0" t="0"/>
            <wp:docPr id="25"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2343150" cy="360971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left"/>
        <w:rPr>
          <w:b w:val="1"/>
          <w:sz w:val="32"/>
          <w:szCs w:val="32"/>
          <w:u w:val="single"/>
        </w:rPr>
      </w:pPr>
      <w:r w:rsidDel="00000000" w:rsidR="00000000" w:rsidRPr="00000000">
        <w:rPr>
          <w:rtl w:val="0"/>
        </w:rPr>
      </w:r>
    </w:p>
    <w:p w:rsidR="00000000" w:rsidDel="00000000" w:rsidP="00000000" w:rsidRDefault="00000000" w:rsidRPr="00000000" w14:paraId="000000D1">
      <w:pPr>
        <w:jc w:val="center"/>
        <w:rPr>
          <w:b w:val="1"/>
          <w:sz w:val="32"/>
          <w:szCs w:val="32"/>
          <w:u w:val="single"/>
        </w:rPr>
      </w:pPr>
      <w:r w:rsidDel="00000000" w:rsidR="00000000" w:rsidRPr="00000000">
        <w:rPr>
          <w:b w:val="1"/>
          <w:sz w:val="32"/>
          <w:szCs w:val="32"/>
          <w:u w:val="single"/>
        </w:rPr>
        <w:drawing>
          <wp:inline distB="114300" distT="114300" distL="114300" distR="114300">
            <wp:extent cx="6765518" cy="3858776"/>
            <wp:effectExtent b="0" l="0" r="0" t="0"/>
            <wp:docPr id="6"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6765518" cy="3858776"/>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2"/>
        <w:numPr>
          <w:ilvl w:val="0"/>
          <w:numId w:val="1"/>
        </w:numPr>
        <w:ind w:left="360" w:hanging="360"/>
        <w:rPr/>
      </w:pPr>
      <w:bookmarkStart w:colFirst="0" w:colLast="0" w:name="_tyjcwt" w:id="10"/>
      <w:bookmarkEnd w:id="10"/>
      <w:r w:rsidDel="00000000" w:rsidR="00000000" w:rsidRPr="00000000">
        <w:rPr>
          <w:rtl w:val="0"/>
        </w:rPr>
        <w:t xml:space="preserve">Λειτουργικότητα (Β Φάση)</w:t>
      </w:r>
    </w:p>
    <w:p w:rsidR="00000000" w:rsidDel="00000000" w:rsidP="00000000" w:rsidRDefault="00000000" w:rsidRPr="00000000" w14:paraId="000000D3">
      <w:pPr>
        <w:jc w:val="both"/>
        <w:rPr>
          <w:color w:val="000000"/>
        </w:rPr>
      </w:pPr>
      <w:r w:rsidDel="00000000" w:rsidR="00000000" w:rsidRPr="00000000">
        <w:rPr>
          <w:color w:val="000000"/>
          <w:rtl w:val="0"/>
        </w:rPr>
        <w:t xml:space="preserve">Κατάφερα να ολοκληρώσω επιτυχώς όλα τα ερωτήματα της βασικής άσκησης . Απέφυγα να ασχοληθώ με τα bonus λόγω έλλειψης χρόνου.</w:t>
      </w:r>
    </w:p>
    <w:p w:rsidR="00000000" w:rsidDel="00000000" w:rsidP="00000000" w:rsidRDefault="00000000" w:rsidRPr="00000000" w14:paraId="000000D4">
      <w:pPr>
        <w:pStyle w:val="Heading2"/>
        <w:numPr>
          <w:ilvl w:val="0"/>
          <w:numId w:val="1"/>
        </w:numPr>
        <w:ind w:left="360" w:hanging="360"/>
        <w:rPr/>
      </w:pPr>
      <w:bookmarkStart w:colFirst="0" w:colLast="0" w:name="_3dy6vkm" w:id="11"/>
      <w:bookmarkEnd w:id="11"/>
      <w:r w:rsidDel="00000000" w:rsidR="00000000" w:rsidRPr="00000000">
        <w:rPr>
          <w:rtl w:val="0"/>
        </w:rPr>
        <w:t xml:space="preserve">Συμπεράσματα</w:t>
      </w:r>
      <w:r w:rsidDel="00000000" w:rsidR="00000000" w:rsidRPr="00000000">
        <w:rPr>
          <w:rtl w:val="0"/>
        </w:rPr>
      </w:r>
    </w:p>
    <w:p w:rsidR="00000000" w:rsidDel="00000000" w:rsidP="00000000" w:rsidRDefault="00000000" w:rsidRPr="00000000" w14:paraId="000000D5">
      <w:pPr>
        <w:jc w:val="both"/>
        <w:rPr>
          <w:color w:val="000000"/>
        </w:rPr>
      </w:pPr>
      <w:r w:rsidDel="00000000" w:rsidR="00000000" w:rsidRPr="00000000">
        <w:rPr>
          <w:color w:val="000000"/>
          <w:rtl w:val="0"/>
        </w:rPr>
        <w:t xml:space="preserve">Κατάφερα να ολοκληρώσω επιτυχώς όλα τα ερωτήματα. Με δυσκόλεψαν ελαφρώς τα character cards καθώς και το πως θα δείχνω πόσα tile από το κάθε είδος υπάρχουν στο board . Το όλο project ήταν ενδιαφέρον απλά το επιλεγμένο επιτραπέζιο ήταν πολύ κακό και σίγουρα κάτι που δεν θα αγόραζα να παίξω .</w:t>
      </w:r>
    </w:p>
    <w:p w:rsidR="00000000" w:rsidDel="00000000" w:rsidP="00000000" w:rsidRDefault="00000000" w:rsidRPr="00000000" w14:paraId="000000D6">
      <w:pPr>
        <w:pStyle w:val="Subtitle"/>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sectPr>
      <w:headerReference r:id="rId32" w:type="default"/>
      <w:footerReference r:id="rId33" w:type="default"/>
      <w:pgSz w:h="15840" w:w="12240" w:orient="portrait"/>
      <w:pgMar w:bottom="540" w:top="1440" w:left="1260" w:right="108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Inter">
    <w:embedRegular w:fontKey="{00000000-0000-0000-0000-000000000000}" r:id="rId1" w:subsetted="0"/>
    <w:embedBold w:fontKey="{00000000-0000-0000-0000-000000000000}" r:id="rId2" w:subsetted="0"/>
  </w:font>
  <w:font w:name="Century Schoolbook">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Inter-Regular">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entury Schoolbook" w:cs="Century Schoolbook" w:eastAsia="Century Schoolbook" w:hAnsi="Century Schoolbook"/>
        <w:b w:val="0"/>
        <w:i w:val="0"/>
        <w:smallCaps w:val="0"/>
        <w:strike w:val="0"/>
        <w:color w:val="414751"/>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414751"/>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entury Schoolbook" w:cs="Century Schoolbook" w:eastAsia="Century Schoolbook" w:hAnsi="Century Schoolbook"/>
        <w:b w:val="0"/>
        <w:i w:val="0"/>
        <w:smallCaps w:val="0"/>
        <w:strike w:val="0"/>
        <w:color w:val="414751"/>
        <w:sz w:val="20"/>
        <w:szCs w:val="20"/>
        <w:u w:val="none"/>
        <w:shd w:fill="auto" w:val="clear"/>
        <w:vertAlign w:val="baseline"/>
        <w:rtl w:val="0"/>
      </w:rPr>
      <w:t xml:space="preserve"> </w:t>
    </w:r>
    <w:r w:rsidDel="00000000" w:rsidR="00000000" w:rsidRPr="00000000">
      <w:rPr>
        <w:rFonts w:ascii="Century Schoolbook" w:cs="Century Schoolbook" w:eastAsia="Century Schoolbook" w:hAnsi="Century Schoolbook"/>
        <w:b w:val="0"/>
        <w:i w:val="0"/>
        <w:smallCaps w:val="0"/>
        <w:strike w:val="0"/>
        <w:color w:val="414751"/>
        <w:sz w:val="20"/>
        <w:szCs w:val="20"/>
        <w:u w:val="none"/>
        <w:shd w:fill="auto" w:val="clear"/>
        <w:vertAlign w:val="baseline"/>
      </w:rPr>
      <mc:AlternateContent>
        <mc:Choice Requires="wpg">
          <w:drawing>
            <wp:inline distB="0" distT="0" distL="0" distR="0">
              <wp:extent cx="129540" cy="129540"/>
              <wp:effectExtent b="0" l="0" r="0" t="0"/>
              <wp:docPr id="2" name=""/>
              <a:graphic>
                <a:graphicData uri="http://schemas.microsoft.com/office/word/2010/wordprocessingShape">
                  <wps:wsp>
                    <wps:cNvSpPr/>
                    <wps:cNvPr id="3" name="Shape 3"/>
                    <wps:spPr>
                      <a:xfrm flipH="1">
                        <a:off x="5300280" y="3734280"/>
                        <a:ext cx="91440" cy="91440"/>
                      </a:xfrm>
                      <a:prstGeom prst="ellipse">
                        <a:avLst/>
                      </a:prstGeom>
                      <a:noFill/>
                      <a:ln cap="flat" cmpd="dbl" w="38100">
                        <a:solidFill>
                          <a:srgbClr val="FE863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29540" cy="129540"/>
              <wp:effectExtent b="0" l="0" r="0" t="0"/>
              <wp:docPr id="2"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129540" cy="129540"/>
                      </a:xfrm>
                      <a:prstGeom prst="rect"/>
                      <a:ln/>
                    </pic:spPr>
                  </pic:pic>
                </a:graphicData>
              </a:graphic>
            </wp:inline>
          </w:drawing>
        </mc:Fallback>
      </mc:AlternateConten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entury Schoolbook" w:cs="Century Schoolbook" w:eastAsia="Century Schoolbook" w:hAnsi="Century Schoolbook"/>
        <w:b w:val="0"/>
        <w:i w:val="0"/>
        <w:smallCaps w:val="0"/>
        <w:strike w:val="0"/>
        <w:color w:val="414751"/>
        <w:sz w:val="20"/>
        <w:szCs w:val="20"/>
        <w:u w:val="none"/>
        <w:shd w:fill="auto" w:val="clear"/>
        <w:vertAlign w:val="baseline"/>
      </w:rPr>
    </w:pPr>
    <w:r w:rsidDel="00000000" w:rsidR="00000000" w:rsidRPr="00000000">
      <w:rPr>
        <w:sz w:val="16"/>
        <w:szCs w:val="16"/>
        <w:rtl w:val="0"/>
      </w:rPr>
      <w:t xml:space="preserve">Θεόδωρος Χαλκίδης</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Schoolbook" w:cs="Century Schoolbook" w:eastAsia="Century Schoolbook" w:hAnsi="Century Schoolbook"/>
        <w:color w:val="414751"/>
        <w:lang w:val="el-G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40" w:before="360" w:lineRule="auto"/>
    </w:pPr>
    <w:rPr>
      <w:smallCaps w:val="1"/>
      <w:sz w:val="32"/>
      <w:szCs w:val="32"/>
    </w:rPr>
  </w:style>
  <w:style w:type="paragraph" w:styleId="Heading2">
    <w:name w:val="heading 2"/>
    <w:basedOn w:val="Normal"/>
    <w:next w:val="Normal"/>
    <w:pPr>
      <w:spacing w:after="0" w:lineRule="auto"/>
    </w:pPr>
    <w:rPr>
      <w:sz w:val="28"/>
      <w:szCs w:val="28"/>
    </w:rPr>
  </w:style>
  <w:style w:type="paragraph" w:styleId="Heading3">
    <w:name w:val="heading 3"/>
    <w:basedOn w:val="Normal"/>
    <w:next w:val="Normal"/>
    <w:pPr>
      <w:spacing w:after="0" w:lineRule="auto"/>
    </w:pPr>
    <w:rPr>
      <w:sz w:val="24"/>
      <w:szCs w:val="24"/>
    </w:rPr>
  </w:style>
  <w:style w:type="paragraph" w:styleId="Heading4">
    <w:name w:val="heading 4"/>
    <w:basedOn w:val="Normal"/>
    <w:next w:val="Normal"/>
    <w:pPr>
      <w:spacing w:after="0" w:lineRule="auto"/>
    </w:pPr>
    <w:rPr>
      <w:color w:val="e65b01"/>
    </w:rPr>
  </w:style>
  <w:style w:type="paragraph" w:styleId="Heading5">
    <w:name w:val="heading 5"/>
    <w:basedOn w:val="Normal"/>
    <w:next w:val="Normal"/>
    <w:pPr>
      <w:spacing w:after="0" w:lineRule="auto"/>
    </w:pPr>
    <w:rPr>
      <w:i w:val="1"/>
      <w:color w:val="e65b01"/>
    </w:rPr>
  </w:style>
  <w:style w:type="paragraph" w:styleId="Heading6">
    <w:name w:val="heading 6"/>
    <w:basedOn w:val="Normal"/>
    <w:next w:val="Normal"/>
    <w:pPr>
      <w:spacing w:after="0" w:lineRule="auto"/>
    </w:pPr>
    <w:rPr>
      <w:b w:val="1"/>
      <w:color w:val="e65b01"/>
    </w:rPr>
  </w:style>
  <w:style w:type="paragraph" w:styleId="Title">
    <w:name w:val="Title"/>
    <w:basedOn w:val="Normal"/>
    <w:next w:val="Normal"/>
    <w:pPr/>
    <w:rPr>
      <w:smallCaps w:val="1"/>
      <w:color w:val="fe8637"/>
      <w:sz w:val="48"/>
      <w:szCs w:val="48"/>
    </w:rPr>
  </w:style>
  <w:style w:type="paragraph" w:styleId="Subtitle">
    <w:name w:val="Subtitle"/>
    <w:basedOn w:val="Normal"/>
    <w:next w:val="Normal"/>
    <w:pPr/>
    <w:rPr>
      <w:i w:val="1"/>
      <w:color w:val="575f6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image" Target="media/image10.png"/><Relationship Id="rId24" Type="http://schemas.openxmlformats.org/officeDocument/2006/relationships/image" Target="media/image2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3.png"/><Relationship Id="rId25" Type="http://schemas.openxmlformats.org/officeDocument/2006/relationships/image" Target="media/image12.png"/><Relationship Id="rId28" Type="http://schemas.openxmlformats.org/officeDocument/2006/relationships/image" Target="media/image23.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8.png"/><Relationship Id="rId7" Type="http://schemas.openxmlformats.org/officeDocument/2006/relationships/image" Target="media/image21.png"/><Relationship Id="rId8" Type="http://schemas.openxmlformats.org/officeDocument/2006/relationships/image" Target="media/image27.png"/><Relationship Id="rId31" Type="http://schemas.openxmlformats.org/officeDocument/2006/relationships/image" Target="media/image22.png"/><Relationship Id="rId30" Type="http://schemas.openxmlformats.org/officeDocument/2006/relationships/image" Target="media/image19.png"/><Relationship Id="rId11" Type="http://schemas.openxmlformats.org/officeDocument/2006/relationships/image" Target="media/image3.png"/><Relationship Id="rId33" Type="http://schemas.openxmlformats.org/officeDocument/2006/relationships/footer" Target="footer1.xml"/><Relationship Id="rId10" Type="http://schemas.openxmlformats.org/officeDocument/2006/relationships/image" Target="media/image11.png"/><Relationship Id="rId32"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14.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17.png"/><Relationship Id="rId16" Type="http://schemas.openxmlformats.org/officeDocument/2006/relationships/image" Target="media/image16.png"/><Relationship Id="rId19" Type="http://schemas.openxmlformats.org/officeDocument/2006/relationships/image" Target="media/image1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CenturySchoolbook-regular.ttf"/><Relationship Id="rId4" Type="http://schemas.openxmlformats.org/officeDocument/2006/relationships/font" Target="fonts/CenturySchoolbook-bold.ttf"/><Relationship Id="rId5" Type="http://schemas.openxmlformats.org/officeDocument/2006/relationships/font" Target="fonts/CenturySchoolbook-italic.ttf"/><Relationship Id="rId6" Type="http://schemas.openxmlformats.org/officeDocument/2006/relationships/font" Target="fonts/CenturySchoolbook-boldItalic.ttf"/><Relationship Id="rId7" Type="http://schemas.openxmlformats.org/officeDocument/2006/relationships/font" Target="fonts/Inter-Regular-bold.ttf"/></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