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280754" w14:textId="77777777" w:rsidR="00EE4B26" w:rsidRPr="00EE4B26" w:rsidRDefault="00EE4B26" w:rsidP="00EE4B26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EE4B26">
        <w:rPr>
          <w:rFonts w:ascii="Arial" w:eastAsia="Arial" w:hAnsi="Arial" w:cs="Arial"/>
          <w:b/>
          <w:bCs/>
          <w:sz w:val="28"/>
          <w:szCs w:val="28"/>
        </w:rPr>
        <w:t xml:space="preserve">REQUERIMIENTOS FUNCIONALES </w:t>
      </w:r>
    </w:p>
    <w:p w14:paraId="3B002BE7" w14:textId="77777777" w:rsidR="00EE4B26" w:rsidRPr="00EE4B26" w:rsidRDefault="00EE4B26" w:rsidP="00EE4B2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FAE09E5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RF-1: Ejecución de operaciones aritméticas básicas con soporte para hasta 2 decimales</w:t>
      </w:r>
    </w:p>
    <w:p w14:paraId="72BE4AA3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al usuario realizar operaciones de suma, resta, multiplicación y división utilizando dos o más números. Las entradas y resultados deberán mostrar un máximo de 2 cifras decimales, eliminando los ceros decimales innecesarios.</w:t>
      </w:r>
    </w:p>
    <w:p w14:paraId="0942551E" w14:textId="77777777" w:rsidR="00EE4B26" w:rsidRPr="00EE4B26" w:rsidRDefault="00EE4B26" w:rsidP="00EE4B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ingresar dos o más números y seleccionar una operación aritmética, cuando se presione el botón igual, el sistema mostrará el resultado correspondiente.</w:t>
      </w:r>
    </w:p>
    <w:p w14:paraId="50C803CA" w14:textId="77777777" w:rsidR="00EE4B26" w:rsidRPr="00EE4B26" w:rsidRDefault="00EE4B26" w:rsidP="00EE4B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 xml:space="preserve">CA 2: </w:t>
      </w:r>
      <w:r w:rsidRPr="00EE4B26">
        <w:rPr>
          <w:rFonts w:ascii="Arial" w:hAnsi="Arial" w:cs="Arial"/>
          <w:sz w:val="24"/>
          <w:szCs w:val="24"/>
        </w:rPr>
        <w:t>Si el resultado de la operación es un número entero, la pantalla presentará únicamente la parte entera, sin ceros decimales.</w:t>
      </w:r>
    </w:p>
    <w:p w14:paraId="24463673" w14:textId="77777777" w:rsidR="00EE4B26" w:rsidRPr="00EE4B26" w:rsidRDefault="00EE4B26" w:rsidP="00EE4B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Cuando el resultado contenga decimales, se mostrará un máximo de 2 cifras decimales, aplicando redondeo cuando sea necesario.</w:t>
      </w:r>
    </w:p>
    <w:p w14:paraId="34A399FE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0357724E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RF-2: Gestión del historial de operaciones</w:t>
      </w:r>
    </w:p>
    <w:p w14:paraId="4CC8C352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registrar las operaciones completadas durante la sesión y permitir al usuario consultar sus resultados anteriores sin afectar la operación que se encuentre realizando.</w:t>
      </w:r>
    </w:p>
    <w:p w14:paraId="4CFA0857" w14:textId="77777777" w:rsidR="00EE4B26" w:rsidRPr="00EE4B26" w:rsidRDefault="00EE4B26" w:rsidP="00EE4B2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finalizar una operación mediante el botón igual, la expresión y su resultado se almacenarán automáticamente en el historial.</w:t>
      </w:r>
    </w:p>
    <w:p w14:paraId="2F1ECC7F" w14:textId="77777777" w:rsidR="00EE4B26" w:rsidRPr="00EE4B26" w:rsidRDefault="00EE4B26" w:rsidP="00EE4B2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Cuando existan varias operaciones almacenadas, el usuario podrá consultar y visualizar los registros anteriores.</w:t>
      </w:r>
    </w:p>
    <w:p w14:paraId="4B97E446" w14:textId="77777777" w:rsidR="00EE4B26" w:rsidRPr="00EE4B26" w:rsidRDefault="00EE4B26" w:rsidP="00EE4B2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>Las acciones realizadas sobre la pantalla principal no modificarán las operaciones almacenadas en el historial.</w:t>
      </w:r>
    </w:p>
    <w:p w14:paraId="1D1D3DDA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05DAA7AB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RF-3: Restricción de un solo punto decimal por operando</w:t>
      </w:r>
    </w:p>
    <w:p w14:paraId="305F0BEF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únicamente un punto decimal por cada número ingresado, evitando la introducción de puntos adicionales que generen valores inválidos.</w:t>
      </w:r>
    </w:p>
    <w:p w14:paraId="4959AE3C" w14:textId="77777777" w:rsidR="00EE4B26" w:rsidRPr="00EE4B26" w:rsidRDefault="00EE4B26" w:rsidP="00EE4B2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Si el número actual ya contiene un punto decimal, una nueva pulsación del botón decimal será ignorada.</w:t>
      </w:r>
    </w:p>
    <w:p w14:paraId="107E088B" w14:textId="77777777" w:rsidR="00EE4B26" w:rsidRPr="00EE4B26" w:rsidRDefault="00EE4B26" w:rsidP="00EE4B2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Después de seleccionar un operador y comenzar un nuevo número, el sistema permitirá introducir nuevamente un punto decimal.</w:t>
      </w:r>
    </w:p>
    <w:p w14:paraId="4E1A80AE" w14:textId="77777777" w:rsidR="00EE4B26" w:rsidRPr="00EE4B26" w:rsidRDefault="00EE4B26" w:rsidP="00EE4B2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lastRenderedPageBreak/>
        <w:t>CA 3:</w:t>
      </w:r>
      <w:r w:rsidRPr="00EE4B26">
        <w:rPr>
          <w:rFonts w:ascii="Arial" w:hAnsi="Arial" w:cs="Arial"/>
          <w:sz w:val="24"/>
          <w:szCs w:val="24"/>
        </w:rPr>
        <w:t xml:space="preserve"> Al presionar el botón decimal cuando no se haya introducido ningún número, el sistema mostrará automáticamente 0.</w:t>
      </w:r>
    </w:p>
    <w:p w14:paraId="69C77849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245E89FF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RF-4: Corrección y limpieza de la operación actual</w:t>
      </w:r>
    </w:p>
    <w:p w14:paraId="59E0D0AE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al usuario corregir o eliminar información de la operación actual mediante las funciones Retroceso (</w:t>
      </w:r>
      <w:r w:rsidRPr="00EE4B26">
        <w:rPr>
          <w:rFonts w:ascii="Segoe UI Symbol" w:hAnsi="Segoe UI Symbol" w:cs="Segoe UI Symbol"/>
          <w:sz w:val="24"/>
          <w:szCs w:val="24"/>
        </w:rPr>
        <w:t>⌫</w:t>
      </w:r>
      <w:r w:rsidRPr="00EE4B26">
        <w:rPr>
          <w:rFonts w:ascii="Arial" w:hAnsi="Arial" w:cs="Arial"/>
          <w:sz w:val="24"/>
          <w:szCs w:val="24"/>
        </w:rPr>
        <w:t>) y AC (All Clear).</w:t>
      </w:r>
    </w:p>
    <w:p w14:paraId="20B28345" w14:textId="77777777" w:rsidR="00EE4B26" w:rsidRPr="00EE4B26" w:rsidRDefault="00EE4B26" w:rsidP="00EE4B2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 xml:space="preserve">CA 1: </w:t>
      </w:r>
      <w:r w:rsidRPr="00EE4B26">
        <w:rPr>
          <w:rFonts w:ascii="Arial" w:hAnsi="Arial" w:cs="Arial"/>
          <w:sz w:val="24"/>
          <w:szCs w:val="24"/>
        </w:rPr>
        <w:t>Al presionar Retroceso (</w:t>
      </w:r>
      <w:r w:rsidRPr="00EE4B26">
        <w:rPr>
          <w:rFonts w:ascii="Segoe UI Symbol" w:hAnsi="Segoe UI Symbol" w:cs="Segoe UI Symbol"/>
          <w:sz w:val="24"/>
          <w:szCs w:val="24"/>
        </w:rPr>
        <w:t>⌫</w:t>
      </w:r>
      <w:r w:rsidRPr="00EE4B26">
        <w:rPr>
          <w:rFonts w:ascii="Arial" w:hAnsi="Arial" w:cs="Arial"/>
          <w:sz w:val="24"/>
          <w:szCs w:val="24"/>
        </w:rPr>
        <w:t>), se eliminará únicamente el último dígito o carácter introducido del número que se encuentre en pantalla.</w:t>
      </w:r>
    </w:p>
    <w:p w14:paraId="7B62C2A8" w14:textId="77777777" w:rsidR="00EE4B26" w:rsidRPr="00EE4B26" w:rsidRDefault="00EE4B26" w:rsidP="00EE4B2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Cuando se presione AC, se eliminarán todos los datos de la operación actual y la pantalla mostrará 0.</w:t>
      </w:r>
    </w:p>
    <w:p w14:paraId="16D2AA02" w14:textId="77777777" w:rsidR="00EE4B26" w:rsidRPr="00EE4B26" w:rsidRDefault="00EE4B26" w:rsidP="00EE4B2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Las funciones Retroceso (</w:t>
      </w:r>
      <w:r w:rsidRPr="00EE4B26">
        <w:rPr>
          <w:rFonts w:ascii="Segoe UI Symbol" w:hAnsi="Segoe UI Symbol" w:cs="Segoe UI Symbol"/>
          <w:sz w:val="24"/>
          <w:szCs w:val="24"/>
        </w:rPr>
        <w:t>⌫</w:t>
      </w:r>
      <w:r w:rsidRPr="00EE4B26">
        <w:rPr>
          <w:rFonts w:ascii="Arial" w:hAnsi="Arial" w:cs="Arial"/>
          <w:sz w:val="24"/>
          <w:szCs w:val="24"/>
        </w:rPr>
        <w:t>) y AC no modificarán las operaciones almacenadas previamente en el historial.</w:t>
      </w:r>
    </w:p>
    <w:p w14:paraId="2AD0D5AF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28A274F1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RF-5: Manejo y notificación de errores</w:t>
      </w:r>
    </w:p>
    <w:p w14:paraId="7B6CF745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detectar errores matemáticos o entradas inválidas y mostrar un mensaje informativo sin cerrar, bloquear o reiniciar inesperadamente la aplicación.</w:t>
      </w:r>
    </w:p>
    <w:p w14:paraId="1E571B56" w14:textId="77777777" w:rsidR="00EE4B26" w:rsidRPr="00EE4B26" w:rsidRDefault="00EE4B26" w:rsidP="00EE4B26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intentar dividir un número entre cero, el sistema mostrará un mensaje de error al ejecutar la operación.</w:t>
      </w:r>
    </w:p>
    <w:p w14:paraId="0EC08318" w14:textId="77777777" w:rsidR="00EE4B26" w:rsidRPr="00EE4B26" w:rsidRDefault="00EE4B26" w:rsidP="00EE4B26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Una vez que aparezca el mensaje de error, el usuario podrá continuar utilizando la calculadora mediante sus controles disponibles.</w:t>
      </w:r>
    </w:p>
    <w:p w14:paraId="0A71E2D3" w14:textId="77777777" w:rsidR="00EE4B26" w:rsidRPr="00EE4B26" w:rsidRDefault="00EE4B26" w:rsidP="00EE4B26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La aparición de un error no provocará el cierre de la aplicación y mantendrá disponibles sus funciones.</w:t>
      </w:r>
    </w:p>
    <w:p w14:paraId="4E17677B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72E9C7AD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RF-6: Control de operadores consecutivos</w:t>
      </w:r>
    </w:p>
    <w:p w14:paraId="0D9E2A91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impedir la existencia de operadores aritméticos consecutivos sin un operando intermedio.</w:t>
      </w:r>
    </w:p>
    <w:p w14:paraId="07D3B3C0" w14:textId="77777777" w:rsidR="00EE4B26" w:rsidRPr="00EE4B26" w:rsidRDefault="00EE4B26" w:rsidP="00EE4B2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Cuando el usuario seleccione un segundo operador inmediatamente después de otro, el sistema reemplazará el operador anterior por el nuevo.</w:t>
      </w:r>
    </w:p>
    <w:p w14:paraId="5FA393A1" w14:textId="77777777" w:rsidR="00EE4B26" w:rsidRPr="00EE4B26" w:rsidRDefault="00EE4B26" w:rsidP="00EE4B2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Si se presiona repetidamente el mismo operador, la calculadora conservará únicamente una aparición de este.</w:t>
      </w:r>
    </w:p>
    <w:p w14:paraId="21638140" w14:textId="77777777" w:rsidR="00EE4B26" w:rsidRPr="00EE4B26" w:rsidRDefault="00EE4B26" w:rsidP="00EE4B2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En ausencia de un número inicial, la selección de multiplicación o división no podrá iniciar una operación.</w:t>
      </w:r>
    </w:p>
    <w:p w14:paraId="01622E19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2E8F3140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RF-7: Ingreso y visualización de números</w:t>
      </w:r>
    </w:p>
    <w:p w14:paraId="4661389F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lastRenderedPageBreak/>
        <w:t>El sistema deberá permitir al usuario ingresar números mediante botones numéricos y mostrar cada dígito introducido en la pantalla principal.</w:t>
      </w:r>
    </w:p>
    <w:p w14:paraId="1AC5FEF9" w14:textId="77777777" w:rsidR="00EE4B26" w:rsidRPr="00EE4B26" w:rsidRDefault="00EE4B26" w:rsidP="00EE4B2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Cuando la pantalla se encuentre en 0, presionar un número diferente de cero reemplazará el valor inicial.</w:t>
      </w:r>
    </w:p>
    <w:p w14:paraId="38D3521A" w14:textId="77777777" w:rsidR="00EE4B26" w:rsidRPr="00EE4B26" w:rsidRDefault="00EE4B26" w:rsidP="00EE4B2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Cada nuevo botón numérico presionado se agregará al número que se encuentre en pantalla.</w:t>
      </w:r>
    </w:p>
    <w:p w14:paraId="1E017967" w14:textId="77777777" w:rsidR="00EE4B26" w:rsidRPr="00EE4B26" w:rsidRDefault="00EE4B26" w:rsidP="00EE4B2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La pantalla actualizará el número mostrado inmediatamente después de cada entrada numérica.</w:t>
      </w:r>
    </w:p>
    <w:p w14:paraId="399B229C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F8B8B5F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RF-8: Limpieza del historial</w:t>
      </w:r>
    </w:p>
    <w:p w14:paraId="776E8709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al usuario eliminar todos los registros almacenados en el historial mediante una acción específica de limpieza.</w:t>
      </w:r>
    </w:p>
    <w:p w14:paraId="663F6811" w14:textId="77777777" w:rsidR="00EE4B26" w:rsidRPr="00EE4B26" w:rsidRDefault="00EE4B26" w:rsidP="00EE4B26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seleccionar la opción de limpiar historial, todos los registros almacenados serán eliminados.</w:t>
      </w:r>
    </w:p>
    <w:p w14:paraId="2988417F" w14:textId="77777777" w:rsidR="00EE4B26" w:rsidRPr="00EE4B26" w:rsidRDefault="00EE4B26" w:rsidP="00EE4B26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Una vez eliminado el contenido, el historial mostrará que no existen operaciones registradas.</w:t>
      </w:r>
    </w:p>
    <w:p w14:paraId="6B457F7F" w14:textId="77777777" w:rsidR="00EE4B26" w:rsidRPr="00EE4B26" w:rsidRDefault="00EE4B26" w:rsidP="00EE4B26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Después de limpiar el historial, las nuevas operaciones podrán almacenarse nuevamente como registros.</w:t>
      </w:r>
    </w:p>
    <w:p w14:paraId="64392D96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0096B67A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RF-9: Visualización del resultado de la operación</w:t>
      </w:r>
    </w:p>
    <w:p w14:paraId="30E317C6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mostrar claramente el resultado obtenido después de ejecutar una operación, diferenciándolo de los valores que se encuentren en proceso de ingreso.</w:t>
      </w:r>
    </w:p>
    <w:p w14:paraId="1313DC47" w14:textId="77777777" w:rsidR="00EE4B26" w:rsidRPr="00EE4B26" w:rsidRDefault="00EE4B26" w:rsidP="00EE4B2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Cuando el usuario complete una operación válida y presione igual, el resultado se mostrará inmediatamente en la pantalla.</w:t>
      </w:r>
    </w:p>
    <w:p w14:paraId="7BF64A7F" w14:textId="77777777" w:rsidR="00EE4B26" w:rsidRPr="00EE4B26" w:rsidRDefault="00EE4B26" w:rsidP="00EE4B2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Una vez mostrado el resultado, este se diferenciará visualmente de los valores que se encuentren en proceso de ingreso.</w:t>
      </w:r>
    </w:p>
    <w:p w14:paraId="3294E342" w14:textId="77777777" w:rsidR="00EE4B26" w:rsidRPr="00EE4B26" w:rsidRDefault="00EE4B26" w:rsidP="00EE4B2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Si el resultado de la operación es cero, la pantalla mostrará 0.</w:t>
      </w:r>
    </w:p>
    <w:p w14:paraId="14DF399D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52B1FF52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RF-10: Prevención de entradas inválidas</w:t>
      </w:r>
    </w:p>
    <w:p w14:paraId="119CCAFA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impedir la introducción de combinaciones de datos que no puedan formar una operación matemática válida.</w:t>
      </w:r>
    </w:p>
    <w:p w14:paraId="472398A9" w14:textId="77777777" w:rsidR="00EE4B26" w:rsidRPr="00EE4B26" w:rsidRDefault="00EE4B26" w:rsidP="00EE4B2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presionar igual sin haber introducido una operación completa, el sistema evitará generar un cálculo inválido.</w:t>
      </w:r>
    </w:p>
    <w:p w14:paraId="3BA45BF1" w14:textId="77777777" w:rsidR="00EE4B26" w:rsidRPr="00EE4B26" w:rsidRDefault="00EE4B26" w:rsidP="00EE4B2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Si se ha seleccionado un operador pero aún no se ha introducido el siguiente número, el sistema evitará ejecutar la operación incompleta.</w:t>
      </w:r>
    </w:p>
    <w:p w14:paraId="2B681082" w14:textId="77777777" w:rsidR="00EE4B26" w:rsidRPr="00EE4B26" w:rsidRDefault="00EE4B26" w:rsidP="00EE4B2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lastRenderedPageBreak/>
        <w:t>CA 3:</w:t>
      </w:r>
      <w:r w:rsidRPr="00EE4B26">
        <w:rPr>
          <w:rFonts w:ascii="Arial" w:hAnsi="Arial" w:cs="Arial"/>
          <w:sz w:val="24"/>
          <w:szCs w:val="24"/>
        </w:rPr>
        <w:t xml:space="preserve"> Ante una entrada que no permita formar una operación válida, la calculadora impedirá su ejecución y permitirá realizar una corrección.</w:t>
      </w:r>
    </w:p>
    <w:p w14:paraId="524E0A8A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16F73CA2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RF-11: Continuidad de operaciones después de obtener un resultado</w:t>
      </w:r>
    </w:p>
    <w:p w14:paraId="25DDC6EE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al usuario continuar realizando operaciones después de obtener un resultado, utilizando este de acuerdo con la acción seleccionada.</w:t>
      </w:r>
    </w:p>
    <w:p w14:paraId="48255527" w14:textId="77777777" w:rsidR="00EE4B26" w:rsidRPr="00EE4B26" w:rsidRDefault="00EE4B26" w:rsidP="00EE4B2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Después de obtener un resultado, presionar un número iniciará una nueva operación.</w:t>
      </w:r>
    </w:p>
    <w:p w14:paraId="5B4097F3" w14:textId="77777777" w:rsidR="00EE4B26" w:rsidRPr="00EE4B26" w:rsidRDefault="00EE4B26" w:rsidP="00EE4B2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Al seleccionar un operador después de obtener un resultado, el sistema utilizará dicho resultado como parte de la siguiente operación.</w:t>
      </w:r>
    </w:p>
    <w:p w14:paraId="58123CDD" w14:textId="77777777" w:rsidR="00EE4B26" w:rsidRPr="00EE4B26" w:rsidRDefault="00EE4B26" w:rsidP="00EE4B2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Las operaciones realizadas anteriormente permanecerán registradas en el historial mientras el usuario inicia una nueva operación.</w:t>
      </w:r>
    </w:p>
    <w:p w14:paraId="4EB5C03A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2D9C5806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RF-12: Aplicación de la jerarquía de operaciones y uso de paréntesis</w:t>
      </w:r>
    </w:p>
    <w:p w14:paraId="61E9A7AF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realizar operaciones que contengan varios operadores y paréntesis, respetando la jerarquía de operaciones matemáticas para obtener el resultado correspondiente.</w:t>
      </w:r>
    </w:p>
    <w:p w14:paraId="5BD2C5AE" w14:textId="77777777" w:rsidR="00EE4B26" w:rsidRPr="00EE4B26" w:rsidRDefault="00EE4B26" w:rsidP="00EE4B2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ejecutar una operación que contenga suma, resta, multiplicación y división, el sistema deberá resolver las operaciones respetando su prioridad matemática.</w:t>
      </w:r>
    </w:p>
    <w:p w14:paraId="3FF68DA3" w14:textId="77777777" w:rsidR="00EE4B26" w:rsidRPr="00EE4B26" w:rsidRDefault="00EE4B26" w:rsidP="00EE4B2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Cuando una expresión contenga paréntesis, el sistema deberá resolver primero las operaciones que se encuentren dentro de ellos antes de continuar con las operaciones restantes.</w:t>
      </w:r>
    </w:p>
    <w:p w14:paraId="70A46F7E" w14:textId="77777777" w:rsidR="00EE4B26" w:rsidRPr="00EE4B26" w:rsidRDefault="00EE4B26" w:rsidP="00EE4B2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Si existen operaciones con la misma prioridad, el sistema deberá procesarlas en el orden en que fueron introducidas.</w:t>
      </w:r>
    </w:p>
    <w:p w14:paraId="6F562756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5730041A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RF-13: Cálculo de Porcentaje</w:t>
      </w:r>
    </w:p>
    <w:p w14:paraId="681A4F01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al usuario calcular porcentajes mediante el botón (%), evaluando su comportamiento dinámicamente según la presencia de operandos y el tipo de operador previo en la expresión actual.</w:t>
      </w:r>
    </w:p>
    <w:p w14:paraId="5455D957" w14:textId="68AFE1B1" w:rsidR="00EE4B26" w:rsidRPr="00EE4B26" w:rsidRDefault="00EE4B26" w:rsidP="00EE4B2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(Entrada aislada) Si se presiona % sobre un número aislado (sin operador aritmético previo), el sistema dividirá dicho valor entre 100 de forma inmediata y actualizará la pantalla sin requerir la tecla igual (ejemplo: 800</w:t>
      </w:r>
      <w:r>
        <w:rPr>
          <w:rFonts w:ascii="Arial" w:hAnsi="Arial" w:cs="Arial"/>
          <w:sz w:val="24"/>
          <w:szCs w:val="24"/>
        </w:rPr>
        <w:t xml:space="preserve">% = </w:t>
      </w:r>
      <w:r w:rsidRPr="00EE4B26">
        <w:rPr>
          <w:rFonts w:ascii="Arial" w:hAnsi="Arial" w:cs="Arial"/>
          <w:sz w:val="24"/>
          <w:szCs w:val="24"/>
        </w:rPr>
        <w:t>8).</w:t>
      </w:r>
    </w:p>
    <w:p w14:paraId="7C7FC1BB" w14:textId="77777777" w:rsidR="00EE4B26" w:rsidRPr="00EE4B26" w:rsidRDefault="00EE4B26" w:rsidP="00EE4B2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 (Porcentaje aditivo/sustractivo) Si el porcentaje se aplica tras un operador de suma (+) o resta (−) dentro de una estructura [A] [+/-] [B]%, el </w:t>
      </w:r>
      <w:r w:rsidRPr="00EE4B26">
        <w:rPr>
          <w:rFonts w:ascii="Arial" w:hAnsi="Arial" w:cs="Arial"/>
          <w:sz w:val="24"/>
          <w:szCs w:val="24"/>
        </w:rPr>
        <w:lastRenderedPageBreak/>
        <w:t>sistema calculará el B% de A (A × B/100) y sustituirá a B por este valor parcial; al presionar igual (=), se resolverá la suma o resta final (ejemplo: 200 + 20% muestra 40 temporalmente y al presionar = devuelve 240).</w:t>
      </w:r>
    </w:p>
    <w:p w14:paraId="4C382F0D" w14:textId="77777777" w:rsidR="00EE4B26" w:rsidRPr="00EE4B26" w:rsidRDefault="00EE4B26" w:rsidP="00EE4B2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(Porcentaje multiplicativo/divisivo y secuencia inválida) Si el porcentaje se aplica tras un operador de multiplicación (×) o división (÷) dentro de una estructura [A] [×/÷] [B]%, el sistema convertirá el operando B a su equivalente decimal (B/100) sin calcularlo respecto a A (ejemplo: 50 × 20% = 10). Si en cambio se presiona % cuando la pantalla está en 0 o justo después de un operador sin haber introducido un nuevo número, la acción será ignorada.</w:t>
      </w:r>
    </w:p>
    <w:p w14:paraId="2271D2FA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03B77EB7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RF-14: Cambio de signo de un número -/+</w:t>
      </w:r>
    </w:p>
    <w:p w14:paraId="3184E74E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cambiar el signo del número actual entre positivo y negativo mediante el botón de cambio de signo.</w:t>
      </w:r>
    </w:p>
    <w:p w14:paraId="52AA7759" w14:textId="77777777" w:rsidR="00EE4B26" w:rsidRPr="00EE4B26" w:rsidRDefault="00EE4B26" w:rsidP="00EE4B2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presionar el botón de cambio de signo sobre un número positivo, este se convertirá en negativo.</w:t>
      </w:r>
    </w:p>
    <w:p w14:paraId="70B16D44" w14:textId="77777777" w:rsidR="00EE4B26" w:rsidRPr="00EE4B26" w:rsidRDefault="00EE4B26" w:rsidP="00EE4B2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Si el número mostrado es negativo, una nueva pulsación del botón de cambio de signo lo convertirá en positivo.</w:t>
      </w:r>
    </w:p>
    <w:p w14:paraId="5C5F3171" w14:textId="77777777" w:rsidR="00EE4B26" w:rsidRDefault="00EE4B26" w:rsidP="00EE4B2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Cuando el valor actual sea cero, al presionar el botón de cambio de signo, la pantalla permanecerá en 0.</w:t>
      </w:r>
    </w:p>
    <w:p w14:paraId="56CFCAAF" w14:textId="77777777" w:rsidR="00165BE4" w:rsidRDefault="00165BE4" w:rsidP="00165BE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6FC1EC9" w14:textId="77777777" w:rsidR="00165BE4" w:rsidRPr="00165BE4" w:rsidRDefault="00165BE4" w:rsidP="00165BE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RF-15: Recuperación del valor en memoria (MR - Memory Recall)</w:t>
      </w:r>
    </w:p>
    <w:p w14:paraId="2A1276D6" w14:textId="7C9F8DB0" w:rsidR="00165BE4" w:rsidRPr="00165BE4" w:rsidRDefault="00165BE4" w:rsidP="00165BE4">
      <w:p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sz w:val="24"/>
          <w:szCs w:val="24"/>
        </w:rPr>
        <w:t>El sistema deberá permitir al usuario recuperar el valor numérico almacenado en la memoria temporal para visualizarlo o utilizarlo en la operación actual.</w:t>
      </w:r>
    </w:p>
    <w:p w14:paraId="2165C9BC" w14:textId="77777777" w:rsidR="00165BE4" w:rsidRPr="00165BE4" w:rsidRDefault="00165BE4" w:rsidP="00165BE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1:</w:t>
      </w:r>
      <w:r w:rsidRPr="00165BE4">
        <w:rPr>
          <w:rFonts w:ascii="Arial" w:hAnsi="Arial" w:cs="Arial"/>
          <w:sz w:val="24"/>
          <w:szCs w:val="24"/>
        </w:rPr>
        <w:t xml:space="preserve"> Al presionar el botón MR, el sistema reemplazará el número actual en la pantalla principal por el valor almacenado en la memoria.</w:t>
      </w:r>
    </w:p>
    <w:p w14:paraId="58F8EA8A" w14:textId="77777777" w:rsidR="00165BE4" w:rsidRPr="00165BE4" w:rsidRDefault="00165BE4" w:rsidP="00165BE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2:</w:t>
      </w:r>
      <w:r w:rsidRPr="00165BE4">
        <w:rPr>
          <w:rFonts w:ascii="Arial" w:hAnsi="Arial" w:cs="Arial"/>
          <w:sz w:val="24"/>
          <w:szCs w:val="24"/>
        </w:rPr>
        <w:t xml:space="preserve"> Si el valor de la memoria es 0, presionar MR mostrará 0 en la pantalla principal.</w:t>
      </w:r>
    </w:p>
    <w:p w14:paraId="604AA7A4" w14:textId="77777777" w:rsidR="00165BE4" w:rsidRPr="00165BE4" w:rsidRDefault="00165BE4" w:rsidP="00165BE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3:</w:t>
      </w:r>
      <w:r w:rsidRPr="00165BE4">
        <w:rPr>
          <w:rFonts w:ascii="Arial" w:hAnsi="Arial" w:cs="Arial"/>
          <w:sz w:val="24"/>
          <w:szCs w:val="24"/>
        </w:rPr>
        <w:t xml:space="preserve"> El valor recuperado mediante MR podrá ser utilizado inmediatamente como operando para cualquier función o cálculo aritmético.</w:t>
      </w:r>
    </w:p>
    <w:p w14:paraId="2B0E33EB" w14:textId="77777777" w:rsidR="00165BE4" w:rsidRPr="00165BE4" w:rsidRDefault="00165BE4" w:rsidP="00165BE4">
      <w:pPr>
        <w:jc w:val="both"/>
        <w:rPr>
          <w:rFonts w:ascii="Arial" w:hAnsi="Arial" w:cs="Arial"/>
          <w:sz w:val="24"/>
          <w:szCs w:val="24"/>
        </w:rPr>
      </w:pPr>
    </w:p>
    <w:p w14:paraId="5AEA8314" w14:textId="77777777" w:rsidR="00165BE4" w:rsidRPr="00165BE4" w:rsidRDefault="00165BE4" w:rsidP="00165BE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RF-16: Limpieza de la memoria (MC - Memory Clear)</w:t>
      </w:r>
    </w:p>
    <w:p w14:paraId="0F1F481C" w14:textId="29F2169B" w:rsidR="00165BE4" w:rsidRPr="00165BE4" w:rsidRDefault="00165BE4" w:rsidP="00165BE4">
      <w:p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sz w:val="24"/>
          <w:szCs w:val="24"/>
        </w:rPr>
        <w:t>El sistema deberá permitir al usuario eliminar el valor acumulado en la memoria temporal, restableciéndolo permanentemente a 0.</w:t>
      </w:r>
    </w:p>
    <w:p w14:paraId="3E1E0B8D" w14:textId="77777777" w:rsidR="00165BE4" w:rsidRPr="00165BE4" w:rsidRDefault="00165BE4" w:rsidP="00165BE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1:</w:t>
      </w:r>
      <w:r w:rsidRPr="00165BE4">
        <w:rPr>
          <w:rFonts w:ascii="Arial" w:hAnsi="Arial" w:cs="Arial"/>
          <w:sz w:val="24"/>
          <w:szCs w:val="24"/>
        </w:rPr>
        <w:t xml:space="preserve"> Al presionar el botón MC, el valor de la memoria interna se establecerá en 0.</w:t>
      </w:r>
    </w:p>
    <w:p w14:paraId="21ADEE9A" w14:textId="77777777" w:rsidR="00165BE4" w:rsidRPr="00165BE4" w:rsidRDefault="00165BE4" w:rsidP="00165BE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2:</w:t>
      </w:r>
      <w:r w:rsidRPr="00165BE4">
        <w:rPr>
          <w:rFonts w:ascii="Arial" w:hAnsi="Arial" w:cs="Arial"/>
          <w:sz w:val="24"/>
          <w:szCs w:val="24"/>
        </w:rPr>
        <w:t xml:space="preserve"> La ejecución de MC operará en segundo plano y no alterará el valor ni la operación que se esté mostrando en ese momento en la pantalla principal.</w:t>
      </w:r>
    </w:p>
    <w:p w14:paraId="28A73D46" w14:textId="77777777" w:rsidR="00165BE4" w:rsidRPr="00165BE4" w:rsidRDefault="00165BE4" w:rsidP="00165BE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lastRenderedPageBreak/>
        <w:t>CA 3:</w:t>
      </w:r>
      <w:r w:rsidRPr="00165BE4">
        <w:rPr>
          <w:rFonts w:ascii="Arial" w:hAnsi="Arial" w:cs="Arial"/>
          <w:sz w:val="24"/>
          <w:szCs w:val="24"/>
        </w:rPr>
        <w:t xml:space="preserve"> Tras presionar MC, el indicador visual de memoria activa desaparecerá inmediatamente de la interfaz.</w:t>
      </w:r>
    </w:p>
    <w:p w14:paraId="32E66A2A" w14:textId="77777777" w:rsidR="00165BE4" w:rsidRPr="00165BE4" w:rsidRDefault="00165BE4" w:rsidP="00165BE4">
      <w:pPr>
        <w:jc w:val="both"/>
        <w:rPr>
          <w:rFonts w:ascii="Arial" w:hAnsi="Arial" w:cs="Arial"/>
          <w:sz w:val="24"/>
          <w:szCs w:val="24"/>
        </w:rPr>
      </w:pPr>
    </w:p>
    <w:p w14:paraId="4C83AEE4" w14:textId="77777777" w:rsidR="00165BE4" w:rsidRPr="00165BE4" w:rsidRDefault="00165BE4" w:rsidP="00165BE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RF-17: Adición al valor de memoria (M+)</w:t>
      </w:r>
    </w:p>
    <w:p w14:paraId="10D23923" w14:textId="559096E8" w:rsidR="00165BE4" w:rsidRPr="00165BE4" w:rsidRDefault="00165BE4" w:rsidP="00165BE4">
      <w:p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sz w:val="24"/>
          <w:szCs w:val="24"/>
        </w:rPr>
        <w:t>El sistema deberá permitir sumar el valor actual que se muestra en la pantalla al valor acumulado previamente en la memoria temporal.</w:t>
      </w:r>
    </w:p>
    <w:p w14:paraId="6BE69C40" w14:textId="77777777" w:rsidR="00165BE4" w:rsidRPr="00165BE4" w:rsidRDefault="00165BE4" w:rsidP="00165BE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1:</w:t>
      </w:r>
      <w:r w:rsidRPr="00165BE4">
        <w:rPr>
          <w:rFonts w:ascii="Arial" w:hAnsi="Arial" w:cs="Arial"/>
          <w:sz w:val="24"/>
          <w:szCs w:val="24"/>
        </w:rPr>
        <w:t xml:space="preserve"> Al presionar M+, el sistema ejecutará internamente la suma del número visible en la pantalla más el valor existente en la memoria, guardando el nuevo total.</w:t>
      </w:r>
    </w:p>
    <w:p w14:paraId="0905275C" w14:textId="77777777" w:rsidR="00165BE4" w:rsidRPr="00165BE4" w:rsidRDefault="00165BE4" w:rsidP="00165BE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2:</w:t>
      </w:r>
      <w:r w:rsidRPr="00165BE4">
        <w:rPr>
          <w:rFonts w:ascii="Arial" w:hAnsi="Arial" w:cs="Arial"/>
          <w:sz w:val="24"/>
          <w:szCs w:val="24"/>
        </w:rPr>
        <w:t xml:space="preserve"> Si el valor de la memoria es 0, la operación de suma asimilará el valor actual de la pantalla como el nuevo valor de la memoria (0 + x = x).</w:t>
      </w:r>
    </w:p>
    <w:p w14:paraId="25C39B50" w14:textId="77777777" w:rsidR="00165BE4" w:rsidRPr="00165BE4" w:rsidRDefault="00165BE4" w:rsidP="00165BE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3:</w:t>
      </w:r>
      <w:r w:rsidRPr="00165BE4">
        <w:rPr>
          <w:rFonts w:ascii="Arial" w:hAnsi="Arial" w:cs="Arial"/>
          <w:sz w:val="24"/>
          <w:szCs w:val="24"/>
        </w:rPr>
        <w:t xml:space="preserve"> Presionar M+ no borrará ni modificará el número que se muestra en la pantalla principal.</w:t>
      </w:r>
    </w:p>
    <w:p w14:paraId="5C2A09F4" w14:textId="77777777" w:rsidR="00165BE4" w:rsidRPr="00165BE4" w:rsidRDefault="00165BE4" w:rsidP="00165BE4">
      <w:pPr>
        <w:jc w:val="both"/>
        <w:rPr>
          <w:rFonts w:ascii="Arial" w:hAnsi="Arial" w:cs="Arial"/>
          <w:sz w:val="24"/>
          <w:szCs w:val="24"/>
        </w:rPr>
      </w:pPr>
    </w:p>
    <w:p w14:paraId="53CCB0D4" w14:textId="77777777" w:rsidR="00165BE4" w:rsidRPr="00165BE4" w:rsidRDefault="00165BE4" w:rsidP="00165BE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RF-18: Sustracción al valor de memoria (M-)</w:t>
      </w:r>
    </w:p>
    <w:p w14:paraId="53D0957B" w14:textId="26FA1FF2" w:rsidR="00165BE4" w:rsidRPr="00165BE4" w:rsidRDefault="00165BE4" w:rsidP="00165BE4">
      <w:p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sz w:val="24"/>
          <w:szCs w:val="24"/>
        </w:rPr>
        <w:t>El sistema deberá permitir restar el valor actual que se muestra en la pantalla al valor acumulado en la memoria temporal.</w:t>
      </w:r>
    </w:p>
    <w:p w14:paraId="040364BB" w14:textId="77777777" w:rsidR="00165BE4" w:rsidRPr="00165BE4" w:rsidRDefault="00165BE4" w:rsidP="00165BE4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1:</w:t>
      </w:r>
      <w:r w:rsidRPr="00165BE4">
        <w:rPr>
          <w:rFonts w:ascii="Arial" w:hAnsi="Arial" w:cs="Arial"/>
          <w:sz w:val="24"/>
          <w:szCs w:val="24"/>
        </w:rPr>
        <w:t xml:space="preserve"> Al presionar M-, el sistema ejecutará internamente la resta del valor guardado en la memoria menos el número visible en la pantalla, guardando el nuevo resultado.</w:t>
      </w:r>
    </w:p>
    <w:p w14:paraId="113C13A2" w14:textId="77777777" w:rsidR="00165BE4" w:rsidRPr="00165BE4" w:rsidRDefault="00165BE4" w:rsidP="00165BE4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2:</w:t>
      </w:r>
      <w:r w:rsidRPr="00165BE4">
        <w:rPr>
          <w:rFonts w:ascii="Arial" w:hAnsi="Arial" w:cs="Arial"/>
          <w:sz w:val="24"/>
          <w:szCs w:val="24"/>
        </w:rPr>
        <w:t xml:space="preserve"> Si el valor de la memoria es 0, la operación de resta almacenará el valor actual de la pantalla en la memoria con su signo invertido (0 - x = -x).</w:t>
      </w:r>
    </w:p>
    <w:p w14:paraId="030CEE3F" w14:textId="64A83C56" w:rsidR="00165BE4" w:rsidRPr="00165BE4" w:rsidRDefault="00165BE4" w:rsidP="00165BE4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3:</w:t>
      </w:r>
      <w:r w:rsidRPr="00165BE4">
        <w:rPr>
          <w:rFonts w:ascii="Arial" w:hAnsi="Arial" w:cs="Arial"/>
          <w:sz w:val="24"/>
          <w:szCs w:val="24"/>
        </w:rPr>
        <w:t xml:space="preserve"> Presionar M- no borrará ni modificará el número que se muestra en la pantalla principal.</w:t>
      </w:r>
    </w:p>
    <w:p w14:paraId="48C8FA8C" w14:textId="77777777" w:rsidR="00165BE4" w:rsidRPr="00165BE4" w:rsidRDefault="00165BE4" w:rsidP="00165BE4">
      <w:pPr>
        <w:jc w:val="both"/>
        <w:rPr>
          <w:rFonts w:ascii="Arial" w:hAnsi="Arial" w:cs="Arial"/>
          <w:sz w:val="24"/>
          <w:szCs w:val="24"/>
        </w:rPr>
      </w:pPr>
    </w:p>
    <w:p w14:paraId="221C877C" w14:textId="77777777" w:rsidR="00165BE4" w:rsidRPr="00165BE4" w:rsidRDefault="00165BE4" w:rsidP="00165BE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RF-19: Indicador visual de memoria activa</w:t>
      </w:r>
    </w:p>
    <w:p w14:paraId="2B534373" w14:textId="6140A4D3" w:rsidR="00165BE4" w:rsidRPr="00165BE4" w:rsidRDefault="00165BE4" w:rsidP="00165BE4">
      <w:p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sz w:val="24"/>
          <w:szCs w:val="24"/>
        </w:rPr>
        <w:t>El sistema deberá mostrar un indicador visual en la interfaz gráfica para informar al usuario que existe un valor almacenado en la memoria.</w:t>
      </w:r>
    </w:p>
    <w:p w14:paraId="344F6C9E" w14:textId="77777777" w:rsidR="00165BE4" w:rsidRPr="00165BE4" w:rsidRDefault="00165BE4" w:rsidP="00165BE4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1:</w:t>
      </w:r>
      <w:r w:rsidRPr="00165BE4">
        <w:rPr>
          <w:rFonts w:ascii="Arial" w:hAnsi="Arial" w:cs="Arial"/>
          <w:sz w:val="24"/>
          <w:szCs w:val="24"/>
        </w:rPr>
        <w:t xml:space="preserve"> Cuando el valor de la memoria cambie de 0 a cualquier otro número (mediante M+ o M-), aparecerá un indicador visual (ej. un ícono "M") en la pantalla.</w:t>
      </w:r>
    </w:p>
    <w:p w14:paraId="641769FB" w14:textId="6606BB11" w:rsidR="00165BE4" w:rsidRPr="00165BE4" w:rsidRDefault="00165BE4" w:rsidP="00165BE4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65BE4">
        <w:rPr>
          <w:rFonts w:ascii="Arial" w:hAnsi="Arial" w:cs="Arial"/>
          <w:b/>
          <w:bCs/>
          <w:sz w:val="24"/>
          <w:szCs w:val="24"/>
        </w:rPr>
        <w:t>CA 2:</w:t>
      </w:r>
      <w:r w:rsidRPr="00165BE4">
        <w:rPr>
          <w:rFonts w:ascii="Arial" w:hAnsi="Arial" w:cs="Arial"/>
          <w:sz w:val="24"/>
          <w:szCs w:val="24"/>
        </w:rPr>
        <w:t xml:space="preserve"> El indicador visual permanecerá visible de forma continua mientras el valor almacenado en la memoria sea distinto de 0.</w:t>
      </w:r>
    </w:p>
    <w:p w14:paraId="140542DB" w14:textId="77777777" w:rsidR="00FA0AAD" w:rsidRDefault="00FA0AAD" w:rsidP="00EE4B26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br/>
      </w:r>
    </w:p>
    <w:p w14:paraId="0D4A7345" w14:textId="5272AA8A" w:rsidR="00EE4B26" w:rsidRPr="00EE4B26" w:rsidRDefault="00EE4B26" w:rsidP="00EE4B26">
      <w:pPr>
        <w:jc w:val="both"/>
        <w:rPr>
          <w:sz w:val="24"/>
          <w:szCs w:val="24"/>
        </w:rPr>
      </w:pPr>
      <w:r w:rsidRPr="00EE4B26"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REQUERIMIENTOS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NO </w:t>
      </w:r>
      <w:r w:rsidRPr="00EE4B26">
        <w:rPr>
          <w:rFonts w:ascii="Arial" w:eastAsia="Arial" w:hAnsi="Arial" w:cs="Arial"/>
          <w:b/>
          <w:bCs/>
          <w:sz w:val="28"/>
          <w:szCs w:val="28"/>
        </w:rPr>
        <w:t xml:space="preserve">FUNCIONALES </w:t>
      </w:r>
    </w:p>
    <w:p w14:paraId="1A53BBEE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RNF-1: Usabilidad</w:t>
      </w:r>
      <w:r w:rsidRPr="00EE4B26">
        <w:rPr>
          <w:rFonts w:ascii="Arial" w:hAnsi="Arial" w:cs="Arial"/>
          <w:sz w:val="24"/>
          <w:szCs w:val="24"/>
        </w:rPr>
        <w:br/>
        <w:t>La interfaz deberá ser sencilla e intuitiva, permitiendo al usuario identificar fácilmente los botones numéricos, operadores, funciones de borrado, historial y resultado.</w:t>
      </w:r>
    </w:p>
    <w:p w14:paraId="653F87D0" w14:textId="77777777" w:rsidR="00870EA9" w:rsidRPr="00870EA9" w:rsidRDefault="00870EA9" w:rsidP="00870EA9">
      <w:pPr>
        <w:rPr>
          <w:rFonts w:ascii="Arial" w:hAnsi="Arial" w:cs="Arial"/>
          <w:b/>
          <w:bCs/>
          <w:sz w:val="24"/>
          <w:szCs w:val="24"/>
        </w:rPr>
      </w:pPr>
      <w:r w:rsidRPr="00870EA9">
        <w:rPr>
          <w:rFonts w:ascii="Arial" w:hAnsi="Arial" w:cs="Arial"/>
          <w:b/>
          <w:bCs/>
          <w:sz w:val="24"/>
          <w:szCs w:val="24"/>
        </w:rPr>
        <w:t>RNF-2: Diseño visual y estilo de la interfaz</w:t>
      </w:r>
    </w:p>
    <w:p w14:paraId="514A198B" w14:textId="77777777" w:rsidR="00870EA9" w:rsidRPr="00870EA9" w:rsidRDefault="00870EA9" w:rsidP="00870EA9">
      <w:pPr>
        <w:rPr>
          <w:rFonts w:ascii="Arial" w:hAnsi="Arial" w:cs="Arial"/>
          <w:sz w:val="24"/>
          <w:szCs w:val="24"/>
        </w:rPr>
      </w:pPr>
      <w:r w:rsidRPr="00870EA9">
        <w:rPr>
          <w:rFonts w:ascii="Arial" w:hAnsi="Arial" w:cs="Arial"/>
          <w:sz w:val="24"/>
          <w:szCs w:val="24"/>
        </w:rPr>
        <w:t>La calculadora deberá mantener una interfaz estética, ordenada y consistente. Los botones de la interfaz deberán tener una forma cuadrada, con colores de fondo oscuros y los dígitos, caracteres y operandos en colores claros para garantizar un alto contraste y legibilidad.</w:t>
      </w:r>
    </w:p>
    <w:p w14:paraId="2AAB2CE1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RNF-3: Tiempo de respuesta</w:t>
      </w:r>
      <w:r w:rsidRPr="00EE4B26">
        <w:rPr>
          <w:rFonts w:ascii="Arial" w:hAnsi="Arial" w:cs="Arial"/>
          <w:sz w:val="24"/>
          <w:szCs w:val="24"/>
        </w:rPr>
        <w:br/>
        <w:t>El sistema deberá responder a las acciones del usuario de manera inmediata, sin retrasos perceptibles al ingresar números, seleccionar operadores o ejecutar operaciones.</w:t>
      </w:r>
    </w:p>
    <w:p w14:paraId="03E58018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RNF-4: Legibilidad</w:t>
      </w:r>
      <w:r w:rsidRPr="00EE4B26">
        <w:rPr>
          <w:rFonts w:ascii="Arial" w:hAnsi="Arial" w:cs="Arial"/>
          <w:sz w:val="24"/>
          <w:szCs w:val="24"/>
        </w:rPr>
        <w:br/>
        <w:t>Los números, operadores, resultados y mensajes mostrados en pantalla deberán ser claramente visibles y utilizar un tamaño de texto adecuado.</w:t>
      </w:r>
    </w:p>
    <w:p w14:paraId="166FCFB8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RNF-5: Estabilidad</w:t>
      </w:r>
      <w:r w:rsidRPr="00EE4B26">
        <w:rPr>
          <w:rFonts w:ascii="Arial" w:hAnsi="Arial" w:cs="Arial"/>
          <w:sz w:val="24"/>
          <w:szCs w:val="24"/>
        </w:rPr>
        <w:br/>
        <w:t>La aplicación deberá mantenerse funcionando ante errores de cálculo o entradas inválidas, evitando cierres inesperados, bloqueos o reinicios.</w:t>
      </w:r>
    </w:p>
    <w:p w14:paraId="5A8085C2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RNF-6: Precisión</w:t>
      </w:r>
      <w:r w:rsidRPr="00EE4B26">
        <w:rPr>
          <w:rFonts w:ascii="Arial" w:hAnsi="Arial" w:cs="Arial"/>
          <w:sz w:val="24"/>
          <w:szCs w:val="24"/>
        </w:rPr>
        <w:br/>
        <w:t>El sistema deberá realizar los cálculos utilizando métodos que garanticen resultados matemáticamente correctos, considerando las reglas establecidas para el manejo de decimales.</w:t>
      </w:r>
    </w:p>
    <w:p w14:paraId="48582EA1" w14:textId="77777777" w:rsidR="00A95541" w:rsidRDefault="00A95541"/>
    <w:p w14:paraId="5AEEE598" w14:textId="77777777" w:rsidR="00FA0AAD" w:rsidRDefault="00FA0AA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</w:p>
    <w:p w14:paraId="371EF077" w14:textId="77777777" w:rsidR="00FA0AAD" w:rsidRDefault="00FA0AA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</w:p>
    <w:p w14:paraId="18FEACF0" w14:textId="77777777" w:rsidR="00FA0AAD" w:rsidRDefault="00FA0AA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</w:p>
    <w:p w14:paraId="4B831A13" w14:textId="77777777" w:rsidR="00FA0AAD" w:rsidRDefault="00FA0AA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</w:p>
    <w:p w14:paraId="3FC06F4E" w14:textId="77777777" w:rsidR="00FA0AAD" w:rsidRDefault="00FA0AAD">
      <w:pPr>
        <w:rPr>
          <w:rFonts w:ascii="Arial" w:hAnsi="Arial" w:cs="Arial"/>
          <w:b/>
          <w:bCs/>
          <w:sz w:val="28"/>
          <w:szCs w:val="28"/>
        </w:rPr>
      </w:pPr>
    </w:p>
    <w:p w14:paraId="0204CCA7" w14:textId="7F8C2DA7" w:rsidR="00F10C09" w:rsidRPr="003329A5" w:rsidRDefault="00F10C09">
      <w:pPr>
        <w:rPr>
          <w:rFonts w:ascii="Arial" w:hAnsi="Arial" w:cs="Arial"/>
          <w:b/>
          <w:bCs/>
          <w:sz w:val="28"/>
          <w:szCs w:val="28"/>
        </w:rPr>
      </w:pPr>
      <w:r w:rsidRPr="003329A5">
        <w:rPr>
          <w:rFonts w:ascii="Arial" w:hAnsi="Arial" w:cs="Arial"/>
          <w:b/>
          <w:bCs/>
          <w:sz w:val="28"/>
          <w:szCs w:val="28"/>
        </w:rPr>
        <w:lastRenderedPageBreak/>
        <w:t>DISEÑO</w:t>
      </w:r>
    </w:p>
    <w:p w14:paraId="109B3035" w14:textId="62C48A35" w:rsidR="00F10C09" w:rsidRDefault="006E5576"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8F70047" wp14:editId="2ECBD722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612130" cy="3132455"/>
            <wp:effectExtent l="0" t="0" r="7620" b="0"/>
            <wp:wrapTopAndBottom/>
            <wp:docPr id="502716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16238" name="Imagen 5027162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0C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1652C7"/>
    <w:multiLevelType w:val="hybridMultilevel"/>
    <w:tmpl w:val="A230AE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C17CB"/>
    <w:multiLevelType w:val="hybridMultilevel"/>
    <w:tmpl w:val="D8862A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040EA"/>
    <w:multiLevelType w:val="hybridMultilevel"/>
    <w:tmpl w:val="0B087B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C2E8D"/>
    <w:multiLevelType w:val="hybridMultilevel"/>
    <w:tmpl w:val="488CA9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A4B6A"/>
    <w:multiLevelType w:val="hybridMultilevel"/>
    <w:tmpl w:val="ABBAA1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14E4B"/>
    <w:multiLevelType w:val="hybridMultilevel"/>
    <w:tmpl w:val="9300CE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74F6F"/>
    <w:multiLevelType w:val="hybridMultilevel"/>
    <w:tmpl w:val="57E2F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F58A3"/>
    <w:multiLevelType w:val="hybridMultilevel"/>
    <w:tmpl w:val="74E01E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345BC"/>
    <w:multiLevelType w:val="hybridMultilevel"/>
    <w:tmpl w:val="F43AE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F5DA7"/>
    <w:multiLevelType w:val="hybridMultilevel"/>
    <w:tmpl w:val="10CE27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D4FD9"/>
    <w:multiLevelType w:val="hybridMultilevel"/>
    <w:tmpl w:val="0FC40D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D11A90"/>
    <w:multiLevelType w:val="hybridMultilevel"/>
    <w:tmpl w:val="6FB024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421EE"/>
    <w:multiLevelType w:val="hybridMultilevel"/>
    <w:tmpl w:val="AAB0D3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8655A"/>
    <w:multiLevelType w:val="hybridMultilevel"/>
    <w:tmpl w:val="0BECC1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15505"/>
    <w:multiLevelType w:val="hybridMultilevel"/>
    <w:tmpl w:val="E49EFE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36E30"/>
    <w:multiLevelType w:val="hybridMultilevel"/>
    <w:tmpl w:val="09AC48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21BF4"/>
    <w:multiLevelType w:val="hybridMultilevel"/>
    <w:tmpl w:val="18A833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3A50A4"/>
    <w:multiLevelType w:val="hybridMultilevel"/>
    <w:tmpl w:val="DEF26B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92A9C"/>
    <w:multiLevelType w:val="hybridMultilevel"/>
    <w:tmpl w:val="9F1446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904546">
    <w:abstractNumId w:val="18"/>
  </w:num>
  <w:num w:numId="2" w16cid:durableId="1555655977">
    <w:abstractNumId w:val="2"/>
  </w:num>
  <w:num w:numId="3" w16cid:durableId="1652251095">
    <w:abstractNumId w:val="12"/>
  </w:num>
  <w:num w:numId="4" w16cid:durableId="334110564">
    <w:abstractNumId w:val="13"/>
  </w:num>
  <w:num w:numId="5" w16cid:durableId="1326320057">
    <w:abstractNumId w:val="5"/>
  </w:num>
  <w:num w:numId="6" w16cid:durableId="940062790">
    <w:abstractNumId w:val="4"/>
  </w:num>
  <w:num w:numId="7" w16cid:durableId="2112578490">
    <w:abstractNumId w:val="3"/>
  </w:num>
  <w:num w:numId="8" w16cid:durableId="76874846">
    <w:abstractNumId w:val="6"/>
  </w:num>
  <w:num w:numId="9" w16cid:durableId="1712220593">
    <w:abstractNumId w:val="16"/>
  </w:num>
  <w:num w:numId="10" w16cid:durableId="1555772371">
    <w:abstractNumId w:val="14"/>
  </w:num>
  <w:num w:numId="11" w16cid:durableId="1972008896">
    <w:abstractNumId w:val="9"/>
  </w:num>
  <w:num w:numId="12" w16cid:durableId="2073774683">
    <w:abstractNumId w:val="10"/>
  </w:num>
  <w:num w:numId="13" w16cid:durableId="952446003">
    <w:abstractNumId w:val="11"/>
  </w:num>
  <w:num w:numId="14" w16cid:durableId="339431388">
    <w:abstractNumId w:val="15"/>
  </w:num>
  <w:num w:numId="15" w16cid:durableId="19167699">
    <w:abstractNumId w:val="17"/>
  </w:num>
  <w:num w:numId="16" w16cid:durableId="1029838924">
    <w:abstractNumId w:val="8"/>
  </w:num>
  <w:num w:numId="17" w16cid:durableId="2027553818">
    <w:abstractNumId w:val="0"/>
  </w:num>
  <w:num w:numId="18" w16cid:durableId="1802455352">
    <w:abstractNumId w:val="1"/>
  </w:num>
  <w:num w:numId="19" w16cid:durableId="210137124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26"/>
    <w:rsid w:val="00105B4B"/>
    <w:rsid w:val="00111CC1"/>
    <w:rsid w:val="00165BE4"/>
    <w:rsid w:val="002452E6"/>
    <w:rsid w:val="003329A5"/>
    <w:rsid w:val="00370474"/>
    <w:rsid w:val="00601D7B"/>
    <w:rsid w:val="006E5576"/>
    <w:rsid w:val="007B2F02"/>
    <w:rsid w:val="00870EA9"/>
    <w:rsid w:val="008B4FF6"/>
    <w:rsid w:val="009F777D"/>
    <w:rsid w:val="00A15C8F"/>
    <w:rsid w:val="00A95541"/>
    <w:rsid w:val="00DD761C"/>
    <w:rsid w:val="00EC63A1"/>
    <w:rsid w:val="00EE4B26"/>
    <w:rsid w:val="00F10C09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C0F1"/>
  <w15:chartTrackingRefBased/>
  <w15:docId w15:val="{95461C90-7B89-4A7C-8EE9-D478E154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B26"/>
    <w:rPr>
      <w:rFonts w:ascii="Aptos" w:eastAsia="Aptos" w:hAnsi="Aptos" w:cs="Aptos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E4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B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B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B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B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B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B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B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B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B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B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1971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Ramirez Claudio</dc:creator>
  <cp:keywords/>
  <dc:description/>
  <cp:lastModifiedBy>Donovan Adriel Rojo Bojorges</cp:lastModifiedBy>
  <cp:revision>2</cp:revision>
  <dcterms:created xsi:type="dcterms:W3CDTF">2026-09-18T18:21:00Z</dcterms:created>
  <dcterms:modified xsi:type="dcterms:W3CDTF">2026-09-18T18:21:00Z</dcterms:modified>
</cp:coreProperties>
</file>