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5F84" w14:textId="51A967A8" w:rsidR="00F4262E" w:rsidRDefault="00F4262E" w:rsidP="00F4262E">
      <w:pPr>
        <w:keepNext/>
      </w:pPr>
      <w:r>
        <w:t xml:space="preserve">Do generowania obrazów został wykorzystany program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. Jest to narzędzie oparte na sztucznej inteligencji, podobne do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>, które ma za zadanie przekształcać tekst na obrazy.</w:t>
      </w:r>
    </w:p>
    <w:p w14:paraId="61A5BF33" w14:textId="4C28BB61" w:rsidR="00F4262E" w:rsidRDefault="00F4262E" w:rsidP="00F4262E">
      <w:pPr>
        <w:keepNext/>
      </w:pPr>
      <w:r>
        <w:t xml:space="preserve">W pierwszym etapie procesu wybrano fragment mapy bez etykiet ze strony https://snazzymaps.com/style/24088/map-without-labels. Ten konkretny obraz został wykorzystany jako podstawa do generowania nowych obrazów przy użyciu narzędzia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>.</w:t>
      </w:r>
    </w:p>
    <w:p w14:paraId="067DA3CA" w14:textId="7097B847" w:rsidR="00F4262E" w:rsidRDefault="00F4262E" w:rsidP="00F4262E">
      <w:pPr>
        <w:keepNext/>
      </w:pPr>
      <w:r>
        <w:t>Z wygenerowanych obrazów wybrano jeden, który posłużył jako podstawa do dalszych działań. Ten wybrany obraz został następnie użyty do generowania finalnych obrazów, które z kolei zostały wykorzystane do przetestowania algorytmu wyznaczania trasy.</w:t>
      </w:r>
    </w:p>
    <w:p w14:paraId="2581E317" w14:textId="0E4D5079" w:rsidR="00F4262E" w:rsidRDefault="00F4262E" w:rsidP="00F4262E">
      <w:pPr>
        <w:keepNext/>
      </w:pPr>
      <w:r>
        <w:t xml:space="preserve">Ostateczny </w:t>
      </w:r>
      <w:proofErr w:type="spellStart"/>
      <w:r>
        <w:t>prompt</w:t>
      </w:r>
      <w:proofErr w:type="spellEnd"/>
      <w:r>
        <w:t>, który służył do tego celu, prezentuje się następująco:</w:t>
      </w:r>
    </w:p>
    <w:p w14:paraId="0D0B872C" w14:textId="77777777" w:rsidR="00F4262E" w:rsidRDefault="00F4262E" w:rsidP="00F4262E">
      <w:pPr>
        <w:keepNext/>
      </w:pPr>
    </w:p>
    <w:p w14:paraId="39D71C4A" w14:textId="3D08B294" w:rsidR="00F4262E" w:rsidRDefault="00F4262E" w:rsidP="00F4262E">
      <w:pPr>
        <w:keepNext/>
        <w:jc w:val="center"/>
      </w:pPr>
      <w:r>
        <w:rPr>
          <w:noProof/>
        </w:rPr>
        <w:drawing>
          <wp:inline distT="0" distB="0" distL="0" distR="0" wp14:anchorId="421834C5" wp14:editId="02B867AB">
            <wp:extent cx="2396490" cy="5991225"/>
            <wp:effectExtent l="0" t="0" r="3810" b="9525"/>
            <wp:docPr id="145606067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5A00" w14:textId="3487CA04" w:rsidR="00F634DD" w:rsidRPr="00F4262E" w:rsidRDefault="00F4262E" w:rsidP="00F4262E">
      <w:pPr>
        <w:pStyle w:val="Legenda"/>
        <w:jc w:val="center"/>
        <w:rPr>
          <w:sz w:val="22"/>
          <w:szCs w:val="22"/>
        </w:rPr>
      </w:pPr>
      <w:proofErr w:type="spellStart"/>
      <w:r w:rsidRPr="00F4262E">
        <w:rPr>
          <w:sz w:val="22"/>
          <w:szCs w:val="22"/>
        </w:rPr>
        <w:t>Prompt</w:t>
      </w:r>
      <w:proofErr w:type="spellEnd"/>
      <w:r w:rsidRPr="00F4262E">
        <w:rPr>
          <w:sz w:val="22"/>
          <w:szCs w:val="22"/>
        </w:rPr>
        <w:t xml:space="preserve"> </w:t>
      </w:r>
      <w:r w:rsidRPr="00F4262E">
        <w:rPr>
          <w:noProof/>
          <w:sz w:val="22"/>
          <w:szCs w:val="22"/>
        </w:rPr>
        <w:t>pozwalający na wygenerowanie wykorzystywanych w projekcie obrazów testowych</w:t>
      </w:r>
    </w:p>
    <w:sectPr w:rsidR="00F634DD" w:rsidRPr="00F42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BA"/>
    <w:rsid w:val="00542B81"/>
    <w:rsid w:val="00BA29DD"/>
    <w:rsid w:val="00F336BA"/>
    <w:rsid w:val="00F4262E"/>
    <w:rsid w:val="00F6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D84C"/>
  <w15:chartTrackingRefBased/>
  <w15:docId w15:val="{F9F98E31-199C-43E7-87BF-C4A415AF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634D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634DD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F426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Niepokój</dc:creator>
  <cp:keywords/>
  <dc:description/>
  <cp:lastModifiedBy>Mateusz Niepokój</cp:lastModifiedBy>
  <cp:revision>2</cp:revision>
  <dcterms:created xsi:type="dcterms:W3CDTF">2023-06-27T19:43:00Z</dcterms:created>
  <dcterms:modified xsi:type="dcterms:W3CDTF">2023-06-27T19:58:00Z</dcterms:modified>
</cp:coreProperties>
</file>