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FOG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04(20160401 ~ 20160430)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Ground(GTS) Time -30 ~ +30 minute</w:t>
        <w:br/>
        <w:t xml:space="preserve">   - Area Matching    : Ground(GTS) Point-Based COMS 3*3 Pixel Check</w:t>
        <w:br/>
        <w:t/>
        <w:br/>
        <w:t/>
        <w:br/>
        <w:t xml:space="preserve">               FOG_GTS   FOG_GROUND</w:t>
        <w:br/>
        <w:t>------------- ---------- ----------</w:t>
        <w:br/>
        <w:t xml:space="preserve"> Total Number       3708      19869</w:t>
        <w:br/>
        <w:t xml:space="preserve"> Using Number       3708      19869</w:t>
        <w:br/>
        <w:t xml:space="preserve">          Hit          6        372</w:t>
        <w:br/>
        <w:t xml:space="preserve">         Miss         54       1268</w:t>
        <w:br/>
        <w:t xml:space="preserve">      Fls_arm         99        664</w:t>
        <w:br/>
        <w:t xml:space="preserve">      Cor_neg       3549      17565</w:t>
        <w:br/>
        <w:t xml:space="preserve">           PC      0.959      0.903</w:t>
        <w:br/>
        <w:t xml:space="preserve">          POD      0.100      0.227</w:t>
        <w:br/>
        <w:t xml:space="preserve">          FAR      0.943      0.641</w:t>
        <w:br/>
        <w:t xml:space="preserve">         POFD      0.000      0.000</w:t>
        <w:br/>
        <w:t xml:space="preserve">           TS      0.038      0.161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