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4E4F32">
        <w:rPr>
          <w:rFonts w:ascii="Times New Roman" w:hAnsi="Times New Roman" w:cs="Times New Roman"/>
          <w:b/>
          <w:sz w:val="28"/>
          <w:szCs w:val="28"/>
        </w:rPr>
        <w:t>EM PAKAR BIMBINGAN KONSE</w:t>
      </w:r>
      <w:r w:rsidR="0036437D">
        <w:rPr>
          <w:rFonts w:ascii="Times New Roman" w:hAnsi="Times New Roman" w:cs="Times New Roman"/>
          <w:b/>
          <w:sz w:val="28"/>
          <w:szCs w:val="28"/>
        </w:rPr>
        <w:t>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 xml:space="preserve">PROGRAM STUDI </w:t>
      </w:r>
      <w:r w:rsidR="00A965ED">
        <w:rPr>
          <w:rFonts w:ascii="Times New Roman" w:hAnsi="Times New Roman" w:cs="Times New Roman"/>
          <w:b/>
          <w:sz w:val="28"/>
        </w:rPr>
        <w:t>TEKNIK</w:t>
      </w:r>
      <w:r w:rsidRPr="00C546C1">
        <w:rPr>
          <w:rFonts w:ascii="Times New Roman" w:hAnsi="Times New Roman" w:cs="Times New Roman"/>
          <w:b/>
          <w:sz w:val="28"/>
        </w:rPr>
        <w:t xml:space="preserve"> INFORMASI</w:t>
      </w:r>
    </w:p>
    <w:p w:rsidR="00FA1DDB" w:rsidRPr="00C546C1" w:rsidRDefault="00F43879" w:rsidP="00FA1DDB">
      <w:pPr>
        <w:spacing w:line="240" w:lineRule="auto"/>
        <w:jc w:val="center"/>
        <w:rPr>
          <w:rFonts w:ascii="Times New Roman" w:hAnsi="Times New Roman" w:cs="Times New Roman"/>
          <w:b/>
          <w:sz w:val="28"/>
        </w:rPr>
      </w:pPr>
      <w:r>
        <w:rPr>
          <w:rFonts w:ascii="Times New Roman" w:hAnsi="Times New Roman" w:cs="Times New Roman"/>
          <w:b/>
          <w:sz w:val="28"/>
        </w:rPr>
        <w:t>FAKUL</w:t>
      </w:r>
      <w:r w:rsidR="00FA1DDB" w:rsidRPr="00C546C1">
        <w:rPr>
          <w:rFonts w:ascii="Times New Roman" w:hAnsi="Times New Roman" w:cs="Times New Roman"/>
          <w:b/>
          <w:sz w:val="28"/>
        </w:rPr>
        <w:t>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rsidR="00A05897" w:rsidRDefault="00A05897" w:rsidP="00FA1DDB">
      <w:pPr>
        <w:spacing w:line="240" w:lineRule="auto"/>
        <w:jc w:val="center"/>
        <w:rPr>
          <w:rFonts w:ascii="Times New Roman" w:hAnsi="Times New Roman" w:cs="Times New Roman"/>
          <w:b/>
          <w:sz w:val="28"/>
        </w:rPr>
      </w:pP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Andrew F.Pakpahan, S.Si.,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A05897" w:rsidRDefault="00A05897"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NIM:1681024</w:t>
      </w:r>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 xml:space="preserve">Konsultasi merupakan kegiatan Tanya jawab antara ahli pakar dengan pasien yang bersifat menyelesaikan masalah dengan memberikan jawaban serta solusi terbaik dari seorang ahli pakar sesuai dengan bidangnya. 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 Dengan keadaan seperti ini sistem pakar menjadi jalan alternatif Penerapan Bimbingan Konselling bermanfaat bagi kehidupan sosial khususnya mahasiswa yang ada di kampus Universitas Advent Indonsia. Selain mempunyai manfaat, kegiatan bimbingan konselling juga memiliki keterbatasan salah satunnya ahli bimbingan konselling yang sulit di temukan dan juga keterbatasan waktu dalam pert</w:t>
      </w:r>
      <w:r w:rsidR="003B3138">
        <w:rPr>
          <w:rFonts w:ascii="Times New Roman" w:hAnsi="Times New Roman" w:cs="Times New Roman"/>
          <w:sz w:val="24"/>
          <w:szCs w:val="24"/>
        </w:rPr>
        <w:t>emuan kegiatan bimbingan konsel</w:t>
      </w:r>
      <w:bookmarkStart w:id="0" w:name="_GoBack"/>
      <w:bookmarkEnd w:id="0"/>
      <w:r w:rsidRPr="00522F3C">
        <w:rPr>
          <w:rFonts w:ascii="Times New Roman" w:hAnsi="Times New Roman" w:cs="Times New Roman"/>
          <w:sz w:val="24"/>
          <w:szCs w:val="24"/>
        </w:rPr>
        <w:t xml:space="preserve">ing. Dalam kondisi ini aplikasi sistem pakar dirancang sebagai alternatif dalam melakukan kegiatan bimbingan konselling.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akan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Seluruh staff dan dosen  Fakultas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rsidR="007F0237" w:rsidRDefault="00ED335E">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rsidR="007F0237" w:rsidRDefault="00ED335E">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rsidR="007F0237" w:rsidRPr="007F0237" w:rsidRDefault="00ED335E">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rsidR="007F0237" w:rsidRPr="007F0237" w:rsidRDefault="00ED335E">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rsidR="007F0237" w:rsidRDefault="00ED335E">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rsidR="007F0237" w:rsidRPr="007F0237" w:rsidRDefault="00ED335E">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rsidR="007F0237" w:rsidRDefault="00ED335E">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rsidR="007F0237" w:rsidRPr="007F0237" w:rsidRDefault="00ED335E">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rsidR="007F0237" w:rsidRDefault="00ED335E">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Diagram  </w:t>
      </w:r>
      <w:r w:rsidRPr="00AD570F">
        <w:rPr>
          <w:rFonts w:ascii="Times New Roman" w:hAnsi="Times New Roman" w:cs="Times New Roman"/>
          <w:i/>
          <w:iCs/>
          <w:sz w:val="24"/>
          <w:szCs w:val="24"/>
        </w:rPr>
        <w:t>Registrasi</w:t>
      </w:r>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 xml:space="preserve">orm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3.14  </w:t>
      </w:r>
      <w:r w:rsidRPr="00803EB6">
        <w:rPr>
          <w:rFonts w:ascii="Times New Roman" w:hAnsi="Times New Roman" w:cs="Times New Roman"/>
        </w:rPr>
        <w:t>Tampilan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r w:rsidRPr="006F700A">
        <w:rPr>
          <w:rFonts w:ascii="Times New Roman" w:hAnsi="Times New Roman" w:cs="Times New Roman"/>
          <w:b/>
        </w:rPr>
        <w:t xml:space="preserve">Tabel 3.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r w:rsidRPr="006F700A">
        <w:rPr>
          <w:rFonts w:ascii="Times New Roman" w:hAnsi="Times New Roman" w:cs="Times New Roman"/>
          <w:b/>
        </w:rPr>
        <w:t xml:space="preserve">Tabel 3.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Tabel 3. 10  </w:t>
      </w:r>
      <w:r w:rsidRPr="006F700A">
        <w:rPr>
          <w:rFonts w:ascii="Times New Roman" w:hAnsi="Times New Roman" w:cs="Times New Roman"/>
        </w:rPr>
        <w:t>tmp_gejala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3.11  </w:t>
      </w:r>
      <w:r w:rsidRPr="006F700A">
        <w:rPr>
          <w:rFonts w:ascii="Times New Roman" w:hAnsi="Times New Roman" w:cs="Times New Roman"/>
        </w:rPr>
        <w:t>tmp_konselling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r w:rsidRPr="006F700A">
        <w:rPr>
          <w:rFonts w:ascii="Times New Roman" w:hAnsi="Times New Roman" w:cs="Times New Roman"/>
          <w:b/>
        </w:rPr>
        <w:t xml:space="preserve">Tabel 4.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r w:rsidRPr="006F700A">
        <w:rPr>
          <w:rFonts w:ascii="Times New Roman" w:hAnsi="Times New Roman" w:cs="Times New Roman"/>
          <w:b/>
        </w:rPr>
        <w:t>Tabel 4.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4270637"/>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rsidR="00406F8A" w:rsidRPr="00804B96" w:rsidRDefault="00406F8A" w:rsidP="00406F8A">
      <w:pPr>
        <w:spacing w:line="480" w:lineRule="auto"/>
        <w:ind w:firstLine="432"/>
        <w:jc w:val="both"/>
        <w:rPr>
          <w:rFonts w:ascii="Times New Roman" w:hAnsi="Times New Roman" w:cs="Times New Roman"/>
          <w:b/>
          <w:sz w:val="24"/>
          <w:szCs w:val="24"/>
        </w:rPr>
      </w:pPr>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saat  ini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  kecerdasan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ini  pun juga dapat di terapkan dalam beberapa bidang salah satunya adalah Penggontrolan kesehatan atau pun dibidang pendidikan. Di bidang Pengontrollan tersebut dapat juga menerapkan kedalam Konsep konsultasi yang bertujuan memberikan jawaban, saran ataupun solusi dari kasus yang diteliti. Tak sampai di situ, konsultasi juga memiliki beberapa peranan dalam kehidupan sehari-hari yang dapat diterapkan dalam beberapa bidang salah salah satu nya di bidang bimbingan dan konselling.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Pr="00030179">
        <w:rPr>
          <w:rFonts w:ascii="Times New Roman" w:eastAsia="Times New Roman" w:hAnsi="Times New Roman" w:cs="Times New Roman"/>
          <w:sz w:val="24"/>
          <w:szCs w:val="24"/>
        </w:rPr>
        <w:t xml:space="preserve"> 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Sesuai dengan latar belakang yang telah di sampaikan sebelumnya, ada beberapa hal yang akan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Bagaimana ca</w:t>
      </w:r>
      <w:r w:rsidRPr="00030179">
        <w:rPr>
          <w:rFonts w:ascii="Times New Roman" w:eastAsia="Times New Roman" w:hAnsi="Times New Roman" w:cs="Times New Roman"/>
          <w:sz w:val="24"/>
          <w:szCs w:val="24"/>
        </w:rPr>
        <w:t xml:space="preserve">ra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Bagaimana cara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cara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4270639"/>
      <w:r w:rsidRPr="00030179">
        <w:rPr>
          <w:rFonts w:ascii="Times New Roman" w:eastAsia="Times New Roman" w:hAnsi="Times New Roman" w:cs="Times New Roman"/>
          <w:b/>
          <w:color w:val="000000" w:themeColor="text1"/>
          <w:sz w:val="24"/>
          <w:szCs w:val="24"/>
        </w:rPr>
        <w:lastRenderedPageBreak/>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4270640"/>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akan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4270641"/>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4270642"/>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Dalam Proses memahami dan meng-identifikasi serta menyelesaikan masalah dalam sistem pakar yang di kerjakan, penulis melakukan beberapa hal dalam pencarian sumber penelitian dengan cara:</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4270643"/>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4270644"/>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pakar </w:t>
      </w:r>
      <w:r w:rsidRPr="00030179">
        <w:rPr>
          <w:rFonts w:ascii="Times New Roman" w:eastAsia="Times New Roman" w:hAnsi="Times New Roman" w:cs="Times New Roman"/>
          <w:sz w:val="24"/>
          <w:szCs w:val="24"/>
        </w:rPr>
        <w: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akan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
    <w:p w:rsidR="00406F8A" w:rsidRPr="002D5D43"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4270646"/>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Start w:id="27" w:name="_Toc44266154"/>
      <w:bookmarkStart w:id="28" w:name="_Toc44270647"/>
      <w:bookmarkEnd w:id="22"/>
      <w:bookmarkEnd w:id="23"/>
      <w:bookmarkEnd w:id="24"/>
      <w:bookmarkEnd w:id="25"/>
      <w:bookmarkEnd w:id="26"/>
      <w:bookmarkEnd w:id="27"/>
      <w:bookmarkEnd w:id="28"/>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9" w:name="_Toc26881852"/>
      <w:bookmarkStart w:id="30" w:name="_Toc26881933"/>
      <w:bookmarkStart w:id="31" w:name="_Toc26889926"/>
      <w:bookmarkStart w:id="32" w:name="_Toc43207082"/>
      <w:bookmarkStart w:id="33" w:name="_Toc43275509"/>
      <w:bookmarkStart w:id="34" w:name="_Toc44266155"/>
      <w:bookmarkStart w:id="35" w:name="_Toc44270648"/>
      <w:bookmarkEnd w:id="29"/>
      <w:bookmarkEnd w:id="30"/>
      <w:bookmarkEnd w:id="31"/>
      <w:bookmarkEnd w:id="32"/>
      <w:bookmarkEnd w:id="33"/>
      <w:bookmarkEnd w:id="34"/>
      <w:bookmarkEnd w:id="35"/>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6" w:name="_Toc26881853"/>
      <w:bookmarkStart w:id="37" w:name="_Toc26881934"/>
      <w:bookmarkStart w:id="38" w:name="_Toc26889927"/>
      <w:bookmarkStart w:id="39" w:name="_Toc43207083"/>
      <w:bookmarkStart w:id="40" w:name="_Toc43275510"/>
      <w:bookmarkStart w:id="41" w:name="_Toc44266156"/>
      <w:bookmarkStart w:id="42" w:name="_Toc44270649"/>
      <w:bookmarkEnd w:id="36"/>
      <w:bookmarkEnd w:id="37"/>
      <w:bookmarkEnd w:id="38"/>
      <w:bookmarkEnd w:id="39"/>
      <w:bookmarkEnd w:id="40"/>
      <w:bookmarkEnd w:id="41"/>
      <w:bookmarkEnd w:id="42"/>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3" w:name="_Toc44270650"/>
      <w:r w:rsidRPr="00544241">
        <w:rPr>
          <w:rFonts w:ascii="Times New Roman" w:hAnsi="Times New Roman" w:cs="Times New Roman"/>
          <w:b/>
          <w:bCs/>
          <w:color w:val="000000" w:themeColor="text1"/>
          <w:sz w:val="24"/>
        </w:rPr>
        <w:t>Pengertian Sistem Pakar</w:t>
      </w:r>
      <w:bookmarkEnd w:id="43"/>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Divayana,2014)</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Sreekumar,2014).</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4"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Andriani,2016).</w:t>
      </w:r>
      <w:bookmarkEnd w:id="44"/>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5" w:name="_Hlk26305808"/>
      <w:r>
        <w:rPr>
          <w:rFonts w:ascii="Times New Roman" w:eastAsia="Times New Roman" w:hAnsi="Times New Roman" w:cs="Times New Roman"/>
          <w:bCs/>
          <w:sz w:val="24"/>
          <w:szCs w:val="24"/>
        </w:rPr>
        <w:t>Sistem Pakar adalah sistem yang menghasilkan keputusan atas dasar basis pengetahuan yang dimiliki para ahli. (Tan, Wahidin,Tamaldin, 2016)</w:t>
      </w:r>
    </w:p>
    <w:bookmarkEnd w:id="45"/>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sistem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(Minarni dan hidayat ,2013:27)</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 Dapat di simpulkan  bahwa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6"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6"/>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7"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7"/>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Nita Merlina dan Rahmat Hidayat dalam dalam bukunya perancagan sistem pakar (2012:3), Sistem pakar terdiri atas 2 bagian pokok yaitu lingkungan pengembangan(</w:t>
      </w:r>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berikut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8"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8"/>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Ada beberapa komponen penting yang terdapat pada sistem pakar menurut (Ramanda,2015),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 Antar muka menerima informasi dari pemakai dan mengubahnya kedalam bentuk yang dapat diterima oleh sistem dan sebaliknya antarmuka juga menerima informasi dari sistem dan menyajikannya kedalam bentuk yang dimengerti oleh pemakai.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Basis pengetahuan mengandung pengetahuan untuk pemahaman, formulasi, dan penyelesaian masalah. Komponen sistem pakar ini disusun atas dua elemen dasar yaitu fakta dan aturan. Fakta merupakan informasi tentang obyek dalam area permasalahan tertentu, Aturan merupakan informasi tentang cara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xml:space="preserve">) adalah akumulasi, transfer dan transformasi keahlian dalam menyelesaikan masalah dari sumber pengetahuan kedalam program komputer. </w:t>
      </w:r>
      <w:r w:rsidRPr="00105D3A">
        <w:rPr>
          <w:rFonts w:ascii="Times New Roman" w:hAnsi="Times New Roman" w:cs="Times New Roman"/>
          <w:sz w:val="24"/>
          <w:szCs w:val="24"/>
        </w:rPr>
        <w:lastRenderedPageBreak/>
        <w:t>Knowledge engineer akan menyerap pengetahuan yang selanjutnya akan ditransfer kedalam basis pengetahuan. Pengetahuannya diperoleh dari pakar yang dilengkapi dari buku, basis data, laporan penelitian dan pengalaman si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DC7854" w:rsidP="00406F8A">
      <w:pPr>
        <w:spacing w:line="480" w:lineRule="auto"/>
        <w:ind w:firstLine="360"/>
        <w:jc w:val="both"/>
        <w:rPr>
          <w:rFonts w:ascii="Times New Roman" w:hAnsi="Times New Roman" w:cs="Times New Roman"/>
          <w:sz w:val="24"/>
          <w:szCs w:val="24"/>
        </w:rPr>
      </w:pPr>
      <w:r>
        <w:rPr>
          <w:rFonts w:ascii="Times New Roman" w:hAnsi="Times New Roman" w:cs="Times New Roman"/>
          <w:i/>
          <w:iCs/>
          <w:sz w:val="24"/>
          <w:szCs w:val="24"/>
        </w:rPr>
        <w:t>workp</w:t>
      </w:r>
      <w:r w:rsidR="00406F8A">
        <w:rPr>
          <w:rFonts w:ascii="Times New Roman" w:hAnsi="Times New Roman" w:cs="Times New Roman"/>
          <w:i/>
          <w:iCs/>
          <w:sz w:val="24"/>
          <w:szCs w:val="24"/>
        </w:rPr>
        <w:t>lace</w:t>
      </w:r>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Solusi, calon aksi yang akan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Fasilitas penjelasan adalah komponen tambahan yang akan meningkatkan kemampuan sistem pakar. Fasilitas ini juga berguna dalam memberikan penjelasan kepada pemakai mengapa komputer meminta suatu informasi tertentu dari pemakai dan dasar apa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Pakar memiliki pengetahuan untuk menganalisis dan meningkatkan kinerjanya serta kemampuan untuk belajar dari kinerjanya. Kemampuan tersebut penting dalam pembelajaran </w:t>
      </w:r>
      <w:r w:rsidRPr="00105D3A">
        <w:rPr>
          <w:rFonts w:ascii="Times New Roman" w:hAnsi="Times New Roman" w:cs="Times New Roman"/>
          <w:sz w:val="24"/>
          <w:szCs w:val="24"/>
        </w:rPr>
        <w:lastRenderedPageBreak/>
        <w:t>terkomputerisasi sehingga program akan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9"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9"/>
    </w:p>
    <w:p w:rsidR="00406F8A" w:rsidRDefault="00406F8A" w:rsidP="00406F8A">
      <w:pPr>
        <w:spacing w:line="480" w:lineRule="auto"/>
        <w:ind w:firstLine="720"/>
        <w:jc w:val="both"/>
        <w:rPr>
          <w:rFonts w:ascii="Times New Roman" w:hAnsi="Times New Roman" w:cs="Times New Roman"/>
          <w:sz w:val="24"/>
          <w:szCs w:val="24"/>
          <w:shd w:val="clear" w:color="auto" w:fill="FFFFFF"/>
        </w:rPr>
      </w:pPr>
      <w:r w:rsidRPr="0099169B">
        <w:rPr>
          <w:rFonts w:ascii="Times New Roman" w:hAnsi="Times New Roman" w:cs="Times New Roman"/>
          <w:sz w:val="24"/>
          <w:szCs w:val="24"/>
          <w:shd w:val="clear" w:color="auto" w:fill="FFFFFF"/>
        </w:rPr>
        <w:t>Pada dasarnya sistem pakar diterapkan untuk mendukung aktivitas pemecahan masalah.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Perancangan(</w:t>
      </w:r>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Merencanakan serangkaian tindakan yang akan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0"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0"/>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pemeriksaan secara objektivitas dengan cara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akan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1" w:name="_Toc44270656"/>
      <w:r w:rsidRPr="00544241">
        <w:rPr>
          <w:rFonts w:ascii="Times New Roman" w:hAnsi="Times New Roman" w:cs="Times New Roman"/>
          <w:b/>
          <w:bCs/>
          <w:color w:val="000000" w:themeColor="text1"/>
          <w:sz w:val="24"/>
        </w:rPr>
        <w:t>Sistem pakar dalam Penalaran</w:t>
      </w:r>
      <w:bookmarkEnd w:id="51"/>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2"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2"/>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3" w:name="_Toc44270658"/>
      <w:r w:rsidRPr="00C12D70">
        <w:rPr>
          <w:rFonts w:ascii="Times New Roman" w:hAnsi="Times New Roman" w:cs="Times New Roman"/>
          <w:b/>
          <w:bCs/>
          <w:color w:val="000000" w:themeColor="text1"/>
          <w:sz w:val="24"/>
          <w:szCs w:val="24"/>
        </w:rPr>
        <w:t>Perangkat Lunak Pendukung</w:t>
      </w:r>
      <w:bookmarkEnd w:id="53"/>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4"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4"/>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Merupakan sekumpulan halaman yang berisikan informasi yang mengandung unsur suara, video, gambar, maupun teks.  ruang informasi. Ada juga ahli yang menyatakan.</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 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5"/>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putratama(2016:13),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Syafii(2011d:49),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6" w:name="_Toc44270661"/>
      <w:r w:rsidRPr="00C12D70">
        <w:rPr>
          <w:rFonts w:ascii="Times New Roman" w:hAnsi="Times New Roman" w:cs="Times New Roman"/>
          <w:b/>
          <w:bCs/>
          <w:color w:val="000000" w:themeColor="text1"/>
          <w:sz w:val="24"/>
        </w:rPr>
        <w:lastRenderedPageBreak/>
        <w:t>HTML</w:t>
      </w:r>
      <w:bookmarkEnd w:id="56"/>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7"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7"/>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akan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Menurut Prasetio (2014:252) menyatakan bahwa CSS adalah suatu teknologi yang digunakan untuk memperindah tampilan halaman website (situs).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8" w:name="_Toc44270663"/>
      <w:r w:rsidRPr="008249CC">
        <w:rPr>
          <w:rFonts w:ascii="Times New Roman" w:hAnsi="Times New Roman" w:cs="Times New Roman"/>
          <w:b/>
          <w:bCs/>
          <w:color w:val="000000" w:themeColor="text1"/>
          <w:sz w:val="24"/>
        </w:rPr>
        <w:t>Javascript</w:t>
      </w:r>
      <w:bookmarkEnd w:id="58"/>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9" w:name="_Toc44270664"/>
      <w:r w:rsidRPr="00C12D70">
        <w:rPr>
          <w:rFonts w:ascii="Times New Roman" w:hAnsi="Times New Roman" w:cs="Times New Roman"/>
          <w:b/>
          <w:i/>
          <w:iCs/>
          <w:color w:val="000000" w:themeColor="text1"/>
          <w:sz w:val="24"/>
        </w:rPr>
        <w:t>MySQL Database</w:t>
      </w:r>
      <w:bookmarkEnd w:id="59"/>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0" w:name="_Toc44270665"/>
      <w:r w:rsidRPr="009705DC">
        <w:rPr>
          <w:rFonts w:ascii="Times New Roman" w:hAnsi="Times New Roman" w:cs="Times New Roman"/>
          <w:b/>
          <w:bCs/>
          <w:i/>
          <w:iCs/>
          <w:color w:val="000000" w:themeColor="text1"/>
          <w:sz w:val="24"/>
        </w:rPr>
        <w:t>Apache</w:t>
      </w:r>
      <w:bookmarkEnd w:id="60"/>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1"/>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operasi dan relasi yang sama.</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adalah diagram yang dapat menggambarkan stuktur sistem dari segi pendefinisian kelas-kelas yang akan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2" w:name="_Toc24745381"/>
      <w:bookmarkStart w:id="63"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4" w:name="_Toc24745382"/>
      <w:bookmarkEnd w:id="63"/>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5"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4"/>
      <w:bookmarkEnd w:id="65"/>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akan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6" w:name="_Toc44270669"/>
      <w:r>
        <w:rPr>
          <w:rFonts w:ascii="Times New Roman" w:hAnsi="Times New Roman" w:cs="Times New Roman"/>
          <w:b/>
          <w:color w:val="auto"/>
          <w:sz w:val="24"/>
          <w:szCs w:val="24"/>
        </w:rPr>
        <w:t>Latar Belakang objek penelitian</w:t>
      </w:r>
      <w:bookmarkEnd w:id="66"/>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Pada proses  b</w:t>
      </w:r>
      <w:r w:rsidRPr="00365EFC">
        <w:rPr>
          <w:rFonts w:ascii="Times New Roman" w:hAnsi="Times New Roman" w:cs="Times New Roman"/>
          <w:sz w:val="24"/>
          <w:szCs w:val="24"/>
        </w:rPr>
        <w:t xml:space="preserve">imbingan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7"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7"/>
    </w:p>
    <w:p w:rsidR="00406F8A" w:rsidRDefault="00406F8A" w:rsidP="00406F8A">
      <w:pPr>
        <w:spacing w:line="480" w:lineRule="auto"/>
        <w:ind w:firstLine="432"/>
        <w:jc w:val="both"/>
        <w:rPr>
          <w:rFonts w:ascii="Times New Roman" w:hAnsi="Times New Roman" w:cs="Times New Roman"/>
          <w:sz w:val="24"/>
          <w:szCs w:val="24"/>
        </w:rPr>
      </w:pPr>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 xml:space="preserve">uku tamu serta bagian konselling dengan bertatap muka tampak pada gambar.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8"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8"/>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9" w:name="_Toc44270672"/>
      <w:r>
        <w:rPr>
          <w:rFonts w:ascii="Times New Roman" w:hAnsi="Times New Roman" w:cs="Times New Roman"/>
          <w:b/>
          <w:color w:val="000000" w:themeColor="text1"/>
          <w:sz w:val="24"/>
          <w:szCs w:val="24"/>
        </w:rPr>
        <w:t>Basis Pengetahuan</w:t>
      </w:r>
      <w:bookmarkEnd w:id="69"/>
    </w:p>
    <w:p w:rsidR="00406F8A" w:rsidRDefault="00406F8A" w:rsidP="00406F8A">
      <w:pPr>
        <w:spacing w:line="480" w:lineRule="auto"/>
        <w:ind w:firstLine="432"/>
        <w:jc w:val="both"/>
        <w:rPr>
          <w:szCs w:val="24"/>
        </w:rPr>
      </w:pPr>
      <w:r>
        <w:rPr>
          <w:rFonts w:ascii="Times New Roman" w:hAnsi="Times New Roman" w:cs="Times New Roman"/>
          <w:sz w:val="24"/>
          <w:szCs w:val="24"/>
        </w:rPr>
        <w:t xml:space="preserve">Basis Pengetahuan merupakan pengelompokkan fakta serta logika yang menjadi landasan sebuah sistem pakar bimbingan konselling berdasarkan pengetahuan pakar. </w:t>
      </w:r>
    </w:p>
    <w:p w:rsidR="00406F8A" w:rsidRPr="007A6A11" w:rsidRDefault="00406F8A" w:rsidP="00406F8A">
      <w:pPr>
        <w:pStyle w:val="Caption"/>
        <w:jc w:val="center"/>
        <w:rPr>
          <w:rFonts w:ascii="Times New Roman" w:hAnsi="Times New Roman" w:cs="Times New Roman"/>
          <w:i w:val="0"/>
          <w:iCs w:val="0"/>
          <w:color w:val="auto"/>
          <w:sz w:val="20"/>
          <w:szCs w:val="20"/>
        </w:rPr>
      </w:pPr>
      <w:r w:rsidRPr="007A6A11">
        <w:rPr>
          <w:rFonts w:ascii="Times New Roman" w:hAnsi="Times New Roman" w:cs="Times New Roman"/>
          <w:b/>
          <w:bCs/>
          <w:i w:val="0"/>
          <w:iCs w:val="0"/>
          <w:color w:val="auto"/>
          <w:sz w:val="20"/>
          <w:szCs w:val="20"/>
        </w:rPr>
        <w:t xml:space="preserve">Tabel 3.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ED335E"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keberanian,Berbicara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0" w:name="_Toc44270673"/>
      <w:r>
        <w:rPr>
          <w:rFonts w:ascii="Times New Roman" w:hAnsi="Times New Roman" w:cs="Times New Roman"/>
          <w:b/>
          <w:color w:val="000000" w:themeColor="text1"/>
          <w:sz w:val="24"/>
          <w:szCs w:val="24"/>
        </w:rPr>
        <w:t>Aturan Konsultasi</w:t>
      </w:r>
      <w:bookmarkEnd w:id="70"/>
    </w:p>
    <w:p w:rsidR="00406F8A" w:rsidRDefault="00406F8A" w:rsidP="00406F8A">
      <w:pPr>
        <w:tabs>
          <w:tab w:val="left" w:pos="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Aturan konsultasi merupakan pengelompokan fakta Permasalahan dengan fakta Gejala dari sebuah kasus yang berdasarkan pengetahuan pakar.</w:t>
      </w:r>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1" w:name="_Toc44270674"/>
      <w:r w:rsidRPr="00E84FA5">
        <w:rPr>
          <w:rFonts w:ascii="Times New Roman" w:hAnsi="Times New Roman" w:cs="Times New Roman"/>
          <w:b/>
          <w:color w:val="000000" w:themeColor="text1"/>
          <w:sz w:val="24"/>
          <w:szCs w:val="24"/>
        </w:rPr>
        <w:t>Perancangan Sistem</w:t>
      </w:r>
      <w:bookmarkEnd w:id="71"/>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akan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2"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2"/>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3"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3"/>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4" w:name="_Toc44270677"/>
      <w:r w:rsidRPr="006348E1">
        <w:rPr>
          <w:rFonts w:ascii="Times New Roman" w:hAnsi="Times New Roman" w:cs="Times New Roman"/>
          <w:b/>
          <w:i/>
          <w:color w:val="auto"/>
          <w:sz w:val="24"/>
        </w:rPr>
        <w:t>Use Case Diagram</w:t>
      </w:r>
      <w:bookmarkEnd w:id="74"/>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dengan  menggunakan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lang w:val="en-US"/>
        </w:rPr>
        <w:lastRenderedPageBreak/>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2570" cy="3447395"/>
                    </a:xfrm>
                    <a:prstGeom prst="rect">
                      <a:avLst/>
                    </a:prstGeom>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75" w:name="_Toc24727856"/>
      <w:r>
        <w:rPr>
          <w:rFonts w:ascii="Times New Roman" w:hAnsi="Times New Roman" w:cs="Times New Roman"/>
          <w:b/>
          <w:i w:val="0"/>
          <w:color w:val="000000" w:themeColor="text1"/>
          <w:sz w:val="20"/>
          <w:szCs w:val="20"/>
        </w:rPr>
        <w:t>Gambar 3. 2</w:t>
      </w:r>
      <w:r w:rsidR="00406F8A" w:rsidRPr="00820B53">
        <w:rPr>
          <w:rFonts w:ascii="Times New Roman" w:hAnsi="Times New Roman" w:cs="Times New Roman"/>
          <w:color w:val="000000" w:themeColor="text1"/>
          <w:sz w:val="20"/>
          <w:szCs w:val="20"/>
        </w:rPr>
        <w:t xml:space="preserve"> Use Case Diagram</w:t>
      </w:r>
      <w:bookmarkEnd w:id="75"/>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6" w:name="_Toc44270678"/>
      <w:r w:rsidRPr="006348E1">
        <w:rPr>
          <w:rFonts w:ascii="Times New Roman" w:hAnsi="Times New Roman" w:cs="Times New Roman"/>
          <w:b/>
          <w:i/>
          <w:color w:val="auto"/>
          <w:sz w:val="24"/>
        </w:rPr>
        <w:t>Activity Diagram</w:t>
      </w:r>
      <w:bookmarkEnd w:id="76"/>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apa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akan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lang w:val="en-US"/>
        </w:rPr>
        <w:lastRenderedPageBreak/>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667000"/>
                    </a:xfrm>
                    <a:prstGeom prst="rect">
                      <a:avLst/>
                    </a:prstGeom>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r>
        <w:rPr>
          <w:rFonts w:ascii="Times New Roman" w:hAnsi="Times New Roman" w:cs="Times New Roman"/>
          <w:b/>
          <w:bCs/>
          <w:i w:val="0"/>
          <w:iCs w:val="0"/>
          <w:color w:val="auto"/>
          <w:sz w:val="20"/>
          <w:szCs w:val="20"/>
        </w:rPr>
        <w:t>Gambar 3. 3</w:t>
      </w:r>
      <w:r w:rsidR="00406F8A" w:rsidRPr="00C47533">
        <w:rPr>
          <w:rFonts w:ascii="Times New Roman" w:hAnsi="Times New Roman" w:cs="Times New Roman"/>
          <w:color w:val="auto"/>
          <w:sz w:val="20"/>
          <w:szCs w:val="20"/>
        </w:rPr>
        <w:t xml:space="preserve"> Activity Diagram  </w:t>
      </w:r>
      <w:r w:rsidR="00406F8A" w:rsidRPr="00C47533">
        <w:rPr>
          <w:rFonts w:ascii="Times New Roman" w:hAnsi="Times New Roman" w:cs="Times New Roman"/>
          <w:i w:val="0"/>
          <w:iCs w:val="0"/>
          <w:color w:val="auto"/>
          <w:sz w:val="20"/>
          <w:szCs w:val="20"/>
        </w:rPr>
        <w:t>Registrasi</w:t>
      </w:r>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 Si</w:t>
      </w:r>
      <w:r w:rsidRPr="00F06FB5">
        <w:rPr>
          <w:rFonts w:ascii="Times New Roman" w:hAnsi="Times New Roman" w:cs="Times New Roman"/>
          <w:sz w:val="24"/>
          <w:szCs w:val="24"/>
        </w:rPr>
        <w:t>stem akan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sebaliknya jika inputan salah maka sistem akan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86075"/>
                    </a:xfrm>
                    <a:prstGeom prst="rect">
                      <a:avLst/>
                    </a:prstGeom>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Gambar 3.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akan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akan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EB7E86" w:rsidP="00406F8A">
      <w:pPr>
        <w:keepNext/>
        <w:spacing w:after="0" w:line="240" w:lineRule="auto"/>
        <w:jc w:val="center"/>
      </w:pPr>
      <w:r w:rsidRPr="00EB7E86">
        <w:rPr>
          <w:noProof/>
          <w:lang w:val="en-US"/>
        </w:rPr>
        <w:lastRenderedPageBreak/>
        <w:drawing>
          <wp:inline distT="0" distB="0" distL="0" distR="0" wp14:anchorId="662ACE80" wp14:editId="3FC8C5CA">
            <wp:extent cx="3009900" cy="35062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3506297"/>
                    </a:xfrm>
                    <a:prstGeom prst="rect">
                      <a:avLst/>
                    </a:prstGeom>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akan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akan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47975"/>
                    </a:xfrm>
                    <a:prstGeom prst="rect">
                      <a:avLst/>
                    </a:prstGeom>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r w:rsidR="00406F8A" w:rsidRPr="00597561">
        <w:rPr>
          <w:rFonts w:ascii="Times New Roman" w:hAnsi="Times New Roman" w:cs="Times New Roman"/>
          <w:i w:val="0"/>
          <w:color w:val="auto"/>
          <w:sz w:val="20"/>
          <w:szCs w:val="20"/>
        </w:rPr>
        <w:t xml:space="preserve"> Gejala</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akan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akan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lang w:val="en-US"/>
        </w:rPr>
        <w:lastRenderedPageBreak/>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r w:rsidRPr="007E5A11">
        <w:rPr>
          <w:rFonts w:ascii="Times New Roman" w:hAnsi="Times New Roman" w:cs="Times New Roman"/>
          <w:b/>
          <w:bCs/>
          <w:i w:val="0"/>
          <w:iCs w:val="0"/>
          <w:color w:val="auto"/>
          <w:sz w:val="20"/>
          <w:szCs w:val="20"/>
        </w:rPr>
        <w:t xml:space="preserve">Gambar 3.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sama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r w:rsidRPr="0074017B">
        <w:rPr>
          <w:rFonts w:ascii="Times New Roman" w:hAnsi="Times New Roman" w:cs="Times New Roman"/>
          <w:b/>
          <w:bCs/>
          <w:i w:val="0"/>
          <w:iCs w:val="0"/>
          <w:color w:val="auto"/>
          <w:sz w:val="20"/>
          <w:szCs w:val="20"/>
        </w:rPr>
        <w:t xml:space="preserve">Gambar 3.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7" w:name="_Toc44270679"/>
      <w:r w:rsidRPr="00C87103">
        <w:rPr>
          <w:rFonts w:ascii="Times New Roman" w:hAnsi="Times New Roman" w:cs="Times New Roman"/>
          <w:b/>
          <w:i/>
          <w:color w:val="auto"/>
          <w:sz w:val="24"/>
        </w:rPr>
        <w:t>Sequence Diagram</w:t>
      </w:r>
      <w:bookmarkEnd w:id="77"/>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Berikut bagian-bagian interaksi pada sistem.</w:t>
      </w:r>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akan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namum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r w:rsidRPr="00CE46D6">
        <w:rPr>
          <w:rFonts w:ascii="Times New Roman" w:hAnsi="Times New Roman" w:cs="Times New Roman"/>
          <w:b/>
          <w:bCs/>
          <w:i w:val="0"/>
          <w:iCs w:val="0"/>
          <w:color w:val="auto"/>
          <w:sz w:val="20"/>
          <w:szCs w:val="20"/>
        </w:rPr>
        <w:t xml:space="preserve">Gambar 3.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C17D51" w:rsidP="00406F8A">
      <w:pPr>
        <w:spacing w:after="0" w:line="432" w:lineRule="auto"/>
        <w:ind w:firstLine="720"/>
        <w:jc w:val="both"/>
        <w:rPr>
          <w:rFonts w:ascii="Times New Roman" w:hAnsi="Times New Roman" w:cs="Times New Roman"/>
          <w:sz w:val="24"/>
          <w:szCs w:val="24"/>
        </w:rPr>
      </w:pPr>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akan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namum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5C840F23" wp14:editId="0008584A">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t>Gambar 3. 11</w:t>
      </w:r>
      <w:r w:rsidR="00406F8A" w:rsidRPr="00572C24">
        <w:rPr>
          <w:rFonts w:ascii="Times New Roman" w:hAnsi="Times New Roman" w:cs="Times New Roman"/>
          <w:i w:val="0"/>
          <w:iCs w:val="0"/>
          <w:color w:val="auto"/>
          <w:sz w:val="20"/>
          <w:szCs w:val="20"/>
        </w:rPr>
        <w:t xml:space="preserve"> </w:t>
      </w:r>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 form</w:t>
      </w:r>
      <w:r w:rsidR="00406F8A"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akan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namum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r w:rsidRPr="00250ADB">
        <w:rPr>
          <w:rFonts w:ascii="Times New Roman" w:hAnsi="Times New Roman" w:cs="Times New Roman"/>
          <w:b/>
          <w:bCs/>
          <w:i w:val="0"/>
          <w:iCs w:val="0"/>
          <w:color w:val="auto"/>
          <w:sz w:val="20"/>
          <w:szCs w:val="20"/>
        </w:rPr>
        <w:t xml:space="preserve">Gambar 3.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Default="00406F8A" w:rsidP="00406F8A">
      <w:pPr>
        <w:keepNext/>
        <w:spacing w:after="0" w:line="240" w:lineRule="auto"/>
        <w:jc w:val="center"/>
      </w:pP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nama lengkap, Jenis kelamin, Status tempat tinggal. yang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namum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60304"/>
                    </a:xfrm>
                    <a:prstGeom prst="rect">
                      <a:avLst/>
                    </a:prstGeom>
                  </pic:spPr>
                </pic:pic>
              </a:graphicData>
            </a:graphic>
          </wp:inline>
        </w:drawing>
      </w:r>
    </w:p>
    <w:p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namum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2823192"/>
                    </a:xfrm>
                    <a:prstGeom prst="rect">
                      <a:avLst/>
                    </a:prstGeom>
                  </pic:spPr>
                </pic:pic>
              </a:graphicData>
            </a:graphic>
          </wp:inline>
        </w:drawing>
      </w:r>
    </w:p>
    <w:p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8" w:name="_Toc44270680"/>
      <w:r w:rsidRPr="0049197D">
        <w:rPr>
          <w:rFonts w:ascii="Times New Roman" w:hAnsi="Times New Roman" w:cs="Times New Roman"/>
          <w:b/>
          <w:bCs/>
          <w:i/>
          <w:color w:val="auto"/>
          <w:sz w:val="24"/>
        </w:rPr>
        <w:t>Class Diagram</w:t>
      </w:r>
      <w:bookmarkEnd w:id="78"/>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lass 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8D10C2" w:rsidP="00406F8A">
      <w:pPr>
        <w:pStyle w:val="Caption"/>
        <w:jc w:val="center"/>
        <w:rPr>
          <w:rFonts w:ascii="Times New Roman" w:hAnsi="Times New Roman" w:cs="Times New Roman"/>
          <w:b/>
          <w:bCs/>
          <w:i w:val="0"/>
          <w:color w:val="auto"/>
          <w:sz w:val="20"/>
          <w:szCs w:val="20"/>
        </w:rPr>
      </w:pPr>
      <w:r>
        <w:rPr>
          <w:rFonts w:ascii="Times New Roman" w:hAnsi="Times New Roman" w:cs="Times New Roman"/>
          <w:b/>
          <w:bCs/>
          <w:i w:val="0"/>
          <w:iCs w:val="0"/>
          <w:color w:val="auto"/>
          <w:sz w:val="20"/>
          <w:szCs w:val="20"/>
        </w:rPr>
        <w:t>Gambar 3. 15</w:t>
      </w:r>
      <w:r w:rsidR="00406F8A" w:rsidRPr="00264773">
        <w:rPr>
          <w:rFonts w:ascii="Times New Roman" w:hAnsi="Times New Roman" w:cs="Times New Roman"/>
          <w:b/>
          <w:bCs/>
          <w:i w:val="0"/>
          <w:iCs w:val="0"/>
          <w:color w:val="auto"/>
          <w:sz w:val="20"/>
          <w:szCs w:val="20"/>
        </w:rPr>
        <w:t xml:space="preserve"> </w:t>
      </w:r>
      <w:bookmarkStart w:id="79" w:name="_Hlk26889241"/>
      <w:r w:rsidR="00406F8A" w:rsidRPr="00264773">
        <w:rPr>
          <w:rFonts w:ascii="Times New Roman" w:hAnsi="Times New Roman" w:cs="Times New Roman"/>
          <w:color w:val="auto"/>
          <w:sz w:val="20"/>
          <w:szCs w:val="20"/>
        </w:rPr>
        <w:t>Class Diagram</w:t>
      </w:r>
      <w:bookmarkEnd w:id="79"/>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0" w:name="_Toc44270681"/>
      <w:r w:rsidRPr="00AB2470">
        <w:rPr>
          <w:rFonts w:ascii="Times New Roman" w:hAnsi="Times New Roman" w:cs="Times New Roman"/>
          <w:b/>
          <w:i/>
          <w:color w:val="000000" w:themeColor="text1"/>
          <w:sz w:val="24"/>
          <w:szCs w:val="24"/>
        </w:rPr>
        <w:lastRenderedPageBreak/>
        <w:t>Database</w:t>
      </w:r>
      <w:bookmarkEnd w:id="80"/>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 xml:space="preserve">dimana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Tabel 3. 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r w:rsidRPr="00C6347B">
        <w:rPr>
          <w:rFonts w:ascii="Times New Roman" w:hAnsi="Times New Roman" w:cs="Times New Roman"/>
          <w:i/>
          <w:sz w:val="24"/>
          <w:szCs w:val="24"/>
        </w:rPr>
        <w:t>table</w:t>
      </w:r>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r w:rsidRPr="00504AC1">
        <w:rPr>
          <w:rFonts w:ascii="Times New Roman" w:hAnsi="Times New Roman" w:cs="Times New Roman"/>
          <w:i/>
          <w:sz w:val="24"/>
          <w:szCs w:val="24"/>
        </w:rPr>
        <w:t>table</w:t>
      </w:r>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r w:rsidRPr="00F1509F">
        <w:rPr>
          <w:rFonts w:ascii="Times New Roman" w:hAnsi="Times New Roman" w:cs="Times New Roman"/>
          <w:i/>
          <w:sz w:val="24"/>
          <w:szCs w:val="24"/>
        </w:rPr>
        <w:t>table</w:t>
      </w:r>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r w:rsidRPr="00A46028">
        <w:rPr>
          <w:rFonts w:ascii="Times New Roman" w:hAnsi="Times New Roman" w:cs="Times New Roman"/>
          <w:b/>
          <w:sz w:val="20"/>
          <w:szCs w:val="20"/>
        </w:rPr>
        <w:t>Tabel</w:t>
      </w:r>
      <w:r>
        <w:rPr>
          <w:rFonts w:ascii="Times New Roman" w:hAnsi="Times New Roman" w:cs="Times New Roman"/>
          <w:b/>
          <w:sz w:val="20"/>
          <w:szCs w:val="20"/>
        </w:rPr>
        <w:t xml:space="preserve"> 3. 8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r w:rsidRPr="007E00FA">
        <w:rPr>
          <w:rFonts w:ascii="Times New Roman" w:hAnsi="Times New Roman" w:cs="Times New Roman"/>
          <w:b/>
          <w:bCs/>
          <w:i w:val="0"/>
          <w:iCs w:val="0"/>
          <w:color w:val="auto"/>
          <w:sz w:val="20"/>
          <w:szCs w:val="20"/>
        </w:rPr>
        <w:lastRenderedPageBreak/>
        <w:t xml:space="preserve">Tabel 3.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r w:rsidRPr="007E00FA">
        <w:rPr>
          <w:rFonts w:ascii="Times New Roman" w:hAnsi="Times New Roman" w:cs="Times New Roman"/>
          <w:b/>
          <w:bCs/>
          <w:i w:val="0"/>
          <w:iCs w:val="0"/>
          <w:color w:val="auto"/>
          <w:sz w:val="20"/>
          <w:szCs w:val="20"/>
        </w:rPr>
        <w:t xml:space="preserve">Tabel 3. </w:t>
      </w:r>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1"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1"/>
    </w:p>
    <w:p w:rsidR="00406F8A" w:rsidRDefault="00406F8A" w:rsidP="00406F8A">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2" w:name="_Toc26881888"/>
      <w:bookmarkStart w:id="83" w:name="_Toc26881969"/>
      <w:bookmarkStart w:id="84" w:name="_Toc26889962"/>
      <w:bookmarkStart w:id="85" w:name="_Toc43207117"/>
      <w:bookmarkStart w:id="86" w:name="_Toc43275544"/>
      <w:bookmarkStart w:id="87" w:name="_Toc44266190"/>
      <w:bookmarkStart w:id="88" w:name="_Toc44270683"/>
      <w:bookmarkEnd w:id="82"/>
      <w:bookmarkEnd w:id="83"/>
      <w:bookmarkEnd w:id="84"/>
      <w:bookmarkEnd w:id="85"/>
      <w:bookmarkEnd w:id="86"/>
      <w:bookmarkEnd w:id="87"/>
      <w:bookmarkEnd w:id="88"/>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9" w:name="_Toc26881889"/>
      <w:bookmarkStart w:id="90" w:name="_Toc26881970"/>
      <w:bookmarkStart w:id="91" w:name="_Toc26889963"/>
      <w:bookmarkStart w:id="92" w:name="_Toc43207118"/>
      <w:bookmarkStart w:id="93" w:name="_Toc43275545"/>
      <w:bookmarkStart w:id="94" w:name="_Toc44266191"/>
      <w:bookmarkStart w:id="95" w:name="_Toc44270684"/>
      <w:bookmarkEnd w:id="89"/>
      <w:bookmarkEnd w:id="90"/>
      <w:bookmarkEnd w:id="91"/>
      <w:bookmarkEnd w:id="92"/>
      <w:bookmarkEnd w:id="93"/>
      <w:bookmarkEnd w:id="94"/>
      <w:bookmarkEnd w:id="9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0"/>
      <w:bookmarkStart w:id="97" w:name="_Toc26881971"/>
      <w:bookmarkStart w:id="98" w:name="_Toc26889964"/>
      <w:bookmarkStart w:id="99" w:name="_Toc43207119"/>
      <w:bookmarkStart w:id="100" w:name="_Toc43275546"/>
      <w:bookmarkStart w:id="101" w:name="_Toc44266192"/>
      <w:bookmarkStart w:id="102" w:name="_Toc44270685"/>
      <w:bookmarkEnd w:id="96"/>
      <w:bookmarkEnd w:id="97"/>
      <w:bookmarkEnd w:id="98"/>
      <w:bookmarkEnd w:id="99"/>
      <w:bookmarkEnd w:id="100"/>
      <w:bookmarkEnd w:id="101"/>
      <w:bookmarkEnd w:id="102"/>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3" w:name="_Toc26881891"/>
      <w:bookmarkStart w:id="104" w:name="_Toc26881972"/>
      <w:bookmarkStart w:id="105" w:name="_Toc26889965"/>
      <w:bookmarkStart w:id="106" w:name="_Toc43207120"/>
      <w:bookmarkStart w:id="107" w:name="_Toc43275547"/>
      <w:bookmarkStart w:id="108" w:name="_Toc44266193"/>
      <w:bookmarkStart w:id="109" w:name="_Toc44270686"/>
      <w:bookmarkEnd w:id="103"/>
      <w:bookmarkEnd w:id="104"/>
      <w:bookmarkEnd w:id="105"/>
      <w:bookmarkEnd w:id="106"/>
      <w:bookmarkEnd w:id="107"/>
      <w:bookmarkEnd w:id="108"/>
      <w:bookmarkEnd w:id="109"/>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0" w:name="_Toc26881892"/>
      <w:bookmarkStart w:id="111" w:name="_Toc26881973"/>
      <w:bookmarkStart w:id="112" w:name="_Toc26889966"/>
      <w:bookmarkStart w:id="113" w:name="_Toc43207121"/>
      <w:bookmarkStart w:id="114" w:name="_Toc43275548"/>
      <w:bookmarkStart w:id="115" w:name="_Toc44266194"/>
      <w:bookmarkStart w:id="116" w:name="_Toc44270687"/>
      <w:bookmarkEnd w:id="110"/>
      <w:bookmarkEnd w:id="111"/>
      <w:bookmarkEnd w:id="112"/>
      <w:bookmarkEnd w:id="113"/>
      <w:bookmarkEnd w:id="114"/>
      <w:bookmarkEnd w:id="115"/>
      <w:bookmarkEnd w:id="116"/>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7" w:name="_Toc26881893"/>
      <w:bookmarkStart w:id="118" w:name="_Toc26881974"/>
      <w:bookmarkStart w:id="119" w:name="_Toc26889967"/>
      <w:bookmarkStart w:id="120" w:name="_Toc43207122"/>
      <w:bookmarkStart w:id="121" w:name="_Toc43275549"/>
      <w:bookmarkStart w:id="122" w:name="_Toc44266195"/>
      <w:bookmarkStart w:id="123" w:name="_Toc44270688"/>
      <w:bookmarkEnd w:id="117"/>
      <w:bookmarkEnd w:id="118"/>
      <w:bookmarkEnd w:id="119"/>
      <w:bookmarkEnd w:id="120"/>
      <w:bookmarkEnd w:id="121"/>
      <w:bookmarkEnd w:id="122"/>
      <w:bookmarkEnd w:id="123"/>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4" w:name="_Toc26881894"/>
      <w:bookmarkStart w:id="125" w:name="_Toc26881975"/>
      <w:bookmarkStart w:id="126" w:name="_Toc26889968"/>
      <w:bookmarkStart w:id="127" w:name="_Toc43207123"/>
      <w:bookmarkStart w:id="128" w:name="_Toc43275550"/>
      <w:bookmarkStart w:id="129" w:name="_Toc44266196"/>
      <w:bookmarkStart w:id="130" w:name="_Toc44270689"/>
      <w:bookmarkEnd w:id="124"/>
      <w:bookmarkEnd w:id="125"/>
      <w:bookmarkEnd w:id="126"/>
      <w:bookmarkEnd w:id="127"/>
      <w:bookmarkEnd w:id="128"/>
      <w:bookmarkEnd w:id="129"/>
      <w:bookmarkEnd w:id="13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1" w:name="_Toc26881895"/>
      <w:bookmarkStart w:id="132" w:name="_Toc26881976"/>
      <w:bookmarkStart w:id="133" w:name="_Toc26889969"/>
      <w:bookmarkStart w:id="134" w:name="_Toc43207124"/>
      <w:bookmarkStart w:id="135" w:name="_Toc43275551"/>
      <w:bookmarkStart w:id="136" w:name="_Toc44266197"/>
      <w:bookmarkStart w:id="137" w:name="_Toc44270690"/>
      <w:bookmarkEnd w:id="131"/>
      <w:bookmarkEnd w:id="132"/>
      <w:bookmarkEnd w:id="133"/>
      <w:bookmarkEnd w:id="134"/>
      <w:bookmarkEnd w:id="135"/>
      <w:bookmarkEnd w:id="136"/>
      <w:bookmarkEnd w:id="137"/>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8" w:name="_Toc26881896"/>
      <w:bookmarkStart w:id="139" w:name="_Toc26881977"/>
      <w:bookmarkStart w:id="140" w:name="_Toc26889970"/>
      <w:bookmarkStart w:id="141" w:name="_Toc43207125"/>
      <w:bookmarkStart w:id="142" w:name="_Toc43275552"/>
      <w:bookmarkStart w:id="143" w:name="_Toc44266198"/>
      <w:bookmarkStart w:id="144" w:name="_Toc44270691"/>
      <w:bookmarkEnd w:id="138"/>
      <w:bookmarkEnd w:id="139"/>
      <w:bookmarkEnd w:id="140"/>
      <w:bookmarkEnd w:id="141"/>
      <w:bookmarkEnd w:id="142"/>
      <w:bookmarkEnd w:id="143"/>
      <w:bookmarkEnd w:id="144"/>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5" w:name="_Toc26881897"/>
      <w:bookmarkStart w:id="146" w:name="_Toc26881978"/>
      <w:bookmarkStart w:id="147" w:name="_Toc26889971"/>
      <w:bookmarkStart w:id="148" w:name="_Toc43207126"/>
      <w:bookmarkStart w:id="149" w:name="_Toc43275553"/>
      <w:bookmarkStart w:id="150" w:name="_Toc44266199"/>
      <w:bookmarkStart w:id="151" w:name="_Toc44270692"/>
      <w:bookmarkEnd w:id="145"/>
      <w:bookmarkEnd w:id="146"/>
      <w:bookmarkEnd w:id="147"/>
      <w:bookmarkEnd w:id="148"/>
      <w:bookmarkEnd w:id="149"/>
      <w:bookmarkEnd w:id="150"/>
      <w:bookmarkEnd w:id="151"/>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2" w:name="_Toc26881898"/>
      <w:bookmarkStart w:id="153" w:name="_Toc26881979"/>
      <w:bookmarkStart w:id="154" w:name="_Toc26889972"/>
      <w:bookmarkStart w:id="155" w:name="_Toc43207127"/>
      <w:bookmarkStart w:id="156" w:name="_Toc43275554"/>
      <w:bookmarkStart w:id="157" w:name="_Toc44266200"/>
      <w:bookmarkStart w:id="158" w:name="_Toc44270693"/>
      <w:bookmarkEnd w:id="152"/>
      <w:bookmarkEnd w:id="153"/>
      <w:bookmarkEnd w:id="154"/>
      <w:bookmarkEnd w:id="155"/>
      <w:bookmarkEnd w:id="156"/>
      <w:bookmarkEnd w:id="157"/>
      <w:bookmarkEnd w:id="158"/>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59"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59"/>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0"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0"/>
    </w:p>
    <w:p w:rsidR="00406F8A" w:rsidRDefault="00406F8A" w:rsidP="00406F8A">
      <w:pPr>
        <w:keepNext/>
        <w:spacing w:after="0" w:line="38" w:lineRule="atLeast"/>
        <w:jc w:val="center"/>
      </w:pPr>
      <w:r>
        <w:rPr>
          <w:noProof/>
          <w:lang w:val="en-US"/>
        </w:rPr>
        <w:drawing>
          <wp:inline distT="0" distB="0" distL="0" distR="0" wp14:anchorId="02268274" wp14:editId="1A6747E7">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rsidR="00205308" w:rsidRDefault="00205308" w:rsidP="00406F8A">
      <w:pPr>
        <w:keepNext/>
        <w:spacing w:after="0" w:line="38" w:lineRule="atLeast"/>
        <w:jc w:val="center"/>
      </w:pPr>
    </w:p>
    <w:p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Gambar 3.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1"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1"/>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7F0237" w:rsidP="00406F8A">
      <w:pPr>
        <w:pStyle w:val="Caption"/>
        <w:jc w:val="center"/>
        <w:rPr>
          <w:rFonts w:ascii="Times New Roman" w:hAnsi="Times New Roman" w:cs="Times New Roman"/>
          <w:i w:val="0"/>
          <w:iCs w:val="0"/>
          <w:color w:val="000000" w:themeColor="text1"/>
          <w:sz w:val="20"/>
          <w:szCs w:val="20"/>
        </w:rPr>
      </w:pPr>
      <w:r>
        <w:rPr>
          <w:rFonts w:ascii="Times New Roman" w:hAnsi="Times New Roman" w:cs="Times New Roman"/>
          <w:b/>
          <w:bCs/>
          <w:i w:val="0"/>
          <w:iCs w:val="0"/>
          <w:color w:val="000000" w:themeColor="text1"/>
          <w:sz w:val="20"/>
          <w:szCs w:val="20"/>
        </w:rPr>
        <w:t>Gambar 3.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62"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62"/>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seperti  pada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63"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63"/>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 xml:space="preserve">ambar 3.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4"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64"/>
    </w:p>
    <w:p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65"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65"/>
    </w:p>
    <w:p w:rsidR="00406F8A" w:rsidRDefault="002967DA" w:rsidP="00406F8A">
      <w:pPr>
        <w:keepNext/>
        <w:spacing w:after="0" w:line="456" w:lineRule="auto"/>
        <w:jc w:val="center"/>
      </w:pPr>
      <w:r>
        <w:rPr>
          <w:noProof/>
          <w:lang w:val="en-US"/>
        </w:rPr>
        <w:drawing>
          <wp:inline distT="0" distB="0" distL="0" distR="0">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r w:rsidRPr="00FA3670">
        <w:rPr>
          <w:rFonts w:ascii="Times New Roman" w:hAnsi="Times New Roman" w:cs="Times New Roman"/>
          <w:b/>
          <w:bCs/>
          <w:i w:val="0"/>
          <w:iCs w:val="0"/>
          <w:color w:val="000000" w:themeColor="text1"/>
          <w:sz w:val="20"/>
          <w:szCs w:val="20"/>
        </w:rPr>
        <w:t xml:space="preserve">Gambar 3.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66"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66"/>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67"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67"/>
    </w:p>
    <w:p w:rsidR="00406F8A" w:rsidRDefault="007F0237" w:rsidP="00406F8A">
      <w:pPr>
        <w:keepNext/>
        <w:jc w:val="center"/>
      </w:pPr>
      <w:r>
        <w:rPr>
          <w:noProof/>
          <w:lang w:val="en-US"/>
        </w:rPr>
        <w:drawing>
          <wp:inline distT="0" distB="0" distL="0" distR="0">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8"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68"/>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9"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69"/>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0"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0"/>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1"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1"/>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2" w:name="_Toc44270707"/>
      <w:r w:rsidRPr="001C15E6">
        <w:rPr>
          <w:rFonts w:ascii="Times New Roman" w:hAnsi="Times New Roman" w:cs="Times New Roman"/>
          <w:b/>
          <w:color w:val="auto"/>
          <w:sz w:val="24"/>
          <w:szCs w:val="24"/>
        </w:rPr>
        <w:t>Perangkat Lunak</w:t>
      </w:r>
      <w:bookmarkEnd w:id="172"/>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3" w:name="_Toc44270708"/>
      <w:r w:rsidRPr="001C15E6">
        <w:rPr>
          <w:rFonts w:ascii="Times New Roman" w:hAnsi="Times New Roman" w:cs="Times New Roman"/>
          <w:b/>
          <w:color w:val="auto"/>
          <w:sz w:val="24"/>
          <w:szCs w:val="24"/>
        </w:rPr>
        <w:lastRenderedPageBreak/>
        <w:t>Perangakat Keras</w:t>
      </w:r>
      <w:bookmarkEnd w:id="173"/>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4" w:name="_Toc44270709"/>
      <w:r w:rsidRPr="009F53BA">
        <w:rPr>
          <w:rFonts w:ascii="Times New Roman" w:hAnsi="Times New Roman" w:cs="Times New Roman"/>
          <w:b/>
          <w:color w:val="auto"/>
          <w:sz w:val="24"/>
          <w:szCs w:val="24"/>
        </w:rPr>
        <w:t>Hasil Perancangan antar muka</w:t>
      </w:r>
      <w:bookmarkEnd w:id="174"/>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Tampilan antar muka  merupakan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5" w:name="_Toc44270710"/>
      <w:r w:rsidRPr="00C969CC">
        <w:rPr>
          <w:rFonts w:ascii="Times New Roman" w:hAnsi="Times New Roman" w:cs="Times New Roman"/>
          <w:b/>
          <w:color w:val="auto"/>
          <w:sz w:val="24"/>
        </w:rPr>
        <w:t>Halaman Utama</w:t>
      </w:r>
      <w:bookmarkEnd w:id="175"/>
    </w:p>
    <w:p w:rsidR="00406F8A" w:rsidRPr="00520B4C" w:rsidRDefault="00406F8A" w:rsidP="00406F8A">
      <w:pPr>
        <w:spacing w:line="480" w:lineRule="auto"/>
        <w:rPr>
          <w:rFonts w:ascii="Times New Roman" w:hAnsi="Times New Roman" w:cs="Times New Roman"/>
          <w:sz w:val="24"/>
          <w:szCs w:val="24"/>
        </w:rPr>
      </w:pPr>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
    <w:p w:rsidR="00406F8A" w:rsidRDefault="00406F8A" w:rsidP="00406F8A">
      <w:pPr>
        <w:keepNext/>
        <w:spacing w:line="240" w:lineRule="auto"/>
        <w:jc w:val="center"/>
      </w:pPr>
      <w:r>
        <w:rPr>
          <w:noProof/>
          <w:lang w:val="en-US"/>
        </w:rPr>
        <w:drawing>
          <wp:inline distT="0" distB="0" distL="0" distR="0" wp14:anchorId="233BA7C6" wp14:editId="42A01771">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7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76"/>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7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77"/>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r>
        <w:rPr>
          <w:rFonts w:ascii="Times New Roman" w:hAnsi="Times New Roman" w:cs="Times New Roman"/>
          <w:i/>
          <w:sz w:val="24"/>
          <w:szCs w:val="24"/>
        </w:rPr>
        <w:t>Login</w:t>
      </w:r>
      <w:r w:rsidRPr="00B2310C">
        <w:rPr>
          <w:rFonts w:ascii="Times New Roman" w:hAnsi="Times New Roman" w:cs="Times New Roman"/>
          <w:sz w:val="24"/>
          <w:szCs w:val="24"/>
        </w:rPr>
        <w:t xml:space="preserve">  default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78"/>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Tampilan halaman home  merupakan dashboard admin dimana terdapat beberapa hasil nilai inputan pada setiap halaman autentikasi diantaranya jumlah nilai data bimbingan, relasi, gejala,  konselling, dan data nilai permasalahan. admin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63066E52" wp14:editId="08C32E03">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79" w:name="_Toc44270714"/>
      <w:r w:rsidRPr="00A73637">
        <w:rPr>
          <w:rFonts w:ascii="Times New Roman" w:hAnsi="Times New Roman" w:cs="Times New Roman"/>
          <w:b/>
          <w:color w:val="auto"/>
          <w:sz w:val="24"/>
          <w:lang w:eastAsia="en-ID"/>
        </w:rPr>
        <w:t>Halaman Permasalahan index</w:t>
      </w:r>
      <w:bookmarkEnd w:id="179"/>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0" w:name="_Toc44270715"/>
      <w:r w:rsidRPr="005B18D1">
        <w:rPr>
          <w:rFonts w:ascii="Times New Roman" w:hAnsi="Times New Roman" w:cs="Times New Roman"/>
          <w:b/>
          <w:color w:val="auto"/>
          <w:sz w:val="24"/>
          <w:lang w:eastAsia="en-ID"/>
        </w:rPr>
        <w:t>Halaman Gejala index</w:t>
      </w:r>
      <w:bookmarkEnd w:id="180"/>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81"/>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dan mengedit.</w:t>
      </w:r>
    </w:p>
    <w:p w:rsidR="00406F8A" w:rsidRDefault="00EC44A8" w:rsidP="001576B6">
      <w:pPr>
        <w:keepNext/>
        <w:tabs>
          <w:tab w:val="left" w:pos="3315"/>
        </w:tabs>
        <w:spacing w:after="0" w:line="240" w:lineRule="auto"/>
        <w:jc w:val="center"/>
      </w:pPr>
      <w:r>
        <w:rPr>
          <w:noProof/>
          <w:lang w:val="en-US"/>
        </w:rPr>
        <w:drawing>
          <wp:inline distT="0" distB="0" distL="0" distR="0">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rsidR="00EC44A8" w:rsidRDefault="00EC44A8" w:rsidP="001576B6">
      <w:pPr>
        <w:keepNext/>
        <w:tabs>
          <w:tab w:val="left" w:pos="3315"/>
        </w:tabs>
        <w:spacing w:after="0" w:line="240" w:lineRule="auto"/>
        <w:jc w:val="center"/>
      </w:pP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2" w:name="_Toc44270717"/>
      <w:r w:rsidRPr="00B23B22">
        <w:rPr>
          <w:rFonts w:ascii="Times New Roman" w:hAnsi="Times New Roman" w:cs="Times New Roman"/>
          <w:b/>
          <w:color w:val="auto"/>
          <w:sz w:val="24"/>
          <w:lang w:eastAsia="en-ID"/>
        </w:rPr>
        <w:t>Halaman Bimbingan index</w:t>
      </w:r>
      <w:bookmarkEnd w:id="182"/>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dan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8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83"/>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dan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84"/>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 penginputan data permasalahan berdasarkan pengetahuan pakar.</w:t>
      </w:r>
    </w:p>
    <w:p w:rsidR="00406F8A" w:rsidRDefault="00D150F2" w:rsidP="00406F8A">
      <w:pPr>
        <w:keepNext/>
        <w:spacing w:after="0" w:line="240" w:lineRule="auto"/>
        <w:jc w:val="center"/>
      </w:pPr>
      <w:r>
        <w:rPr>
          <w:noProof/>
          <w:lang w:val="en-US"/>
        </w:rPr>
        <w:drawing>
          <wp:inline distT="0" distB="0" distL="0" distR="0">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85"/>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untuk  melakukan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86"/>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87"/>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ataupun dapat</w:t>
      </w:r>
      <w:r w:rsidRPr="00BD4D14">
        <w:rPr>
          <w:rFonts w:ascii="Times New Roman" w:hAnsi="Times New Roman" w:cs="Times New Roman"/>
          <w:sz w:val="24"/>
          <w:szCs w:val="24"/>
        </w:rPr>
        <w:t xml:space="preserve">  melakukan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8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88"/>
    </w:p>
    <w:p w:rsidR="00406F8A" w:rsidRDefault="00406F8A" w:rsidP="00406F8A">
      <w:pPr>
        <w:spacing w:line="480" w:lineRule="auto"/>
        <w:ind w:firstLine="426"/>
        <w:jc w:val="both"/>
        <w:rPr>
          <w:rFonts w:ascii="Times New Roman" w:hAnsi="Times New Roman" w:cs="Times New Roman"/>
          <w:sz w:val="24"/>
          <w:szCs w:val="24"/>
          <w:lang w:eastAsia="en-ID"/>
        </w:rPr>
      </w:pPr>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 Berikut bagian komponen sistem pengujian serta metode yang dilakukan.</w:t>
      </w:r>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r w:rsidRPr="009E0780">
        <w:rPr>
          <w:rFonts w:ascii="Times New Roman" w:hAnsi="Times New Roman" w:cs="Times New Roman"/>
          <w:i w:val="0"/>
          <w:color w:val="auto"/>
          <w:sz w:val="20"/>
          <w:szCs w:val="20"/>
        </w:rPr>
        <w:t xml:space="preserve">Tabel 4.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89" w:name="_Toc44270724"/>
      <w:r w:rsidRPr="00B2570F">
        <w:rPr>
          <w:rFonts w:ascii="Times New Roman" w:hAnsi="Times New Roman" w:cs="Times New Roman"/>
          <w:b/>
          <w:color w:val="auto"/>
          <w:sz w:val="24"/>
          <w:szCs w:val="24"/>
          <w:lang w:eastAsia="en-ID"/>
        </w:rPr>
        <w:t>Hasil Pengujian komponen sistem</w:t>
      </w:r>
      <w:bookmarkEnd w:id="189"/>
      <w:r w:rsidRPr="00B2570F">
        <w:rPr>
          <w:rFonts w:ascii="Times New Roman" w:hAnsi="Times New Roman" w:cs="Times New Roman"/>
          <w:b/>
          <w:color w:val="auto"/>
          <w:sz w:val="24"/>
          <w:szCs w:val="24"/>
          <w:lang w:eastAsia="en-ID"/>
        </w:rPr>
        <w:t xml:space="preserve"> </w:t>
      </w:r>
    </w:p>
    <w:p w:rsidR="00406F8A"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Hasil dari pengujian setiap komponen  sistem</w:t>
      </w:r>
      <w:r>
        <w:rPr>
          <w:rFonts w:ascii="Times New Roman" w:hAnsi="Times New Roman" w:cs="Times New Roman"/>
          <w:sz w:val="24"/>
          <w:szCs w:val="24"/>
          <w:lang w:eastAsia="en-ID"/>
        </w:rPr>
        <w:t xml:space="preserve"> menggunakan metode black box.</w:t>
      </w:r>
    </w:p>
    <w:p w:rsidR="009D55A1" w:rsidRDefault="009D55A1" w:rsidP="00406F8A">
      <w:pPr>
        <w:ind w:firstLine="426"/>
        <w:rPr>
          <w:rFonts w:ascii="Times New Roman" w:hAnsi="Times New Roman" w:cs="Times New Roman"/>
          <w:sz w:val="24"/>
          <w:szCs w:val="24"/>
          <w:lang w:eastAsia="en-ID"/>
        </w:rPr>
      </w:pPr>
    </w:p>
    <w:p w:rsidR="009D55A1" w:rsidRPr="00C163FC" w:rsidRDefault="009D55A1" w:rsidP="00406F8A">
      <w:pPr>
        <w:ind w:firstLine="426"/>
        <w:rPr>
          <w:rFonts w:ascii="Times New Roman" w:hAnsi="Times New Roman" w:cs="Times New Roman"/>
          <w:sz w:val="24"/>
          <w:szCs w:val="24"/>
          <w:lang w:eastAsia="en-ID"/>
        </w:rPr>
      </w:pP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r w:rsidRPr="0046085E">
        <w:rPr>
          <w:rFonts w:ascii="Times New Roman" w:hAnsi="Times New Roman" w:cs="Times New Roman"/>
          <w:b/>
          <w:i w:val="0"/>
          <w:color w:val="000000" w:themeColor="text1"/>
          <w:sz w:val="20"/>
          <w:szCs w:val="20"/>
        </w:rPr>
        <w:lastRenderedPageBreak/>
        <w:t xml:space="preserve">Tabel 4.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w:t>
            </w:r>
            <w:r w:rsidRPr="00077B13">
              <w:rPr>
                <w:rFonts w:ascii="Tahoma" w:hAnsi="Tahoma" w:cs="Tahoma"/>
                <w:sz w:val="20"/>
                <w:szCs w:val="20"/>
              </w:rPr>
              <w:lastRenderedPageBreak/>
              <w:t xml:space="preserv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w:t>
            </w:r>
            <w:r w:rsidRPr="00077B13">
              <w:rPr>
                <w:rFonts w:ascii="Tahoma" w:hAnsi="Tahoma" w:cs="Tahoma"/>
                <w:sz w:val="20"/>
                <w:szCs w:val="20"/>
              </w:rPr>
              <w:lastRenderedPageBreak/>
              <w:t xml:space="preserve">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90"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90"/>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91" w:name="_Toc44270726"/>
      <w:r w:rsidRPr="00076B8F">
        <w:rPr>
          <w:rFonts w:ascii="Times New Roman" w:hAnsi="Times New Roman" w:cs="Times New Roman"/>
          <w:b/>
          <w:color w:val="000000" w:themeColor="text1"/>
          <w:sz w:val="24"/>
          <w:szCs w:val="24"/>
          <w:lang w:eastAsia="en-ID"/>
        </w:rPr>
        <w:t>Kesimpulan</w:t>
      </w:r>
      <w:bookmarkEnd w:id="191"/>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Mengubah sistem lama yang dulunya mengisi data konselli ke dalam buku tamu dan juga melakukan kegiatan konselling dengan  bertemu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Memiliki hak autentikasi akses yang berbeda di setiap akun yang  masuk.</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92" w:name="_Toc44270727"/>
      <w:r w:rsidRPr="00B77E95">
        <w:rPr>
          <w:rFonts w:ascii="Times New Roman" w:hAnsi="Times New Roman" w:cs="Times New Roman"/>
          <w:b/>
          <w:color w:val="000000" w:themeColor="text1"/>
          <w:sz w:val="24"/>
          <w:szCs w:val="24"/>
        </w:rPr>
        <w:t>Saran</w:t>
      </w:r>
      <w:bookmarkEnd w:id="192"/>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93" w:name="_Toc44270728"/>
      <w:r>
        <w:rPr>
          <w:rFonts w:ascii="Times New Roman" w:hAnsi="Times New Roman" w:cs="Times New Roman"/>
          <w:b/>
          <w:color w:val="000000" w:themeColor="text1"/>
          <w:sz w:val="28"/>
          <w:szCs w:val="28"/>
        </w:rPr>
        <w:lastRenderedPageBreak/>
        <w:t>DAFTAR PUSTAKA</w:t>
      </w:r>
      <w:bookmarkEnd w:id="193"/>
    </w:p>
    <w:p w:rsidR="00406F8A" w:rsidRPr="00F65143" w:rsidRDefault="00406F8A" w:rsidP="00406F8A">
      <w:pPr>
        <w:spacing w:line="276" w:lineRule="auto"/>
        <w:jc w:val="both"/>
        <w:rPr>
          <w:rFonts w:ascii="Times New Roman" w:hAnsi="Times New Roman" w:cs="Times New Roman"/>
          <w:sz w:val="24"/>
          <w:szCs w:val="24"/>
        </w:rPr>
      </w:pPr>
      <w:r w:rsidRPr="00F65143">
        <w:rPr>
          <w:rFonts w:ascii="Times New Roman" w:hAnsi="Times New Roman" w:cs="Times New Roman"/>
          <w:sz w:val="24"/>
          <w:szCs w:val="24"/>
        </w:rPr>
        <w:t>Nahriyatun Na’imah Gantina Komalasari Eka Wahyuni.2016.”Gambaran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UML,Bandung: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Objek,Bandung:Informatika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Kusrini,M.Kom. 2008, Aplikasi sistem pakar-Menenetukan faktor kepastian penggunaan dengan Metode Kuantigikkasi Pertanyaan,Andi,Yogyakarta.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Kusrini,S.Kom, 2006. Sistem Pakar-Teori Dan Aplikasi,Andi,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S.Si,M.Kom,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K.Barclay,J.Savage,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Abdul Kadir dan Terra Ch. Triwahyuni, 2013. Pengenalan Teknologi,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ST,MSc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35E" w:rsidRDefault="00ED335E">
      <w:pPr>
        <w:spacing w:after="0" w:line="240" w:lineRule="auto"/>
      </w:pPr>
      <w:r>
        <w:separator/>
      </w:r>
    </w:p>
  </w:endnote>
  <w:endnote w:type="continuationSeparator" w:id="0">
    <w:p w:rsidR="00ED335E" w:rsidRDefault="00ED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A05897" w:rsidRDefault="00A0589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A05897" w:rsidRDefault="00A058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A05897" w:rsidRDefault="00A05897">
        <w:pPr>
          <w:pStyle w:val="Footer"/>
          <w:jc w:val="center"/>
        </w:pPr>
        <w:r>
          <w:fldChar w:fldCharType="begin"/>
        </w:r>
        <w:r>
          <w:instrText xml:space="preserve"> PAGE   \* MERGEFORMAT </w:instrText>
        </w:r>
        <w:r>
          <w:fldChar w:fldCharType="separate"/>
        </w:r>
        <w:r w:rsidR="003B3138">
          <w:rPr>
            <w:noProof/>
          </w:rPr>
          <w:t>3</w:t>
        </w:r>
        <w:r>
          <w:rPr>
            <w:noProof/>
          </w:rPr>
          <w:fldChar w:fldCharType="end"/>
        </w:r>
      </w:p>
    </w:sdtContent>
  </w:sdt>
  <w:p w:rsidR="00A05897" w:rsidRDefault="00A05897"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35E" w:rsidRDefault="00ED335E">
      <w:pPr>
        <w:spacing w:after="0" w:line="240" w:lineRule="auto"/>
      </w:pPr>
      <w:r>
        <w:separator/>
      </w:r>
    </w:p>
  </w:footnote>
  <w:footnote w:type="continuationSeparator" w:id="0">
    <w:p w:rsidR="00ED335E" w:rsidRDefault="00ED33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897" w:rsidRDefault="00A05897"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1102E2"/>
    <w:rsid w:val="001146A9"/>
    <w:rsid w:val="0013054E"/>
    <w:rsid w:val="001327B1"/>
    <w:rsid w:val="001576B6"/>
    <w:rsid w:val="001937CA"/>
    <w:rsid w:val="001A6F51"/>
    <w:rsid w:val="001F4BC7"/>
    <w:rsid w:val="00205308"/>
    <w:rsid w:val="002152D4"/>
    <w:rsid w:val="0022416A"/>
    <w:rsid w:val="00282C63"/>
    <w:rsid w:val="00286B91"/>
    <w:rsid w:val="002967DA"/>
    <w:rsid w:val="002A3084"/>
    <w:rsid w:val="002F192F"/>
    <w:rsid w:val="0031392B"/>
    <w:rsid w:val="0033010E"/>
    <w:rsid w:val="00332C6B"/>
    <w:rsid w:val="0036437D"/>
    <w:rsid w:val="003B3138"/>
    <w:rsid w:val="003E1139"/>
    <w:rsid w:val="003E2540"/>
    <w:rsid w:val="003F013D"/>
    <w:rsid w:val="00406F8A"/>
    <w:rsid w:val="00425FEE"/>
    <w:rsid w:val="004300DE"/>
    <w:rsid w:val="004601BC"/>
    <w:rsid w:val="004831F5"/>
    <w:rsid w:val="004B6D8E"/>
    <w:rsid w:val="004E408A"/>
    <w:rsid w:val="004E4F32"/>
    <w:rsid w:val="00522F3C"/>
    <w:rsid w:val="00537BF7"/>
    <w:rsid w:val="00546D46"/>
    <w:rsid w:val="005D2F8E"/>
    <w:rsid w:val="0061522F"/>
    <w:rsid w:val="00617B96"/>
    <w:rsid w:val="00632ECA"/>
    <w:rsid w:val="00683BF3"/>
    <w:rsid w:val="006F076F"/>
    <w:rsid w:val="006F700A"/>
    <w:rsid w:val="007075FE"/>
    <w:rsid w:val="007316B6"/>
    <w:rsid w:val="00744173"/>
    <w:rsid w:val="0077046B"/>
    <w:rsid w:val="007776B9"/>
    <w:rsid w:val="00794A79"/>
    <w:rsid w:val="007C276C"/>
    <w:rsid w:val="007C3E89"/>
    <w:rsid w:val="007F0237"/>
    <w:rsid w:val="00803EB6"/>
    <w:rsid w:val="00804B96"/>
    <w:rsid w:val="00816875"/>
    <w:rsid w:val="00817E3A"/>
    <w:rsid w:val="00893503"/>
    <w:rsid w:val="008C047F"/>
    <w:rsid w:val="008D10C2"/>
    <w:rsid w:val="008D50E8"/>
    <w:rsid w:val="009018EE"/>
    <w:rsid w:val="00902D01"/>
    <w:rsid w:val="009230E5"/>
    <w:rsid w:val="0092597B"/>
    <w:rsid w:val="009306A2"/>
    <w:rsid w:val="00933ED7"/>
    <w:rsid w:val="009429F8"/>
    <w:rsid w:val="0096649D"/>
    <w:rsid w:val="009A0C86"/>
    <w:rsid w:val="009D2D36"/>
    <w:rsid w:val="009D55A1"/>
    <w:rsid w:val="009D59B6"/>
    <w:rsid w:val="00A05897"/>
    <w:rsid w:val="00A76283"/>
    <w:rsid w:val="00A965ED"/>
    <w:rsid w:val="00AB2E8F"/>
    <w:rsid w:val="00AC186B"/>
    <w:rsid w:val="00AD570F"/>
    <w:rsid w:val="00B02B4B"/>
    <w:rsid w:val="00B23ECD"/>
    <w:rsid w:val="00B42924"/>
    <w:rsid w:val="00B453E7"/>
    <w:rsid w:val="00B52D4D"/>
    <w:rsid w:val="00B52FEB"/>
    <w:rsid w:val="00B754C6"/>
    <w:rsid w:val="00B77986"/>
    <w:rsid w:val="00BB4FC1"/>
    <w:rsid w:val="00BC5841"/>
    <w:rsid w:val="00BC707E"/>
    <w:rsid w:val="00C17D51"/>
    <w:rsid w:val="00C3089D"/>
    <w:rsid w:val="00C4626A"/>
    <w:rsid w:val="00C646DB"/>
    <w:rsid w:val="00C730C0"/>
    <w:rsid w:val="00C734A6"/>
    <w:rsid w:val="00C900E7"/>
    <w:rsid w:val="00C9446D"/>
    <w:rsid w:val="00CA401F"/>
    <w:rsid w:val="00CE32C1"/>
    <w:rsid w:val="00D150F2"/>
    <w:rsid w:val="00D202C0"/>
    <w:rsid w:val="00D4415C"/>
    <w:rsid w:val="00D515DE"/>
    <w:rsid w:val="00D61238"/>
    <w:rsid w:val="00DA6ED8"/>
    <w:rsid w:val="00DC4010"/>
    <w:rsid w:val="00DC7854"/>
    <w:rsid w:val="00DE574D"/>
    <w:rsid w:val="00E920B5"/>
    <w:rsid w:val="00EA2C30"/>
    <w:rsid w:val="00EA5531"/>
    <w:rsid w:val="00EB7E86"/>
    <w:rsid w:val="00EC0C4D"/>
    <w:rsid w:val="00EC44A8"/>
    <w:rsid w:val="00EC5B9A"/>
    <w:rsid w:val="00ED335E"/>
    <w:rsid w:val="00EE0EB2"/>
    <w:rsid w:val="00EE7F1F"/>
    <w:rsid w:val="00EF0A6E"/>
    <w:rsid w:val="00F3094B"/>
    <w:rsid w:val="00F437EF"/>
    <w:rsid w:val="00F43879"/>
    <w:rsid w:val="00F5307A"/>
    <w:rsid w:val="00F742D9"/>
    <w:rsid w:val="00F743E7"/>
    <w:rsid w:val="00F7599E"/>
    <w:rsid w:val="00FA1DDB"/>
    <w:rsid w:val="00FB5101"/>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AD122-80FA-42FD-94CB-ABB22296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76</Pages>
  <Words>10238</Words>
  <Characters>58360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113</cp:revision>
  <dcterms:created xsi:type="dcterms:W3CDTF">2020-06-16T07:11:00Z</dcterms:created>
  <dcterms:modified xsi:type="dcterms:W3CDTF">2020-07-06T10:59:00Z</dcterms:modified>
</cp:coreProperties>
</file>