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4BB" w:rsidRDefault="00F334BB" w:rsidP="00F334BB">
      <w:pPr>
        <w:pStyle w:val="Heading2"/>
        <w:spacing w:before="240" w:after="60"/>
        <w:ind w:firstLine="709"/>
      </w:pPr>
      <w:r>
        <w:t>Сл</w:t>
      </w:r>
      <w:r w:rsidR="0087035C">
        <w:rPr>
          <w:lang w:val="en-US"/>
        </w:rPr>
        <w:t>s</w:t>
      </w:r>
      <w:r>
        <w:t>оварь предметной области</w:t>
      </w:r>
    </w:p>
    <w:p w:rsidR="00F334BB" w:rsidRDefault="00F334BB" w:rsidP="00F334BB">
      <w:pPr>
        <w:spacing w:after="0" w:line="312" w:lineRule="auto"/>
        <w:ind w:firstLine="709"/>
        <w:jc w:val="both"/>
        <w:rPr>
          <w:b/>
        </w:rPr>
      </w:pPr>
    </w:p>
    <w:p w:rsidR="00F334BB" w:rsidRPr="00A639E4" w:rsidRDefault="00A639E4" w:rsidP="00F334BB">
      <w:pPr>
        <w:spacing w:after="0" w:line="312" w:lineRule="auto"/>
        <w:ind w:firstLine="709"/>
        <w:jc w:val="both"/>
        <w:rPr>
          <w:highlight w:val="yellow"/>
        </w:rPr>
      </w:pPr>
      <w:r w:rsidRPr="00A639E4">
        <w:rPr>
          <w:b/>
        </w:rPr>
        <w:t>Игра</w:t>
      </w:r>
      <w:r w:rsidRPr="00A639E4">
        <w:t xml:space="preserve"> — главный управляющий компонент. Знает о Поле, Игроке и Диверсанте. Игра инициирует создание Поля, управляет передачей ходов и определяет окончание партии (</w:t>
      </w:r>
      <w:r w:rsidRPr="00A639E4">
        <w:rPr>
          <w:b/>
        </w:rPr>
        <w:t>победу</w:t>
      </w:r>
      <w:r w:rsidRPr="00A639E4">
        <w:t xml:space="preserve"> или </w:t>
      </w:r>
      <w:r w:rsidRPr="00A639E4">
        <w:rPr>
          <w:b/>
        </w:rPr>
        <w:t>поражение</w:t>
      </w:r>
      <w:r w:rsidRPr="00A639E4">
        <w:t>)</w:t>
      </w:r>
      <w:r w:rsidR="00F334BB" w:rsidRPr="00A639E4">
        <w:t xml:space="preserve">. </w:t>
      </w: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39E4" w:rsidRPr="00A639E4" w:rsidRDefault="00A639E4" w:rsidP="00A639E4">
            <w:pPr>
              <w:numPr>
                <w:ilvl w:val="0"/>
                <w:numId w:val="13"/>
              </w:numPr>
              <w:spacing w:after="0" w:line="312" w:lineRule="auto"/>
              <w:jc w:val="both"/>
              <w:rPr>
                <w:rFonts w:eastAsia="Noto Sans Symbols" w:cs="Times New Roman"/>
              </w:rPr>
            </w:pPr>
            <w:r w:rsidRPr="00A639E4">
              <w:rPr>
                <w:rFonts w:eastAsia="Noto Sans Symbols" w:cs="Times New Roman"/>
              </w:rPr>
              <w:t>Поле</w:t>
            </w:r>
          </w:p>
          <w:p w:rsidR="00A639E4" w:rsidRPr="00A639E4" w:rsidRDefault="00A639E4" w:rsidP="00A639E4">
            <w:pPr>
              <w:numPr>
                <w:ilvl w:val="0"/>
                <w:numId w:val="13"/>
              </w:numPr>
              <w:spacing w:after="0" w:line="312" w:lineRule="auto"/>
              <w:jc w:val="both"/>
              <w:rPr>
                <w:rFonts w:eastAsia="Noto Sans Symbols" w:cs="Times New Roman"/>
              </w:rPr>
            </w:pPr>
            <w:r w:rsidRPr="00A639E4">
              <w:rPr>
                <w:rFonts w:eastAsia="Noto Sans Symbols" w:cs="Times New Roman"/>
              </w:rPr>
              <w:t>Игрока</w:t>
            </w:r>
          </w:p>
          <w:p w:rsidR="00A639E4" w:rsidRPr="00A639E4" w:rsidRDefault="00A639E4" w:rsidP="00A639E4">
            <w:pPr>
              <w:numPr>
                <w:ilvl w:val="0"/>
                <w:numId w:val="13"/>
              </w:numPr>
              <w:spacing w:after="0" w:line="312" w:lineRule="auto"/>
              <w:jc w:val="both"/>
              <w:rPr>
                <w:rFonts w:eastAsia="Noto Sans Symbols" w:cs="Times New Roman"/>
              </w:rPr>
            </w:pPr>
            <w:r w:rsidRPr="00A639E4">
              <w:rPr>
                <w:rFonts w:eastAsia="Noto Sans Symbols" w:cs="Times New Roman"/>
              </w:rPr>
              <w:t>Диверсанта</w:t>
            </w:r>
          </w:p>
          <w:p w:rsidR="00F334BB" w:rsidRPr="00A639E4" w:rsidRDefault="00A639E4" w:rsidP="00A639E4">
            <w:pPr>
              <w:numPr>
                <w:ilvl w:val="0"/>
                <w:numId w:val="13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 w:rsidRPr="00A639E4">
              <w:rPr>
                <w:rFonts w:eastAsia="Noto Sans Symbols" w:cs="Times New Roman"/>
              </w:rPr>
              <w:t>Текущее Состояние Игры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39E4" w:rsidRPr="00A639E4" w:rsidRDefault="00CB77E7" w:rsidP="00A639E4">
            <w:pPr>
              <w:numPr>
                <w:ilvl w:val="0"/>
                <w:numId w:val="14"/>
              </w:numPr>
              <w:spacing w:after="0" w:line="312" w:lineRule="auto"/>
              <w:jc w:val="both"/>
            </w:pPr>
            <w:r>
              <w:t>И</w:t>
            </w:r>
            <w:r w:rsidR="00A639E4" w:rsidRPr="00A639E4">
              <w:t>нициировать создание Поля и расстановку мин с помощью Диверсанта</w:t>
            </w:r>
          </w:p>
          <w:p w:rsidR="00A639E4" w:rsidRPr="00A639E4" w:rsidRDefault="00CB77E7" w:rsidP="00A639E4">
            <w:pPr>
              <w:numPr>
                <w:ilvl w:val="0"/>
                <w:numId w:val="14"/>
              </w:numPr>
              <w:spacing w:after="0" w:line="312" w:lineRule="auto"/>
              <w:jc w:val="both"/>
            </w:pPr>
            <w:r>
              <w:t>П</w:t>
            </w:r>
            <w:r w:rsidR="00A639E4" w:rsidRPr="00A639E4">
              <w:t>ередавать управление Игроку для совершения хода</w:t>
            </w:r>
          </w:p>
          <w:p w:rsidR="00A639E4" w:rsidRPr="00A639E4" w:rsidRDefault="00CB77E7" w:rsidP="00A639E4">
            <w:pPr>
              <w:numPr>
                <w:ilvl w:val="0"/>
                <w:numId w:val="14"/>
              </w:numPr>
              <w:spacing w:after="0" w:line="312" w:lineRule="auto"/>
              <w:jc w:val="both"/>
            </w:pPr>
            <w:r>
              <w:t>О</w:t>
            </w:r>
            <w:r w:rsidR="00A639E4" w:rsidRPr="00A639E4">
              <w:t>брабатывать результат хода Игрока (взрыв, открытие ячейки)</w:t>
            </w:r>
          </w:p>
          <w:p w:rsidR="00A639E4" w:rsidRPr="00A639E4" w:rsidRDefault="00CB77E7" w:rsidP="00A639E4">
            <w:pPr>
              <w:numPr>
                <w:ilvl w:val="0"/>
                <w:numId w:val="14"/>
              </w:numPr>
              <w:spacing w:after="0" w:line="312" w:lineRule="auto"/>
              <w:jc w:val="both"/>
            </w:pPr>
            <w:r>
              <w:t>О</w:t>
            </w:r>
            <w:r w:rsidR="00A639E4" w:rsidRPr="00A639E4">
              <w:t>тслеживать количество жизней Игрока</w:t>
            </w:r>
          </w:p>
          <w:p w:rsidR="00F334BB" w:rsidRDefault="00CB77E7" w:rsidP="00A639E4">
            <w:pPr>
              <w:numPr>
                <w:ilvl w:val="0"/>
                <w:numId w:val="14"/>
              </w:numPr>
              <w:spacing w:after="0" w:line="312" w:lineRule="auto"/>
              <w:jc w:val="both"/>
            </w:pPr>
            <w:r>
              <w:t>О</w:t>
            </w:r>
            <w:r w:rsidR="00A639E4" w:rsidRPr="00A639E4">
              <w:t>пределять условие победы (все безопасные ячейки открыты) или поражения (жизни закончились)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A639E4" w:rsidP="00A639E4">
            <w:pPr>
              <w:numPr>
                <w:ilvl w:val="0"/>
                <w:numId w:val="15"/>
              </w:numPr>
              <w:spacing w:after="0" w:line="312" w:lineRule="auto"/>
              <w:jc w:val="both"/>
            </w:pPr>
            <w:r w:rsidRPr="00A639E4">
              <w:t>Организация общего игрового цикла и контроль правил</w:t>
            </w:r>
          </w:p>
        </w:tc>
      </w:tr>
    </w:tbl>
    <w:p w:rsidR="00F334BB" w:rsidRDefault="00F334BB" w:rsidP="00F334BB">
      <w:pPr>
        <w:spacing w:after="0" w:line="312" w:lineRule="auto"/>
        <w:jc w:val="both"/>
      </w:pPr>
    </w:p>
    <w:p w:rsidR="00EC01D4" w:rsidRDefault="00EC01D4" w:rsidP="00F334BB">
      <w:pPr>
        <w:spacing w:after="0" w:line="312" w:lineRule="auto"/>
        <w:jc w:val="both"/>
      </w:pPr>
    </w:p>
    <w:p w:rsidR="00F334BB" w:rsidRDefault="00A639E4" w:rsidP="00F334BB">
      <w:pPr>
        <w:spacing w:after="0" w:line="312" w:lineRule="auto"/>
        <w:ind w:firstLine="709"/>
        <w:jc w:val="both"/>
      </w:pPr>
      <w:r w:rsidRPr="00A639E4">
        <w:rPr>
          <w:b/>
        </w:rPr>
        <w:t>Поле</w:t>
      </w:r>
      <w:r w:rsidRPr="00A639E4">
        <w:t xml:space="preserve"> — прямоугольная область, состоящая из Ячеек. Знает о своих размерах и содержит коллекцию Ячеек.</w:t>
      </w:r>
      <w:r w:rsidR="00F334BB">
        <w:t xml:space="preserve"> </w:t>
      </w: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39E4" w:rsidRPr="00A639E4" w:rsidRDefault="00CB77E7" w:rsidP="00A639E4">
            <w:pPr>
              <w:numPr>
                <w:ilvl w:val="0"/>
                <w:numId w:val="16"/>
              </w:numPr>
              <w:spacing w:after="0" w:line="312" w:lineRule="auto"/>
              <w:jc w:val="both"/>
            </w:pPr>
            <w:r>
              <w:t>С</w:t>
            </w:r>
            <w:r w:rsidR="00A639E4" w:rsidRPr="00A639E4">
              <w:t>вои размеры (ширина, высота)</w:t>
            </w:r>
          </w:p>
          <w:p w:rsidR="00A639E4" w:rsidRPr="00A639E4" w:rsidRDefault="00A639E4" w:rsidP="00A639E4">
            <w:pPr>
              <w:numPr>
                <w:ilvl w:val="0"/>
                <w:numId w:val="16"/>
              </w:numPr>
              <w:spacing w:after="0" w:line="312" w:lineRule="auto"/>
              <w:jc w:val="both"/>
            </w:pPr>
            <w:r w:rsidRPr="00A639E4">
              <w:t>Ячейки, из которых оно состоит</w:t>
            </w:r>
          </w:p>
          <w:p w:rsidR="00F334BB" w:rsidRDefault="00CB77E7" w:rsidP="00A639E4">
            <w:pPr>
              <w:numPr>
                <w:ilvl w:val="0"/>
                <w:numId w:val="16"/>
              </w:numPr>
              <w:spacing w:after="0" w:line="312" w:lineRule="auto"/>
              <w:jc w:val="both"/>
            </w:pPr>
            <w:r>
              <w:t>К</w:t>
            </w:r>
            <w:r w:rsidR="00A639E4" w:rsidRPr="00A639E4">
              <w:t>оличество мин, размещенных на нем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39E4" w:rsidRPr="00A639E4" w:rsidRDefault="00CB77E7" w:rsidP="00A639E4">
            <w:pPr>
              <w:numPr>
                <w:ilvl w:val="0"/>
                <w:numId w:val="12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С</w:t>
            </w:r>
            <w:r w:rsidR="00A639E4" w:rsidRPr="00A639E4">
              <w:rPr>
                <w:rFonts w:ascii="Noto Sans Symbols" w:eastAsia="Noto Sans Symbols" w:hAnsi="Noto Sans Symbols" w:cs="Noto Sans Symbols"/>
              </w:rPr>
              <w:t>оздавать себя из Ячеек</w:t>
            </w:r>
          </w:p>
          <w:p w:rsidR="00A639E4" w:rsidRPr="00A639E4" w:rsidRDefault="00CB77E7" w:rsidP="00A639E4">
            <w:pPr>
              <w:numPr>
                <w:ilvl w:val="0"/>
                <w:numId w:val="12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П</w:t>
            </w:r>
            <w:r w:rsidR="00A639E4" w:rsidRPr="00A639E4">
              <w:rPr>
                <w:rFonts w:ascii="Noto Sans Symbols" w:eastAsia="Noto Sans Symbols" w:hAnsi="Noto Sans Symbols" w:cs="Noto Sans Symbols"/>
              </w:rPr>
              <w:t>редоставлять доступ к конкретной Ячейке по координатам</w:t>
            </w:r>
          </w:p>
          <w:p w:rsidR="00A639E4" w:rsidRPr="00A639E4" w:rsidRDefault="00CB77E7" w:rsidP="00A639E4">
            <w:pPr>
              <w:numPr>
                <w:ilvl w:val="0"/>
                <w:numId w:val="12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С</w:t>
            </w:r>
            <w:r w:rsidR="00A639E4" w:rsidRPr="00A639E4">
              <w:rPr>
                <w:rFonts w:ascii="Noto Sans Symbols" w:eastAsia="Noto Sans Symbols" w:hAnsi="Noto Sans Symbols" w:cs="Noto Sans Symbols"/>
              </w:rPr>
              <w:t>ообщать о состоянии соседних Ячеек для конкретной Ячейки</w:t>
            </w:r>
          </w:p>
          <w:p w:rsidR="00F334BB" w:rsidRDefault="00CB77E7" w:rsidP="00A639E4">
            <w:pPr>
              <w:numPr>
                <w:ilvl w:val="0"/>
                <w:numId w:val="12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П</w:t>
            </w:r>
            <w:r w:rsidR="00A639E4" w:rsidRPr="00A639E4">
              <w:rPr>
                <w:rFonts w:ascii="Noto Sans Symbols" w:eastAsia="Noto Sans Symbols" w:hAnsi="Noto Sans Symbols" w:cs="Noto Sans Symbols"/>
              </w:rPr>
              <w:t>роверять, все ли безопасные Ячейки открыты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lastRenderedPageBreak/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1D4" w:rsidRPr="00EC01D4" w:rsidRDefault="00EC01D4" w:rsidP="00EC01D4">
            <w:pPr>
              <w:pStyle w:val="a3"/>
              <w:numPr>
                <w:ilvl w:val="0"/>
                <w:numId w:val="17"/>
              </w:numPr>
              <w:spacing w:line="312" w:lineRule="auto"/>
              <w:jc w:val="both"/>
            </w:pPr>
            <w:r w:rsidRPr="00EC01D4">
              <w:t>Контейнер Ячеек и пространственная структура игрового мира</w:t>
            </w:r>
          </w:p>
          <w:p w:rsidR="00F334BB" w:rsidRDefault="00F334BB" w:rsidP="00EC01D4">
            <w:pPr>
              <w:pStyle w:val="a3"/>
              <w:spacing w:after="0" w:line="312" w:lineRule="auto"/>
              <w:jc w:val="both"/>
            </w:pPr>
          </w:p>
        </w:tc>
      </w:tr>
    </w:tbl>
    <w:p w:rsidR="00F334BB" w:rsidRDefault="00F334BB" w:rsidP="00EC01D4">
      <w:pPr>
        <w:spacing w:after="0" w:line="312" w:lineRule="auto"/>
        <w:jc w:val="both"/>
      </w:pPr>
    </w:p>
    <w:p w:rsidR="00F334BB" w:rsidRDefault="00EC01D4" w:rsidP="00EC01D4">
      <w:pPr>
        <w:spacing w:after="0" w:line="312" w:lineRule="auto"/>
        <w:ind w:firstLine="709"/>
        <w:jc w:val="both"/>
      </w:pPr>
      <w:r w:rsidRPr="00EC01D4">
        <w:rPr>
          <w:b/>
          <w:bCs/>
        </w:rPr>
        <w:t>Ячейка</w:t>
      </w:r>
      <w:r w:rsidRPr="00EC01D4">
        <w:t xml:space="preserve"> — квадратная область Поля. Знает о своих координатах, соседних Ячейках и своем содержимом (Мина, Цифра или Пустота). Имеет состояние (</w:t>
      </w:r>
      <w:proofErr w:type="gramStart"/>
      <w:r w:rsidRPr="00EC01D4">
        <w:t>Закрыта</w:t>
      </w:r>
      <w:proofErr w:type="gramEnd"/>
      <w:r w:rsidRPr="00EC01D4">
        <w:t>, Открыта, Помечена Флагом).</w:t>
      </w:r>
    </w:p>
    <w:p w:rsidR="00EC01D4" w:rsidRDefault="00EC01D4" w:rsidP="00EC01D4">
      <w:pPr>
        <w:spacing w:after="0" w:line="312" w:lineRule="auto"/>
        <w:ind w:firstLine="709"/>
        <w:jc w:val="both"/>
      </w:pP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1D4" w:rsidRPr="00EC01D4" w:rsidRDefault="00CB77E7" w:rsidP="00EC01D4">
            <w:pPr>
              <w:numPr>
                <w:ilvl w:val="0"/>
                <w:numId w:val="18"/>
              </w:numPr>
              <w:spacing w:after="0" w:line="312" w:lineRule="auto"/>
              <w:jc w:val="both"/>
            </w:pPr>
            <w:r>
              <w:t>С</w:t>
            </w:r>
            <w:r w:rsidR="00EC01D4" w:rsidRPr="00EC01D4">
              <w:t>вои координаты на Поле</w:t>
            </w:r>
          </w:p>
          <w:p w:rsidR="00EC01D4" w:rsidRPr="00EC01D4" w:rsidRDefault="00CB77E7" w:rsidP="00EC01D4">
            <w:pPr>
              <w:numPr>
                <w:ilvl w:val="0"/>
                <w:numId w:val="18"/>
              </w:numPr>
              <w:spacing w:after="0" w:line="312" w:lineRule="auto"/>
              <w:jc w:val="both"/>
            </w:pPr>
            <w:r>
              <w:t>С</w:t>
            </w:r>
            <w:r w:rsidR="00EC01D4" w:rsidRPr="00EC01D4">
              <w:t>оседние Ячейки (горизонтальные, вертикальные, диагональные)</w:t>
            </w:r>
          </w:p>
          <w:p w:rsidR="00EC01D4" w:rsidRPr="00EC01D4" w:rsidRDefault="00CB77E7" w:rsidP="00EC01D4">
            <w:pPr>
              <w:numPr>
                <w:ilvl w:val="0"/>
                <w:numId w:val="18"/>
              </w:numPr>
              <w:spacing w:after="0" w:line="312" w:lineRule="auto"/>
              <w:jc w:val="both"/>
            </w:pPr>
            <w:r>
              <w:t>Н</w:t>
            </w:r>
            <w:r w:rsidR="00EC01D4" w:rsidRPr="00EC01D4">
              <w:t>аличие Мины внутри себя</w:t>
            </w:r>
          </w:p>
          <w:p w:rsidR="00EC01D4" w:rsidRPr="00EC01D4" w:rsidRDefault="00CB77E7" w:rsidP="00EC01D4">
            <w:pPr>
              <w:numPr>
                <w:ilvl w:val="0"/>
                <w:numId w:val="18"/>
              </w:numPr>
              <w:spacing w:after="0" w:line="312" w:lineRule="auto"/>
              <w:jc w:val="both"/>
            </w:pPr>
            <w:r>
              <w:t>К</w:t>
            </w:r>
            <w:r w:rsidR="00EC01D4" w:rsidRPr="00EC01D4">
              <w:t>оличество мин в соседних Ячейках (если сама не является миной)</w:t>
            </w:r>
          </w:p>
          <w:p w:rsidR="00EC01D4" w:rsidRPr="00EC01D4" w:rsidRDefault="00CB77E7" w:rsidP="00EC01D4">
            <w:pPr>
              <w:numPr>
                <w:ilvl w:val="0"/>
                <w:numId w:val="18"/>
              </w:numPr>
              <w:spacing w:after="0" w:line="312" w:lineRule="auto"/>
              <w:jc w:val="both"/>
            </w:pPr>
            <w:r>
              <w:t>С</w:t>
            </w:r>
            <w:r w:rsidR="00EC01D4" w:rsidRPr="00EC01D4">
              <w:t>вое текущее состояние (</w:t>
            </w:r>
            <w:proofErr w:type="gramStart"/>
            <w:r w:rsidR="00EC01D4" w:rsidRPr="00EC01D4">
              <w:t>Закрыта</w:t>
            </w:r>
            <w:proofErr w:type="gramEnd"/>
            <w:r w:rsidR="00EC01D4" w:rsidRPr="00EC01D4">
              <w:t>/Открыта/Флаг)</w:t>
            </w:r>
          </w:p>
          <w:p w:rsidR="00F334BB" w:rsidRDefault="00F334BB" w:rsidP="00EC01D4">
            <w:pPr>
              <w:spacing w:after="0" w:line="312" w:lineRule="auto"/>
              <w:jc w:val="both"/>
            </w:pP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240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1D4" w:rsidRPr="00EC01D4" w:rsidRDefault="00CB77E7" w:rsidP="00EC01D4">
            <w:pPr>
              <w:pStyle w:val="a3"/>
              <w:numPr>
                <w:ilvl w:val="0"/>
                <w:numId w:val="19"/>
              </w:numPr>
            </w:pPr>
            <w:r>
              <w:t>О</w:t>
            </w:r>
            <w:r w:rsidR="00EC01D4" w:rsidRPr="00EC01D4">
              <w:t>ткрываться (становиться видимой для Игрока)</w:t>
            </w:r>
          </w:p>
          <w:p w:rsidR="00EC01D4" w:rsidRPr="00EC01D4" w:rsidRDefault="00CB77E7" w:rsidP="00EC01D4">
            <w:pPr>
              <w:pStyle w:val="a3"/>
              <w:numPr>
                <w:ilvl w:val="0"/>
                <w:numId w:val="19"/>
              </w:numPr>
            </w:pPr>
            <w:r>
              <w:t>П</w:t>
            </w:r>
            <w:r w:rsidR="00EC01D4" w:rsidRPr="00EC01D4">
              <w:t>ринимать Флаг от Игрока</w:t>
            </w:r>
          </w:p>
          <w:p w:rsidR="00EC01D4" w:rsidRPr="00EC01D4" w:rsidRDefault="00CB77E7" w:rsidP="00EC01D4">
            <w:pPr>
              <w:pStyle w:val="a3"/>
              <w:numPr>
                <w:ilvl w:val="0"/>
                <w:numId w:val="19"/>
              </w:numPr>
            </w:pPr>
            <w:r>
              <w:t>С</w:t>
            </w:r>
            <w:r w:rsidR="00EC01D4" w:rsidRPr="00EC01D4">
              <w:t>ообщать о содержимом (взорваться или показать цифру) при открытии</w:t>
            </w:r>
          </w:p>
          <w:p w:rsidR="00EC01D4" w:rsidRPr="00EC01D4" w:rsidRDefault="00CB77E7" w:rsidP="00EC01D4">
            <w:pPr>
              <w:pStyle w:val="a3"/>
              <w:numPr>
                <w:ilvl w:val="0"/>
                <w:numId w:val="19"/>
              </w:numPr>
            </w:pPr>
            <w:r>
              <w:t>П</w:t>
            </w:r>
            <w:r w:rsidR="00EC01D4" w:rsidRPr="00EC01D4">
              <w:t>редоставлять доступ к соседним Ячейкам (для алгоритма цепного открытия)</w:t>
            </w:r>
          </w:p>
          <w:p w:rsidR="00F334BB" w:rsidRDefault="00F334BB" w:rsidP="0035017A">
            <w:pPr>
              <w:pStyle w:val="a3"/>
              <w:spacing w:line="240" w:lineRule="auto"/>
            </w:pP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EC01D4" w:rsidP="00F334BB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 w:rsidRPr="00EC01D4">
              <w:t>Базовый элемент взаимодействия Игрока с Полем</w:t>
            </w:r>
          </w:p>
        </w:tc>
      </w:tr>
    </w:tbl>
    <w:p w:rsidR="00F334BB" w:rsidRPr="00EC01D4" w:rsidRDefault="00F334BB" w:rsidP="00F334BB">
      <w:pPr>
        <w:spacing w:after="0" w:line="312" w:lineRule="auto"/>
        <w:ind w:firstLine="709"/>
        <w:jc w:val="both"/>
        <w:rPr>
          <w:b/>
        </w:rPr>
      </w:pPr>
    </w:p>
    <w:p w:rsidR="00F334BB" w:rsidRDefault="00EC01D4" w:rsidP="00F334BB">
      <w:pPr>
        <w:spacing w:after="0" w:line="312" w:lineRule="auto"/>
        <w:ind w:firstLine="709"/>
        <w:jc w:val="both"/>
      </w:pPr>
      <w:r w:rsidRPr="00EC01D4">
        <w:rPr>
          <w:b/>
        </w:rPr>
        <w:t>Мина</w:t>
      </w:r>
      <w:r w:rsidRPr="00EC01D4">
        <w:t xml:space="preserve"> — скрытое Препятствие, располагающееся внутри Ячейки. При открытии Ячейки с Миной наносит урон Игроку.</w:t>
      </w:r>
      <w:r w:rsidR="00F334BB">
        <w:t xml:space="preserve"> </w:t>
      </w: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1D4" w:rsidRPr="00EC01D4" w:rsidRDefault="00CB77E7" w:rsidP="00EC01D4">
            <w:pPr>
              <w:numPr>
                <w:ilvl w:val="0"/>
                <w:numId w:val="20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С</w:t>
            </w:r>
            <w:r w:rsidR="00EC01D4" w:rsidRPr="00EC01D4">
              <w:rPr>
                <w:rFonts w:ascii="Noto Sans Symbols" w:eastAsia="Noto Sans Symbols" w:hAnsi="Noto Sans Symbols" w:cs="Noto Sans Symbols"/>
              </w:rPr>
              <w:t>вою позицию (Ячейку-владельца)</w:t>
            </w:r>
          </w:p>
          <w:p w:rsidR="00F334BB" w:rsidRPr="00EC01D4" w:rsidRDefault="00CB77E7" w:rsidP="00EC01D4">
            <w:pPr>
              <w:numPr>
                <w:ilvl w:val="0"/>
                <w:numId w:val="20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rPr>
                <w:rFonts w:ascii="Noto Sans Symbols" w:eastAsia="Noto Sans Symbols" w:hAnsi="Noto Sans Symbols" w:cs="Noto Sans Symbols"/>
              </w:rPr>
              <w:t>С</w:t>
            </w:r>
            <w:r w:rsidR="00EC01D4" w:rsidRPr="00EC01D4">
              <w:rPr>
                <w:rFonts w:ascii="Noto Sans Symbols" w:eastAsia="Noto Sans Symbols" w:hAnsi="Noto Sans Symbols" w:cs="Noto Sans Symbols"/>
              </w:rPr>
              <w:t>татус активности (взорвана или обезврежена)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17C8" w:rsidRPr="00A717C8" w:rsidRDefault="00CB77E7" w:rsidP="00A717C8">
            <w:pPr>
              <w:numPr>
                <w:ilvl w:val="0"/>
                <w:numId w:val="21"/>
              </w:numPr>
              <w:spacing w:after="0" w:line="312" w:lineRule="auto"/>
              <w:jc w:val="both"/>
            </w:pPr>
            <w:r>
              <w:t>В</w:t>
            </w:r>
            <w:r w:rsidR="00A717C8" w:rsidRPr="00A717C8">
              <w:t>зрываться при попытке открытия Ячейки</w:t>
            </w:r>
          </w:p>
          <w:p w:rsidR="00F334BB" w:rsidRDefault="00CB77E7" w:rsidP="00A717C8">
            <w:pPr>
              <w:numPr>
                <w:ilvl w:val="0"/>
                <w:numId w:val="21"/>
              </w:numPr>
              <w:spacing w:after="0" w:line="312" w:lineRule="auto"/>
              <w:jc w:val="both"/>
            </w:pPr>
            <w:r>
              <w:t>Б</w:t>
            </w:r>
            <w:r w:rsidR="00A717C8" w:rsidRPr="00A717C8">
              <w:t>ыть размещенной в Ячейке Диверсантом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lastRenderedPageBreak/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A717C8" w:rsidP="00F334BB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 w:rsidRPr="00A717C8">
              <w:t>Основная угроза для Игрока, создающая риск потери жизни</w:t>
            </w:r>
          </w:p>
        </w:tc>
      </w:tr>
    </w:tbl>
    <w:p w:rsidR="00F334BB" w:rsidRDefault="00F334BB" w:rsidP="00F334BB"/>
    <w:p w:rsidR="00F334BB" w:rsidRDefault="00A717C8" w:rsidP="00F334BB">
      <w:pPr>
        <w:spacing w:after="0" w:line="312" w:lineRule="auto"/>
        <w:ind w:firstLine="709"/>
        <w:jc w:val="both"/>
      </w:pPr>
      <w:r w:rsidRPr="00A717C8">
        <w:rPr>
          <w:b/>
          <w:bCs/>
        </w:rPr>
        <w:t>Флаг</w:t>
      </w:r>
      <w:r w:rsidRPr="00A717C8">
        <w:t xml:space="preserve"> — маркер, устанавливаемый Игроком на Закрытую Ячейку. Обозначает предполагаемое наличие Мины.</w:t>
      </w: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A717C8" w:rsidP="00F334BB">
            <w:pPr>
              <w:numPr>
                <w:ilvl w:val="0"/>
                <w:numId w:val="12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 w:rsidRPr="00A717C8">
              <w:rPr>
                <w:rFonts w:ascii="Noto Sans Symbols" w:eastAsia="Noto Sans Symbols" w:hAnsi="Noto Sans Symbols" w:cs="Noto Sans Symbols"/>
              </w:rPr>
              <w:t xml:space="preserve">Ячейку, на которой </w:t>
            </w:r>
            <w:proofErr w:type="gramStart"/>
            <w:r w:rsidRPr="00A717C8">
              <w:rPr>
                <w:rFonts w:ascii="Noto Sans Symbols" w:eastAsia="Noto Sans Symbols" w:hAnsi="Noto Sans Symbols" w:cs="Noto Sans Symbols"/>
              </w:rPr>
              <w:t>установлен</w:t>
            </w:r>
            <w:proofErr w:type="gramEnd"/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17C8" w:rsidRDefault="00CB77E7" w:rsidP="00A717C8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Б</w:t>
            </w:r>
            <w:r w:rsidR="00A717C8">
              <w:t>локировать открытие Ячейки Игроком (защита от случайного нажатия)</w:t>
            </w:r>
          </w:p>
          <w:p w:rsidR="00F334BB" w:rsidRDefault="00CB77E7" w:rsidP="00A717C8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В</w:t>
            </w:r>
            <w:r w:rsidR="00A717C8">
              <w:t>изуализировать предположение о Мине</w:t>
            </w:r>
          </w:p>
        </w:tc>
      </w:tr>
      <w:tr w:rsidR="00F334BB" w:rsidTr="0035017A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A717C8" w:rsidP="00F334BB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 w:rsidRPr="00A717C8">
              <w:t>Инструмент маркировки для помощи Игроку в планировании ходов</w:t>
            </w:r>
          </w:p>
        </w:tc>
      </w:tr>
    </w:tbl>
    <w:p w:rsidR="00F334BB" w:rsidRDefault="00F334BB" w:rsidP="00F334BB"/>
    <w:p w:rsidR="00F334BB" w:rsidRDefault="00D454EB" w:rsidP="00F334BB">
      <w:pPr>
        <w:spacing w:after="0" w:line="312" w:lineRule="auto"/>
        <w:ind w:firstLine="709"/>
        <w:jc w:val="both"/>
      </w:pPr>
      <w:r w:rsidRPr="00D454EB">
        <w:rPr>
          <w:b/>
        </w:rPr>
        <w:t>Расстановщик</w:t>
      </w:r>
      <w:r w:rsidR="00A717C8" w:rsidRPr="00A717C8">
        <w:t xml:space="preserve"> — сущность, ответственная за размещение Мин. Реализует точку расширения для вариативности стратегий. Может действовать в начале игры и в процессе игры.</w:t>
      </w:r>
    </w:p>
    <w:tbl>
      <w:tblPr>
        <w:tblW w:w="5000" w:type="pct"/>
        <w:jc w:val="center"/>
        <w:tblLook w:val="0400"/>
      </w:tblPr>
      <w:tblGrid>
        <w:gridCol w:w="2121"/>
        <w:gridCol w:w="7450"/>
      </w:tblGrid>
      <w:tr w:rsidR="00F334BB" w:rsidTr="0035017A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17C8" w:rsidRDefault="00CB77E7" w:rsidP="00A717C8">
            <w:pPr>
              <w:numPr>
                <w:ilvl w:val="0"/>
                <w:numId w:val="6"/>
              </w:numPr>
              <w:spacing w:after="0" w:line="312" w:lineRule="auto"/>
              <w:jc w:val="both"/>
            </w:pPr>
            <w:r>
              <w:t>С</w:t>
            </w:r>
            <w:r w:rsidR="00A717C8">
              <w:t>тратегию размещения мин (</w:t>
            </w:r>
            <w:proofErr w:type="gramStart"/>
            <w:r w:rsidR="00A717C8">
              <w:t>случайная</w:t>
            </w:r>
            <w:proofErr w:type="gramEnd"/>
            <w:r w:rsidR="00A717C8">
              <w:t>, кластерная, адаптивная и т.д.)</w:t>
            </w:r>
          </w:p>
          <w:p w:rsidR="00F334BB" w:rsidRDefault="00CB77E7" w:rsidP="00A717C8">
            <w:pPr>
              <w:numPr>
                <w:ilvl w:val="0"/>
                <w:numId w:val="6"/>
              </w:numPr>
              <w:spacing w:after="0" w:line="312" w:lineRule="auto"/>
              <w:jc w:val="both"/>
            </w:pPr>
            <w:r>
              <w:t>Т</w:t>
            </w:r>
            <w:r w:rsidR="00A717C8">
              <w:t>екущее состояние Поля (для динамического размещения)</w:t>
            </w:r>
          </w:p>
        </w:tc>
      </w:tr>
      <w:tr w:rsidR="00F334BB" w:rsidTr="0035017A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17C8" w:rsidRDefault="00CB77E7" w:rsidP="00A717C8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Р</w:t>
            </w:r>
            <w:r w:rsidR="00A717C8">
              <w:t>азмещать заданное количество Мин на Поле перед началом игры</w:t>
            </w:r>
          </w:p>
          <w:p w:rsidR="00F334BB" w:rsidRDefault="00CB77E7" w:rsidP="009B1901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Д</w:t>
            </w:r>
            <w:r w:rsidR="00A717C8">
              <w:t>обавлять новые Мины на Поле в процессе игры (динамическая сложность)</w:t>
            </w:r>
          </w:p>
        </w:tc>
      </w:tr>
      <w:tr w:rsidR="00F334BB" w:rsidTr="0035017A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F334BB" w:rsidP="0035017A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34BB" w:rsidRDefault="00A717C8" w:rsidP="00F334BB">
            <w:pPr>
              <w:numPr>
                <w:ilvl w:val="0"/>
                <w:numId w:val="11"/>
              </w:numPr>
              <w:spacing w:after="0" w:line="312" w:lineRule="auto"/>
              <w:ind w:hanging="360"/>
              <w:jc w:val="both"/>
            </w:pPr>
            <w:r w:rsidRPr="00A717C8">
              <w:t>Фабрика минных расстановок, позволяющая изменять логику генерации препятствий без изменения кода Игры</w:t>
            </w:r>
          </w:p>
        </w:tc>
      </w:tr>
    </w:tbl>
    <w:p w:rsidR="00F334BB" w:rsidRPr="00641552" w:rsidRDefault="00F334BB" w:rsidP="00641552">
      <w:pPr>
        <w:spacing w:after="0" w:line="312" w:lineRule="auto"/>
        <w:jc w:val="both"/>
        <w:rPr>
          <w:b/>
          <w:lang w:val="en-US"/>
        </w:rPr>
      </w:pPr>
    </w:p>
    <w:p w:rsidR="009D2040" w:rsidRDefault="009D2040" w:rsidP="00114CE4">
      <w:pPr>
        <w:spacing w:after="0" w:line="312" w:lineRule="auto"/>
        <w:jc w:val="both"/>
      </w:pPr>
    </w:p>
    <w:sectPr w:rsidR="009D2040" w:rsidSect="009D204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C50"/>
    <w:multiLevelType w:val="multilevel"/>
    <w:tmpl w:val="0E16DE16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1">
    <w:nsid w:val="25A14FBB"/>
    <w:multiLevelType w:val="multilevel"/>
    <w:tmpl w:val="167AB6BA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2">
    <w:nsid w:val="30A31D0A"/>
    <w:multiLevelType w:val="multilevel"/>
    <w:tmpl w:val="5D0E5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33B14877"/>
    <w:multiLevelType w:val="multilevel"/>
    <w:tmpl w:val="1F2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724502"/>
    <w:multiLevelType w:val="multilevel"/>
    <w:tmpl w:val="5EF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AB4ECA"/>
    <w:multiLevelType w:val="multilevel"/>
    <w:tmpl w:val="B1406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nsid w:val="373650F5"/>
    <w:multiLevelType w:val="multilevel"/>
    <w:tmpl w:val="06F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AF31E7"/>
    <w:multiLevelType w:val="multilevel"/>
    <w:tmpl w:val="24F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65B66"/>
    <w:multiLevelType w:val="multilevel"/>
    <w:tmpl w:val="A3E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F7126A"/>
    <w:multiLevelType w:val="multilevel"/>
    <w:tmpl w:val="0B9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CD2DC0"/>
    <w:multiLevelType w:val="multilevel"/>
    <w:tmpl w:val="17823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nsid w:val="54C0099D"/>
    <w:multiLevelType w:val="hybridMultilevel"/>
    <w:tmpl w:val="8A66D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5F6450"/>
    <w:multiLevelType w:val="multilevel"/>
    <w:tmpl w:val="60E4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nsid w:val="575406A0"/>
    <w:multiLevelType w:val="multilevel"/>
    <w:tmpl w:val="681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B863B9"/>
    <w:multiLevelType w:val="multilevel"/>
    <w:tmpl w:val="04663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nsid w:val="59985F3A"/>
    <w:multiLevelType w:val="multilevel"/>
    <w:tmpl w:val="16A6239C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16">
    <w:nsid w:val="5A6D5CC6"/>
    <w:multiLevelType w:val="multilevel"/>
    <w:tmpl w:val="C5189C3A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17">
    <w:nsid w:val="60281EE8"/>
    <w:multiLevelType w:val="multilevel"/>
    <w:tmpl w:val="CD2815B8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18">
    <w:nsid w:val="6EDB0FB9"/>
    <w:multiLevelType w:val="multilevel"/>
    <w:tmpl w:val="B2DE9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nsid w:val="74040781"/>
    <w:multiLevelType w:val="multilevel"/>
    <w:tmpl w:val="73F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FD7DBE"/>
    <w:multiLevelType w:val="multilevel"/>
    <w:tmpl w:val="4E0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1"/>
  </w:num>
  <w:num w:numId="5">
    <w:abstractNumId w:val="17"/>
  </w:num>
  <w:num w:numId="6">
    <w:abstractNumId w:val="2"/>
  </w:num>
  <w:num w:numId="7">
    <w:abstractNumId w:val="14"/>
  </w:num>
  <w:num w:numId="8">
    <w:abstractNumId w:val="0"/>
  </w:num>
  <w:num w:numId="9">
    <w:abstractNumId w:val="15"/>
  </w:num>
  <w:num w:numId="10">
    <w:abstractNumId w:val="5"/>
  </w:num>
  <w:num w:numId="11">
    <w:abstractNumId w:val="16"/>
  </w:num>
  <w:num w:numId="12">
    <w:abstractNumId w:val="11"/>
  </w:num>
  <w:num w:numId="13">
    <w:abstractNumId w:val="13"/>
  </w:num>
  <w:num w:numId="14">
    <w:abstractNumId w:val="9"/>
  </w:num>
  <w:num w:numId="15">
    <w:abstractNumId w:val="20"/>
  </w:num>
  <w:num w:numId="16">
    <w:abstractNumId w:val="6"/>
  </w:num>
  <w:num w:numId="17">
    <w:abstractNumId w:val="7"/>
  </w:num>
  <w:num w:numId="18">
    <w:abstractNumId w:val="19"/>
  </w:num>
  <w:num w:numId="19">
    <w:abstractNumId w:val="3"/>
  </w:num>
  <w:num w:numId="20">
    <w:abstractNumId w:val="8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characterSpacingControl w:val="doNotCompress"/>
  <w:compat/>
  <w:rsids>
    <w:rsidRoot w:val="00F334BB"/>
    <w:rsid w:val="00114CE4"/>
    <w:rsid w:val="00641552"/>
    <w:rsid w:val="00810CDF"/>
    <w:rsid w:val="0087035C"/>
    <w:rsid w:val="009B1901"/>
    <w:rsid w:val="009D2040"/>
    <w:rsid w:val="00A639E4"/>
    <w:rsid w:val="00A717C8"/>
    <w:rsid w:val="00CB77E7"/>
    <w:rsid w:val="00D454EB"/>
    <w:rsid w:val="00EC01D4"/>
    <w:rsid w:val="00F33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34BB"/>
    <w:rPr>
      <w:rFonts w:ascii="Times New Roman" w:eastAsia="Calibri" w:hAnsi="Times New Roman" w:cs="Calibri"/>
      <w:sz w:val="28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4BB"/>
    <w:pPr>
      <w:keepNext/>
      <w:keepLines/>
      <w:spacing w:before="200" w:after="0"/>
      <w:outlineLvl w:val="1"/>
    </w:pPr>
    <w:rPr>
      <w:rFonts w:ascii="Arial" w:eastAsia="Arial" w:hAnsi="Arial" w:cs="Arial"/>
      <w:sz w:val="3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34BB"/>
    <w:rPr>
      <w:rFonts w:ascii="Arial" w:eastAsia="Arial" w:hAnsi="Arial" w:cs="Arial"/>
      <w:sz w:val="34"/>
    </w:rPr>
  </w:style>
  <w:style w:type="paragraph" w:customStyle="1" w:styleId="Heading2">
    <w:name w:val="Heading 2"/>
    <w:basedOn w:val="a"/>
    <w:next w:val="a"/>
    <w:rsid w:val="00F334BB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5">
    <w:name w:val="Heading 5"/>
    <w:basedOn w:val="a"/>
    <w:next w:val="a"/>
    <w:qFormat/>
    <w:rsid w:val="00F334BB"/>
    <w:pPr>
      <w:keepNext/>
      <w:numPr>
        <w:ilvl w:val="4"/>
        <w:numId w:val="1"/>
      </w:numPr>
      <w:spacing w:before="120" w:after="120"/>
      <w:outlineLvl w:val="4"/>
    </w:pPr>
    <w:rPr>
      <w:rFonts w:cs="Times New Roman"/>
      <w:b/>
      <w:szCs w:val="28"/>
    </w:rPr>
  </w:style>
  <w:style w:type="paragraph" w:styleId="a3">
    <w:name w:val="List Paragraph"/>
    <w:basedOn w:val="a"/>
    <w:uiPriority w:val="34"/>
    <w:qFormat/>
    <w:rsid w:val="00F334BB"/>
    <w:pPr>
      <w:ind w:left="720"/>
    </w:pPr>
  </w:style>
  <w:style w:type="character" w:customStyle="1" w:styleId="21">
    <w:name w:val="Заголовок 2 Знак1"/>
    <w:basedOn w:val="a0"/>
    <w:link w:val="2"/>
    <w:uiPriority w:val="9"/>
    <w:semiHidden/>
    <w:rsid w:val="00F334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8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1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28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</dc:creator>
  <cp:keywords/>
  <dc:description/>
  <cp:lastModifiedBy>DINIS</cp:lastModifiedBy>
  <cp:revision>6</cp:revision>
  <dcterms:created xsi:type="dcterms:W3CDTF">2026-03-24T05:48:00Z</dcterms:created>
  <dcterms:modified xsi:type="dcterms:W3CDTF">2026-03-24T07:44:00Z</dcterms:modified>
</cp:coreProperties>
</file>