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0A" w:rsidRPr="00A53634" w:rsidRDefault="0072770A" w:rsidP="00A53634">
      <w:pPr>
        <w:pStyle w:val="1"/>
        <w:jc w:val="center"/>
        <w:rPr>
          <w:b w:val="0"/>
          <w:sz w:val="40"/>
        </w:rPr>
      </w:pPr>
      <w:bookmarkStart w:id="0" w:name="_Toc90243109"/>
      <w:bookmarkStart w:id="1" w:name="_Toc90243180"/>
      <w:bookmarkStart w:id="2" w:name="_Toc90243212"/>
      <w:r w:rsidRPr="00A53634">
        <w:rPr>
          <w:rFonts w:hint="eastAsia"/>
          <w:b w:val="0"/>
          <w:sz w:val="40"/>
        </w:rPr>
        <w:t>基于蒙特卡洛方法的</w:t>
      </w:r>
      <w:r w:rsidR="000A589B" w:rsidRPr="00A53634">
        <w:rPr>
          <w:rFonts w:hint="eastAsia"/>
          <w:b w:val="0"/>
          <w:sz w:val="40"/>
        </w:rPr>
        <w:t>高性能</w:t>
      </w:r>
      <w:r w:rsidR="00572078" w:rsidRPr="00A53634">
        <w:rPr>
          <w:rFonts w:hint="eastAsia"/>
          <w:b w:val="0"/>
          <w:sz w:val="40"/>
        </w:rPr>
        <w:t>路径</w:t>
      </w:r>
      <w:r w:rsidRPr="00A53634">
        <w:rPr>
          <w:rFonts w:hint="eastAsia"/>
          <w:b w:val="0"/>
          <w:sz w:val="40"/>
        </w:rPr>
        <w:t>追踪渲染器</w:t>
      </w:r>
      <w:bookmarkEnd w:id="0"/>
      <w:bookmarkEnd w:id="1"/>
      <w:bookmarkEnd w:id="2"/>
    </w:p>
    <w:p w:rsidR="00EB0180" w:rsidRPr="00A53634" w:rsidRDefault="00EB0180" w:rsidP="00A53634">
      <w:pPr>
        <w:jc w:val="center"/>
        <w:rPr>
          <w:rFonts w:hint="eastAsia"/>
          <w:sz w:val="22"/>
        </w:rPr>
      </w:pPr>
      <w:r w:rsidRPr="00A53634">
        <w:rPr>
          <w:rFonts w:hint="eastAsia"/>
          <w:sz w:val="36"/>
        </w:rPr>
        <w:t>——</w:t>
      </w:r>
      <w:proofErr w:type="spellStart"/>
      <w:r w:rsidRPr="00A53634">
        <w:rPr>
          <w:rFonts w:hint="eastAsia"/>
          <w:sz w:val="36"/>
        </w:rPr>
        <w:t>Simple</w:t>
      </w:r>
      <w:r w:rsidRPr="00A53634">
        <w:rPr>
          <w:sz w:val="36"/>
        </w:rPr>
        <w:t>P</w:t>
      </w:r>
      <w:r w:rsidRPr="00A53634">
        <w:rPr>
          <w:rFonts w:hint="eastAsia"/>
          <w:sz w:val="36"/>
        </w:rPr>
        <w:t>ath</w:t>
      </w:r>
      <w:r w:rsidRPr="00A53634">
        <w:rPr>
          <w:sz w:val="36"/>
        </w:rPr>
        <w:t>T</w:t>
      </w:r>
      <w:r w:rsidRPr="00A53634">
        <w:rPr>
          <w:rFonts w:hint="eastAsia"/>
          <w:sz w:val="36"/>
        </w:rPr>
        <w:t>racer</w:t>
      </w:r>
      <w:proofErr w:type="spellEnd"/>
    </w:p>
    <w:p w:rsidR="00572078" w:rsidRPr="00A53634" w:rsidRDefault="0065399C" w:rsidP="008F48B2">
      <w:pPr>
        <w:jc w:val="center"/>
        <w:rPr>
          <w:rFonts w:hint="eastAsia"/>
        </w:rPr>
      </w:pPr>
      <w:r w:rsidRPr="00A53634">
        <w:rPr>
          <w:rFonts w:hint="eastAsia"/>
        </w:rPr>
        <w:t>（根据</w:t>
      </w:r>
      <w:r w:rsidRPr="00A53634">
        <w:t>Ray Tracing in One Weekend Series</w:t>
      </w:r>
      <w:r w:rsidRPr="00A53634">
        <w:rPr>
          <w:vertAlign w:val="superscript"/>
        </w:rPr>
        <w:t>1</w:t>
      </w:r>
      <w:r w:rsidRPr="00A53634">
        <w:rPr>
          <w:rFonts w:hint="eastAsia"/>
        </w:rPr>
        <w:t>，使用Java语言进行实现）</w:t>
      </w:r>
    </w:p>
    <w:p w:rsidR="00EB0180" w:rsidRDefault="0072770A" w:rsidP="00A53634">
      <w:r>
        <w:rPr>
          <w:noProof/>
        </w:rPr>
        <w:drawing>
          <wp:inline distT="0" distB="0" distL="0" distR="0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60p256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0A" w:rsidRDefault="00F8545D" w:rsidP="00572078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开发者</w:t>
      </w:r>
      <w:r w:rsidR="0072770A">
        <w:rPr>
          <w:rFonts w:hint="eastAsia"/>
          <w:b/>
          <w:sz w:val="24"/>
        </w:rPr>
        <w:t>：王哲 （2</w:t>
      </w:r>
      <w:r w:rsidR="0072770A">
        <w:rPr>
          <w:b/>
          <w:sz w:val="24"/>
        </w:rPr>
        <w:t>0373209</w:t>
      </w:r>
      <w:r w:rsidR="0072770A">
        <w:rPr>
          <w:rFonts w:hint="eastAsia"/>
          <w:b/>
          <w:sz w:val="24"/>
        </w:rPr>
        <w:t>）</w:t>
      </w:r>
    </w:p>
    <w:p w:rsidR="008909EA" w:rsidRDefault="008909EA" w:rsidP="008909EA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指导老师：李波</w:t>
      </w:r>
    </w:p>
    <w:p w:rsidR="00572078" w:rsidRDefault="00E15778" w:rsidP="008909EA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项目规模：源代码</w:t>
      </w:r>
      <w:r w:rsidR="008909EA">
        <w:rPr>
          <w:rFonts w:hint="eastAsia"/>
          <w:b/>
          <w:sz w:val="24"/>
        </w:rPr>
        <w:t>2</w:t>
      </w:r>
      <w:r w:rsidR="008909EA">
        <w:rPr>
          <w:b/>
          <w:sz w:val="24"/>
        </w:rPr>
        <w:t>131</w:t>
      </w:r>
      <w:r w:rsidR="008909EA">
        <w:rPr>
          <w:rFonts w:hint="eastAsia"/>
          <w:b/>
          <w:sz w:val="24"/>
        </w:rPr>
        <w:t>行</w:t>
      </w:r>
    </w:p>
    <w:p w:rsidR="008F48B2" w:rsidRDefault="008909EA" w:rsidP="008F48B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所属学院：计算机学院</w:t>
      </w:r>
    </w:p>
    <w:p w:rsidR="008F48B2" w:rsidRDefault="008F48B2" w:rsidP="008F48B2">
      <w:pPr>
        <w:jc w:val="center"/>
        <w:rPr>
          <w:b/>
          <w:sz w:val="24"/>
        </w:rPr>
      </w:pPr>
    </w:p>
    <w:sdt>
      <w:sdtPr>
        <w:rPr>
          <w:lang w:val="zh-CN"/>
        </w:rPr>
        <w:id w:val="-11752539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F48B2" w:rsidRDefault="008F48B2">
          <w:pPr>
            <w:pStyle w:val="TOC"/>
          </w:pPr>
          <w:r>
            <w:rPr>
              <w:lang w:val="zh-CN"/>
            </w:rPr>
            <w:t>目录</w:t>
          </w:r>
        </w:p>
        <w:p w:rsidR="008F48B2" w:rsidRDefault="008F48B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90243212" w:history="1">
            <w:r w:rsidRPr="00112D6A">
              <w:rPr>
                <w:rStyle w:val="a8"/>
                <w:noProof/>
              </w:rPr>
              <w:t>基于蒙特卡洛方法的高性能路径追踪渲染器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243213" w:history="1">
            <w:r w:rsidRPr="00112D6A">
              <w:rPr>
                <w:rStyle w:val="a8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243214" w:history="1">
            <w:r w:rsidRPr="00112D6A">
              <w:rPr>
                <w:rStyle w:val="a8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243215" w:history="1">
            <w:r w:rsidRPr="00112D6A">
              <w:rPr>
                <w:rStyle w:val="a8"/>
                <w:noProof/>
              </w:rPr>
              <w:t>程序包文件目录说明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243216" w:history="1">
            <w:r w:rsidRPr="00112D6A">
              <w:rPr>
                <w:rStyle w:val="a8"/>
                <w:noProof/>
              </w:rPr>
              <w:t>Demo使用说明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243217" w:history="1">
            <w:r w:rsidRPr="00112D6A">
              <w:rPr>
                <w:rStyle w:val="a8"/>
                <w:noProof/>
              </w:rPr>
              <w:t>命令行参数说明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90243218" w:history="1">
            <w:r w:rsidRPr="00112D6A">
              <w:rPr>
                <w:rStyle w:val="a8"/>
                <w:noProof/>
              </w:rPr>
              <w:t>-obj [String.objfilepath]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90243219" w:history="1">
            <w:r w:rsidRPr="00112D6A">
              <w:rPr>
                <w:rStyle w:val="a8"/>
                <w:noProof/>
              </w:rPr>
              <w:t>-mtl [String.mtlfilepath]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90243220" w:history="1">
            <w:r w:rsidRPr="00112D6A">
              <w:rPr>
                <w:rStyle w:val="a8"/>
                <w:noProof/>
              </w:rPr>
              <w:t>-cam [float.camX] [float.camY] [float.camZ] [float.dstX] [float.dstY] [float.dstZ] [float.Fov] [float.Focusdistance] [float.apertune]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90243221" w:history="1">
            <w:r w:rsidRPr="00112D6A">
              <w:rPr>
                <w:rStyle w:val="a8"/>
                <w:noProof/>
              </w:rPr>
              <w:t>-res [int.Weight] [int.Hight]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90243222" w:history="1">
            <w:r w:rsidRPr="00112D6A">
              <w:rPr>
                <w:rStyle w:val="a8"/>
                <w:noProof/>
              </w:rPr>
              <w:t>-depth [int,maxDepth]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90243223" w:history="1">
            <w:r w:rsidRPr="00112D6A">
              <w:rPr>
                <w:rStyle w:val="a8"/>
                <w:noProof/>
              </w:rPr>
              <w:t>-sr [int.samplingRate]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90243224" w:history="1">
            <w:r w:rsidRPr="00112D6A">
              <w:rPr>
                <w:rStyle w:val="a8"/>
                <w:noProof/>
              </w:rPr>
              <w:t>-sky [int.type]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243225" w:history="1">
            <w:r w:rsidRPr="00112D6A">
              <w:rPr>
                <w:rStyle w:val="a8"/>
                <w:noProof/>
              </w:rPr>
              <w:t>-out [String.outputFilePath]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90243226" w:history="1">
            <w:r w:rsidRPr="00112D6A">
              <w:rPr>
                <w:rStyle w:val="a8"/>
                <w:noProof/>
              </w:rPr>
              <w:t>文件IO格式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90243227" w:history="1">
            <w:r w:rsidRPr="00112D6A">
              <w:rPr>
                <w:rStyle w:val="a8"/>
                <w:noProof/>
              </w:rPr>
              <w:t>OBJ文件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90243228" w:history="1">
            <w:r w:rsidRPr="00112D6A">
              <w:rPr>
                <w:rStyle w:val="a8"/>
                <w:noProof/>
              </w:rPr>
              <w:t>MTL文件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90243229" w:history="1">
            <w:r w:rsidRPr="00112D6A">
              <w:rPr>
                <w:rStyle w:val="a8"/>
                <w:noProof/>
              </w:rPr>
              <w:t>渲染器内置材质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243230" w:history="1">
            <w:r w:rsidRPr="00112D6A">
              <w:rPr>
                <w:rStyle w:val="a8"/>
                <w:noProof/>
              </w:rPr>
              <w:t>程序结构及代码说明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243231" w:history="1">
            <w:r w:rsidRPr="00112D6A">
              <w:rPr>
                <w:rStyle w:val="a8"/>
                <w:noProof/>
              </w:rPr>
              <w:t>整体框架结构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243232" w:history="1">
            <w:r w:rsidRPr="00112D6A">
              <w:rPr>
                <w:rStyle w:val="a8"/>
                <w:noProof/>
              </w:rPr>
              <w:t>代码结构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243233" w:history="1">
            <w:r w:rsidRPr="00112D6A">
              <w:rPr>
                <w:rStyle w:val="a8"/>
                <w:noProof/>
              </w:rPr>
              <w:t>基础类介绍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243234" w:history="1">
            <w:r w:rsidRPr="00112D6A">
              <w:rPr>
                <w:rStyle w:val="a8"/>
                <w:noProof/>
              </w:rPr>
              <w:t>interface介绍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243235" w:history="1">
            <w:r w:rsidRPr="00112D6A">
              <w:rPr>
                <w:rStyle w:val="a8"/>
                <w:noProof/>
              </w:rPr>
              <w:t>加速结构介绍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243236" w:history="1">
            <w:r w:rsidRPr="00112D6A">
              <w:rPr>
                <w:rStyle w:val="a8"/>
                <w:noProof/>
              </w:rPr>
              <w:t>多线程加速渲染介绍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243237" w:history="1">
            <w:r w:rsidRPr="00112D6A">
              <w:rPr>
                <w:rStyle w:val="a8"/>
                <w:noProof/>
              </w:rPr>
              <w:t>Rayshader介绍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243238" w:history="1">
            <w:r w:rsidRPr="00112D6A">
              <w:rPr>
                <w:rStyle w:val="a8"/>
                <w:noProof/>
              </w:rPr>
              <w:t>三角形Hitable实现简介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243239" w:history="1">
            <w:r w:rsidRPr="00112D6A">
              <w:rPr>
                <w:rStyle w:val="a8"/>
                <w:noProof/>
              </w:rPr>
              <w:t>球体Hitable实现简介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243240" w:history="1">
            <w:r w:rsidRPr="00112D6A">
              <w:rPr>
                <w:rStyle w:val="a8"/>
                <w:noProof/>
              </w:rPr>
              <w:t>加速结构BVH的Hitable实现简介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243241" w:history="1">
            <w:r w:rsidRPr="00112D6A">
              <w:rPr>
                <w:rStyle w:val="a8"/>
                <w:noProof/>
              </w:rPr>
              <w:t>总结及TodoList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243242" w:history="1">
            <w:r w:rsidRPr="00112D6A">
              <w:rPr>
                <w:rStyle w:val="a8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8B2" w:rsidRDefault="008F48B2">
          <w:r>
            <w:fldChar w:fldCharType="end"/>
          </w:r>
        </w:p>
      </w:sdtContent>
    </w:sdt>
    <w:p w:rsidR="008F48B2" w:rsidRDefault="008F48B2" w:rsidP="008F48B2">
      <w:pPr>
        <w:jc w:val="center"/>
        <w:rPr>
          <w:b/>
          <w:sz w:val="24"/>
        </w:rPr>
      </w:pPr>
    </w:p>
    <w:p w:rsidR="00FA1C92" w:rsidRDefault="00FA1C92" w:rsidP="008F48B2">
      <w:pPr>
        <w:jc w:val="center"/>
        <w:rPr>
          <w:b/>
          <w:sz w:val="24"/>
        </w:rPr>
      </w:pPr>
    </w:p>
    <w:p w:rsidR="00FA1C92" w:rsidRPr="008F48B2" w:rsidRDefault="00FA1C92" w:rsidP="008F48B2">
      <w:pPr>
        <w:jc w:val="center"/>
        <w:rPr>
          <w:rFonts w:hint="eastAsia"/>
          <w:b/>
          <w:sz w:val="24"/>
        </w:rPr>
      </w:pPr>
      <w:bookmarkStart w:id="3" w:name="_GoBack"/>
      <w:bookmarkEnd w:id="3"/>
    </w:p>
    <w:p w:rsidR="00EB0180" w:rsidRDefault="00EB0180" w:rsidP="00A53634">
      <w:pPr>
        <w:pStyle w:val="2"/>
      </w:pPr>
      <w:bookmarkStart w:id="4" w:name="_Toc90243110"/>
      <w:bookmarkStart w:id="5" w:name="_Toc90243181"/>
      <w:bookmarkStart w:id="6" w:name="_Toc90243213"/>
      <w:r>
        <w:rPr>
          <w:rFonts w:hint="eastAsia"/>
        </w:rPr>
        <w:lastRenderedPageBreak/>
        <w:t>项目简介</w:t>
      </w:r>
      <w:bookmarkEnd w:id="4"/>
      <w:bookmarkEnd w:id="5"/>
      <w:bookmarkEnd w:id="6"/>
    </w:p>
    <w:p w:rsidR="00F50B89" w:rsidRDefault="00EB0180" w:rsidP="00A53634">
      <w:r>
        <w:tab/>
      </w:r>
      <w:r w:rsidR="004559F4">
        <w:rPr>
          <w:rFonts w:hint="eastAsia"/>
        </w:rPr>
        <w:t>本软件项目名为</w:t>
      </w:r>
      <w:proofErr w:type="spellStart"/>
      <w:r w:rsidR="004559F4">
        <w:rPr>
          <w:rFonts w:hint="eastAsia"/>
        </w:rPr>
        <w:t>Simple</w:t>
      </w:r>
      <w:r w:rsidR="004559F4">
        <w:t>P</w:t>
      </w:r>
      <w:r w:rsidR="004559F4">
        <w:rPr>
          <w:rFonts w:hint="eastAsia"/>
        </w:rPr>
        <w:t>ath</w:t>
      </w:r>
      <w:r w:rsidR="004559F4">
        <w:t>T</w:t>
      </w:r>
      <w:r w:rsidR="004559F4">
        <w:rPr>
          <w:rFonts w:hint="eastAsia"/>
        </w:rPr>
        <w:t>racer</w:t>
      </w:r>
      <w:proofErr w:type="spellEnd"/>
      <w:r w:rsidR="004559F4">
        <w:rPr>
          <w:rFonts w:hint="eastAsia"/>
        </w:rPr>
        <w:t>，</w:t>
      </w:r>
      <w:r w:rsidR="00F50B89">
        <w:rPr>
          <w:rFonts w:hint="eastAsia"/>
        </w:rPr>
        <w:t>是一款纯命令行控制的路径追踪渲染器。</w:t>
      </w:r>
    </w:p>
    <w:p w:rsidR="00EB0180" w:rsidRPr="00EB0180" w:rsidRDefault="004559F4" w:rsidP="00A53634">
      <w:pPr>
        <w:ind w:firstLine="420"/>
        <w:rPr>
          <w:rFonts w:hint="eastAsia"/>
        </w:rPr>
      </w:pPr>
      <w:r>
        <w:rPr>
          <w:rFonts w:hint="eastAsia"/>
        </w:rPr>
        <w:t>本软件旨在创建一款简单的 ，高性能的，能渲染</w:t>
      </w:r>
      <w:r w:rsidR="00F61C81">
        <w:rPr>
          <w:rFonts w:hint="eastAsia"/>
        </w:rPr>
        <w:t>绚丽三维场景画面的</w:t>
      </w:r>
      <w:r w:rsidR="00E5343D">
        <w:rPr>
          <w:rFonts w:hint="eastAsia"/>
        </w:rPr>
        <w:t>路径追踪渲染器。在面向对象的编程模型下，使用J</w:t>
      </w:r>
      <w:r w:rsidR="00E5343D">
        <w:t>AVA</w:t>
      </w:r>
      <w:proofErr w:type="gramStart"/>
      <w:r w:rsidR="00E5343D">
        <w:rPr>
          <w:rFonts w:hint="eastAsia"/>
        </w:rPr>
        <w:t>编写此</w:t>
      </w:r>
      <w:proofErr w:type="gramEnd"/>
      <w:r w:rsidR="00E5343D">
        <w:rPr>
          <w:rFonts w:hint="eastAsia"/>
        </w:rPr>
        <w:t>程序。封面为此</w:t>
      </w:r>
      <w:proofErr w:type="gramStart"/>
      <w:r w:rsidR="00E5343D">
        <w:rPr>
          <w:rFonts w:hint="eastAsia"/>
        </w:rPr>
        <w:t>渲染器最终</w:t>
      </w:r>
      <w:proofErr w:type="gramEnd"/>
      <w:r w:rsidR="00E5343D">
        <w:rPr>
          <w:rFonts w:hint="eastAsia"/>
        </w:rPr>
        <w:t>渲染成品（场景模型及贴图全部为公开资源，已附带在程序包中）。</w:t>
      </w:r>
    </w:p>
    <w:p w:rsidR="00572078" w:rsidRDefault="00572078" w:rsidP="00A53634">
      <w:pPr>
        <w:pStyle w:val="2"/>
      </w:pPr>
      <w:bookmarkStart w:id="7" w:name="_Toc90243111"/>
      <w:bookmarkStart w:id="8" w:name="_Toc90243182"/>
      <w:bookmarkStart w:id="9" w:name="_Toc90243214"/>
      <w:r>
        <w:rPr>
          <w:rFonts w:hint="eastAsia"/>
        </w:rPr>
        <w:t>使用说明</w:t>
      </w:r>
      <w:bookmarkEnd w:id="7"/>
      <w:bookmarkEnd w:id="8"/>
      <w:bookmarkEnd w:id="9"/>
    </w:p>
    <w:p w:rsidR="00805D0B" w:rsidRPr="00675963" w:rsidRDefault="00340284" w:rsidP="00675963">
      <w:pPr>
        <w:pStyle w:val="3"/>
      </w:pPr>
      <w:bookmarkStart w:id="10" w:name="_Toc90243112"/>
      <w:bookmarkStart w:id="11" w:name="_Toc90243183"/>
      <w:bookmarkStart w:id="12" w:name="_Toc90243215"/>
      <w:r>
        <w:rPr>
          <w:rFonts w:hint="eastAsia"/>
        </w:rPr>
        <w:t>程序包文件目录</w:t>
      </w:r>
      <w:r w:rsidR="00805D0B">
        <w:rPr>
          <w:rFonts w:hint="eastAsia"/>
        </w:rPr>
        <w:t>说明</w:t>
      </w:r>
      <w:bookmarkEnd w:id="10"/>
      <w:bookmarkEnd w:id="11"/>
      <w:bookmarkEnd w:id="12"/>
    </w:p>
    <w:p w:rsidR="00805D0B" w:rsidRDefault="00805D0B" w:rsidP="00805D0B">
      <w:r>
        <w:tab/>
      </w:r>
      <w:r w:rsidR="00675963">
        <w:rPr>
          <w:rFonts w:hint="eastAsia"/>
        </w:rPr>
        <w:t>本程序包内，根目录下有两个文件夹，分别命名为</w:t>
      </w:r>
      <w:proofErr w:type="spellStart"/>
      <w:r w:rsidR="00675963">
        <w:rPr>
          <w:rFonts w:hint="eastAsia"/>
        </w:rPr>
        <w:t>render</w:t>
      </w:r>
      <w:r w:rsidR="00675963">
        <w:t>R</w:t>
      </w:r>
      <w:r w:rsidR="00675963">
        <w:rPr>
          <w:rFonts w:hint="eastAsia"/>
        </w:rPr>
        <w:t>es</w:t>
      </w:r>
      <w:proofErr w:type="spellEnd"/>
      <w:r w:rsidR="00675963">
        <w:rPr>
          <w:rFonts w:hint="eastAsia"/>
        </w:rPr>
        <w:t>与</w:t>
      </w:r>
      <w:proofErr w:type="spellStart"/>
      <w:r w:rsidR="00675963">
        <w:rPr>
          <w:rFonts w:hint="eastAsia"/>
        </w:rPr>
        <w:t>src</w:t>
      </w:r>
      <w:proofErr w:type="spellEnd"/>
      <w:r w:rsidR="00675963">
        <w:rPr>
          <w:rFonts w:hint="eastAsia"/>
        </w:rPr>
        <w:t>，其中</w:t>
      </w:r>
      <w:proofErr w:type="spellStart"/>
      <w:r w:rsidR="00675963">
        <w:rPr>
          <w:rFonts w:hint="eastAsia"/>
        </w:rPr>
        <w:t>src</w:t>
      </w:r>
      <w:proofErr w:type="spellEnd"/>
      <w:r w:rsidR="00675963">
        <w:rPr>
          <w:rFonts w:hint="eastAsia"/>
        </w:rPr>
        <w:t>目录中存放着本程序使用的所有J</w:t>
      </w:r>
      <w:r w:rsidR="00675963">
        <w:t>AVA</w:t>
      </w:r>
      <w:r w:rsidR="00675963">
        <w:rPr>
          <w:rFonts w:hint="eastAsia"/>
        </w:rPr>
        <w:t>源代码，而在</w:t>
      </w:r>
      <w:proofErr w:type="spellStart"/>
      <w:r w:rsidR="00675963">
        <w:rPr>
          <w:rFonts w:hint="eastAsia"/>
        </w:rPr>
        <w:t>render</w:t>
      </w:r>
      <w:r w:rsidR="00675963">
        <w:t>R</w:t>
      </w:r>
      <w:r w:rsidR="00675963">
        <w:rPr>
          <w:rFonts w:hint="eastAsia"/>
        </w:rPr>
        <w:t>es</w:t>
      </w:r>
      <w:proofErr w:type="spellEnd"/>
      <w:r w:rsidR="00675963">
        <w:rPr>
          <w:rFonts w:hint="eastAsia"/>
        </w:rPr>
        <w:t>中存放着</w:t>
      </w:r>
      <w:proofErr w:type="gramStart"/>
      <w:r w:rsidR="00675963">
        <w:rPr>
          <w:rFonts w:hint="eastAsia"/>
        </w:rPr>
        <w:t>渲染器</w:t>
      </w:r>
      <w:proofErr w:type="gramEnd"/>
      <w:r w:rsidR="008B6B73">
        <w:t>D</w:t>
      </w:r>
      <w:r w:rsidR="00675963">
        <w:rPr>
          <w:rFonts w:hint="eastAsia"/>
        </w:rPr>
        <w:t>emo所使用的</w:t>
      </w:r>
      <w:r w:rsidR="008B6B73">
        <w:rPr>
          <w:rFonts w:hint="eastAsia"/>
        </w:rPr>
        <w:t>三维模型文件以及贴图文件，材质描述文件等。</w:t>
      </w:r>
    </w:p>
    <w:p w:rsidR="001D16AA" w:rsidRDefault="001D16AA" w:rsidP="00805D0B">
      <w:r>
        <w:tab/>
      </w:r>
      <w:r>
        <w:rPr>
          <w:rFonts w:hint="eastAsia"/>
        </w:rPr>
        <w:t>在根目录下，还存有多个用于运行Demo的bat脚本文件，预先编译好的程序J</w:t>
      </w:r>
      <w:r>
        <w:t>AR</w:t>
      </w:r>
      <w:r>
        <w:rPr>
          <w:rFonts w:hint="eastAsia"/>
        </w:rPr>
        <w:t>包（J</w:t>
      </w:r>
      <w:r>
        <w:t>AVA8</w:t>
      </w:r>
      <w:r>
        <w:rPr>
          <w:rFonts w:hint="eastAsia"/>
        </w:rPr>
        <w:t>版本以及J</w:t>
      </w:r>
      <w:r>
        <w:t>AVA17</w:t>
      </w:r>
      <w:r>
        <w:rPr>
          <w:rFonts w:hint="eastAsia"/>
        </w:rPr>
        <w:t>版本）</w:t>
      </w:r>
      <w:r w:rsidR="006D77B4">
        <w:rPr>
          <w:rFonts w:hint="eastAsia"/>
        </w:rPr>
        <w:t>，预先渲染出的Demo渲染出图。</w:t>
      </w:r>
    </w:p>
    <w:p w:rsidR="003035E1" w:rsidRPr="00805D0B" w:rsidRDefault="003035E1" w:rsidP="00805D0B">
      <w:r>
        <w:tab/>
      </w:r>
      <w:r>
        <w:rPr>
          <w:rFonts w:hint="eastAsia"/>
        </w:rPr>
        <w:t>本程序中，所有贴图，以及输出图像均使用P</w:t>
      </w:r>
      <w:r>
        <w:t>NG</w:t>
      </w:r>
      <w:r>
        <w:rPr>
          <w:rFonts w:hint="eastAsia"/>
        </w:rPr>
        <w:t>格式，</w:t>
      </w:r>
      <w:r w:rsidR="00B95C10">
        <w:rPr>
          <w:rFonts w:hint="eastAsia"/>
        </w:rPr>
        <w:t>而三维模型描述文件使用非标准的</w:t>
      </w:r>
      <w:proofErr w:type="spellStart"/>
      <w:r w:rsidR="00B95C10">
        <w:rPr>
          <w:rFonts w:hint="eastAsia"/>
        </w:rPr>
        <w:t>Wave</w:t>
      </w:r>
      <w:r w:rsidR="00B95C10">
        <w:t>F</w:t>
      </w:r>
      <w:r w:rsidR="00B95C10">
        <w:rPr>
          <w:rFonts w:hint="eastAsia"/>
        </w:rPr>
        <w:t>ront</w:t>
      </w:r>
      <w:proofErr w:type="spellEnd"/>
      <w:r w:rsidR="00B95C10">
        <w:t xml:space="preserve"> </w:t>
      </w:r>
      <w:r w:rsidR="00B95C10">
        <w:rPr>
          <w:rFonts w:hint="eastAsia"/>
        </w:rPr>
        <w:t>O</w:t>
      </w:r>
      <w:r w:rsidR="00B95C10">
        <w:t>BJ</w:t>
      </w:r>
      <w:r w:rsidR="00B95C10">
        <w:rPr>
          <w:rFonts w:hint="eastAsia"/>
        </w:rPr>
        <w:t>格式，三位贴图文件使用修改过的非标准</w:t>
      </w:r>
      <w:proofErr w:type="spellStart"/>
      <w:r w:rsidR="00B95C10">
        <w:t>W</w:t>
      </w:r>
      <w:r w:rsidR="00B95C10">
        <w:rPr>
          <w:rFonts w:hint="eastAsia"/>
        </w:rPr>
        <w:t>ave</w:t>
      </w:r>
      <w:r w:rsidR="00B95C10">
        <w:t>F</w:t>
      </w:r>
      <w:r w:rsidR="00B95C10">
        <w:rPr>
          <w:rFonts w:hint="eastAsia"/>
        </w:rPr>
        <w:t>ront</w:t>
      </w:r>
      <w:proofErr w:type="spellEnd"/>
      <w:r w:rsidR="00B95C10">
        <w:t xml:space="preserve"> MTL</w:t>
      </w:r>
      <w:r w:rsidR="00B95C10">
        <w:rPr>
          <w:rFonts w:hint="eastAsia"/>
        </w:rPr>
        <w:t>格式，故直接从标准三位软件中导出的格式，需要进行一定修改之后，才能用于此渲染器。</w:t>
      </w:r>
      <w:r w:rsidR="00340284">
        <w:rPr>
          <w:rFonts w:hint="eastAsia"/>
        </w:rPr>
        <w:t>具体对于格式的描述请见后续</w:t>
      </w:r>
      <w:r w:rsidR="00340284">
        <w:t>IO</w:t>
      </w:r>
      <w:r w:rsidR="00340284">
        <w:rPr>
          <w:rFonts w:hint="eastAsia"/>
        </w:rPr>
        <w:t>格式部分。</w:t>
      </w:r>
    </w:p>
    <w:p w:rsidR="00BD069D" w:rsidRPr="003035E1" w:rsidRDefault="000F5EDF" w:rsidP="003035E1">
      <w:pPr>
        <w:pStyle w:val="3"/>
      </w:pPr>
      <w:bookmarkStart w:id="13" w:name="_Toc90243113"/>
      <w:bookmarkStart w:id="14" w:name="_Toc90243184"/>
      <w:bookmarkStart w:id="15" w:name="_Toc90243216"/>
      <w:r>
        <w:rPr>
          <w:rFonts w:hint="eastAsia"/>
        </w:rPr>
        <w:t>Demo使用说明</w:t>
      </w:r>
      <w:bookmarkEnd w:id="13"/>
      <w:bookmarkEnd w:id="14"/>
      <w:bookmarkEnd w:id="15"/>
    </w:p>
    <w:p w:rsidR="000F5EDF" w:rsidRDefault="000F5EDF" w:rsidP="000F5EDF">
      <w:r>
        <w:tab/>
      </w:r>
      <w:r>
        <w:rPr>
          <w:rFonts w:hint="eastAsia"/>
        </w:rPr>
        <w:t>本程序文件包内存有用于演示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功能的场景</w:t>
      </w:r>
      <w:r w:rsidR="005A755A">
        <w:rPr>
          <w:rFonts w:hint="eastAsia"/>
        </w:rPr>
        <w:t>启动脚本，以及预先编译好的Jar包。</w:t>
      </w:r>
      <w:r w:rsidR="00BB31EA">
        <w:rPr>
          <w:rFonts w:hint="eastAsia"/>
        </w:rPr>
        <w:t>本程序分别针对Java</w:t>
      </w:r>
      <w:r w:rsidR="00BB31EA">
        <w:t>8</w:t>
      </w:r>
      <w:r w:rsidR="00BB31EA">
        <w:rPr>
          <w:rFonts w:hint="eastAsia"/>
        </w:rPr>
        <w:t>以及Java</w:t>
      </w:r>
      <w:r w:rsidR="00BB31EA">
        <w:t>17</w:t>
      </w:r>
      <w:r w:rsidR="00BB31EA">
        <w:rPr>
          <w:rFonts w:hint="eastAsia"/>
        </w:rPr>
        <w:t>环境，编译了两个Jar包，分别以_</w:t>
      </w:r>
      <w:r w:rsidR="00BB31EA">
        <w:t>J</w:t>
      </w:r>
      <w:r w:rsidR="00BB31EA">
        <w:rPr>
          <w:rFonts w:hint="eastAsia"/>
        </w:rPr>
        <w:t>ava</w:t>
      </w:r>
      <w:r w:rsidR="00BB31EA">
        <w:t>8</w:t>
      </w:r>
      <w:r w:rsidR="00BB31EA">
        <w:rPr>
          <w:rFonts w:hint="eastAsia"/>
        </w:rPr>
        <w:t>，</w:t>
      </w:r>
      <w:r w:rsidR="00BB31EA">
        <w:t>_Java17</w:t>
      </w:r>
      <w:r w:rsidR="00BB31EA">
        <w:rPr>
          <w:rFonts w:hint="eastAsia"/>
        </w:rPr>
        <w:t>作为</w:t>
      </w:r>
      <w:r w:rsidR="00601A3F">
        <w:rPr>
          <w:rFonts w:hint="eastAsia"/>
        </w:rPr>
        <w:t>名称后缀。</w:t>
      </w:r>
    </w:p>
    <w:p w:rsidR="000F5EDF" w:rsidRDefault="00601A3F" w:rsidP="000F5EDF">
      <w:r>
        <w:tab/>
      </w:r>
      <w:r>
        <w:rPr>
          <w:rFonts w:hint="eastAsia"/>
        </w:rPr>
        <w:t>在本程序包文件夹内，存有多个可供选择使用的渲染B</w:t>
      </w:r>
      <w:r>
        <w:t>AT</w:t>
      </w:r>
      <w:r>
        <w:rPr>
          <w:rFonts w:hint="eastAsia"/>
        </w:rPr>
        <w:t>文件</w:t>
      </w:r>
      <w:r w:rsidR="006C481A">
        <w:rPr>
          <w:rFonts w:hint="eastAsia"/>
        </w:rPr>
        <w:t>，文件名均已</w:t>
      </w:r>
      <w:proofErr w:type="spellStart"/>
      <w:r w:rsidR="006C481A">
        <w:rPr>
          <w:rFonts w:hint="eastAsia"/>
        </w:rPr>
        <w:t>run</w:t>
      </w:r>
      <w:r w:rsidR="006C481A">
        <w:t>D</w:t>
      </w:r>
      <w:r w:rsidR="006C481A">
        <w:rPr>
          <w:rFonts w:hint="eastAsia"/>
        </w:rPr>
        <w:t>emo</w:t>
      </w:r>
      <w:proofErr w:type="spellEnd"/>
      <w:r w:rsidR="006C481A">
        <w:rPr>
          <w:rFonts w:hint="eastAsia"/>
        </w:rPr>
        <w:t xml:space="preserve">开头，格式形如 </w:t>
      </w:r>
      <w:proofErr w:type="spellStart"/>
      <w:r w:rsidR="006C481A">
        <w:rPr>
          <w:rFonts w:hint="eastAsia"/>
        </w:rPr>
        <w:t>run</w:t>
      </w:r>
      <w:r w:rsidR="006C481A">
        <w:t>D</w:t>
      </w:r>
      <w:r w:rsidR="006C481A">
        <w:rPr>
          <w:rFonts w:hint="eastAsia"/>
        </w:rPr>
        <w:t>emo</w:t>
      </w:r>
      <w:proofErr w:type="spellEnd"/>
      <w:r w:rsidR="006C481A">
        <w:t>_[</w:t>
      </w:r>
      <w:proofErr w:type="spellStart"/>
      <w:r w:rsidR="006C481A">
        <w:rPr>
          <w:rFonts w:hint="eastAsia"/>
        </w:rPr>
        <w:t>xxxx</w:t>
      </w:r>
      <w:proofErr w:type="spellEnd"/>
      <w:r w:rsidR="006C481A">
        <w:t>]</w:t>
      </w:r>
      <w:r w:rsidR="006C481A">
        <w:rPr>
          <w:rFonts w:hint="eastAsia"/>
        </w:rPr>
        <w:t>p</w:t>
      </w:r>
      <w:r w:rsidR="006C481A">
        <w:t>[</w:t>
      </w:r>
      <w:proofErr w:type="spellStart"/>
      <w:r w:rsidR="006C481A">
        <w:t>yyyy</w:t>
      </w:r>
      <w:proofErr w:type="spellEnd"/>
      <w:r w:rsidR="006C481A">
        <w:t>]s</w:t>
      </w:r>
      <w:r w:rsidR="006C481A">
        <w:rPr>
          <w:rFonts w:hint="eastAsia"/>
        </w:rPr>
        <w:t>。这些渲染B</w:t>
      </w:r>
      <w:r w:rsidR="006C481A">
        <w:t>AT</w:t>
      </w:r>
      <w:r w:rsidR="006C481A">
        <w:rPr>
          <w:rFonts w:hint="eastAsia"/>
        </w:rPr>
        <w:t>文件均用于渲染标题封面的场景，不过使用了不同的分辨率与采样率。</w:t>
      </w:r>
      <w:r w:rsidR="00FE24C1">
        <w:rPr>
          <w:rFonts w:hint="eastAsia"/>
        </w:rPr>
        <w:t>其中</w:t>
      </w:r>
      <w:r w:rsidR="00FE24C1">
        <w:t>[</w:t>
      </w:r>
      <w:proofErr w:type="spellStart"/>
      <w:r w:rsidR="00FE24C1">
        <w:t>xxxx</w:t>
      </w:r>
      <w:proofErr w:type="spellEnd"/>
      <w:r w:rsidR="00FE24C1">
        <w:t>]</w:t>
      </w:r>
      <w:r w:rsidR="00FE24C1">
        <w:rPr>
          <w:rFonts w:hint="eastAsia"/>
        </w:rPr>
        <w:t>表示渲染的分辨率（长宽一致），</w:t>
      </w:r>
      <w:r w:rsidR="00FE24C1">
        <w:t>[</w:t>
      </w:r>
      <w:proofErr w:type="spellStart"/>
      <w:r w:rsidR="00FE24C1">
        <w:rPr>
          <w:rFonts w:hint="eastAsia"/>
        </w:rPr>
        <w:t>yyyy</w:t>
      </w:r>
      <w:proofErr w:type="spellEnd"/>
      <w:r w:rsidR="00FE24C1">
        <w:t>]</w:t>
      </w:r>
      <w:r w:rsidR="00FE24C1">
        <w:rPr>
          <w:rFonts w:hint="eastAsia"/>
        </w:rPr>
        <w:t>用于表示渲染的采样率。这其中5</w:t>
      </w:r>
      <w:r w:rsidR="00FE24C1">
        <w:t>12</w:t>
      </w:r>
      <w:r w:rsidR="00FE24C1">
        <w:rPr>
          <w:rFonts w:hint="eastAsia"/>
        </w:rPr>
        <w:t>p</w:t>
      </w:r>
      <w:r w:rsidR="00FE24C1">
        <w:t>16</w:t>
      </w:r>
      <w:r w:rsidR="00FE24C1">
        <w:rPr>
          <w:rFonts w:hint="eastAsia"/>
        </w:rPr>
        <w:t>s为渲染</w:t>
      </w:r>
      <w:proofErr w:type="gramStart"/>
      <w:r w:rsidR="00FE24C1">
        <w:rPr>
          <w:rFonts w:hint="eastAsia"/>
        </w:rPr>
        <w:t>较为快</w:t>
      </w:r>
      <w:proofErr w:type="gramEnd"/>
      <w:r w:rsidR="00FE24C1">
        <w:rPr>
          <w:rFonts w:hint="eastAsia"/>
        </w:rPr>
        <w:t>的样例，可以</w:t>
      </w:r>
      <w:proofErr w:type="gramStart"/>
      <w:r w:rsidR="00FE24C1">
        <w:rPr>
          <w:rFonts w:hint="eastAsia"/>
        </w:rPr>
        <w:t>较为快</w:t>
      </w:r>
      <w:proofErr w:type="gramEnd"/>
      <w:r w:rsidR="00FE24C1">
        <w:rPr>
          <w:rFonts w:hint="eastAsia"/>
        </w:rPr>
        <w:t>的得到渲染结果（一分钟内），而2</w:t>
      </w:r>
      <w:r w:rsidR="00FE24C1">
        <w:t>560</w:t>
      </w:r>
      <w:r w:rsidR="00FE24C1">
        <w:rPr>
          <w:rFonts w:hint="eastAsia"/>
        </w:rPr>
        <w:t>p</w:t>
      </w:r>
      <w:r w:rsidR="00FE24C1">
        <w:t>256</w:t>
      </w:r>
      <w:r w:rsidR="00FE24C1">
        <w:rPr>
          <w:rFonts w:hint="eastAsia"/>
        </w:rPr>
        <w:t>s为封面使用的配置，需要非常长的渲染时间。</w:t>
      </w:r>
    </w:p>
    <w:p w:rsidR="00874AA1" w:rsidRDefault="00874AA1" w:rsidP="000F5EDF">
      <w:r>
        <w:tab/>
      </w:r>
      <w:r>
        <w:rPr>
          <w:rFonts w:hint="eastAsia"/>
        </w:rPr>
        <w:t>在渲染结束之后，不同后缀批处理得到的渲染结果会保存成各自文件名的文件，如_</w:t>
      </w:r>
      <w:r>
        <w:t xml:space="preserve">512p16s </w:t>
      </w:r>
      <w:r>
        <w:rPr>
          <w:rFonts w:hint="eastAsia"/>
        </w:rPr>
        <w:t>会保存文件为</w:t>
      </w:r>
      <w:r>
        <w:t>512</w:t>
      </w:r>
      <w:r>
        <w:rPr>
          <w:rFonts w:hint="eastAsia"/>
        </w:rPr>
        <w:t>p</w:t>
      </w:r>
      <w:r>
        <w:t>16</w:t>
      </w:r>
      <w:r>
        <w:rPr>
          <w:rFonts w:hint="eastAsia"/>
        </w:rPr>
        <w:t>s.png。</w:t>
      </w:r>
    </w:p>
    <w:p w:rsidR="008F2649" w:rsidRDefault="008F2649" w:rsidP="000F5EDF">
      <w:pPr>
        <w:rPr>
          <w:rFonts w:hint="eastAsia"/>
        </w:rPr>
      </w:pPr>
    </w:p>
    <w:p w:rsidR="00E86EA5" w:rsidRPr="000F5EDF" w:rsidRDefault="00E86EA5" w:rsidP="000F5EDF">
      <w:pPr>
        <w:rPr>
          <w:rFonts w:hint="eastAsia"/>
        </w:rPr>
      </w:pPr>
      <w:r>
        <w:tab/>
      </w:r>
      <w:r>
        <w:rPr>
          <w:rFonts w:hint="eastAsia"/>
        </w:rPr>
        <w:t>本Demo</w:t>
      </w:r>
      <w:r w:rsidR="008F2649">
        <w:rPr>
          <w:rFonts w:hint="eastAsia"/>
        </w:rPr>
        <w:t>场景</w:t>
      </w:r>
      <w:r>
        <w:rPr>
          <w:rFonts w:hint="eastAsia"/>
        </w:rPr>
        <w:t>为一个</w:t>
      </w:r>
      <w:r w:rsidR="008F2649">
        <w:rPr>
          <w:rFonts w:hint="eastAsia"/>
        </w:rPr>
        <w:t>常见的</w:t>
      </w:r>
      <w:r>
        <w:rPr>
          <w:rFonts w:hint="eastAsia"/>
        </w:rPr>
        <w:t>Cornell</w:t>
      </w:r>
      <w:r>
        <w:t>B</w:t>
      </w:r>
      <w:r>
        <w:rPr>
          <w:rFonts w:hint="eastAsia"/>
        </w:rPr>
        <w:t>ox</w:t>
      </w:r>
      <w:r w:rsidR="008F2649">
        <w:rPr>
          <w:vertAlign w:val="superscript"/>
        </w:rPr>
        <w:t>2</w:t>
      </w:r>
      <w:r>
        <w:rPr>
          <w:rFonts w:hint="eastAsia"/>
        </w:rPr>
        <w:t>配合一个较高面数的</w:t>
      </w:r>
      <w:r w:rsidR="008F2649">
        <w:rPr>
          <w:rFonts w:hint="eastAsia"/>
        </w:rPr>
        <w:t>公开发布</w:t>
      </w:r>
      <w:proofErr w:type="gramStart"/>
      <w:r w:rsidR="008F2649">
        <w:rPr>
          <w:rFonts w:hint="eastAsia"/>
        </w:rPr>
        <w:t>的</w:t>
      </w:r>
      <w:r>
        <w:rPr>
          <w:rFonts w:hint="eastAsia"/>
        </w:rPr>
        <w:t>初音未来</w:t>
      </w:r>
      <w:proofErr w:type="gramEnd"/>
      <w:r>
        <w:rPr>
          <w:rFonts w:hint="eastAsia"/>
        </w:rPr>
        <w:t>三维模型。整体场景面数超过了5万面，</w:t>
      </w:r>
      <w:r w:rsidR="00835393">
        <w:rPr>
          <w:rFonts w:hint="eastAsia"/>
        </w:rPr>
        <w:t>存</w:t>
      </w:r>
      <w:r w:rsidR="005C109C">
        <w:rPr>
          <w:rFonts w:hint="eastAsia"/>
        </w:rPr>
        <w:t>在一个</w:t>
      </w:r>
      <w:r w:rsidR="00835393">
        <w:rPr>
          <w:rFonts w:hint="eastAsia"/>
        </w:rPr>
        <w:t>面</w:t>
      </w:r>
      <w:r w:rsidR="005C109C">
        <w:rPr>
          <w:rFonts w:hint="eastAsia"/>
        </w:rPr>
        <w:t>光源，多种类型的</w:t>
      </w:r>
      <w:r w:rsidR="00246BB9">
        <w:rPr>
          <w:rFonts w:hint="eastAsia"/>
        </w:rPr>
        <w:t>，如反射、折射、漫反射、自发光的</w:t>
      </w:r>
      <w:r w:rsidR="005C109C">
        <w:rPr>
          <w:rFonts w:hint="eastAsia"/>
        </w:rPr>
        <w:t>材质，并启用了环境天光。</w:t>
      </w:r>
      <w:r w:rsidR="00246BB9">
        <w:rPr>
          <w:rFonts w:hint="eastAsia"/>
        </w:rPr>
        <w:t>这个场景较为充分的展示了此</w:t>
      </w:r>
      <w:proofErr w:type="gramStart"/>
      <w:r w:rsidR="00246BB9">
        <w:rPr>
          <w:rFonts w:hint="eastAsia"/>
        </w:rPr>
        <w:t>渲染器</w:t>
      </w:r>
      <w:proofErr w:type="gramEnd"/>
      <w:r w:rsidR="00246BB9">
        <w:rPr>
          <w:rFonts w:hint="eastAsia"/>
        </w:rPr>
        <w:t>的可行性。</w:t>
      </w:r>
      <w:r>
        <w:rPr>
          <w:rFonts w:hint="eastAsia"/>
        </w:rPr>
        <w:t>用</w:t>
      </w:r>
      <w:proofErr w:type="gramStart"/>
      <w:r>
        <w:rPr>
          <w:rFonts w:hint="eastAsia"/>
        </w:rPr>
        <w:t>此</w:t>
      </w:r>
      <w:r w:rsidR="00DE5CD9">
        <w:rPr>
          <w:rFonts w:hint="eastAsia"/>
        </w:rPr>
        <w:t>较为</w:t>
      </w:r>
      <w:proofErr w:type="gramEnd"/>
      <w:r w:rsidR="00DE5CD9">
        <w:rPr>
          <w:rFonts w:hint="eastAsia"/>
        </w:rPr>
        <w:t>复杂的</w:t>
      </w:r>
      <w:r>
        <w:rPr>
          <w:rFonts w:hint="eastAsia"/>
        </w:rPr>
        <w:t>Demo，</w:t>
      </w:r>
      <w:r w:rsidR="00CD0D0E">
        <w:rPr>
          <w:rFonts w:hint="eastAsia"/>
        </w:rPr>
        <w:t>可以合适的</w:t>
      </w:r>
      <w:r>
        <w:rPr>
          <w:rFonts w:hint="eastAsia"/>
        </w:rPr>
        <w:t>展示本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的“</w:t>
      </w:r>
      <w:r w:rsidR="00BC3A1A">
        <w:rPr>
          <w:rFonts w:hint="eastAsia"/>
        </w:rPr>
        <w:t>通用性</w:t>
      </w:r>
      <w:r>
        <w:rPr>
          <w:rFonts w:hint="eastAsia"/>
        </w:rPr>
        <w:t>”，与“</w:t>
      </w:r>
      <w:r w:rsidR="00BC3A1A">
        <w:rPr>
          <w:rFonts w:hint="eastAsia"/>
        </w:rPr>
        <w:t>高</w:t>
      </w:r>
      <w:r>
        <w:rPr>
          <w:rFonts w:hint="eastAsia"/>
        </w:rPr>
        <w:t>性能”。</w:t>
      </w:r>
    </w:p>
    <w:p w:rsidR="00572078" w:rsidRDefault="00572078" w:rsidP="00572078">
      <w:pPr>
        <w:pStyle w:val="3"/>
      </w:pPr>
      <w:bookmarkStart w:id="16" w:name="_Toc90243114"/>
      <w:bookmarkStart w:id="17" w:name="_Toc90243185"/>
      <w:bookmarkStart w:id="18" w:name="_Toc90243217"/>
      <w:r>
        <w:rPr>
          <w:rFonts w:hint="eastAsia"/>
        </w:rPr>
        <w:lastRenderedPageBreak/>
        <w:t>命令行参数说明</w:t>
      </w:r>
      <w:bookmarkEnd w:id="16"/>
      <w:bookmarkEnd w:id="17"/>
      <w:bookmarkEnd w:id="18"/>
    </w:p>
    <w:p w:rsidR="00572078" w:rsidRDefault="00572078" w:rsidP="00572078">
      <w:pPr>
        <w:ind w:firstLine="420"/>
      </w:pPr>
      <w:r>
        <w:rPr>
          <w:rFonts w:hint="eastAsia"/>
        </w:rPr>
        <w:t>本</w:t>
      </w:r>
      <w:r w:rsidR="005C71E1">
        <w:rPr>
          <w:rFonts w:hint="eastAsia"/>
        </w:rPr>
        <w:t>程序由于并非实时应用，渲染图像的时间非常久，故而没有设计可供直观操作的G</w:t>
      </w:r>
      <w:r w:rsidR="005C71E1">
        <w:t>UI</w:t>
      </w:r>
      <w:r w:rsidR="005C71E1">
        <w:rPr>
          <w:rFonts w:hint="eastAsia"/>
        </w:rPr>
        <w:t>界面，仅使用命令行参数对程序进行整体</w:t>
      </w:r>
      <w:proofErr w:type="gramStart"/>
      <w:r w:rsidR="005C71E1">
        <w:rPr>
          <w:rFonts w:hint="eastAsia"/>
        </w:rPr>
        <w:t>渲染器</w:t>
      </w:r>
      <w:proofErr w:type="gramEnd"/>
      <w:r w:rsidR="005C71E1">
        <w:rPr>
          <w:rFonts w:hint="eastAsia"/>
        </w:rPr>
        <w:t>的控制。下面是本</w:t>
      </w:r>
      <w:proofErr w:type="gramStart"/>
      <w:r w:rsidR="005C71E1">
        <w:rPr>
          <w:rFonts w:hint="eastAsia"/>
        </w:rPr>
        <w:t>渲染器</w:t>
      </w:r>
      <w:proofErr w:type="gramEnd"/>
      <w:r w:rsidR="005C71E1">
        <w:rPr>
          <w:rFonts w:hint="eastAsia"/>
        </w:rPr>
        <w:t>使用的三类控制命令。</w:t>
      </w:r>
    </w:p>
    <w:p w:rsidR="005C71E1" w:rsidRDefault="005C71E1" w:rsidP="005C71E1">
      <w:pPr>
        <w:pStyle w:val="4"/>
      </w:pPr>
      <w:bookmarkStart w:id="19" w:name="_Toc90243218"/>
      <w:r>
        <w:t>-</w:t>
      </w: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[</w:t>
      </w:r>
      <w:proofErr w:type="spellStart"/>
      <w:r w:rsidR="008A7806">
        <w:t>S</w:t>
      </w:r>
      <w:r w:rsidR="008A7806">
        <w:rPr>
          <w:rFonts w:hint="eastAsia"/>
        </w:rPr>
        <w:t>tring</w:t>
      </w:r>
      <w:r w:rsidR="008A7806">
        <w:t>.</w:t>
      </w:r>
      <w:r>
        <w:t>objfile</w:t>
      </w:r>
      <w:r>
        <w:rPr>
          <w:rFonts w:hint="eastAsia"/>
        </w:rPr>
        <w:t>path</w:t>
      </w:r>
      <w:proofErr w:type="spellEnd"/>
      <w:r>
        <w:t>]</w:t>
      </w:r>
      <w:bookmarkEnd w:id="19"/>
    </w:p>
    <w:p w:rsidR="005C71E1" w:rsidRDefault="005C71E1" w:rsidP="005C71E1">
      <w:r>
        <w:tab/>
      </w:r>
      <w:r>
        <w:rPr>
          <w:rFonts w:hint="eastAsia"/>
        </w:rPr>
        <w:t>本命令用于读入指定需要使用的场景的模型obj文件。其中</w:t>
      </w:r>
      <w:proofErr w:type="spellStart"/>
      <w:r>
        <w:rPr>
          <w:rFonts w:hint="eastAsia"/>
        </w:rPr>
        <w:t>objfilepath</w:t>
      </w:r>
      <w:proofErr w:type="spellEnd"/>
      <w:r>
        <w:rPr>
          <w:rFonts w:hint="eastAsia"/>
        </w:rPr>
        <w:t>参数为指向需要打开的文件的相对路径地址。本命令行可在参数中多次使用，多次使用会读入多个obj模型文件，同时进行渲染。</w:t>
      </w:r>
    </w:p>
    <w:p w:rsidR="005C71E1" w:rsidRDefault="005C71E1" w:rsidP="005C71E1"/>
    <w:p w:rsidR="005C71E1" w:rsidRDefault="005C71E1" w:rsidP="005C71E1">
      <w:pPr>
        <w:pStyle w:val="4"/>
      </w:pPr>
      <w:bookmarkStart w:id="20" w:name="_Toc90243219"/>
      <w:r>
        <w:rPr>
          <w:rFonts w:hint="eastAsia"/>
        </w:rPr>
        <w:t>-</w:t>
      </w:r>
      <w:proofErr w:type="spellStart"/>
      <w:r>
        <w:rPr>
          <w:rFonts w:hint="eastAsia"/>
        </w:rPr>
        <w:t>mtl</w:t>
      </w:r>
      <w:proofErr w:type="spellEnd"/>
      <w:r>
        <w:t xml:space="preserve"> [</w:t>
      </w:r>
      <w:proofErr w:type="spellStart"/>
      <w:r w:rsidR="008A7806">
        <w:t>S</w:t>
      </w:r>
      <w:r w:rsidR="008A7806">
        <w:rPr>
          <w:rFonts w:hint="eastAsia"/>
        </w:rPr>
        <w:t>tring</w:t>
      </w:r>
      <w:r w:rsidR="008A7806">
        <w:t>.</w:t>
      </w:r>
      <w:r>
        <w:t>mtlfilepath</w:t>
      </w:r>
      <w:proofErr w:type="spellEnd"/>
      <w:r>
        <w:t>]</w:t>
      </w:r>
      <w:bookmarkEnd w:id="20"/>
    </w:p>
    <w:p w:rsidR="005C71E1" w:rsidRDefault="005C71E1" w:rsidP="005C71E1">
      <w:r>
        <w:tab/>
      </w:r>
      <w:r>
        <w:rPr>
          <w:rFonts w:hint="eastAsia"/>
        </w:rPr>
        <w:t>本命令用于读入指定需要使用的材质描述</w:t>
      </w:r>
      <w:proofErr w:type="spellStart"/>
      <w:r>
        <w:rPr>
          <w:rFonts w:hint="eastAsia"/>
        </w:rPr>
        <w:t>mtl</w:t>
      </w:r>
      <w:proofErr w:type="spellEnd"/>
      <w:r>
        <w:rPr>
          <w:rFonts w:hint="eastAsia"/>
        </w:rPr>
        <w:t>文件。其中</w:t>
      </w:r>
      <w:proofErr w:type="spellStart"/>
      <w:r>
        <w:rPr>
          <w:rFonts w:hint="eastAsia"/>
        </w:rPr>
        <w:t>mtlfilepath</w:t>
      </w:r>
      <w:proofErr w:type="spellEnd"/>
      <w:r>
        <w:rPr>
          <w:rFonts w:hint="eastAsia"/>
        </w:rPr>
        <w:t>指向需要打开的文件的相对路劲地址。本命令行同样可在参数中多次使用，多次使用会读入多个</w:t>
      </w:r>
      <w:proofErr w:type="spellStart"/>
      <w:r>
        <w:rPr>
          <w:rFonts w:hint="eastAsia"/>
        </w:rPr>
        <w:t>mtl</w:t>
      </w:r>
      <w:proofErr w:type="spellEnd"/>
      <w:r>
        <w:rPr>
          <w:rFonts w:hint="eastAsia"/>
        </w:rPr>
        <w:t>文件中所使用的材质。</w:t>
      </w:r>
    </w:p>
    <w:p w:rsidR="005C71E1" w:rsidRDefault="005C71E1" w:rsidP="005C71E1"/>
    <w:p w:rsidR="005C71E1" w:rsidRDefault="005C71E1" w:rsidP="005C71E1">
      <w:pPr>
        <w:pStyle w:val="4"/>
      </w:pPr>
      <w:bookmarkStart w:id="21" w:name="_Toc90243220"/>
      <w:r>
        <w:rPr>
          <w:rFonts w:hint="eastAsia"/>
        </w:rPr>
        <w:t>-cam</w:t>
      </w:r>
      <w:r w:rsidR="00525A35">
        <w:t xml:space="preserve"> [</w:t>
      </w:r>
      <w:proofErr w:type="spellStart"/>
      <w:proofErr w:type="gramStart"/>
      <w:r w:rsidR="00525A35">
        <w:t>float</w:t>
      </w:r>
      <w:r w:rsidR="00EE1843">
        <w:t>.</w:t>
      </w:r>
      <w:r w:rsidR="00EE1843">
        <w:rPr>
          <w:rFonts w:hint="eastAsia"/>
        </w:rPr>
        <w:t>cam</w:t>
      </w:r>
      <w:r w:rsidR="00EE1843">
        <w:t>X</w:t>
      </w:r>
      <w:proofErr w:type="spellEnd"/>
      <w:proofErr w:type="gramEnd"/>
      <w:r w:rsidR="00525A35">
        <w:t>] [</w:t>
      </w:r>
      <w:proofErr w:type="spellStart"/>
      <w:r w:rsidR="00525A35">
        <w:t>float</w:t>
      </w:r>
      <w:r w:rsidR="00EE1843">
        <w:t>.camY</w:t>
      </w:r>
      <w:proofErr w:type="spellEnd"/>
      <w:r w:rsidR="00525A35">
        <w:t>] [</w:t>
      </w:r>
      <w:proofErr w:type="spellStart"/>
      <w:r w:rsidR="00525A35">
        <w:t>float</w:t>
      </w:r>
      <w:r w:rsidR="00EE1843">
        <w:t>.camZ</w:t>
      </w:r>
      <w:proofErr w:type="spellEnd"/>
      <w:r w:rsidR="00525A35">
        <w:t>] [</w:t>
      </w:r>
      <w:proofErr w:type="spellStart"/>
      <w:r w:rsidR="00525A35">
        <w:t>float</w:t>
      </w:r>
      <w:r w:rsidR="00EE1843">
        <w:t>.dstX</w:t>
      </w:r>
      <w:proofErr w:type="spellEnd"/>
      <w:r w:rsidR="00525A35">
        <w:t>] [</w:t>
      </w:r>
      <w:proofErr w:type="spellStart"/>
      <w:r w:rsidR="00525A35">
        <w:t>float</w:t>
      </w:r>
      <w:r w:rsidR="00EE1843">
        <w:t>.dstY</w:t>
      </w:r>
      <w:proofErr w:type="spellEnd"/>
      <w:r w:rsidR="00525A35">
        <w:t>] [</w:t>
      </w:r>
      <w:proofErr w:type="spellStart"/>
      <w:r w:rsidR="00525A35">
        <w:t>float</w:t>
      </w:r>
      <w:r w:rsidR="00EE1843">
        <w:t>.dstZ</w:t>
      </w:r>
      <w:proofErr w:type="spellEnd"/>
      <w:r w:rsidR="00525A35">
        <w:t>] [</w:t>
      </w:r>
      <w:proofErr w:type="spellStart"/>
      <w:r w:rsidR="00525A35">
        <w:t>float</w:t>
      </w:r>
      <w:r w:rsidR="00EE1843">
        <w:t>.Fov</w:t>
      </w:r>
      <w:proofErr w:type="spellEnd"/>
      <w:r w:rsidR="00525A35">
        <w:t>] [</w:t>
      </w:r>
      <w:proofErr w:type="spellStart"/>
      <w:r w:rsidR="00525A35">
        <w:t>float</w:t>
      </w:r>
      <w:r w:rsidR="00EE1843">
        <w:t>.Focusdistance</w:t>
      </w:r>
      <w:proofErr w:type="spellEnd"/>
      <w:r w:rsidR="00525A35">
        <w:t>]</w:t>
      </w:r>
      <w:r w:rsidR="00EE1843">
        <w:t xml:space="preserve"> [</w:t>
      </w:r>
      <w:proofErr w:type="spellStart"/>
      <w:r w:rsidR="00EE1843">
        <w:t>float.apertune</w:t>
      </w:r>
      <w:proofErr w:type="spellEnd"/>
      <w:r w:rsidR="00EE1843">
        <w:t>]</w:t>
      </w:r>
      <w:bookmarkEnd w:id="21"/>
    </w:p>
    <w:p w:rsidR="00525A35" w:rsidRDefault="00EE1843" w:rsidP="00525A35">
      <w:r>
        <w:tab/>
      </w:r>
      <w:r>
        <w:rPr>
          <w:rFonts w:hint="eastAsia"/>
        </w:rPr>
        <w:t>本命令用于设置渲染时使用的镜头参数，输入参数为九个浮点值，其中，前三项描述摄像机的空间坐标X</w:t>
      </w:r>
      <w:r>
        <w:t>,Y,Z</w:t>
      </w:r>
      <w:r>
        <w:rPr>
          <w:rFonts w:hint="eastAsia"/>
        </w:rPr>
        <w:t>，中间三项描述摄像机的朝向信息。</w:t>
      </w:r>
      <w:r w:rsidR="006750D2">
        <w:rPr>
          <w:rFonts w:hint="eastAsia"/>
        </w:rPr>
        <w:t>后三项分别是</w:t>
      </w:r>
      <w:proofErr w:type="gramStart"/>
      <w:r w:rsidR="006750D2">
        <w:rPr>
          <w:rFonts w:hint="eastAsia"/>
        </w:rPr>
        <w:t>设想机</w:t>
      </w:r>
      <w:proofErr w:type="gramEnd"/>
      <w:r w:rsidR="006750D2">
        <w:rPr>
          <w:rFonts w:hint="eastAsia"/>
        </w:rPr>
        <w:t>的视角大小（</w:t>
      </w:r>
      <w:r w:rsidR="006750D2">
        <w:t>FOV</w:t>
      </w:r>
      <w:r w:rsidR="006750D2">
        <w:rPr>
          <w:rFonts w:hint="eastAsia"/>
        </w:rPr>
        <w:t>），对焦距离（Focus</w:t>
      </w:r>
      <w:r w:rsidR="006750D2">
        <w:t xml:space="preserve"> </w:t>
      </w:r>
      <w:r w:rsidR="006750D2">
        <w:rPr>
          <w:rFonts w:hint="eastAsia"/>
        </w:rPr>
        <w:t>Distance），</w:t>
      </w:r>
      <w:r w:rsidR="00AF77E9">
        <w:rPr>
          <w:rFonts w:hint="eastAsia"/>
        </w:rPr>
        <w:t>光圈大小（</w:t>
      </w:r>
      <w:proofErr w:type="spellStart"/>
      <w:r w:rsidR="00AF77E9">
        <w:rPr>
          <w:rFonts w:hint="eastAsia"/>
        </w:rPr>
        <w:t>Apertune</w:t>
      </w:r>
      <w:proofErr w:type="spellEnd"/>
      <w:r w:rsidR="00AF77E9">
        <w:rPr>
          <w:rFonts w:hint="eastAsia"/>
        </w:rPr>
        <w:t>）参数。其中视角使用角度制表示，对焦距离与光圈的值均</w:t>
      </w:r>
      <w:r w:rsidR="00917701">
        <w:rPr>
          <w:rFonts w:hint="eastAsia"/>
        </w:rPr>
        <w:t>使用场景单位长度作为单位。</w:t>
      </w:r>
    </w:p>
    <w:p w:rsidR="00063B09" w:rsidRDefault="00063B09" w:rsidP="00525A35">
      <w:r>
        <w:tab/>
      </w:r>
      <w:r>
        <w:rPr>
          <w:rFonts w:hint="eastAsia"/>
        </w:rPr>
        <w:t>当不使用此命令行进行配置时，将使用针对Cornell</w:t>
      </w:r>
      <w:r>
        <w:t xml:space="preserve"> B</w:t>
      </w:r>
      <w:r>
        <w:rPr>
          <w:rFonts w:hint="eastAsia"/>
        </w:rPr>
        <w:t>ox场景配置的默认摄像机配置。</w:t>
      </w:r>
    </w:p>
    <w:p w:rsidR="00292C55" w:rsidRDefault="00292C55" w:rsidP="00525A35"/>
    <w:p w:rsidR="00525A35" w:rsidRDefault="00525A35" w:rsidP="00525A35">
      <w:pPr>
        <w:pStyle w:val="4"/>
      </w:pPr>
      <w:bookmarkStart w:id="22" w:name="_Toc90243221"/>
      <w:r>
        <w:rPr>
          <w:rFonts w:hint="eastAsia"/>
        </w:rPr>
        <w:t>-</w:t>
      </w:r>
      <w:r>
        <w:t>res [</w:t>
      </w:r>
      <w:proofErr w:type="spellStart"/>
      <w:proofErr w:type="gramStart"/>
      <w:r>
        <w:t>int</w:t>
      </w:r>
      <w:r w:rsidR="00063B09">
        <w:t>.W</w:t>
      </w:r>
      <w:r w:rsidR="00063B09">
        <w:rPr>
          <w:rFonts w:hint="eastAsia"/>
        </w:rPr>
        <w:t>eight</w:t>
      </w:r>
      <w:proofErr w:type="spellEnd"/>
      <w:proofErr w:type="gramEnd"/>
      <w:r>
        <w:t>] [</w:t>
      </w:r>
      <w:proofErr w:type="spellStart"/>
      <w:r>
        <w:t>int</w:t>
      </w:r>
      <w:r w:rsidR="00063B09">
        <w:t>.H</w:t>
      </w:r>
      <w:r w:rsidR="00063B09">
        <w:rPr>
          <w:rFonts w:hint="eastAsia"/>
        </w:rPr>
        <w:t>ight</w:t>
      </w:r>
      <w:proofErr w:type="spellEnd"/>
      <w:r>
        <w:t>]</w:t>
      </w:r>
      <w:bookmarkEnd w:id="22"/>
    </w:p>
    <w:p w:rsidR="00525A35" w:rsidRDefault="00292C55" w:rsidP="00525A35">
      <w:r>
        <w:tab/>
      </w:r>
      <w:r>
        <w:rPr>
          <w:rFonts w:hint="eastAsia"/>
        </w:rPr>
        <w:t>本命令用于配置渲染时候使用的分辨率</w:t>
      </w:r>
      <w:r w:rsidR="00063B09">
        <w:rPr>
          <w:rFonts w:hint="eastAsia"/>
        </w:rPr>
        <w:t>，输入参数为两个整型，分别表示</w:t>
      </w:r>
      <w:r w:rsidR="0022520C">
        <w:rPr>
          <w:rFonts w:hint="eastAsia"/>
        </w:rPr>
        <w:t>渲染时的水平像素数，垂直像素数</w:t>
      </w:r>
      <w:r w:rsidR="00063B09">
        <w:rPr>
          <w:rFonts w:hint="eastAsia"/>
        </w:rPr>
        <w:t>。</w:t>
      </w:r>
      <w:r w:rsidR="00B763A1">
        <w:rPr>
          <w:rFonts w:hint="eastAsia"/>
        </w:rPr>
        <w:t>当不使用此命令时，将会采用默认的渲染分别率，即5</w:t>
      </w:r>
      <w:r w:rsidR="007302F6">
        <w:t>00</w:t>
      </w:r>
      <w:r w:rsidR="00B763A1">
        <w:rPr>
          <w:rFonts w:hint="eastAsia"/>
        </w:rPr>
        <w:t>x</w:t>
      </w:r>
      <w:r w:rsidR="00B763A1">
        <w:t>5</w:t>
      </w:r>
      <w:r w:rsidR="007302F6">
        <w:t>00</w:t>
      </w:r>
      <w:r w:rsidR="00B763A1">
        <w:rPr>
          <w:rFonts w:hint="eastAsia"/>
        </w:rPr>
        <w:t>。当多次使用此命令时，仅有最后一次输入的命令有效。</w:t>
      </w:r>
    </w:p>
    <w:p w:rsidR="00525A35" w:rsidRDefault="00525A35" w:rsidP="00525A35">
      <w:pPr>
        <w:pStyle w:val="4"/>
      </w:pPr>
      <w:bookmarkStart w:id="23" w:name="_Toc90243222"/>
      <w:r>
        <w:rPr>
          <w:rFonts w:hint="eastAsia"/>
        </w:rPr>
        <w:lastRenderedPageBreak/>
        <w:t>-</w:t>
      </w:r>
      <w:r>
        <w:t>depth [</w:t>
      </w:r>
      <w:proofErr w:type="spellStart"/>
      <w:proofErr w:type="gramStart"/>
      <w:r>
        <w:t>int</w:t>
      </w:r>
      <w:r w:rsidR="00DC53F9">
        <w:t>,maxDepth</w:t>
      </w:r>
      <w:proofErr w:type="spellEnd"/>
      <w:proofErr w:type="gramEnd"/>
      <w:r>
        <w:t>]</w:t>
      </w:r>
      <w:bookmarkEnd w:id="23"/>
    </w:p>
    <w:p w:rsidR="00525A35" w:rsidRDefault="00A332A8" w:rsidP="00A332A8">
      <w:pPr>
        <w:ind w:firstLine="420"/>
      </w:pPr>
      <w:r>
        <w:rPr>
          <w:rFonts w:hint="eastAsia"/>
        </w:rPr>
        <w:t>此命令用于配置渲染</w:t>
      </w:r>
      <w:r w:rsidR="00A87F20">
        <w:rPr>
          <w:rFonts w:hint="eastAsia"/>
        </w:rPr>
        <w:t>时的最大光线</w:t>
      </w:r>
      <w:r w:rsidR="00B763A1">
        <w:rPr>
          <w:rFonts w:hint="eastAsia"/>
        </w:rPr>
        <w:t>反射迭代</w:t>
      </w:r>
      <w:r w:rsidR="008314DD">
        <w:rPr>
          <w:rFonts w:hint="eastAsia"/>
        </w:rPr>
        <w:t>深度</w:t>
      </w:r>
      <w:r w:rsidR="007D437C">
        <w:rPr>
          <w:rFonts w:hint="eastAsia"/>
        </w:rPr>
        <w:t>，即一条光线在场景中遇到光源前，最多会反射的次数</w:t>
      </w:r>
      <w:r w:rsidR="008314DD">
        <w:rPr>
          <w:rFonts w:hint="eastAsia"/>
        </w:rPr>
        <w:t>。</w:t>
      </w:r>
      <w:r w:rsidR="00BA5056">
        <w:rPr>
          <w:rFonts w:hint="eastAsia"/>
        </w:rPr>
        <w:t>输入参数为一个整型，表示最大迭代深度。</w:t>
      </w:r>
      <w:r w:rsidR="007D437C">
        <w:rPr>
          <w:rFonts w:hint="eastAsia"/>
        </w:rPr>
        <w:t>当不使用此命令时，最大反射深度默认为</w:t>
      </w:r>
      <w:r w:rsidR="007D437C">
        <w:t>6</w:t>
      </w:r>
      <w:r w:rsidR="007D437C">
        <w:rPr>
          <w:rFonts w:hint="eastAsia"/>
        </w:rPr>
        <w:t>。当多次使用此命令时，仅最后一次的</w:t>
      </w:r>
      <w:r w:rsidR="00BA5056">
        <w:rPr>
          <w:rFonts w:hint="eastAsia"/>
        </w:rPr>
        <w:t>命令</w:t>
      </w:r>
      <w:r w:rsidR="007D437C">
        <w:rPr>
          <w:rFonts w:hint="eastAsia"/>
        </w:rPr>
        <w:t>有效。</w:t>
      </w:r>
    </w:p>
    <w:p w:rsidR="007D437C" w:rsidRDefault="007D437C" w:rsidP="00A332A8">
      <w:pPr>
        <w:ind w:firstLine="420"/>
      </w:pPr>
    </w:p>
    <w:p w:rsidR="00525A35" w:rsidRDefault="00525A35" w:rsidP="00525A35">
      <w:pPr>
        <w:pStyle w:val="4"/>
      </w:pPr>
      <w:bookmarkStart w:id="24" w:name="_Toc90243223"/>
      <w:r>
        <w:rPr>
          <w:rFonts w:hint="eastAsia"/>
        </w:rPr>
        <w:t>-</w:t>
      </w:r>
      <w:proofErr w:type="spellStart"/>
      <w:r>
        <w:t>sr</w:t>
      </w:r>
      <w:proofErr w:type="spellEnd"/>
      <w:r>
        <w:t xml:space="preserve"> [</w:t>
      </w:r>
      <w:proofErr w:type="spellStart"/>
      <w:proofErr w:type="gramStart"/>
      <w:r>
        <w:t>int</w:t>
      </w:r>
      <w:r w:rsidR="00517C0D">
        <w:t>.samplingRate</w:t>
      </w:r>
      <w:proofErr w:type="spellEnd"/>
      <w:proofErr w:type="gramEnd"/>
      <w:r>
        <w:t>]</w:t>
      </w:r>
      <w:bookmarkEnd w:id="24"/>
    </w:p>
    <w:p w:rsidR="00525A35" w:rsidRDefault="007D437C" w:rsidP="00525A35">
      <w:r>
        <w:tab/>
      </w:r>
      <w:r>
        <w:rPr>
          <w:rFonts w:hint="eastAsia"/>
        </w:rPr>
        <w:t>此命令用于配置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运行时的采样率，即每个像素上发射的采样光线数量。</w:t>
      </w:r>
      <w:r w:rsidR="002E32DD">
        <w:rPr>
          <w:rFonts w:hint="eastAsia"/>
        </w:rPr>
        <w:t>输入参数为一个整型，表示配置的光线采样率。</w:t>
      </w:r>
      <w:r w:rsidR="00F2431D">
        <w:rPr>
          <w:rFonts w:hint="eastAsia"/>
        </w:rPr>
        <w:t>当没有使用此命令时候，采样率将被默认设置为1</w:t>
      </w:r>
      <w:r w:rsidR="00F2431D">
        <w:t>6</w:t>
      </w:r>
      <w:r w:rsidR="00637EB4">
        <w:rPr>
          <w:rFonts w:hint="eastAsia"/>
        </w:rPr>
        <w:t>。</w:t>
      </w:r>
      <w:r w:rsidR="0003645D">
        <w:rPr>
          <w:rFonts w:hint="eastAsia"/>
        </w:rPr>
        <w:t>当多次使用此命令时，</w:t>
      </w:r>
      <w:r w:rsidR="005B0D43">
        <w:rPr>
          <w:rFonts w:hint="eastAsia"/>
        </w:rPr>
        <w:t>则仅最后一次</w:t>
      </w:r>
      <w:r w:rsidR="00E16C86">
        <w:rPr>
          <w:rFonts w:hint="eastAsia"/>
        </w:rPr>
        <w:t>的配置</w:t>
      </w:r>
      <w:r w:rsidR="00067C41">
        <w:rPr>
          <w:rFonts w:hint="eastAsia"/>
        </w:rPr>
        <w:t>有效。</w:t>
      </w:r>
    </w:p>
    <w:p w:rsidR="0056682F" w:rsidRDefault="0056682F" w:rsidP="00525A35"/>
    <w:p w:rsidR="00525A35" w:rsidRDefault="00525A35" w:rsidP="00525A35">
      <w:pPr>
        <w:pStyle w:val="4"/>
      </w:pPr>
      <w:bookmarkStart w:id="25" w:name="_Toc90243224"/>
      <w:r>
        <w:rPr>
          <w:rFonts w:hint="eastAsia"/>
        </w:rPr>
        <w:t>-</w:t>
      </w:r>
      <w:r>
        <w:t>sky [</w:t>
      </w:r>
      <w:proofErr w:type="spellStart"/>
      <w:proofErr w:type="gramStart"/>
      <w:r>
        <w:t>int</w:t>
      </w:r>
      <w:r w:rsidR="00224F86">
        <w:t>.type</w:t>
      </w:r>
      <w:proofErr w:type="spellEnd"/>
      <w:proofErr w:type="gramEnd"/>
      <w:r>
        <w:t>]</w:t>
      </w:r>
      <w:bookmarkEnd w:id="25"/>
    </w:p>
    <w:p w:rsidR="0056682F" w:rsidRDefault="0056682F" w:rsidP="0056682F">
      <w:r>
        <w:tab/>
      </w:r>
      <w:r>
        <w:rPr>
          <w:rFonts w:hint="eastAsia"/>
        </w:rPr>
        <w:t>此命令用于配置</w:t>
      </w:r>
      <w:proofErr w:type="gramStart"/>
      <w:r w:rsidR="006933B0">
        <w:rPr>
          <w:rFonts w:hint="eastAsia"/>
        </w:rPr>
        <w:t>渲染器</w:t>
      </w:r>
      <w:proofErr w:type="gramEnd"/>
      <w:r w:rsidR="006933B0">
        <w:rPr>
          <w:rFonts w:hint="eastAsia"/>
        </w:rPr>
        <w:t>运行时，</w:t>
      </w:r>
      <w:r w:rsidR="00523C81">
        <w:rPr>
          <w:rFonts w:hint="eastAsia"/>
        </w:rPr>
        <w:t>使用的</w:t>
      </w:r>
      <w:proofErr w:type="spellStart"/>
      <w:r w:rsidR="00523C81">
        <w:rPr>
          <w:rFonts w:hint="eastAsia"/>
        </w:rPr>
        <w:t>Miss</w:t>
      </w:r>
      <w:r w:rsidR="00523C81">
        <w:t>S</w:t>
      </w:r>
      <w:r w:rsidR="00523C81">
        <w:rPr>
          <w:rFonts w:hint="eastAsia"/>
        </w:rPr>
        <w:t>hader</w:t>
      </w:r>
      <w:proofErr w:type="spellEnd"/>
      <w:r w:rsidR="00523C81">
        <w:rPr>
          <w:rFonts w:hint="eastAsia"/>
        </w:rPr>
        <w:t>，即光线在没有与场景中任何一个物体相交时，返回颜色的着色器。</w:t>
      </w:r>
      <w:r w:rsidR="000A738C">
        <w:rPr>
          <w:rFonts w:hint="eastAsia"/>
        </w:rPr>
        <w:t>类比于真实世界的情形，</w:t>
      </w:r>
      <w:proofErr w:type="spellStart"/>
      <w:r w:rsidR="000A738C">
        <w:rPr>
          <w:rFonts w:hint="eastAsia"/>
        </w:rPr>
        <w:t>Miss</w:t>
      </w:r>
      <w:r w:rsidR="000A738C">
        <w:t>S</w:t>
      </w:r>
      <w:r w:rsidR="000A738C">
        <w:rPr>
          <w:rFonts w:hint="eastAsia"/>
        </w:rPr>
        <w:t>hader</w:t>
      </w:r>
      <w:proofErr w:type="spellEnd"/>
      <w:r w:rsidR="000A738C">
        <w:rPr>
          <w:rFonts w:hint="eastAsia"/>
        </w:rPr>
        <w:t>即为天空颜色的着色器。</w:t>
      </w:r>
      <w:r w:rsidR="00523C81">
        <w:rPr>
          <w:rFonts w:hint="eastAsia"/>
        </w:rPr>
        <w:t>本</w:t>
      </w:r>
      <w:proofErr w:type="gramStart"/>
      <w:r w:rsidR="00523C81">
        <w:rPr>
          <w:rFonts w:hint="eastAsia"/>
        </w:rPr>
        <w:t>渲染器</w:t>
      </w:r>
      <w:proofErr w:type="gramEnd"/>
      <w:r w:rsidR="00523C81">
        <w:rPr>
          <w:rFonts w:hint="eastAsia"/>
        </w:rPr>
        <w:t>中，实现了三类</w:t>
      </w:r>
      <w:proofErr w:type="spellStart"/>
      <w:r w:rsidR="00523C81">
        <w:rPr>
          <w:rFonts w:hint="eastAsia"/>
        </w:rPr>
        <w:t>Miss</w:t>
      </w:r>
      <w:r w:rsidR="00523C81">
        <w:t>S</w:t>
      </w:r>
      <w:r w:rsidR="00523C81">
        <w:rPr>
          <w:rFonts w:hint="eastAsia"/>
        </w:rPr>
        <w:t>hader</w:t>
      </w:r>
      <w:proofErr w:type="spellEnd"/>
      <w:r w:rsidR="000A738C">
        <w:rPr>
          <w:rFonts w:hint="eastAsia"/>
        </w:rPr>
        <w:t>，分别是</w:t>
      </w:r>
      <w:proofErr w:type="spellStart"/>
      <w:r w:rsidR="000A738C">
        <w:rPr>
          <w:rFonts w:hint="eastAsia"/>
        </w:rPr>
        <w:t>Gradient</w:t>
      </w:r>
      <w:r w:rsidR="000A738C">
        <w:t>S</w:t>
      </w:r>
      <w:r w:rsidR="000A738C">
        <w:rPr>
          <w:rFonts w:hint="eastAsia"/>
        </w:rPr>
        <w:t>ky</w:t>
      </w:r>
      <w:proofErr w:type="spellEnd"/>
      <w:r w:rsidR="000A738C">
        <w:rPr>
          <w:rFonts w:hint="eastAsia"/>
        </w:rPr>
        <w:t>，</w:t>
      </w:r>
      <w:proofErr w:type="spellStart"/>
      <w:r w:rsidR="000A738C">
        <w:rPr>
          <w:rFonts w:hint="eastAsia"/>
        </w:rPr>
        <w:t>Black</w:t>
      </w:r>
      <w:r w:rsidR="000A738C">
        <w:t>S</w:t>
      </w:r>
      <w:r w:rsidR="000A738C">
        <w:rPr>
          <w:rFonts w:hint="eastAsia"/>
        </w:rPr>
        <w:t>ky</w:t>
      </w:r>
      <w:proofErr w:type="spellEnd"/>
      <w:r w:rsidR="000A738C">
        <w:rPr>
          <w:rFonts w:hint="eastAsia"/>
        </w:rPr>
        <w:t>，</w:t>
      </w:r>
      <w:proofErr w:type="spellStart"/>
      <w:r w:rsidR="000A738C">
        <w:t>P</w:t>
      </w:r>
      <w:r w:rsidR="000A738C">
        <w:rPr>
          <w:rFonts w:hint="eastAsia"/>
        </w:rPr>
        <w:t>ink</w:t>
      </w:r>
      <w:r w:rsidR="000A738C">
        <w:t>S</w:t>
      </w:r>
      <w:r w:rsidR="000A738C">
        <w:rPr>
          <w:rFonts w:hint="eastAsia"/>
        </w:rPr>
        <w:t>ky</w:t>
      </w:r>
      <w:proofErr w:type="spellEnd"/>
      <w:r w:rsidR="000A738C">
        <w:rPr>
          <w:rFonts w:hint="eastAsia"/>
        </w:rPr>
        <w:t>。其中</w:t>
      </w:r>
      <w:proofErr w:type="spellStart"/>
      <w:r w:rsidR="000A738C">
        <w:rPr>
          <w:rFonts w:hint="eastAsia"/>
        </w:rPr>
        <w:t>Gradient</w:t>
      </w:r>
      <w:r w:rsidR="000A738C">
        <w:t>S</w:t>
      </w:r>
      <w:r w:rsidR="000A738C">
        <w:rPr>
          <w:rFonts w:hint="eastAsia"/>
        </w:rPr>
        <w:t>ky</w:t>
      </w:r>
      <w:proofErr w:type="spellEnd"/>
      <w:r w:rsidR="000A738C">
        <w:rPr>
          <w:rFonts w:hint="eastAsia"/>
        </w:rPr>
        <w:t>为从地平线方向到顶方向的渐变色蓝色天空着色器，</w:t>
      </w:r>
      <w:proofErr w:type="spellStart"/>
      <w:r w:rsidR="000A738C">
        <w:rPr>
          <w:rFonts w:hint="eastAsia"/>
        </w:rPr>
        <w:t>Black</w:t>
      </w:r>
      <w:r w:rsidR="000A738C">
        <w:t>S</w:t>
      </w:r>
      <w:r w:rsidR="000A738C">
        <w:rPr>
          <w:rFonts w:hint="eastAsia"/>
        </w:rPr>
        <w:t>ky</w:t>
      </w:r>
      <w:proofErr w:type="spellEnd"/>
      <w:r w:rsidR="000A738C">
        <w:rPr>
          <w:rFonts w:hint="eastAsia"/>
        </w:rPr>
        <w:t>与</w:t>
      </w:r>
      <w:proofErr w:type="spellStart"/>
      <w:r w:rsidR="000A738C">
        <w:rPr>
          <w:rFonts w:hint="eastAsia"/>
        </w:rPr>
        <w:t>Pink</w:t>
      </w:r>
      <w:r w:rsidR="000A738C">
        <w:t>S</w:t>
      </w:r>
      <w:r w:rsidR="000A738C">
        <w:rPr>
          <w:rFonts w:hint="eastAsia"/>
        </w:rPr>
        <w:t>ky</w:t>
      </w:r>
      <w:proofErr w:type="spellEnd"/>
      <w:r w:rsidR="000A738C">
        <w:rPr>
          <w:rFonts w:hint="eastAsia"/>
        </w:rPr>
        <w:t>均为纯色着色器。其中</w:t>
      </w:r>
      <w:proofErr w:type="spellStart"/>
      <w:r w:rsidR="000A738C">
        <w:rPr>
          <w:rFonts w:hint="eastAsia"/>
        </w:rPr>
        <w:t>Pink</w:t>
      </w:r>
      <w:r w:rsidR="000A738C">
        <w:t>S</w:t>
      </w:r>
      <w:r w:rsidR="000A738C">
        <w:rPr>
          <w:rFonts w:hint="eastAsia"/>
        </w:rPr>
        <w:t>ky</w:t>
      </w:r>
      <w:proofErr w:type="spellEnd"/>
      <w:r w:rsidR="000A738C">
        <w:rPr>
          <w:rFonts w:hint="eastAsia"/>
        </w:rPr>
        <w:t>返回粉色的天空，而</w:t>
      </w:r>
      <w:proofErr w:type="spellStart"/>
      <w:r w:rsidR="000A738C">
        <w:rPr>
          <w:rFonts w:hint="eastAsia"/>
        </w:rPr>
        <w:t>Black</w:t>
      </w:r>
      <w:r w:rsidR="000A738C">
        <w:t>S</w:t>
      </w:r>
      <w:r w:rsidR="000A738C">
        <w:rPr>
          <w:rFonts w:hint="eastAsia"/>
        </w:rPr>
        <w:t>ky</w:t>
      </w:r>
      <w:proofErr w:type="spellEnd"/>
      <w:r w:rsidR="000A738C">
        <w:rPr>
          <w:rFonts w:hint="eastAsia"/>
        </w:rPr>
        <w:t>则返回</w:t>
      </w:r>
      <w:r w:rsidR="00356B47">
        <w:rPr>
          <w:rFonts w:hint="eastAsia"/>
        </w:rPr>
        <w:t>暗淡浅蓝色的天空。</w:t>
      </w:r>
    </w:p>
    <w:p w:rsidR="00B30548" w:rsidRDefault="003B41EC" w:rsidP="0056682F">
      <w:r>
        <w:tab/>
      </w:r>
      <w:r>
        <w:rPr>
          <w:rFonts w:hint="eastAsia"/>
        </w:rPr>
        <w:t>此命令的参数为一个整型，表示将要使用的天空。当设置为</w:t>
      </w:r>
      <w:r w:rsidR="00C87D43">
        <w:t>0</w:t>
      </w:r>
      <w:r>
        <w:rPr>
          <w:rFonts w:hint="eastAsia"/>
        </w:rPr>
        <w:t>时，</w:t>
      </w:r>
      <w:r w:rsidR="00C87D43">
        <w:rPr>
          <w:rFonts w:hint="eastAsia"/>
        </w:rPr>
        <w:t>将使用</w:t>
      </w:r>
      <w:proofErr w:type="spellStart"/>
      <w:r w:rsidR="00C87D43">
        <w:rPr>
          <w:rFonts w:hint="eastAsia"/>
        </w:rPr>
        <w:t>Black</w:t>
      </w:r>
      <w:r w:rsidR="00C87D43">
        <w:t>S</w:t>
      </w:r>
      <w:r w:rsidR="00C87D43">
        <w:rPr>
          <w:rFonts w:hint="eastAsia"/>
        </w:rPr>
        <w:t>ky</w:t>
      </w:r>
      <w:proofErr w:type="spellEnd"/>
      <w:proofErr w:type="gramStart"/>
      <w:r w:rsidR="00C87D43">
        <w:rPr>
          <w:rFonts w:hint="eastAsia"/>
        </w:rPr>
        <w:t>做为</w:t>
      </w:r>
      <w:proofErr w:type="spellStart"/>
      <w:proofErr w:type="gramEnd"/>
      <w:r w:rsidR="00B30548">
        <w:rPr>
          <w:rFonts w:hint="eastAsia"/>
        </w:rPr>
        <w:t>Miss</w:t>
      </w:r>
      <w:r w:rsidR="00B30548">
        <w:t>S</w:t>
      </w:r>
      <w:r w:rsidR="00B30548">
        <w:rPr>
          <w:rFonts w:hint="eastAsia"/>
        </w:rPr>
        <w:t>hader</w:t>
      </w:r>
      <w:proofErr w:type="spellEnd"/>
      <w:r w:rsidR="00B30548">
        <w:rPr>
          <w:rFonts w:hint="eastAsia"/>
        </w:rPr>
        <w:t>。当设置为1时，将使用</w:t>
      </w:r>
      <w:proofErr w:type="spellStart"/>
      <w:r w:rsidR="00B30548">
        <w:rPr>
          <w:rFonts w:hint="eastAsia"/>
        </w:rPr>
        <w:t>Gradient</w:t>
      </w:r>
      <w:r w:rsidR="00B30548">
        <w:t>S</w:t>
      </w:r>
      <w:r w:rsidR="00B30548">
        <w:rPr>
          <w:rFonts w:hint="eastAsia"/>
        </w:rPr>
        <w:t>ky</w:t>
      </w:r>
      <w:proofErr w:type="spellEnd"/>
      <w:r w:rsidR="00B30548">
        <w:rPr>
          <w:rFonts w:hint="eastAsia"/>
        </w:rPr>
        <w:t>作为</w:t>
      </w:r>
      <w:proofErr w:type="spellStart"/>
      <w:r w:rsidR="00B30548">
        <w:rPr>
          <w:rFonts w:hint="eastAsia"/>
        </w:rPr>
        <w:t>MissShader</w:t>
      </w:r>
      <w:proofErr w:type="spellEnd"/>
      <w:r w:rsidR="00B30548">
        <w:rPr>
          <w:rFonts w:hint="eastAsia"/>
        </w:rPr>
        <w:t>。当设置为2时，将使用</w:t>
      </w:r>
      <w:proofErr w:type="spellStart"/>
      <w:r w:rsidR="00B30548">
        <w:rPr>
          <w:rFonts w:hint="eastAsia"/>
        </w:rPr>
        <w:t>Pink</w:t>
      </w:r>
      <w:r w:rsidR="00B30548">
        <w:t>S</w:t>
      </w:r>
      <w:r w:rsidR="00B30548">
        <w:rPr>
          <w:rFonts w:hint="eastAsia"/>
        </w:rPr>
        <w:t>ky</w:t>
      </w:r>
      <w:proofErr w:type="spellEnd"/>
      <w:r w:rsidR="00B30548">
        <w:rPr>
          <w:rFonts w:hint="eastAsia"/>
        </w:rPr>
        <w:t>作为</w:t>
      </w:r>
      <w:proofErr w:type="spellStart"/>
      <w:r w:rsidR="00B30548">
        <w:rPr>
          <w:rFonts w:hint="eastAsia"/>
        </w:rPr>
        <w:t>Miss</w:t>
      </w:r>
      <w:r w:rsidR="00B30548">
        <w:t>S</w:t>
      </w:r>
      <w:r w:rsidR="00B30548">
        <w:rPr>
          <w:rFonts w:hint="eastAsia"/>
        </w:rPr>
        <w:t>hader</w:t>
      </w:r>
      <w:proofErr w:type="spellEnd"/>
      <w:r w:rsidR="00B30548">
        <w:rPr>
          <w:rFonts w:hint="eastAsia"/>
        </w:rPr>
        <w:t>。当使用其他值，或不使用此命令时，默认使用</w:t>
      </w:r>
      <w:proofErr w:type="spellStart"/>
      <w:r w:rsidR="00B30548">
        <w:rPr>
          <w:rFonts w:hint="eastAsia"/>
        </w:rPr>
        <w:t>Black</w:t>
      </w:r>
      <w:r w:rsidR="00B30548">
        <w:t>S</w:t>
      </w:r>
      <w:r w:rsidR="00B30548">
        <w:rPr>
          <w:rFonts w:hint="eastAsia"/>
        </w:rPr>
        <w:t>ky</w:t>
      </w:r>
      <w:proofErr w:type="spellEnd"/>
      <w:r w:rsidR="00B30548">
        <w:rPr>
          <w:rFonts w:hint="eastAsia"/>
        </w:rPr>
        <w:t>作为</w:t>
      </w:r>
      <w:proofErr w:type="spellStart"/>
      <w:r w:rsidR="00B30548">
        <w:rPr>
          <w:rFonts w:hint="eastAsia"/>
        </w:rPr>
        <w:t>MissShader</w:t>
      </w:r>
      <w:proofErr w:type="spellEnd"/>
      <w:r w:rsidR="00B30548">
        <w:rPr>
          <w:rFonts w:hint="eastAsia"/>
        </w:rPr>
        <w:t>。</w:t>
      </w:r>
    </w:p>
    <w:p w:rsidR="0056682F" w:rsidRDefault="0056682F" w:rsidP="0056682F"/>
    <w:p w:rsidR="00224F86" w:rsidRDefault="00224F86" w:rsidP="00A53634">
      <w:pPr>
        <w:pStyle w:val="3"/>
      </w:pPr>
      <w:bookmarkStart w:id="26" w:name="_Toc90243115"/>
      <w:bookmarkStart w:id="27" w:name="_Toc90243186"/>
      <w:bookmarkStart w:id="28" w:name="_Toc90243225"/>
      <w:r>
        <w:rPr>
          <w:rFonts w:hint="eastAsia"/>
        </w:rPr>
        <w:t>-out</w:t>
      </w:r>
      <w:r>
        <w:t xml:space="preserve"> [</w:t>
      </w:r>
      <w:proofErr w:type="spellStart"/>
      <w:r>
        <w:t>String.</w:t>
      </w:r>
      <w:r w:rsidR="00D96DA4">
        <w:rPr>
          <w:rFonts w:hint="eastAsia"/>
        </w:rPr>
        <w:t>output</w:t>
      </w:r>
      <w:r w:rsidR="00D96DA4">
        <w:t>F</w:t>
      </w:r>
      <w:r w:rsidR="00D96DA4">
        <w:rPr>
          <w:rFonts w:hint="eastAsia"/>
        </w:rPr>
        <w:t>ile</w:t>
      </w:r>
      <w:r w:rsidR="00D96DA4">
        <w:t>P</w:t>
      </w:r>
      <w:r w:rsidR="00D96DA4">
        <w:rPr>
          <w:rFonts w:hint="eastAsia"/>
        </w:rPr>
        <w:t>ath</w:t>
      </w:r>
      <w:proofErr w:type="spellEnd"/>
      <w:r>
        <w:t>]</w:t>
      </w:r>
      <w:bookmarkEnd w:id="26"/>
      <w:bookmarkEnd w:id="27"/>
      <w:bookmarkEnd w:id="28"/>
    </w:p>
    <w:p w:rsidR="00224F86" w:rsidRDefault="00A7738A" w:rsidP="00A53634">
      <w:r>
        <w:tab/>
      </w:r>
      <w:r>
        <w:rPr>
          <w:rFonts w:hint="eastAsia"/>
        </w:rPr>
        <w:t>此命令用于配置</w:t>
      </w:r>
      <w:r w:rsidR="008A7806">
        <w:rPr>
          <w:rFonts w:hint="eastAsia"/>
        </w:rPr>
        <w:t>输出文件</w:t>
      </w:r>
      <w:r w:rsidR="00E847BD">
        <w:rPr>
          <w:rFonts w:hint="eastAsia"/>
        </w:rPr>
        <w:t>的相对</w:t>
      </w:r>
      <w:r w:rsidR="009A345D">
        <w:rPr>
          <w:rFonts w:hint="eastAsia"/>
        </w:rPr>
        <w:t>路径，</w:t>
      </w:r>
      <w:r w:rsidR="002B272F">
        <w:rPr>
          <w:rFonts w:hint="eastAsia"/>
        </w:rPr>
        <w:t>输入的参数为一个字符串，表述输出的相对路劲。需要注意的是，</w:t>
      </w:r>
      <w:proofErr w:type="gramStart"/>
      <w:r w:rsidR="002B272F">
        <w:rPr>
          <w:rFonts w:hint="eastAsia"/>
        </w:rPr>
        <w:t>路劲中不能</w:t>
      </w:r>
      <w:proofErr w:type="gramEnd"/>
      <w:r w:rsidR="002B272F">
        <w:rPr>
          <w:rFonts w:hint="eastAsia"/>
        </w:rPr>
        <w:t>有空格。当多次使用此命令时，仅最后一次输入有效。当不使用此命令时，输出</w:t>
      </w:r>
      <w:r w:rsidR="008A5EF0">
        <w:rPr>
          <w:rFonts w:hint="eastAsia"/>
        </w:rPr>
        <w:t>文件名默认为output</w:t>
      </w:r>
      <w:r w:rsidR="008A5EF0">
        <w:t>.</w:t>
      </w:r>
      <w:r w:rsidR="008A5EF0">
        <w:rPr>
          <w:rFonts w:hint="eastAsia"/>
        </w:rPr>
        <w:t>png。</w:t>
      </w:r>
    </w:p>
    <w:p w:rsidR="00061C7E" w:rsidRDefault="00061C7E" w:rsidP="00A53634"/>
    <w:p w:rsidR="00061C7E" w:rsidRDefault="00061C7E" w:rsidP="00A53634">
      <w:pPr>
        <w:pStyle w:val="4"/>
      </w:pPr>
      <w:bookmarkStart w:id="29" w:name="_Toc90243226"/>
      <w:r>
        <w:rPr>
          <w:rFonts w:hint="eastAsia"/>
        </w:rPr>
        <w:t>文件I</w:t>
      </w:r>
      <w:r>
        <w:t>O</w:t>
      </w:r>
      <w:r>
        <w:rPr>
          <w:rFonts w:hint="eastAsia"/>
        </w:rPr>
        <w:t>格式</w:t>
      </w:r>
      <w:bookmarkEnd w:id="29"/>
    </w:p>
    <w:p w:rsidR="00061C7E" w:rsidRDefault="00061C7E" w:rsidP="00A53634">
      <w:pPr>
        <w:pStyle w:val="5"/>
      </w:pPr>
      <w:bookmarkStart w:id="30" w:name="_Toc90243227"/>
      <w:r>
        <w:rPr>
          <w:rFonts w:hint="eastAsia"/>
        </w:rPr>
        <w:t>O</w:t>
      </w:r>
      <w:r>
        <w:t>BJ</w:t>
      </w:r>
      <w:r>
        <w:rPr>
          <w:rFonts w:hint="eastAsia"/>
        </w:rPr>
        <w:t>文件</w:t>
      </w:r>
      <w:bookmarkEnd w:id="30"/>
    </w:p>
    <w:p w:rsidR="00061C7E" w:rsidRDefault="00061C7E" w:rsidP="00A53634">
      <w:r>
        <w:tab/>
      </w:r>
      <w:r>
        <w:rPr>
          <w:rFonts w:hint="eastAsia"/>
        </w:rPr>
        <w:t>本程序中使用的O</w:t>
      </w:r>
      <w:r>
        <w:t>BJ</w:t>
      </w:r>
      <w:r>
        <w:rPr>
          <w:rFonts w:hint="eastAsia"/>
        </w:rPr>
        <w:t>格式基本遵从标准O</w:t>
      </w:r>
      <w:r>
        <w:t>BJ</w:t>
      </w:r>
      <w:r>
        <w:rPr>
          <w:rFonts w:hint="eastAsia"/>
        </w:rPr>
        <w:t>文件的规格，使用</w:t>
      </w:r>
      <w:proofErr w:type="spellStart"/>
      <w:r>
        <w:rPr>
          <w:rFonts w:hint="eastAsia"/>
        </w:rPr>
        <w:t>Asci</w:t>
      </w:r>
      <w:r>
        <w:t>I</w:t>
      </w:r>
      <w:proofErr w:type="spellEnd"/>
      <w:r>
        <w:rPr>
          <w:rFonts w:hint="eastAsia"/>
        </w:rPr>
        <w:t>格式记录三位模</w:t>
      </w:r>
      <w:r>
        <w:rPr>
          <w:rFonts w:hint="eastAsia"/>
        </w:rPr>
        <w:lastRenderedPageBreak/>
        <w:t>型。文件中每个有效行均有一个标识符表示类型，分别为v，</w:t>
      </w:r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>，f，b，</w:t>
      </w:r>
      <w:proofErr w:type="spellStart"/>
      <w:r>
        <w:rPr>
          <w:rFonts w:hint="eastAsia"/>
        </w:rPr>
        <w:t>usemtl</w:t>
      </w:r>
      <w:proofErr w:type="spellEnd"/>
      <w:r>
        <w:rPr>
          <w:rFonts w:hint="eastAsia"/>
        </w:rPr>
        <w:t>五种。其余字符开头的行均将被视为无效行而忽略。</w:t>
      </w:r>
    </w:p>
    <w:p w:rsidR="00C202AC" w:rsidRDefault="00C202AC" w:rsidP="00A53634">
      <w:r>
        <w:tab/>
      </w:r>
      <w:r>
        <w:rPr>
          <w:rFonts w:hint="eastAsia"/>
        </w:rPr>
        <w:t>v标识符表示该行记录一个点，点的坐标以浮点数的形式记录在V表示符之后，以X</w:t>
      </w:r>
      <w:r>
        <w:t>,Y,Z</w:t>
      </w:r>
      <w:r>
        <w:rPr>
          <w:rFonts w:hint="eastAsia"/>
        </w:rPr>
        <w:t>的顺序储存。</w:t>
      </w:r>
    </w:p>
    <w:p w:rsidR="00C202AC" w:rsidRDefault="00C202AC" w:rsidP="00A53634">
      <w:r>
        <w:tab/>
      </w:r>
      <w:proofErr w:type="spellStart"/>
      <w:r w:rsidR="00935FE7">
        <w:rPr>
          <w:rFonts w:hint="eastAsia"/>
        </w:rPr>
        <w:t>v</w:t>
      </w:r>
      <w:r>
        <w:rPr>
          <w:rFonts w:hint="eastAsia"/>
        </w:rPr>
        <w:t>t</w:t>
      </w:r>
      <w:proofErr w:type="spellEnd"/>
      <w:r>
        <w:rPr>
          <w:rFonts w:hint="eastAsia"/>
        </w:rPr>
        <w:t>标识符表示该行记录一个材质</w:t>
      </w:r>
      <w:proofErr w:type="spellStart"/>
      <w:r>
        <w:rPr>
          <w:rFonts w:hint="eastAsia"/>
        </w:rPr>
        <w:t>uvw</w:t>
      </w:r>
      <w:proofErr w:type="spellEnd"/>
      <w:r>
        <w:rPr>
          <w:rFonts w:hint="eastAsia"/>
        </w:rPr>
        <w:t>信息点，</w:t>
      </w:r>
      <w:proofErr w:type="spellStart"/>
      <w:r>
        <w:rPr>
          <w:rFonts w:hint="eastAsia"/>
        </w:rPr>
        <w:t>uvw</w:t>
      </w:r>
      <w:proofErr w:type="spellEnd"/>
      <w:proofErr w:type="gramStart"/>
      <w:r>
        <w:rPr>
          <w:rFonts w:hint="eastAsia"/>
        </w:rPr>
        <w:t>详细以</w:t>
      </w:r>
      <w:proofErr w:type="gramEnd"/>
      <w:r>
        <w:rPr>
          <w:rFonts w:hint="eastAsia"/>
        </w:rPr>
        <w:t>浮点的形式紧跟其后，以u，v，w的顺序储存。</w:t>
      </w:r>
      <w:r w:rsidR="008F3B25">
        <w:rPr>
          <w:rFonts w:hint="eastAsia"/>
        </w:rPr>
        <w:t>其中w信息虽然也会进行读入，但在本程序中，并没有实际发挥作用。</w:t>
      </w:r>
    </w:p>
    <w:p w:rsidR="00935FE7" w:rsidRDefault="00935FE7" w:rsidP="00A53634">
      <w:r>
        <w:tab/>
      </w:r>
      <w:r>
        <w:rPr>
          <w:rFonts w:hint="eastAsia"/>
        </w:rPr>
        <w:t>f标识符表示改行记录一个三角面（标准O</w:t>
      </w:r>
      <w:r>
        <w:t>BJ</w:t>
      </w:r>
      <w:r>
        <w:rPr>
          <w:rFonts w:hint="eastAsia"/>
        </w:rPr>
        <w:t>支持多边形，但在本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中，仅能使用三角面）。</w:t>
      </w:r>
      <w:r w:rsidR="0064731C">
        <w:t>F</w:t>
      </w:r>
      <w:r w:rsidR="0064731C">
        <w:rPr>
          <w:rFonts w:hint="eastAsia"/>
        </w:rPr>
        <w:t>标识符之后会接着三组数对，每组数对是由两个整形由斜杠分隔符分割开组成。</w:t>
      </w:r>
      <w:r w:rsidR="00C57C12">
        <w:rPr>
          <w:rFonts w:hint="eastAsia"/>
        </w:rPr>
        <w:t>每个数对中的第一个表示三角面中一个空间坐标点的</w:t>
      </w:r>
      <w:r w:rsidR="00F97EC7">
        <w:rPr>
          <w:rFonts w:hint="eastAsia"/>
        </w:rPr>
        <w:t>序号（即在此f之前，</w:t>
      </w:r>
      <w:r w:rsidR="0024420A">
        <w:rPr>
          <w:rFonts w:hint="eastAsia"/>
        </w:rPr>
        <w:t>按照v出现顺序为依据的序号，从一开始</w:t>
      </w:r>
      <w:r w:rsidR="00F97EC7">
        <w:rPr>
          <w:rFonts w:hint="eastAsia"/>
        </w:rPr>
        <w:t>）</w:t>
      </w:r>
      <w:r w:rsidR="0024420A">
        <w:rPr>
          <w:rFonts w:hint="eastAsia"/>
        </w:rPr>
        <w:t>，数对中的第二个表示</w:t>
      </w:r>
      <w:proofErr w:type="spellStart"/>
      <w:r w:rsidR="0024420A">
        <w:rPr>
          <w:rFonts w:hint="eastAsia"/>
        </w:rPr>
        <w:t>vt</w:t>
      </w:r>
      <w:proofErr w:type="spellEnd"/>
      <w:r w:rsidR="0024420A">
        <w:rPr>
          <w:rFonts w:hint="eastAsia"/>
        </w:rPr>
        <w:t>点的序号，概念同上。</w:t>
      </w:r>
    </w:p>
    <w:p w:rsidR="0024420A" w:rsidRDefault="0024420A" w:rsidP="00A53634">
      <w:r>
        <w:tab/>
      </w:r>
      <w:r>
        <w:rPr>
          <w:rFonts w:hint="eastAsia"/>
        </w:rPr>
        <w:t>b标识符为非标准的obj格式实现，表示一个球体。</w:t>
      </w:r>
      <w:r>
        <w:t>B</w:t>
      </w:r>
      <w:r>
        <w:rPr>
          <w:rFonts w:hint="eastAsia"/>
        </w:rPr>
        <w:t>之后跟着四个浮点值，分别是球体中心的x</w:t>
      </w:r>
      <w:r>
        <w:t xml:space="preserve"> 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z坐标以及球体半径r。</w:t>
      </w:r>
    </w:p>
    <w:p w:rsidR="00575A4E" w:rsidRDefault="00575A4E" w:rsidP="00A53634">
      <w:r>
        <w:tab/>
      </w:r>
      <w:proofErr w:type="spellStart"/>
      <w:r>
        <w:rPr>
          <w:rFonts w:hint="eastAsia"/>
        </w:rPr>
        <w:t>usemtl</w:t>
      </w:r>
      <w:proofErr w:type="spellEnd"/>
      <w:r>
        <w:rPr>
          <w:rFonts w:hint="eastAsia"/>
        </w:rPr>
        <w:t>标识符</w:t>
      </w:r>
      <w:r w:rsidR="00F43EBB">
        <w:rPr>
          <w:rFonts w:hint="eastAsia"/>
        </w:rPr>
        <w:t>用于标识之后使用的材质。</w:t>
      </w:r>
      <w:proofErr w:type="spellStart"/>
      <w:r w:rsidR="00F43EBB">
        <w:t>U</w:t>
      </w:r>
      <w:r w:rsidR="00F43EBB">
        <w:rPr>
          <w:rFonts w:hint="eastAsia"/>
        </w:rPr>
        <w:t>semtl</w:t>
      </w:r>
      <w:proofErr w:type="spellEnd"/>
      <w:r w:rsidR="00F43EBB">
        <w:rPr>
          <w:rFonts w:hint="eastAsia"/>
        </w:rPr>
        <w:t>之后跟着一不含空格的字符串，表示</w:t>
      </w:r>
      <w:r w:rsidR="004C268E">
        <w:rPr>
          <w:rFonts w:hint="eastAsia"/>
        </w:rPr>
        <w:t>之后的所有三角面与球体使用的材质名。对应</w:t>
      </w:r>
      <w:proofErr w:type="gramStart"/>
      <w:r w:rsidR="004C268E">
        <w:rPr>
          <w:rFonts w:hint="eastAsia"/>
        </w:rPr>
        <w:t>材质名</w:t>
      </w:r>
      <w:proofErr w:type="gramEnd"/>
      <w:r w:rsidR="004C268E">
        <w:rPr>
          <w:rFonts w:hint="eastAsia"/>
        </w:rPr>
        <w:t>的材质将在</w:t>
      </w:r>
      <w:proofErr w:type="spellStart"/>
      <w:r w:rsidR="004C268E">
        <w:rPr>
          <w:rFonts w:hint="eastAsia"/>
        </w:rPr>
        <w:t>mtl</w:t>
      </w:r>
      <w:proofErr w:type="spellEnd"/>
      <w:r w:rsidR="004C268E">
        <w:rPr>
          <w:rFonts w:hint="eastAsia"/>
        </w:rPr>
        <w:t>文件中进行定义。</w:t>
      </w:r>
    </w:p>
    <w:p w:rsidR="00575A4E" w:rsidRDefault="00575A4E" w:rsidP="00A53634">
      <w:pPr>
        <w:pStyle w:val="5"/>
      </w:pPr>
      <w:bookmarkStart w:id="31" w:name="_Toc90243228"/>
      <w:r>
        <w:rPr>
          <w:rFonts w:hint="eastAsia"/>
        </w:rPr>
        <w:t>M</w:t>
      </w:r>
      <w:r>
        <w:t>TL</w:t>
      </w:r>
      <w:r>
        <w:rPr>
          <w:rFonts w:hint="eastAsia"/>
        </w:rPr>
        <w:t>文件</w:t>
      </w:r>
      <w:bookmarkEnd w:id="31"/>
    </w:p>
    <w:p w:rsidR="009334C6" w:rsidRDefault="00575A4E" w:rsidP="00A53634">
      <w:r>
        <w:tab/>
      </w:r>
      <w:r>
        <w:rPr>
          <w:rFonts w:hint="eastAsia"/>
        </w:rPr>
        <w:t>本程序中使用的</w:t>
      </w:r>
      <w:proofErr w:type="spellStart"/>
      <w:r>
        <w:rPr>
          <w:rFonts w:hint="eastAsia"/>
        </w:rPr>
        <w:t>mtl</w:t>
      </w:r>
      <w:proofErr w:type="spellEnd"/>
      <w:r>
        <w:rPr>
          <w:rFonts w:hint="eastAsia"/>
        </w:rPr>
        <w:t>文件同样不是标准的</w:t>
      </w:r>
      <w:r>
        <w:t>MTL</w:t>
      </w:r>
      <w:r>
        <w:rPr>
          <w:rFonts w:hint="eastAsia"/>
        </w:rPr>
        <w:t>文件</w:t>
      </w:r>
      <w:r w:rsidR="009334C6">
        <w:rPr>
          <w:rFonts w:hint="eastAsia"/>
        </w:rPr>
        <w:t>，</w:t>
      </w:r>
      <w:proofErr w:type="spellStart"/>
      <w:r w:rsidR="009334C6">
        <w:rPr>
          <w:rFonts w:hint="eastAsia"/>
        </w:rPr>
        <w:t>mtk</w:t>
      </w:r>
      <w:proofErr w:type="spellEnd"/>
      <w:r w:rsidR="009334C6">
        <w:rPr>
          <w:rFonts w:hint="eastAsia"/>
        </w:rPr>
        <w:t>文件类似obj文件，每一个有效行均有标识符，表示</w:t>
      </w:r>
      <w:proofErr w:type="gramStart"/>
      <w:r w:rsidR="009334C6">
        <w:rPr>
          <w:rFonts w:hint="eastAsia"/>
        </w:rPr>
        <w:t>符包括</w:t>
      </w:r>
      <w:proofErr w:type="spellStart"/>
      <w:proofErr w:type="gramEnd"/>
      <w:r w:rsidR="009334C6">
        <w:rPr>
          <w:rFonts w:hint="eastAsia"/>
        </w:rPr>
        <w:t>newmtl</w:t>
      </w:r>
      <w:proofErr w:type="spellEnd"/>
      <w:r w:rsidR="009334C6">
        <w:rPr>
          <w:rFonts w:hint="eastAsia"/>
        </w:rPr>
        <w:t>，</w:t>
      </w:r>
      <w:proofErr w:type="spellStart"/>
      <w:r w:rsidR="009334C6">
        <w:rPr>
          <w:rFonts w:hint="eastAsia"/>
        </w:rPr>
        <w:t>map</w:t>
      </w:r>
      <w:r w:rsidR="009334C6">
        <w:t>_K</w:t>
      </w:r>
      <w:proofErr w:type="spellEnd"/>
      <w:r w:rsidR="00AD44B6">
        <w:t>[</w:t>
      </w:r>
      <w:r w:rsidR="009334C6">
        <w:t>x</w:t>
      </w:r>
      <w:r w:rsidR="00AD44B6">
        <w:t>]</w:t>
      </w:r>
      <w:r w:rsidR="009334C6">
        <w:rPr>
          <w:rFonts w:hint="eastAsia"/>
        </w:rPr>
        <w:t>系列标识符，K</w:t>
      </w:r>
      <w:r w:rsidR="00AD44B6">
        <w:t>[</w:t>
      </w:r>
      <w:r w:rsidR="009334C6">
        <w:rPr>
          <w:rFonts w:hint="eastAsia"/>
        </w:rPr>
        <w:t>x</w:t>
      </w:r>
      <w:r w:rsidR="00AD44B6">
        <w:t>]</w:t>
      </w:r>
      <w:r w:rsidR="009334C6">
        <w:rPr>
          <w:rFonts w:hint="eastAsia"/>
        </w:rPr>
        <w:t>系列标识符，Roughness标识符，Fuzz表示符号，</w:t>
      </w:r>
      <w:proofErr w:type="spellStart"/>
      <w:r w:rsidR="009334C6">
        <w:rPr>
          <w:rFonts w:hint="eastAsia"/>
        </w:rPr>
        <w:t>Kn</w:t>
      </w:r>
      <w:proofErr w:type="spellEnd"/>
      <w:r w:rsidR="009334C6">
        <w:rPr>
          <w:rFonts w:hint="eastAsia"/>
        </w:rPr>
        <w:t>标识符。</w:t>
      </w:r>
    </w:p>
    <w:p w:rsidR="00F56E06" w:rsidRDefault="00F56E06" w:rsidP="00A53634">
      <w:r>
        <w:tab/>
      </w:r>
      <w:proofErr w:type="spellStart"/>
      <w:r>
        <w:rPr>
          <w:rFonts w:hint="eastAsia"/>
        </w:rPr>
        <w:t>newmtl</w:t>
      </w:r>
      <w:proofErr w:type="spellEnd"/>
      <w:r>
        <w:rPr>
          <w:rFonts w:hint="eastAsia"/>
        </w:rPr>
        <w:t>标识符后接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字符串，用于定义新材质，</w:t>
      </w:r>
      <w:proofErr w:type="gramStart"/>
      <w:r>
        <w:rPr>
          <w:rFonts w:hint="eastAsia"/>
        </w:rPr>
        <w:t>材质名</w:t>
      </w:r>
      <w:proofErr w:type="gramEnd"/>
      <w:r>
        <w:rPr>
          <w:rFonts w:hint="eastAsia"/>
        </w:rPr>
        <w:t>即为字符串内容。</w:t>
      </w:r>
      <w:proofErr w:type="spellStart"/>
      <w:r w:rsidR="008569BF">
        <w:rPr>
          <w:rFonts w:hint="eastAsia"/>
        </w:rPr>
        <w:t>newmtl</w:t>
      </w:r>
      <w:proofErr w:type="spellEnd"/>
      <w:r w:rsidR="008569BF">
        <w:rPr>
          <w:rFonts w:hint="eastAsia"/>
        </w:rPr>
        <w:t>行之后，直到下一行</w:t>
      </w:r>
      <w:proofErr w:type="spellStart"/>
      <w:r w:rsidR="008569BF">
        <w:rPr>
          <w:rFonts w:hint="eastAsia"/>
        </w:rPr>
        <w:t>newmtl</w:t>
      </w:r>
      <w:proofErr w:type="spellEnd"/>
      <w:r w:rsidR="008569BF">
        <w:rPr>
          <w:rFonts w:hint="eastAsia"/>
        </w:rPr>
        <w:t>之间，均为此新材质的描述内容。</w:t>
      </w:r>
    </w:p>
    <w:p w:rsidR="00AD44B6" w:rsidRDefault="00AD44B6" w:rsidP="00A53634">
      <w:r>
        <w:tab/>
      </w:r>
      <w:r w:rsidR="000D4C72">
        <w:rPr>
          <w:rFonts w:hint="eastAsia"/>
        </w:rPr>
        <w:t>描述内容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map</w:t>
      </w:r>
      <w:r>
        <w:t>_K</w:t>
      </w:r>
      <w:proofErr w:type="spellEnd"/>
      <w:r>
        <w:t>[</w:t>
      </w:r>
      <w:r>
        <w:rPr>
          <w:rFonts w:hint="eastAsia"/>
        </w:rPr>
        <w:t>x</w:t>
      </w:r>
      <w:r>
        <w:t>]</w:t>
      </w:r>
      <w:r>
        <w:rPr>
          <w:rFonts w:hint="eastAsia"/>
        </w:rPr>
        <w:t>系列标识符，与K</w:t>
      </w:r>
      <w:r>
        <w:t>[x]</w:t>
      </w:r>
      <w:r>
        <w:rPr>
          <w:rFonts w:hint="eastAsia"/>
        </w:rPr>
        <w:t>均用于设置某一类的贴图，其中前者将图片作为贴图，后者将常量作为贴图。前置后需要接着贴图的相对路径（相对可执行J</w:t>
      </w:r>
      <w:r>
        <w:t>AR</w:t>
      </w:r>
      <w:r>
        <w:rPr>
          <w:rFonts w:hint="eastAsia"/>
        </w:rPr>
        <w:t>文件），后者需要接着三个浮点值（0</w:t>
      </w:r>
      <w:r>
        <w:t>-1</w:t>
      </w:r>
      <w:r>
        <w:rPr>
          <w:rFonts w:hint="eastAsia"/>
        </w:rPr>
        <w:t>）分别表示R</w:t>
      </w:r>
      <w:r>
        <w:t>,G,B</w:t>
      </w:r>
      <w:r>
        <w:rPr>
          <w:rFonts w:hint="eastAsia"/>
        </w:rPr>
        <w:t>分量的值。</w:t>
      </w:r>
    </w:p>
    <w:p w:rsidR="000D4C72" w:rsidRDefault="000D4C72" w:rsidP="00A53634">
      <w:r>
        <w:tab/>
        <w:t>R</w:t>
      </w:r>
      <w:r>
        <w:rPr>
          <w:rFonts w:hint="eastAsia"/>
        </w:rPr>
        <w:t>oughness</w:t>
      </w:r>
      <w:r w:rsidR="00A558D1">
        <w:rPr>
          <w:rFonts w:hint="eastAsia"/>
        </w:rPr>
        <w:t>标识符号，此标识符号后面接一个浮点数，</w:t>
      </w:r>
      <w:r>
        <w:rPr>
          <w:rFonts w:hint="eastAsia"/>
        </w:rPr>
        <w:t>用于描述材质的粗糙度（0</w:t>
      </w:r>
      <w:r>
        <w:t>-1</w:t>
      </w:r>
      <w:r>
        <w:rPr>
          <w:rFonts w:hint="eastAsia"/>
        </w:rPr>
        <w:t>）</w:t>
      </w:r>
      <w:r w:rsidR="00A558D1">
        <w:rPr>
          <w:rFonts w:hint="eastAsia"/>
        </w:rPr>
        <w:t>。</w:t>
      </w:r>
      <w:r>
        <w:rPr>
          <w:rFonts w:hint="eastAsia"/>
        </w:rPr>
        <w:t>具体</w:t>
      </w:r>
      <w:proofErr w:type="gramStart"/>
      <w:r w:rsidR="00A558D1">
        <w:rPr>
          <w:rFonts w:hint="eastAsia"/>
        </w:rPr>
        <w:t>的</w:t>
      </w:r>
      <w:r>
        <w:rPr>
          <w:rFonts w:hint="eastAsia"/>
        </w:rPr>
        <w:t>在</w:t>
      </w:r>
      <w:r w:rsidR="00A558D1">
        <w:rPr>
          <w:rFonts w:hint="eastAsia"/>
        </w:rPr>
        <w:t>此</w:t>
      </w:r>
      <w:proofErr w:type="gramEnd"/>
      <w:r>
        <w:rPr>
          <w:rFonts w:hint="eastAsia"/>
        </w:rPr>
        <w:t>程序中，</w:t>
      </w:r>
      <w:r w:rsidR="00A558D1">
        <w:rPr>
          <w:rFonts w:hint="eastAsia"/>
        </w:rPr>
        <w:t>粗糙度的</w:t>
      </w:r>
      <w:r>
        <w:rPr>
          <w:rFonts w:hint="eastAsia"/>
        </w:rPr>
        <w:t>含义为</w:t>
      </w:r>
      <w:r w:rsidR="00A558D1">
        <w:rPr>
          <w:rFonts w:hint="eastAsia"/>
        </w:rPr>
        <w:t>在材质表面光线</w:t>
      </w:r>
      <w:r>
        <w:rPr>
          <w:rFonts w:hint="eastAsia"/>
        </w:rPr>
        <w:t>发生</w:t>
      </w:r>
      <w:r w:rsidR="00A558D1">
        <w:rPr>
          <w:rFonts w:hint="eastAsia"/>
        </w:rPr>
        <w:t>漫反射的概率。关于粗糙度的定义，在</w:t>
      </w:r>
      <w:r w:rsidR="0065399C">
        <w:rPr>
          <w:rFonts w:hint="eastAsia"/>
        </w:rPr>
        <w:t>不同的标准</w:t>
      </w:r>
      <w:proofErr w:type="gramStart"/>
      <w:r w:rsidR="0065399C">
        <w:rPr>
          <w:rFonts w:hint="eastAsia"/>
        </w:rPr>
        <w:t>渲染器实现</w:t>
      </w:r>
      <w:proofErr w:type="gramEnd"/>
      <w:r w:rsidR="0065399C">
        <w:rPr>
          <w:rFonts w:hint="eastAsia"/>
        </w:rPr>
        <w:t>中，各有不同</w:t>
      </w:r>
      <w:r w:rsidR="00A558D1">
        <w:rPr>
          <w:rFonts w:hint="eastAsia"/>
        </w:rPr>
        <w:t>。</w:t>
      </w:r>
    </w:p>
    <w:p w:rsidR="00A558D1" w:rsidRDefault="00A558D1" w:rsidP="00A53634">
      <w:r>
        <w:tab/>
        <w:t>F</w:t>
      </w:r>
      <w:r>
        <w:rPr>
          <w:rFonts w:hint="eastAsia"/>
        </w:rPr>
        <w:t>uzz标识符号</w:t>
      </w:r>
      <w:r w:rsidR="0065399C">
        <w:rPr>
          <w:rFonts w:hint="eastAsia"/>
        </w:rPr>
        <w:t>，此标识符号后面接一个浮点数，标识物体表面发生镜面反射时候的模糊度（出射光方向的随机程度）</w:t>
      </w:r>
      <w:r w:rsidR="00B87FE0">
        <w:rPr>
          <w:rFonts w:hint="eastAsia"/>
        </w:rPr>
        <w:t>。</w:t>
      </w:r>
    </w:p>
    <w:p w:rsidR="007A2AE9" w:rsidRDefault="007A2AE9" w:rsidP="00A53634">
      <w:r>
        <w:tab/>
      </w:r>
      <w:proofErr w:type="spellStart"/>
      <w:r>
        <w:t>K</w:t>
      </w:r>
      <w:r>
        <w:rPr>
          <w:rFonts w:hint="eastAsia"/>
        </w:rPr>
        <w:t>n</w:t>
      </w:r>
      <w:proofErr w:type="spellEnd"/>
      <w:r>
        <w:t xml:space="preserve"> </w:t>
      </w:r>
      <w:r>
        <w:rPr>
          <w:rFonts w:hint="eastAsia"/>
        </w:rPr>
        <w:t>标识符号，此标识符后面接一个浮点数，用于标识材质内部的折射率数值。</w:t>
      </w:r>
      <w:r w:rsidR="00243828">
        <w:rPr>
          <w:rFonts w:hint="eastAsia"/>
        </w:rPr>
        <w:t>（仅对于可折射物体有效）。</w:t>
      </w:r>
    </w:p>
    <w:p w:rsidR="00027A2D" w:rsidRDefault="00027A2D" w:rsidP="00A53634">
      <w:r>
        <w:tab/>
      </w:r>
      <w:proofErr w:type="spellStart"/>
      <w:r w:rsidR="00C761AC">
        <w:t>R</w:t>
      </w:r>
      <w:r w:rsidR="00C761AC">
        <w:rPr>
          <w:rFonts w:hint="eastAsia"/>
        </w:rPr>
        <w:t>efractable</w:t>
      </w:r>
      <w:proofErr w:type="spellEnd"/>
      <w:r w:rsidR="00C761AC">
        <w:rPr>
          <w:rFonts w:hint="eastAsia"/>
        </w:rPr>
        <w:t>标识符号，当出现此标识符时，说明此材质描述的物体表面是可以使用折射模型进行描述的。</w:t>
      </w:r>
    </w:p>
    <w:p w:rsidR="00C761AC" w:rsidRDefault="00C761AC" w:rsidP="00A53634"/>
    <w:p w:rsidR="00C761AC" w:rsidRDefault="00C761AC" w:rsidP="00A53634">
      <w:r>
        <w:tab/>
      </w:r>
      <w:r>
        <w:rPr>
          <w:rFonts w:hint="eastAsia"/>
        </w:rPr>
        <w:t>对于K</w:t>
      </w:r>
      <w:r>
        <w:t>[x]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map</w:t>
      </w:r>
      <w:r>
        <w:t>_K</w:t>
      </w:r>
      <w:proofErr w:type="spellEnd"/>
      <w:r>
        <w:t>[</w:t>
      </w:r>
      <w:r>
        <w:rPr>
          <w:rFonts w:hint="eastAsia"/>
        </w:rPr>
        <w:t>x</w:t>
      </w:r>
      <w:r>
        <w:t>]</w:t>
      </w:r>
      <w:r>
        <w:rPr>
          <w:rFonts w:hint="eastAsia"/>
        </w:rPr>
        <w:t>系列中的[</w:t>
      </w:r>
      <w:r>
        <w:t>x]</w:t>
      </w:r>
      <w:r>
        <w:rPr>
          <w:rFonts w:hint="eastAsia"/>
        </w:rPr>
        <w:t>，包括下列四种类型</w:t>
      </w:r>
      <w:proofErr w:type="spellStart"/>
      <w:r>
        <w:rPr>
          <w:rFonts w:hint="eastAsia"/>
        </w:rPr>
        <w:t>d</w:t>
      </w:r>
      <w:r>
        <w:t>,</w:t>
      </w:r>
      <w:r>
        <w:rPr>
          <w:rFonts w:hint="eastAsia"/>
        </w:rPr>
        <w:t>l</w:t>
      </w:r>
      <w:r>
        <w:t>,r,t</w:t>
      </w:r>
      <w:proofErr w:type="spellEnd"/>
      <w:r>
        <w:rPr>
          <w:rFonts w:hint="eastAsia"/>
        </w:rPr>
        <w:t>。</w:t>
      </w:r>
    </w:p>
    <w:p w:rsidR="00C761AC" w:rsidRDefault="00C761AC" w:rsidP="00A53634">
      <w:r>
        <w:tab/>
      </w:r>
      <w:r>
        <w:rPr>
          <w:rFonts w:hint="eastAsia"/>
        </w:rPr>
        <w:t>其中，d类型，标识该材质描述漫反射颜色，</w:t>
      </w:r>
      <w:r w:rsidR="00F5362D">
        <w:rPr>
          <w:rFonts w:hint="eastAsia"/>
        </w:rPr>
        <w:t>l类型标识该材质描述发光体颜色，r标识反射类型颜色，t标识投射类型（折射）颜色。</w:t>
      </w:r>
    </w:p>
    <w:p w:rsidR="002A64FC" w:rsidRDefault="002A64FC" w:rsidP="00A53634"/>
    <w:p w:rsidR="002A64FC" w:rsidRDefault="002A64FC" w:rsidP="00A53634">
      <w:pPr>
        <w:pStyle w:val="4"/>
      </w:pPr>
      <w:bookmarkStart w:id="32" w:name="_Toc90243229"/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内置材质</w:t>
      </w:r>
      <w:bookmarkEnd w:id="32"/>
    </w:p>
    <w:p w:rsidR="002A64FC" w:rsidRDefault="002A64FC" w:rsidP="00A53634">
      <w:r>
        <w:tab/>
      </w:r>
      <w:r>
        <w:rPr>
          <w:rFonts w:hint="eastAsia"/>
        </w:rPr>
        <w:t>现代渲染器，一般都有支持程序化的，而不仅是纹理化的着色节点。限于工程量要求，</w:t>
      </w:r>
      <w:r>
        <w:rPr>
          <w:rFonts w:hint="eastAsia"/>
        </w:rPr>
        <w:lastRenderedPageBreak/>
        <w:t>以及Java并非完全的解释性语言（没有Eval语句），故本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不支持直接读取外部文件实现程序化纹理节点（不过可以通过向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内部添加符合Texture</w:t>
      </w:r>
      <w:r>
        <w:t xml:space="preserve"> I</w:t>
      </w:r>
      <w:r>
        <w:rPr>
          <w:rFonts w:hint="eastAsia"/>
        </w:rPr>
        <w:t>mplement要求的Class文件</w:t>
      </w:r>
      <w:r w:rsidR="00AA1F91">
        <w:rPr>
          <w:rFonts w:hint="eastAsia"/>
        </w:rPr>
        <w:t>，实现自定义的</w:t>
      </w:r>
      <w:r w:rsidR="003C0DC2">
        <w:rPr>
          <w:rFonts w:hint="eastAsia"/>
        </w:rPr>
        <w:t>程序化纹理节点</w:t>
      </w:r>
      <w:r>
        <w:rPr>
          <w:rFonts w:hint="eastAsia"/>
        </w:rPr>
        <w:t>）</w:t>
      </w:r>
      <w:r w:rsidR="00C26209">
        <w:rPr>
          <w:rFonts w:hint="eastAsia"/>
        </w:rPr>
        <w:t>。</w:t>
      </w:r>
    </w:p>
    <w:p w:rsidR="002A3B3A" w:rsidRDefault="002A3B3A" w:rsidP="00A53634">
      <w:r>
        <w:tab/>
      </w:r>
      <w:r w:rsidR="004F7E06">
        <w:rPr>
          <w:rFonts w:hint="eastAsia"/>
        </w:rPr>
        <w:t>本程序内置了一种棋盘</w:t>
      </w:r>
      <w:proofErr w:type="gramStart"/>
      <w:r w:rsidR="004F7E06">
        <w:rPr>
          <w:rFonts w:hint="eastAsia"/>
        </w:rPr>
        <w:t>格形式</w:t>
      </w:r>
      <w:proofErr w:type="gramEnd"/>
      <w:r w:rsidR="004F7E06">
        <w:rPr>
          <w:rFonts w:hint="eastAsia"/>
        </w:rPr>
        <w:t>的程序化纹理</w:t>
      </w:r>
      <w:r w:rsidR="00EA1375">
        <w:rPr>
          <w:rFonts w:hint="eastAsia"/>
        </w:rPr>
        <w:t>，</w:t>
      </w:r>
      <w:r w:rsidR="00642787">
        <w:rPr>
          <w:rFonts w:hint="eastAsia"/>
        </w:rPr>
        <w:t>棋盘格纹理会在物体表面上，依据</w:t>
      </w:r>
      <w:proofErr w:type="spellStart"/>
      <w:r w:rsidR="00642787">
        <w:rPr>
          <w:rFonts w:hint="eastAsia"/>
        </w:rPr>
        <w:t>uv</w:t>
      </w:r>
      <w:proofErr w:type="spellEnd"/>
      <w:r w:rsidR="00642787">
        <w:rPr>
          <w:rFonts w:hint="eastAsia"/>
        </w:rPr>
        <w:t>值进行展开，展开成水平，垂直方向各有1</w:t>
      </w:r>
      <w:r w:rsidR="00642787">
        <w:t>000</w:t>
      </w:r>
      <w:r w:rsidR="00642787">
        <w:rPr>
          <w:rFonts w:hint="eastAsia"/>
        </w:rPr>
        <w:t>格灰白交错格子的纹理</w:t>
      </w:r>
      <w:r w:rsidR="0074750A">
        <w:rPr>
          <w:rFonts w:hint="eastAsia"/>
        </w:rPr>
        <w:t>。</w:t>
      </w:r>
      <w:r w:rsidR="006B0784">
        <w:rPr>
          <w:rFonts w:hint="eastAsia"/>
        </w:rPr>
        <w:t>对此</w:t>
      </w:r>
      <w:r w:rsidR="00781987">
        <w:rPr>
          <w:rFonts w:hint="eastAsia"/>
        </w:rPr>
        <w:t>程序化纹理的调用，可以通过使用材质名，</w:t>
      </w:r>
      <w:proofErr w:type="spellStart"/>
      <w:r w:rsidR="00781987">
        <w:rPr>
          <w:rFonts w:hint="eastAsia"/>
        </w:rPr>
        <w:t>Inner</w:t>
      </w:r>
      <w:r w:rsidR="00D21955">
        <w:t>_CheckerTexture</w:t>
      </w:r>
      <w:proofErr w:type="spellEnd"/>
      <w:r w:rsidR="00D21955">
        <w:rPr>
          <w:rFonts w:hint="eastAsia"/>
        </w:rPr>
        <w:t>对其进行调用。</w:t>
      </w:r>
    </w:p>
    <w:p w:rsidR="00776A53" w:rsidRDefault="00776A53" w:rsidP="00A53634">
      <w:pPr>
        <w:rPr>
          <w:rFonts w:hint="eastAsia"/>
        </w:rPr>
      </w:pPr>
    </w:p>
    <w:p w:rsidR="00776A53" w:rsidRPr="00776A53" w:rsidRDefault="004A4DAF" w:rsidP="00A53634">
      <w:pPr>
        <w:pStyle w:val="2"/>
        <w:rPr>
          <w:rFonts w:hint="eastAsia"/>
        </w:rPr>
      </w:pPr>
      <w:bookmarkStart w:id="33" w:name="_Toc90243116"/>
      <w:bookmarkStart w:id="34" w:name="_Toc90243187"/>
      <w:bookmarkStart w:id="35" w:name="_Toc90243230"/>
      <w:r>
        <w:rPr>
          <w:rFonts w:hint="eastAsia"/>
        </w:rPr>
        <w:t>程序结构及代码说明</w:t>
      </w:r>
      <w:bookmarkEnd w:id="33"/>
      <w:bookmarkEnd w:id="34"/>
      <w:bookmarkEnd w:id="35"/>
    </w:p>
    <w:p w:rsidR="004A4DAF" w:rsidRDefault="004A4DAF" w:rsidP="004A4DAF">
      <w:pPr>
        <w:pStyle w:val="3"/>
      </w:pPr>
      <w:bookmarkStart w:id="36" w:name="_Toc90243117"/>
      <w:bookmarkStart w:id="37" w:name="_Toc90243188"/>
      <w:bookmarkStart w:id="38" w:name="_Toc90243231"/>
      <w:r>
        <w:rPr>
          <w:rFonts w:hint="eastAsia"/>
        </w:rPr>
        <w:t>整体</w:t>
      </w:r>
      <w:r w:rsidR="008B2D88">
        <w:rPr>
          <w:rFonts w:hint="eastAsia"/>
        </w:rPr>
        <w:t>框架</w:t>
      </w:r>
      <w:r>
        <w:rPr>
          <w:rFonts w:hint="eastAsia"/>
        </w:rPr>
        <w:t>结构</w:t>
      </w:r>
      <w:bookmarkEnd w:id="36"/>
      <w:bookmarkEnd w:id="37"/>
      <w:bookmarkEnd w:id="38"/>
    </w:p>
    <w:p w:rsidR="00776A53" w:rsidRPr="00776A53" w:rsidRDefault="00776A53" w:rsidP="004D2EDA">
      <w:pPr>
        <w:ind w:firstLine="420"/>
        <w:rPr>
          <w:rFonts w:hint="eastAsia"/>
        </w:rPr>
      </w:pPr>
      <w:r>
        <w:rPr>
          <w:rFonts w:hint="eastAsia"/>
        </w:rPr>
        <w:t>整体程序框架如下图所示</w:t>
      </w:r>
      <w:r w:rsidR="004D2EDA">
        <w:rPr>
          <w:rFonts w:hint="eastAsia"/>
        </w:rPr>
        <w:t>（对基础类如向量类Vec</w:t>
      </w:r>
      <w:r w:rsidR="004D2EDA">
        <w:t>3</w:t>
      </w:r>
      <w:r w:rsidR="004D2EDA">
        <w:rPr>
          <w:rFonts w:hint="eastAsia"/>
        </w:rPr>
        <w:t>及光线载体类Ray进行了省略）</w:t>
      </w:r>
    </w:p>
    <w:p w:rsidR="004A4DAF" w:rsidRDefault="004A4DAF" w:rsidP="002A64FC">
      <w:r>
        <w:tab/>
      </w:r>
      <w:r w:rsidR="00776A53" w:rsidRPr="00776A53">
        <w:drawing>
          <wp:inline distT="0" distB="0" distL="0" distR="0" wp14:anchorId="56ED6C30" wp14:editId="69E6AB7D">
            <wp:extent cx="5274310" cy="3155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DA" w:rsidRDefault="004D2EDA" w:rsidP="002A64FC">
      <w:r>
        <w:tab/>
      </w:r>
      <w:r>
        <w:rPr>
          <w:rFonts w:hint="eastAsia"/>
        </w:rPr>
        <w:t>整体程序的入口在Main中，main将输入参数读入，并传入Manager中，对输入参数进行解析。在Manager包中，包含了对三维储存结构，如O</w:t>
      </w:r>
      <w:r>
        <w:t>BJ</w:t>
      </w:r>
      <w:r>
        <w:rPr>
          <w:rFonts w:hint="eastAsia"/>
        </w:rPr>
        <w:t>，M</w:t>
      </w:r>
      <w:r>
        <w:t>TL</w:t>
      </w:r>
      <w:r>
        <w:rPr>
          <w:rFonts w:hint="eastAsia"/>
        </w:rPr>
        <w:t>文件的解析函数。根据输入的参数，会自动的对选定的O</w:t>
      </w:r>
      <w:r>
        <w:t>BJ</w:t>
      </w:r>
      <w:r>
        <w:rPr>
          <w:rFonts w:hint="eastAsia"/>
        </w:rPr>
        <w:t>以及M</w:t>
      </w:r>
      <w:r>
        <w:t>TL</w:t>
      </w:r>
      <w:r>
        <w:rPr>
          <w:rFonts w:hint="eastAsia"/>
        </w:rPr>
        <w:t>文件进行解析，读入，</w:t>
      </w:r>
      <w:r w:rsidR="0039488D">
        <w:rPr>
          <w:rFonts w:hint="eastAsia"/>
        </w:rPr>
        <w:t>并对数据结构进行一定的优化储存。</w:t>
      </w:r>
    </w:p>
    <w:p w:rsidR="00EE3D15" w:rsidRDefault="00EE3D15" w:rsidP="002A64FC">
      <w:r>
        <w:tab/>
      </w:r>
      <w:r>
        <w:rPr>
          <w:rFonts w:hint="eastAsia"/>
        </w:rPr>
        <w:t>在初始化完成，并且完成加速结构的构建之后，会立刻通过Camera类中的渲染方法启动渲染。渲染中，Camera会构建一个线程池（依据用户电脑的逻辑核心数-</w:t>
      </w:r>
      <w:r>
        <w:t>1</w:t>
      </w:r>
      <w:r>
        <w:rPr>
          <w:rFonts w:hint="eastAsia"/>
        </w:rPr>
        <w:t>决定线程的数量）用于渲染每一行。每一行的渲染结果，会通过Camera多线程调用的</w:t>
      </w:r>
      <w:proofErr w:type="spellStart"/>
      <w:r>
        <w:rPr>
          <w:rFonts w:hint="eastAsia"/>
        </w:rPr>
        <w:t>Pixel</w:t>
      </w:r>
      <w:r>
        <w:t>S</w:t>
      </w:r>
      <w:r>
        <w:rPr>
          <w:rFonts w:hint="eastAsia"/>
        </w:rPr>
        <w:t>hader</w:t>
      </w:r>
      <w:proofErr w:type="spellEnd"/>
      <w:r>
        <w:rPr>
          <w:rFonts w:hint="eastAsia"/>
        </w:rPr>
        <w:t>方法写回Main中的结果数组中。由于多线程中，每一个线程负责的像素不同，故不会出现多个线程同时写回同一个数组位置，造成多线程锁的情况，避免了可能的性能下降。</w:t>
      </w:r>
    </w:p>
    <w:p w:rsidR="001663F4" w:rsidRDefault="001663F4" w:rsidP="002A64FC">
      <w:r>
        <w:tab/>
      </w:r>
      <w:r>
        <w:rPr>
          <w:rFonts w:hint="eastAsia"/>
        </w:rPr>
        <w:t>渲染完成之后，结果会有Main方法写回到期望保存的文件中，并销毁线程池</w:t>
      </w:r>
      <w:r w:rsidR="00F055F4">
        <w:rPr>
          <w:rFonts w:hint="eastAsia"/>
        </w:rPr>
        <w:t>，结束程序。</w:t>
      </w:r>
    </w:p>
    <w:p w:rsidR="008B2D88" w:rsidRDefault="008B2D88" w:rsidP="002A64FC"/>
    <w:p w:rsidR="008B2D88" w:rsidRDefault="008B2D88" w:rsidP="008B2D88">
      <w:pPr>
        <w:pStyle w:val="3"/>
      </w:pPr>
      <w:bookmarkStart w:id="39" w:name="_Toc90243118"/>
      <w:bookmarkStart w:id="40" w:name="_Toc90243189"/>
      <w:bookmarkStart w:id="41" w:name="_Toc90243232"/>
      <w:r>
        <w:rPr>
          <w:rFonts w:hint="eastAsia"/>
        </w:rPr>
        <w:lastRenderedPageBreak/>
        <w:t>代码结构</w:t>
      </w:r>
      <w:bookmarkEnd w:id="39"/>
      <w:bookmarkEnd w:id="40"/>
      <w:bookmarkEnd w:id="41"/>
    </w:p>
    <w:p w:rsidR="008B2D88" w:rsidRDefault="008B2D88" w:rsidP="008B2D88">
      <w:r>
        <w:tab/>
      </w:r>
      <w:r>
        <w:rPr>
          <w:rFonts w:hint="eastAsia"/>
        </w:rPr>
        <w:t>本程序的代码，整体被分为五大类，放入五个包中，分别是</w:t>
      </w:r>
    </w:p>
    <w:p w:rsidR="00531469" w:rsidRDefault="008B2D88" w:rsidP="008B2D88">
      <w:pPr>
        <w:ind w:firstLine="420"/>
      </w:pPr>
      <w:r>
        <w:rPr>
          <w:rFonts w:hint="eastAsia"/>
        </w:rPr>
        <w:t>com包，存有一些会公用的方法</w:t>
      </w:r>
      <w:r>
        <w:t>/</w:t>
      </w:r>
      <w:r>
        <w:rPr>
          <w:rFonts w:hint="eastAsia"/>
        </w:rPr>
        <w:t>类，以及基础类。</w:t>
      </w:r>
    </w:p>
    <w:p w:rsidR="00531469" w:rsidRDefault="00531469" w:rsidP="008B2D88">
      <w:pPr>
        <w:ind w:firstLine="420"/>
      </w:pPr>
      <w:r>
        <w:rPr>
          <w:rFonts w:hint="eastAsia"/>
        </w:rPr>
        <w:t>manager包，</w:t>
      </w:r>
      <w:r w:rsidR="00726B18">
        <w:rPr>
          <w:rFonts w:hint="eastAsia"/>
        </w:rPr>
        <w:t>存有一些类，</w:t>
      </w:r>
      <w:r>
        <w:rPr>
          <w:rFonts w:hint="eastAsia"/>
        </w:rPr>
        <w:t>用于实现对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整体的管理，参数的设定，模型，材质，贴图的读入，管理等。</w:t>
      </w:r>
    </w:p>
    <w:p w:rsidR="00726B18" w:rsidRDefault="00726B18" w:rsidP="008B2D88">
      <w:pPr>
        <w:ind w:firstLine="420"/>
      </w:pPr>
      <w:r>
        <w:rPr>
          <w:rFonts w:hint="eastAsia"/>
        </w:rPr>
        <w:t>camera包，存有一些和相机，以及相机的渲染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相关的类。</w:t>
      </w:r>
    </w:p>
    <w:p w:rsidR="00726B18" w:rsidRDefault="00726B18" w:rsidP="008B2D88">
      <w:pPr>
        <w:ind w:firstLine="420"/>
      </w:pPr>
      <w:proofErr w:type="spellStart"/>
      <w:r>
        <w:rPr>
          <w:rFonts w:hint="eastAsia"/>
        </w:rPr>
        <w:t>sceen</w:t>
      </w:r>
      <w:proofErr w:type="spellEnd"/>
      <w:r>
        <w:rPr>
          <w:rFonts w:hint="eastAsia"/>
        </w:rPr>
        <w:t>包，存放场景相关的类。</w:t>
      </w:r>
    </w:p>
    <w:p w:rsidR="005A3972" w:rsidRDefault="00726B18" w:rsidP="005A3972">
      <w:pPr>
        <w:ind w:firstLine="420"/>
      </w:pPr>
      <w:r>
        <w:rPr>
          <w:rFonts w:hint="eastAsia"/>
        </w:rPr>
        <w:t>shader包，存放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使用的所有着色器。</w:t>
      </w:r>
    </w:p>
    <w:p w:rsidR="00C12D8B" w:rsidRDefault="00C12D8B" w:rsidP="005A3972">
      <w:pPr>
        <w:ind w:firstLine="420"/>
      </w:pPr>
    </w:p>
    <w:p w:rsidR="00C12D8B" w:rsidRDefault="00C12D8B" w:rsidP="00C12D8B">
      <w:pPr>
        <w:pStyle w:val="3"/>
      </w:pPr>
      <w:bookmarkStart w:id="42" w:name="_Toc90243119"/>
      <w:bookmarkStart w:id="43" w:name="_Toc90243190"/>
      <w:bookmarkStart w:id="44" w:name="_Toc90243233"/>
      <w:r>
        <w:rPr>
          <w:rFonts w:hint="eastAsia"/>
        </w:rPr>
        <w:t>基础类介绍</w:t>
      </w:r>
      <w:bookmarkEnd w:id="42"/>
      <w:bookmarkEnd w:id="43"/>
      <w:bookmarkEnd w:id="44"/>
    </w:p>
    <w:p w:rsidR="00C12D8B" w:rsidRPr="00C12D8B" w:rsidRDefault="00C12D8B" w:rsidP="00C12D8B">
      <w:pPr>
        <w:rPr>
          <w:rFonts w:hint="eastAsia"/>
        </w:rPr>
      </w:pPr>
      <w:r>
        <w:tab/>
      </w:r>
      <w:r>
        <w:rPr>
          <w:rFonts w:hint="eastAsia"/>
        </w:rPr>
        <w:t>本程序com包中的一些类为本程序的基础类，被广泛的依赖。</w:t>
      </w:r>
    </w:p>
    <w:p w:rsidR="00C12D8B" w:rsidRDefault="00C12D8B" w:rsidP="00C12D8B">
      <w:pPr>
        <w:ind w:firstLine="420"/>
        <w:rPr>
          <w:rFonts w:hint="eastAsia"/>
        </w:rPr>
      </w:pPr>
      <w:r>
        <w:t>M</w:t>
      </w:r>
      <w:r>
        <w:rPr>
          <w:rFonts w:hint="eastAsia"/>
        </w:rPr>
        <w:t>ain类位于</w:t>
      </w:r>
      <w:proofErr w:type="spellStart"/>
      <w:r>
        <w:rPr>
          <w:rFonts w:hint="eastAsia"/>
        </w:rPr>
        <w:t>com</w:t>
      </w:r>
      <w:r>
        <w:t>.</w:t>
      </w:r>
      <w:r>
        <w:rPr>
          <w:rFonts w:hint="eastAsia"/>
        </w:rPr>
        <w:t>main</w:t>
      </w:r>
      <w:proofErr w:type="spellEnd"/>
      <w:r>
        <w:rPr>
          <w:rFonts w:hint="eastAsia"/>
        </w:rPr>
        <w:t>包中，Main类中包含了本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的入口方法</w:t>
      </w:r>
      <w:proofErr w:type="spellStart"/>
      <w:r>
        <w:rPr>
          <w:rFonts w:hint="eastAsia"/>
        </w:rPr>
        <w:t>Main</w:t>
      </w:r>
      <w:r>
        <w:t>.</w:t>
      </w:r>
      <w:r>
        <w:rPr>
          <w:rFonts w:hint="eastAsia"/>
        </w:rPr>
        <w:t>main</w:t>
      </w:r>
      <w:proofErr w:type="spellEnd"/>
      <w:r>
        <w:t>()</w:t>
      </w:r>
      <w:r>
        <w:rPr>
          <w:rFonts w:hint="eastAsia"/>
        </w:rPr>
        <w:t>，本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的执行从这里开始。</w:t>
      </w:r>
      <w:r>
        <w:t>M</w:t>
      </w:r>
      <w:r>
        <w:rPr>
          <w:rFonts w:hint="eastAsia"/>
        </w:rPr>
        <w:t>ain类中，同时存了一些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需要使用的“全局可配置变量”，作为一个“Parameter</w:t>
      </w:r>
      <w:r>
        <w:t xml:space="preserve"> S</w:t>
      </w:r>
      <w:r>
        <w:rPr>
          <w:rFonts w:hint="eastAsia"/>
        </w:rPr>
        <w:t>erver”。在Main方法中，完成了命令行参数的传递，对几类配置方法的调用，作业对象的初始化，</w:t>
      </w:r>
      <w:proofErr w:type="gramStart"/>
      <w:r>
        <w:rPr>
          <w:rFonts w:hint="eastAsia"/>
        </w:rPr>
        <w:t>并唤启</w:t>
      </w:r>
      <w:proofErr w:type="gramEnd"/>
      <w:r>
        <w:rPr>
          <w:rFonts w:hint="eastAsia"/>
        </w:rPr>
        <w:t>渲染，写回结果。</w:t>
      </w:r>
    </w:p>
    <w:p w:rsidR="000A1FA9" w:rsidRPr="000A1FA9" w:rsidRDefault="00C12D8B" w:rsidP="00C12D8B">
      <w:pPr>
        <w:ind w:firstLine="420"/>
        <w:rPr>
          <w:vertAlign w:val="superscript"/>
        </w:rPr>
      </w:pPr>
      <w:proofErr w:type="spellStart"/>
      <w:r>
        <w:rPr>
          <w:rFonts w:hint="eastAsia"/>
        </w:rPr>
        <w:t>com</w:t>
      </w:r>
      <w:r>
        <w:t>.vector</w:t>
      </w:r>
      <w:proofErr w:type="spellEnd"/>
      <w:r>
        <w:rPr>
          <w:rFonts w:hint="eastAsia"/>
        </w:rPr>
        <w:t>是基础向量包，是本程序基本所有三维向量运算的基础类包，包内含有Vec</w:t>
      </w:r>
      <w:r>
        <w:t>3</w:t>
      </w:r>
      <w:r>
        <w:rPr>
          <w:rFonts w:hint="eastAsia"/>
        </w:rPr>
        <w:t>类与Ray类。其中Ray类承载光线，并完成几类光线的基本运算（如计算光线距离某点处的点坐标，计算反射光线，计算折射光线等）。</w:t>
      </w:r>
      <w:r w:rsidR="000A1FA9">
        <w:rPr>
          <w:rFonts w:hint="eastAsia"/>
        </w:rPr>
        <w:t>其中Ray的反射，折射运算的公式，可以依据几何光学以及解析几何推到而来，在部分Ray部分的代码中，有参考</w:t>
      </w:r>
      <w:r w:rsidR="000A1FA9" w:rsidRPr="000A1FA9">
        <w:t>Ray Tracing in One Weekend Series</w:t>
      </w:r>
      <w:r w:rsidR="000A1FA9">
        <w:rPr>
          <w:vertAlign w:val="superscript"/>
        </w:rPr>
        <w:t>1</w:t>
      </w:r>
      <w:r w:rsidR="000A1FA9" w:rsidRPr="000A1FA9">
        <w:rPr>
          <w:rFonts w:hint="eastAsia"/>
        </w:rPr>
        <w:t>的</w:t>
      </w:r>
      <w:r w:rsidR="000A1FA9">
        <w:rPr>
          <w:rFonts w:hint="eastAsia"/>
        </w:rPr>
        <w:t>C</w:t>
      </w:r>
      <w:r w:rsidR="000A1FA9">
        <w:t>PP</w:t>
      </w:r>
      <w:r w:rsidR="000A1FA9">
        <w:rPr>
          <w:rFonts w:hint="eastAsia"/>
        </w:rPr>
        <w:t>代码实现。</w:t>
      </w:r>
    </w:p>
    <w:p w:rsidR="00C12D8B" w:rsidRDefault="00C12D8B" w:rsidP="00C12D8B">
      <w:pPr>
        <w:ind w:firstLine="420"/>
        <w:rPr>
          <w:rFonts w:hint="eastAsia"/>
        </w:rPr>
      </w:pPr>
      <w:r>
        <w:rPr>
          <w:rFonts w:hint="eastAsia"/>
        </w:rPr>
        <w:t>Vec</w:t>
      </w:r>
      <w:r>
        <w:t>3</w:t>
      </w:r>
      <w:r>
        <w:rPr>
          <w:rFonts w:hint="eastAsia"/>
        </w:rPr>
        <w:t>类是本程序基础中的基础，承载所有三维向量的运算，如向量加减，点乘，叉乘，以及复杂些的产生随机向量，向量标准化，获取向量程度等等。</w:t>
      </w:r>
    </w:p>
    <w:p w:rsidR="00C12D8B" w:rsidRPr="00C12D8B" w:rsidRDefault="00D928E3" w:rsidP="00C12D8B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c</w:t>
      </w:r>
      <w:r>
        <w:t>om.function</w:t>
      </w:r>
      <w:proofErr w:type="spellEnd"/>
      <w:r>
        <w:rPr>
          <w:rFonts w:hint="eastAsia"/>
        </w:rPr>
        <w:t>包中，包含了菲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尔公式的原型以及图形学领域常用的一种简化计算版本（近似），用于辅助折射方面的计算，并提供更为接近现实的计算结果。</w:t>
      </w:r>
    </w:p>
    <w:p w:rsidR="005A3972" w:rsidRDefault="005A3972" w:rsidP="005A3972">
      <w:pPr>
        <w:pStyle w:val="3"/>
      </w:pPr>
      <w:bookmarkStart w:id="45" w:name="_Toc90243120"/>
      <w:bookmarkStart w:id="46" w:name="_Toc90243191"/>
      <w:bookmarkStart w:id="47" w:name="_Toc90243234"/>
      <w:r>
        <w:rPr>
          <w:rFonts w:hint="eastAsia"/>
        </w:rPr>
        <w:t>interface介绍</w:t>
      </w:r>
      <w:bookmarkEnd w:id="45"/>
      <w:bookmarkEnd w:id="46"/>
      <w:bookmarkEnd w:id="47"/>
    </w:p>
    <w:p w:rsidR="005A3972" w:rsidRDefault="005A3972" w:rsidP="008B2D88">
      <w:pPr>
        <w:ind w:firstLine="420"/>
      </w:pPr>
      <w:r>
        <w:rPr>
          <w:rFonts w:hint="eastAsia"/>
        </w:rPr>
        <w:t>本程序定义了四类interface，分别是</w:t>
      </w:r>
    </w:p>
    <w:p w:rsidR="00531469" w:rsidRDefault="005A3972" w:rsidP="008B2D88">
      <w:pPr>
        <w:ind w:firstLine="420"/>
      </w:pPr>
      <w:proofErr w:type="spellStart"/>
      <w:r>
        <w:rPr>
          <w:rFonts w:hint="eastAsia"/>
        </w:rPr>
        <w:t>Hitable</w:t>
      </w:r>
      <w:proofErr w:type="spellEnd"/>
      <w:r>
        <w:rPr>
          <w:rFonts w:hint="eastAsia"/>
        </w:rPr>
        <w:t>，用于表示场景中，可求交，可影响光线的实体。</w:t>
      </w:r>
    </w:p>
    <w:p w:rsidR="005A3972" w:rsidRDefault="005A3972" w:rsidP="008B2D88">
      <w:pPr>
        <w:ind w:firstLine="420"/>
      </w:pPr>
      <w:r>
        <w:rPr>
          <w:rFonts w:hint="eastAsia"/>
        </w:rPr>
        <w:t>Sky，用于表示所有的</w:t>
      </w:r>
      <w:proofErr w:type="spellStart"/>
      <w:r>
        <w:rPr>
          <w:rFonts w:hint="eastAsia"/>
        </w:rPr>
        <w:t>Miss</w:t>
      </w:r>
      <w:r>
        <w:t>S</w:t>
      </w:r>
      <w:r>
        <w:rPr>
          <w:rFonts w:hint="eastAsia"/>
        </w:rPr>
        <w:t>hader</w:t>
      </w:r>
      <w:proofErr w:type="spellEnd"/>
    </w:p>
    <w:p w:rsidR="005A3972" w:rsidRDefault="005A3972" w:rsidP="008B2D88">
      <w:pPr>
        <w:ind w:firstLine="420"/>
      </w:pPr>
      <w:proofErr w:type="spellStart"/>
      <w:r>
        <w:rPr>
          <w:rFonts w:hint="eastAsia"/>
        </w:rPr>
        <w:t>Gray</w:t>
      </w:r>
      <w:r>
        <w:t>T</w:t>
      </w:r>
      <w:r>
        <w:rPr>
          <w:rFonts w:hint="eastAsia"/>
        </w:rPr>
        <w:t>exture</w:t>
      </w:r>
      <w:proofErr w:type="spellEnd"/>
      <w:r>
        <w:rPr>
          <w:rFonts w:hint="eastAsia"/>
        </w:rPr>
        <w:t>，用于表示所有的灰度材质</w:t>
      </w:r>
    </w:p>
    <w:p w:rsidR="005A3972" w:rsidRDefault="005A3972" w:rsidP="008B2D88">
      <w:pPr>
        <w:ind w:firstLine="420"/>
        <w:rPr>
          <w:rFonts w:hint="eastAsia"/>
        </w:rPr>
      </w:pPr>
      <w:r>
        <w:rPr>
          <w:rFonts w:hint="eastAsia"/>
        </w:rPr>
        <w:t>Texture，用于表示所有的彩色材质</w:t>
      </w:r>
    </w:p>
    <w:p w:rsidR="005A3972" w:rsidRDefault="005A3972" w:rsidP="008B2D88">
      <w:pPr>
        <w:ind w:firstLine="420"/>
      </w:pPr>
    </w:p>
    <w:p w:rsidR="005A3972" w:rsidRDefault="005A3972" w:rsidP="005A3972">
      <w:pPr>
        <w:ind w:firstLine="420"/>
        <w:rPr>
          <w:rFonts w:hint="eastAsia"/>
        </w:rPr>
      </w:pPr>
      <w:proofErr w:type="spellStart"/>
      <w:r>
        <w:rPr>
          <w:rFonts w:hint="eastAsia"/>
        </w:rPr>
        <w:t>Hitable</w:t>
      </w:r>
      <w:proofErr w:type="spellEnd"/>
      <w:r>
        <w:rPr>
          <w:rFonts w:hint="eastAsia"/>
        </w:rPr>
        <w:t>提供了四个需要实现的方法，分别是hit方法，用于与光线进行求交，并返回碰撞的基础信息。</w:t>
      </w:r>
      <w:proofErr w:type="spellStart"/>
      <w:r>
        <w:rPr>
          <w:rFonts w:hint="eastAsia"/>
        </w:rPr>
        <w:t>get</w:t>
      </w:r>
      <w:r>
        <w:t>H</w:t>
      </w:r>
      <w:r>
        <w:rPr>
          <w:rFonts w:hint="eastAsia"/>
        </w:rPr>
        <w:t>it</w:t>
      </w:r>
      <w:r>
        <w:t>R</w:t>
      </w:r>
      <w:r>
        <w:rPr>
          <w:rFonts w:hint="eastAsia"/>
        </w:rPr>
        <w:t>ecord</w:t>
      </w:r>
      <w:proofErr w:type="spellEnd"/>
      <w:r>
        <w:rPr>
          <w:rFonts w:hint="eastAsia"/>
        </w:rPr>
        <w:t>方法用于获取具体的碰撞点表面信息，</w:t>
      </w:r>
      <w:proofErr w:type="spellStart"/>
      <w:r>
        <w:rPr>
          <w:rFonts w:hint="eastAsia"/>
        </w:rPr>
        <w:t>generate</w:t>
      </w:r>
      <w:r>
        <w:t>AABB</w:t>
      </w:r>
      <w:proofErr w:type="spellEnd"/>
      <w:r>
        <w:rPr>
          <w:rFonts w:hint="eastAsia"/>
        </w:rPr>
        <w:t>方法用于获取实体的</w:t>
      </w:r>
      <w:r>
        <w:t>AABB</w:t>
      </w:r>
      <w:r>
        <w:rPr>
          <w:rFonts w:hint="eastAsia"/>
        </w:rPr>
        <w:t>包围盒信息，</w:t>
      </w:r>
      <w:proofErr w:type="spellStart"/>
      <w:r>
        <w:rPr>
          <w:rFonts w:hint="eastAsia"/>
        </w:rPr>
        <w:t>get</w:t>
      </w:r>
      <w:r>
        <w:t>C</w:t>
      </w:r>
      <w:r>
        <w:rPr>
          <w:rFonts w:hint="eastAsia"/>
        </w:rPr>
        <w:t>enter</w:t>
      </w:r>
      <w:proofErr w:type="spellEnd"/>
      <w:r>
        <w:rPr>
          <w:rFonts w:hint="eastAsia"/>
        </w:rPr>
        <w:t>方法用于获取实体中心。这四个方法中，前两个直接用于实体的光线求交，而后面两个方法则是用来帮助A</w:t>
      </w:r>
      <w:r>
        <w:t>ABB-BVH</w:t>
      </w:r>
      <w:r>
        <w:rPr>
          <w:rFonts w:hint="eastAsia"/>
        </w:rPr>
        <w:t>加速结构的构建的。</w:t>
      </w:r>
      <w:r w:rsidR="00302B23">
        <w:rPr>
          <w:rFonts w:hint="eastAsia"/>
        </w:rPr>
        <w:t>在本</w:t>
      </w:r>
      <w:proofErr w:type="gramStart"/>
      <w:r w:rsidR="00302B23">
        <w:rPr>
          <w:rFonts w:hint="eastAsia"/>
        </w:rPr>
        <w:t>渲染器</w:t>
      </w:r>
      <w:proofErr w:type="gramEnd"/>
      <w:r w:rsidR="00302B23">
        <w:rPr>
          <w:rFonts w:hint="eastAsia"/>
        </w:rPr>
        <w:t>中，</w:t>
      </w:r>
      <w:r w:rsidR="00D46CE7">
        <w:rPr>
          <w:rFonts w:hint="eastAsia"/>
        </w:rPr>
        <w:t>实现了</w:t>
      </w:r>
      <w:proofErr w:type="spellStart"/>
      <w:r w:rsidR="00D46CE7">
        <w:rPr>
          <w:rFonts w:hint="eastAsia"/>
        </w:rPr>
        <w:t>Hitable</w:t>
      </w:r>
      <w:proofErr w:type="spellEnd"/>
      <w:r w:rsidR="00D46CE7">
        <w:rPr>
          <w:rFonts w:hint="eastAsia"/>
        </w:rPr>
        <w:t>接口的类型有</w:t>
      </w:r>
      <w:proofErr w:type="spellStart"/>
      <w:r w:rsidR="00D46CE7">
        <w:rPr>
          <w:rFonts w:hint="eastAsia"/>
        </w:rPr>
        <w:t>Bvh</w:t>
      </w:r>
      <w:proofErr w:type="spellEnd"/>
      <w:r w:rsidR="00D46CE7">
        <w:rPr>
          <w:rFonts w:hint="eastAsia"/>
        </w:rPr>
        <w:t>，Triangle，Ball类型三种，分别为本</w:t>
      </w:r>
      <w:proofErr w:type="gramStart"/>
      <w:r w:rsidR="00D46CE7">
        <w:rPr>
          <w:rFonts w:hint="eastAsia"/>
        </w:rPr>
        <w:t>渲染器支持</w:t>
      </w:r>
      <w:proofErr w:type="gramEnd"/>
      <w:r w:rsidR="00D46CE7">
        <w:rPr>
          <w:rFonts w:hint="eastAsia"/>
        </w:rPr>
        <w:t>的加速结构求交，三角</w:t>
      </w:r>
      <w:proofErr w:type="gramStart"/>
      <w:r w:rsidR="00D46CE7">
        <w:rPr>
          <w:rFonts w:hint="eastAsia"/>
        </w:rPr>
        <w:t>面求交</w:t>
      </w:r>
      <w:proofErr w:type="gramEnd"/>
      <w:r w:rsidR="00D46CE7">
        <w:rPr>
          <w:rFonts w:hint="eastAsia"/>
        </w:rPr>
        <w:t>，以及球类求交。由于计算机图像领域，大多数的三维</w:t>
      </w:r>
      <w:r w:rsidR="00D46CE7">
        <w:rPr>
          <w:rFonts w:hint="eastAsia"/>
        </w:rPr>
        <w:lastRenderedPageBreak/>
        <w:t>模型以三角</w:t>
      </w:r>
      <w:proofErr w:type="gramStart"/>
      <w:r w:rsidR="00D46CE7">
        <w:rPr>
          <w:rFonts w:hint="eastAsia"/>
        </w:rPr>
        <w:t>面形式</w:t>
      </w:r>
      <w:proofErr w:type="gramEnd"/>
      <w:r w:rsidR="00D46CE7">
        <w:rPr>
          <w:rFonts w:hint="eastAsia"/>
        </w:rPr>
        <w:t>表示，故该</w:t>
      </w:r>
      <w:proofErr w:type="gramStart"/>
      <w:r w:rsidR="00D46CE7">
        <w:rPr>
          <w:rFonts w:hint="eastAsia"/>
        </w:rPr>
        <w:t>渲染器</w:t>
      </w:r>
      <w:proofErr w:type="gramEnd"/>
      <w:r w:rsidR="00D46CE7">
        <w:rPr>
          <w:rFonts w:hint="eastAsia"/>
        </w:rPr>
        <w:t>可以较为通用的渲染大部分的三维模型。</w:t>
      </w:r>
    </w:p>
    <w:p w:rsidR="005A3972" w:rsidRDefault="005A3972" w:rsidP="008B2D88">
      <w:pPr>
        <w:ind w:firstLine="420"/>
      </w:pPr>
    </w:p>
    <w:p w:rsidR="005A3972" w:rsidRDefault="005A3972" w:rsidP="008B2D88">
      <w:pPr>
        <w:ind w:firstLine="420"/>
      </w:pPr>
      <w:r>
        <w:rPr>
          <w:rFonts w:hint="eastAsia"/>
        </w:rPr>
        <w:t>Sky提供了唯一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需要实现的方法，即</w:t>
      </w:r>
      <w:proofErr w:type="spellStart"/>
      <w:r>
        <w:rPr>
          <w:rFonts w:hint="eastAsia"/>
        </w:rPr>
        <w:t>get</w:t>
      </w:r>
      <w:r>
        <w:t>C</w:t>
      </w:r>
      <w:r>
        <w:rPr>
          <w:rFonts w:hint="eastAsia"/>
        </w:rPr>
        <w:t>olor</w:t>
      </w:r>
      <w:proofErr w:type="spellEnd"/>
      <w:r>
        <w:rPr>
          <w:rFonts w:hint="eastAsia"/>
        </w:rPr>
        <w:t>，此方法输入一条光线，返回该光线所对应的</w:t>
      </w:r>
      <w:r w:rsidR="00B33415">
        <w:rPr>
          <w:rFonts w:hint="eastAsia"/>
        </w:rPr>
        <w:t>未命中颜色。</w:t>
      </w:r>
    </w:p>
    <w:p w:rsidR="00C12D8B" w:rsidRDefault="00C12D8B" w:rsidP="008B2D88">
      <w:pPr>
        <w:ind w:firstLine="420"/>
      </w:pPr>
    </w:p>
    <w:p w:rsidR="00900C71" w:rsidRDefault="00C12D8B" w:rsidP="003C0A5E">
      <w:pPr>
        <w:ind w:firstLine="420"/>
        <w:rPr>
          <w:rFonts w:hint="eastAsia"/>
        </w:rPr>
      </w:pPr>
      <w:proofErr w:type="spellStart"/>
      <w:r>
        <w:rPr>
          <w:rFonts w:hint="eastAsia"/>
        </w:rPr>
        <w:t>Gray</w:t>
      </w:r>
      <w:r>
        <w:t>T</w:t>
      </w:r>
      <w:r>
        <w:rPr>
          <w:rFonts w:hint="eastAsia"/>
        </w:rPr>
        <w:t>exture</w:t>
      </w:r>
      <w:proofErr w:type="spellEnd"/>
      <w:r>
        <w:rPr>
          <w:rFonts w:hint="eastAsia"/>
        </w:rPr>
        <w:t>与Texture均仅有一个需要实现的方法，即</w:t>
      </w:r>
      <w:proofErr w:type="spellStart"/>
      <w:r>
        <w:rPr>
          <w:rFonts w:hint="eastAsia"/>
        </w:rPr>
        <w:t>get</w:t>
      </w:r>
      <w:r>
        <w:t>T</w:t>
      </w:r>
      <w:r>
        <w:rPr>
          <w:rFonts w:hint="eastAsia"/>
        </w:rPr>
        <w:t>exture</w:t>
      </w:r>
      <w:proofErr w:type="spellEnd"/>
      <w:r>
        <w:rPr>
          <w:rFonts w:hint="eastAsia"/>
        </w:rPr>
        <w:t>，且均输入需要的材质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>坐标。不过两者返回值一个为浮点型灰度值，一个为Vec</w:t>
      </w:r>
      <w:r>
        <w:t>3</w:t>
      </w:r>
      <w:r>
        <w:rPr>
          <w:rFonts w:hint="eastAsia"/>
        </w:rPr>
        <w:t>类型的颜色向量。</w:t>
      </w:r>
    </w:p>
    <w:p w:rsidR="00900C71" w:rsidRDefault="00900C71" w:rsidP="00900C71">
      <w:pPr>
        <w:pStyle w:val="3"/>
      </w:pPr>
      <w:bookmarkStart w:id="48" w:name="_Toc90243121"/>
      <w:bookmarkStart w:id="49" w:name="_Toc90243192"/>
      <w:bookmarkStart w:id="50" w:name="_Toc90243235"/>
      <w:r>
        <w:rPr>
          <w:rFonts w:hint="eastAsia"/>
        </w:rPr>
        <w:t>加速结构介绍</w:t>
      </w:r>
      <w:bookmarkEnd w:id="48"/>
      <w:bookmarkEnd w:id="49"/>
      <w:bookmarkEnd w:id="50"/>
    </w:p>
    <w:p w:rsidR="00900C71" w:rsidRDefault="00900C71" w:rsidP="00900C71">
      <w:r>
        <w:tab/>
      </w:r>
      <w:r>
        <w:rPr>
          <w:rFonts w:hint="eastAsia"/>
        </w:rPr>
        <w:t>本程序在</w:t>
      </w:r>
      <w:proofErr w:type="gramStart"/>
      <w:r>
        <w:rPr>
          <w:rFonts w:hint="eastAsia"/>
        </w:rPr>
        <w:t>光线求交方面</w:t>
      </w:r>
      <w:proofErr w:type="gramEnd"/>
      <w:r>
        <w:rPr>
          <w:rFonts w:hint="eastAsia"/>
        </w:rPr>
        <w:t>（场景遍历），使用了基于A</w:t>
      </w:r>
      <w:r>
        <w:t>ABB</w:t>
      </w:r>
      <w:r>
        <w:rPr>
          <w:rFonts w:hint="eastAsia"/>
        </w:rPr>
        <w:t>构建的层次包围盒加速结构。此加速结构的核心思想在于，光线能碰到某一个区域的必要而不充分条件是能碰到</w:t>
      </w:r>
      <w:proofErr w:type="gramStart"/>
      <w:r>
        <w:rPr>
          <w:rFonts w:hint="eastAsia"/>
        </w:rPr>
        <w:t>某个能</w:t>
      </w:r>
      <w:proofErr w:type="gramEnd"/>
      <w:r>
        <w:rPr>
          <w:rFonts w:hint="eastAsia"/>
        </w:rPr>
        <w:t>包含前述区域的区域。使用A</w:t>
      </w:r>
      <w:r>
        <w:t>ABB</w:t>
      </w:r>
      <w:r>
        <w:rPr>
          <w:rFonts w:hint="eastAsia"/>
        </w:rPr>
        <w:t>包围盒，将物体使用按照层次排列的一系列包围盒包住，可以使光线</w:t>
      </w:r>
      <w:proofErr w:type="gramStart"/>
      <w:r>
        <w:rPr>
          <w:rFonts w:hint="eastAsia"/>
        </w:rPr>
        <w:t>求交计算</w:t>
      </w:r>
      <w:proofErr w:type="gramEnd"/>
      <w:r>
        <w:rPr>
          <w:rFonts w:hint="eastAsia"/>
        </w:rPr>
        <w:t>时，排除大量的不可能存在交点的情况。</w:t>
      </w:r>
    </w:p>
    <w:p w:rsidR="00324B84" w:rsidRPr="00900C71" w:rsidRDefault="00324B84" w:rsidP="00900C71">
      <w:pPr>
        <w:rPr>
          <w:rFonts w:hint="eastAsia"/>
        </w:rPr>
      </w:pPr>
      <w:r>
        <w:tab/>
        <w:t>AABB</w:t>
      </w:r>
      <w:proofErr w:type="gramStart"/>
      <w:r>
        <w:rPr>
          <w:rFonts w:hint="eastAsia"/>
        </w:rPr>
        <w:t>值得是轴对齐</w:t>
      </w:r>
      <w:proofErr w:type="gramEnd"/>
      <w:r>
        <w:rPr>
          <w:rFonts w:hint="eastAsia"/>
        </w:rPr>
        <w:t>包围盒，这种包围盒，每一个面均与某一轴平面平行，故只需要确定其左下角，右上角两个坐标，就确定了包围盒的形状。</w:t>
      </w:r>
      <w:r w:rsidR="003920E2">
        <w:rPr>
          <w:rFonts w:hint="eastAsia"/>
        </w:rPr>
        <w:t>这种实现，便于储存，也便于计算。</w:t>
      </w:r>
    </w:p>
    <w:p w:rsidR="0039488D" w:rsidRDefault="0039488D" w:rsidP="002A64FC">
      <w:r>
        <w:tab/>
      </w:r>
      <w:r>
        <w:rPr>
          <w:rFonts w:hint="eastAsia"/>
        </w:rPr>
        <w:t>其中，</w:t>
      </w:r>
      <w:proofErr w:type="spellStart"/>
      <w:r>
        <w:rPr>
          <w:rFonts w:hint="eastAsia"/>
        </w:rPr>
        <w:t>B</w:t>
      </w:r>
      <w:r>
        <w:t>VHB</w:t>
      </w:r>
      <w:r>
        <w:rPr>
          <w:rFonts w:hint="eastAsia"/>
        </w:rPr>
        <w:t>uilder</w:t>
      </w:r>
      <w:proofErr w:type="spellEnd"/>
      <w:r>
        <w:rPr>
          <w:rFonts w:hint="eastAsia"/>
        </w:rPr>
        <w:t>，是本程序中</w:t>
      </w:r>
      <w:r w:rsidR="00D17BA1">
        <w:rPr>
          <w:rFonts w:hint="eastAsia"/>
        </w:rPr>
        <w:t>实现的加速结构</w:t>
      </w:r>
      <w:r w:rsidR="00D17BA1">
        <w:t>BVH</w:t>
      </w:r>
      <w:r w:rsidR="00D17BA1">
        <w:rPr>
          <w:rFonts w:hint="eastAsia"/>
        </w:rPr>
        <w:t>构建器。</w:t>
      </w:r>
      <w:r>
        <w:rPr>
          <w:rFonts w:hint="eastAsia"/>
        </w:rPr>
        <w:t>此模块用于从三角面/球体（实体）线性队列构建用来加速的B</w:t>
      </w:r>
      <w:r>
        <w:t>VH</w:t>
      </w:r>
      <w:r>
        <w:rPr>
          <w:rFonts w:hint="eastAsia"/>
        </w:rPr>
        <w:t>（</w:t>
      </w:r>
      <w:r w:rsidRPr="0039488D">
        <w:t>Bounding Volume Hierarchy</w:t>
      </w:r>
      <w:r>
        <w:rPr>
          <w:rFonts w:hint="eastAsia"/>
        </w:rPr>
        <w:t>，层次包围盒）树结构。对线性队列进行光线追踪，会有O</w:t>
      </w:r>
      <w:r>
        <w:t>(</w:t>
      </w:r>
      <w:r>
        <w:rPr>
          <w:rFonts w:hint="eastAsia"/>
        </w:rPr>
        <w:t>n</w:t>
      </w:r>
      <w:r>
        <w:t>*</w:t>
      </w:r>
      <w:r>
        <w:rPr>
          <w:rFonts w:hint="eastAsia"/>
        </w:rPr>
        <w:t>k</w:t>
      </w:r>
      <w:r>
        <w:t>)</w:t>
      </w:r>
      <w:r>
        <w:rPr>
          <w:rFonts w:hint="eastAsia"/>
        </w:rPr>
        <w:t>的时间复杂度（k为场景面数，n为光线数量），而在B</w:t>
      </w:r>
      <w:r>
        <w:t>VH</w:t>
      </w:r>
      <w:r>
        <w:rPr>
          <w:rFonts w:hint="eastAsia"/>
        </w:rPr>
        <w:t>加速之后（本质上是一颗</w:t>
      </w:r>
      <w:proofErr w:type="gramStart"/>
      <w:r>
        <w:rPr>
          <w:rFonts w:hint="eastAsia"/>
        </w:rPr>
        <w:t>平衡二叉搜索树</w:t>
      </w:r>
      <w:proofErr w:type="gramEnd"/>
      <w:r>
        <w:rPr>
          <w:rFonts w:hint="eastAsia"/>
        </w:rPr>
        <w:t>），复杂度会下降为O（</w:t>
      </w:r>
      <w:proofErr w:type="spellStart"/>
      <w:r>
        <w:rPr>
          <w:rFonts w:hint="eastAsia"/>
        </w:rPr>
        <w:t>n</w:t>
      </w:r>
      <w:r>
        <w:t>L</w:t>
      </w:r>
      <w:r>
        <w:rPr>
          <w:rFonts w:hint="eastAsia"/>
        </w:rPr>
        <w:t>ogk</w:t>
      </w:r>
      <w:proofErr w:type="spellEnd"/>
      <w:r>
        <w:rPr>
          <w:rFonts w:hint="eastAsia"/>
        </w:rPr>
        <w:t>）。Manager每读入一个O</w:t>
      </w:r>
      <w:r>
        <w:t>BJ</w:t>
      </w:r>
      <w:r>
        <w:rPr>
          <w:rFonts w:hint="eastAsia"/>
        </w:rPr>
        <w:t>文件，就会对该O</w:t>
      </w:r>
      <w:r>
        <w:t>BJ</w:t>
      </w:r>
      <w:r>
        <w:rPr>
          <w:rFonts w:hint="eastAsia"/>
        </w:rPr>
        <w:t>文件构建一次B</w:t>
      </w:r>
      <w:r>
        <w:t>VH</w:t>
      </w:r>
      <w:r>
        <w:rPr>
          <w:rFonts w:hint="eastAsia"/>
        </w:rPr>
        <w:t>加速结构。由于每个O</w:t>
      </w:r>
      <w:r>
        <w:t>BJ</w:t>
      </w:r>
      <w:r>
        <w:rPr>
          <w:rFonts w:hint="eastAsia"/>
        </w:rPr>
        <w:t>文件一般会有比较好的集中性，针对每个O</w:t>
      </w:r>
      <w:r>
        <w:t>BJ</w:t>
      </w:r>
      <w:r>
        <w:rPr>
          <w:rFonts w:hint="eastAsia"/>
        </w:rPr>
        <w:t>文件分别构建局部B</w:t>
      </w:r>
      <w:r>
        <w:t>VH</w:t>
      </w:r>
      <w:r>
        <w:rPr>
          <w:rFonts w:hint="eastAsia"/>
        </w:rPr>
        <w:t>，</w:t>
      </w:r>
      <w:proofErr w:type="gramStart"/>
      <w:r>
        <w:rPr>
          <w:rFonts w:hint="eastAsia"/>
        </w:rPr>
        <w:t>再对于</w:t>
      </w:r>
      <w:proofErr w:type="gramEnd"/>
      <w:r>
        <w:rPr>
          <w:rFonts w:hint="eastAsia"/>
        </w:rPr>
        <w:t>整个场景</w:t>
      </w:r>
      <w:r w:rsidR="00512A72">
        <w:rPr>
          <w:rFonts w:hint="eastAsia"/>
        </w:rPr>
        <w:t>中的每一颗B</w:t>
      </w:r>
      <w:r w:rsidR="00512A72">
        <w:t>VH</w:t>
      </w:r>
      <w:r w:rsidR="00512A72">
        <w:rPr>
          <w:rFonts w:hint="eastAsia"/>
        </w:rPr>
        <w:t>树构建顶级的B</w:t>
      </w:r>
      <w:r w:rsidR="00512A72">
        <w:t>VH</w:t>
      </w:r>
      <w:r w:rsidR="00512A72">
        <w:rPr>
          <w:rFonts w:hint="eastAsia"/>
        </w:rPr>
        <w:t>，可以提供更好的加速效果。</w:t>
      </w:r>
      <w:r w:rsidR="008A5966">
        <w:rPr>
          <w:rFonts w:hint="eastAsia"/>
        </w:rPr>
        <w:t>在</w:t>
      </w:r>
      <w:proofErr w:type="spellStart"/>
      <w:r w:rsidR="008A5966">
        <w:rPr>
          <w:rFonts w:hint="eastAsia"/>
        </w:rPr>
        <w:t>B</w:t>
      </w:r>
      <w:r w:rsidR="008A5966">
        <w:t>VHB</w:t>
      </w:r>
      <w:r w:rsidR="008A5966">
        <w:rPr>
          <w:rFonts w:hint="eastAsia"/>
        </w:rPr>
        <w:t>uild</w:t>
      </w:r>
      <w:proofErr w:type="spellEnd"/>
      <w:r w:rsidR="008A5966">
        <w:rPr>
          <w:rFonts w:hint="eastAsia"/>
        </w:rPr>
        <w:t>的过程中，此</w:t>
      </w:r>
      <w:proofErr w:type="gramStart"/>
      <w:r w:rsidR="008A5966">
        <w:rPr>
          <w:rFonts w:hint="eastAsia"/>
        </w:rPr>
        <w:t>渲染器</w:t>
      </w:r>
      <w:proofErr w:type="gramEnd"/>
      <w:r w:rsidR="008A5966">
        <w:rPr>
          <w:rFonts w:hint="eastAsia"/>
        </w:rPr>
        <w:t>构建的是A</w:t>
      </w:r>
      <w:r w:rsidR="008A5966">
        <w:t>ABB</w:t>
      </w:r>
      <w:r w:rsidR="008A5966">
        <w:rPr>
          <w:rFonts w:hint="eastAsia"/>
        </w:rPr>
        <w:t>包围盒的层次包围盒，在</w:t>
      </w:r>
      <w:proofErr w:type="gramStart"/>
      <w:r w:rsidR="008A5966">
        <w:rPr>
          <w:rFonts w:hint="eastAsia"/>
        </w:rPr>
        <w:t>构建树</w:t>
      </w:r>
      <w:proofErr w:type="gramEnd"/>
      <w:r w:rsidR="008A5966">
        <w:rPr>
          <w:rFonts w:hint="eastAsia"/>
        </w:rPr>
        <w:t>时，使用每个面/球体中心的</w:t>
      </w:r>
      <w:proofErr w:type="spellStart"/>
      <w:r w:rsidR="008A5966">
        <w:rPr>
          <w:rFonts w:hint="eastAsia"/>
        </w:rPr>
        <w:t>Morton</w:t>
      </w:r>
      <w:r w:rsidR="008A5966">
        <w:t>C</w:t>
      </w:r>
      <w:r w:rsidR="008A5966">
        <w:rPr>
          <w:rFonts w:hint="eastAsia"/>
        </w:rPr>
        <w:t>ode</w:t>
      </w:r>
      <w:proofErr w:type="spellEnd"/>
      <w:r w:rsidR="008A5966">
        <w:rPr>
          <w:rFonts w:hint="eastAsia"/>
        </w:rPr>
        <w:t>作为建树依据。在此</w:t>
      </w:r>
      <w:proofErr w:type="gramStart"/>
      <w:r w:rsidR="008A5966">
        <w:rPr>
          <w:rFonts w:hint="eastAsia"/>
        </w:rPr>
        <w:t>渲染器</w:t>
      </w:r>
      <w:proofErr w:type="gramEnd"/>
      <w:r w:rsidR="008A5966">
        <w:rPr>
          <w:rFonts w:hint="eastAsia"/>
        </w:rPr>
        <w:t>中，并没有启用S</w:t>
      </w:r>
      <w:r w:rsidR="008A5966">
        <w:t>AH</w:t>
      </w:r>
      <w:r w:rsidR="008A5966">
        <w:rPr>
          <w:rFonts w:hint="eastAsia"/>
        </w:rPr>
        <w:t>这种启发式的构建优化算法，但依然得到了非常可观的加速效果。</w:t>
      </w:r>
    </w:p>
    <w:p w:rsidR="00EE3D15" w:rsidRDefault="003C0A5E" w:rsidP="003C0A5E">
      <w:pPr>
        <w:pStyle w:val="3"/>
      </w:pPr>
      <w:bookmarkStart w:id="51" w:name="_Toc90243122"/>
      <w:bookmarkStart w:id="52" w:name="_Toc90243193"/>
      <w:bookmarkStart w:id="53" w:name="_Toc90243236"/>
      <w:r>
        <w:rPr>
          <w:rFonts w:hint="eastAsia"/>
        </w:rPr>
        <w:t>多线程加速渲染介绍</w:t>
      </w:r>
      <w:bookmarkEnd w:id="51"/>
      <w:bookmarkEnd w:id="52"/>
      <w:bookmarkEnd w:id="53"/>
    </w:p>
    <w:p w:rsidR="003C0A5E" w:rsidRDefault="003C0A5E" w:rsidP="003C0A5E">
      <w:r>
        <w:tab/>
      </w:r>
      <w:r>
        <w:rPr>
          <w:rFonts w:hint="eastAsia"/>
        </w:rPr>
        <w:t>路径追踪是非常消耗C</w:t>
      </w:r>
      <w:r>
        <w:t>PU</w:t>
      </w:r>
      <w:r>
        <w:rPr>
          <w:rFonts w:hint="eastAsia"/>
        </w:rPr>
        <w:t>性能的一类计算机程序。为了充分利用计算机的资源，并加速这类程序的运行，本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中引入了多线程渲染的概念。</w:t>
      </w:r>
    </w:p>
    <w:p w:rsidR="004E37FB" w:rsidRDefault="003C0A5E" w:rsidP="003C0A5E">
      <w:r>
        <w:tab/>
      </w:r>
      <w:r>
        <w:rPr>
          <w:rFonts w:hint="eastAsia"/>
        </w:rPr>
        <w:t>本渲染器，使用了Java中</w:t>
      </w:r>
      <w:proofErr w:type="spellStart"/>
      <w:r>
        <w:rPr>
          <w:rFonts w:hint="eastAsia"/>
        </w:rPr>
        <w:t>executor</w:t>
      </w:r>
      <w:r>
        <w:t>S</w:t>
      </w:r>
      <w:r>
        <w:rPr>
          <w:rFonts w:hint="eastAsia"/>
        </w:rPr>
        <w:t>ervice</w:t>
      </w:r>
      <w:proofErr w:type="spellEnd"/>
      <w:r>
        <w:rPr>
          <w:rFonts w:hint="eastAsia"/>
        </w:rPr>
        <w:t>提供的多线程池服务，实现了</w:t>
      </w:r>
      <w:r w:rsidR="004E37FB">
        <w:rPr>
          <w:rFonts w:hint="eastAsia"/>
        </w:rPr>
        <w:t>多线程的渲染。在配置线程池大小时，选择了固定大小，且以C</w:t>
      </w:r>
      <w:r w:rsidR="004E37FB">
        <w:t>PU</w:t>
      </w:r>
      <w:r w:rsidR="004E37FB">
        <w:rPr>
          <w:rFonts w:hint="eastAsia"/>
        </w:rPr>
        <w:t>的逻辑核心数-</w:t>
      </w:r>
      <w:r w:rsidR="004E37FB">
        <w:t>1</w:t>
      </w:r>
      <w:r w:rsidR="004E37FB">
        <w:rPr>
          <w:rFonts w:hint="eastAsia"/>
        </w:rPr>
        <w:t>作为线程池的大小（空余一个线程进行其余操作，不至于卡死电脑）。</w:t>
      </w:r>
    </w:p>
    <w:p w:rsidR="003C0A5E" w:rsidRDefault="004E37FB" w:rsidP="004E37FB">
      <w:pPr>
        <w:ind w:firstLine="420"/>
      </w:pPr>
      <w:r>
        <w:rPr>
          <w:rFonts w:hint="eastAsia"/>
        </w:rPr>
        <w:t>在多线程任务的分配中，将每一渲染行全部以队列的形式提交给线程池，让线程池的空闲线程执行队列中行的渲染，以更为充分的利用每一个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核心的局部L</w:t>
      </w:r>
      <w:r>
        <w:t>2</w:t>
      </w:r>
      <w:r>
        <w:rPr>
          <w:rFonts w:hint="eastAsia"/>
        </w:rPr>
        <w:t>独享缓存作为回写，且保证每个线程之间执行的光线具有一定的局部相似性，访问相同的面，减少主存时间，充分利用高速Cache，提高访存性能，提高性能，且不产生多线程写入锁。</w:t>
      </w:r>
    </w:p>
    <w:p w:rsidR="00DE3A62" w:rsidRDefault="00DE3A62" w:rsidP="00DE3A62">
      <w:pPr>
        <w:pStyle w:val="3"/>
      </w:pPr>
      <w:bookmarkStart w:id="54" w:name="_Toc90243123"/>
      <w:bookmarkStart w:id="55" w:name="_Toc90243194"/>
      <w:bookmarkStart w:id="56" w:name="_Toc90243237"/>
      <w:proofErr w:type="spellStart"/>
      <w:r>
        <w:rPr>
          <w:rFonts w:hint="eastAsia"/>
        </w:rPr>
        <w:t>Rayshader</w:t>
      </w:r>
      <w:proofErr w:type="spellEnd"/>
      <w:r>
        <w:rPr>
          <w:rFonts w:hint="eastAsia"/>
        </w:rPr>
        <w:t>介绍</w:t>
      </w:r>
      <w:bookmarkEnd w:id="54"/>
      <w:bookmarkEnd w:id="55"/>
      <w:bookmarkEnd w:id="56"/>
    </w:p>
    <w:p w:rsidR="00222FAB" w:rsidRDefault="00DE3A62" w:rsidP="00222FAB">
      <w:pPr>
        <w:ind w:firstLine="420"/>
        <w:rPr>
          <w:rFonts w:hint="eastAsia"/>
        </w:rPr>
      </w:pPr>
      <w:proofErr w:type="spellStart"/>
      <w:r>
        <w:t>R</w:t>
      </w:r>
      <w:r>
        <w:rPr>
          <w:rFonts w:hint="eastAsia"/>
        </w:rPr>
        <w:t>ayshader</w:t>
      </w:r>
      <w:proofErr w:type="spellEnd"/>
      <w:r>
        <w:rPr>
          <w:rFonts w:hint="eastAsia"/>
        </w:rPr>
        <w:t>模块是本程序光线迭代的主类，</w:t>
      </w:r>
      <w:r w:rsidR="00222FAB">
        <w:rPr>
          <w:rFonts w:hint="eastAsia"/>
        </w:rPr>
        <w:t>在此</w:t>
      </w:r>
      <w:proofErr w:type="gramStart"/>
      <w:r w:rsidR="00222FAB">
        <w:rPr>
          <w:rFonts w:hint="eastAsia"/>
        </w:rPr>
        <w:t>渲染器</w:t>
      </w:r>
      <w:proofErr w:type="gramEnd"/>
      <w:r w:rsidR="00222FAB">
        <w:rPr>
          <w:rFonts w:hint="eastAsia"/>
        </w:rPr>
        <w:t>中，位于</w:t>
      </w:r>
      <w:r w:rsidR="002113FE">
        <w:rPr>
          <w:rFonts w:hint="eastAsia"/>
        </w:rPr>
        <w:t>shader包中</w:t>
      </w:r>
      <w:r w:rsidR="006A0667">
        <w:rPr>
          <w:rFonts w:hint="eastAsia"/>
        </w:rPr>
        <w:t>，类名为</w:t>
      </w:r>
      <w:proofErr w:type="spellStart"/>
      <w:r w:rsidR="006A0667">
        <w:rPr>
          <w:rFonts w:hint="eastAsia"/>
        </w:rPr>
        <w:lastRenderedPageBreak/>
        <w:t>RayShader</w:t>
      </w:r>
      <w:proofErr w:type="spellEnd"/>
      <w:r w:rsidR="00663339">
        <w:rPr>
          <w:rFonts w:hint="eastAsia"/>
        </w:rPr>
        <w:t>。</w:t>
      </w:r>
      <w:r>
        <w:rPr>
          <w:rFonts w:hint="eastAsia"/>
        </w:rPr>
        <w:t>每一条光线产生之后，都会配合产生一个</w:t>
      </w:r>
      <w:proofErr w:type="spellStart"/>
      <w:r>
        <w:rPr>
          <w:rFonts w:hint="eastAsia"/>
        </w:rPr>
        <w:t>Rayshader</w:t>
      </w:r>
      <w:proofErr w:type="spellEnd"/>
      <w:r>
        <w:rPr>
          <w:rFonts w:hint="eastAsia"/>
        </w:rPr>
        <w:t>进行计算。</w:t>
      </w:r>
      <w:proofErr w:type="spellStart"/>
      <w:r w:rsidR="00222FAB">
        <w:rPr>
          <w:rFonts w:hint="eastAsia"/>
        </w:rPr>
        <w:t>Rayshader</w:t>
      </w:r>
      <w:proofErr w:type="spellEnd"/>
      <w:r w:rsidR="00222FAB">
        <w:rPr>
          <w:rFonts w:hint="eastAsia"/>
        </w:rPr>
        <w:t>将光线投递至</w:t>
      </w:r>
      <w:proofErr w:type="spellStart"/>
      <w:r w:rsidR="00222FAB">
        <w:rPr>
          <w:rFonts w:hint="eastAsia"/>
        </w:rPr>
        <w:t>Sceen</w:t>
      </w:r>
      <w:proofErr w:type="spellEnd"/>
      <w:r w:rsidR="00222FAB">
        <w:rPr>
          <w:rFonts w:hint="eastAsia"/>
        </w:rPr>
        <w:t>中进行求交，并获得交点信息（如果没有交点，则进行</w:t>
      </w:r>
      <w:proofErr w:type="spellStart"/>
      <w:r w:rsidR="00222FAB">
        <w:rPr>
          <w:rFonts w:hint="eastAsia"/>
        </w:rPr>
        <w:t>miss</w:t>
      </w:r>
      <w:r w:rsidR="00222FAB">
        <w:t>S</w:t>
      </w:r>
      <w:r w:rsidR="00222FAB">
        <w:rPr>
          <w:rFonts w:hint="eastAsia"/>
        </w:rPr>
        <w:t>hader</w:t>
      </w:r>
      <w:proofErr w:type="spellEnd"/>
      <w:r w:rsidR="00222FAB">
        <w:rPr>
          <w:rFonts w:hint="eastAsia"/>
        </w:rPr>
        <w:t>的计算），依据交点信息更新循环记录的</w:t>
      </w:r>
      <w:proofErr w:type="spellStart"/>
      <w:r w:rsidR="00222FAB">
        <w:rPr>
          <w:rFonts w:hint="eastAsia"/>
        </w:rPr>
        <w:t>muler</w:t>
      </w:r>
      <w:proofErr w:type="spellEnd"/>
      <w:r w:rsidR="00222FAB">
        <w:rPr>
          <w:rFonts w:hint="eastAsia"/>
        </w:rPr>
        <w:t>以及color，并产生新的出射光线信息储存起来，等待下一次循环使用。</w:t>
      </w:r>
    </w:p>
    <w:p w:rsidR="00222FAB" w:rsidRDefault="00DE3A62" w:rsidP="00222FAB">
      <w:pPr>
        <w:ind w:firstLine="420"/>
      </w:pPr>
      <w:r>
        <w:rPr>
          <w:rFonts w:hint="eastAsia"/>
        </w:rPr>
        <w:t>在</w:t>
      </w:r>
      <w:r w:rsidRPr="00DE3A62">
        <w:t>Ray Tracing in One Weekend Series</w:t>
      </w:r>
      <w:r>
        <w:rPr>
          <w:rFonts w:hint="eastAsia"/>
        </w:rPr>
        <w:t>的书籍中，对光线颜色的计算采用的是迭代式，但这种迭代式，可能会在光线深度较高时，出现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溢出，且频繁的函数入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无益于性能，故在</w:t>
      </w:r>
      <w:proofErr w:type="spellStart"/>
      <w:r>
        <w:t>R</w:t>
      </w:r>
      <w:r>
        <w:rPr>
          <w:rFonts w:hint="eastAsia"/>
        </w:rPr>
        <w:t>ayshader</w:t>
      </w:r>
      <w:proofErr w:type="spellEnd"/>
      <w:r>
        <w:rPr>
          <w:rFonts w:hint="eastAsia"/>
        </w:rPr>
        <w:t>中，依靠记录光线</w:t>
      </w:r>
      <w:proofErr w:type="spellStart"/>
      <w:r>
        <w:rPr>
          <w:rFonts w:hint="eastAsia"/>
        </w:rPr>
        <w:t>muler</w:t>
      </w:r>
      <w:proofErr w:type="spellEnd"/>
      <w:r>
        <w:rPr>
          <w:rFonts w:hint="eastAsia"/>
        </w:rPr>
        <w:t>以及光源的值，成功使用循环替代了迭代。每一次循环，会用材质表面记录的特定需要信息，计算</w:t>
      </w:r>
      <w:proofErr w:type="spellStart"/>
      <w:r>
        <w:rPr>
          <w:rFonts w:hint="eastAsia"/>
        </w:rPr>
        <w:t>muler</w:t>
      </w:r>
      <w:proofErr w:type="spellEnd"/>
      <w:r>
        <w:rPr>
          <w:rFonts w:hint="eastAsia"/>
        </w:rPr>
        <w:t>，并依据上一次循环的</w:t>
      </w:r>
      <w:proofErr w:type="spellStart"/>
      <w:r>
        <w:rPr>
          <w:rFonts w:hint="eastAsia"/>
        </w:rPr>
        <w:t>muler</w:t>
      </w:r>
      <w:proofErr w:type="spellEnd"/>
      <w:r>
        <w:rPr>
          <w:rFonts w:hint="eastAsia"/>
        </w:rPr>
        <w:t>以及材质表面发光信息，计算新的color信息。最终返回color值，就可以得到等价于迭代实现的效果。</w:t>
      </w:r>
    </w:p>
    <w:p w:rsidR="00AE7D82" w:rsidRDefault="00AE7D82" w:rsidP="00222FAB">
      <w:pPr>
        <w:ind w:firstLine="420"/>
      </w:pPr>
    </w:p>
    <w:p w:rsidR="00AE7D82" w:rsidRDefault="00AE7D82" w:rsidP="00AE7D82">
      <w:pPr>
        <w:pStyle w:val="3"/>
      </w:pPr>
      <w:bookmarkStart w:id="57" w:name="_Toc90243124"/>
      <w:bookmarkStart w:id="58" w:name="_Toc90243195"/>
      <w:bookmarkStart w:id="59" w:name="_Toc90243238"/>
      <w:r>
        <w:rPr>
          <w:rFonts w:hint="eastAsia"/>
        </w:rPr>
        <w:t>三角形</w:t>
      </w:r>
      <w:proofErr w:type="spellStart"/>
      <w:r>
        <w:rPr>
          <w:rFonts w:hint="eastAsia"/>
        </w:rPr>
        <w:t>Hitable</w:t>
      </w:r>
      <w:proofErr w:type="spellEnd"/>
      <w:r>
        <w:rPr>
          <w:rFonts w:hint="eastAsia"/>
        </w:rPr>
        <w:t>实现简介</w:t>
      </w:r>
      <w:bookmarkEnd w:id="57"/>
      <w:bookmarkEnd w:id="58"/>
      <w:bookmarkEnd w:id="59"/>
    </w:p>
    <w:p w:rsidR="00AE7D82" w:rsidRDefault="00275FA4" w:rsidP="00275FA4">
      <w:r>
        <w:tab/>
      </w:r>
      <w:r>
        <w:rPr>
          <w:rFonts w:hint="eastAsia"/>
        </w:rPr>
        <w:t>三角形是渲染中，最为常见的一类渲染对象。在本</w:t>
      </w:r>
      <w:proofErr w:type="gramStart"/>
      <w:r>
        <w:rPr>
          <w:rFonts w:hint="eastAsia"/>
        </w:rPr>
        <w:t>渲染器</w:t>
      </w:r>
      <w:proofErr w:type="gramEnd"/>
      <w:r>
        <w:rPr>
          <w:rFonts w:hint="eastAsia"/>
        </w:rPr>
        <w:t>中，对三角形的实现就显得尤为重要和基本。</w:t>
      </w:r>
    </w:p>
    <w:p w:rsidR="00275FA4" w:rsidRDefault="00275FA4" w:rsidP="00275FA4">
      <w:r>
        <w:tab/>
      </w:r>
      <w:r>
        <w:rPr>
          <w:rFonts w:hint="eastAsia"/>
        </w:rPr>
        <w:t>上述</w:t>
      </w:r>
      <w:r>
        <w:t>I</w:t>
      </w:r>
      <w:r>
        <w:rPr>
          <w:rFonts w:hint="eastAsia"/>
        </w:rPr>
        <w:t>nterface简介中，已经介绍了三角形Triangle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的interface，</w:t>
      </w:r>
      <w:proofErr w:type="spellStart"/>
      <w:r>
        <w:rPr>
          <w:rFonts w:hint="eastAsia"/>
        </w:rPr>
        <w:t>Hitable</w:t>
      </w:r>
      <w:proofErr w:type="spellEnd"/>
      <w:r>
        <w:rPr>
          <w:rFonts w:hint="eastAsia"/>
        </w:rPr>
        <w:t>，此类包含hit，</w:t>
      </w:r>
      <w:proofErr w:type="spellStart"/>
      <w:r>
        <w:rPr>
          <w:rFonts w:hint="eastAsia"/>
        </w:rPr>
        <w:t>get</w:t>
      </w:r>
      <w:r>
        <w:t>H</w:t>
      </w:r>
      <w:r>
        <w:rPr>
          <w:rFonts w:hint="eastAsia"/>
        </w:rPr>
        <w:t>it</w:t>
      </w:r>
      <w:r>
        <w:t>R</w:t>
      </w:r>
      <w:r>
        <w:rPr>
          <w:rFonts w:hint="eastAsia"/>
        </w:rPr>
        <w:t>ecord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generate</w:t>
      </w:r>
      <w:r>
        <w:t>AABB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getCenter</w:t>
      </w:r>
      <w:proofErr w:type="spellEnd"/>
      <w:r>
        <w:rPr>
          <w:rFonts w:hint="eastAsia"/>
        </w:rPr>
        <w:t>四个方法。</w:t>
      </w:r>
    </w:p>
    <w:p w:rsidR="00275FA4" w:rsidRDefault="00275FA4" w:rsidP="00275FA4">
      <w:pPr>
        <w:ind w:firstLine="420"/>
      </w:pPr>
      <w:r>
        <w:rPr>
          <w:rFonts w:hint="eastAsia"/>
        </w:rPr>
        <w:t>其中，hit方法用于三角形的求交，在此方法中，首先将三角形扩展为无限平面，使用解析几何的向量算法算出代求光线于无限平面的交点，之后，计算该交点于三角形一点（记作点一）的连线如何使用点1</w:t>
      </w:r>
      <w:r>
        <w:t>2</w:t>
      </w:r>
      <w:r>
        <w:rPr>
          <w:rFonts w:hint="eastAsia"/>
        </w:rPr>
        <w:t>，点1</w:t>
      </w:r>
      <w:r>
        <w:t>3</w:t>
      </w:r>
      <w:r>
        <w:rPr>
          <w:rFonts w:hint="eastAsia"/>
        </w:rPr>
        <w:t>的向量表示（s，t）坐标，并判断</w:t>
      </w:r>
      <w:proofErr w:type="spellStart"/>
      <w:r>
        <w:rPr>
          <w:rFonts w:hint="eastAsia"/>
        </w:rPr>
        <w:t>s</w:t>
      </w:r>
      <w:r>
        <w:t>+</w:t>
      </w:r>
      <w:r>
        <w:rPr>
          <w:rFonts w:hint="eastAsia"/>
        </w:rPr>
        <w:t>t</w:t>
      </w:r>
      <w:proofErr w:type="spellEnd"/>
      <w:r>
        <w:rPr>
          <w:rFonts w:hint="eastAsia"/>
        </w:rPr>
        <w:t>是否小于等于1，若小于，则说明交点位于三角形内，判断交上，否之不然即可。</w:t>
      </w:r>
    </w:p>
    <w:p w:rsidR="00275FA4" w:rsidRDefault="00275FA4" w:rsidP="00275FA4">
      <w:pPr>
        <w:ind w:firstLine="420"/>
      </w:pPr>
      <w:r>
        <w:rPr>
          <w:rFonts w:hint="eastAsia"/>
        </w:rPr>
        <w:t>而</w:t>
      </w:r>
      <w:proofErr w:type="spellStart"/>
      <w:r>
        <w:rPr>
          <w:rFonts w:hint="eastAsia"/>
        </w:rPr>
        <w:t>generate</w:t>
      </w:r>
      <w:r>
        <w:t>AABB</w:t>
      </w:r>
      <w:proofErr w:type="spellEnd"/>
      <w:r>
        <w:rPr>
          <w:rFonts w:hint="eastAsia"/>
        </w:rPr>
        <w:t>，仅需要返回能包住三角形的最小矩形盒子的左下，右上两个坐标即可，因此，从三角形三个点的坐标的每一个分量中，分别选择最大，最小值作为右上，坐下坐标对应分量的值即完成了计算。</w:t>
      </w:r>
    </w:p>
    <w:p w:rsidR="00275FA4" w:rsidRDefault="00275FA4" w:rsidP="00275FA4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get</w:t>
      </w:r>
      <w:r>
        <w:t>C</w:t>
      </w:r>
      <w:r>
        <w:rPr>
          <w:rFonts w:hint="eastAsia"/>
        </w:rPr>
        <w:t>enter</w:t>
      </w:r>
      <w:proofErr w:type="spellEnd"/>
      <w:r>
        <w:rPr>
          <w:rFonts w:hint="eastAsia"/>
        </w:rPr>
        <w:t>中，使用了三角形三点</w:t>
      </w:r>
      <w:proofErr w:type="gramStart"/>
      <w:r>
        <w:rPr>
          <w:rFonts w:hint="eastAsia"/>
        </w:rPr>
        <w:t>坐标合除以</w:t>
      </w:r>
      <w:proofErr w:type="gramEnd"/>
      <w:r>
        <w:rPr>
          <w:rFonts w:hint="eastAsia"/>
        </w:rPr>
        <w:t>三作为中心。</w:t>
      </w:r>
    </w:p>
    <w:p w:rsidR="00275FA4" w:rsidRDefault="00275FA4" w:rsidP="00275FA4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get</w:t>
      </w:r>
      <w:r>
        <w:t>H</w:t>
      </w:r>
      <w:r>
        <w:rPr>
          <w:rFonts w:hint="eastAsia"/>
        </w:rPr>
        <w:t>it</w:t>
      </w:r>
      <w:r>
        <w:t>R</w:t>
      </w:r>
      <w:r>
        <w:rPr>
          <w:rFonts w:hint="eastAsia"/>
        </w:rPr>
        <w:t>ecord</w:t>
      </w:r>
      <w:proofErr w:type="spellEnd"/>
      <w:r>
        <w:rPr>
          <w:rFonts w:hint="eastAsia"/>
        </w:rPr>
        <w:t>中，需要获取三角形的法向量，通过对三角形两边</w:t>
      </w:r>
      <w:proofErr w:type="gramStart"/>
      <w:r>
        <w:rPr>
          <w:rFonts w:hint="eastAsia"/>
        </w:rPr>
        <w:t>求叉积</w:t>
      </w:r>
      <w:proofErr w:type="gramEnd"/>
      <w:r>
        <w:rPr>
          <w:rFonts w:hint="eastAsia"/>
        </w:rPr>
        <w:t>，并标准化完成。</w:t>
      </w:r>
    </w:p>
    <w:p w:rsidR="00254D1E" w:rsidRDefault="00254D1E" w:rsidP="00275FA4">
      <w:pPr>
        <w:ind w:firstLine="420"/>
        <w:rPr>
          <w:rFonts w:hint="eastAsia"/>
        </w:rPr>
      </w:pPr>
    </w:p>
    <w:p w:rsidR="00AE7D82" w:rsidRDefault="00AE7D82" w:rsidP="00AE7D82">
      <w:pPr>
        <w:pStyle w:val="3"/>
      </w:pPr>
      <w:bookmarkStart w:id="60" w:name="_Toc90243125"/>
      <w:bookmarkStart w:id="61" w:name="_Toc90243196"/>
      <w:bookmarkStart w:id="62" w:name="_Toc90243239"/>
      <w:r>
        <w:rPr>
          <w:rFonts w:hint="eastAsia"/>
        </w:rPr>
        <w:t>球体</w:t>
      </w:r>
      <w:proofErr w:type="spellStart"/>
      <w:r>
        <w:rPr>
          <w:rFonts w:hint="eastAsia"/>
        </w:rPr>
        <w:t>Hitable</w:t>
      </w:r>
      <w:proofErr w:type="spellEnd"/>
      <w:r>
        <w:rPr>
          <w:rFonts w:hint="eastAsia"/>
        </w:rPr>
        <w:t>实现简介</w:t>
      </w:r>
      <w:bookmarkEnd w:id="60"/>
      <w:bookmarkEnd w:id="61"/>
      <w:bookmarkEnd w:id="62"/>
    </w:p>
    <w:p w:rsidR="00AE7D82" w:rsidRDefault="00254D1E" w:rsidP="00AE7D82">
      <w:r>
        <w:tab/>
      </w:r>
      <w:r>
        <w:rPr>
          <w:rFonts w:hint="eastAsia"/>
        </w:rPr>
        <w:t>球体是渲染中，比较好看，且容易实现的物体。</w:t>
      </w:r>
    </w:p>
    <w:p w:rsidR="00254D1E" w:rsidRDefault="00254D1E" w:rsidP="00AE7D82">
      <w:pPr>
        <w:rPr>
          <w:rFonts w:hint="eastAsia"/>
        </w:rPr>
      </w:pPr>
      <w:r>
        <w:tab/>
      </w:r>
      <w:r>
        <w:rPr>
          <w:rFonts w:hint="eastAsia"/>
        </w:rPr>
        <w:t>对于球体的hit函数，实际上是求解了光线参数方程与球体表面方程联立结果</w:t>
      </w:r>
      <w:r w:rsidR="00CD20DB">
        <w:rPr>
          <w:rFonts w:hint="eastAsia"/>
        </w:rPr>
        <w:t>。两方程联立之后，得到一个一元二次方程，通过求根公式，并判断根是否合理，完成对球体的求交。</w:t>
      </w:r>
    </w:p>
    <w:p w:rsidR="00254D1E" w:rsidRDefault="00477334" w:rsidP="00AE7D82">
      <w:r>
        <w:tab/>
      </w:r>
      <w:r>
        <w:rPr>
          <w:rFonts w:hint="eastAsia"/>
        </w:rPr>
        <w:t>对于球体A</w:t>
      </w:r>
      <w:r>
        <w:t>ABB</w:t>
      </w:r>
      <w:r>
        <w:rPr>
          <w:rFonts w:hint="eastAsia"/>
        </w:rPr>
        <w:t>包围盒的生成，非常简单，使用球体中心的坐标，加上(</w:t>
      </w:r>
      <w:r>
        <w:t>1,1,1)</w:t>
      </w:r>
      <w:r>
        <w:rPr>
          <w:rFonts w:hint="eastAsia"/>
        </w:rPr>
        <w:t>向量乘以球体半径的向量，就得到了球体包围盒右上点的坐标，减去刚才所述的向量，就得到了左下点的坐标。</w:t>
      </w:r>
    </w:p>
    <w:p w:rsidR="00477334" w:rsidRDefault="00477334" w:rsidP="00AE7D82">
      <w:pPr>
        <w:rPr>
          <w:rFonts w:hint="eastAsia"/>
        </w:rPr>
      </w:pPr>
      <w:r>
        <w:tab/>
      </w:r>
      <w:r>
        <w:rPr>
          <w:rFonts w:hint="eastAsia"/>
        </w:rPr>
        <w:t>对于</w:t>
      </w:r>
      <w:proofErr w:type="spellStart"/>
      <w:r>
        <w:rPr>
          <w:rFonts w:hint="eastAsia"/>
        </w:rPr>
        <w:t>get</w:t>
      </w:r>
      <w:r>
        <w:t>C</w:t>
      </w:r>
      <w:r>
        <w:rPr>
          <w:rFonts w:hint="eastAsia"/>
        </w:rPr>
        <w:t>enter</w:t>
      </w:r>
      <w:proofErr w:type="spellEnd"/>
      <w:r>
        <w:rPr>
          <w:rFonts w:hint="eastAsia"/>
        </w:rPr>
        <w:t>方法，返回球心坐标即可。</w:t>
      </w:r>
    </w:p>
    <w:p w:rsidR="00AE7D82" w:rsidRDefault="00AE7D82" w:rsidP="00AE7D82">
      <w:pPr>
        <w:pStyle w:val="3"/>
      </w:pPr>
      <w:bookmarkStart w:id="63" w:name="_Toc90243126"/>
      <w:bookmarkStart w:id="64" w:name="_Toc90243197"/>
      <w:bookmarkStart w:id="65" w:name="_Toc90243240"/>
      <w:r>
        <w:rPr>
          <w:rFonts w:hint="eastAsia"/>
        </w:rPr>
        <w:lastRenderedPageBreak/>
        <w:t>加速结构B</w:t>
      </w:r>
      <w:r>
        <w:t>VH</w:t>
      </w:r>
      <w:r w:rsidR="008B36DC">
        <w:rPr>
          <w:rFonts w:hint="eastAsia"/>
        </w:rPr>
        <w:t>的</w:t>
      </w:r>
      <w:proofErr w:type="spellStart"/>
      <w:r w:rsidR="008B36DC">
        <w:rPr>
          <w:rFonts w:hint="eastAsia"/>
        </w:rPr>
        <w:t>Hitable</w:t>
      </w:r>
      <w:proofErr w:type="spellEnd"/>
      <w:r>
        <w:rPr>
          <w:rFonts w:hint="eastAsia"/>
        </w:rPr>
        <w:t>实现简介</w:t>
      </w:r>
      <w:bookmarkEnd w:id="63"/>
      <w:bookmarkEnd w:id="64"/>
      <w:bookmarkEnd w:id="65"/>
    </w:p>
    <w:p w:rsidR="008B36DC" w:rsidRDefault="008B36DC" w:rsidP="008B36DC">
      <w:r>
        <w:tab/>
      </w:r>
      <w:r>
        <w:rPr>
          <w:rFonts w:hint="eastAsia"/>
        </w:rPr>
        <w:t>为了加速结构中的一致性，将B</w:t>
      </w:r>
      <w:r>
        <w:t>VH</w:t>
      </w:r>
      <w:r>
        <w:rPr>
          <w:rFonts w:hint="eastAsia"/>
        </w:rPr>
        <w:t>包围盒同样视作一个</w:t>
      </w:r>
      <w:proofErr w:type="spellStart"/>
      <w:r>
        <w:rPr>
          <w:rFonts w:hint="eastAsia"/>
        </w:rPr>
        <w:t>Hitable</w:t>
      </w:r>
      <w:proofErr w:type="spellEnd"/>
      <w:r>
        <w:rPr>
          <w:rFonts w:hint="eastAsia"/>
        </w:rPr>
        <w:t>。</w:t>
      </w:r>
    </w:p>
    <w:p w:rsidR="008B36DC" w:rsidRDefault="008B36DC" w:rsidP="008B36DC">
      <w:pPr>
        <w:rPr>
          <w:rFonts w:hint="eastAsia"/>
        </w:rPr>
      </w:pPr>
      <w:r>
        <w:tab/>
      </w:r>
      <w:proofErr w:type="spellStart"/>
      <w:r>
        <w:t>B</w:t>
      </w:r>
      <w:r>
        <w:rPr>
          <w:rFonts w:hint="eastAsia"/>
        </w:rPr>
        <w:t>vh</w:t>
      </w:r>
      <w:proofErr w:type="spellEnd"/>
      <w:r>
        <w:rPr>
          <w:rFonts w:hint="eastAsia"/>
        </w:rPr>
        <w:t>的结构记录中，分别记录了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与右孩子</w:t>
      </w:r>
      <w:r w:rsidR="006D414F">
        <w:rPr>
          <w:rFonts w:hint="eastAsia"/>
        </w:rPr>
        <w:t>（均为</w:t>
      </w:r>
      <w:proofErr w:type="spellStart"/>
      <w:r w:rsidR="006D414F">
        <w:rPr>
          <w:rFonts w:hint="eastAsia"/>
        </w:rPr>
        <w:t>Hitable</w:t>
      </w:r>
      <w:proofErr w:type="spellEnd"/>
      <w:r w:rsidR="006D414F">
        <w:rPr>
          <w:rFonts w:hint="eastAsia"/>
        </w:rPr>
        <w:t>）</w:t>
      </w:r>
      <w:r>
        <w:rPr>
          <w:rFonts w:hint="eastAsia"/>
        </w:rPr>
        <w:t>的引用，以及本级B</w:t>
      </w:r>
      <w:r>
        <w:t>VH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aabb</w:t>
      </w:r>
      <w:proofErr w:type="spellEnd"/>
      <w:r>
        <w:rPr>
          <w:rFonts w:hint="eastAsia"/>
        </w:rPr>
        <w:t>包围盒信息。</w:t>
      </w:r>
    </w:p>
    <w:p w:rsidR="008B36DC" w:rsidRDefault="008B36DC" w:rsidP="008B36DC">
      <w:pPr>
        <w:ind w:firstLine="420"/>
      </w:pPr>
      <w:r>
        <w:rPr>
          <w:rFonts w:hint="eastAsia"/>
        </w:rPr>
        <w:t>对于加速结构的Hit，首先判断是否命中本加速结构的包围盒，若每命中，则一定没有命中此加速结构。</w:t>
      </w:r>
      <w:proofErr w:type="gramStart"/>
      <w:r>
        <w:rPr>
          <w:rFonts w:hint="eastAsia"/>
        </w:rPr>
        <w:t>若命</w:t>
      </w:r>
      <w:proofErr w:type="gramEnd"/>
      <w:r>
        <w:rPr>
          <w:rFonts w:hint="eastAsia"/>
        </w:rPr>
        <w:t>中，则分别去与</w:t>
      </w:r>
      <w:proofErr w:type="gramStart"/>
      <w:r w:rsidR="006D414F">
        <w:rPr>
          <w:rFonts w:hint="eastAsia"/>
        </w:rPr>
        <w:t>左孩子与右孩子</w:t>
      </w:r>
      <w:proofErr w:type="gramEnd"/>
      <w:r w:rsidR="006D414F">
        <w:rPr>
          <w:rFonts w:hint="eastAsia"/>
        </w:rPr>
        <w:t>进行求交，</w:t>
      </w:r>
      <w:proofErr w:type="gramStart"/>
      <w:r w:rsidR="006D414F">
        <w:rPr>
          <w:rFonts w:hint="eastAsia"/>
        </w:rPr>
        <w:t>若命</w:t>
      </w:r>
      <w:proofErr w:type="gramEnd"/>
      <w:r w:rsidR="006D414F">
        <w:rPr>
          <w:rFonts w:hint="eastAsia"/>
        </w:rPr>
        <w:t>中，则返回两者中距离更近，且不为负的一个。</w:t>
      </w:r>
      <w:r w:rsidR="009D3953">
        <w:rPr>
          <w:rFonts w:hint="eastAsia"/>
        </w:rPr>
        <w:t>对于包围盒的命中，实际上是通过分别求取了三个坐标在包围盒内是，直线参数方程t的求值范围，通过判断求</w:t>
      </w:r>
      <w:proofErr w:type="gramStart"/>
      <w:r w:rsidR="009D3953">
        <w:rPr>
          <w:rFonts w:hint="eastAsia"/>
        </w:rPr>
        <w:t>值区域</w:t>
      </w:r>
      <w:proofErr w:type="gramEnd"/>
      <w:r w:rsidR="009D3953">
        <w:rPr>
          <w:rFonts w:hint="eastAsia"/>
        </w:rPr>
        <w:t>合法与否来判读是否与包围盒相交的，具体实现可以参考</w:t>
      </w:r>
      <w:proofErr w:type="spellStart"/>
      <w:r w:rsidR="009D3953">
        <w:rPr>
          <w:rFonts w:hint="eastAsia"/>
        </w:rPr>
        <w:t>sceen</w:t>
      </w:r>
      <w:r w:rsidR="009D3953">
        <w:t>.</w:t>
      </w:r>
      <w:r w:rsidR="009D3953">
        <w:rPr>
          <w:rFonts w:hint="eastAsia"/>
        </w:rPr>
        <w:t>aabb</w:t>
      </w:r>
      <w:proofErr w:type="spellEnd"/>
      <w:r w:rsidR="009D3953">
        <w:rPr>
          <w:rFonts w:hint="eastAsia"/>
        </w:rPr>
        <w:t>中的A</w:t>
      </w:r>
      <w:r w:rsidR="009D3953">
        <w:t>ABB</w:t>
      </w:r>
      <w:r w:rsidR="009D3953">
        <w:rPr>
          <w:rFonts w:hint="eastAsia"/>
        </w:rPr>
        <w:t>类的hit方法。</w:t>
      </w:r>
    </w:p>
    <w:p w:rsidR="00340DEE" w:rsidRDefault="00340DEE" w:rsidP="008B36DC">
      <w:pPr>
        <w:ind w:firstLine="420"/>
      </w:pPr>
      <w:r>
        <w:rPr>
          <w:rFonts w:hint="eastAsia"/>
        </w:rPr>
        <w:t>对于加速结构的</w:t>
      </w:r>
      <w:proofErr w:type="spellStart"/>
      <w:r>
        <w:rPr>
          <w:rFonts w:hint="eastAsia"/>
        </w:rPr>
        <w:t>get</w:t>
      </w:r>
      <w:r>
        <w:t>H</w:t>
      </w:r>
      <w:r>
        <w:rPr>
          <w:rFonts w:hint="eastAsia"/>
        </w:rPr>
        <w:t>it</w:t>
      </w:r>
      <w:r>
        <w:t>R</w:t>
      </w:r>
      <w:r>
        <w:rPr>
          <w:rFonts w:hint="eastAsia"/>
        </w:rPr>
        <w:t>ecord</w:t>
      </w:r>
      <w:proofErr w:type="spellEnd"/>
      <w:r>
        <w:rPr>
          <w:rFonts w:hint="eastAsia"/>
        </w:rPr>
        <w:t>调用，是不合法的调用，按照正常思路，是不可能调用到这个方法的。</w:t>
      </w:r>
    </w:p>
    <w:p w:rsidR="00340DEE" w:rsidRDefault="00340DEE" w:rsidP="008B36DC">
      <w:pPr>
        <w:ind w:firstLine="420"/>
      </w:pPr>
      <w:r>
        <w:rPr>
          <w:rFonts w:hint="eastAsia"/>
        </w:rPr>
        <w:t>对于加速结构的</w:t>
      </w:r>
      <w:proofErr w:type="spellStart"/>
      <w:r>
        <w:rPr>
          <w:rFonts w:hint="eastAsia"/>
        </w:rPr>
        <w:t>generate</w:t>
      </w:r>
      <w:r>
        <w:t>AABB</w:t>
      </w:r>
      <w:proofErr w:type="spellEnd"/>
      <w:r>
        <w:rPr>
          <w:rFonts w:hint="eastAsia"/>
        </w:rPr>
        <w:t>方法，会返回此加速结构的</w:t>
      </w:r>
      <w:r>
        <w:t>AABB</w:t>
      </w:r>
      <w:r>
        <w:rPr>
          <w:rFonts w:hint="eastAsia"/>
        </w:rPr>
        <w:t>包围盒。</w:t>
      </w:r>
    </w:p>
    <w:p w:rsidR="00340DEE" w:rsidRDefault="00340DEE" w:rsidP="008B36DC">
      <w:pPr>
        <w:ind w:firstLine="420"/>
      </w:pPr>
      <w:r>
        <w:rPr>
          <w:rFonts w:hint="eastAsia"/>
        </w:rPr>
        <w:t>对于加速结构的</w:t>
      </w:r>
      <w:proofErr w:type="spellStart"/>
      <w:r>
        <w:rPr>
          <w:rFonts w:hint="eastAsia"/>
        </w:rPr>
        <w:t>get</w:t>
      </w:r>
      <w:r>
        <w:t>C</w:t>
      </w:r>
      <w:r>
        <w:rPr>
          <w:rFonts w:hint="eastAsia"/>
        </w:rPr>
        <w:t>enter</w:t>
      </w:r>
      <w:proofErr w:type="spellEnd"/>
      <w:r>
        <w:rPr>
          <w:rFonts w:hint="eastAsia"/>
        </w:rPr>
        <w:t>方法，会返回此加速结构的A</w:t>
      </w:r>
      <w:r>
        <w:t>ABB</w:t>
      </w:r>
      <w:r>
        <w:rPr>
          <w:rFonts w:hint="eastAsia"/>
        </w:rPr>
        <w:t>包围盒中心</w:t>
      </w:r>
      <w:r w:rsidR="00B36669">
        <w:rPr>
          <w:rFonts w:hint="eastAsia"/>
        </w:rPr>
        <w:t>，但是此方法同样不应被调用，属于不合法</w:t>
      </w:r>
      <w:r w:rsidR="00A65288">
        <w:rPr>
          <w:rFonts w:hint="eastAsia"/>
        </w:rPr>
        <w:t>调用</w:t>
      </w:r>
      <w:r>
        <w:rPr>
          <w:rFonts w:hint="eastAsia"/>
        </w:rPr>
        <w:t>。</w:t>
      </w:r>
    </w:p>
    <w:p w:rsidR="005F06FC" w:rsidRDefault="005F06FC" w:rsidP="008B36DC">
      <w:pPr>
        <w:ind w:firstLine="420"/>
      </w:pPr>
    </w:p>
    <w:p w:rsidR="005F06FC" w:rsidRDefault="005F06FC" w:rsidP="00A53634">
      <w:pPr>
        <w:pStyle w:val="2"/>
      </w:pPr>
      <w:bookmarkStart w:id="66" w:name="_Toc90243127"/>
      <w:bookmarkStart w:id="67" w:name="_Toc90243198"/>
      <w:bookmarkStart w:id="68" w:name="_Toc90243241"/>
      <w:r>
        <w:rPr>
          <w:rFonts w:hint="eastAsia"/>
        </w:rPr>
        <w:t>总结及</w:t>
      </w:r>
      <w:proofErr w:type="spellStart"/>
      <w:r>
        <w:rPr>
          <w:rFonts w:hint="eastAsia"/>
        </w:rPr>
        <w:t>T</w:t>
      </w:r>
      <w:r w:rsidR="00C06152">
        <w:rPr>
          <w:rFonts w:hint="eastAsia"/>
        </w:rPr>
        <w:t>odo</w:t>
      </w:r>
      <w:r>
        <w:t>L</w:t>
      </w:r>
      <w:r>
        <w:rPr>
          <w:rFonts w:hint="eastAsia"/>
        </w:rPr>
        <w:t>ist</w:t>
      </w:r>
      <w:bookmarkEnd w:id="66"/>
      <w:bookmarkEnd w:id="67"/>
      <w:bookmarkEnd w:id="68"/>
      <w:proofErr w:type="spellEnd"/>
    </w:p>
    <w:p w:rsidR="00DA2072" w:rsidRDefault="00316CE0" w:rsidP="00A53634">
      <w:r>
        <w:tab/>
      </w:r>
      <w:r w:rsidR="00F53B5C">
        <w:rPr>
          <w:rFonts w:hint="eastAsia"/>
        </w:rPr>
        <w:t>本</w:t>
      </w:r>
      <w:proofErr w:type="gramStart"/>
      <w:r w:rsidR="00F53B5C">
        <w:rPr>
          <w:rFonts w:hint="eastAsia"/>
        </w:rPr>
        <w:t>渲染</w:t>
      </w:r>
      <w:r w:rsidR="00760E20">
        <w:rPr>
          <w:rFonts w:hint="eastAsia"/>
        </w:rPr>
        <w:t>器</w:t>
      </w:r>
      <w:proofErr w:type="gramEnd"/>
      <w:r w:rsidR="00770D8C">
        <w:rPr>
          <w:rFonts w:hint="eastAsia"/>
        </w:rPr>
        <w:t>已经实现了对一般渲染功能较为基本的支持，如纹理化的表面材质系统，反射，折射，漫反射，球体曲面，三角面的支持，且有了一定的性能基础。对比</w:t>
      </w:r>
      <w:r w:rsidR="00AC25D5">
        <w:rPr>
          <w:rFonts w:hint="eastAsia"/>
        </w:rPr>
        <w:t>商业</w:t>
      </w:r>
      <w:r w:rsidR="00770D8C">
        <w:rPr>
          <w:rFonts w:hint="eastAsia"/>
        </w:rPr>
        <w:t>级渲染器，得到的结果</w:t>
      </w:r>
      <w:r w:rsidR="00AC25D5">
        <w:rPr>
          <w:rFonts w:hint="eastAsia"/>
        </w:rPr>
        <w:t>可以接受</w:t>
      </w:r>
      <w:r w:rsidR="00DA2072">
        <w:rPr>
          <w:rFonts w:hint="eastAsia"/>
        </w:rPr>
        <w:t>，产生的画面，观感上，也比较的令人舒适。</w:t>
      </w:r>
      <w:r w:rsidR="007906A0">
        <w:rPr>
          <w:rFonts w:hint="eastAsia"/>
        </w:rPr>
        <w:t>不过仍有非常非常多的改进方向，包括但不限于：</w:t>
      </w:r>
    </w:p>
    <w:p w:rsidR="007906A0" w:rsidRDefault="007906A0" w:rsidP="00A536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增加动画支持，如骨骼动画，或者序列O</w:t>
      </w:r>
      <w:r>
        <w:t>BJ</w:t>
      </w:r>
      <w:r>
        <w:rPr>
          <w:rFonts w:hint="eastAsia"/>
        </w:rPr>
        <w:t>支持</w:t>
      </w:r>
    </w:p>
    <w:p w:rsidR="007906A0" w:rsidRDefault="007906A0" w:rsidP="00A536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优化现有B</w:t>
      </w:r>
      <w:r>
        <w:t>VH</w:t>
      </w:r>
      <w:r>
        <w:rPr>
          <w:rFonts w:hint="eastAsia"/>
        </w:rPr>
        <w:t>构建策略，引入S</w:t>
      </w:r>
      <w:r>
        <w:t>AH</w:t>
      </w:r>
      <w:r>
        <w:rPr>
          <w:rFonts w:hint="eastAsia"/>
        </w:rPr>
        <w:t>等启发式的构建方法</w:t>
      </w:r>
    </w:p>
    <w:p w:rsidR="007906A0" w:rsidRDefault="007906A0" w:rsidP="00A536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优化文件I</w:t>
      </w:r>
      <w:r>
        <w:t>O</w:t>
      </w:r>
      <w:r>
        <w:rPr>
          <w:rFonts w:hint="eastAsia"/>
        </w:rPr>
        <w:t>支持，使用更为标准，更为通用的，兼容的格式</w:t>
      </w:r>
    </w:p>
    <w:p w:rsidR="007906A0" w:rsidRDefault="007906A0" w:rsidP="00A536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优化性能，使用C</w:t>
      </w:r>
      <w:r>
        <w:t>UDA/OPTIX/V</w:t>
      </w:r>
      <w:r>
        <w:rPr>
          <w:rFonts w:hint="eastAsia"/>
        </w:rPr>
        <w:t>ulkan等G</w:t>
      </w:r>
      <w:r>
        <w:t>PU</w:t>
      </w:r>
      <w:r>
        <w:rPr>
          <w:rFonts w:hint="eastAsia"/>
        </w:rPr>
        <w:t>编程接口大幅提高性能</w:t>
      </w:r>
    </w:p>
    <w:p w:rsidR="007906A0" w:rsidRDefault="007906A0" w:rsidP="00A536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提供G</w:t>
      </w:r>
      <w:r>
        <w:t>UI</w:t>
      </w:r>
      <w:r>
        <w:rPr>
          <w:rFonts w:hint="eastAsia"/>
        </w:rPr>
        <w:t>的前端客户程序，以方便使用</w:t>
      </w:r>
    </w:p>
    <w:p w:rsidR="007906A0" w:rsidRDefault="007906A0" w:rsidP="00A536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支持自定义程序化纹理节点</w:t>
      </w:r>
    </w:p>
    <w:p w:rsidR="007906A0" w:rsidRDefault="007906A0" w:rsidP="00A536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支持体素（体积纹理），以实现烟雾等非实体的渲染支持</w:t>
      </w:r>
    </w:p>
    <w:p w:rsidR="007906A0" w:rsidRDefault="007906A0" w:rsidP="00A536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支持高级渲染效果，如次表面散射，各向异性等</w:t>
      </w:r>
    </w:p>
    <w:p w:rsidR="00A07F19" w:rsidRDefault="00B50C8B" w:rsidP="00A536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FD074B">
        <w:rPr>
          <w:rFonts w:hint="eastAsia"/>
        </w:rPr>
        <w:t>B</w:t>
      </w:r>
      <w:r w:rsidR="00FD074B">
        <w:t>DRF</w:t>
      </w:r>
      <w:r w:rsidR="00FD074B">
        <w:rPr>
          <w:rFonts w:hint="eastAsia"/>
        </w:rPr>
        <w:t>等</w:t>
      </w:r>
      <w:r w:rsidR="00F35392">
        <w:rPr>
          <w:rFonts w:hint="eastAsia"/>
        </w:rPr>
        <w:t>概率论</w:t>
      </w:r>
      <w:r w:rsidR="00426045">
        <w:rPr>
          <w:rFonts w:hint="eastAsia"/>
        </w:rPr>
        <w:t>方法优化采样</w:t>
      </w:r>
      <w:r w:rsidR="00A07F19">
        <w:rPr>
          <w:rFonts w:hint="eastAsia"/>
        </w:rPr>
        <w:t>效率，优化渲染性能。</w:t>
      </w:r>
    </w:p>
    <w:p w:rsidR="00D7562A" w:rsidRDefault="00D7562A" w:rsidP="00A53634"/>
    <w:p w:rsidR="00D7562A" w:rsidRDefault="00D7562A" w:rsidP="00A53634">
      <w:pPr>
        <w:pStyle w:val="2"/>
      </w:pPr>
      <w:bookmarkStart w:id="69" w:name="_Toc90243128"/>
      <w:bookmarkStart w:id="70" w:name="_Toc90243199"/>
      <w:bookmarkStart w:id="71" w:name="_Toc90243242"/>
      <w:r>
        <w:rPr>
          <w:rFonts w:hint="eastAsia"/>
        </w:rPr>
        <w:t>参考</w:t>
      </w:r>
      <w:bookmarkEnd w:id="69"/>
      <w:bookmarkEnd w:id="70"/>
      <w:bookmarkEnd w:id="71"/>
    </w:p>
    <w:p w:rsidR="00F75A27" w:rsidRDefault="00D7562A" w:rsidP="00A53634">
      <w:pPr>
        <w:pStyle w:val="a5"/>
        <w:numPr>
          <w:ilvl w:val="0"/>
          <w:numId w:val="2"/>
        </w:numPr>
        <w:ind w:firstLineChars="0"/>
      </w:pPr>
      <w:r w:rsidRPr="00D7562A">
        <w:t xml:space="preserve">Ray Tracing in One Weekend. </w:t>
      </w:r>
      <w:r>
        <w:t xml:space="preserve"> </w:t>
      </w:r>
    </w:p>
    <w:p w:rsidR="000D50DA" w:rsidRPr="00D7562A" w:rsidRDefault="00D7562A" w:rsidP="00A53634">
      <w:pPr>
        <w:pStyle w:val="a5"/>
        <w:ind w:left="360" w:firstLineChars="0" w:firstLine="0"/>
        <w:rPr>
          <w:rFonts w:hint="eastAsia"/>
        </w:rPr>
      </w:pPr>
      <w:r w:rsidRPr="00D7562A">
        <w:t>raytracing.github.io/books/RayTracingInOneWeekend.html</w:t>
      </w:r>
    </w:p>
    <w:sectPr w:rsidR="000D50DA" w:rsidRPr="00D75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5CD3"/>
    <w:multiLevelType w:val="hybridMultilevel"/>
    <w:tmpl w:val="BB44AC70"/>
    <w:lvl w:ilvl="0" w:tplc="7980B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02424F"/>
    <w:multiLevelType w:val="hybridMultilevel"/>
    <w:tmpl w:val="2E803256"/>
    <w:lvl w:ilvl="0" w:tplc="CEC62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03"/>
    <w:rsid w:val="00027A2D"/>
    <w:rsid w:val="0003645D"/>
    <w:rsid w:val="00055DA4"/>
    <w:rsid w:val="00061C7E"/>
    <w:rsid w:val="00063B09"/>
    <w:rsid w:val="00067C41"/>
    <w:rsid w:val="000A1FA9"/>
    <w:rsid w:val="000A589B"/>
    <w:rsid w:val="000A738C"/>
    <w:rsid w:val="000C4E96"/>
    <w:rsid w:val="000D4C72"/>
    <w:rsid w:val="000D50DA"/>
    <w:rsid w:val="000F5EDF"/>
    <w:rsid w:val="001663F4"/>
    <w:rsid w:val="001D16AA"/>
    <w:rsid w:val="001F1EED"/>
    <w:rsid w:val="002113FE"/>
    <w:rsid w:val="00222FAB"/>
    <w:rsid w:val="00224F86"/>
    <w:rsid w:val="0022520C"/>
    <w:rsid w:val="00243828"/>
    <w:rsid w:val="0024420A"/>
    <w:rsid w:val="00246BB9"/>
    <w:rsid w:val="00254D1E"/>
    <w:rsid w:val="00275FA4"/>
    <w:rsid w:val="00292C55"/>
    <w:rsid w:val="002A3B3A"/>
    <w:rsid w:val="002A64FC"/>
    <w:rsid w:val="002B272F"/>
    <w:rsid w:val="002E32DD"/>
    <w:rsid w:val="002F757D"/>
    <w:rsid w:val="00302B23"/>
    <w:rsid w:val="003035E1"/>
    <w:rsid w:val="00316CE0"/>
    <w:rsid w:val="00324B84"/>
    <w:rsid w:val="00340284"/>
    <w:rsid w:val="00340DEE"/>
    <w:rsid w:val="00356B47"/>
    <w:rsid w:val="00385FF2"/>
    <w:rsid w:val="003920E2"/>
    <w:rsid w:val="0039488D"/>
    <w:rsid w:val="003B41EC"/>
    <w:rsid w:val="003C0A5E"/>
    <w:rsid w:val="003C0DC2"/>
    <w:rsid w:val="00426045"/>
    <w:rsid w:val="004559F4"/>
    <w:rsid w:val="004601B8"/>
    <w:rsid w:val="00477334"/>
    <w:rsid w:val="004A4DAF"/>
    <w:rsid w:val="004B08C5"/>
    <w:rsid w:val="004C268E"/>
    <w:rsid w:val="004D2EDA"/>
    <w:rsid w:val="004E37FB"/>
    <w:rsid w:val="004F7E06"/>
    <w:rsid w:val="00512A72"/>
    <w:rsid w:val="00517C0D"/>
    <w:rsid w:val="00523C81"/>
    <w:rsid w:val="00525A35"/>
    <w:rsid w:val="00531469"/>
    <w:rsid w:val="0056682F"/>
    <w:rsid w:val="00572078"/>
    <w:rsid w:val="00575A4E"/>
    <w:rsid w:val="005A3972"/>
    <w:rsid w:val="005A755A"/>
    <w:rsid w:val="005B0D43"/>
    <w:rsid w:val="005C109C"/>
    <w:rsid w:val="005C71E1"/>
    <w:rsid w:val="005C7F37"/>
    <w:rsid w:val="005F06FC"/>
    <w:rsid w:val="00601A3F"/>
    <w:rsid w:val="00615438"/>
    <w:rsid w:val="00637EB4"/>
    <w:rsid w:val="00642787"/>
    <w:rsid w:val="0064731C"/>
    <w:rsid w:val="0065399C"/>
    <w:rsid w:val="00663339"/>
    <w:rsid w:val="006750D2"/>
    <w:rsid w:val="00675963"/>
    <w:rsid w:val="006933B0"/>
    <w:rsid w:val="006A0502"/>
    <w:rsid w:val="006A0667"/>
    <w:rsid w:val="006B0784"/>
    <w:rsid w:val="006C481A"/>
    <w:rsid w:val="006D414F"/>
    <w:rsid w:val="006D77B4"/>
    <w:rsid w:val="00726B18"/>
    <w:rsid w:val="0072770A"/>
    <w:rsid w:val="007302F6"/>
    <w:rsid w:val="0074750A"/>
    <w:rsid w:val="00760E20"/>
    <w:rsid w:val="00770D8C"/>
    <w:rsid w:val="00776A53"/>
    <w:rsid w:val="00781987"/>
    <w:rsid w:val="007906A0"/>
    <w:rsid w:val="007A2AE9"/>
    <w:rsid w:val="007D437C"/>
    <w:rsid w:val="007F41DC"/>
    <w:rsid w:val="00805D0B"/>
    <w:rsid w:val="008314DD"/>
    <w:rsid w:val="00835393"/>
    <w:rsid w:val="008569BF"/>
    <w:rsid w:val="00874AA1"/>
    <w:rsid w:val="00882FEE"/>
    <w:rsid w:val="008909EA"/>
    <w:rsid w:val="008A5966"/>
    <w:rsid w:val="008A5EF0"/>
    <w:rsid w:val="008A75B2"/>
    <w:rsid w:val="008A7806"/>
    <w:rsid w:val="008B2D88"/>
    <w:rsid w:val="008B36DC"/>
    <w:rsid w:val="008B6B73"/>
    <w:rsid w:val="008F2649"/>
    <w:rsid w:val="008F3B25"/>
    <w:rsid w:val="008F48B2"/>
    <w:rsid w:val="00900C71"/>
    <w:rsid w:val="00917701"/>
    <w:rsid w:val="009334C6"/>
    <w:rsid w:val="00935FE7"/>
    <w:rsid w:val="00964236"/>
    <w:rsid w:val="009A345D"/>
    <w:rsid w:val="009B4643"/>
    <w:rsid w:val="009D3953"/>
    <w:rsid w:val="00A07F19"/>
    <w:rsid w:val="00A332A8"/>
    <w:rsid w:val="00A53634"/>
    <w:rsid w:val="00A558D1"/>
    <w:rsid w:val="00A65288"/>
    <w:rsid w:val="00A7738A"/>
    <w:rsid w:val="00A8040B"/>
    <w:rsid w:val="00A87F20"/>
    <w:rsid w:val="00AA1F91"/>
    <w:rsid w:val="00AC25D5"/>
    <w:rsid w:val="00AD44B6"/>
    <w:rsid w:val="00AE7D82"/>
    <w:rsid w:val="00AF77E9"/>
    <w:rsid w:val="00B140F8"/>
    <w:rsid w:val="00B17603"/>
    <w:rsid w:val="00B30548"/>
    <w:rsid w:val="00B33415"/>
    <w:rsid w:val="00B36669"/>
    <w:rsid w:val="00B50C8B"/>
    <w:rsid w:val="00B763A1"/>
    <w:rsid w:val="00B87FE0"/>
    <w:rsid w:val="00B95C10"/>
    <w:rsid w:val="00BA5056"/>
    <w:rsid w:val="00BB31EA"/>
    <w:rsid w:val="00BC3A1A"/>
    <w:rsid w:val="00BD069D"/>
    <w:rsid w:val="00C06152"/>
    <w:rsid w:val="00C12D8B"/>
    <w:rsid w:val="00C202AC"/>
    <w:rsid w:val="00C26209"/>
    <w:rsid w:val="00C57C12"/>
    <w:rsid w:val="00C761AC"/>
    <w:rsid w:val="00C87D43"/>
    <w:rsid w:val="00CD0D0E"/>
    <w:rsid w:val="00CD20DB"/>
    <w:rsid w:val="00CE7975"/>
    <w:rsid w:val="00D17BA1"/>
    <w:rsid w:val="00D21955"/>
    <w:rsid w:val="00D319FA"/>
    <w:rsid w:val="00D46CE7"/>
    <w:rsid w:val="00D6073D"/>
    <w:rsid w:val="00D7562A"/>
    <w:rsid w:val="00D928E3"/>
    <w:rsid w:val="00D96DA4"/>
    <w:rsid w:val="00DA2072"/>
    <w:rsid w:val="00DC53F9"/>
    <w:rsid w:val="00DE3A62"/>
    <w:rsid w:val="00DE5CD9"/>
    <w:rsid w:val="00E15778"/>
    <w:rsid w:val="00E16C86"/>
    <w:rsid w:val="00E50980"/>
    <w:rsid w:val="00E5343D"/>
    <w:rsid w:val="00E847BD"/>
    <w:rsid w:val="00E86EA5"/>
    <w:rsid w:val="00EA1375"/>
    <w:rsid w:val="00EB0180"/>
    <w:rsid w:val="00EE1843"/>
    <w:rsid w:val="00EE3D15"/>
    <w:rsid w:val="00F03733"/>
    <w:rsid w:val="00F055F4"/>
    <w:rsid w:val="00F2431D"/>
    <w:rsid w:val="00F35392"/>
    <w:rsid w:val="00F43EBB"/>
    <w:rsid w:val="00F50B89"/>
    <w:rsid w:val="00F5362D"/>
    <w:rsid w:val="00F53B5C"/>
    <w:rsid w:val="00F56E06"/>
    <w:rsid w:val="00F61C81"/>
    <w:rsid w:val="00F64DEB"/>
    <w:rsid w:val="00F75A27"/>
    <w:rsid w:val="00F8545D"/>
    <w:rsid w:val="00F97A96"/>
    <w:rsid w:val="00F97EC7"/>
    <w:rsid w:val="00FA1C92"/>
    <w:rsid w:val="00FD074B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94BE"/>
  <w15:chartTrackingRefBased/>
  <w15:docId w15:val="{72323D3A-8ECA-4548-B074-92702866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2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2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20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71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5D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720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2078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72078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5C71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05D0B"/>
    <w:rPr>
      <w:b/>
      <w:bCs/>
      <w:sz w:val="28"/>
      <w:szCs w:val="28"/>
    </w:rPr>
  </w:style>
  <w:style w:type="paragraph" w:styleId="a3">
    <w:name w:val="Quote"/>
    <w:basedOn w:val="a"/>
    <w:next w:val="a"/>
    <w:link w:val="a4"/>
    <w:uiPriority w:val="29"/>
    <w:qFormat/>
    <w:rsid w:val="0065399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65399C"/>
    <w:rPr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7906A0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7562A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EB0180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536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53634"/>
  </w:style>
  <w:style w:type="paragraph" w:styleId="TOC2">
    <w:name w:val="toc 2"/>
    <w:basedOn w:val="a"/>
    <w:next w:val="a"/>
    <w:autoRedefine/>
    <w:uiPriority w:val="39"/>
    <w:unhideWhenUsed/>
    <w:rsid w:val="00A5363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53634"/>
    <w:pPr>
      <w:ind w:leftChars="400" w:left="840"/>
    </w:pPr>
  </w:style>
  <w:style w:type="character" w:styleId="a8">
    <w:name w:val="Hyperlink"/>
    <w:basedOn w:val="a0"/>
    <w:uiPriority w:val="99"/>
    <w:unhideWhenUsed/>
    <w:rsid w:val="00A53634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8F48B2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8F48B2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F7EC1-F929-491A-850C-02AAB3B0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11</Pages>
  <Words>1753</Words>
  <Characters>9996</Characters>
  <Application>Microsoft Office Word</Application>
  <DocSecurity>0</DocSecurity>
  <Lines>83</Lines>
  <Paragraphs>23</Paragraphs>
  <ScaleCrop>false</ScaleCrop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Bradmen Tony</dc:creator>
  <cp:keywords/>
  <dc:description/>
  <cp:lastModifiedBy>Bradmen Tony</cp:lastModifiedBy>
  <cp:revision>190</cp:revision>
  <dcterms:created xsi:type="dcterms:W3CDTF">2021-12-12T09:57:00Z</dcterms:created>
  <dcterms:modified xsi:type="dcterms:W3CDTF">2021-12-12T15:12:00Z</dcterms:modified>
</cp:coreProperties>
</file>