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8F6B1" w14:textId="77777777" w:rsidR="005B4E3F" w:rsidRPr="005B4E3F" w:rsidRDefault="005B4E3F" w:rsidP="005B4E3F">
      <w:pPr>
        <w:spacing w:after="0" w:line="240" w:lineRule="auto"/>
        <w:jc w:val="center"/>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8"/>
          <w:szCs w:val="28"/>
          <w:lang w:eastAsia="ru-RU"/>
        </w:rPr>
        <w:t>УЧРЕЖДЕНИЕ ПРОФЕССИОНАЛЬНОГО ОБРАЗОВАНИЯ</w:t>
      </w:r>
    </w:p>
    <w:p w14:paraId="144CBF7E" w14:textId="77777777" w:rsidR="005B4E3F" w:rsidRPr="005B4E3F" w:rsidRDefault="005B4E3F" w:rsidP="005B4E3F">
      <w:pPr>
        <w:spacing w:after="0" w:line="240" w:lineRule="auto"/>
        <w:jc w:val="center"/>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8"/>
          <w:szCs w:val="28"/>
          <w:lang w:eastAsia="ru-RU"/>
        </w:rPr>
        <w:t>«КОЛЛЕДЖ «ТИСБИ»</w:t>
      </w:r>
    </w:p>
    <w:p w14:paraId="5F5AFA6C" w14:textId="77777777" w:rsidR="005B4E3F" w:rsidRPr="005B4E3F" w:rsidRDefault="005B4E3F" w:rsidP="005B4E3F">
      <w:pPr>
        <w:spacing w:after="240" w:line="240" w:lineRule="auto"/>
        <w:rPr>
          <w:rFonts w:ascii="Times New Roman" w:eastAsia="Times New Roman" w:hAnsi="Times New Roman" w:cs="Times New Roman"/>
          <w:sz w:val="24"/>
          <w:szCs w:val="24"/>
          <w:lang w:eastAsia="ru-RU"/>
        </w:rPr>
      </w:pPr>
      <w:r w:rsidRPr="005B4E3F">
        <w:rPr>
          <w:rFonts w:ascii="Times New Roman" w:eastAsia="Times New Roman" w:hAnsi="Times New Roman" w:cs="Times New Roman"/>
          <w:sz w:val="24"/>
          <w:szCs w:val="24"/>
          <w:lang w:eastAsia="ru-RU"/>
        </w:rPr>
        <w:br/>
      </w:r>
    </w:p>
    <w:tbl>
      <w:tblPr>
        <w:tblW w:w="0" w:type="auto"/>
        <w:tblCellMar>
          <w:top w:w="15" w:type="dxa"/>
          <w:left w:w="15" w:type="dxa"/>
          <w:bottom w:w="15" w:type="dxa"/>
          <w:right w:w="15" w:type="dxa"/>
        </w:tblCellMar>
        <w:tblLook w:val="04A0" w:firstRow="1" w:lastRow="0" w:firstColumn="1" w:lastColumn="0" w:noHBand="0" w:noVBand="1"/>
      </w:tblPr>
      <w:tblGrid>
        <w:gridCol w:w="236"/>
        <w:gridCol w:w="4149"/>
      </w:tblGrid>
      <w:tr w:rsidR="005B4E3F" w:rsidRPr="005B4E3F" w14:paraId="6EE205EA" w14:textId="77777777" w:rsidTr="005B4E3F">
        <w:trPr>
          <w:trHeight w:val="2340"/>
        </w:trPr>
        <w:tc>
          <w:tcPr>
            <w:tcW w:w="0" w:type="auto"/>
            <w:tcMar>
              <w:top w:w="0" w:type="dxa"/>
              <w:left w:w="115" w:type="dxa"/>
              <w:bottom w:w="0" w:type="dxa"/>
              <w:right w:w="115" w:type="dxa"/>
            </w:tcMar>
            <w:hideMark/>
          </w:tcPr>
          <w:p w14:paraId="4045DD2C"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tc>
        <w:tc>
          <w:tcPr>
            <w:tcW w:w="0" w:type="auto"/>
            <w:tcMar>
              <w:top w:w="0" w:type="dxa"/>
              <w:left w:w="115" w:type="dxa"/>
              <w:bottom w:w="0" w:type="dxa"/>
              <w:right w:w="115" w:type="dxa"/>
            </w:tcMar>
            <w:hideMark/>
          </w:tcPr>
          <w:p w14:paraId="5342B5F4"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4"/>
                <w:szCs w:val="24"/>
                <w:lang w:eastAsia="ru-RU"/>
              </w:rPr>
              <w:t xml:space="preserve">   УТВЕРЖДАЮ</w:t>
            </w:r>
          </w:p>
          <w:p w14:paraId="414B2ABB"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p w14:paraId="7BB320A5"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4"/>
                <w:szCs w:val="24"/>
                <w:lang w:eastAsia="ru-RU"/>
              </w:rPr>
              <w:t>       Зам. директора по учебной работе</w:t>
            </w:r>
          </w:p>
          <w:p w14:paraId="21F85C8B"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p w14:paraId="50030B0D" w14:textId="77777777" w:rsidR="005B4E3F" w:rsidRPr="005B4E3F" w:rsidRDefault="005B4E3F" w:rsidP="005B4E3F">
            <w:pPr>
              <w:spacing w:after="0" w:line="240" w:lineRule="auto"/>
              <w:jc w:val="right"/>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4"/>
                <w:szCs w:val="24"/>
                <w:lang w:eastAsia="ru-RU"/>
              </w:rPr>
              <w:t xml:space="preserve">_____________ </w:t>
            </w:r>
            <w:r w:rsidRPr="005B4E3F">
              <w:rPr>
                <w:rFonts w:ascii="Times New Roman" w:eastAsia="Times New Roman" w:hAnsi="Times New Roman" w:cs="Times New Roman"/>
                <w:color w:val="000000"/>
                <w:sz w:val="24"/>
                <w:szCs w:val="24"/>
                <w:u w:val="single"/>
                <w:lang w:eastAsia="ru-RU"/>
              </w:rPr>
              <w:t>/ В.К. Сафина</w:t>
            </w:r>
            <w:r w:rsidRPr="005B4E3F">
              <w:rPr>
                <w:rFonts w:ascii="Times New Roman" w:eastAsia="Times New Roman" w:hAnsi="Times New Roman" w:cs="Times New Roman"/>
                <w:color w:val="808080"/>
                <w:sz w:val="24"/>
                <w:szCs w:val="24"/>
                <w:lang w:eastAsia="ru-RU"/>
              </w:rPr>
              <w:t>__</w:t>
            </w:r>
          </w:p>
          <w:p w14:paraId="1FCBC14C"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p w14:paraId="66C356B3" w14:textId="77777777" w:rsidR="005B4E3F" w:rsidRPr="005B4E3F" w:rsidRDefault="005B4E3F" w:rsidP="005B4E3F">
            <w:pPr>
              <w:spacing w:after="0" w:line="240" w:lineRule="auto"/>
              <w:jc w:val="right"/>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4"/>
                <w:szCs w:val="24"/>
                <w:lang w:eastAsia="ru-RU"/>
              </w:rPr>
              <w:t>«_____» _________________2023 г.</w:t>
            </w:r>
          </w:p>
        </w:tc>
      </w:tr>
    </w:tbl>
    <w:p w14:paraId="7009C9A2" w14:textId="77777777" w:rsidR="005B4E3F" w:rsidRPr="005B4E3F" w:rsidRDefault="005B4E3F" w:rsidP="005B4E3F">
      <w:pPr>
        <w:spacing w:after="240" w:line="240" w:lineRule="auto"/>
        <w:rPr>
          <w:rFonts w:ascii="Times New Roman" w:eastAsia="Times New Roman" w:hAnsi="Times New Roman" w:cs="Times New Roman"/>
          <w:sz w:val="24"/>
          <w:szCs w:val="24"/>
          <w:lang w:eastAsia="ru-RU"/>
        </w:rPr>
      </w:pPr>
      <w:r w:rsidRPr="005B4E3F">
        <w:rPr>
          <w:rFonts w:ascii="Times New Roman" w:eastAsia="Times New Roman" w:hAnsi="Times New Roman" w:cs="Times New Roman"/>
          <w:sz w:val="24"/>
          <w:szCs w:val="24"/>
          <w:lang w:eastAsia="ru-RU"/>
        </w:rPr>
        <w:br/>
      </w:r>
    </w:p>
    <w:p w14:paraId="42892DC8" w14:textId="77777777" w:rsidR="005B4E3F" w:rsidRPr="005B4E3F" w:rsidRDefault="005B4E3F" w:rsidP="005B4E3F">
      <w:pPr>
        <w:spacing w:after="0" w:line="240" w:lineRule="auto"/>
        <w:jc w:val="center"/>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32"/>
          <w:szCs w:val="32"/>
          <w:lang w:eastAsia="ru-RU"/>
        </w:rPr>
        <w:t>ДИПЛОМНАЯ РАБОТА</w:t>
      </w:r>
    </w:p>
    <w:p w14:paraId="23AE3B15" w14:textId="77777777" w:rsidR="005B4E3F" w:rsidRPr="005B4E3F" w:rsidRDefault="005B4E3F" w:rsidP="005B4E3F">
      <w:pPr>
        <w:spacing w:after="0" w:line="240" w:lineRule="auto"/>
        <w:ind w:right="-143"/>
        <w:jc w:val="center"/>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8"/>
          <w:szCs w:val="28"/>
          <w:lang w:eastAsia="ru-RU"/>
        </w:rPr>
        <w:t>на тему «Проектирование и тестирование информационной системы</w:t>
      </w:r>
    </w:p>
    <w:p w14:paraId="6E1D5DE8" w14:textId="77777777" w:rsidR="005B4E3F" w:rsidRPr="005B4E3F" w:rsidRDefault="005B4E3F" w:rsidP="005B4E3F">
      <w:pPr>
        <w:spacing w:after="0" w:line="240" w:lineRule="auto"/>
        <w:ind w:right="-143"/>
        <w:jc w:val="center"/>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8"/>
          <w:szCs w:val="28"/>
          <w:lang w:eastAsia="ru-RU"/>
        </w:rPr>
        <w:t> «Склад предприятия»</w:t>
      </w:r>
    </w:p>
    <w:p w14:paraId="77A87FD8" w14:textId="77777777" w:rsidR="005B4E3F" w:rsidRPr="005B4E3F" w:rsidRDefault="005B4E3F" w:rsidP="005B4E3F">
      <w:pPr>
        <w:spacing w:after="240" w:line="240" w:lineRule="auto"/>
        <w:rPr>
          <w:rFonts w:ascii="Times New Roman" w:eastAsia="Times New Roman" w:hAnsi="Times New Roman" w:cs="Times New Roman"/>
          <w:sz w:val="24"/>
          <w:szCs w:val="24"/>
          <w:lang w:eastAsia="ru-RU"/>
        </w:rPr>
      </w:pPr>
      <w:r w:rsidRPr="005B4E3F">
        <w:rPr>
          <w:rFonts w:ascii="Times New Roman" w:eastAsia="Times New Roman" w:hAnsi="Times New Roman" w:cs="Times New Roman"/>
          <w:sz w:val="24"/>
          <w:szCs w:val="24"/>
          <w:lang w:eastAsia="ru-RU"/>
        </w:rPr>
        <w:br/>
      </w:r>
      <w:r w:rsidRPr="005B4E3F">
        <w:rPr>
          <w:rFonts w:ascii="Times New Roman" w:eastAsia="Times New Roman" w:hAnsi="Times New Roman" w:cs="Times New Roman"/>
          <w:sz w:val="24"/>
          <w:szCs w:val="24"/>
          <w:lang w:eastAsia="ru-RU"/>
        </w:rPr>
        <w:br/>
      </w:r>
    </w:p>
    <w:tbl>
      <w:tblPr>
        <w:tblW w:w="0" w:type="auto"/>
        <w:tblCellMar>
          <w:top w:w="15" w:type="dxa"/>
          <w:left w:w="15" w:type="dxa"/>
          <w:bottom w:w="15" w:type="dxa"/>
          <w:right w:w="15" w:type="dxa"/>
        </w:tblCellMar>
        <w:tblLook w:val="04A0" w:firstRow="1" w:lastRow="0" w:firstColumn="1" w:lastColumn="0" w:noHBand="0" w:noVBand="1"/>
      </w:tblPr>
      <w:tblGrid>
        <w:gridCol w:w="4887"/>
        <w:gridCol w:w="36"/>
        <w:gridCol w:w="4432"/>
      </w:tblGrid>
      <w:tr w:rsidR="005B4E3F" w:rsidRPr="005B4E3F" w14:paraId="6A9651DE" w14:textId="77777777" w:rsidTr="005B4E3F">
        <w:trPr>
          <w:trHeight w:val="551"/>
        </w:trPr>
        <w:tc>
          <w:tcPr>
            <w:tcW w:w="0" w:type="auto"/>
            <w:tcBorders>
              <w:bottom w:val="single" w:sz="4" w:space="0" w:color="000000"/>
            </w:tcBorders>
            <w:vAlign w:val="center"/>
            <w:hideMark/>
          </w:tcPr>
          <w:p w14:paraId="163D7755" w14:textId="77777777" w:rsidR="005B4E3F" w:rsidRPr="005B4E3F" w:rsidRDefault="005B4E3F" w:rsidP="005B4E3F">
            <w:pPr>
              <w:spacing w:after="0" w:line="240" w:lineRule="auto"/>
              <w:jc w:val="center"/>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4"/>
                <w:szCs w:val="24"/>
                <w:lang w:eastAsia="ru-RU"/>
              </w:rPr>
              <w:t>Зав.отделением дисциплин ПО</w:t>
            </w:r>
          </w:p>
        </w:tc>
        <w:tc>
          <w:tcPr>
            <w:tcW w:w="0" w:type="auto"/>
            <w:tcBorders>
              <w:bottom w:val="single" w:sz="4" w:space="0" w:color="000000"/>
            </w:tcBorders>
            <w:hideMark/>
          </w:tcPr>
          <w:p w14:paraId="4F17C714"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tc>
        <w:tc>
          <w:tcPr>
            <w:tcW w:w="0" w:type="auto"/>
            <w:tcBorders>
              <w:bottom w:val="single" w:sz="4" w:space="0" w:color="000000"/>
            </w:tcBorders>
            <w:vAlign w:val="bottom"/>
            <w:hideMark/>
          </w:tcPr>
          <w:p w14:paraId="5E3D23E1"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4"/>
                <w:szCs w:val="24"/>
                <w:lang w:eastAsia="ru-RU"/>
              </w:rPr>
              <w:t>Работу выполнил: студент гр. ИС 202/1</w:t>
            </w:r>
          </w:p>
        </w:tc>
      </w:tr>
      <w:tr w:rsidR="005B4E3F" w:rsidRPr="005B4E3F" w14:paraId="726971D9" w14:textId="77777777" w:rsidTr="005B4E3F">
        <w:tc>
          <w:tcPr>
            <w:tcW w:w="0" w:type="auto"/>
            <w:tcBorders>
              <w:top w:val="single" w:sz="4" w:space="0" w:color="000000"/>
              <w:bottom w:val="single" w:sz="4" w:space="0" w:color="000000"/>
            </w:tcBorders>
            <w:vAlign w:val="center"/>
            <w:hideMark/>
          </w:tcPr>
          <w:p w14:paraId="23CF9767" w14:textId="77777777" w:rsidR="005B4E3F" w:rsidRPr="005B4E3F" w:rsidRDefault="005B4E3F" w:rsidP="005B4E3F">
            <w:pPr>
              <w:spacing w:after="0" w:line="240" w:lineRule="auto"/>
              <w:jc w:val="center"/>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16"/>
                <w:szCs w:val="16"/>
                <w:lang w:eastAsia="ru-RU"/>
              </w:rPr>
              <w:t>Наименование отделения</w:t>
            </w:r>
          </w:p>
          <w:p w14:paraId="6DF01784"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8"/>
                <w:szCs w:val="28"/>
                <w:lang w:eastAsia="ru-RU"/>
              </w:rPr>
              <w:t>Ст. преподаватель, к.пед.н., Сафина В.К.</w:t>
            </w:r>
          </w:p>
        </w:tc>
        <w:tc>
          <w:tcPr>
            <w:tcW w:w="0" w:type="auto"/>
            <w:tcBorders>
              <w:top w:val="single" w:sz="4" w:space="0" w:color="000000"/>
              <w:bottom w:val="single" w:sz="4" w:space="0" w:color="000000"/>
            </w:tcBorders>
            <w:vAlign w:val="center"/>
            <w:hideMark/>
          </w:tcPr>
          <w:p w14:paraId="2EC31FA3"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bottom w:val="single" w:sz="4" w:space="0" w:color="000000"/>
            </w:tcBorders>
            <w:vAlign w:val="center"/>
            <w:hideMark/>
          </w:tcPr>
          <w:p w14:paraId="0EA16D49"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p w14:paraId="61EA3E6B"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4"/>
                <w:szCs w:val="24"/>
                <w:lang w:eastAsia="ru-RU"/>
              </w:rPr>
              <w:t xml:space="preserve">                                       / </w:t>
            </w:r>
            <w:r w:rsidRPr="005B4E3F">
              <w:rPr>
                <w:rFonts w:ascii="Times New Roman" w:eastAsia="Times New Roman" w:hAnsi="Times New Roman" w:cs="Times New Roman"/>
                <w:color w:val="000000"/>
                <w:sz w:val="28"/>
                <w:szCs w:val="28"/>
                <w:lang w:eastAsia="ru-RU"/>
              </w:rPr>
              <w:t>Валиуллин Э. Л.</w:t>
            </w:r>
          </w:p>
        </w:tc>
      </w:tr>
      <w:tr w:rsidR="005B4E3F" w:rsidRPr="005B4E3F" w14:paraId="13A3B4DE" w14:textId="77777777" w:rsidTr="005B4E3F">
        <w:trPr>
          <w:trHeight w:val="501"/>
        </w:trPr>
        <w:tc>
          <w:tcPr>
            <w:tcW w:w="0" w:type="auto"/>
            <w:tcBorders>
              <w:top w:val="single" w:sz="4" w:space="0" w:color="000000"/>
              <w:bottom w:val="single" w:sz="4" w:space="0" w:color="000000"/>
            </w:tcBorders>
            <w:hideMark/>
          </w:tcPr>
          <w:p w14:paraId="52419003" w14:textId="77777777" w:rsidR="005B4E3F" w:rsidRPr="005B4E3F" w:rsidRDefault="005B4E3F" w:rsidP="005B4E3F">
            <w:pPr>
              <w:spacing w:after="0" w:line="240" w:lineRule="auto"/>
              <w:jc w:val="center"/>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16"/>
                <w:szCs w:val="16"/>
                <w:lang w:eastAsia="ru-RU"/>
              </w:rPr>
              <w:t>Звание, степень, Ф.И.О.</w:t>
            </w:r>
          </w:p>
          <w:p w14:paraId="383E986F"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bottom w:val="single" w:sz="4" w:space="0" w:color="000000"/>
            </w:tcBorders>
            <w:hideMark/>
          </w:tcPr>
          <w:p w14:paraId="546AAFE4"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tcBorders>
            <w:hideMark/>
          </w:tcPr>
          <w:p w14:paraId="1BEAA84E"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16"/>
                <w:szCs w:val="16"/>
                <w:lang w:eastAsia="ru-RU"/>
              </w:rPr>
              <w:t xml:space="preserve">                           Подпись                                     Ф.И.О.</w:t>
            </w:r>
          </w:p>
          <w:p w14:paraId="14477016"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tc>
      </w:tr>
      <w:tr w:rsidR="005B4E3F" w:rsidRPr="005B4E3F" w14:paraId="7C8EB615" w14:textId="77777777" w:rsidTr="005B4E3F">
        <w:tc>
          <w:tcPr>
            <w:tcW w:w="0" w:type="auto"/>
            <w:vMerge w:val="restart"/>
            <w:tcBorders>
              <w:top w:val="single" w:sz="4" w:space="0" w:color="000000"/>
              <w:bottom w:val="single" w:sz="4" w:space="0" w:color="000000"/>
            </w:tcBorders>
            <w:hideMark/>
          </w:tcPr>
          <w:p w14:paraId="0A5E56F5" w14:textId="77777777" w:rsidR="005B4E3F" w:rsidRPr="005B4E3F" w:rsidRDefault="005B4E3F" w:rsidP="005B4E3F">
            <w:pPr>
              <w:spacing w:after="0" w:line="240" w:lineRule="auto"/>
              <w:jc w:val="center"/>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16"/>
                <w:szCs w:val="16"/>
                <w:lang w:eastAsia="ru-RU"/>
              </w:rPr>
              <w:t>Подпись</w:t>
            </w:r>
          </w:p>
          <w:p w14:paraId="603AB238"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p w14:paraId="46D3F78B" w14:textId="77777777" w:rsidR="005B4E3F" w:rsidRPr="005B4E3F" w:rsidRDefault="005B4E3F" w:rsidP="005B4E3F">
            <w:pPr>
              <w:spacing w:after="0" w:line="240" w:lineRule="auto"/>
              <w:jc w:val="center"/>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8"/>
                <w:szCs w:val="28"/>
                <w:lang w:eastAsia="ru-RU"/>
              </w:rPr>
              <w:t>«____»_____________________2023 г.</w:t>
            </w:r>
          </w:p>
        </w:tc>
        <w:tc>
          <w:tcPr>
            <w:tcW w:w="0" w:type="auto"/>
            <w:tcBorders>
              <w:top w:val="single" w:sz="4" w:space="0" w:color="000000"/>
              <w:bottom w:val="single" w:sz="4" w:space="0" w:color="000000"/>
            </w:tcBorders>
            <w:hideMark/>
          </w:tcPr>
          <w:p w14:paraId="4CCC6A3C"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tc>
        <w:tc>
          <w:tcPr>
            <w:tcW w:w="0" w:type="auto"/>
            <w:hideMark/>
          </w:tcPr>
          <w:p w14:paraId="5914585C"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4"/>
                <w:szCs w:val="24"/>
                <w:lang w:eastAsia="ru-RU"/>
              </w:rPr>
              <w:t>Научный руководитель:</w:t>
            </w:r>
          </w:p>
        </w:tc>
      </w:tr>
      <w:tr w:rsidR="005B4E3F" w:rsidRPr="005B4E3F" w14:paraId="4806337F" w14:textId="77777777" w:rsidTr="005B4E3F">
        <w:tc>
          <w:tcPr>
            <w:tcW w:w="0" w:type="auto"/>
            <w:vMerge/>
            <w:tcBorders>
              <w:top w:val="single" w:sz="4" w:space="0" w:color="000000"/>
              <w:bottom w:val="single" w:sz="4" w:space="0" w:color="000000"/>
            </w:tcBorders>
            <w:vAlign w:val="center"/>
            <w:hideMark/>
          </w:tcPr>
          <w:p w14:paraId="09EC3CB7"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bottom w:val="single" w:sz="4" w:space="0" w:color="000000"/>
            </w:tcBorders>
            <w:hideMark/>
          </w:tcPr>
          <w:p w14:paraId="46E20056"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tc>
        <w:tc>
          <w:tcPr>
            <w:tcW w:w="0" w:type="auto"/>
            <w:tcBorders>
              <w:bottom w:val="single" w:sz="4" w:space="0" w:color="000000"/>
            </w:tcBorders>
            <w:hideMark/>
          </w:tcPr>
          <w:p w14:paraId="6733C47F" w14:textId="77777777" w:rsidR="005B4E3F" w:rsidRPr="005B4E3F" w:rsidRDefault="005B4E3F" w:rsidP="005B4E3F">
            <w:pPr>
              <w:spacing w:after="0" w:line="240" w:lineRule="auto"/>
              <w:jc w:val="center"/>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6"/>
                <w:szCs w:val="26"/>
                <w:lang w:eastAsia="ru-RU"/>
              </w:rPr>
              <w:t xml:space="preserve">Преподаватель, </w:t>
            </w:r>
            <w:r w:rsidRPr="005B4E3F">
              <w:rPr>
                <w:rFonts w:ascii="Times New Roman" w:eastAsia="Times New Roman" w:hAnsi="Times New Roman" w:cs="Times New Roman"/>
                <w:color w:val="000000"/>
                <w:sz w:val="28"/>
                <w:szCs w:val="28"/>
                <w:lang w:eastAsia="ru-RU"/>
              </w:rPr>
              <w:t>Евдокимова Т.С.</w:t>
            </w:r>
          </w:p>
        </w:tc>
      </w:tr>
      <w:tr w:rsidR="005B4E3F" w:rsidRPr="005B4E3F" w14:paraId="5A70DE96" w14:textId="77777777" w:rsidTr="005B4E3F">
        <w:tc>
          <w:tcPr>
            <w:tcW w:w="0" w:type="auto"/>
            <w:vMerge/>
            <w:tcBorders>
              <w:top w:val="single" w:sz="4" w:space="0" w:color="000000"/>
              <w:bottom w:val="single" w:sz="4" w:space="0" w:color="000000"/>
            </w:tcBorders>
            <w:vAlign w:val="center"/>
            <w:hideMark/>
          </w:tcPr>
          <w:p w14:paraId="30F2768A"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bottom w:val="single" w:sz="4" w:space="0" w:color="000000"/>
            </w:tcBorders>
            <w:hideMark/>
          </w:tcPr>
          <w:p w14:paraId="60BA5915"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bottom w:val="single" w:sz="4" w:space="0" w:color="000000"/>
            </w:tcBorders>
            <w:hideMark/>
          </w:tcPr>
          <w:p w14:paraId="67F8695F" w14:textId="77777777" w:rsidR="005B4E3F" w:rsidRPr="005B4E3F" w:rsidRDefault="005B4E3F" w:rsidP="005B4E3F">
            <w:pPr>
              <w:spacing w:after="0" w:line="240" w:lineRule="auto"/>
              <w:jc w:val="center"/>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16"/>
                <w:szCs w:val="16"/>
                <w:lang w:eastAsia="ru-RU"/>
              </w:rPr>
              <w:t>Звание, степень, Ф.И.О.</w:t>
            </w:r>
          </w:p>
          <w:p w14:paraId="3FEF4D2F"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tc>
      </w:tr>
      <w:tr w:rsidR="005B4E3F" w:rsidRPr="005B4E3F" w14:paraId="457598CC" w14:textId="77777777" w:rsidTr="005B4E3F">
        <w:trPr>
          <w:trHeight w:val="364"/>
        </w:trPr>
        <w:tc>
          <w:tcPr>
            <w:tcW w:w="0" w:type="auto"/>
            <w:vMerge/>
            <w:tcBorders>
              <w:top w:val="single" w:sz="4" w:space="0" w:color="000000"/>
              <w:bottom w:val="single" w:sz="4" w:space="0" w:color="000000"/>
            </w:tcBorders>
            <w:vAlign w:val="center"/>
            <w:hideMark/>
          </w:tcPr>
          <w:p w14:paraId="37180A84"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bottom w:val="single" w:sz="4" w:space="0" w:color="000000"/>
            </w:tcBorders>
            <w:hideMark/>
          </w:tcPr>
          <w:p w14:paraId="3058449E"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tcBorders>
            <w:hideMark/>
          </w:tcPr>
          <w:p w14:paraId="454D32FF" w14:textId="77777777" w:rsidR="005B4E3F" w:rsidRPr="005B4E3F" w:rsidRDefault="005B4E3F" w:rsidP="005B4E3F">
            <w:pPr>
              <w:spacing w:after="0" w:line="240" w:lineRule="auto"/>
              <w:jc w:val="center"/>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16"/>
                <w:szCs w:val="16"/>
                <w:lang w:eastAsia="ru-RU"/>
              </w:rPr>
              <w:t>Подпись</w:t>
            </w:r>
          </w:p>
          <w:p w14:paraId="3DAA330F"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tc>
      </w:tr>
      <w:tr w:rsidR="005B4E3F" w:rsidRPr="005B4E3F" w14:paraId="3045D037" w14:textId="77777777" w:rsidTr="005B4E3F">
        <w:tc>
          <w:tcPr>
            <w:tcW w:w="0" w:type="auto"/>
            <w:vMerge/>
            <w:tcBorders>
              <w:top w:val="single" w:sz="4" w:space="0" w:color="000000"/>
              <w:bottom w:val="single" w:sz="4" w:space="0" w:color="000000"/>
            </w:tcBorders>
            <w:vAlign w:val="center"/>
            <w:hideMark/>
          </w:tcPr>
          <w:p w14:paraId="4B73957D"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bottom w:val="single" w:sz="4" w:space="0" w:color="000000"/>
            </w:tcBorders>
            <w:hideMark/>
          </w:tcPr>
          <w:p w14:paraId="2C3AABE9"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tc>
        <w:tc>
          <w:tcPr>
            <w:tcW w:w="0" w:type="auto"/>
            <w:hideMark/>
          </w:tcPr>
          <w:p w14:paraId="61E1D8C4"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4"/>
                <w:szCs w:val="24"/>
                <w:lang w:eastAsia="ru-RU"/>
              </w:rPr>
              <w:t>Рецензент</w:t>
            </w:r>
            <w:r w:rsidRPr="005B4E3F">
              <w:rPr>
                <w:rFonts w:ascii="Times New Roman" w:eastAsia="Times New Roman" w:hAnsi="Times New Roman" w:cs="Times New Roman"/>
                <w:b/>
                <w:bCs/>
                <w:color w:val="000000"/>
                <w:sz w:val="24"/>
                <w:szCs w:val="24"/>
                <w:lang w:eastAsia="ru-RU"/>
              </w:rPr>
              <w:t>:</w:t>
            </w:r>
          </w:p>
        </w:tc>
      </w:tr>
      <w:tr w:rsidR="005B4E3F" w:rsidRPr="005B4E3F" w14:paraId="07B34AB0" w14:textId="77777777" w:rsidTr="005B4E3F">
        <w:tc>
          <w:tcPr>
            <w:tcW w:w="0" w:type="auto"/>
            <w:vMerge/>
            <w:tcBorders>
              <w:top w:val="single" w:sz="4" w:space="0" w:color="000000"/>
              <w:bottom w:val="single" w:sz="4" w:space="0" w:color="000000"/>
            </w:tcBorders>
            <w:vAlign w:val="center"/>
            <w:hideMark/>
          </w:tcPr>
          <w:p w14:paraId="01518EDF"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bottom w:val="single" w:sz="4" w:space="0" w:color="000000"/>
            </w:tcBorders>
            <w:hideMark/>
          </w:tcPr>
          <w:p w14:paraId="30E2C007"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tc>
        <w:tc>
          <w:tcPr>
            <w:tcW w:w="0" w:type="auto"/>
            <w:tcBorders>
              <w:bottom w:val="single" w:sz="4" w:space="0" w:color="000000"/>
            </w:tcBorders>
            <w:hideMark/>
          </w:tcPr>
          <w:p w14:paraId="05ED9D2C" w14:textId="77777777" w:rsidR="005B4E3F" w:rsidRPr="005B4E3F" w:rsidRDefault="005B4E3F" w:rsidP="005B4E3F">
            <w:pPr>
              <w:spacing w:after="0" w:line="240" w:lineRule="auto"/>
              <w:jc w:val="center"/>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6"/>
                <w:szCs w:val="26"/>
                <w:lang w:eastAsia="ru-RU"/>
              </w:rPr>
              <w:t xml:space="preserve">Ст. преподаватель, </w:t>
            </w:r>
            <w:r w:rsidRPr="005B4E3F">
              <w:rPr>
                <w:rFonts w:ascii="Times New Roman" w:eastAsia="Times New Roman" w:hAnsi="Times New Roman" w:cs="Times New Roman"/>
                <w:color w:val="000000"/>
                <w:sz w:val="28"/>
                <w:szCs w:val="28"/>
                <w:lang w:eastAsia="ru-RU"/>
              </w:rPr>
              <w:t>Нырова Н.М.</w:t>
            </w:r>
          </w:p>
        </w:tc>
      </w:tr>
      <w:tr w:rsidR="005B4E3F" w:rsidRPr="005B4E3F" w14:paraId="26794306" w14:textId="77777777" w:rsidTr="005B4E3F">
        <w:tc>
          <w:tcPr>
            <w:tcW w:w="0" w:type="auto"/>
            <w:vMerge/>
            <w:tcBorders>
              <w:top w:val="single" w:sz="4" w:space="0" w:color="000000"/>
              <w:bottom w:val="single" w:sz="4" w:space="0" w:color="000000"/>
            </w:tcBorders>
            <w:vAlign w:val="center"/>
            <w:hideMark/>
          </w:tcPr>
          <w:p w14:paraId="0444E56C"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bottom w:val="single" w:sz="4" w:space="0" w:color="000000"/>
            </w:tcBorders>
            <w:hideMark/>
          </w:tcPr>
          <w:p w14:paraId="622200CA"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bottom w:val="single" w:sz="4" w:space="0" w:color="000000"/>
            </w:tcBorders>
            <w:hideMark/>
          </w:tcPr>
          <w:p w14:paraId="4D852F71" w14:textId="77777777" w:rsidR="005B4E3F" w:rsidRPr="005B4E3F" w:rsidRDefault="005B4E3F" w:rsidP="005B4E3F">
            <w:pPr>
              <w:spacing w:after="0" w:line="240" w:lineRule="auto"/>
              <w:jc w:val="center"/>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16"/>
                <w:szCs w:val="16"/>
                <w:lang w:eastAsia="ru-RU"/>
              </w:rPr>
              <w:t>Степень, звание, должность</w:t>
            </w:r>
          </w:p>
          <w:p w14:paraId="0979F359"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4"/>
                <w:szCs w:val="24"/>
                <w:lang w:eastAsia="ru-RU"/>
              </w:rPr>
              <w:t xml:space="preserve">                                      /  </w:t>
            </w:r>
            <w:r w:rsidRPr="005B4E3F">
              <w:rPr>
                <w:rFonts w:ascii="Times New Roman" w:eastAsia="Times New Roman" w:hAnsi="Times New Roman" w:cs="Times New Roman"/>
                <w:color w:val="000000"/>
                <w:sz w:val="28"/>
                <w:szCs w:val="28"/>
                <w:lang w:eastAsia="ru-RU"/>
              </w:rPr>
              <w:t>   </w:t>
            </w:r>
          </w:p>
        </w:tc>
      </w:tr>
      <w:tr w:rsidR="005B4E3F" w:rsidRPr="005B4E3F" w14:paraId="7EA7C4CC" w14:textId="77777777" w:rsidTr="005B4E3F">
        <w:tc>
          <w:tcPr>
            <w:tcW w:w="0" w:type="auto"/>
            <w:vMerge/>
            <w:tcBorders>
              <w:top w:val="single" w:sz="4" w:space="0" w:color="000000"/>
              <w:bottom w:val="single" w:sz="4" w:space="0" w:color="000000"/>
            </w:tcBorders>
            <w:vAlign w:val="center"/>
            <w:hideMark/>
          </w:tcPr>
          <w:p w14:paraId="150CFEAC"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tcBorders>
            <w:hideMark/>
          </w:tcPr>
          <w:p w14:paraId="2E92B685"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tcBorders>
            <w:hideMark/>
          </w:tcPr>
          <w:p w14:paraId="4D70E255"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16"/>
                <w:szCs w:val="16"/>
                <w:lang w:eastAsia="ru-RU"/>
              </w:rPr>
              <w:t xml:space="preserve">                   Подпись                                            Ф.И.О.</w:t>
            </w:r>
          </w:p>
        </w:tc>
      </w:tr>
    </w:tbl>
    <w:p w14:paraId="0535B1DC" w14:textId="77777777" w:rsidR="005B4E3F" w:rsidRPr="005B4E3F" w:rsidRDefault="005B4E3F" w:rsidP="005B4E3F">
      <w:pPr>
        <w:spacing w:after="240" w:line="240" w:lineRule="auto"/>
        <w:rPr>
          <w:rFonts w:ascii="Times New Roman" w:eastAsia="Times New Roman" w:hAnsi="Times New Roman" w:cs="Times New Roman"/>
          <w:sz w:val="24"/>
          <w:szCs w:val="24"/>
          <w:lang w:eastAsia="ru-RU"/>
        </w:rPr>
      </w:pPr>
    </w:p>
    <w:p w14:paraId="77F50030" w14:textId="77777777" w:rsidR="005B4E3F" w:rsidRPr="005B4E3F" w:rsidRDefault="005B4E3F" w:rsidP="005B4E3F">
      <w:pPr>
        <w:spacing w:after="0" w:line="240" w:lineRule="auto"/>
        <w:jc w:val="center"/>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8"/>
          <w:szCs w:val="28"/>
          <w:lang w:eastAsia="ru-RU"/>
        </w:rPr>
        <w:t>Казань – 2023</w:t>
      </w:r>
    </w:p>
    <w:p w14:paraId="615D9992" w14:textId="0A62052D" w:rsidR="005B4E3F" w:rsidRDefault="005B4E3F" w:rsidP="00FC4941">
      <w:pPr>
        <w:pStyle w:val="1"/>
        <w:spacing w:line="360" w:lineRule="auto"/>
        <w:jc w:val="both"/>
        <w:rPr>
          <w:rFonts w:ascii="Times New Roman" w:hAnsi="Times New Roman" w:cs="Times New Roman"/>
          <w:color w:val="auto"/>
        </w:rPr>
      </w:pPr>
    </w:p>
    <w:p w14:paraId="6D6D34F6" w14:textId="77777777" w:rsidR="005B4E3F" w:rsidRDefault="005B4E3F">
      <w:pPr>
        <w:rPr>
          <w:rFonts w:ascii="Times New Roman" w:eastAsiaTheme="majorEastAsia" w:hAnsi="Times New Roman" w:cs="Times New Roman"/>
          <w:sz w:val="32"/>
          <w:szCs w:val="32"/>
        </w:rPr>
      </w:pPr>
      <w:r>
        <w:rPr>
          <w:rFonts w:ascii="Times New Roman" w:hAnsi="Times New Roman" w:cs="Times New Roman"/>
        </w:rPr>
        <w:br w:type="page"/>
      </w:r>
    </w:p>
    <w:p w14:paraId="1B3A2C1B" w14:textId="77777777" w:rsidR="005B4E3F" w:rsidRPr="005B4E3F" w:rsidRDefault="005B4E3F" w:rsidP="005B4E3F">
      <w:pPr>
        <w:spacing w:after="0" w:line="240" w:lineRule="auto"/>
        <w:jc w:val="center"/>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8"/>
          <w:szCs w:val="28"/>
          <w:lang w:eastAsia="ru-RU"/>
        </w:rPr>
        <w:lastRenderedPageBreak/>
        <w:t>УЧРЕЖДЕНИЕ ПРОФЕССИОНАЛЬНОГО ОБРАЗОВАНИЯ</w:t>
      </w:r>
    </w:p>
    <w:p w14:paraId="21BAC69A" w14:textId="77777777" w:rsidR="005B4E3F" w:rsidRPr="005B4E3F" w:rsidRDefault="005B4E3F" w:rsidP="005B4E3F">
      <w:pPr>
        <w:spacing w:after="0" w:line="240" w:lineRule="auto"/>
        <w:jc w:val="center"/>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8"/>
          <w:szCs w:val="28"/>
          <w:lang w:eastAsia="ru-RU"/>
        </w:rPr>
        <w:t>«КОЛЛЕДЖ «ТИСБИ»</w:t>
      </w:r>
    </w:p>
    <w:p w14:paraId="1561BDAB" w14:textId="77777777" w:rsidR="005B4E3F" w:rsidRPr="005B4E3F" w:rsidRDefault="005B4E3F" w:rsidP="005B4E3F">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236"/>
        <w:gridCol w:w="4361"/>
      </w:tblGrid>
      <w:tr w:rsidR="005B4E3F" w:rsidRPr="005B4E3F" w14:paraId="59CC10C8" w14:textId="77777777" w:rsidTr="005B4E3F">
        <w:trPr>
          <w:trHeight w:val="1240"/>
        </w:trPr>
        <w:tc>
          <w:tcPr>
            <w:tcW w:w="0" w:type="auto"/>
            <w:tcMar>
              <w:top w:w="0" w:type="dxa"/>
              <w:left w:w="115" w:type="dxa"/>
              <w:bottom w:w="0" w:type="dxa"/>
              <w:right w:w="115" w:type="dxa"/>
            </w:tcMar>
            <w:hideMark/>
          </w:tcPr>
          <w:p w14:paraId="61B5F3AE"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tc>
        <w:tc>
          <w:tcPr>
            <w:tcW w:w="0" w:type="auto"/>
            <w:tcMar>
              <w:top w:w="0" w:type="dxa"/>
              <w:left w:w="115" w:type="dxa"/>
              <w:bottom w:w="0" w:type="dxa"/>
              <w:right w:w="115" w:type="dxa"/>
            </w:tcMar>
            <w:hideMark/>
          </w:tcPr>
          <w:p w14:paraId="1C523AA5" w14:textId="77777777" w:rsidR="005B4E3F" w:rsidRPr="005B4E3F" w:rsidRDefault="005B4E3F" w:rsidP="005B4E3F">
            <w:pPr>
              <w:spacing w:after="0" w:line="240" w:lineRule="auto"/>
              <w:ind w:firstLine="612"/>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4"/>
                <w:szCs w:val="24"/>
                <w:lang w:eastAsia="ru-RU"/>
              </w:rPr>
              <w:t>УТВЕРЖДАЮ</w:t>
            </w:r>
          </w:p>
          <w:p w14:paraId="19A09D04" w14:textId="77777777" w:rsidR="005B4E3F" w:rsidRPr="005B4E3F" w:rsidRDefault="005B4E3F" w:rsidP="005B4E3F">
            <w:pPr>
              <w:spacing w:after="0" w:line="240" w:lineRule="auto"/>
              <w:ind w:firstLine="59"/>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4"/>
                <w:szCs w:val="24"/>
                <w:lang w:eastAsia="ru-RU"/>
              </w:rPr>
              <w:t>        Зам. директора по учебной работе</w:t>
            </w:r>
          </w:p>
          <w:p w14:paraId="41B46A76" w14:textId="77777777" w:rsidR="005B4E3F" w:rsidRPr="005B4E3F" w:rsidRDefault="005B4E3F" w:rsidP="005B4E3F">
            <w:pPr>
              <w:spacing w:after="0" w:line="240" w:lineRule="auto"/>
              <w:ind w:firstLine="612"/>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4"/>
                <w:szCs w:val="24"/>
                <w:lang w:eastAsia="ru-RU"/>
              </w:rPr>
              <w:t xml:space="preserve">_____________ </w:t>
            </w:r>
            <w:r w:rsidRPr="005B4E3F">
              <w:rPr>
                <w:rFonts w:ascii="Times New Roman" w:eastAsia="Times New Roman" w:hAnsi="Times New Roman" w:cs="Times New Roman"/>
                <w:color w:val="000000"/>
                <w:sz w:val="24"/>
                <w:szCs w:val="24"/>
                <w:u w:val="single"/>
                <w:lang w:eastAsia="ru-RU"/>
              </w:rPr>
              <w:t>/ В.К. Сафина</w:t>
            </w:r>
          </w:p>
          <w:p w14:paraId="4164F9B3" w14:textId="77777777" w:rsidR="005B4E3F" w:rsidRPr="005B4E3F" w:rsidRDefault="005B4E3F" w:rsidP="005B4E3F">
            <w:pPr>
              <w:spacing w:after="0" w:line="240" w:lineRule="auto"/>
              <w:ind w:firstLine="612"/>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4"/>
                <w:szCs w:val="24"/>
                <w:lang w:eastAsia="ru-RU"/>
              </w:rPr>
              <w:t>«_____»_________________2023г.</w:t>
            </w:r>
          </w:p>
        </w:tc>
      </w:tr>
    </w:tbl>
    <w:p w14:paraId="04ACB0CF" w14:textId="77777777" w:rsidR="005B4E3F" w:rsidRPr="005B4E3F" w:rsidRDefault="005B4E3F" w:rsidP="005B4E3F">
      <w:pPr>
        <w:spacing w:after="240" w:line="240" w:lineRule="auto"/>
        <w:rPr>
          <w:rFonts w:ascii="Times New Roman" w:eastAsia="Times New Roman" w:hAnsi="Times New Roman" w:cs="Times New Roman"/>
          <w:sz w:val="24"/>
          <w:szCs w:val="24"/>
          <w:lang w:eastAsia="ru-RU"/>
        </w:rPr>
      </w:pPr>
    </w:p>
    <w:p w14:paraId="7007BB1B" w14:textId="77777777" w:rsidR="005B4E3F" w:rsidRPr="005B4E3F" w:rsidRDefault="005B4E3F" w:rsidP="005B4E3F">
      <w:pPr>
        <w:spacing w:after="0" w:line="240" w:lineRule="auto"/>
        <w:jc w:val="center"/>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8"/>
          <w:szCs w:val="28"/>
          <w:lang w:eastAsia="ru-RU"/>
        </w:rPr>
        <w:t>ЗАДАНИЕ</w:t>
      </w:r>
    </w:p>
    <w:p w14:paraId="73A1E6B4" w14:textId="77777777" w:rsidR="005B4E3F" w:rsidRPr="005B4E3F" w:rsidRDefault="005B4E3F" w:rsidP="005B4E3F">
      <w:pPr>
        <w:spacing w:after="0" w:line="240" w:lineRule="auto"/>
        <w:ind w:right="-427"/>
        <w:jc w:val="center"/>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8"/>
          <w:szCs w:val="28"/>
          <w:lang w:eastAsia="ru-RU"/>
        </w:rPr>
        <w:t>на дипломную работу </w:t>
      </w:r>
    </w:p>
    <w:p w14:paraId="251C76D0"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p w14:paraId="5006C0EF" w14:textId="77777777" w:rsidR="005B4E3F" w:rsidRPr="005B4E3F" w:rsidRDefault="005B4E3F" w:rsidP="005B4E3F">
      <w:pPr>
        <w:spacing w:after="0" w:line="240" w:lineRule="auto"/>
        <w:ind w:right="-427"/>
        <w:jc w:val="both"/>
        <w:rPr>
          <w:rFonts w:ascii="Times New Roman" w:eastAsia="Times New Roman" w:hAnsi="Times New Roman" w:cs="Times New Roman"/>
          <w:sz w:val="24"/>
          <w:szCs w:val="24"/>
          <w:lang w:eastAsia="ru-RU"/>
        </w:rPr>
      </w:pPr>
      <w:r w:rsidRPr="005B4E3F">
        <w:rPr>
          <w:rFonts w:ascii="Times New Roman" w:eastAsia="Times New Roman" w:hAnsi="Times New Roman" w:cs="Times New Roman"/>
          <w:i/>
          <w:iCs/>
          <w:color w:val="000000"/>
          <w:sz w:val="28"/>
          <w:szCs w:val="28"/>
          <w:lang w:eastAsia="ru-RU"/>
        </w:rPr>
        <w:t>Студенту</w:t>
      </w:r>
      <w:r w:rsidRPr="005B4E3F">
        <w:rPr>
          <w:rFonts w:ascii="Times New Roman" w:eastAsia="Times New Roman" w:hAnsi="Times New Roman" w:cs="Times New Roman"/>
          <w:color w:val="000000"/>
          <w:sz w:val="28"/>
          <w:szCs w:val="28"/>
          <w:lang w:eastAsia="ru-RU"/>
        </w:rPr>
        <w:t xml:space="preserve">                             Валиуллину Э. Л.          </w:t>
      </w:r>
      <w:r w:rsidRPr="005B4E3F">
        <w:rPr>
          <w:rFonts w:ascii="Times New Roman" w:eastAsia="Times New Roman" w:hAnsi="Times New Roman" w:cs="Times New Roman"/>
          <w:i/>
          <w:iCs/>
          <w:color w:val="000000"/>
          <w:sz w:val="28"/>
          <w:szCs w:val="28"/>
          <w:lang w:eastAsia="ru-RU"/>
        </w:rPr>
        <w:t>Группы</w:t>
      </w:r>
      <w:r w:rsidRPr="005B4E3F">
        <w:rPr>
          <w:rFonts w:ascii="Times New Roman" w:eastAsia="Times New Roman" w:hAnsi="Times New Roman" w:cs="Times New Roman"/>
          <w:color w:val="000000"/>
          <w:sz w:val="28"/>
          <w:szCs w:val="28"/>
          <w:lang w:eastAsia="ru-RU"/>
        </w:rPr>
        <w:t xml:space="preserve">     ИС 202/1</w:t>
      </w:r>
    </w:p>
    <w:p w14:paraId="2E247395" w14:textId="77777777" w:rsidR="005B4E3F" w:rsidRPr="005B4E3F" w:rsidRDefault="005B4E3F" w:rsidP="005B4E3F">
      <w:pPr>
        <w:spacing w:after="0" w:line="240" w:lineRule="auto"/>
        <w:ind w:right="-427"/>
        <w:jc w:val="both"/>
        <w:rPr>
          <w:rFonts w:ascii="Times New Roman" w:eastAsia="Times New Roman" w:hAnsi="Times New Roman" w:cs="Times New Roman"/>
          <w:sz w:val="24"/>
          <w:szCs w:val="24"/>
          <w:lang w:eastAsia="ru-RU"/>
        </w:rPr>
      </w:pPr>
      <w:r w:rsidRPr="005B4E3F">
        <w:rPr>
          <w:rFonts w:ascii="Times New Roman" w:eastAsia="Times New Roman" w:hAnsi="Times New Roman" w:cs="Times New Roman"/>
          <w:i/>
          <w:iCs/>
          <w:color w:val="000000"/>
          <w:sz w:val="28"/>
          <w:szCs w:val="28"/>
          <w:lang w:eastAsia="ru-RU"/>
        </w:rPr>
        <w:t>Научный руководитель</w:t>
      </w:r>
      <w:r w:rsidRPr="005B4E3F">
        <w:rPr>
          <w:rFonts w:ascii="Times New Roman" w:eastAsia="Times New Roman" w:hAnsi="Times New Roman" w:cs="Times New Roman"/>
          <w:color w:val="000000"/>
          <w:sz w:val="28"/>
          <w:szCs w:val="28"/>
          <w:lang w:eastAsia="ru-RU"/>
        </w:rPr>
        <w:t xml:space="preserve">          </w:t>
      </w:r>
      <w:r w:rsidRPr="005B4E3F">
        <w:rPr>
          <w:rFonts w:ascii="Times New Roman" w:eastAsia="Times New Roman" w:hAnsi="Times New Roman" w:cs="Times New Roman"/>
          <w:color w:val="000000"/>
          <w:sz w:val="26"/>
          <w:szCs w:val="26"/>
          <w:lang w:eastAsia="ru-RU"/>
        </w:rPr>
        <w:t> </w:t>
      </w:r>
      <w:r w:rsidRPr="005B4E3F">
        <w:rPr>
          <w:rFonts w:ascii="Times New Roman" w:eastAsia="Times New Roman" w:hAnsi="Times New Roman" w:cs="Times New Roman"/>
          <w:color w:val="000000"/>
          <w:sz w:val="28"/>
          <w:szCs w:val="28"/>
          <w:lang w:eastAsia="ru-RU"/>
        </w:rPr>
        <w:t>Евдокимова Т.С.</w:t>
      </w:r>
    </w:p>
    <w:p w14:paraId="4772DE0A" w14:textId="77777777" w:rsidR="005B4E3F" w:rsidRPr="005B4E3F" w:rsidRDefault="005B4E3F" w:rsidP="005B4E3F">
      <w:pPr>
        <w:spacing w:after="0" w:line="240" w:lineRule="auto"/>
        <w:ind w:right="98"/>
        <w:jc w:val="both"/>
        <w:rPr>
          <w:rFonts w:ascii="Times New Roman" w:eastAsia="Times New Roman" w:hAnsi="Times New Roman" w:cs="Times New Roman"/>
          <w:sz w:val="24"/>
          <w:szCs w:val="24"/>
          <w:lang w:eastAsia="ru-RU"/>
        </w:rPr>
      </w:pPr>
      <w:r w:rsidRPr="005B4E3F">
        <w:rPr>
          <w:rFonts w:ascii="Times New Roman" w:eastAsia="Times New Roman" w:hAnsi="Times New Roman" w:cs="Times New Roman"/>
          <w:i/>
          <w:iCs/>
          <w:color w:val="000000"/>
          <w:sz w:val="28"/>
          <w:szCs w:val="28"/>
          <w:lang w:eastAsia="ru-RU"/>
        </w:rPr>
        <w:t>Тема работы</w:t>
      </w:r>
      <w:r w:rsidRPr="005B4E3F">
        <w:rPr>
          <w:rFonts w:ascii="Times New Roman" w:eastAsia="Times New Roman" w:hAnsi="Times New Roman" w:cs="Times New Roman"/>
          <w:color w:val="000000"/>
          <w:sz w:val="28"/>
          <w:szCs w:val="28"/>
          <w:lang w:eastAsia="ru-RU"/>
        </w:rPr>
        <w:t xml:space="preserve"> «Проектирование и тестирование информационной системы «Склад предприятия»</w:t>
      </w:r>
    </w:p>
    <w:p w14:paraId="1CBD0757"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p>
    <w:p w14:paraId="1ACF690D" w14:textId="77777777" w:rsidR="005B4E3F" w:rsidRPr="005B4E3F" w:rsidRDefault="005B4E3F" w:rsidP="005B4E3F">
      <w:pPr>
        <w:spacing w:after="0" w:line="240" w:lineRule="auto"/>
        <w:ind w:right="-427"/>
        <w:jc w:val="both"/>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8"/>
          <w:szCs w:val="28"/>
          <w:lang w:eastAsia="ru-RU"/>
        </w:rPr>
        <w:t>Содержание ВКР:</w:t>
      </w:r>
    </w:p>
    <w:tbl>
      <w:tblPr>
        <w:tblW w:w="0" w:type="auto"/>
        <w:tblCellMar>
          <w:top w:w="15" w:type="dxa"/>
          <w:left w:w="15" w:type="dxa"/>
          <w:bottom w:w="15" w:type="dxa"/>
          <w:right w:w="15" w:type="dxa"/>
        </w:tblCellMar>
        <w:tblLook w:val="04A0" w:firstRow="1" w:lastRow="0" w:firstColumn="1" w:lastColumn="0" w:noHBand="0" w:noVBand="1"/>
      </w:tblPr>
      <w:tblGrid>
        <w:gridCol w:w="9345"/>
      </w:tblGrid>
      <w:tr w:rsidR="005B4E3F" w:rsidRPr="005B4E3F" w14:paraId="247CA642" w14:textId="77777777" w:rsidTr="005B4E3F">
        <w:trPr>
          <w:trHeight w:val="32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FDE666" w14:textId="77777777" w:rsidR="005B4E3F" w:rsidRPr="005B4E3F" w:rsidRDefault="005B4E3F" w:rsidP="005B4E3F">
            <w:pPr>
              <w:spacing w:after="0" w:line="240" w:lineRule="auto"/>
              <w:jc w:val="both"/>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8"/>
                <w:szCs w:val="28"/>
                <w:lang w:eastAsia="ru-RU"/>
              </w:rPr>
              <w:t>ВВЕДЕНИЕ</w:t>
            </w:r>
          </w:p>
        </w:tc>
      </w:tr>
      <w:tr w:rsidR="005B4E3F" w:rsidRPr="005B4E3F" w14:paraId="5320C533" w14:textId="77777777" w:rsidTr="005B4E3F">
        <w:trPr>
          <w:trHeight w:val="27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02E53A" w14:textId="77777777" w:rsidR="005B4E3F" w:rsidRPr="005B4E3F" w:rsidRDefault="005B4E3F" w:rsidP="005B4E3F">
            <w:pPr>
              <w:spacing w:after="0" w:line="240" w:lineRule="auto"/>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8"/>
                <w:szCs w:val="28"/>
                <w:lang w:eastAsia="ru-RU"/>
              </w:rPr>
              <w:t>1. ТЕОРЕТИЧЕСКИЕ ОСНОВЫ ПРОЕКТИРОВАНИЯ ПРОГРАММНОГО ПРОДУКТА</w:t>
            </w:r>
          </w:p>
        </w:tc>
      </w:tr>
      <w:tr w:rsidR="005B4E3F" w:rsidRPr="005B4E3F" w14:paraId="6F356641" w14:textId="77777777" w:rsidTr="005B4E3F">
        <w:trPr>
          <w:trHeight w:val="27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3A1B48" w14:textId="77777777" w:rsidR="005B4E3F" w:rsidRPr="005B4E3F" w:rsidRDefault="005B4E3F" w:rsidP="005B4E3F">
            <w:pPr>
              <w:spacing w:after="0" w:line="240" w:lineRule="auto"/>
              <w:jc w:val="both"/>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8"/>
                <w:szCs w:val="28"/>
                <w:lang w:eastAsia="ru-RU"/>
              </w:rPr>
              <w:t>1.1. Исследование предметной области</w:t>
            </w:r>
          </w:p>
        </w:tc>
      </w:tr>
      <w:tr w:rsidR="005B4E3F" w:rsidRPr="005B4E3F" w14:paraId="2930C8AD" w14:textId="77777777" w:rsidTr="005B4E3F">
        <w:trPr>
          <w:trHeight w:val="27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A0C84B" w14:textId="77777777" w:rsidR="005B4E3F" w:rsidRPr="005B4E3F" w:rsidRDefault="005B4E3F" w:rsidP="005B4E3F">
            <w:pPr>
              <w:spacing w:after="0" w:line="240" w:lineRule="auto"/>
              <w:jc w:val="both"/>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8"/>
                <w:szCs w:val="28"/>
                <w:lang w:eastAsia="ru-RU"/>
              </w:rPr>
              <w:t>1.2. Анализ программ-аналогов</w:t>
            </w:r>
          </w:p>
        </w:tc>
      </w:tr>
      <w:tr w:rsidR="005B4E3F" w:rsidRPr="005B4E3F" w14:paraId="4CCFA506" w14:textId="77777777" w:rsidTr="005B4E3F">
        <w:trPr>
          <w:trHeight w:val="27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8F702F" w14:textId="77777777" w:rsidR="005B4E3F" w:rsidRPr="005B4E3F" w:rsidRDefault="005B4E3F" w:rsidP="005B4E3F">
            <w:pPr>
              <w:spacing w:after="0" w:line="240" w:lineRule="auto"/>
              <w:jc w:val="both"/>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8"/>
                <w:szCs w:val="28"/>
                <w:lang w:eastAsia="ru-RU"/>
              </w:rPr>
              <w:t>1.3. Постановка задачи</w:t>
            </w:r>
          </w:p>
        </w:tc>
      </w:tr>
      <w:tr w:rsidR="005B4E3F" w:rsidRPr="005B4E3F" w14:paraId="2F7A2918" w14:textId="77777777" w:rsidTr="005B4E3F">
        <w:trPr>
          <w:trHeight w:val="27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FAAAE0" w14:textId="77777777" w:rsidR="005B4E3F" w:rsidRPr="005B4E3F" w:rsidRDefault="005B4E3F" w:rsidP="005B4E3F">
            <w:pPr>
              <w:spacing w:after="0" w:line="240" w:lineRule="auto"/>
              <w:jc w:val="both"/>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8"/>
                <w:szCs w:val="28"/>
                <w:lang w:eastAsia="ru-RU"/>
              </w:rPr>
              <w:t>2. ПРОЕКТИРОВАНИЕ И РАЗРАБОТКА ПРОГРАММНОГО ПРОДУКТА</w:t>
            </w:r>
          </w:p>
        </w:tc>
      </w:tr>
      <w:tr w:rsidR="005B4E3F" w:rsidRPr="005B4E3F" w14:paraId="6E0BE812" w14:textId="77777777" w:rsidTr="005B4E3F">
        <w:trPr>
          <w:trHeight w:val="26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874FC3" w14:textId="77777777" w:rsidR="005B4E3F" w:rsidRPr="005B4E3F" w:rsidRDefault="005B4E3F" w:rsidP="005B4E3F">
            <w:pPr>
              <w:spacing w:after="0" w:line="240" w:lineRule="auto"/>
              <w:jc w:val="both"/>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8"/>
                <w:szCs w:val="28"/>
                <w:lang w:eastAsia="ru-RU"/>
              </w:rPr>
              <w:t>ЗАКЛЮЧЕНИЕ</w:t>
            </w:r>
          </w:p>
        </w:tc>
      </w:tr>
      <w:tr w:rsidR="005B4E3F" w:rsidRPr="005B4E3F" w14:paraId="091BD420" w14:textId="77777777" w:rsidTr="005B4E3F">
        <w:trPr>
          <w:trHeight w:val="26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D2DAAC" w14:textId="77777777" w:rsidR="005B4E3F" w:rsidRPr="005B4E3F" w:rsidRDefault="005B4E3F" w:rsidP="005B4E3F">
            <w:pPr>
              <w:spacing w:after="0" w:line="240" w:lineRule="auto"/>
              <w:jc w:val="both"/>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8"/>
                <w:szCs w:val="28"/>
                <w:lang w:eastAsia="ru-RU"/>
              </w:rPr>
              <w:t>СПИСОК ЛИТЕРАТУРЫ</w:t>
            </w:r>
          </w:p>
        </w:tc>
      </w:tr>
    </w:tbl>
    <w:p w14:paraId="0BA588B9" w14:textId="77777777" w:rsidR="005B4E3F" w:rsidRPr="005B4E3F" w:rsidRDefault="005B4E3F" w:rsidP="005B4E3F">
      <w:pPr>
        <w:spacing w:after="240" w:line="240" w:lineRule="auto"/>
        <w:rPr>
          <w:rFonts w:ascii="Times New Roman" w:eastAsia="Times New Roman" w:hAnsi="Times New Roman" w:cs="Times New Roman"/>
          <w:sz w:val="24"/>
          <w:szCs w:val="24"/>
          <w:lang w:eastAsia="ru-RU"/>
        </w:rPr>
      </w:pPr>
    </w:p>
    <w:p w14:paraId="687AE46A" w14:textId="77777777" w:rsidR="005B4E3F" w:rsidRPr="005B4E3F" w:rsidRDefault="005B4E3F" w:rsidP="005B4E3F">
      <w:pPr>
        <w:spacing w:after="0" w:line="240" w:lineRule="auto"/>
        <w:jc w:val="both"/>
        <w:rPr>
          <w:rFonts w:ascii="Times New Roman" w:eastAsia="Times New Roman" w:hAnsi="Times New Roman" w:cs="Times New Roman"/>
          <w:sz w:val="24"/>
          <w:szCs w:val="24"/>
          <w:lang w:eastAsia="ru-RU"/>
        </w:rPr>
      </w:pPr>
      <w:r w:rsidRPr="005B4E3F">
        <w:rPr>
          <w:rFonts w:ascii="Times New Roman" w:eastAsia="Times New Roman" w:hAnsi="Times New Roman" w:cs="Times New Roman"/>
          <w:i/>
          <w:iCs/>
          <w:color w:val="000000"/>
          <w:sz w:val="28"/>
          <w:szCs w:val="28"/>
          <w:lang w:eastAsia="ru-RU"/>
        </w:rPr>
        <w:t>Дата выдачи задания</w:t>
      </w:r>
      <w:r w:rsidRPr="005B4E3F">
        <w:rPr>
          <w:rFonts w:ascii="Times New Roman" w:eastAsia="Times New Roman" w:hAnsi="Times New Roman" w:cs="Times New Roman"/>
          <w:color w:val="000000"/>
          <w:sz w:val="28"/>
          <w:szCs w:val="28"/>
          <w:lang w:eastAsia="ru-RU"/>
        </w:rPr>
        <w:t xml:space="preserve"> ____ «__________» 2023 г.</w:t>
      </w:r>
    </w:p>
    <w:p w14:paraId="4D99B416" w14:textId="77777777" w:rsidR="005B4E3F" w:rsidRPr="005B4E3F" w:rsidRDefault="005B4E3F" w:rsidP="005B4E3F">
      <w:pPr>
        <w:spacing w:after="0" w:line="240" w:lineRule="auto"/>
        <w:jc w:val="both"/>
        <w:rPr>
          <w:rFonts w:ascii="Times New Roman" w:eastAsia="Times New Roman" w:hAnsi="Times New Roman" w:cs="Times New Roman"/>
          <w:sz w:val="24"/>
          <w:szCs w:val="24"/>
          <w:lang w:eastAsia="ru-RU"/>
        </w:rPr>
      </w:pPr>
      <w:r w:rsidRPr="005B4E3F">
        <w:rPr>
          <w:rFonts w:ascii="Times New Roman" w:eastAsia="Times New Roman" w:hAnsi="Times New Roman" w:cs="Times New Roman"/>
          <w:i/>
          <w:iCs/>
          <w:color w:val="000000"/>
          <w:sz w:val="28"/>
          <w:szCs w:val="28"/>
          <w:lang w:eastAsia="ru-RU"/>
        </w:rPr>
        <w:t>Дата сдачи студентом законченной работы</w:t>
      </w:r>
      <w:r w:rsidRPr="005B4E3F">
        <w:rPr>
          <w:rFonts w:ascii="Times New Roman" w:eastAsia="Times New Roman" w:hAnsi="Times New Roman" w:cs="Times New Roman"/>
          <w:color w:val="000000"/>
          <w:sz w:val="28"/>
          <w:szCs w:val="28"/>
          <w:lang w:eastAsia="ru-RU"/>
        </w:rPr>
        <w:t xml:space="preserve"> ____ «__________» 2023 г.</w:t>
      </w:r>
    </w:p>
    <w:p w14:paraId="1C9E9A51" w14:textId="77777777" w:rsidR="005B4E3F" w:rsidRPr="005B4E3F" w:rsidRDefault="005B4E3F" w:rsidP="005B4E3F">
      <w:pPr>
        <w:spacing w:after="0" w:line="240" w:lineRule="auto"/>
        <w:jc w:val="both"/>
        <w:rPr>
          <w:rFonts w:ascii="Times New Roman" w:eastAsia="Times New Roman" w:hAnsi="Times New Roman" w:cs="Times New Roman"/>
          <w:sz w:val="24"/>
          <w:szCs w:val="24"/>
          <w:lang w:eastAsia="ru-RU"/>
        </w:rPr>
      </w:pPr>
      <w:r w:rsidRPr="005B4E3F">
        <w:rPr>
          <w:rFonts w:ascii="Times New Roman" w:eastAsia="Times New Roman" w:hAnsi="Times New Roman" w:cs="Times New Roman"/>
          <w:i/>
          <w:iCs/>
          <w:color w:val="000000"/>
          <w:sz w:val="28"/>
          <w:szCs w:val="28"/>
          <w:lang w:eastAsia="ru-RU"/>
        </w:rPr>
        <w:t xml:space="preserve">Научный руководитель </w:t>
      </w:r>
      <w:r w:rsidRPr="005B4E3F">
        <w:rPr>
          <w:rFonts w:ascii="Times New Roman" w:eastAsia="Times New Roman" w:hAnsi="Times New Roman" w:cs="Times New Roman"/>
          <w:color w:val="000000"/>
          <w:sz w:val="28"/>
          <w:szCs w:val="28"/>
          <w:lang w:eastAsia="ru-RU"/>
        </w:rPr>
        <w:t>__________________/    Евдокимова Т.С.</w:t>
      </w:r>
    </w:p>
    <w:p w14:paraId="0B92E59A" w14:textId="77777777" w:rsidR="005B4E3F" w:rsidRPr="005B4E3F" w:rsidRDefault="005B4E3F" w:rsidP="005B4E3F">
      <w:pPr>
        <w:spacing w:after="0" w:line="240" w:lineRule="auto"/>
        <w:jc w:val="both"/>
        <w:rPr>
          <w:rFonts w:ascii="Times New Roman" w:eastAsia="Times New Roman" w:hAnsi="Times New Roman" w:cs="Times New Roman"/>
          <w:sz w:val="24"/>
          <w:szCs w:val="24"/>
          <w:lang w:eastAsia="ru-RU"/>
        </w:rPr>
      </w:pPr>
      <w:r w:rsidRPr="005B4E3F">
        <w:rPr>
          <w:rFonts w:ascii="Times New Roman" w:eastAsia="Times New Roman" w:hAnsi="Times New Roman" w:cs="Times New Roman"/>
          <w:color w:val="000000"/>
          <w:sz w:val="28"/>
          <w:szCs w:val="28"/>
          <w:lang w:eastAsia="ru-RU"/>
        </w:rPr>
        <w:t>                                                      </w:t>
      </w:r>
      <w:r w:rsidRPr="005B4E3F">
        <w:rPr>
          <w:rFonts w:ascii="Times New Roman" w:eastAsia="Times New Roman" w:hAnsi="Times New Roman" w:cs="Times New Roman"/>
          <w:color w:val="000000"/>
          <w:sz w:val="16"/>
          <w:szCs w:val="16"/>
          <w:lang w:eastAsia="ru-RU"/>
        </w:rPr>
        <w:t>Подпись                                                             </w:t>
      </w:r>
    </w:p>
    <w:p w14:paraId="1D7F060F" w14:textId="77777777" w:rsidR="005B4E3F" w:rsidRPr="005B4E3F" w:rsidRDefault="005B4E3F" w:rsidP="005B4E3F">
      <w:pPr>
        <w:spacing w:after="0" w:line="240" w:lineRule="auto"/>
        <w:jc w:val="both"/>
        <w:rPr>
          <w:rFonts w:ascii="Times New Roman" w:eastAsia="Times New Roman" w:hAnsi="Times New Roman" w:cs="Times New Roman"/>
          <w:sz w:val="24"/>
          <w:szCs w:val="24"/>
          <w:lang w:eastAsia="ru-RU"/>
        </w:rPr>
      </w:pPr>
      <w:r w:rsidRPr="005B4E3F">
        <w:rPr>
          <w:rFonts w:ascii="Times New Roman" w:eastAsia="Times New Roman" w:hAnsi="Times New Roman" w:cs="Times New Roman"/>
          <w:i/>
          <w:iCs/>
          <w:color w:val="000000"/>
          <w:sz w:val="28"/>
          <w:szCs w:val="28"/>
          <w:lang w:eastAsia="ru-RU"/>
        </w:rPr>
        <w:t xml:space="preserve">Студент </w:t>
      </w:r>
      <w:r w:rsidRPr="005B4E3F">
        <w:rPr>
          <w:rFonts w:ascii="Times New Roman" w:eastAsia="Times New Roman" w:hAnsi="Times New Roman" w:cs="Times New Roman"/>
          <w:color w:val="000000"/>
          <w:sz w:val="28"/>
          <w:szCs w:val="28"/>
          <w:lang w:eastAsia="ru-RU"/>
        </w:rPr>
        <w:t>________________________/   Валиуллин Э. Л.</w:t>
      </w:r>
    </w:p>
    <w:p w14:paraId="472C5267" w14:textId="6B4A4C14" w:rsidR="005B4E3F" w:rsidRDefault="005B4E3F" w:rsidP="00FC4941">
      <w:pPr>
        <w:pStyle w:val="1"/>
        <w:spacing w:line="360" w:lineRule="auto"/>
        <w:jc w:val="both"/>
        <w:rPr>
          <w:rFonts w:ascii="Times New Roman" w:hAnsi="Times New Roman" w:cs="Times New Roman"/>
          <w:color w:val="auto"/>
        </w:rPr>
      </w:pPr>
    </w:p>
    <w:p w14:paraId="1C558897" w14:textId="77777777" w:rsidR="005B4E3F" w:rsidRDefault="005B4E3F">
      <w:pPr>
        <w:rPr>
          <w:rFonts w:ascii="Times New Roman" w:eastAsiaTheme="majorEastAsia" w:hAnsi="Times New Roman" w:cs="Times New Roman"/>
          <w:sz w:val="32"/>
          <w:szCs w:val="32"/>
        </w:rPr>
      </w:pPr>
      <w:r>
        <w:rPr>
          <w:rFonts w:ascii="Times New Roman" w:hAnsi="Times New Roman" w:cs="Times New Roman"/>
        </w:rPr>
        <w:br w:type="page"/>
      </w:r>
    </w:p>
    <w:p w14:paraId="347E45D8" w14:textId="77777777" w:rsidR="00C3559B" w:rsidRDefault="00C3559B" w:rsidP="00FC4941">
      <w:pPr>
        <w:pStyle w:val="1"/>
        <w:spacing w:line="360" w:lineRule="auto"/>
        <w:jc w:val="both"/>
        <w:rPr>
          <w:rFonts w:ascii="Times New Roman" w:hAnsi="Times New Roman" w:cs="Times New Roman"/>
          <w:color w:val="auto"/>
        </w:rPr>
      </w:pPr>
    </w:p>
    <w:sdt>
      <w:sdtPr>
        <w:rPr>
          <w:rFonts w:asciiTheme="minorHAnsi" w:eastAsiaTheme="minorHAnsi" w:hAnsiTheme="minorHAnsi" w:cstheme="minorBidi"/>
          <w:color w:val="auto"/>
          <w:sz w:val="22"/>
          <w:szCs w:val="22"/>
          <w:lang w:eastAsia="en-US"/>
        </w:rPr>
        <w:id w:val="670064485"/>
        <w:docPartObj>
          <w:docPartGallery w:val="Table of Contents"/>
          <w:docPartUnique/>
        </w:docPartObj>
      </w:sdtPr>
      <w:sdtEndPr>
        <w:rPr>
          <w:b/>
          <w:bCs/>
        </w:rPr>
      </w:sdtEndPr>
      <w:sdtContent>
        <w:p w14:paraId="1CC3B511" w14:textId="64C44091" w:rsidR="00C3559B" w:rsidRDefault="00C3559B">
          <w:pPr>
            <w:pStyle w:val="a6"/>
          </w:pPr>
          <w:r>
            <w:t>Оглавление</w:t>
          </w:r>
        </w:p>
        <w:p w14:paraId="090714CF" w14:textId="0565712C" w:rsidR="00C3559B" w:rsidRDefault="00C3559B">
          <w:pPr>
            <w:pStyle w:val="11"/>
            <w:tabs>
              <w:tab w:val="right" w:leader="dot" w:pos="9345"/>
            </w:tabs>
            <w:rPr>
              <w:noProof/>
            </w:rPr>
          </w:pPr>
          <w:r>
            <w:fldChar w:fldCharType="begin"/>
          </w:r>
          <w:r>
            <w:instrText xml:space="preserve"> TOC \o "1-3" \h \z \u </w:instrText>
          </w:r>
          <w:r>
            <w:fldChar w:fldCharType="separate"/>
          </w:r>
          <w:hyperlink w:anchor="_Toc136870660" w:history="1">
            <w:r w:rsidRPr="00BA5675">
              <w:rPr>
                <w:rStyle w:val="a7"/>
                <w:rFonts w:ascii="Times New Roman" w:hAnsi="Times New Roman" w:cs="Times New Roman"/>
                <w:noProof/>
              </w:rPr>
              <w:t>Введение</w:t>
            </w:r>
            <w:r>
              <w:rPr>
                <w:noProof/>
                <w:webHidden/>
              </w:rPr>
              <w:tab/>
            </w:r>
            <w:r>
              <w:rPr>
                <w:noProof/>
                <w:webHidden/>
              </w:rPr>
              <w:fldChar w:fldCharType="begin"/>
            </w:r>
            <w:r>
              <w:rPr>
                <w:noProof/>
                <w:webHidden/>
              </w:rPr>
              <w:instrText xml:space="preserve"> PAGEREF _Toc136870660 \h </w:instrText>
            </w:r>
            <w:r>
              <w:rPr>
                <w:noProof/>
                <w:webHidden/>
              </w:rPr>
            </w:r>
            <w:r>
              <w:rPr>
                <w:noProof/>
                <w:webHidden/>
              </w:rPr>
              <w:fldChar w:fldCharType="separate"/>
            </w:r>
            <w:r w:rsidR="00F41B48">
              <w:rPr>
                <w:noProof/>
                <w:webHidden/>
              </w:rPr>
              <w:t>2</w:t>
            </w:r>
            <w:r>
              <w:rPr>
                <w:noProof/>
                <w:webHidden/>
              </w:rPr>
              <w:fldChar w:fldCharType="end"/>
            </w:r>
          </w:hyperlink>
        </w:p>
        <w:p w14:paraId="6FB5F435" w14:textId="07AA9C0A" w:rsidR="00C3559B" w:rsidRDefault="00E733DE">
          <w:pPr>
            <w:pStyle w:val="11"/>
            <w:tabs>
              <w:tab w:val="left" w:pos="440"/>
              <w:tab w:val="right" w:leader="dot" w:pos="9345"/>
            </w:tabs>
            <w:rPr>
              <w:noProof/>
            </w:rPr>
          </w:pPr>
          <w:hyperlink w:anchor="_Toc136870661" w:history="1">
            <w:r w:rsidR="00C3559B" w:rsidRPr="00BA5675">
              <w:rPr>
                <w:rStyle w:val="a7"/>
                <w:rFonts w:ascii="Times New Roman" w:hAnsi="Times New Roman" w:cs="Times New Roman"/>
                <w:noProof/>
              </w:rPr>
              <w:t>1.</w:t>
            </w:r>
            <w:r w:rsidR="00C3559B">
              <w:rPr>
                <w:noProof/>
              </w:rPr>
              <w:tab/>
            </w:r>
            <w:r w:rsidR="00C3559B" w:rsidRPr="00BA5675">
              <w:rPr>
                <w:rStyle w:val="a7"/>
                <w:rFonts w:ascii="Times New Roman" w:hAnsi="Times New Roman" w:cs="Times New Roman"/>
                <w:noProof/>
              </w:rPr>
              <w:t>Теоретические основы разработки</w:t>
            </w:r>
            <w:r w:rsidR="00C3559B">
              <w:rPr>
                <w:noProof/>
                <w:webHidden/>
              </w:rPr>
              <w:tab/>
            </w:r>
            <w:r w:rsidR="00C3559B">
              <w:rPr>
                <w:noProof/>
                <w:webHidden/>
              </w:rPr>
              <w:fldChar w:fldCharType="begin"/>
            </w:r>
            <w:r w:rsidR="00C3559B">
              <w:rPr>
                <w:noProof/>
                <w:webHidden/>
              </w:rPr>
              <w:instrText xml:space="preserve"> PAGEREF _Toc136870661 \h </w:instrText>
            </w:r>
            <w:r w:rsidR="00C3559B">
              <w:rPr>
                <w:noProof/>
                <w:webHidden/>
              </w:rPr>
            </w:r>
            <w:r w:rsidR="00C3559B">
              <w:rPr>
                <w:noProof/>
                <w:webHidden/>
              </w:rPr>
              <w:fldChar w:fldCharType="separate"/>
            </w:r>
            <w:r w:rsidR="00F41B48">
              <w:rPr>
                <w:noProof/>
                <w:webHidden/>
              </w:rPr>
              <w:t>4</w:t>
            </w:r>
            <w:r w:rsidR="00C3559B">
              <w:rPr>
                <w:noProof/>
                <w:webHidden/>
              </w:rPr>
              <w:fldChar w:fldCharType="end"/>
            </w:r>
          </w:hyperlink>
        </w:p>
        <w:p w14:paraId="32667922" w14:textId="005F7F67" w:rsidR="00C3559B" w:rsidRDefault="00E733DE">
          <w:pPr>
            <w:pStyle w:val="21"/>
            <w:tabs>
              <w:tab w:val="left" w:pos="880"/>
              <w:tab w:val="right" w:leader="dot" w:pos="9345"/>
            </w:tabs>
            <w:rPr>
              <w:noProof/>
            </w:rPr>
          </w:pPr>
          <w:hyperlink w:anchor="_Toc136870662" w:history="1">
            <w:r w:rsidR="00C3559B" w:rsidRPr="00BA5675">
              <w:rPr>
                <w:rStyle w:val="a7"/>
                <w:rFonts w:ascii="Times New Roman" w:hAnsi="Times New Roman" w:cs="Times New Roman"/>
                <w:noProof/>
              </w:rPr>
              <w:t>1.1.</w:t>
            </w:r>
            <w:r w:rsidR="00C3559B">
              <w:rPr>
                <w:noProof/>
              </w:rPr>
              <w:tab/>
            </w:r>
            <w:r w:rsidR="00C3559B" w:rsidRPr="00BA5675">
              <w:rPr>
                <w:rStyle w:val="a7"/>
                <w:rFonts w:ascii="Times New Roman" w:hAnsi="Times New Roman" w:cs="Times New Roman"/>
                <w:noProof/>
              </w:rPr>
              <w:t>Описание предметной области</w:t>
            </w:r>
            <w:r w:rsidR="00C3559B">
              <w:rPr>
                <w:noProof/>
                <w:webHidden/>
              </w:rPr>
              <w:tab/>
            </w:r>
            <w:r w:rsidR="00C3559B">
              <w:rPr>
                <w:noProof/>
                <w:webHidden/>
              </w:rPr>
              <w:fldChar w:fldCharType="begin"/>
            </w:r>
            <w:r w:rsidR="00C3559B">
              <w:rPr>
                <w:noProof/>
                <w:webHidden/>
              </w:rPr>
              <w:instrText xml:space="preserve"> PAGEREF _Toc136870662 \h </w:instrText>
            </w:r>
            <w:r w:rsidR="00C3559B">
              <w:rPr>
                <w:noProof/>
                <w:webHidden/>
              </w:rPr>
            </w:r>
            <w:r w:rsidR="00C3559B">
              <w:rPr>
                <w:noProof/>
                <w:webHidden/>
              </w:rPr>
              <w:fldChar w:fldCharType="separate"/>
            </w:r>
            <w:r w:rsidR="00F41B48">
              <w:rPr>
                <w:noProof/>
                <w:webHidden/>
              </w:rPr>
              <w:t>4</w:t>
            </w:r>
            <w:r w:rsidR="00C3559B">
              <w:rPr>
                <w:noProof/>
                <w:webHidden/>
              </w:rPr>
              <w:fldChar w:fldCharType="end"/>
            </w:r>
          </w:hyperlink>
        </w:p>
        <w:p w14:paraId="2041EC23" w14:textId="796CC98F" w:rsidR="00C3559B" w:rsidRDefault="00E733DE">
          <w:pPr>
            <w:pStyle w:val="21"/>
            <w:tabs>
              <w:tab w:val="left" w:pos="880"/>
              <w:tab w:val="right" w:leader="dot" w:pos="9345"/>
            </w:tabs>
            <w:rPr>
              <w:noProof/>
            </w:rPr>
          </w:pPr>
          <w:hyperlink w:anchor="_Toc136870663" w:history="1">
            <w:r w:rsidR="00C3559B" w:rsidRPr="00BA5675">
              <w:rPr>
                <w:rStyle w:val="a7"/>
                <w:rFonts w:ascii="Times New Roman" w:hAnsi="Times New Roman" w:cs="Times New Roman"/>
                <w:noProof/>
              </w:rPr>
              <w:t>1.2.</w:t>
            </w:r>
            <w:r w:rsidR="00C3559B">
              <w:rPr>
                <w:noProof/>
              </w:rPr>
              <w:tab/>
            </w:r>
            <w:r w:rsidR="00C3559B" w:rsidRPr="00BA5675">
              <w:rPr>
                <w:rStyle w:val="a7"/>
                <w:rFonts w:ascii="Times New Roman" w:hAnsi="Times New Roman" w:cs="Times New Roman"/>
                <w:noProof/>
              </w:rPr>
              <w:t>Анализ имеющихся программ аналогов</w:t>
            </w:r>
            <w:r w:rsidR="00C3559B">
              <w:rPr>
                <w:noProof/>
                <w:webHidden/>
              </w:rPr>
              <w:tab/>
            </w:r>
            <w:r w:rsidR="00C3559B">
              <w:rPr>
                <w:noProof/>
                <w:webHidden/>
              </w:rPr>
              <w:fldChar w:fldCharType="begin"/>
            </w:r>
            <w:r w:rsidR="00C3559B">
              <w:rPr>
                <w:noProof/>
                <w:webHidden/>
              </w:rPr>
              <w:instrText xml:space="preserve"> PAGEREF _Toc136870663 \h </w:instrText>
            </w:r>
            <w:r w:rsidR="00C3559B">
              <w:rPr>
                <w:noProof/>
                <w:webHidden/>
              </w:rPr>
            </w:r>
            <w:r w:rsidR="00C3559B">
              <w:rPr>
                <w:noProof/>
                <w:webHidden/>
              </w:rPr>
              <w:fldChar w:fldCharType="separate"/>
            </w:r>
            <w:r w:rsidR="00F41B48">
              <w:rPr>
                <w:noProof/>
                <w:webHidden/>
              </w:rPr>
              <w:t>6</w:t>
            </w:r>
            <w:r w:rsidR="00C3559B">
              <w:rPr>
                <w:noProof/>
                <w:webHidden/>
              </w:rPr>
              <w:fldChar w:fldCharType="end"/>
            </w:r>
          </w:hyperlink>
        </w:p>
        <w:p w14:paraId="1C0CCBF1" w14:textId="1E3659F3" w:rsidR="00C3559B" w:rsidRDefault="00E733DE">
          <w:pPr>
            <w:pStyle w:val="21"/>
            <w:tabs>
              <w:tab w:val="left" w:pos="880"/>
              <w:tab w:val="right" w:leader="dot" w:pos="9345"/>
            </w:tabs>
            <w:rPr>
              <w:noProof/>
            </w:rPr>
          </w:pPr>
          <w:hyperlink w:anchor="_Toc136870664" w:history="1">
            <w:r w:rsidR="00C3559B" w:rsidRPr="00BA5675">
              <w:rPr>
                <w:rStyle w:val="a7"/>
                <w:rFonts w:ascii="Times New Roman" w:hAnsi="Times New Roman" w:cs="Times New Roman"/>
                <w:noProof/>
              </w:rPr>
              <w:t>1.3.</w:t>
            </w:r>
            <w:r w:rsidR="00C3559B">
              <w:rPr>
                <w:noProof/>
              </w:rPr>
              <w:tab/>
            </w:r>
            <w:r w:rsidR="00C3559B" w:rsidRPr="00BA5675">
              <w:rPr>
                <w:rStyle w:val="a7"/>
                <w:rFonts w:ascii="Times New Roman" w:hAnsi="Times New Roman" w:cs="Times New Roman"/>
                <w:noProof/>
              </w:rPr>
              <w:t>Постановка задачи и задание на проектирование</w:t>
            </w:r>
            <w:r w:rsidR="00C3559B">
              <w:rPr>
                <w:noProof/>
                <w:webHidden/>
              </w:rPr>
              <w:tab/>
            </w:r>
            <w:r w:rsidR="00C3559B">
              <w:rPr>
                <w:noProof/>
                <w:webHidden/>
              </w:rPr>
              <w:fldChar w:fldCharType="begin"/>
            </w:r>
            <w:r w:rsidR="00C3559B">
              <w:rPr>
                <w:noProof/>
                <w:webHidden/>
              </w:rPr>
              <w:instrText xml:space="preserve"> PAGEREF _Toc136870664 \h </w:instrText>
            </w:r>
            <w:r w:rsidR="00C3559B">
              <w:rPr>
                <w:noProof/>
                <w:webHidden/>
              </w:rPr>
            </w:r>
            <w:r w:rsidR="00C3559B">
              <w:rPr>
                <w:noProof/>
                <w:webHidden/>
              </w:rPr>
              <w:fldChar w:fldCharType="separate"/>
            </w:r>
            <w:r w:rsidR="00F41B48">
              <w:rPr>
                <w:noProof/>
                <w:webHidden/>
              </w:rPr>
              <w:t>7</w:t>
            </w:r>
            <w:r w:rsidR="00C3559B">
              <w:rPr>
                <w:noProof/>
                <w:webHidden/>
              </w:rPr>
              <w:fldChar w:fldCharType="end"/>
            </w:r>
          </w:hyperlink>
        </w:p>
        <w:p w14:paraId="31F88C22" w14:textId="0700C8A2" w:rsidR="00C3559B" w:rsidRDefault="00E733DE">
          <w:pPr>
            <w:pStyle w:val="11"/>
            <w:tabs>
              <w:tab w:val="left" w:pos="440"/>
              <w:tab w:val="right" w:leader="dot" w:pos="9345"/>
            </w:tabs>
            <w:rPr>
              <w:noProof/>
            </w:rPr>
          </w:pPr>
          <w:hyperlink w:anchor="_Toc136870665" w:history="1">
            <w:r w:rsidR="00C3559B" w:rsidRPr="00BA5675">
              <w:rPr>
                <w:rStyle w:val="a7"/>
                <w:rFonts w:ascii="Times New Roman" w:hAnsi="Times New Roman" w:cs="Times New Roman"/>
                <w:noProof/>
              </w:rPr>
              <w:t>2.</w:t>
            </w:r>
            <w:r w:rsidR="00C3559B">
              <w:rPr>
                <w:noProof/>
              </w:rPr>
              <w:tab/>
            </w:r>
            <w:r w:rsidR="00C3559B" w:rsidRPr="00BA5675">
              <w:rPr>
                <w:rStyle w:val="a7"/>
                <w:rFonts w:ascii="Times New Roman" w:hAnsi="Times New Roman" w:cs="Times New Roman"/>
                <w:noProof/>
              </w:rPr>
              <w:t>Проектирование и разработка приложения</w:t>
            </w:r>
            <w:r w:rsidR="00C3559B">
              <w:rPr>
                <w:noProof/>
                <w:webHidden/>
              </w:rPr>
              <w:tab/>
            </w:r>
            <w:r w:rsidR="00C3559B">
              <w:rPr>
                <w:noProof/>
                <w:webHidden/>
              </w:rPr>
              <w:fldChar w:fldCharType="begin"/>
            </w:r>
            <w:r w:rsidR="00C3559B">
              <w:rPr>
                <w:noProof/>
                <w:webHidden/>
              </w:rPr>
              <w:instrText xml:space="preserve"> PAGEREF _Toc136870665 \h </w:instrText>
            </w:r>
            <w:r w:rsidR="00C3559B">
              <w:rPr>
                <w:noProof/>
                <w:webHidden/>
              </w:rPr>
            </w:r>
            <w:r w:rsidR="00C3559B">
              <w:rPr>
                <w:noProof/>
                <w:webHidden/>
              </w:rPr>
              <w:fldChar w:fldCharType="separate"/>
            </w:r>
            <w:r w:rsidR="00F41B48">
              <w:rPr>
                <w:noProof/>
                <w:webHidden/>
              </w:rPr>
              <w:t>7</w:t>
            </w:r>
            <w:r w:rsidR="00C3559B">
              <w:rPr>
                <w:noProof/>
                <w:webHidden/>
              </w:rPr>
              <w:fldChar w:fldCharType="end"/>
            </w:r>
          </w:hyperlink>
        </w:p>
        <w:p w14:paraId="2724B4F1" w14:textId="373F21E1" w:rsidR="00C3559B" w:rsidRDefault="00E733DE">
          <w:pPr>
            <w:pStyle w:val="21"/>
            <w:tabs>
              <w:tab w:val="left" w:pos="880"/>
              <w:tab w:val="right" w:leader="dot" w:pos="9345"/>
            </w:tabs>
            <w:rPr>
              <w:noProof/>
            </w:rPr>
          </w:pPr>
          <w:hyperlink w:anchor="_Toc136870666" w:history="1">
            <w:r w:rsidR="00C3559B" w:rsidRPr="00BA5675">
              <w:rPr>
                <w:rStyle w:val="a7"/>
                <w:rFonts w:ascii="Times New Roman" w:hAnsi="Times New Roman" w:cs="Times New Roman"/>
                <w:noProof/>
              </w:rPr>
              <w:t>2.1.</w:t>
            </w:r>
            <w:r w:rsidR="00C3559B">
              <w:rPr>
                <w:noProof/>
              </w:rPr>
              <w:tab/>
            </w:r>
            <w:r w:rsidR="00C3559B" w:rsidRPr="00BA5675">
              <w:rPr>
                <w:rStyle w:val="a7"/>
                <w:rFonts w:ascii="Times New Roman" w:hAnsi="Times New Roman" w:cs="Times New Roman"/>
                <w:noProof/>
              </w:rPr>
              <w:t>Обоснование выбора программных средств реализации приложения</w:t>
            </w:r>
            <w:r w:rsidR="00C3559B">
              <w:rPr>
                <w:noProof/>
                <w:webHidden/>
              </w:rPr>
              <w:tab/>
            </w:r>
            <w:r w:rsidR="00C3559B">
              <w:rPr>
                <w:noProof/>
                <w:webHidden/>
              </w:rPr>
              <w:fldChar w:fldCharType="begin"/>
            </w:r>
            <w:r w:rsidR="00C3559B">
              <w:rPr>
                <w:noProof/>
                <w:webHidden/>
              </w:rPr>
              <w:instrText xml:space="preserve"> PAGEREF _Toc136870666 \h </w:instrText>
            </w:r>
            <w:r w:rsidR="00C3559B">
              <w:rPr>
                <w:noProof/>
                <w:webHidden/>
              </w:rPr>
            </w:r>
            <w:r w:rsidR="00C3559B">
              <w:rPr>
                <w:noProof/>
                <w:webHidden/>
              </w:rPr>
              <w:fldChar w:fldCharType="separate"/>
            </w:r>
            <w:r w:rsidR="00F41B48">
              <w:rPr>
                <w:noProof/>
                <w:webHidden/>
              </w:rPr>
              <w:t>8</w:t>
            </w:r>
            <w:r w:rsidR="00C3559B">
              <w:rPr>
                <w:noProof/>
                <w:webHidden/>
              </w:rPr>
              <w:fldChar w:fldCharType="end"/>
            </w:r>
          </w:hyperlink>
        </w:p>
        <w:p w14:paraId="463E4B0E" w14:textId="2F036F45" w:rsidR="00C3559B" w:rsidRDefault="00E733DE">
          <w:pPr>
            <w:pStyle w:val="21"/>
            <w:tabs>
              <w:tab w:val="left" w:pos="880"/>
              <w:tab w:val="right" w:leader="dot" w:pos="9345"/>
            </w:tabs>
            <w:rPr>
              <w:noProof/>
            </w:rPr>
          </w:pPr>
          <w:hyperlink w:anchor="_Toc136870667" w:history="1">
            <w:r w:rsidR="00C3559B" w:rsidRPr="00BA5675">
              <w:rPr>
                <w:rStyle w:val="a7"/>
                <w:rFonts w:ascii="Times New Roman" w:hAnsi="Times New Roman" w:cs="Times New Roman"/>
                <w:noProof/>
              </w:rPr>
              <w:t>2.2.</w:t>
            </w:r>
            <w:r w:rsidR="00C3559B">
              <w:rPr>
                <w:noProof/>
              </w:rPr>
              <w:tab/>
            </w:r>
            <w:r w:rsidR="00C3559B" w:rsidRPr="00BA5675">
              <w:rPr>
                <w:rStyle w:val="a7"/>
                <w:rFonts w:ascii="Times New Roman" w:hAnsi="Times New Roman" w:cs="Times New Roman"/>
                <w:noProof/>
              </w:rPr>
              <w:t>Проектирование приложения</w:t>
            </w:r>
            <w:r w:rsidR="00C3559B">
              <w:rPr>
                <w:noProof/>
                <w:webHidden/>
              </w:rPr>
              <w:tab/>
            </w:r>
            <w:r w:rsidR="00C3559B">
              <w:rPr>
                <w:noProof/>
                <w:webHidden/>
              </w:rPr>
              <w:fldChar w:fldCharType="begin"/>
            </w:r>
            <w:r w:rsidR="00C3559B">
              <w:rPr>
                <w:noProof/>
                <w:webHidden/>
              </w:rPr>
              <w:instrText xml:space="preserve"> PAGEREF _Toc136870667 \h </w:instrText>
            </w:r>
            <w:r w:rsidR="00C3559B">
              <w:rPr>
                <w:noProof/>
                <w:webHidden/>
              </w:rPr>
            </w:r>
            <w:r w:rsidR="00C3559B">
              <w:rPr>
                <w:noProof/>
                <w:webHidden/>
              </w:rPr>
              <w:fldChar w:fldCharType="separate"/>
            </w:r>
            <w:r w:rsidR="00F41B48">
              <w:rPr>
                <w:noProof/>
                <w:webHidden/>
              </w:rPr>
              <w:t>9</w:t>
            </w:r>
            <w:r w:rsidR="00C3559B">
              <w:rPr>
                <w:noProof/>
                <w:webHidden/>
              </w:rPr>
              <w:fldChar w:fldCharType="end"/>
            </w:r>
          </w:hyperlink>
        </w:p>
        <w:p w14:paraId="5ED23931" w14:textId="22D11A11" w:rsidR="00C3559B" w:rsidRDefault="00E733DE">
          <w:pPr>
            <w:pStyle w:val="21"/>
            <w:tabs>
              <w:tab w:val="left" w:pos="880"/>
              <w:tab w:val="right" w:leader="dot" w:pos="9345"/>
            </w:tabs>
            <w:rPr>
              <w:noProof/>
            </w:rPr>
          </w:pPr>
          <w:hyperlink w:anchor="_Toc136870668" w:history="1">
            <w:r w:rsidR="00C3559B" w:rsidRPr="00BA5675">
              <w:rPr>
                <w:rStyle w:val="a7"/>
                <w:rFonts w:ascii="Times New Roman" w:hAnsi="Times New Roman" w:cs="Times New Roman"/>
                <w:noProof/>
              </w:rPr>
              <w:t>2.3.</w:t>
            </w:r>
            <w:r w:rsidR="00C3559B">
              <w:rPr>
                <w:noProof/>
              </w:rPr>
              <w:tab/>
            </w:r>
            <w:r w:rsidR="00C3559B" w:rsidRPr="00BA5675">
              <w:rPr>
                <w:rStyle w:val="a7"/>
                <w:rFonts w:ascii="Times New Roman" w:hAnsi="Times New Roman" w:cs="Times New Roman"/>
                <w:noProof/>
              </w:rPr>
              <w:t>Физическая структура БД</w:t>
            </w:r>
            <w:r w:rsidR="00C3559B">
              <w:rPr>
                <w:noProof/>
                <w:webHidden/>
              </w:rPr>
              <w:tab/>
            </w:r>
            <w:r w:rsidR="00C3559B">
              <w:rPr>
                <w:noProof/>
                <w:webHidden/>
              </w:rPr>
              <w:fldChar w:fldCharType="begin"/>
            </w:r>
            <w:r w:rsidR="00C3559B">
              <w:rPr>
                <w:noProof/>
                <w:webHidden/>
              </w:rPr>
              <w:instrText xml:space="preserve"> PAGEREF _Toc136870668 \h </w:instrText>
            </w:r>
            <w:r w:rsidR="00C3559B">
              <w:rPr>
                <w:noProof/>
                <w:webHidden/>
              </w:rPr>
            </w:r>
            <w:r w:rsidR="00C3559B">
              <w:rPr>
                <w:noProof/>
                <w:webHidden/>
              </w:rPr>
              <w:fldChar w:fldCharType="separate"/>
            </w:r>
            <w:r w:rsidR="00F41B48">
              <w:rPr>
                <w:noProof/>
                <w:webHidden/>
              </w:rPr>
              <w:t>9</w:t>
            </w:r>
            <w:r w:rsidR="00C3559B">
              <w:rPr>
                <w:noProof/>
                <w:webHidden/>
              </w:rPr>
              <w:fldChar w:fldCharType="end"/>
            </w:r>
          </w:hyperlink>
        </w:p>
        <w:p w14:paraId="41E8F63A" w14:textId="3AAA64C6" w:rsidR="00C3559B" w:rsidRDefault="00E733DE">
          <w:pPr>
            <w:pStyle w:val="21"/>
            <w:tabs>
              <w:tab w:val="left" w:pos="880"/>
              <w:tab w:val="right" w:leader="dot" w:pos="9345"/>
            </w:tabs>
            <w:rPr>
              <w:noProof/>
            </w:rPr>
          </w:pPr>
          <w:hyperlink w:anchor="_Toc136870669" w:history="1">
            <w:r w:rsidR="00C3559B" w:rsidRPr="00BA5675">
              <w:rPr>
                <w:rStyle w:val="a7"/>
                <w:rFonts w:ascii="Times New Roman" w:hAnsi="Times New Roman" w:cs="Times New Roman"/>
                <w:noProof/>
              </w:rPr>
              <w:t>2.4.</w:t>
            </w:r>
            <w:r w:rsidR="00C3559B">
              <w:rPr>
                <w:noProof/>
              </w:rPr>
              <w:tab/>
            </w:r>
            <w:r w:rsidR="00C3559B" w:rsidRPr="00BA5675">
              <w:rPr>
                <w:rStyle w:val="a7"/>
                <w:rFonts w:ascii="Times New Roman" w:hAnsi="Times New Roman" w:cs="Times New Roman"/>
                <w:noProof/>
              </w:rPr>
              <w:t>Описание интерфейса приложения</w:t>
            </w:r>
            <w:r w:rsidR="00C3559B">
              <w:rPr>
                <w:noProof/>
                <w:webHidden/>
              </w:rPr>
              <w:tab/>
            </w:r>
            <w:r w:rsidR="00C3559B">
              <w:rPr>
                <w:noProof/>
                <w:webHidden/>
              </w:rPr>
              <w:fldChar w:fldCharType="begin"/>
            </w:r>
            <w:r w:rsidR="00C3559B">
              <w:rPr>
                <w:noProof/>
                <w:webHidden/>
              </w:rPr>
              <w:instrText xml:space="preserve"> PAGEREF _Toc136870669 \h </w:instrText>
            </w:r>
            <w:r w:rsidR="00C3559B">
              <w:rPr>
                <w:noProof/>
                <w:webHidden/>
              </w:rPr>
            </w:r>
            <w:r w:rsidR="00C3559B">
              <w:rPr>
                <w:noProof/>
                <w:webHidden/>
              </w:rPr>
              <w:fldChar w:fldCharType="separate"/>
            </w:r>
            <w:r w:rsidR="00F41B48">
              <w:rPr>
                <w:noProof/>
                <w:webHidden/>
              </w:rPr>
              <w:t>9</w:t>
            </w:r>
            <w:r w:rsidR="00C3559B">
              <w:rPr>
                <w:noProof/>
                <w:webHidden/>
              </w:rPr>
              <w:fldChar w:fldCharType="end"/>
            </w:r>
          </w:hyperlink>
        </w:p>
        <w:p w14:paraId="213AD85A" w14:textId="0F4B809B" w:rsidR="00C3559B" w:rsidRDefault="00E733DE">
          <w:pPr>
            <w:pStyle w:val="21"/>
            <w:tabs>
              <w:tab w:val="left" w:pos="880"/>
              <w:tab w:val="right" w:leader="dot" w:pos="9345"/>
            </w:tabs>
            <w:rPr>
              <w:noProof/>
            </w:rPr>
          </w:pPr>
          <w:hyperlink w:anchor="_Toc136870670" w:history="1">
            <w:r w:rsidR="00C3559B" w:rsidRPr="00BA5675">
              <w:rPr>
                <w:rStyle w:val="a7"/>
                <w:rFonts w:ascii="Times New Roman" w:hAnsi="Times New Roman" w:cs="Times New Roman"/>
                <w:noProof/>
              </w:rPr>
              <w:t>2.5.</w:t>
            </w:r>
            <w:r w:rsidR="00C3559B">
              <w:rPr>
                <w:noProof/>
              </w:rPr>
              <w:tab/>
            </w:r>
            <w:r w:rsidR="00C3559B" w:rsidRPr="00BA5675">
              <w:rPr>
                <w:rStyle w:val="a7"/>
                <w:rFonts w:ascii="Times New Roman" w:hAnsi="Times New Roman" w:cs="Times New Roman"/>
                <w:noProof/>
              </w:rPr>
              <w:t>Тестирование приложения</w:t>
            </w:r>
            <w:r w:rsidR="00C3559B">
              <w:rPr>
                <w:noProof/>
                <w:webHidden/>
              </w:rPr>
              <w:tab/>
            </w:r>
            <w:r w:rsidR="00C3559B">
              <w:rPr>
                <w:noProof/>
                <w:webHidden/>
              </w:rPr>
              <w:fldChar w:fldCharType="begin"/>
            </w:r>
            <w:r w:rsidR="00C3559B">
              <w:rPr>
                <w:noProof/>
                <w:webHidden/>
              </w:rPr>
              <w:instrText xml:space="preserve"> PAGEREF _Toc136870670 \h </w:instrText>
            </w:r>
            <w:r w:rsidR="00C3559B">
              <w:rPr>
                <w:noProof/>
                <w:webHidden/>
              </w:rPr>
            </w:r>
            <w:r w:rsidR="00C3559B">
              <w:rPr>
                <w:noProof/>
                <w:webHidden/>
              </w:rPr>
              <w:fldChar w:fldCharType="separate"/>
            </w:r>
            <w:r w:rsidR="00F41B48">
              <w:rPr>
                <w:noProof/>
                <w:webHidden/>
              </w:rPr>
              <w:t>10</w:t>
            </w:r>
            <w:r w:rsidR="00C3559B">
              <w:rPr>
                <w:noProof/>
                <w:webHidden/>
              </w:rPr>
              <w:fldChar w:fldCharType="end"/>
            </w:r>
          </w:hyperlink>
        </w:p>
        <w:p w14:paraId="698AC0E5" w14:textId="7D4E02F3" w:rsidR="00C3559B" w:rsidRDefault="00E733DE">
          <w:pPr>
            <w:pStyle w:val="11"/>
            <w:tabs>
              <w:tab w:val="right" w:leader="dot" w:pos="9345"/>
            </w:tabs>
            <w:rPr>
              <w:noProof/>
            </w:rPr>
          </w:pPr>
          <w:hyperlink w:anchor="_Toc136870671" w:history="1">
            <w:r w:rsidR="00C3559B" w:rsidRPr="00BA5675">
              <w:rPr>
                <w:rStyle w:val="a7"/>
                <w:rFonts w:ascii="Times New Roman" w:hAnsi="Times New Roman" w:cs="Times New Roman"/>
                <w:noProof/>
              </w:rPr>
              <w:t>Заключение</w:t>
            </w:r>
            <w:r w:rsidR="00C3559B">
              <w:rPr>
                <w:noProof/>
                <w:webHidden/>
              </w:rPr>
              <w:tab/>
            </w:r>
            <w:r w:rsidR="00C3559B">
              <w:rPr>
                <w:noProof/>
                <w:webHidden/>
              </w:rPr>
              <w:fldChar w:fldCharType="begin"/>
            </w:r>
            <w:r w:rsidR="00C3559B">
              <w:rPr>
                <w:noProof/>
                <w:webHidden/>
              </w:rPr>
              <w:instrText xml:space="preserve"> PAGEREF _Toc136870671 \h </w:instrText>
            </w:r>
            <w:r w:rsidR="00C3559B">
              <w:rPr>
                <w:noProof/>
                <w:webHidden/>
              </w:rPr>
            </w:r>
            <w:r w:rsidR="00C3559B">
              <w:rPr>
                <w:noProof/>
                <w:webHidden/>
              </w:rPr>
              <w:fldChar w:fldCharType="separate"/>
            </w:r>
            <w:r w:rsidR="00F41B48">
              <w:rPr>
                <w:noProof/>
                <w:webHidden/>
              </w:rPr>
              <w:t>13</w:t>
            </w:r>
            <w:r w:rsidR="00C3559B">
              <w:rPr>
                <w:noProof/>
                <w:webHidden/>
              </w:rPr>
              <w:fldChar w:fldCharType="end"/>
            </w:r>
          </w:hyperlink>
        </w:p>
        <w:p w14:paraId="0B1706FB" w14:textId="56AAE29B" w:rsidR="00C3559B" w:rsidRDefault="00E733DE">
          <w:pPr>
            <w:pStyle w:val="11"/>
            <w:tabs>
              <w:tab w:val="right" w:leader="dot" w:pos="9345"/>
            </w:tabs>
            <w:rPr>
              <w:noProof/>
            </w:rPr>
          </w:pPr>
          <w:hyperlink w:anchor="_Toc136870672" w:history="1">
            <w:r w:rsidR="00C3559B" w:rsidRPr="00BA5675">
              <w:rPr>
                <w:rStyle w:val="a7"/>
                <w:rFonts w:ascii="Times New Roman" w:hAnsi="Times New Roman" w:cs="Times New Roman"/>
                <w:noProof/>
              </w:rPr>
              <w:t>Список литературы</w:t>
            </w:r>
            <w:r w:rsidR="00C3559B">
              <w:rPr>
                <w:noProof/>
                <w:webHidden/>
              </w:rPr>
              <w:tab/>
            </w:r>
            <w:r w:rsidR="00C3559B">
              <w:rPr>
                <w:noProof/>
                <w:webHidden/>
              </w:rPr>
              <w:fldChar w:fldCharType="begin"/>
            </w:r>
            <w:r w:rsidR="00C3559B">
              <w:rPr>
                <w:noProof/>
                <w:webHidden/>
              </w:rPr>
              <w:instrText xml:space="preserve"> PAGEREF _Toc136870672 \h </w:instrText>
            </w:r>
            <w:r w:rsidR="00C3559B">
              <w:rPr>
                <w:noProof/>
                <w:webHidden/>
              </w:rPr>
            </w:r>
            <w:r w:rsidR="00C3559B">
              <w:rPr>
                <w:noProof/>
                <w:webHidden/>
              </w:rPr>
              <w:fldChar w:fldCharType="separate"/>
            </w:r>
            <w:r w:rsidR="00F41B48">
              <w:rPr>
                <w:noProof/>
                <w:webHidden/>
              </w:rPr>
              <w:t>14</w:t>
            </w:r>
            <w:r w:rsidR="00C3559B">
              <w:rPr>
                <w:noProof/>
                <w:webHidden/>
              </w:rPr>
              <w:fldChar w:fldCharType="end"/>
            </w:r>
          </w:hyperlink>
        </w:p>
        <w:p w14:paraId="0D739358" w14:textId="6E7D3D3C" w:rsidR="00C3559B" w:rsidRDefault="00E733DE">
          <w:pPr>
            <w:pStyle w:val="11"/>
            <w:tabs>
              <w:tab w:val="right" w:leader="dot" w:pos="9345"/>
            </w:tabs>
            <w:rPr>
              <w:noProof/>
            </w:rPr>
          </w:pPr>
          <w:hyperlink w:anchor="_Toc136870673" w:history="1">
            <w:r w:rsidR="00C3559B" w:rsidRPr="00BA5675">
              <w:rPr>
                <w:rStyle w:val="a7"/>
                <w:rFonts w:ascii="Times New Roman" w:hAnsi="Times New Roman" w:cs="Times New Roman"/>
                <w:noProof/>
              </w:rPr>
              <w:t xml:space="preserve">Приложение </w:t>
            </w:r>
            <w:r w:rsidR="00C3559B" w:rsidRPr="00BA5675">
              <w:rPr>
                <w:rStyle w:val="a7"/>
                <w:rFonts w:ascii="Times New Roman" w:hAnsi="Times New Roman" w:cs="Times New Roman"/>
                <w:noProof/>
                <w:lang w:val="en-US"/>
              </w:rPr>
              <w:t>A</w:t>
            </w:r>
            <w:r w:rsidR="00C3559B">
              <w:rPr>
                <w:noProof/>
                <w:webHidden/>
              </w:rPr>
              <w:tab/>
            </w:r>
            <w:r w:rsidR="00C3559B">
              <w:rPr>
                <w:noProof/>
                <w:webHidden/>
              </w:rPr>
              <w:fldChar w:fldCharType="begin"/>
            </w:r>
            <w:r w:rsidR="00C3559B">
              <w:rPr>
                <w:noProof/>
                <w:webHidden/>
              </w:rPr>
              <w:instrText xml:space="preserve"> PAGEREF _Toc136870673 \h </w:instrText>
            </w:r>
            <w:r w:rsidR="00C3559B">
              <w:rPr>
                <w:noProof/>
                <w:webHidden/>
              </w:rPr>
            </w:r>
            <w:r w:rsidR="00C3559B">
              <w:rPr>
                <w:noProof/>
                <w:webHidden/>
              </w:rPr>
              <w:fldChar w:fldCharType="separate"/>
            </w:r>
            <w:r w:rsidR="00F41B48">
              <w:rPr>
                <w:noProof/>
                <w:webHidden/>
              </w:rPr>
              <w:t>15</w:t>
            </w:r>
            <w:r w:rsidR="00C3559B">
              <w:rPr>
                <w:noProof/>
                <w:webHidden/>
              </w:rPr>
              <w:fldChar w:fldCharType="end"/>
            </w:r>
          </w:hyperlink>
        </w:p>
        <w:p w14:paraId="25E84760" w14:textId="7677F618" w:rsidR="00C3559B" w:rsidRDefault="00E733DE">
          <w:pPr>
            <w:pStyle w:val="11"/>
            <w:tabs>
              <w:tab w:val="right" w:leader="dot" w:pos="9345"/>
            </w:tabs>
            <w:rPr>
              <w:noProof/>
            </w:rPr>
          </w:pPr>
          <w:hyperlink w:anchor="_Toc136870674" w:history="1">
            <w:r w:rsidR="00C3559B" w:rsidRPr="00BA5675">
              <w:rPr>
                <w:rStyle w:val="a7"/>
                <w:rFonts w:ascii="Times New Roman" w:hAnsi="Times New Roman" w:cs="Times New Roman"/>
                <w:noProof/>
              </w:rPr>
              <w:t xml:space="preserve">Приложение </w:t>
            </w:r>
            <w:r w:rsidR="00C3559B" w:rsidRPr="00BA5675">
              <w:rPr>
                <w:rStyle w:val="a7"/>
                <w:rFonts w:ascii="Times New Roman" w:hAnsi="Times New Roman" w:cs="Times New Roman"/>
                <w:noProof/>
                <w:lang w:val="en-US"/>
              </w:rPr>
              <w:t>B</w:t>
            </w:r>
            <w:r w:rsidR="00C3559B">
              <w:rPr>
                <w:noProof/>
                <w:webHidden/>
              </w:rPr>
              <w:tab/>
            </w:r>
            <w:r w:rsidR="00C3559B">
              <w:rPr>
                <w:noProof/>
                <w:webHidden/>
              </w:rPr>
              <w:fldChar w:fldCharType="begin"/>
            </w:r>
            <w:r w:rsidR="00C3559B">
              <w:rPr>
                <w:noProof/>
                <w:webHidden/>
              </w:rPr>
              <w:instrText xml:space="preserve"> PAGEREF _Toc136870674 \h </w:instrText>
            </w:r>
            <w:r w:rsidR="00C3559B">
              <w:rPr>
                <w:noProof/>
                <w:webHidden/>
              </w:rPr>
            </w:r>
            <w:r w:rsidR="00C3559B">
              <w:rPr>
                <w:noProof/>
                <w:webHidden/>
              </w:rPr>
              <w:fldChar w:fldCharType="separate"/>
            </w:r>
            <w:r w:rsidR="00F41B48">
              <w:rPr>
                <w:noProof/>
                <w:webHidden/>
              </w:rPr>
              <w:t>16</w:t>
            </w:r>
            <w:r w:rsidR="00C3559B">
              <w:rPr>
                <w:noProof/>
                <w:webHidden/>
              </w:rPr>
              <w:fldChar w:fldCharType="end"/>
            </w:r>
          </w:hyperlink>
        </w:p>
        <w:p w14:paraId="5B06EE63" w14:textId="497BBB4E" w:rsidR="00C3559B" w:rsidRDefault="00E733DE">
          <w:pPr>
            <w:pStyle w:val="11"/>
            <w:tabs>
              <w:tab w:val="right" w:leader="dot" w:pos="9345"/>
            </w:tabs>
            <w:rPr>
              <w:noProof/>
            </w:rPr>
          </w:pPr>
          <w:hyperlink w:anchor="_Toc136870675" w:history="1">
            <w:r w:rsidR="00C3559B" w:rsidRPr="00BA5675">
              <w:rPr>
                <w:rStyle w:val="a7"/>
                <w:rFonts w:ascii="Times New Roman" w:hAnsi="Times New Roman" w:cs="Times New Roman"/>
                <w:noProof/>
              </w:rPr>
              <w:t xml:space="preserve">Приложение </w:t>
            </w:r>
            <w:r w:rsidR="00C3559B" w:rsidRPr="00BA5675">
              <w:rPr>
                <w:rStyle w:val="a7"/>
                <w:rFonts w:ascii="Times New Roman" w:hAnsi="Times New Roman" w:cs="Times New Roman"/>
                <w:noProof/>
                <w:lang w:val="en-US"/>
              </w:rPr>
              <w:t>C</w:t>
            </w:r>
            <w:r w:rsidR="00C3559B">
              <w:rPr>
                <w:noProof/>
                <w:webHidden/>
              </w:rPr>
              <w:tab/>
            </w:r>
            <w:r w:rsidR="00C3559B">
              <w:rPr>
                <w:noProof/>
                <w:webHidden/>
              </w:rPr>
              <w:fldChar w:fldCharType="begin"/>
            </w:r>
            <w:r w:rsidR="00C3559B">
              <w:rPr>
                <w:noProof/>
                <w:webHidden/>
              </w:rPr>
              <w:instrText xml:space="preserve"> PAGEREF _Toc136870675 \h </w:instrText>
            </w:r>
            <w:r w:rsidR="00C3559B">
              <w:rPr>
                <w:noProof/>
                <w:webHidden/>
              </w:rPr>
            </w:r>
            <w:r w:rsidR="00C3559B">
              <w:rPr>
                <w:noProof/>
                <w:webHidden/>
              </w:rPr>
              <w:fldChar w:fldCharType="separate"/>
            </w:r>
            <w:r w:rsidR="00F41B48">
              <w:rPr>
                <w:noProof/>
                <w:webHidden/>
              </w:rPr>
              <w:t>17</w:t>
            </w:r>
            <w:r w:rsidR="00C3559B">
              <w:rPr>
                <w:noProof/>
                <w:webHidden/>
              </w:rPr>
              <w:fldChar w:fldCharType="end"/>
            </w:r>
          </w:hyperlink>
        </w:p>
        <w:p w14:paraId="1B061110" w14:textId="6DA4C270" w:rsidR="00C3559B" w:rsidRDefault="00C3559B">
          <w:r>
            <w:rPr>
              <w:b/>
              <w:bCs/>
            </w:rPr>
            <w:fldChar w:fldCharType="end"/>
          </w:r>
        </w:p>
      </w:sdtContent>
    </w:sdt>
    <w:p w14:paraId="27AE79A5" w14:textId="77777777" w:rsidR="005B4E3F" w:rsidRDefault="00C3559B">
      <w:pPr>
        <w:rPr>
          <w:rFonts w:ascii="Times New Roman" w:hAnsi="Times New Roman" w:cs="Times New Roman"/>
        </w:rPr>
        <w:sectPr w:rsidR="005B4E3F" w:rsidSect="005B4E3F">
          <w:footerReference w:type="default" r:id="rId8"/>
          <w:pgSz w:w="11906" w:h="16838"/>
          <w:pgMar w:top="1134" w:right="850" w:bottom="1134" w:left="1701" w:header="708" w:footer="708" w:gutter="0"/>
          <w:pgNumType w:start="1"/>
          <w:cols w:space="708"/>
          <w:titlePg/>
          <w:docGrid w:linePitch="360"/>
        </w:sectPr>
      </w:pPr>
      <w:r>
        <w:rPr>
          <w:rFonts w:ascii="Times New Roman" w:hAnsi="Times New Roman" w:cs="Times New Roman"/>
        </w:rPr>
        <w:br w:type="page"/>
      </w:r>
    </w:p>
    <w:p w14:paraId="52A93319" w14:textId="43EAF464" w:rsidR="00C3559B" w:rsidRDefault="00C3559B">
      <w:pPr>
        <w:rPr>
          <w:rFonts w:ascii="Times New Roman" w:eastAsiaTheme="majorEastAsia" w:hAnsi="Times New Roman" w:cs="Times New Roman"/>
          <w:sz w:val="32"/>
          <w:szCs w:val="32"/>
        </w:rPr>
      </w:pPr>
    </w:p>
    <w:p w14:paraId="5DAD3F20" w14:textId="5ED95545" w:rsidR="001D3DD4" w:rsidRDefault="00AE27FC" w:rsidP="00FC4941">
      <w:pPr>
        <w:pStyle w:val="1"/>
        <w:spacing w:line="360" w:lineRule="auto"/>
        <w:jc w:val="both"/>
        <w:rPr>
          <w:rFonts w:ascii="Times New Roman" w:hAnsi="Times New Roman" w:cs="Times New Roman"/>
          <w:color w:val="auto"/>
        </w:rPr>
      </w:pPr>
      <w:bookmarkStart w:id="0" w:name="_Toc136870660"/>
      <w:r w:rsidRPr="00AE27FC">
        <w:rPr>
          <w:rFonts w:ascii="Times New Roman" w:hAnsi="Times New Roman" w:cs="Times New Roman"/>
          <w:color w:val="auto"/>
        </w:rPr>
        <w:t>Введение</w:t>
      </w:r>
      <w:bookmarkEnd w:id="0"/>
    </w:p>
    <w:p w14:paraId="564CBDBF" w14:textId="77777777" w:rsidR="00AE27FC" w:rsidRPr="00743A0B" w:rsidRDefault="00AE27FC" w:rsidP="00AE27FC">
      <w:pPr>
        <w:spacing w:after="0" w:line="360" w:lineRule="auto"/>
        <w:ind w:firstLine="709"/>
        <w:jc w:val="both"/>
        <w:rPr>
          <w:rFonts w:ascii="Times New Roman" w:hAnsi="Times New Roman" w:cs="Times New Roman"/>
          <w:sz w:val="28"/>
          <w:szCs w:val="28"/>
        </w:rPr>
      </w:pPr>
      <w:r w:rsidRPr="00743A0B">
        <w:rPr>
          <w:rFonts w:ascii="Times New Roman" w:hAnsi="Times New Roman" w:cs="Times New Roman"/>
          <w:sz w:val="28"/>
          <w:szCs w:val="36"/>
        </w:rPr>
        <w:t>Систематизация</w:t>
      </w:r>
      <w:r w:rsidRPr="00743A0B">
        <w:rPr>
          <w:rFonts w:ascii="Times New Roman" w:hAnsi="Times New Roman" w:cs="Times New Roman"/>
          <w:sz w:val="28"/>
          <w:szCs w:val="28"/>
        </w:rPr>
        <w:t xml:space="preserve"> хранения данных важная часть любой сферы хозяйственной деятельности человека, которая как-либо соприкасается с их обработкой. Одной из таких сфер </w:t>
      </w:r>
      <w:r w:rsidRPr="00743A0B">
        <w:rPr>
          <w:rFonts w:ascii="Times New Roman" w:hAnsi="Times New Roman" w:cs="Times New Roman"/>
          <w:color w:val="000000" w:themeColor="text1"/>
          <w:sz w:val="28"/>
          <w:szCs w:val="28"/>
        </w:rPr>
        <w:t>является организация помещений предназначенных для хранения товаров, т.е. складских помещений</w:t>
      </w:r>
      <w:r w:rsidRPr="00743A0B">
        <w:rPr>
          <w:rFonts w:ascii="Times New Roman" w:hAnsi="Times New Roman" w:cs="Times New Roman"/>
          <w:sz w:val="28"/>
          <w:szCs w:val="28"/>
        </w:rPr>
        <w:t xml:space="preserve">. Сфера, которая в высшей степени завязана на </w:t>
      </w:r>
      <w:r w:rsidRPr="00743A0B">
        <w:rPr>
          <w:rFonts w:ascii="Times New Roman" w:hAnsi="Times New Roman" w:cs="Times New Roman"/>
          <w:color w:val="000000" w:themeColor="text1"/>
          <w:sz w:val="28"/>
          <w:szCs w:val="28"/>
        </w:rPr>
        <w:t>учёте</w:t>
      </w:r>
      <w:r w:rsidRPr="00743A0B">
        <w:rPr>
          <w:rFonts w:ascii="Times New Roman" w:hAnsi="Times New Roman" w:cs="Times New Roman"/>
          <w:sz w:val="28"/>
          <w:szCs w:val="28"/>
        </w:rPr>
        <w:t xml:space="preserve"> товара находящегося на хранении, товара принимаемого и отправляемого. </w:t>
      </w:r>
      <w:r w:rsidRPr="00743A0B">
        <w:rPr>
          <w:rFonts w:ascii="Times New Roman" w:hAnsi="Times New Roman" w:cs="Times New Roman"/>
          <w:sz w:val="28"/>
          <w:szCs w:val="28"/>
          <w:lang w:val="en-US"/>
        </w:rPr>
        <w:t>C</w:t>
      </w:r>
      <w:r w:rsidRPr="00743A0B">
        <w:rPr>
          <w:rFonts w:ascii="Times New Roman" w:hAnsi="Times New Roman" w:cs="Times New Roman"/>
          <w:sz w:val="28"/>
          <w:szCs w:val="28"/>
        </w:rPr>
        <w:t xml:space="preserve"> древнейших времён человечество искало способ упростить эту деятельность, добавить систематику в подсчёты и логику хранения.</w:t>
      </w:r>
    </w:p>
    <w:p w14:paraId="59181929" w14:textId="77777777" w:rsidR="00AE27FC" w:rsidRPr="00743A0B" w:rsidRDefault="00AE27FC" w:rsidP="00AE27FC">
      <w:pPr>
        <w:spacing w:after="0" w:line="360" w:lineRule="auto"/>
        <w:ind w:firstLine="709"/>
        <w:jc w:val="both"/>
        <w:rPr>
          <w:rFonts w:ascii="Times New Roman" w:hAnsi="Times New Roman" w:cs="Times New Roman"/>
          <w:sz w:val="28"/>
          <w:szCs w:val="28"/>
        </w:rPr>
      </w:pPr>
      <w:r w:rsidRPr="00743A0B">
        <w:rPr>
          <w:rFonts w:ascii="Times New Roman" w:hAnsi="Times New Roman" w:cs="Times New Roman"/>
          <w:sz w:val="28"/>
          <w:szCs w:val="28"/>
        </w:rPr>
        <w:t>Сначала человечество изобрело письменность, что позволило вести самый простой и просуществовавший наиболее длительный срок метод учёта товара, находящегося на хранении. Помимо хранения товаров это позволило учитывать работников, занятых на предприятии, рассчитывать их заработные, отмечать прегрешения, и, если так сложиться ситуации учитывать задолженность, которая могла образоваться в следствии неаккуратного обращения с имуществом владельца или недостатка денежного довольства рабочего. В</w:t>
      </w:r>
      <w:r>
        <w:rPr>
          <w:rFonts w:ascii="Times New Roman" w:hAnsi="Times New Roman" w:cs="Times New Roman"/>
          <w:sz w:val="28"/>
          <w:szCs w:val="28"/>
        </w:rPr>
        <w:t xml:space="preserve"> </w:t>
      </w:r>
      <w:r w:rsidRPr="00743A0B">
        <w:rPr>
          <w:rFonts w:ascii="Times New Roman" w:hAnsi="Times New Roman" w:cs="Times New Roman"/>
          <w:sz w:val="28"/>
          <w:szCs w:val="28"/>
        </w:rPr>
        <w:t>прочем во времена появления письменности активно процветало рабство и учёт трудящихся чаще всего сводился к банальному списку рабов с их именами или же кличками, коими их мог наделять владелец.</w:t>
      </w:r>
    </w:p>
    <w:p w14:paraId="0C8A0C65" w14:textId="77777777" w:rsidR="00AE27FC" w:rsidRPr="00743A0B" w:rsidRDefault="00AE27FC" w:rsidP="00AE27FC">
      <w:pPr>
        <w:spacing w:after="0" w:line="360" w:lineRule="auto"/>
        <w:ind w:firstLine="708"/>
        <w:jc w:val="both"/>
        <w:rPr>
          <w:rFonts w:ascii="Times New Roman" w:hAnsi="Times New Roman" w:cs="Times New Roman"/>
          <w:sz w:val="28"/>
          <w:szCs w:val="28"/>
        </w:rPr>
      </w:pPr>
      <w:r w:rsidRPr="00743A0B">
        <w:rPr>
          <w:rFonts w:ascii="Times New Roman" w:hAnsi="Times New Roman" w:cs="Times New Roman"/>
          <w:sz w:val="28"/>
          <w:szCs w:val="28"/>
        </w:rPr>
        <w:t xml:space="preserve">Ручная запись и подсчёт тогдашней примитивной бухгалтерии привела человечество к ещё одному открытию </w:t>
      </w:r>
      <w:r w:rsidRPr="00743A0B">
        <w:rPr>
          <w:rFonts w:ascii="Times New Roman" w:hAnsi="Times New Roman" w:cs="Times New Roman"/>
          <w:sz w:val="28"/>
          <w:szCs w:val="28"/>
        </w:rPr>
        <w:softHyphen/>
        <w:t xml:space="preserve"> счётам, простейшему калькулятор сутью которого являлась визуализация объекта подсчёта в подвижных элементах, что позволяло перенести часть расчётов из головы на некую физически существую вещь.</w:t>
      </w:r>
    </w:p>
    <w:p w14:paraId="270A31A5" w14:textId="77777777" w:rsidR="00AE27FC" w:rsidRPr="00743A0B" w:rsidRDefault="00AE27FC" w:rsidP="00AE27FC">
      <w:pPr>
        <w:spacing w:after="0" w:line="360" w:lineRule="auto"/>
        <w:ind w:firstLine="708"/>
        <w:jc w:val="both"/>
        <w:rPr>
          <w:rFonts w:ascii="Times New Roman" w:hAnsi="Times New Roman" w:cs="Times New Roman"/>
          <w:sz w:val="28"/>
          <w:szCs w:val="28"/>
        </w:rPr>
      </w:pPr>
      <w:r w:rsidRPr="00743A0B">
        <w:rPr>
          <w:rFonts w:ascii="Times New Roman" w:hAnsi="Times New Roman" w:cs="Times New Roman"/>
          <w:sz w:val="28"/>
          <w:szCs w:val="28"/>
        </w:rPr>
        <w:t>Дальнейшее развитии математики, письменности и физики привело человека к появлению печатных машин, что значительно упростило процесс ведения письменных баз данных за счёт исключения из написания фактор потёкших чернил или неразборчивый почерк сотрудника.</w:t>
      </w:r>
    </w:p>
    <w:p w14:paraId="4D1F4E33" w14:textId="77777777" w:rsidR="00AE27FC" w:rsidRPr="00743A0B" w:rsidRDefault="00AE27FC" w:rsidP="00AE27FC">
      <w:pPr>
        <w:spacing w:after="0" w:line="360" w:lineRule="auto"/>
        <w:ind w:firstLine="708"/>
        <w:jc w:val="both"/>
        <w:rPr>
          <w:rFonts w:ascii="Times New Roman" w:hAnsi="Times New Roman" w:cs="Times New Roman"/>
          <w:sz w:val="28"/>
          <w:szCs w:val="28"/>
        </w:rPr>
      </w:pPr>
      <w:r w:rsidRPr="00743A0B">
        <w:rPr>
          <w:rFonts w:ascii="Times New Roman" w:hAnsi="Times New Roman" w:cs="Times New Roman"/>
          <w:sz w:val="28"/>
          <w:szCs w:val="28"/>
        </w:rPr>
        <w:lastRenderedPageBreak/>
        <w:t xml:space="preserve">Но и на этом прогресс не остановился </w:t>
      </w:r>
      <w:r w:rsidRPr="00743A0B">
        <w:rPr>
          <w:rFonts w:ascii="Times New Roman" w:hAnsi="Times New Roman" w:cs="Times New Roman"/>
          <w:sz w:val="28"/>
          <w:szCs w:val="28"/>
        </w:rPr>
        <w:softHyphen/>
        <w:t xml:space="preserve"> были изобретены первые ЭВМ, электронно-вычислительные машины, которые путём физического программирования позволяли совершать математические расчёты, однако из-за высокой сложности эксплуатации требовали от пользователя крайне высокой квалификации и внимательности, так как малейшая ошибка приводила к некорректным результатам, и, как следствия трату огромного количества электроэнергии и времени специалиста. Так же немаловажно, что первые ЭВМ занимали немалую площадь, зачастую они были размером с небольшой современный </w:t>
      </w:r>
      <w:r w:rsidRPr="00743A0B">
        <w:rPr>
          <w:rFonts w:ascii="Times New Roman" w:hAnsi="Times New Roman" w:cs="Times New Roman"/>
          <w:sz w:val="28"/>
          <w:szCs w:val="28"/>
          <w:lang w:val="en-US"/>
        </w:rPr>
        <w:t>DATA</w:t>
      </w:r>
      <w:r w:rsidRPr="00743A0B">
        <w:rPr>
          <w:rFonts w:ascii="Times New Roman" w:hAnsi="Times New Roman" w:cs="Times New Roman"/>
          <w:sz w:val="28"/>
          <w:szCs w:val="28"/>
        </w:rPr>
        <w:t>-центра.</w:t>
      </w:r>
    </w:p>
    <w:p w14:paraId="4507CA67" w14:textId="77777777" w:rsidR="00AE27FC" w:rsidRPr="00743A0B" w:rsidRDefault="00AE27FC" w:rsidP="00AE27FC">
      <w:pPr>
        <w:spacing w:after="0" w:line="360" w:lineRule="auto"/>
        <w:ind w:firstLine="708"/>
        <w:jc w:val="both"/>
        <w:rPr>
          <w:rFonts w:ascii="Times New Roman" w:hAnsi="Times New Roman" w:cs="Times New Roman"/>
          <w:sz w:val="28"/>
          <w:szCs w:val="28"/>
        </w:rPr>
      </w:pPr>
      <w:r w:rsidRPr="00743A0B">
        <w:rPr>
          <w:rFonts w:ascii="Times New Roman" w:hAnsi="Times New Roman" w:cs="Times New Roman"/>
          <w:sz w:val="28"/>
          <w:szCs w:val="28"/>
        </w:rPr>
        <w:t>Долго подобное продолжаться не могло и ЭВМ нуждались в развитии: уменьшении размеров, ускорении выполнения вычислительных операций, исключение необходимости физически программировать ЭВМ для выполнения операции вычисления. С этим компьютерной технике помогло появления полупроводников – транзисторов, на которых в следствии у будет основываться вся вычислительная техника.</w:t>
      </w:r>
    </w:p>
    <w:p w14:paraId="3CD519D4" w14:textId="2965B04B" w:rsidR="00A46AFE" w:rsidRDefault="00AE27FC" w:rsidP="00AE27FC">
      <w:pPr>
        <w:spacing w:line="360" w:lineRule="auto"/>
        <w:rPr>
          <w:rFonts w:ascii="Times New Roman" w:eastAsia="Times New Roman" w:hAnsi="Times New Roman" w:cs="Times New Roman"/>
          <w:color w:val="000000" w:themeColor="text1"/>
          <w:sz w:val="28"/>
          <w:szCs w:val="28"/>
        </w:rPr>
      </w:pPr>
      <w:r w:rsidRPr="00743A0B">
        <w:rPr>
          <w:rFonts w:ascii="Times New Roman" w:hAnsi="Times New Roman" w:cs="Times New Roman"/>
          <w:sz w:val="28"/>
          <w:szCs w:val="28"/>
        </w:rPr>
        <w:t xml:space="preserve">С появлением первых процессоров стало возможно создание программ не как набора переключателей, а как кода, выполняемого вычислительной единицей, то есть процессором. Переход к такому типу ЭВМ позволил перевести всё это в иной вид программного обеспечения. Программное обеспечение позволило решить множество проблем, в частности упростило процесс программирования, а также серьёзно уменьшило размер самих ЭВМ, что в свою очередь позволило вовлечь большее количество людей в область зарождающей </w:t>
      </w:r>
      <w:r w:rsidRPr="00743A0B">
        <w:rPr>
          <w:rFonts w:ascii="Times New Roman" w:hAnsi="Times New Roman" w:cs="Times New Roman"/>
          <w:sz w:val="28"/>
          <w:szCs w:val="28"/>
          <w:lang w:val="en-US"/>
        </w:rPr>
        <w:t>IT</w:t>
      </w:r>
      <w:r w:rsidRPr="00743A0B">
        <w:rPr>
          <w:rFonts w:ascii="Times New Roman" w:hAnsi="Times New Roman" w:cs="Times New Roman"/>
          <w:sz w:val="28"/>
          <w:szCs w:val="28"/>
        </w:rPr>
        <w:t>-индустрии</w:t>
      </w:r>
      <w:r w:rsidRPr="00743A0B">
        <w:rPr>
          <w:rFonts w:ascii="Times New Roman" w:eastAsia="Times New Roman" w:hAnsi="Times New Roman" w:cs="Times New Roman"/>
          <w:color w:val="000000" w:themeColor="text1"/>
          <w:sz w:val="28"/>
          <w:szCs w:val="28"/>
        </w:rPr>
        <w:t>.</w:t>
      </w:r>
    </w:p>
    <w:p w14:paraId="3D290836" w14:textId="77777777" w:rsidR="00A46AFE" w:rsidRDefault="00A46AFE">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0C6C14C6" w14:textId="77777777" w:rsidR="00AE27FC" w:rsidRDefault="00AE27FC" w:rsidP="00AE27FC">
      <w:pPr>
        <w:spacing w:line="360" w:lineRule="auto"/>
        <w:rPr>
          <w:rFonts w:ascii="Times New Roman" w:eastAsia="Times New Roman" w:hAnsi="Times New Roman" w:cs="Times New Roman"/>
          <w:color w:val="000000" w:themeColor="text1"/>
          <w:sz w:val="28"/>
          <w:szCs w:val="28"/>
        </w:rPr>
      </w:pPr>
    </w:p>
    <w:p w14:paraId="21779CE5" w14:textId="608F5BEB" w:rsidR="00AE27FC" w:rsidRDefault="00AE27FC" w:rsidP="00FC4941">
      <w:pPr>
        <w:pStyle w:val="1"/>
        <w:numPr>
          <w:ilvl w:val="0"/>
          <w:numId w:val="1"/>
        </w:numPr>
        <w:jc w:val="both"/>
        <w:rPr>
          <w:rFonts w:ascii="Times New Roman" w:hAnsi="Times New Roman" w:cs="Times New Roman"/>
          <w:color w:val="auto"/>
        </w:rPr>
      </w:pPr>
      <w:bookmarkStart w:id="1" w:name="_Toc136870661"/>
      <w:r>
        <w:rPr>
          <w:rFonts w:ascii="Times New Roman" w:hAnsi="Times New Roman" w:cs="Times New Roman"/>
          <w:color w:val="auto"/>
        </w:rPr>
        <w:t>Теоретические основы разработки</w:t>
      </w:r>
      <w:bookmarkEnd w:id="1"/>
    </w:p>
    <w:p w14:paraId="1BDE72D2" w14:textId="07E54AAC" w:rsidR="00FC4941" w:rsidRDefault="00FC4941" w:rsidP="00F835FE">
      <w:pPr>
        <w:pStyle w:val="2"/>
        <w:numPr>
          <w:ilvl w:val="1"/>
          <w:numId w:val="2"/>
        </w:numPr>
        <w:rPr>
          <w:rFonts w:ascii="Times New Roman" w:hAnsi="Times New Roman" w:cs="Times New Roman"/>
          <w:color w:val="auto"/>
          <w:sz w:val="28"/>
          <w:szCs w:val="28"/>
        </w:rPr>
      </w:pPr>
      <w:bookmarkStart w:id="2" w:name="_Toc136870662"/>
      <w:r w:rsidRPr="00F835FE">
        <w:rPr>
          <w:rFonts w:ascii="Times New Roman" w:hAnsi="Times New Roman" w:cs="Times New Roman"/>
          <w:color w:val="auto"/>
          <w:sz w:val="28"/>
          <w:szCs w:val="28"/>
        </w:rPr>
        <w:t>Описание предметной области</w:t>
      </w:r>
      <w:bookmarkEnd w:id="2"/>
      <w:r w:rsidRPr="00F835FE">
        <w:rPr>
          <w:rFonts w:ascii="Times New Roman" w:hAnsi="Times New Roman" w:cs="Times New Roman"/>
          <w:color w:val="auto"/>
          <w:sz w:val="28"/>
          <w:szCs w:val="28"/>
        </w:rPr>
        <w:t xml:space="preserve"> </w:t>
      </w:r>
    </w:p>
    <w:p w14:paraId="60E445DA" w14:textId="77777777" w:rsidR="00A46AFE" w:rsidRPr="00225C17" w:rsidRDefault="00A46AFE" w:rsidP="00A46AFE">
      <w:pPr>
        <w:pStyle w:val="a3"/>
        <w:spacing w:after="0" w:line="360" w:lineRule="auto"/>
        <w:ind w:left="0" w:firstLine="709"/>
        <w:jc w:val="both"/>
        <w:rPr>
          <w:rFonts w:ascii="Times New Roman" w:hAnsi="Times New Roman"/>
          <w:sz w:val="28"/>
          <w:szCs w:val="28"/>
        </w:rPr>
      </w:pPr>
      <w:r w:rsidRPr="00225C17">
        <w:rPr>
          <w:rFonts w:ascii="Times New Roman" w:hAnsi="Times New Roman"/>
          <w:sz w:val="28"/>
          <w:szCs w:val="28"/>
        </w:rPr>
        <w:t>В задачи складских помещений входят:</w:t>
      </w:r>
    </w:p>
    <w:p w14:paraId="3058B894" w14:textId="77777777" w:rsidR="00A46AFE" w:rsidRPr="00225C17" w:rsidRDefault="00A46AFE" w:rsidP="00A46AFE">
      <w:pPr>
        <w:numPr>
          <w:ilvl w:val="0"/>
          <w:numId w:val="3"/>
        </w:numPr>
        <w:spacing w:after="0" w:line="360" w:lineRule="auto"/>
        <w:ind w:firstLine="709"/>
        <w:jc w:val="both"/>
        <w:rPr>
          <w:rFonts w:ascii="Times New Roman" w:hAnsi="Times New Roman"/>
          <w:sz w:val="28"/>
          <w:szCs w:val="28"/>
        </w:rPr>
      </w:pPr>
      <w:r w:rsidRPr="00225C17">
        <w:rPr>
          <w:rFonts w:ascii="Times New Roman" w:hAnsi="Times New Roman"/>
          <w:sz w:val="28"/>
          <w:szCs w:val="28"/>
        </w:rPr>
        <w:t>Учёт и хранение содержимого склада.</w:t>
      </w:r>
    </w:p>
    <w:p w14:paraId="56ADE453" w14:textId="77777777" w:rsidR="00A46AFE" w:rsidRPr="00225C17" w:rsidRDefault="00A46AFE" w:rsidP="00A46AFE">
      <w:pPr>
        <w:numPr>
          <w:ilvl w:val="0"/>
          <w:numId w:val="3"/>
        </w:numPr>
        <w:spacing w:after="0" w:line="360" w:lineRule="auto"/>
        <w:ind w:firstLine="709"/>
        <w:jc w:val="both"/>
        <w:rPr>
          <w:rFonts w:ascii="Times New Roman" w:hAnsi="Times New Roman"/>
          <w:sz w:val="28"/>
          <w:szCs w:val="28"/>
        </w:rPr>
      </w:pPr>
      <w:r w:rsidRPr="00225C17">
        <w:rPr>
          <w:rFonts w:ascii="Times New Roman" w:hAnsi="Times New Roman"/>
          <w:sz w:val="28"/>
          <w:szCs w:val="28"/>
        </w:rPr>
        <w:t>Учёт прибывающего и убывающего груза.</w:t>
      </w:r>
    </w:p>
    <w:p w14:paraId="681D26D5" w14:textId="77777777" w:rsidR="00A46AFE" w:rsidRPr="00225C17" w:rsidRDefault="00A46AFE" w:rsidP="00A46AFE">
      <w:pPr>
        <w:numPr>
          <w:ilvl w:val="0"/>
          <w:numId w:val="3"/>
        </w:numPr>
        <w:spacing w:after="0" w:line="360" w:lineRule="auto"/>
        <w:ind w:firstLine="709"/>
        <w:jc w:val="both"/>
        <w:rPr>
          <w:rFonts w:ascii="Times New Roman" w:hAnsi="Times New Roman"/>
          <w:sz w:val="28"/>
          <w:szCs w:val="28"/>
        </w:rPr>
      </w:pPr>
      <w:r w:rsidRPr="00225C17">
        <w:rPr>
          <w:rFonts w:ascii="Times New Roman" w:hAnsi="Times New Roman"/>
          <w:sz w:val="28"/>
          <w:szCs w:val="28"/>
        </w:rPr>
        <w:t xml:space="preserve">Составление отчётности о </w:t>
      </w:r>
      <w:r w:rsidRPr="00225C17">
        <w:rPr>
          <w:rFonts w:ascii="Times New Roman" w:hAnsi="Times New Roman"/>
          <w:color w:val="000000" w:themeColor="text1"/>
          <w:sz w:val="28"/>
          <w:szCs w:val="28"/>
        </w:rPr>
        <w:t>прибытии</w:t>
      </w:r>
      <w:r w:rsidRPr="00225C17">
        <w:rPr>
          <w:rFonts w:ascii="Times New Roman" w:hAnsi="Times New Roman"/>
          <w:sz w:val="28"/>
          <w:szCs w:val="28"/>
        </w:rPr>
        <w:t xml:space="preserve"> и отбытии грузов.</w:t>
      </w:r>
    </w:p>
    <w:p w14:paraId="41679BAF" w14:textId="77777777" w:rsidR="00A46AFE" w:rsidRPr="00225C17" w:rsidRDefault="00A46AFE" w:rsidP="00A46AFE">
      <w:pPr>
        <w:numPr>
          <w:ilvl w:val="0"/>
          <w:numId w:val="3"/>
        </w:numPr>
        <w:spacing w:after="0" w:line="360" w:lineRule="auto"/>
        <w:ind w:firstLine="709"/>
        <w:jc w:val="both"/>
        <w:rPr>
          <w:rFonts w:ascii="Times New Roman" w:hAnsi="Times New Roman"/>
          <w:sz w:val="28"/>
          <w:szCs w:val="28"/>
        </w:rPr>
      </w:pPr>
      <w:r w:rsidRPr="00225C17">
        <w:rPr>
          <w:rFonts w:ascii="Times New Roman" w:hAnsi="Times New Roman"/>
          <w:sz w:val="28"/>
          <w:szCs w:val="28"/>
        </w:rPr>
        <w:t>Комплектация заказов и их отправка в соответствии с заявкой заказчика.</w:t>
      </w:r>
    </w:p>
    <w:p w14:paraId="3ECC6E67" w14:textId="77777777" w:rsidR="00A46AFE" w:rsidRPr="00225C17" w:rsidRDefault="00A46AFE" w:rsidP="00A46AFE">
      <w:pPr>
        <w:numPr>
          <w:ilvl w:val="0"/>
          <w:numId w:val="3"/>
        </w:numPr>
        <w:spacing w:after="0" w:line="360" w:lineRule="auto"/>
        <w:ind w:firstLine="709"/>
        <w:jc w:val="both"/>
        <w:rPr>
          <w:rFonts w:ascii="Times New Roman" w:hAnsi="Times New Roman"/>
          <w:sz w:val="28"/>
          <w:szCs w:val="28"/>
        </w:rPr>
      </w:pPr>
      <w:r w:rsidRPr="00225C17">
        <w:rPr>
          <w:rFonts w:ascii="Times New Roman" w:hAnsi="Times New Roman"/>
          <w:sz w:val="28"/>
          <w:szCs w:val="28"/>
        </w:rPr>
        <w:t>Формирования небольших партий товара в более крупные, для ускорения получения товаров получателем.</w:t>
      </w:r>
    </w:p>
    <w:p w14:paraId="43B4397D" w14:textId="77777777" w:rsidR="00A46AFE" w:rsidRPr="00225C17" w:rsidRDefault="00A46AFE" w:rsidP="00A46AFE">
      <w:pPr>
        <w:spacing w:after="0" w:line="360" w:lineRule="auto"/>
        <w:ind w:firstLine="709"/>
        <w:jc w:val="both"/>
        <w:rPr>
          <w:rFonts w:ascii="Times New Roman" w:hAnsi="Times New Roman"/>
          <w:sz w:val="28"/>
          <w:szCs w:val="28"/>
        </w:rPr>
      </w:pPr>
      <w:r w:rsidRPr="00225C17">
        <w:rPr>
          <w:rFonts w:ascii="Times New Roman" w:hAnsi="Times New Roman"/>
          <w:sz w:val="28"/>
          <w:szCs w:val="28"/>
        </w:rPr>
        <w:t>Исходя из задач складского помещения можно выделить следующие цели создания базы данных:</w:t>
      </w:r>
    </w:p>
    <w:p w14:paraId="740E429B" w14:textId="77777777" w:rsidR="00A46AFE" w:rsidRPr="00225C17" w:rsidRDefault="00A46AFE" w:rsidP="00A46AFE">
      <w:pPr>
        <w:numPr>
          <w:ilvl w:val="0"/>
          <w:numId w:val="4"/>
        </w:numPr>
        <w:spacing w:after="0" w:line="360" w:lineRule="auto"/>
        <w:ind w:firstLine="709"/>
        <w:jc w:val="both"/>
        <w:rPr>
          <w:rFonts w:ascii="Times New Roman" w:hAnsi="Times New Roman"/>
          <w:sz w:val="28"/>
          <w:szCs w:val="28"/>
        </w:rPr>
      </w:pPr>
      <w:r w:rsidRPr="00225C17">
        <w:rPr>
          <w:rFonts w:ascii="Times New Roman" w:hAnsi="Times New Roman"/>
          <w:sz w:val="28"/>
          <w:szCs w:val="28"/>
        </w:rPr>
        <w:t>Упрощение процесса формирования и обработки заявки.</w:t>
      </w:r>
    </w:p>
    <w:p w14:paraId="621E181C" w14:textId="77777777" w:rsidR="00A46AFE" w:rsidRPr="00225C17" w:rsidRDefault="00A46AFE" w:rsidP="00A46AFE">
      <w:pPr>
        <w:numPr>
          <w:ilvl w:val="0"/>
          <w:numId w:val="4"/>
        </w:numPr>
        <w:spacing w:after="0" w:line="360" w:lineRule="auto"/>
        <w:ind w:firstLine="709"/>
        <w:jc w:val="both"/>
        <w:rPr>
          <w:rFonts w:ascii="Times New Roman" w:hAnsi="Times New Roman"/>
          <w:sz w:val="28"/>
          <w:szCs w:val="28"/>
        </w:rPr>
      </w:pPr>
      <w:r w:rsidRPr="00225C17">
        <w:rPr>
          <w:rFonts w:ascii="Times New Roman" w:hAnsi="Times New Roman"/>
          <w:sz w:val="28"/>
          <w:szCs w:val="28"/>
        </w:rPr>
        <w:t>Упрощение записи прибытий и отбытий.</w:t>
      </w:r>
    </w:p>
    <w:p w14:paraId="378FE847" w14:textId="77777777" w:rsidR="00A46AFE" w:rsidRPr="00225C17" w:rsidRDefault="00A46AFE" w:rsidP="00A46AFE">
      <w:pPr>
        <w:numPr>
          <w:ilvl w:val="0"/>
          <w:numId w:val="4"/>
        </w:numPr>
        <w:spacing w:after="0" w:line="360" w:lineRule="auto"/>
        <w:ind w:firstLine="709"/>
        <w:jc w:val="both"/>
        <w:rPr>
          <w:rFonts w:ascii="Times New Roman" w:hAnsi="Times New Roman"/>
          <w:sz w:val="28"/>
          <w:szCs w:val="28"/>
        </w:rPr>
      </w:pPr>
      <w:r w:rsidRPr="00225C17">
        <w:rPr>
          <w:rFonts w:ascii="Times New Roman" w:hAnsi="Times New Roman"/>
          <w:sz w:val="28"/>
          <w:szCs w:val="28"/>
        </w:rPr>
        <w:t>Упрощение учёта содержимого склада.</w:t>
      </w:r>
    </w:p>
    <w:p w14:paraId="26CEBA2B" w14:textId="77777777" w:rsidR="00A46AFE" w:rsidRPr="00225C17" w:rsidRDefault="00A46AFE" w:rsidP="00A46AFE">
      <w:pPr>
        <w:spacing w:after="0" w:line="360" w:lineRule="auto"/>
        <w:ind w:firstLine="709"/>
        <w:jc w:val="both"/>
        <w:rPr>
          <w:rFonts w:ascii="Times New Roman" w:hAnsi="Times New Roman"/>
          <w:sz w:val="28"/>
          <w:szCs w:val="28"/>
        </w:rPr>
      </w:pPr>
      <w:r w:rsidRPr="00225C17">
        <w:rPr>
          <w:rFonts w:ascii="Times New Roman" w:hAnsi="Times New Roman"/>
          <w:sz w:val="28"/>
          <w:szCs w:val="28"/>
        </w:rPr>
        <w:t>В соответствии с целями предметной области можем выставить её задачи:</w:t>
      </w:r>
    </w:p>
    <w:p w14:paraId="63C8DD4F" w14:textId="77777777" w:rsidR="00A46AFE" w:rsidRPr="00225C17" w:rsidRDefault="00A46AFE" w:rsidP="00A46AFE">
      <w:pPr>
        <w:numPr>
          <w:ilvl w:val="0"/>
          <w:numId w:val="5"/>
        </w:numPr>
        <w:spacing w:after="0" w:line="360" w:lineRule="auto"/>
        <w:ind w:firstLine="709"/>
        <w:jc w:val="both"/>
        <w:rPr>
          <w:rFonts w:ascii="Times New Roman" w:hAnsi="Times New Roman"/>
          <w:sz w:val="28"/>
          <w:szCs w:val="28"/>
        </w:rPr>
      </w:pPr>
      <w:r w:rsidRPr="00225C17">
        <w:rPr>
          <w:rFonts w:ascii="Times New Roman" w:hAnsi="Times New Roman"/>
          <w:sz w:val="28"/>
          <w:szCs w:val="28"/>
        </w:rPr>
        <w:t>Создание системы регистрации заявок от заказчика.</w:t>
      </w:r>
    </w:p>
    <w:p w14:paraId="2BDF09CD" w14:textId="77777777" w:rsidR="00A46AFE" w:rsidRPr="00225C17" w:rsidRDefault="00A46AFE" w:rsidP="00A46AFE">
      <w:pPr>
        <w:numPr>
          <w:ilvl w:val="0"/>
          <w:numId w:val="5"/>
        </w:numPr>
        <w:spacing w:after="0" w:line="360" w:lineRule="auto"/>
        <w:ind w:firstLine="709"/>
        <w:jc w:val="both"/>
        <w:rPr>
          <w:rFonts w:ascii="Times New Roman" w:hAnsi="Times New Roman"/>
          <w:sz w:val="28"/>
          <w:szCs w:val="28"/>
        </w:rPr>
      </w:pPr>
      <w:r w:rsidRPr="00225C17">
        <w:rPr>
          <w:rFonts w:ascii="Times New Roman" w:hAnsi="Times New Roman"/>
          <w:sz w:val="28"/>
          <w:szCs w:val="28"/>
        </w:rPr>
        <w:t>Автоматизация подсчёта грузооборота.</w:t>
      </w:r>
    </w:p>
    <w:p w14:paraId="2687B8BE" w14:textId="77777777" w:rsidR="00A46AFE" w:rsidRPr="00225C17" w:rsidRDefault="00A46AFE" w:rsidP="00A46AFE">
      <w:pPr>
        <w:spacing w:after="0" w:line="360" w:lineRule="auto"/>
        <w:ind w:firstLine="709"/>
        <w:jc w:val="both"/>
        <w:rPr>
          <w:rFonts w:ascii="Times New Roman" w:hAnsi="Times New Roman"/>
          <w:sz w:val="28"/>
          <w:szCs w:val="28"/>
        </w:rPr>
      </w:pPr>
      <w:r w:rsidRPr="00225C17">
        <w:rPr>
          <w:rFonts w:ascii="Times New Roman" w:hAnsi="Times New Roman"/>
          <w:sz w:val="28"/>
          <w:szCs w:val="28"/>
        </w:rPr>
        <w:t xml:space="preserve">Особенности складского помещения: </w:t>
      </w:r>
    </w:p>
    <w:p w14:paraId="3FC71E80" w14:textId="77777777" w:rsidR="00A46AFE" w:rsidRPr="00225C17" w:rsidRDefault="00A46AFE" w:rsidP="00A46AFE">
      <w:pPr>
        <w:numPr>
          <w:ilvl w:val="0"/>
          <w:numId w:val="6"/>
        </w:numPr>
        <w:spacing w:after="0" w:line="360" w:lineRule="auto"/>
        <w:ind w:left="0" w:firstLine="709"/>
        <w:jc w:val="both"/>
        <w:rPr>
          <w:rFonts w:ascii="Times New Roman" w:hAnsi="Times New Roman"/>
          <w:sz w:val="28"/>
          <w:szCs w:val="28"/>
        </w:rPr>
      </w:pPr>
      <w:r w:rsidRPr="00225C17">
        <w:rPr>
          <w:rFonts w:ascii="Times New Roman" w:hAnsi="Times New Roman"/>
          <w:color w:val="191616"/>
          <w:sz w:val="28"/>
          <w:szCs w:val="28"/>
          <w:shd w:val="clear" w:color="auto" w:fill="FFFFFF"/>
        </w:rPr>
        <w:t xml:space="preserve">Планировка - </w:t>
      </w:r>
      <w:r w:rsidRPr="00225C17">
        <w:rPr>
          <w:rFonts w:ascii="Times New Roman" w:hAnsi="Times New Roman"/>
          <w:color w:val="000000"/>
          <w:sz w:val="28"/>
          <w:szCs w:val="28"/>
          <w:shd w:val="clear" w:color="auto" w:fill="FFFFFF"/>
        </w:rPr>
        <w:t xml:space="preserve">Схемы размещения продукции разрабатываются до начала эксплуатации помещения для сокращения издержек предприятия. Обучение методам эффективного управления становится одним из решающих факторов складской логистики. Безусловно, важно разместить на ограниченном пространстве максимально возможное количество груза, но при этом к нему должен быть удобный и быстрый доступ. Иначе контролировать качество, ухаживать за содержимым и оперативно осуществлять отгрузку будет невозможно. Порядок размещения грузов также имеет значение, поэтому обычно ближе к проходу располагаются часто обновляемые товары, </w:t>
      </w:r>
      <w:r w:rsidRPr="00225C17">
        <w:rPr>
          <w:rFonts w:ascii="Times New Roman" w:hAnsi="Times New Roman"/>
          <w:color w:val="000000"/>
          <w:sz w:val="28"/>
          <w:szCs w:val="28"/>
          <w:shd w:val="clear" w:color="auto" w:fill="FFFFFF"/>
        </w:rPr>
        <w:lastRenderedPageBreak/>
        <w:t>а редко используемые отправляются вглубь помещения. Это же справедливо для скоропортящихся продуктов.</w:t>
      </w:r>
      <w:r w:rsidRPr="00225C17">
        <w:rPr>
          <w:sz w:val="28"/>
          <w:szCs w:val="28"/>
        </w:rPr>
        <w:t xml:space="preserve"> </w:t>
      </w:r>
    </w:p>
    <w:p w14:paraId="54E9E74B" w14:textId="77777777" w:rsidR="00A46AFE" w:rsidRPr="00225C17" w:rsidRDefault="00A46AFE" w:rsidP="00A46AFE">
      <w:pPr>
        <w:numPr>
          <w:ilvl w:val="0"/>
          <w:numId w:val="6"/>
        </w:numPr>
        <w:spacing w:after="0" w:line="360" w:lineRule="auto"/>
        <w:ind w:left="0" w:firstLine="709"/>
        <w:jc w:val="both"/>
        <w:rPr>
          <w:rFonts w:ascii="Times New Roman" w:hAnsi="Times New Roman"/>
          <w:sz w:val="28"/>
          <w:szCs w:val="28"/>
        </w:rPr>
      </w:pPr>
      <w:r w:rsidRPr="00225C17">
        <w:rPr>
          <w:rFonts w:ascii="Times New Roman" w:hAnsi="Times New Roman"/>
          <w:color w:val="191616"/>
          <w:sz w:val="28"/>
          <w:szCs w:val="28"/>
          <w:shd w:val="clear" w:color="auto" w:fill="FFFFFF"/>
        </w:rPr>
        <w:t xml:space="preserve">Оборудование - </w:t>
      </w:r>
      <w:r w:rsidRPr="00225C17">
        <w:rPr>
          <w:rFonts w:ascii="Times New Roman" w:hAnsi="Times New Roman"/>
          <w:color w:val="000000"/>
          <w:sz w:val="28"/>
          <w:szCs w:val="28"/>
          <w:shd w:val="clear" w:color="auto" w:fill="FFFFFF"/>
        </w:rPr>
        <w:t>Для обеспечения максимальной функциональности склада он должен быть укомплектован необходимым оборудованием. Обязательно нужны стеллажи и погрузчики для перемещения грузов по внутренним маршрутам. Кроме того, должны быть в наличии вентиляция, пожарная охрана, сигнализация. Стоимость нового технологичного оборудования достаточно высока, однако при регулярной эксплуатации склада затраты быстро окупаются. Подбирать и закупать оборудование должны профессионалы с опытом, поскольку высокая цена не всегда гарантирует качество.</w:t>
      </w:r>
      <w:r w:rsidRPr="00225C17">
        <w:rPr>
          <w:sz w:val="28"/>
          <w:szCs w:val="28"/>
        </w:rPr>
        <w:t xml:space="preserve"> </w:t>
      </w:r>
    </w:p>
    <w:p w14:paraId="2C5B1D6F" w14:textId="77777777" w:rsidR="00A46AFE" w:rsidRPr="00225C17" w:rsidRDefault="00A46AFE" w:rsidP="00A46AFE">
      <w:pPr>
        <w:numPr>
          <w:ilvl w:val="0"/>
          <w:numId w:val="6"/>
        </w:numPr>
        <w:spacing w:after="0" w:line="360" w:lineRule="auto"/>
        <w:ind w:left="352" w:hanging="352"/>
        <w:jc w:val="both"/>
        <w:rPr>
          <w:rFonts w:ascii="Times New Roman" w:hAnsi="Times New Roman"/>
          <w:sz w:val="28"/>
          <w:szCs w:val="28"/>
        </w:rPr>
      </w:pPr>
      <w:r w:rsidRPr="00225C17">
        <w:rPr>
          <w:rFonts w:ascii="Times New Roman" w:hAnsi="Times New Roman"/>
          <w:color w:val="191616"/>
          <w:sz w:val="28"/>
          <w:szCs w:val="28"/>
          <w:shd w:val="clear" w:color="auto" w:fill="FFFFFF"/>
        </w:rPr>
        <w:t xml:space="preserve">Методы складирования - </w:t>
      </w:r>
      <w:r w:rsidRPr="00225C17">
        <w:rPr>
          <w:rFonts w:ascii="Times New Roman" w:hAnsi="Times New Roman"/>
          <w:color w:val="000000"/>
          <w:sz w:val="28"/>
          <w:szCs w:val="28"/>
          <w:shd w:val="clear" w:color="auto" w:fill="FFFFFF"/>
        </w:rPr>
        <w:t>Даже небольшой склад – это территория с огромным количеством процессов, которые требуют отладки и синхронизации. Здесь важна любая деталь – тара для хранения грузов, метод складирования. При этом огромное значение имеет рациональное использование пространства, наличие места для прохода сотрудников и манёвров спецтехники. Грузы должны храниться таким образом, чтобы персонал мог быстро ориентироваться.</w:t>
      </w:r>
      <w:r w:rsidRPr="00225C17">
        <w:rPr>
          <w:sz w:val="28"/>
          <w:szCs w:val="28"/>
        </w:rPr>
        <w:t xml:space="preserve"> </w:t>
      </w:r>
    </w:p>
    <w:p w14:paraId="3E850876" w14:textId="77777777" w:rsidR="00A46AFE" w:rsidRPr="00225C17" w:rsidRDefault="00A46AFE" w:rsidP="00A46AFE">
      <w:pPr>
        <w:spacing w:after="0" w:line="360" w:lineRule="auto"/>
        <w:ind w:firstLine="709"/>
        <w:jc w:val="both"/>
        <w:rPr>
          <w:rFonts w:ascii="Times New Roman" w:hAnsi="Times New Roman"/>
          <w:color w:val="191616"/>
          <w:sz w:val="28"/>
          <w:szCs w:val="28"/>
          <w:shd w:val="clear" w:color="auto" w:fill="FFFFFF"/>
        </w:rPr>
      </w:pPr>
      <w:r w:rsidRPr="00225C17">
        <w:rPr>
          <w:rFonts w:ascii="Times New Roman" w:hAnsi="Times New Roman"/>
          <w:color w:val="191616"/>
          <w:sz w:val="28"/>
          <w:szCs w:val="28"/>
          <w:shd w:val="clear" w:color="auto" w:fill="FFFFFF"/>
        </w:rPr>
        <w:t>Принципы организации складской логистики в управлении складом:</w:t>
      </w:r>
    </w:p>
    <w:p w14:paraId="10A2683E" w14:textId="77777777" w:rsidR="00A46AFE" w:rsidRPr="00225C17" w:rsidRDefault="00A46AFE" w:rsidP="00A46AFE">
      <w:pPr>
        <w:numPr>
          <w:ilvl w:val="0"/>
          <w:numId w:val="7"/>
        </w:numPr>
        <w:spacing w:after="0" w:line="360" w:lineRule="auto"/>
        <w:ind w:left="0" w:firstLine="709"/>
        <w:jc w:val="both"/>
        <w:rPr>
          <w:rFonts w:ascii="Times New Roman" w:hAnsi="Times New Roman"/>
          <w:sz w:val="28"/>
          <w:szCs w:val="28"/>
        </w:rPr>
      </w:pPr>
      <w:r w:rsidRPr="00225C17">
        <w:rPr>
          <w:rFonts w:ascii="Times New Roman" w:hAnsi="Times New Roman"/>
          <w:color w:val="191616"/>
          <w:sz w:val="28"/>
          <w:szCs w:val="28"/>
          <w:shd w:val="clear" w:color="auto" w:fill="FFFFFF"/>
        </w:rPr>
        <w:t>Количество складских площадей – это первое, что необходимо учесть. Недостаток помещений для хранения продукции приводит к регулярному перемещению грузов и повышает транспортные расходы. Избыточные простаивающие складские помещения всё равно нужно обслуживать, а дохода они не приносят.</w:t>
      </w:r>
      <w:r w:rsidRPr="00225C17">
        <w:rPr>
          <w:sz w:val="28"/>
          <w:szCs w:val="28"/>
        </w:rPr>
        <w:t xml:space="preserve"> </w:t>
      </w:r>
    </w:p>
    <w:p w14:paraId="4185D00A" w14:textId="77777777" w:rsidR="00A46AFE" w:rsidRPr="00225C17" w:rsidRDefault="00A46AFE" w:rsidP="00A46AFE">
      <w:pPr>
        <w:numPr>
          <w:ilvl w:val="0"/>
          <w:numId w:val="7"/>
        </w:numPr>
        <w:spacing w:after="0" w:line="360" w:lineRule="auto"/>
        <w:ind w:left="0" w:firstLine="709"/>
        <w:jc w:val="both"/>
        <w:rPr>
          <w:rFonts w:ascii="Times New Roman" w:hAnsi="Times New Roman"/>
          <w:sz w:val="28"/>
          <w:szCs w:val="28"/>
        </w:rPr>
      </w:pPr>
      <w:r w:rsidRPr="00225C17">
        <w:rPr>
          <w:rFonts w:ascii="Times New Roman" w:hAnsi="Times New Roman"/>
          <w:color w:val="191616"/>
          <w:sz w:val="28"/>
          <w:szCs w:val="28"/>
          <w:shd w:val="clear" w:color="auto" w:fill="FFFFFF"/>
        </w:rPr>
        <w:t>Способ владения складом – вопрос, требующий не менее тщательного изучения. Требуется оценить все преимущества и недостатки владения складскими площадями и их долгосрочной аренды.</w:t>
      </w:r>
    </w:p>
    <w:p w14:paraId="026E69FA" w14:textId="458AEE58" w:rsidR="00A46AFE" w:rsidRPr="00A46AFE" w:rsidRDefault="00A46AFE" w:rsidP="00A46AFE">
      <w:r w:rsidRPr="00225C17">
        <w:rPr>
          <w:rFonts w:ascii="Times New Roman" w:hAnsi="Times New Roman"/>
          <w:color w:val="191616"/>
          <w:sz w:val="28"/>
          <w:szCs w:val="28"/>
          <w:shd w:val="clear" w:color="auto" w:fill="FFFFFF"/>
        </w:rPr>
        <w:t>Расположение склада определяет размер транспортных расходов и итоговую рентабельность проекта. Очень важно учесть, откуда удобнее и быстрее будет отправлять грузы. Удачная локация позволяет составить несколько взаимозаменяемых путей между складом и внешним миром.</w:t>
      </w:r>
    </w:p>
    <w:p w14:paraId="7678E7E8" w14:textId="7787C253" w:rsidR="00FC4941" w:rsidRDefault="00FC4941" w:rsidP="00F835FE">
      <w:pPr>
        <w:pStyle w:val="2"/>
        <w:numPr>
          <w:ilvl w:val="1"/>
          <w:numId w:val="2"/>
        </w:numPr>
        <w:rPr>
          <w:rFonts w:ascii="Times New Roman" w:hAnsi="Times New Roman" w:cs="Times New Roman"/>
          <w:color w:val="auto"/>
          <w:sz w:val="28"/>
          <w:szCs w:val="28"/>
        </w:rPr>
      </w:pPr>
      <w:bookmarkStart w:id="3" w:name="_Toc136870663"/>
      <w:r w:rsidRPr="00F835FE">
        <w:rPr>
          <w:rFonts w:ascii="Times New Roman" w:hAnsi="Times New Roman" w:cs="Times New Roman"/>
          <w:color w:val="auto"/>
          <w:sz w:val="28"/>
          <w:szCs w:val="28"/>
        </w:rPr>
        <w:lastRenderedPageBreak/>
        <w:t>Анализ имеющихся программ аналогов</w:t>
      </w:r>
      <w:bookmarkEnd w:id="3"/>
    </w:p>
    <w:p w14:paraId="096DD1F8" w14:textId="77777777" w:rsidR="00A46AFE" w:rsidRPr="00556C3A" w:rsidRDefault="00A46AFE" w:rsidP="00A46AFE">
      <w:pPr>
        <w:spacing w:after="0" w:line="360" w:lineRule="auto"/>
        <w:ind w:firstLine="708"/>
        <w:jc w:val="both"/>
        <w:rPr>
          <w:rFonts w:ascii="Times New Roman" w:hAnsi="Times New Roman"/>
          <w:sz w:val="28"/>
          <w:szCs w:val="28"/>
        </w:rPr>
      </w:pPr>
      <w:r>
        <w:rPr>
          <w:rFonts w:ascii="Times New Roman" w:hAnsi="Times New Roman"/>
          <w:color w:val="000000"/>
          <w:sz w:val="28"/>
          <w:szCs w:val="28"/>
          <w:shd w:val="clear" w:color="auto" w:fill="FFFFFF"/>
          <w:lang w:val="en-US"/>
        </w:rPr>
        <w:t>1.</w:t>
      </w:r>
      <w:r w:rsidRPr="0091487F">
        <w:rPr>
          <w:rFonts w:ascii="Times New Roman" w:hAnsi="Times New Roman"/>
          <w:color w:val="000000"/>
          <w:sz w:val="28"/>
          <w:szCs w:val="28"/>
          <w:shd w:val="clear" w:color="auto" w:fill="FFFFFF"/>
        </w:rPr>
        <w:t>1С: Торговля и склад</w:t>
      </w:r>
      <w:r w:rsidRPr="0091487F">
        <w:rPr>
          <w:rFonts w:ascii="Times New Roman" w:hAnsi="Times New Roman"/>
          <w:color w:val="000000"/>
          <w:sz w:val="28"/>
          <w:szCs w:val="28"/>
        </w:rPr>
        <w:t>:</w:t>
      </w:r>
    </w:p>
    <w:p w14:paraId="551CC027" w14:textId="77777777" w:rsidR="00A46AFE" w:rsidRDefault="00A46AFE" w:rsidP="00A46AFE">
      <w:pPr>
        <w:keepNext/>
        <w:spacing w:after="0" w:line="360" w:lineRule="auto"/>
        <w:jc w:val="both"/>
      </w:pPr>
      <w:r>
        <w:rPr>
          <w:rFonts w:ascii="Times New Roman" w:hAnsi="Times New Roman"/>
          <w:noProof/>
          <w:color w:val="000000"/>
          <w:sz w:val="28"/>
          <w:szCs w:val="28"/>
        </w:rPr>
        <w:drawing>
          <wp:inline distT="0" distB="0" distL="0" distR="0" wp14:anchorId="39BC9DBA" wp14:editId="13FBC542">
            <wp:extent cx="5940425" cy="34321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5940425" cy="3432175"/>
                    </a:xfrm>
                    <a:prstGeom prst="rect">
                      <a:avLst/>
                    </a:prstGeom>
                  </pic:spPr>
                </pic:pic>
              </a:graphicData>
            </a:graphic>
          </wp:inline>
        </w:drawing>
      </w:r>
    </w:p>
    <w:p w14:paraId="4B0486B0" w14:textId="73897CE5" w:rsidR="00A46AFE" w:rsidRDefault="00A46AFE" w:rsidP="00A46AFE">
      <w:pPr>
        <w:pStyle w:val="a5"/>
        <w:jc w:val="both"/>
        <w:rPr>
          <w:rFonts w:ascii="Times New Roman" w:hAnsi="Times New Roman"/>
          <w:color w:val="000000"/>
          <w:sz w:val="28"/>
          <w:szCs w:val="28"/>
        </w:rPr>
      </w:pPr>
      <w:r>
        <w:t xml:space="preserve">Рисунок </w:t>
      </w:r>
      <w:r w:rsidR="00E733DE">
        <w:fldChar w:fldCharType="begin"/>
      </w:r>
      <w:r w:rsidR="00E733DE">
        <w:instrText xml:space="preserve"> SEQ Рисунок \* ARABIC </w:instrText>
      </w:r>
      <w:r w:rsidR="00E733DE">
        <w:fldChar w:fldCharType="separate"/>
      </w:r>
      <w:r w:rsidR="00AD677E">
        <w:rPr>
          <w:noProof/>
        </w:rPr>
        <w:t>1</w:t>
      </w:r>
      <w:r w:rsidR="00E733DE">
        <w:rPr>
          <w:noProof/>
        </w:rPr>
        <w:fldChar w:fldCharType="end"/>
      </w:r>
      <w:r>
        <w:t xml:space="preserve"> 1С: Торговля и склад</w:t>
      </w:r>
    </w:p>
    <w:p w14:paraId="07AFE4B5" w14:textId="77777777" w:rsidR="00A46AFE" w:rsidRPr="00225C17" w:rsidRDefault="00A46AFE" w:rsidP="00AD677E">
      <w:pPr>
        <w:pStyle w:val="a4"/>
        <w:shd w:val="clear" w:color="auto" w:fill="FFFFFF"/>
        <w:spacing w:before="0" w:beforeAutospacing="0" w:after="0" w:afterAutospacing="0" w:line="360" w:lineRule="auto"/>
        <w:ind w:firstLine="709"/>
        <w:jc w:val="both"/>
        <w:rPr>
          <w:sz w:val="28"/>
          <w:szCs w:val="28"/>
        </w:rPr>
      </w:pPr>
      <w:r w:rsidRPr="00225C17">
        <w:rPr>
          <w:sz w:val="32"/>
          <w:szCs w:val="32"/>
        </w:rPr>
        <w:t>«</w:t>
      </w:r>
      <w:r w:rsidRPr="00225C17">
        <w:rPr>
          <w:sz w:val="28"/>
          <w:szCs w:val="28"/>
        </w:rPr>
        <w:t>1С:У</w:t>
      </w:r>
      <w:r>
        <w:rPr>
          <w:sz w:val="28"/>
          <w:szCs w:val="28"/>
        </w:rPr>
        <w:t xml:space="preserve"> </w:t>
      </w:r>
      <w:r w:rsidRPr="00225C17">
        <w:rPr>
          <w:sz w:val="28"/>
          <w:szCs w:val="28"/>
        </w:rPr>
        <w:t>правление торговлей 11» — это программа для оптовой и розничной торговли. Позволяет в комплексе автоматизировать управление продажами и финансами, складом, закупками, запасами. В «1С:</w:t>
      </w:r>
      <w:r>
        <w:rPr>
          <w:sz w:val="28"/>
          <w:szCs w:val="28"/>
        </w:rPr>
        <w:t xml:space="preserve"> </w:t>
      </w:r>
      <w:r w:rsidRPr="00225C17">
        <w:rPr>
          <w:sz w:val="28"/>
          <w:szCs w:val="28"/>
        </w:rPr>
        <w:t>УТ 11» удобно реализован торговый, складской, финансовый, оперативный и управленческий учет, а также работа с клиентами.</w:t>
      </w:r>
    </w:p>
    <w:p w14:paraId="01E5B445" w14:textId="77777777" w:rsidR="00A46AFE" w:rsidRPr="00225C17" w:rsidRDefault="00A46AFE" w:rsidP="00AD677E">
      <w:pPr>
        <w:pStyle w:val="a4"/>
        <w:shd w:val="clear" w:color="auto" w:fill="FFFFFF"/>
        <w:spacing w:before="0" w:beforeAutospacing="0" w:after="0" w:afterAutospacing="0" w:line="360" w:lineRule="auto"/>
        <w:ind w:firstLine="709"/>
        <w:jc w:val="both"/>
        <w:rPr>
          <w:sz w:val="28"/>
          <w:szCs w:val="28"/>
        </w:rPr>
      </w:pPr>
      <w:r w:rsidRPr="00225C17">
        <w:rPr>
          <w:sz w:val="28"/>
          <w:szCs w:val="28"/>
        </w:rPr>
        <w:t>«1С:</w:t>
      </w:r>
      <w:r>
        <w:rPr>
          <w:sz w:val="28"/>
          <w:szCs w:val="28"/>
        </w:rPr>
        <w:t xml:space="preserve"> </w:t>
      </w:r>
      <w:r w:rsidRPr="00225C17">
        <w:rPr>
          <w:sz w:val="28"/>
          <w:szCs w:val="28"/>
        </w:rPr>
        <w:t>Управление торговлей 11» является обновленной версией решения «1С:</w:t>
      </w:r>
      <w:r>
        <w:rPr>
          <w:sz w:val="28"/>
          <w:szCs w:val="28"/>
        </w:rPr>
        <w:t xml:space="preserve"> </w:t>
      </w:r>
      <w:r w:rsidRPr="00225C17">
        <w:rPr>
          <w:sz w:val="28"/>
          <w:szCs w:val="28"/>
        </w:rPr>
        <w:t>Торговля и склад 7.7».</w:t>
      </w:r>
    </w:p>
    <w:p w14:paraId="64417D9A" w14:textId="77777777" w:rsidR="00A46AFE" w:rsidRPr="00225C17" w:rsidRDefault="00A46AFE" w:rsidP="00AD677E">
      <w:pPr>
        <w:pStyle w:val="a4"/>
        <w:shd w:val="clear" w:color="auto" w:fill="FFFFFF"/>
        <w:spacing w:before="0" w:beforeAutospacing="0" w:after="0" w:afterAutospacing="0" w:line="360" w:lineRule="auto"/>
        <w:jc w:val="both"/>
        <w:rPr>
          <w:sz w:val="28"/>
          <w:szCs w:val="28"/>
        </w:rPr>
      </w:pPr>
      <w:r w:rsidRPr="00225C17">
        <w:rPr>
          <w:sz w:val="28"/>
          <w:szCs w:val="28"/>
        </w:rPr>
        <w:t>Основные задачи, которые решает программа, можно сформулировать следующим образом. «1С:</w:t>
      </w:r>
      <w:r>
        <w:rPr>
          <w:sz w:val="28"/>
          <w:szCs w:val="28"/>
        </w:rPr>
        <w:t xml:space="preserve"> </w:t>
      </w:r>
      <w:r w:rsidRPr="00225C17">
        <w:rPr>
          <w:sz w:val="28"/>
          <w:szCs w:val="28"/>
        </w:rPr>
        <w:t>Управление торговлей» позволяет:</w:t>
      </w:r>
    </w:p>
    <w:p w14:paraId="3F7C622D" w14:textId="77777777" w:rsidR="00A46AFE" w:rsidRPr="00225C17" w:rsidRDefault="00A46AFE" w:rsidP="00AD677E">
      <w:pPr>
        <w:numPr>
          <w:ilvl w:val="0"/>
          <w:numId w:val="9"/>
        </w:numPr>
        <w:shd w:val="clear" w:color="auto" w:fill="FFFFFF"/>
        <w:spacing w:before="100" w:beforeAutospacing="1" w:after="255" w:line="360" w:lineRule="auto"/>
        <w:jc w:val="both"/>
        <w:rPr>
          <w:rFonts w:ascii="Times New Roman" w:hAnsi="Times New Roman"/>
          <w:sz w:val="28"/>
          <w:szCs w:val="28"/>
        </w:rPr>
      </w:pPr>
      <w:r w:rsidRPr="00225C17">
        <w:rPr>
          <w:rFonts w:ascii="Times New Roman" w:hAnsi="Times New Roman"/>
          <w:sz w:val="28"/>
          <w:szCs w:val="28"/>
        </w:rPr>
        <w:t>автоматизировать все задачи оперативного и управленческого учета, анализа и планирования торговых операций;</w:t>
      </w:r>
    </w:p>
    <w:p w14:paraId="21CF320A" w14:textId="77777777" w:rsidR="00A46AFE" w:rsidRPr="00225C17" w:rsidRDefault="00A46AFE" w:rsidP="00AD677E">
      <w:pPr>
        <w:numPr>
          <w:ilvl w:val="0"/>
          <w:numId w:val="9"/>
        </w:numPr>
        <w:shd w:val="clear" w:color="auto" w:fill="FFFFFF"/>
        <w:spacing w:before="100" w:beforeAutospacing="1" w:after="255" w:line="360" w:lineRule="auto"/>
        <w:jc w:val="both"/>
        <w:rPr>
          <w:rFonts w:ascii="Times New Roman" w:hAnsi="Times New Roman"/>
          <w:sz w:val="28"/>
          <w:szCs w:val="28"/>
        </w:rPr>
      </w:pPr>
      <w:r w:rsidRPr="00225C17">
        <w:rPr>
          <w:rFonts w:ascii="Times New Roman" w:hAnsi="Times New Roman"/>
          <w:sz w:val="28"/>
          <w:szCs w:val="28"/>
        </w:rPr>
        <w:t>управлять взаимоотношениями с клиентами (CRM);</w:t>
      </w:r>
    </w:p>
    <w:p w14:paraId="24BF6D5F" w14:textId="77777777" w:rsidR="00A46AFE" w:rsidRPr="00225C17" w:rsidRDefault="00A46AFE" w:rsidP="00AD677E">
      <w:pPr>
        <w:numPr>
          <w:ilvl w:val="0"/>
          <w:numId w:val="9"/>
        </w:numPr>
        <w:shd w:val="clear" w:color="auto" w:fill="FFFFFF"/>
        <w:spacing w:before="100" w:beforeAutospacing="1" w:after="255" w:line="360" w:lineRule="auto"/>
        <w:jc w:val="both"/>
        <w:rPr>
          <w:rFonts w:ascii="Times New Roman" w:hAnsi="Times New Roman"/>
          <w:sz w:val="28"/>
          <w:szCs w:val="28"/>
        </w:rPr>
      </w:pPr>
      <w:r w:rsidRPr="00225C17">
        <w:rPr>
          <w:rFonts w:ascii="Times New Roman" w:hAnsi="Times New Roman"/>
          <w:sz w:val="28"/>
          <w:szCs w:val="28"/>
        </w:rPr>
        <w:t>управлять закупками и анализировать поставщиков;</w:t>
      </w:r>
    </w:p>
    <w:p w14:paraId="5ED390C7" w14:textId="77777777" w:rsidR="00A46AFE" w:rsidRPr="00225C17" w:rsidRDefault="00A46AFE" w:rsidP="00AD677E">
      <w:pPr>
        <w:numPr>
          <w:ilvl w:val="0"/>
          <w:numId w:val="9"/>
        </w:numPr>
        <w:shd w:val="clear" w:color="auto" w:fill="FFFFFF"/>
        <w:spacing w:before="100" w:beforeAutospacing="1" w:after="255" w:line="360" w:lineRule="auto"/>
        <w:jc w:val="both"/>
        <w:rPr>
          <w:rFonts w:ascii="Times New Roman" w:hAnsi="Times New Roman"/>
          <w:sz w:val="28"/>
          <w:szCs w:val="28"/>
        </w:rPr>
      </w:pPr>
      <w:r w:rsidRPr="00225C17">
        <w:rPr>
          <w:rFonts w:ascii="Times New Roman" w:hAnsi="Times New Roman"/>
          <w:sz w:val="28"/>
          <w:szCs w:val="28"/>
        </w:rPr>
        <w:lastRenderedPageBreak/>
        <w:t>вести складской учет и контролировать запасы;</w:t>
      </w:r>
    </w:p>
    <w:p w14:paraId="75661621" w14:textId="77777777" w:rsidR="00A46AFE" w:rsidRPr="00225C17" w:rsidRDefault="00A46AFE" w:rsidP="00AD677E">
      <w:pPr>
        <w:numPr>
          <w:ilvl w:val="0"/>
          <w:numId w:val="9"/>
        </w:numPr>
        <w:shd w:val="clear" w:color="auto" w:fill="FFFFFF"/>
        <w:spacing w:before="100" w:beforeAutospacing="1" w:after="255" w:line="360" w:lineRule="auto"/>
        <w:jc w:val="both"/>
        <w:rPr>
          <w:rFonts w:ascii="Times New Roman" w:hAnsi="Times New Roman"/>
          <w:sz w:val="28"/>
          <w:szCs w:val="28"/>
        </w:rPr>
      </w:pPr>
      <w:r w:rsidRPr="00225C17">
        <w:rPr>
          <w:rFonts w:ascii="Times New Roman" w:hAnsi="Times New Roman"/>
          <w:sz w:val="28"/>
          <w:szCs w:val="28"/>
        </w:rPr>
        <w:t>управлять оптовыми, розничными и комиссионными продажами;</w:t>
      </w:r>
    </w:p>
    <w:p w14:paraId="686BE925" w14:textId="77777777" w:rsidR="00A46AFE" w:rsidRPr="00225C17" w:rsidRDefault="00A46AFE" w:rsidP="00AD677E">
      <w:pPr>
        <w:numPr>
          <w:ilvl w:val="0"/>
          <w:numId w:val="9"/>
        </w:numPr>
        <w:shd w:val="clear" w:color="auto" w:fill="FFFFFF"/>
        <w:spacing w:before="100" w:beforeAutospacing="1" w:after="255" w:line="360" w:lineRule="auto"/>
        <w:jc w:val="both"/>
        <w:rPr>
          <w:rFonts w:ascii="Times New Roman" w:hAnsi="Times New Roman"/>
          <w:sz w:val="28"/>
          <w:szCs w:val="28"/>
        </w:rPr>
      </w:pPr>
      <w:r w:rsidRPr="00225C17">
        <w:rPr>
          <w:rFonts w:ascii="Times New Roman" w:hAnsi="Times New Roman"/>
          <w:sz w:val="28"/>
          <w:szCs w:val="28"/>
        </w:rPr>
        <w:t>вести работу по требованиям ЕГАИС и 54-ФЗ;</w:t>
      </w:r>
    </w:p>
    <w:p w14:paraId="0EDC25B5" w14:textId="77777777" w:rsidR="00A46AFE" w:rsidRPr="00225C17" w:rsidRDefault="00A46AFE" w:rsidP="00AD677E">
      <w:pPr>
        <w:numPr>
          <w:ilvl w:val="0"/>
          <w:numId w:val="9"/>
        </w:numPr>
        <w:shd w:val="clear" w:color="auto" w:fill="FFFFFF"/>
        <w:tabs>
          <w:tab w:val="clear" w:pos="720"/>
          <w:tab w:val="num" w:pos="426"/>
        </w:tabs>
        <w:spacing w:before="100" w:beforeAutospacing="1" w:after="255" w:line="360" w:lineRule="auto"/>
        <w:jc w:val="both"/>
        <w:rPr>
          <w:rFonts w:ascii="Times New Roman" w:hAnsi="Times New Roman"/>
          <w:sz w:val="28"/>
          <w:szCs w:val="28"/>
        </w:rPr>
      </w:pPr>
      <w:r w:rsidRPr="00225C17">
        <w:rPr>
          <w:rFonts w:ascii="Times New Roman" w:hAnsi="Times New Roman"/>
          <w:sz w:val="28"/>
          <w:szCs w:val="28"/>
        </w:rPr>
        <w:t>подключить торговое оборудование;</w:t>
      </w:r>
    </w:p>
    <w:p w14:paraId="2E9F4E7F" w14:textId="77777777" w:rsidR="00A46AFE" w:rsidRPr="00225C17" w:rsidRDefault="00A46AFE" w:rsidP="00AD677E">
      <w:pPr>
        <w:numPr>
          <w:ilvl w:val="0"/>
          <w:numId w:val="9"/>
        </w:numPr>
        <w:shd w:val="clear" w:color="auto" w:fill="FFFFFF"/>
        <w:tabs>
          <w:tab w:val="clear" w:pos="720"/>
          <w:tab w:val="num" w:pos="426"/>
        </w:tabs>
        <w:spacing w:before="100" w:beforeAutospacing="1" w:after="255" w:line="360" w:lineRule="auto"/>
        <w:jc w:val="both"/>
        <w:rPr>
          <w:rFonts w:ascii="Times New Roman" w:hAnsi="Times New Roman"/>
          <w:sz w:val="28"/>
          <w:szCs w:val="28"/>
        </w:rPr>
      </w:pPr>
      <w:r w:rsidRPr="00225C17">
        <w:rPr>
          <w:rFonts w:ascii="Times New Roman" w:hAnsi="Times New Roman"/>
          <w:sz w:val="28"/>
          <w:szCs w:val="28"/>
        </w:rPr>
        <w:t>эффективно управлять денежными средствами, вести учет кредитов, депозитов и займов;</w:t>
      </w:r>
    </w:p>
    <w:p w14:paraId="30932B64" w14:textId="77777777" w:rsidR="00A46AFE" w:rsidRPr="00225C17" w:rsidRDefault="00A46AFE" w:rsidP="00AD677E">
      <w:pPr>
        <w:numPr>
          <w:ilvl w:val="0"/>
          <w:numId w:val="9"/>
        </w:numPr>
        <w:shd w:val="clear" w:color="auto" w:fill="FFFFFF"/>
        <w:tabs>
          <w:tab w:val="clear" w:pos="720"/>
          <w:tab w:val="num" w:pos="426"/>
        </w:tabs>
        <w:spacing w:before="100" w:beforeAutospacing="1" w:after="100" w:afterAutospacing="1" w:line="360" w:lineRule="auto"/>
        <w:jc w:val="both"/>
        <w:rPr>
          <w:rFonts w:ascii="Times New Roman" w:hAnsi="Times New Roman"/>
          <w:sz w:val="28"/>
          <w:szCs w:val="28"/>
        </w:rPr>
      </w:pPr>
      <w:r w:rsidRPr="00225C17">
        <w:rPr>
          <w:rFonts w:ascii="Times New Roman" w:hAnsi="Times New Roman"/>
          <w:sz w:val="28"/>
          <w:szCs w:val="28"/>
        </w:rPr>
        <w:t>анализировать финансовые результаты работы и многое другое</w:t>
      </w:r>
    </w:p>
    <w:p w14:paraId="677AECDC" w14:textId="71DDA7FC" w:rsidR="00685C7D" w:rsidRPr="00225C17" w:rsidRDefault="00A46AFE" w:rsidP="00AD677E">
      <w:pPr>
        <w:tabs>
          <w:tab w:val="num" w:pos="426"/>
        </w:tabs>
        <w:spacing w:after="0" w:line="360" w:lineRule="auto"/>
        <w:ind w:firstLine="709"/>
        <w:jc w:val="both"/>
        <w:rPr>
          <w:rFonts w:ascii="Times New Roman" w:hAnsi="Times New Roman"/>
          <w:color w:val="000000"/>
          <w:sz w:val="28"/>
          <w:szCs w:val="28"/>
          <w:shd w:val="clear" w:color="auto" w:fill="FFFFFF"/>
        </w:rPr>
      </w:pPr>
      <w:r w:rsidRPr="00225C17">
        <w:rPr>
          <w:rFonts w:ascii="Times New Roman" w:hAnsi="Times New Roman"/>
          <w:color w:val="000000"/>
          <w:sz w:val="28"/>
          <w:szCs w:val="28"/>
        </w:rPr>
        <w:t>Дата выхода последней актуальной версии:</w:t>
      </w:r>
      <w:bookmarkStart w:id="4" w:name="_dx_frag_StartFragment"/>
      <w:bookmarkEnd w:id="4"/>
      <w:r w:rsidRPr="00225C17">
        <w:rPr>
          <w:rFonts w:ascii="Times New Roman" w:hAnsi="Times New Roman"/>
          <w:color w:val="000000"/>
          <w:sz w:val="28"/>
          <w:szCs w:val="28"/>
        </w:rPr>
        <w:t xml:space="preserve"> </w:t>
      </w:r>
      <w:r w:rsidRPr="00225C17">
        <w:rPr>
          <w:rFonts w:ascii="Times New Roman" w:hAnsi="Times New Roman"/>
          <w:color w:val="000000"/>
          <w:sz w:val="28"/>
          <w:szCs w:val="28"/>
          <w:shd w:val="clear" w:color="auto" w:fill="FFFFFF"/>
        </w:rPr>
        <w:t>30.09.2</w:t>
      </w:r>
      <w:r w:rsidR="00685C7D">
        <w:rPr>
          <w:rFonts w:ascii="Times New Roman" w:hAnsi="Times New Roman"/>
          <w:color w:val="000000"/>
          <w:sz w:val="28"/>
          <w:szCs w:val="28"/>
          <w:shd w:val="clear" w:color="auto" w:fill="FFFFFF"/>
        </w:rPr>
        <w:t>2</w:t>
      </w:r>
    </w:p>
    <w:p w14:paraId="710F9487" w14:textId="77777777" w:rsidR="00A46AFE" w:rsidRPr="00225C17" w:rsidRDefault="00A46AFE" w:rsidP="00AD677E">
      <w:pPr>
        <w:tabs>
          <w:tab w:val="num" w:pos="426"/>
        </w:tabs>
        <w:spacing w:after="0" w:line="360" w:lineRule="auto"/>
        <w:ind w:firstLine="709"/>
        <w:jc w:val="both"/>
        <w:rPr>
          <w:rFonts w:ascii="Times New Roman" w:hAnsi="Times New Roman"/>
          <w:color w:val="000000"/>
          <w:sz w:val="28"/>
          <w:szCs w:val="28"/>
          <w:shd w:val="clear" w:color="auto" w:fill="FFFFFF"/>
        </w:rPr>
      </w:pPr>
      <w:r w:rsidRPr="00225C17">
        <w:rPr>
          <w:rFonts w:ascii="Times New Roman" w:hAnsi="Times New Roman"/>
          <w:color w:val="000000"/>
          <w:sz w:val="28"/>
          <w:szCs w:val="28"/>
          <w:shd w:val="clear" w:color="auto" w:fill="FFFFFF"/>
        </w:rPr>
        <w:t>Актуальная версия: 7.70.007</w:t>
      </w:r>
    </w:p>
    <w:p w14:paraId="7DC2016A" w14:textId="77777777" w:rsidR="00A46AFE" w:rsidRPr="003A2737" w:rsidRDefault="00A46AFE" w:rsidP="00AD677E">
      <w:pPr>
        <w:pStyle w:val="a3"/>
        <w:tabs>
          <w:tab w:val="num" w:pos="426"/>
        </w:tabs>
        <w:spacing w:after="0" w:line="360" w:lineRule="auto"/>
        <w:jc w:val="both"/>
        <w:rPr>
          <w:rFonts w:ascii="Times New Roman" w:hAnsi="Times New Roman"/>
          <w:sz w:val="28"/>
          <w:szCs w:val="28"/>
        </w:rPr>
      </w:pPr>
      <w:r w:rsidRPr="003A2737">
        <w:rPr>
          <w:rFonts w:ascii="Times New Roman" w:hAnsi="Times New Roman"/>
          <w:sz w:val="28"/>
          <w:szCs w:val="28"/>
        </w:rPr>
        <w:t>Достоинства:</w:t>
      </w:r>
    </w:p>
    <w:p w14:paraId="16BD41D0" w14:textId="77777777" w:rsidR="00A46AFE" w:rsidRPr="003A2737" w:rsidRDefault="00A46AFE" w:rsidP="00AD677E">
      <w:pPr>
        <w:pStyle w:val="a3"/>
        <w:numPr>
          <w:ilvl w:val="0"/>
          <w:numId w:val="10"/>
        </w:numPr>
        <w:tabs>
          <w:tab w:val="num" w:pos="426"/>
        </w:tabs>
        <w:spacing w:after="0" w:line="360" w:lineRule="auto"/>
        <w:jc w:val="both"/>
        <w:rPr>
          <w:rFonts w:ascii="Times New Roman" w:hAnsi="Times New Roman"/>
          <w:sz w:val="28"/>
          <w:szCs w:val="28"/>
        </w:rPr>
      </w:pPr>
      <w:r w:rsidRPr="003A2737">
        <w:rPr>
          <w:rFonts w:ascii="Times New Roman" w:hAnsi="Times New Roman"/>
          <w:sz w:val="28"/>
          <w:szCs w:val="28"/>
        </w:rPr>
        <w:t>Огромное кол-во функций и опций.</w:t>
      </w:r>
    </w:p>
    <w:p w14:paraId="7592773D" w14:textId="77777777" w:rsidR="00A46AFE" w:rsidRPr="003A2737" w:rsidRDefault="00A46AFE" w:rsidP="00AD677E">
      <w:pPr>
        <w:pStyle w:val="a3"/>
        <w:numPr>
          <w:ilvl w:val="0"/>
          <w:numId w:val="10"/>
        </w:numPr>
        <w:tabs>
          <w:tab w:val="num" w:pos="426"/>
        </w:tabs>
        <w:spacing w:after="0" w:line="360" w:lineRule="auto"/>
        <w:jc w:val="both"/>
        <w:rPr>
          <w:rFonts w:ascii="Times New Roman" w:hAnsi="Times New Roman"/>
          <w:sz w:val="28"/>
          <w:szCs w:val="28"/>
        </w:rPr>
      </w:pPr>
      <w:r w:rsidRPr="003A2737">
        <w:rPr>
          <w:rFonts w:ascii="Times New Roman" w:hAnsi="Times New Roman"/>
          <w:sz w:val="28"/>
          <w:szCs w:val="28"/>
        </w:rPr>
        <w:t>Управление финансами, закупками, продажами и другими сторонами жизни фирмы.</w:t>
      </w:r>
    </w:p>
    <w:p w14:paraId="0EF56596" w14:textId="77777777" w:rsidR="00A46AFE" w:rsidRPr="003A2737" w:rsidRDefault="00A46AFE" w:rsidP="00AD677E">
      <w:pPr>
        <w:pStyle w:val="a3"/>
        <w:numPr>
          <w:ilvl w:val="0"/>
          <w:numId w:val="10"/>
        </w:numPr>
        <w:tabs>
          <w:tab w:val="num" w:pos="426"/>
        </w:tabs>
        <w:spacing w:after="0" w:line="360" w:lineRule="auto"/>
        <w:jc w:val="both"/>
        <w:rPr>
          <w:rFonts w:ascii="Times New Roman" w:hAnsi="Times New Roman"/>
          <w:sz w:val="28"/>
          <w:szCs w:val="28"/>
        </w:rPr>
      </w:pPr>
      <w:r w:rsidRPr="003A2737">
        <w:rPr>
          <w:rFonts w:ascii="Times New Roman" w:hAnsi="Times New Roman"/>
          <w:sz w:val="28"/>
          <w:szCs w:val="28"/>
        </w:rPr>
        <w:t>Доступны к выбору 3 системы налогообложения.</w:t>
      </w:r>
    </w:p>
    <w:p w14:paraId="7746D9DF" w14:textId="0BCB9C3A" w:rsidR="00A46AFE" w:rsidRPr="00225C17" w:rsidRDefault="00A46AFE" w:rsidP="00AD677E">
      <w:pPr>
        <w:tabs>
          <w:tab w:val="num" w:pos="426"/>
        </w:tabs>
        <w:spacing w:after="0" w:line="360" w:lineRule="auto"/>
        <w:ind w:firstLine="709"/>
        <w:jc w:val="both"/>
        <w:rPr>
          <w:rFonts w:ascii="Times New Roman" w:hAnsi="Times New Roman"/>
          <w:sz w:val="28"/>
          <w:szCs w:val="28"/>
        </w:rPr>
      </w:pPr>
      <w:r w:rsidRPr="00225C17">
        <w:rPr>
          <w:rFonts w:ascii="Times New Roman" w:hAnsi="Times New Roman"/>
          <w:sz w:val="28"/>
          <w:szCs w:val="28"/>
        </w:rPr>
        <w:t>Недостатки:</w:t>
      </w:r>
    </w:p>
    <w:p w14:paraId="74212A8F" w14:textId="77777777" w:rsidR="00A46AFE" w:rsidRPr="00225C17" w:rsidRDefault="00A46AFE" w:rsidP="00AD677E">
      <w:pPr>
        <w:pStyle w:val="a3"/>
        <w:numPr>
          <w:ilvl w:val="0"/>
          <w:numId w:val="8"/>
        </w:numPr>
        <w:tabs>
          <w:tab w:val="num" w:pos="426"/>
        </w:tabs>
        <w:spacing w:after="0" w:line="360" w:lineRule="auto"/>
        <w:ind w:left="0" w:firstLine="709"/>
        <w:jc w:val="both"/>
        <w:rPr>
          <w:rFonts w:ascii="Times New Roman" w:hAnsi="Times New Roman"/>
          <w:sz w:val="28"/>
          <w:szCs w:val="28"/>
        </w:rPr>
      </w:pPr>
      <w:r w:rsidRPr="00225C17">
        <w:rPr>
          <w:rFonts w:ascii="Times New Roman" w:hAnsi="Times New Roman"/>
          <w:sz w:val="28"/>
          <w:szCs w:val="28"/>
        </w:rPr>
        <w:t>Трудна в освоении.</w:t>
      </w:r>
    </w:p>
    <w:p w14:paraId="376A952E" w14:textId="1D352095" w:rsidR="00A46AFE" w:rsidRPr="00225C17" w:rsidRDefault="00A46AFE" w:rsidP="00AD677E">
      <w:pPr>
        <w:pStyle w:val="a3"/>
        <w:numPr>
          <w:ilvl w:val="0"/>
          <w:numId w:val="8"/>
        </w:numPr>
        <w:tabs>
          <w:tab w:val="num" w:pos="426"/>
        </w:tabs>
        <w:spacing w:after="0" w:line="360" w:lineRule="auto"/>
        <w:ind w:left="567" w:firstLine="142"/>
        <w:jc w:val="both"/>
        <w:rPr>
          <w:rFonts w:ascii="Times New Roman" w:hAnsi="Times New Roman"/>
          <w:sz w:val="28"/>
          <w:szCs w:val="28"/>
        </w:rPr>
      </w:pPr>
      <w:r w:rsidRPr="00225C17">
        <w:rPr>
          <w:rFonts w:ascii="Times New Roman" w:hAnsi="Times New Roman"/>
          <w:color w:val="000000"/>
          <w:sz w:val="28"/>
          <w:szCs w:val="28"/>
          <w:shd w:val="clear" w:color="auto" w:fill="FFFFFF"/>
        </w:rPr>
        <w:t>Чтобы оптимизировать или запустить отдельные вкладки иногда требуется помощь мастера.</w:t>
      </w:r>
    </w:p>
    <w:p w14:paraId="2E36DA9F" w14:textId="529C3FE5" w:rsidR="00AD677E" w:rsidRDefault="00A46AFE" w:rsidP="00AD677E">
      <w:pPr>
        <w:pStyle w:val="a3"/>
        <w:numPr>
          <w:ilvl w:val="0"/>
          <w:numId w:val="8"/>
        </w:numPr>
        <w:ind w:left="1134"/>
        <w:jc w:val="both"/>
        <w:rPr>
          <w:rFonts w:ascii="Times New Roman" w:hAnsi="Times New Roman"/>
          <w:sz w:val="28"/>
          <w:szCs w:val="28"/>
        </w:rPr>
      </w:pPr>
      <w:r w:rsidRPr="00AD677E">
        <w:rPr>
          <w:rFonts w:ascii="Times New Roman" w:hAnsi="Times New Roman"/>
          <w:sz w:val="28"/>
          <w:szCs w:val="28"/>
        </w:rPr>
        <w:t>Высокая стоимость.</w:t>
      </w:r>
    </w:p>
    <w:p w14:paraId="3D0A639D" w14:textId="5C495B63" w:rsidR="00A46AFE" w:rsidRPr="00AD677E" w:rsidRDefault="00AD677E" w:rsidP="00AD677E">
      <w:pPr>
        <w:rPr>
          <w:rFonts w:ascii="Times New Roman" w:hAnsi="Times New Roman"/>
          <w:sz w:val="28"/>
          <w:szCs w:val="28"/>
        </w:rPr>
      </w:pPr>
      <w:r>
        <w:rPr>
          <w:rFonts w:ascii="Times New Roman" w:hAnsi="Times New Roman"/>
          <w:sz w:val="28"/>
          <w:szCs w:val="28"/>
        </w:rPr>
        <w:br w:type="page"/>
      </w:r>
    </w:p>
    <w:p w14:paraId="7019D97B" w14:textId="79E2A8A7" w:rsidR="00AD677E" w:rsidRDefault="00AD677E" w:rsidP="00AD67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Мой склад</w:t>
      </w:r>
    </w:p>
    <w:p w14:paraId="285233BA" w14:textId="77777777" w:rsidR="00AD677E" w:rsidRDefault="00AD677E" w:rsidP="00AD677E">
      <w:pPr>
        <w:keepNext/>
        <w:spacing w:after="0" w:line="360" w:lineRule="auto"/>
        <w:ind w:firstLine="709"/>
        <w:jc w:val="both"/>
      </w:pPr>
      <w:r>
        <w:rPr>
          <w:rFonts w:ascii="Times New Roman" w:hAnsi="Times New Roman" w:cs="Times New Roman"/>
          <w:noProof/>
          <w:sz w:val="28"/>
          <w:szCs w:val="28"/>
        </w:rPr>
        <w:drawing>
          <wp:inline distT="0" distB="0" distL="0" distR="0" wp14:anchorId="70AC1EF9" wp14:editId="7B4DCDFF">
            <wp:extent cx="5355772" cy="33559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63384" cy="3360745"/>
                    </a:xfrm>
                    <a:prstGeom prst="rect">
                      <a:avLst/>
                    </a:prstGeom>
                    <a:noFill/>
                    <a:ln>
                      <a:noFill/>
                    </a:ln>
                  </pic:spPr>
                </pic:pic>
              </a:graphicData>
            </a:graphic>
          </wp:inline>
        </w:drawing>
      </w:r>
    </w:p>
    <w:p w14:paraId="076D1804" w14:textId="5DD4FA5C" w:rsidR="00AD677E" w:rsidRDefault="00AD677E" w:rsidP="00AD677E">
      <w:pPr>
        <w:pStyle w:val="a5"/>
        <w:jc w:val="both"/>
      </w:pPr>
      <w:r>
        <w:t xml:space="preserve">Рисунок </w:t>
      </w:r>
      <w:fldSimple w:instr=" SEQ Рисунок \* ARABIC ">
        <w:r>
          <w:rPr>
            <w:noProof/>
          </w:rPr>
          <w:t>2</w:t>
        </w:r>
      </w:fldSimple>
      <w:r>
        <w:t xml:space="preserve"> Мой склад, приложение</w:t>
      </w:r>
    </w:p>
    <w:p w14:paraId="4E957DCE" w14:textId="540740AC" w:rsidR="00550307" w:rsidRPr="00550307" w:rsidRDefault="00550307" w:rsidP="00550307">
      <w:pPr>
        <w:rPr>
          <w:rFonts w:ascii="Times New Roman" w:hAnsi="Times New Roman" w:cs="Times New Roman"/>
          <w:lang w:eastAsia="ru-RU"/>
        </w:rPr>
      </w:pPr>
      <w:r>
        <w:rPr>
          <w:rFonts w:ascii="Times New Roman" w:hAnsi="Times New Roman" w:cs="Times New Roman"/>
          <w:lang w:eastAsia="ru-RU"/>
        </w:rPr>
        <w:t>Екам учет</w:t>
      </w:r>
      <w:bookmarkStart w:id="5" w:name="_GoBack"/>
      <w:bookmarkEnd w:id="5"/>
    </w:p>
    <w:p w14:paraId="05F68860" w14:textId="1E6BD750" w:rsidR="00461E14" w:rsidRPr="00F835FE" w:rsidRDefault="00461E14" w:rsidP="00F835FE">
      <w:pPr>
        <w:pStyle w:val="2"/>
        <w:numPr>
          <w:ilvl w:val="1"/>
          <w:numId w:val="2"/>
        </w:numPr>
        <w:rPr>
          <w:rFonts w:ascii="Times New Roman" w:hAnsi="Times New Roman" w:cs="Times New Roman"/>
          <w:color w:val="auto"/>
          <w:sz w:val="28"/>
          <w:szCs w:val="28"/>
        </w:rPr>
      </w:pPr>
      <w:bookmarkStart w:id="6" w:name="_Toc136870664"/>
      <w:r w:rsidRPr="00F835FE">
        <w:rPr>
          <w:rFonts w:ascii="Times New Roman" w:hAnsi="Times New Roman" w:cs="Times New Roman"/>
          <w:color w:val="auto"/>
          <w:sz w:val="28"/>
          <w:szCs w:val="28"/>
        </w:rPr>
        <w:t>Постановка задачи и задание на проектирование</w:t>
      </w:r>
      <w:bookmarkEnd w:id="6"/>
    </w:p>
    <w:p w14:paraId="7A0743E4" w14:textId="368A8365" w:rsidR="00EF3F19" w:rsidRDefault="00461E14" w:rsidP="00FC4941">
      <w:pPr>
        <w:pStyle w:val="1"/>
        <w:numPr>
          <w:ilvl w:val="0"/>
          <w:numId w:val="2"/>
        </w:numPr>
        <w:jc w:val="both"/>
        <w:rPr>
          <w:rFonts w:ascii="Times New Roman" w:hAnsi="Times New Roman" w:cs="Times New Roman"/>
          <w:color w:val="auto"/>
        </w:rPr>
      </w:pPr>
      <w:bookmarkStart w:id="7" w:name="_Toc136870665"/>
      <w:r w:rsidRPr="00461E14">
        <w:rPr>
          <w:rFonts w:ascii="Times New Roman" w:hAnsi="Times New Roman" w:cs="Times New Roman"/>
          <w:color w:val="auto"/>
        </w:rPr>
        <w:t>Проектирование и разработка приложения</w:t>
      </w:r>
      <w:bookmarkEnd w:id="7"/>
    </w:p>
    <w:p w14:paraId="3BB554FF" w14:textId="78CFD52B" w:rsidR="00FC4941" w:rsidRPr="00EF3F19" w:rsidRDefault="00EF3F19" w:rsidP="00EF3F19">
      <w:pPr>
        <w:rPr>
          <w:rFonts w:ascii="Times New Roman" w:eastAsiaTheme="majorEastAsia" w:hAnsi="Times New Roman" w:cs="Times New Roman"/>
          <w:sz w:val="32"/>
          <w:szCs w:val="32"/>
        </w:rPr>
      </w:pPr>
      <w:r>
        <w:rPr>
          <w:rFonts w:ascii="Times New Roman" w:hAnsi="Times New Roman" w:cs="Times New Roman"/>
        </w:rPr>
        <w:br w:type="page"/>
      </w:r>
    </w:p>
    <w:p w14:paraId="511A14FE" w14:textId="16FD4A50" w:rsidR="00F835FE" w:rsidRDefault="00A46AFE" w:rsidP="00A46AFE">
      <w:pPr>
        <w:pStyle w:val="2"/>
        <w:numPr>
          <w:ilvl w:val="1"/>
          <w:numId w:val="2"/>
        </w:numPr>
        <w:rPr>
          <w:rFonts w:ascii="Times New Roman" w:hAnsi="Times New Roman" w:cs="Times New Roman"/>
          <w:color w:val="000000" w:themeColor="text1"/>
          <w:sz w:val="28"/>
          <w:szCs w:val="28"/>
        </w:rPr>
      </w:pPr>
      <w:bookmarkStart w:id="8" w:name="_Toc136870666"/>
      <w:r w:rsidRPr="00233890">
        <w:rPr>
          <w:rFonts w:ascii="Times New Roman" w:hAnsi="Times New Roman" w:cs="Times New Roman"/>
          <w:color w:val="000000" w:themeColor="text1"/>
          <w:sz w:val="28"/>
          <w:szCs w:val="28"/>
        </w:rPr>
        <w:lastRenderedPageBreak/>
        <w:t>Обоснование выбора программных средств реализации приложения</w:t>
      </w:r>
      <w:bookmarkEnd w:id="8"/>
    </w:p>
    <w:p w14:paraId="78958C20" w14:textId="77777777" w:rsidR="005A6BC3" w:rsidRPr="005A6BC3" w:rsidRDefault="005A6BC3" w:rsidP="005A6BC3">
      <w:pPr>
        <w:spacing w:after="0" w:line="360" w:lineRule="auto"/>
        <w:ind w:firstLine="709"/>
        <w:jc w:val="both"/>
        <w:rPr>
          <w:rFonts w:ascii="Times New Roman" w:hAnsi="Times New Roman" w:cs="Times New Roman"/>
          <w:sz w:val="28"/>
          <w:szCs w:val="28"/>
        </w:rPr>
      </w:pPr>
      <w:r w:rsidRPr="005A6BC3">
        <w:rPr>
          <w:rFonts w:ascii="Times New Roman" w:hAnsi="Times New Roman" w:cs="Times New Roman"/>
          <w:sz w:val="28"/>
          <w:szCs w:val="28"/>
        </w:rPr>
        <w:t>Язык программирования C#</w:t>
      </w:r>
    </w:p>
    <w:p w14:paraId="1C2DA4AF" w14:textId="77777777" w:rsidR="005A6BC3" w:rsidRPr="005A6BC3" w:rsidRDefault="005A6BC3" w:rsidP="005A6BC3">
      <w:pPr>
        <w:spacing w:after="0" w:line="360" w:lineRule="auto"/>
        <w:ind w:firstLine="709"/>
        <w:jc w:val="both"/>
        <w:rPr>
          <w:rFonts w:ascii="Times New Roman" w:hAnsi="Times New Roman" w:cs="Times New Roman"/>
          <w:sz w:val="28"/>
          <w:szCs w:val="28"/>
        </w:rPr>
      </w:pPr>
      <w:r w:rsidRPr="005A6BC3">
        <w:rPr>
          <w:rFonts w:ascii="Times New Roman" w:hAnsi="Times New Roman" w:cs="Times New Roman"/>
          <w:sz w:val="28"/>
          <w:szCs w:val="28"/>
        </w:rPr>
        <w:t>Этот мощный и одновременно гибкий язык вызывает у программистов чувство гармонии при написании программ. Язык C# заслужил большое уважение и популярность среди разработчиков самых разных программных продуктов. Последнюю пару лет C# играл важную роль в производстве устойчивых к сбоям продуктов - от настольных приложений до Web-сервисов, от высокоуровневых решений в автоматизации бизнес-процессов до программ системного уровня и от однопользовательских продуктов до корпоративных решений в сетевых распределенных средах.</w:t>
      </w:r>
    </w:p>
    <w:p w14:paraId="1E138732" w14:textId="77777777" w:rsidR="005A6BC3" w:rsidRPr="005A6BC3" w:rsidRDefault="005A6BC3" w:rsidP="005A6BC3">
      <w:pPr>
        <w:spacing w:after="0" w:line="360" w:lineRule="auto"/>
        <w:ind w:firstLine="709"/>
        <w:jc w:val="both"/>
        <w:rPr>
          <w:rFonts w:ascii="Times New Roman" w:hAnsi="Times New Roman" w:cs="Times New Roman"/>
          <w:sz w:val="28"/>
          <w:szCs w:val="28"/>
        </w:rPr>
      </w:pPr>
      <w:r w:rsidRPr="005A6BC3">
        <w:rPr>
          <w:rFonts w:ascii="Times New Roman" w:hAnsi="Times New Roman" w:cs="Times New Roman"/>
          <w:sz w:val="28"/>
          <w:szCs w:val="28"/>
        </w:rPr>
        <w:t>Язык C# сертифицирован Международной организацией по стандартизации (ISO). Таким образом, эта разработка Microsoft имеет статус международных стандартов. Также, язык C# признан в качестве стандарта Европейской ассоциацией производителей компьютеров (ECMA).</w:t>
      </w:r>
    </w:p>
    <w:p w14:paraId="6E3656CA" w14:textId="77777777" w:rsidR="005A6BC3" w:rsidRPr="005A6BC3" w:rsidRDefault="005A6BC3" w:rsidP="005A6BC3">
      <w:pPr>
        <w:spacing w:after="0" w:line="360" w:lineRule="auto"/>
        <w:ind w:firstLine="709"/>
        <w:jc w:val="both"/>
        <w:rPr>
          <w:rFonts w:ascii="Times New Roman" w:hAnsi="Times New Roman" w:cs="Times New Roman"/>
          <w:sz w:val="28"/>
          <w:szCs w:val="28"/>
        </w:rPr>
      </w:pPr>
      <w:r w:rsidRPr="005A6BC3">
        <w:rPr>
          <w:rFonts w:ascii="Times New Roman" w:hAnsi="Times New Roman" w:cs="Times New Roman"/>
          <w:sz w:val="28"/>
          <w:szCs w:val="28"/>
        </w:rPr>
        <w:t>Язык программирования С# имеет ряд преимуществ:</w:t>
      </w:r>
    </w:p>
    <w:p w14:paraId="35AC641E" w14:textId="77777777" w:rsidR="005A6BC3" w:rsidRPr="005A6BC3" w:rsidRDefault="005A6BC3" w:rsidP="005A6BC3">
      <w:pPr>
        <w:spacing w:after="0" w:line="360" w:lineRule="auto"/>
        <w:ind w:firstLine="709"/>
        <w:jc w:val="both"/>
        <w:rPr>
          <w:rFonts w:ascii="Times New Roman" w:hAnsi="Times New Roman" w:cs="Times New Roman"/>
          <w:sz w:val="28"/>
          <w:szCs w:val="28"/>
        </w:rPr>
      </w:pPr>
      <w:r w:rsidRPr="005A6BC3">
        <w:rPr>
          <w:rFonts w:ascii="Times New Roman" w:hAnsi="Times New Roman" w:cs="Times New Roman"/>
          <w:sz w:val="28"/>
          <w:szCs w:val="28"/>
        </w:rPr>
        <w:t>- подлинная объектная ориентированность (всякая языковая сущность претендует на то, чтобы быть объектом);</w:t>
      </w:r>
    </w:p>
    <w:p w14:paraId="3189998F" w14:textId="77777777" w:rsidR="005A6BC3" w:rsidRPr="005A6BC3" w:rsidRDefault="005A6BC3" w:rsidP="005A6BC3">
      <w:pPr>
        <w:spacing w:after="0" w:line="360" w:lineRule="auto"/>
        <w:ind w:firstLine="709"/>
        <w:jc w:val="both"/>
        <w:rPr>
          <w:rFonts w:ascii="Times New Roman" w:hAnsi="Times New Roman" w:cs="Times New Roman"/>
          <w:sz w:val="28"/>
          <w:szCs w:val="28"/>
        </w:rPr>
      </w:pPr>
      <w:r w:rsidRPr="005A6BC3">
        <w:rPr>
          <w:rFonts w:ascii="Times New Roman" w:hAnsi="Times New Roman" w:cs="Times New Roman"/>
          <w:sz w:val="28"/>
          <w:szCs w:val="28"/>
        </w:rPr>
        <w:t>- компонентно-ориентированное программирование;</w:t>
      </w:r>
    </w:p>
    <w:p w14:paraId="06D4C171" w14:textId="77777777" w:rsidR="005A6BC3" w:rsidRPr="005A6BC3" w:rsidRDefault="005A6BC3" w:rsidP="005A6BC3">
      <w:pPr>
        <w:spacing w:after="0" w:line="360" w:lineRule="auto"/>
        <w:ind w:firstLine="709"/>
        <w:jc w:val="both"/>
        <w:rPr>
          <w:rFonts w:ascii="Times New Roman" w:hAnsi="Times New Roman" w:cs="Times New Roman"/>
          <w:sz w:val="28"/>
          <w:szCs w:val="28"/>
        </w:rPr>
      </w:pPr>
      <w:r w:rsidRPr="005A6BC3">
        <w:rPr>
          <w:rFonts w:ascii="Times New Roman" w:hAnsi="Times New Roman" w:cs="Times New Roman"/>
          <w:sz w:val="28"/>
          <w:szCs w:val="28"/>
        </w:rPr>
        <w:t>- безопасный (по сравнению с языками C и C++) код;</w:t>
      </w:r>
    </w:p>
    <w:p w14:paraId="2B0DD243" w14:textId="77777777" w:rsidR="005A6BC3" w:rsidRPr="005A6BC3" w:rsidRDefault="005A6BC3" w:rsidP="005A6BC3">
      <w:pPr>
        <w:spacing w:after="0" w:line="360" w:lineRule="auto"/>
        <w:ind w:firstLine="709"/>
        <w:jc w:val="both"/>
        <w:rPr>
          <w:rFonts w:ascii="Times New Roman" w:hAnsi="Times New Roman" w:cs="Times New Roman"/>
          <w:sz w:val="28"/>
          <w:szCs w:val="28"/>
        </w:rPr>
      </w:pPr>
      <w:r w:rsidRPr="005A6BC3">
        <w:rPr>
          <w:rFonts w:ascii="Times New Roman" w:hAnsi="Times New Roman" w:cs="Times New Roman"/>
          <w:sz w:val="28"/>
          <w:szCs w:val="28"/>
        </w:rPr>
        <w:t>- унифицированная система типизации;</w:t>
      </w:r>
    </w:p>
    <w:p w14:paraId="4C480F62" w14:textId="77777777" w:rsidR="005A6BC3" w:rsidRPr="005A6BC3" w:rsidRDefault="005A6BC3" w:rsidP="005A6BC3">
      <w:pPr>
        <w:spacing w:after="0" w:line="360" w:lineRule="auto"/>
        <w:ind w:firstLine="709"/>
        <w:jc w:val="both"/>
        <w:rPr>
          <w:rFonts w:ascii="Times New Roman" w:hAnsi="Times New Roman" w:cs="Times New Roman"/>
          <w:sz w:val="28"/>
          <w:szCs w:val="28"/>
        </w:rPr>
      </w:pPr>
      <w:r w:rsidRPr="005A6BC3">
        <w:rPr>
          <w:rFonts w:ascii="Times New Roman" w:hAnsi="Times New Roman" w:cs="Times New Roman"/>
          <w:sz w:val="28"/>
          <w:szCs w:val="28"/>
        </w:rPr>
        <w:t>- поддержка событийно-ориентированного программирования;</w:t>
      </w:r>
    </w:p>
    <w:p w14:paraId="0383018A" w14:textId="77777777" w:rsidR="005A6BC3" w:rsidRPr="005A6BC3" w:rsidRDefault="005A6BC3" w:rsidP="005A6BC3">
      <w:pPr>
        <w:spacing w:after="0" w:line="360" w:lineRule="auto"/>
        <w:ind w:firstLine="709"/>
        <w:jc w:val="both"/>
        <w:rPr>
          <w:rFonts w:ascii="Times New Roman" w:hAnsi="Times New Roman" w:cs="Times New Roman"/>
          <w:sz w:val="28"/>
          <w:szCs w:val="28"/>
        </w:rPr>
      </w:pPr>
      <w:r w:rsidRPr="005A6BC3">
        <w:rPr>
          <w:rFonts w:ascii="Times New Roman" w:hAnsi="Times New Roman" w:cs="Times New Roman"/>
          <w:sz w:val="28"/>
          <w:szCs w:val="28"/>
        </w:rPr>
        <w:t>- «родной» язык для создания приложений в среде .NET;</w:t>
      </w:r>
    </w:p>
    <w:p w14:paraId="53DEC3ED" w14:textId="77777777" w:rsidR="005A6BC3" w:rsidRPr="005A6BC3" w:rsidRDefault="005A6BC3" w:rsidP="005A6BC3">
      <w:pPr>
        <w:spacing w:after="0" w:line="360" w:lineRule="auto"/>
        <w:ind w:firstLine="709"/>
        <w:jc w:val="both"/>
        <w:rPr>
          <w:rFonts w:ascii="Times New Roman" w:hAnsi="Times New Roman" w:cs="Times New Roman"/>
          <w:sz w:val="28"/>
          <w:szCs w:val="28"/>
        </w:rPr>
      </w:pPr>
      <w:r w:rsidRPr="005A6BC3">
        <w:rPr>
          <w:rFonts w:ascii="Times New Roman" w:hAnsi="Times New Roman" w:cs="Times New Roman"/>
          <w:sz w:val="28"/>
          <w:szCs w:val="28"/>
        </w:rPr>
        <w:t>- объединение лучших идей современных языков программирования: Java, C++, Visual Basic и др.</w:t>
      </w:r>
    </w:p>
    <w:p w14:paraId="240F4F2A" w14:textId="0CC706CF" w:rsidR="005A6BC3" w:rsidRDefault="005A6BC3" w:rsidP="005A6BC3">
      <w:pPr>
        <w:spacing w:after="0" w:line="360" w:lineRule="auto"/>
        <w:ind w:firstLine="709"/>
        <w:jc w:val="both"/>
        <w:rPr>
          <w:rFonts w:ascii="Times New Roman" w:hAnsi="Times New Roman" w:cs="Times New Roman"/>
          <w:sz w:val="28"/>
          <w:szCs w:val="28"/>
        </w:rPr>
      </w:pPr>
      <w:r w:rsidRPr="005A6BC3">
        <w:rPr>
          <w:rFonts w:ascii="Times New Roman" w:hAnsi="Times New Roman" w:cs="Times New Roman"/>
          <w:sz w:val="28"/>
          <w:szCs w:val="28"/>
        </w:rPr>
        <w:t>Исходя с достоинств и с вышеперечисленных преимуществ языка C#, в качестве языка для разработки системы был выбран именно этот объектно-ориентированный язык.</w:t>
      </w:r>
    </w:p>
    <w:p w14:paraId="4A5CDF2F" w14:textId="10385E73" w:rsidR="0092668D" w:rsidRDefault="0092668D" w:rsidP="005A6B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Средой разработки на языке программирования </w:t>
      </w:r>
      <w:r>
        <w:rPr>
          <w:rFonts w:ascii="Times New Roman" w:hAnsi="Times New Roman" w:cs="Times New Roman"/>
          <w:sz w:val="28"/>
          <w:szCs w:val="28"/>
          <w:lang w:val="en-US"/>
        </w:rPr>
        <w:t>C</w:t>
      </w:r>
      <w:r w:rsidRPr="0092668D">
        <w:rPr>
          <w:rFonts w:ascii="Times New Roman" w:hAnsi="Times New Roman" w:cs="Times New Roman"/>
          <w:sz w:val="28"/>
          <w:szCs w:val="28"/>
        </w:rPr>
        <w:t xml:space="preserve"># </w:t>
      </w:r>
      <w:r>
        <w:rPr>
          <w:rFonts w:ascii="Times New Roman" w:hAnsi="Times New Roman" w:cs="Times New Roman"/>
          <w:sz w:val="28"/>
          <w:szCs w:val="28"/>
        </w:rPr>
        <w:t xml:space="preserve">выступит </w:t>
      </w:r>
      <w:r>
        <w:rPr>
          <w:rFonts w:ascii="Times New Roman" w:hAnsi="Times New Roman" w:cs="Times New Roman"/>
          <w:sz w:val="28"/>
          <w:szCs w:val="28"/>
          <w:lang w:val="en-US"/>
        </w:rPr>
        <w:t>IDE</w:t>
      </w:r>
      <w:r w:rsidRPr="0092668D">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92668D">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92668D">
        <w:rPr>
          <w:rFonts w:ascii="Times New Roman" w:hAnsi="Times New Roman" w:cs="Times New Roman"/>
          <w:sz w:val="28"/>
          <w:szCs w:val="28"/>
        </w:rPr>
        <w:t xml:space="preserve"> 2022</w:t>
      </w:r>
    </w:p>
    <w:p w14:paraId="6B12306A" w14:textId="77777777" w:rsidR="006C3936" w:rsidRDefault="006C3936" w:rsidP="006C3936">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Для реализации базы данных была выбрана СУБД </w:t>
      </w:r>
      <w:r>
        <w:rPr>
          <w:rFonts w:ascii="Times New Roman" w:hAnsi="Times New Roman" w:cs="Times New Roman"/>
          <w:color w:val="000000" w:themeColor="text1"/>
          <w:sz w:val="28"/>
          <w:szCs w:val="28"/>
          <w:lang w:val="en-US"/>
        </w:rPr>
        <w:t>MS</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SQL</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Management</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Studio</w:t>
      </w:r>
      <w:r>
        <w:rPr>
          <w:rFonts w:ascii="Times New Roman" w:hAnsi="Times New Roman" w:cs="Times New Roman"/>
          <w:color w:val="000000" w:themeColor="text1"/>
          <w:sz w:val="28"/>
          <w:szCs w:val="28"/>
        </w:rPr>
        <w:t xml:space="preserve"> 18.</w:t>
      </w:r>
    </w:p>
    <w:p w14:paraId="33D83CAF" w14:textId="77777777" w:rsidR="006C3936" w:rsidRDefault="006C3936" w:rsidP="006C3936">
      <w:pPr>
        <w:spacing w:line="360" w:lineRule="auto"/>
        <w:ind w:firstLine="709"/>
        <w:jc w:val="both"/>
        <w:rPr>
          <w:rFonts w:ascii="Times New Roman" w:hAnsi="Times New Roman" w:cs="Times New Roman"/>
          <w:color w:val="333333"/>
          <w:sz w:val="28"/>
          <w:szCs w:val="28"/>
        </w:rPr>
      </w:pPr>
      <w:r>
        <w:rPr>
          <w:rFonts w:ascii="Times New Roman" w:hAnsi="Times New Roman" w:cs="Times New Roman"/>
          <w:sz w:val="28"/>
          <w:szCs w:val="28"/>
          <w:lang w:val="en-US"/>
        </w:rPr>
        <w:t>MS</w:t>
      </w:r>
      <w:r>
        <w:rPr>
          <w:rFonts w:ascii="Times New Roman" w:hAnsi="Times New Roman" w:cs="Times New Roman"/>
          <w:sz w:val="28"/>
          <w:szCs w:val="28"/>
        </w:rPr>
        <w:t xml:space="preserve"> </w:t>
      </w:r>
      <w:r>
        <w:rPr>
          <w:rFonts w:ascii="Times New Roman" w:hAnsi="Times New Roman" w:cs="Times New Roman"/>
          <w:sz w:val="28"/>
          <w:szCs w:val="28"/>
          <w:lang w:val="en-US"/>
        </w:rPr>
        <w:t>SQL</w:t>
      </w:r>
      <w:r>
        <w:rPr>
          <w:rFonts w:ascii="Times New Roman" w:hAnsi="Times New Roman" w:cs="Times New Roman"/>
          <w:sz w:val="28"/>
          <w:szCs w:val="28"/>
        </w:rPr>
        <w:t xml:space="preserve"> </w:t>
      </w:r>
      <w:r>
        <w:rPr>
          <w:rFonts w:ascii="Times New Roman" w:hAnsi="Times New Roman" w:cs="Times New Roman"/>
          <w:sz w:val="28"/>
          <w:szCs w:val="28"/>
          <w:lang w:val="en-US"/>
        </w:rPr>
        <w:t>Management</w:t>
      </w:r>
      <w:r>
        <w:rPr>
          <w:rFonts w:ascii="Times New Roman" w:hAnsi="Times New Roman" w:cs="Times New Roman"/>
          <w:sz w:val="28"/>
          <w:szCs w:val="28"/>
        </w:rPr>
        <w:t xml:space="preserve"> </w:t>
      </w:r>
      <w:r>
        <w:rPr>
          <w:rFonts w:ascii="Times New Roman" w:hAnsi="Times New Roman" w:cs="Times New Roman"/>
          <w:sz w:val="28"/>
          <w:szCs w:val="28"/>
          <w:lang w:val="en-US"/>
        </w:rPr>
        <w:t>Studio</w:t>
      </w:r>
      <w:r>
        <w:rPr>
          <w:rFonts w:ascii="Times New Roman" w:hAnsi="Times New Roman" w:cs="Times New Roman"/>
          <w:sz w:val="28"/>
          <w:szCs w:val="28"/>
        </w:rPr>
        <w:t xml:space="preserve"> 18 – это бесплатная СУБД для управления </w:t>
      </w:r>
      <w:r>
        <w:rPr>
          <w:rFonts w:ascii="Times New Roman" w:hAnsi="Times New Roman" w:cs="Times New Roman"/>
          <w:color w:val="333333"/>
          <w:sz w:val="28"/>
          <w:szCs w:val="28"/>
        </w:rPr>
        <w:t>инфраструктурой SQL Server, разработанная компанией Microsoft.</w:t>
      </w:r>
    </w:p>
    <w:p w14:paraId="099CC7E4" w14:textId="77777777" w:rsidR="006C3936" w:rsidRDefault="006C3936" w:rsidP="006C3936">
      <w:pPr>
        <w:spacing w:line="360" w:lineRule="auto"/>
        <w:ind w:firstLine="709"/>
        <w:jc w:val="both"/>
        <w:rPr>
          <w:rFonts w:ascii="Times New Roman" w:hAnsi="Times New Roman" w:cs="Times New Roman"/>
          <w:color w:val="333333"/>
          <w:sz w:val="28"/>
          <w:szCs w:val="28"/>
        </w:rPr>
      </w:pPr>
      <w:r>
        <w:rPr>
          <w:rFonts w:ascii="Times New Roman" w:hAnsi="Times New Roman" w:cs="Times New Roman"/>
          <w:color w:val="333333"/>
          <w:sz w:val="28"/>
          <w:szCs w:val="28"/>
        </w:rPr>
        <w:t xml:space="preserve">С помощью данной СУБД можно разрабатывать базы данных, выполнять инструкции </w:t>
      </w:r>
      <w:r>
        <w:rPr>
          <w:rFonts w:ascii="Times New Roman" w:hAnsi="Times New Roman" w:cs="Times New Roman"/>
          <w:color w:val="333333"/>
          <w:sz w:val="28"/>
          <w:szCs w:val="28"/>
          <w:lang w:val="en-US"/>
        </w:rPr>
        <w:t>T</w:t>
      </w:r>
      <w:r>
        <w:rPr>
          <w:rFonts w:ascii="Times New Roman" w:hAnsi="Times New Roman" w:cs="Times New Roman"/>
          <w:color w:val="333333"/>
          <w:sz w:val="28"/>
          <w:szCs w:val="28"/>
        </w:rPr>
        <w:t xml:space="preserve"> – </w:t>
      </w:r>
      <w:r>
        <w:rPr>
          <w:rFonts w:ascii="Times New Roman" w:hAnsi="Times New Roman" w:cs="Times New Roman"/>
          <w:color w:val="333333"/>
          <w:sz w:val="28"/>
          <w:szCs w:val="28"/>
          <w:lang w:val="en-US"/>
        </w:rPr>
        <w:t>SQL</w:t>
      </w:r>
      <w:r>
        <w:rPr>
          <w:rFonts w:ascii="Times New Roman" w:hAnsi="Times New Roman" w:cs="Times New Roman"/>
          <w:color w:val="333333"/>
          <w:sz w:val="28"/>
          <w:szCs w:val="28"/>
        </w:rPr>
        <w:t xml:space="preserve"> и администрировать </w:t>
      </w:r>
      <w:r>
        <w:rPr>
          <w:rFonts w:ascii="Times New Roman" w:hAnsi="Times New Roman" w:cs="Times New Roman"/>
          <w:color w:val="333333"/>
          <w:sz w:val="28"/>
          <w:szCs w:val="28"/>
          <w:lang w:val="en-US"/>
        </w:rPr>
        <w:t>MS</w:t>
      </w:r>
      <w:r>
        <w:rPr>
          <w:rFonts w:ascii="Times New Roman" w:hAnsi="Times New Roman" w:cs="Times New Roman"/>
          <w:color w:val="333333"/>
          <w:sz w:val="28"/>
          <w:szCs w:val="28"/>
        </w:rPr>
        <w:t xml:space="preserve"> </w:t>
      </w:r>
      <w:r>
        <w:rPr>
          <w:rFonts w:ascii="Times New Roman" w:hAnsi="Times New Roman" w:cs="Times New Roman"/>
          <w:color w:val="333333"/>
          <w:sz w:val="28"/>
          <w:szCs w:val="28"/>
          <w:lang w:val="en-US"/>
        </w:rPr>
        <w:t>SQL</w:t>
      </w:r>
      <w:r>
        <w:rPr>
          <w:rFonts w:ascii="Times New Roman" w:hAnsi="Times New Roman" w:cs="Times New Roman"/>
          <w:color w:val="333333"/>
          <w:sz w:val="28"/>
          <w:szCs w:val="28"/>
        </w:rPr>
        <w:t xml:space="preserve"> </w:t>
      </w:r>
      <w:r>
        <w:rPr>
          <w:rFonts w:ascii="Times New Roman" w:hAnsi="Times New Roman" w:cs="Times New Roman"/>
          <w:color w:val="333333"/>
          <w:sz w:val="28"/>
          <w:szCs w:val="28"/>
          <w:lang w:val="en-US"/>
        </w:rPr>
        <w:t>Server</w:t>
      </w:r>
      <w:r>
        <w:rPr>
          <w:rFonts w:ascii="Times New Roman" w:hAnsi="Times New Roman" w:cs="Times New Roman"/>
          <w:color w:val="333333"/>
          <w:sz w:val="28"/>
          <w:szCs w:val="28"/>
        </w:rPr>
        <w:t>.</w:t>
      </w:r>
    </w:p>
    <w:p w14:paraId="5EAD1FC9" w14:textId="77777777" w:rsidR="006C3936" w:rsidRDefault="006C3936" w:rsidP="006C3936">
      <w:pPr>
        <w:spacing w:line="360" w:lineRule="auto"/>
        <w:ind w:firstLine="709"/>
        <w:jc w:val="both"/>
        <w:rPr>
          <w:rFonts w:ascii="Times New Roman" w:hAnsi="Times New Roman" w:cs="Times New Roman"/>
          <w:color w:val="333333"/>
          <w:sz w:val="28"/>
          <w:szCs w:val="28"/>
        </w:rPr>
      </w:pPr>
      <w:r>
        <w:rPr>
          <w:rFonts w:ascii="Times New Roman" w:hAnsi="Times New Roman" w:cs="Times New Roman"/>
          <w:color w:val="333333"/>
          <w:sz w:val="28"/>
          <w:szCs w:val="28"/>
        </w:rPr>
        <w:t xml:space="preserve">СУБД </w:t>
      </w:r>
      <w:r>
        <w:rPr>
          <w:rFonts w:ascii="Times New Roman" w:hAnsi="Times New Roman" w:cs="Times New Roman"/>
          <w:color w:val="333333"/>
          <w:sz w:val="28"/>
          <w:szCs w:val="28"/>
          <w:lang w:val="en-US"/>
        </w:rPr>
        <w:t>MS</w:t>
      </w:r>
      <w:r>
        <w:rPr>
          <w:rFonts w:ascii="Times New Roman" w:hAnsi="Times New Roman" w:cs="Times New Roman"/>
          <w:color w:val="333333"/>
          <w:sz w:val="28"/>
          <w:szCs w:val="28"/>
        </w:rPr>
        <w:t xml:space="preserve"> </w:t>
      </w:r>
      <w:r>
        <w:rPr>
          <w:rFonts w:ascii="Times New Roman" w:hAnsi="Times New Roman" w:cs="Times New Roman"/>
          <w:color w:val="333333"/>
          <w:sz w:val="28"/>
          <w:szCs w:val="28"/>
          <w:lang w:val="en-US"/>
        </w:rPr>
        <w:t>SQL</w:t>
      </w:r>
      <w:r>
        <w:rPr>
          <w:rFonts w:ascii="Times New Roman" w:hAnsi="Times New Roman" w:cs="Times New Roman"/>
          <w:color w:val="333333"/>
          <w:sz w:val="28"/>
          <w:szCs w:val="28"/>
        </w:rPr>
        <w:t xml:space="preserve"> </w:t>
      </w:r>
      <w:r>
        <w:rPr>
          <w:rFonts w:ascii="Times New Roman" w:hAnsi="Times New Roman" w:cs="Times New Roman"/>
          <w:color w:val="333333"/>
          <w:sz w:val="28"/>
          <w:szCs w:val="28"/>
          <w:lang w:val="en-US"/>
        </w:rPr>
        <w:t>Server</w:t>
      </w:r>
      <w:r>
        <w:rPr>
          <w:rFonts w:ascii="Times New Roman" w:hAnsi="Times New Roman" w:cs="Times New Roman"/>
          <w:color w:val="333333"/>
          <w:sz w:val="28"/>
          <w:szCs w:val="28"/>
        </w:rPr>
        <w:t xml:space="preserve"> </w:t>
      </w:r>
      <w:r>
        <w:rPr>
          <w:rFonts w:ascii="Times New Roman" w:hAnsi="Times New Roman" w:cs="Times New Roman"/>
          <w:color w:val="333333"/>
          <w:sz w:val="28"/>
          <w:szCs w:val="28"/>
          <w:lang w:val="en-US"/>
        </w:rPr>
        <w:t>Management</w:t>
      </w:r>
      <w:r>
        <w:rPr>
          <w:rFonts w:ascii="Times New Roman" w:hAnsi="Times New Roman" w:cs="Times New Roman"/>
          <w:color w:val="333333"/>
          <w:sz w:val="28"/>
          <w:szCs w:val="28"/>
        </w:rPr>
        <w:t xml:space="preserve"> </w:t>
      </w:r>
      <w:r>
        <w:rPr>
          <w:rFonts w:ascii="Times New Roman" w:hAnsi="Times New Roman" w:cs="Times New Roman"/>
          <w:color w:val="333333"/>
          <w:sz w:val="28"/>
          <w:szCs w:val="28"/>
          <w:lang w:val="en-US"/>
        </w:rPr>
        <w:t>Studio</w:t>
      </w:r>
      <w:r>
        <w:rPr>
          <w:rFonts w:ascii="Times New Roman" w:hAnsi="Times New Roman" w:cs="Times New Roman"/>
          <w:color w:val="333333"/>
          <w:sz w:val="28"/>
          <w:szCs w:val="28"/>
        </w:rPr>
        <w:t xml:space="preserve"> 18 является полнофункциональным инструментом для работы с </w:t>
      </w:r>
      <w:r>
        <w:rPr>
          <w:rFonts w:ascii="Times New Roman" w:hAnsi="Times New Roman" w:cs="Times New Roman"/>
          <w:color w:val="333333"/>
          <w:sz w:val="28"/>
          <w:szCs w:val="28"/>
          <w:lang w:val="en-US"/>
        </w:rPr>
        <w:t>MS</w:t>
      </w:r>
      <w:r>
        <w:rPr>
          <w:rFonts w:ascii="Times New Roman" w:hAnsi="Times New Roman" w:cs="Times New Roman"/>
          <w:color w:val="333333"/>
          <w:sz w:val="28"/>
          <w:szCs w:val="28"/>
        </w:rPr>
        <w:t xml:space="preserve"> </w:t>
      </w:r>
      <w:r>
        <w:rPr>
          <w:rFonts w:ascii="Times New Roman" w:hAnsi="Times New Roman" w:cs="Times New Roman"/>
          <w:color w:val="333333"/>
          <w:sz w:val="28"/>
          <w:szCs w:val="28"/>
          <w:lang w:val="en-US"/>
        </w:rPr>
        <w:t>SQL</w:t>
      </w:r>
      <w:r>
        <w:rPr>
          <w:rFonts w:ascii="Times New Roman" w:hAnsi="Times New Roman" w:cs="Times New Roman"/>
          <w:color w:val="333333"/>
          <w:sz w:val="28"/>
          <w:szCs w:val="28"/>
        </w:rPr>
        <w:t xml:space="preserve"> </w:t>
      </w:r>
      <w:r>
        <w:rPr>
          <w:rFonts w:ascii="Times New Roman" w:hAnsi="Times New Roman" w:cs="Times New Roman"/>
          <w:color w:val="333333"/>
          <w:sz w:val="28"/>
          <w:szCs w:val="28"/>
          <w:lang w:val="en-US"/>
        </w:rPr>
        <w:t>Server</w:t>
      </w:r>
      <w:r>
        <w:rPr>
          <w:rFonts w:ascii="Times New Roman" w:hAnsi="Times New Roman" w:cs="Times New Roman"/>
          <w:color w:val="333333"/>
          <w:sz w:val="28"/>
          <w:szCs w:val="28"/>
        </w:rPr>
        <w:t xml:space="preserve">, который предназначен и для разработчиков, и для администраторов </w:t>
      </w:r>
      <w:r>
        <w:rPr>
          <w:rFonts w:ascii="Times New Roman" w:hAnsi="Times New Roman" w:cs="Times New Roman"/>
          <w:color w:val="333333"/>
          <w:sz w:val="28"/>
          <w:szCs w:val="28"/>
          <w:lang w:val="en-US"/>
        </w:rPr>
        <w:t>SQL</w:t>
      </w:r>
      <w:r>
        <w:rPr>
          <w:rFonts w:ascii="Times New Roman" w:hAnsi="Times New Roman" w:cs="Times New Roman"/>
          <w:color w:val="333333"/>
          <w:sz w:val="28"/>
          <w:szCs w:val="28"/>
        </w:rPr>
        <w:t xml:space="preserve"> </w:t>
      </w:r>
      <w:r>
        <w:rPr>
          <w:rFonts w:ascii="Times New Roman" w:hAnsi="Times New Roman" w:cs="Times New Roman"/>
          <w:color w:val="333333"/>
          <w:sz w:val="28"/>
          <w:szCs w:val="28"/>
          <w:lang w:val="en-US"/>
        </w:rPr>
        <w:t>Server</w:t>
      </w:r>
      <w:r>
        <w:rPr>
          <w:rFonts w:ascii="Times New Roman" w:hAnsi="Times New Roman" w:cs="Times New Roman"/>
          <w:color w:val="333333"/>
          <w:sz w:val="28"/>
          <w:szCs w:val="28"/>
        </w:rPr>
        <w:t>.</w:t>
      </w:r>
    </w:p>
    <w:p w14:paraId="32A9576F" w14:textId="77777777" w:rsidR="006C3936" w:rsidRDefault="006C3936" w:rsidP="006C3936">
      <w:pPr>
        <w:spacing w:line="360" w:lineRule="auto"/>
        <w:ind w:firstLine="709"/>
        <w:jc w:val="both"/>
        <w:rPr>
          <w:rFonts w:ascii="Times New Roman" w:hAnsi="Times New Roman" w:cs="Times New Roman"/>
          <w:color w:val="333333"/>
          <w:sz w:val="28"/>
          <w:szCs w:val="28"/>
          <w:lang w:val="en-US"/>
        </w:rPr>
      </w:pPr>
      <w:r>
        <w:rPr>
          <w:rFonts w:ascii="Times New Roman" w:hAnsi="Times New Roman" w:cs="Times New Roman"/>
          <w:color w:val="333333"/>
          <w:sz w:val="28"/>
          <w:szCs w:val="28"/>
        </w:rPr>
        <w:t>Перейдем</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rPr>
        <w:t>к</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rPr>
        <w:t>плюсам</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rPr>
        <w:t>и</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rPr>
        <w:t>минусам</w:t>
      </w:r>
      <w:r>
        <w:rPr>
          <w:rFonts w:ascii="Times New Roman" w:hAnsi="Times New Roman" w:cs="Times New Roman"/>
          <w:color w:val="333333"/>
          <w:sz w:val="28"/>
          <w:szCs w:val="28"/>
          <w:lang w:val="en-US"/>
        </w:rPr>
        <w:t xml:space="preserve"> SQL Server Management Studio 18.</w:t>
      </w:r>
    </w:p>
    <w:p w14:paraId="258C0901" w14:textId="77777777" w:rsidR="006C3936" w:rsidRDefault="006C3936" w:rsidP="006C3936">
      <w:pPr>
        <w:spacing w:line="360" w:lineRule="auto"/>
        <w:ind w:firstLine="709"/>
        <w:jc w:val="both"/>
        <w:rPr>
          <w:rFonts w:ascii="Times New Roman" w:hAnsi="Times New Roman" w:cs="Times New Roman"/>
          <w:color w:val="333333"/>
          <w:sz w:val="28"/>
          <w:szCs w:val="28"/>
        </w:rPr>
      </w:pPr>
      <w:r>
        <w:rPr>
          <w:rFonts w:ascii="Times New Roman" w:hAnsi="Times New Roman" w:cs="Times New Roman"/>
          <w:color w:val="333333"/>
          <w:sz w:val="28"/>
          <w:szCs w:val="28"/>
        </w:rPr>
        <w:t>Плюсы</w:t>
      </w:r>
      <w:r>
        <w:rPr>
          <w:rFonts w:ascii="Times New Roman" w:hAnsi="Times New Roman" w:cs="Times New Roman"/>
          <w:color w:val="333333"/>
          <w:sz w:val="28"/>
          <w:szCs w:val="28"/>
          <w:lang w:val="en-US"/>
        </w:rPr>
        <w:t>:</w:t>
      </w:r>
    </w:p>
    <w:p w14:paraId="08423060" w14:textId="77777777" w:rsidR="006C3936" w:rsidRDefault="006C3936" w:rsidP="006C3936">
      <w:pPr>
        <w:pStyle w:val="a3"/>
        <w:numPr>
          <w:ilvl w:val="0"/>
          <w:numId w:val="17"/>
        </w:numPr>
        <w:spacing w:after="200" w:line="360" w:lineRule="auto"/>
        <w:jc w:val="both"/>
        <w:rPr>
          <w:rFonts w:ascii="Times New Roman" w:hAnsi="Times New Roman" w:cs="Times New Roman"/>
          <w:color w:val="333333"/>
          <w:sz w:val="28"/>
          <w:szCs w:val="28"/>
        </w:rPr>
      </w:pPr>
      <w:r>
        <w:rPr>
          <w:rFonts w:ascii="Times New Roman" w:hAnsi="Times New Roman" w:cs="Times New Roman"/>
          <w:color w:val="333333"/>
          <w:sz w:val="28"/>
          <w:szCs w:val="28"/>
        </w:rPr>
        <w:t xml:space="preserve">Функционал для работы с </w:t>
      </w:r>
      <w:r>
        <w:rPr>
          <w:rFonts w:ascii="Times New Roman" w:hAnsi="Times New Roman" w:cs="Times New Roman"/>
          <w:color w:val="333333"/>
          <w:sz w:val="28"/>
          <w:szCs w:val="28"/>
          <w:lang w:val="en-US"/>
        </w:rPr>
        <w:t>MS</w:t>
      </w:r>
      <w:r w:rsidRPr="006C3936">
        <w:rPr>
          <w:rFonts w:ascii="Times New Roman" w:hAnsi="Times New Roman" w:cs="Times New Roman"/>
          <w:color w:val="333333"/>
          <w:sz w:val="28"/>
          <w:szCs w:val="28"/>
        </w:rPr>
        <w:t xml:space="preserve"> </w:t>
      </w:r>
      <w:r>
        <w:rPr>
          <w:rFonts w:ascii="Times New Roman" w:hAnsi="Times New Roman" w:cs="Times New Roman"/>
          <w:color w:val="333333"/>
          <w:sz w:val="28"/>
          <w:szCs w:val="28"/>
          <w:lang w:val="en-US"/>
        </w:rPr>
        <w:t>SQL</w:t>
      </w:r>
      <w:r w:rsidRPr="006C3936">
        <w:rPr>
          <w:rFonts w:ascii="Times New Roman" w:hAnsi="Times New Roman" w:cs="Times New Roman"/>
          <w:color w:val="333333"/>
          <w:sz w:val="28"/>
          <w:szCs w:val="28"/>
        </w:rPr>
        <w:t xml:space="preserve"> </w:t>
      </w:r>
      <w:r>
        <w:rPr>
          <w:rFonts w:ascii="Times New Roman" w:hAnsi="Times New Roman" w:cs="Times New Roman"/>
          <w:color w:val="333333"/>
          <w:sz w:val="28"/>
          <w:szCs w:val="28"/>
          <w:lang w:val="en-US"/>
        </w:rPr>
        <w:t>Server</w:t>
      </w:r>
      <w:r>
        <w:rPr>
          <w:rFonts w:ascii="Times New Roman" w:hAnsi="Times New Roman" w:cs="Times New Roman"/>
          <w:color w:val="333333"/>
          <w:sz w:val="28"/>
          <w:szCs w:val="28"/>
        </w:rPr>
        <w:t>;</w:t>
      </w:r>
    </w:p>
    <w:p w14:paraId="6E469183" w14:textId="77777777" w:rsidR="006C3936" w:rsidRDefault="006C3936" w:rsidP="006C3936">
      <w:pPr>
        <w:pStyle w:val="a3"/>
        <w:numPr>
          <w:ilvl w:val="0"/>
          <w:numId w:val="17"/>
        </w:numPr>
        <w:spacing w:after="200" w:line="360" w:lineRule="auto"/>
        <w:jc w:val="both"/>
        <w:rPr>
          <w:rFonts w:ascii="Times New Roman" w:hAnsi="Times New Roman" w:cs="Times New Roman"/>
          <w:color w:val="333333"/>
          <w:sz w:val="28"/>
          <w:szCs w:val="28"/>
        </w:rPr>
      </w:pPr>
      <w:r>
        <w:rPr>
          <w:rFonts w:ascii="Times New Roman" w:hAnsi="Times New Roman" w:cs="Times New Roman"/>
          <w:color w:val="333333"/>
          <w:sz w:val="28"/>
          <w:szCs w:val="28"/>
        </w:rPr>
        <w:t>Подходит для разработчиков и администраторов.</w:t>
      </w:r>
    </w:p>
    <w:p w14:paraId="2449491A" w14:textId="77777777" w:rsidR="006C3936" w:rsidRDefault="006C3936" w:rsidP="006C3936">
      <w:pPr>
        <w:spacing w:line="360" w:lineRule="auto"/>
        <w:ind w:firstLine="709"/>
        <w:jc w:val="both"/>
        <w:rPr>
          <w:rFonts w:ascii="Times New Roman" w:hAnsi="Times New Roman" w:cs="Times New Roman"/>
          <w:color w:val="333333"/>
          <w:sz w:val="28"/>
          <w:szCs w:val="28"/>
          <w:lang w:val="en-US"/>
        </w:rPr>
      </w:pPr>
      <w:r>
        <w:rPr>
          <w:rFonts w:ascii="Times New Roman" w:hAnsi="Times New Roman" w:cs="Times New Roman"/>
          <w:color w:val="333333"/>
          <w:sz w:val="28"/>
          <w:szCs w:val="28"/>
        </w:rPr>
        <w:t>Минусы</w:t>
      </w:r>
      <w:r>
        <w:rPr>
          <w:rFonts w:ascii="Times New Roman" w:hAnsi="Times New Roman" w:cs="Times New Roman"/>
          <w:color w:val="333333"/>
          <w:sz w:val="28"/>
          <w:szCs w:val="28"/>
          <w:lang w:val="en-US"/>
        </w:rPr>
        <w:t>:</w:t>
      </w:r>
    </w:p>
    <w:p w14:paraId="2A861D53" w14:textId="77777777" w:rsidR="006C3936" w:rsidRDefault="006C3936" w:rsidP="006C3936">
      <w:pPr>
        <w:pStyle w:val="a3"/>
        <w:numPr>
          <w:ilvl w:val="0"/>
          <w:numId w:val="18"/>
        </w:numPr>
        <w:spacing w:after="200" w:line="360" w:lineRule="auto"/>
        <w:jc w:val="both"/>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 xml:space="preserve">MS SQL Server Management Studio </w:t>
      </w:r>
      <w:r>
        <w:rPr>
          <w:rFonts w:ascii="Times New Roman" w:hAnsi="Times New Roman" w:cs="Times New Roman"/>
          <w:color w:val="333333"/>
          <w:sz w:val="28"/>
          <w:szCs w:val="28"/>
        </w:rPr>
        <w:t>реализована</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rPr>
        <w:t>только</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rPr>
        <w:t>под</w:t>
      </w:r>
      <w:r>
        <w:rPr>
          <w:rFonts w:ascii="Times New Roman" w:hAnsi="Times New Roman" w:cs="Times New Roman"/>
          <w:color w:val="333333"/>
          <w:sz w:val="28"/>
          <w:szCs w:val="28"/>
          <w:lang w:val="en-US"/>
        </w:rPr>
        <w:t xml:space="preserve"> Windows;</w:t>
      </w:r>
    </w:p>
    <w:p w14:paraId="761FB970" w14:textId="77777777" w:rsidR="006C3936" w:rsidRDefault="006C3936" w:rsidP="006C3936">
      <w:pPr>
        <w:pStyle w:val="a3"/>
        <w:numPr>
          <w:ilvl w:val="0"/>
          <w:numId w:val="18"/>
        </w:numPr>
        <w:spacing w:after="200" w:line="360" w:lineRule="auto"/>
        <w:jc w:val="both"/>
        <w:rPr>
          <w:rFonts w:ascii="Times New Roman" w:hAnsi="Times New Roman" w:cs="Times New Roman"/>
          <w:color w:val="333333"/>
          <w:sz w:val="28"/>
          <w:szCs w:val="28"/>
        </w:rPr>
      </w:pPr>
      <w:r>
        <w:rPr>
          <w:rFonts w:ascii="Times New Roman" w:hAnsi="Times New Roman" w:cs="Times New Roman"/>
          <w:color w:val="333333"/>
          <w:sz w:val="28"/>
          <w:szCs w:val="28"/>
          <w:lang w:val="en-US"/>
        </w:rPr>
        <w:t>MS</w:t>
      </w:r>
      <w:r w:rsidRPr="006C3936">
        <w:rPr>
          <w:rFonts w:ascii="Times New Roman" w:hAnsi="Times New Roman" w:cs="Times New Roman"/>
          <w:color w:val="333333"/>
          <w:sz w:val="28"/>
          <w:szCs w:val="28"/>
        </w:rPr>
        <w:t xml:space="preserve"> </w:t>
      </w:r>
      <w:r>
        <w:rPr>
          <w:rFonts w:ascii="Times New Roman" w:hAnsi="Times New Roman" w:cs="Times New Roman"/>
          <w:color w:val="333333"/>
          <w:sz w:val="28"/>
          <w:szCs w:val="28"/>
          <w:lang w:val="en-US"/>
        </w:rPr>
        <w:t>SQL</w:t>
      </w:r>
      <w:r w:rsidRPr="006C3936">
        <w:rPr>
          <w:rFonts w:ascii="Times New Roman" w:hAnsi="Times New Roman" w:cs="Times New Roman"/>
          <w:color w:val="333333"/>
          <w:sz w:val="28"/>
          <w:szCs w:val="28"/>
        </w:rPr>
        <w:t xml:space="preserve"> </w:t>
      </w:r>
      <w:r>
        <w:rPr>
          <w:rFonts w:ascii="Times New Roman" w:hAnsi="Times New Roman" w:cs="Times New Roman"/>
          <w:color w:val="333333"/>
          <w:sz w:val="28"/>
          <w:szCs w:val="28"/>
          <w:lang w:val="en-US"/>
        </w:rPr>
        <w:t>Server</w:t>
      </w:r>
      <w:r w:rsidRPr="006C3936">
        <w:rPr>
          <w:rFonts w:ascii="Times New Roman" w:hAnsi="Times New Roman" w:cs="Times New Roman"/>
          <w:color w:val="333333"/>
          <w:sz w:val="28"/>
          <w:szCs w:val="28"/>
        </w:rPr>
        <w:t xml:space="preserve"> </w:t>
      </w:r>
      <w:r>
        <w:rPr>
          <w:rFonts w:ascii="Times New Roman" w:hAnsi="Times New Roman" w:cs="Times New Roman"/>
          <w:color w:val="333333"/>
          <w:sz w:val="28"/>
          <w:szCs w:val="28"/>
          <w:lang w:val="en-US"/>
        </w:rPr>
        <w:t>Management</w:t>
      </w:r>
      <w:r w:rsidRPr="006C3936">
        <w:rPr>
          <w:rFonts w:ascii="Times New Roman" w:hAnsi="Times New Roman" w:cs="Times New Roman"/>
          <w:color w:val="333333"/>
          <w:sz w:val="28"/>
          <w:szCs w:val="28"/>
        </w:rPr>
        <w:t xml:space="preserve"> </w:t>
      </w:r>
      <w:r>
        <w:rPr>
          <w:rFonts w:ascii="Times New Roman" w:hAnsi="Times New Roman" w:cs="Times New Roman"/>
          <w:color w:val="333333"/>
          <w:sz w:val="28"/>
          <w:szCs w:val="28"/>
          <w:lang w:val="en-US"/>
        </w:rPr>
        <w:t>Studio</w:t>
      </w:r>
      <w:r w:rsidRPr="006C3936">
        <w:rPr>
          <w:rFonts w:ascii="Times New Roman" w:hAnsi="Times New Roman" w:cs="Times New Roman"/>
          <w:color w:val="333333"/>
          <w:sz w:val="28"/>
          <w:szCs w:val="28"/>
        </w:rPr>
        <w:t xml:space="preserve"> </w:t>
      </w:r>
      <w:r>
        <w:rPr>
          <w:rFonts w:ascii="Times New Roman" w:hAnsi="Times New Roman" w:cs="Times New Roman"/>
          <w:color w:val="333333"/>
          <w:sz w:val="28"/>
          <w:szCs w:val="28"/>
        </w:rPr>
        <w:t>является достаточно сложной в освоении.</w:t>
      </w:r>
    </w:p>
    <w:p w14:paraId="5D8C2B35" w14:textId="77777777" w:rsidR="006C3936" w:rsidRPr="006C3936" w:rsidRDefault="006C3936" w:rsidP="005A6BC3">
      <w:pPr>
        <w:spacing w:after="0" w:line="360" w:lineRule="auto"/>
        <w:ind w:firstLine="709"/>
        <w:jc w:val="both"/>
        <w:rPr>
          <w:rFonts w:ascii="Times New Roman" w:hAnsi="Times New Roman" w:cs="Times New Roman"/>
          <w:sz w:val="28"/>
          <w:szCs w:val="28"/>
          <w:lang w:val="en-US"/>
        </w:rPr>
      </w:pPr>
    </w:p>
    <w:p w14:paraId="0E18AA25" w14:textId="77777777" w:rsidR="005A6BC3" w:rsidRPr="005A6BC3" w:rsidRDefault="005A6BC3" w:rsidP="005A6BC3"/>
    <w:p w14:paraId="485DF403" w14:textId="75AD2691" w:rsidR="00A46AFE" w:rsidRDefault="00A46AFE" w:rsidP="00A46AFE">
      <w:pPr>
        <w:pStyle w:val="2"/>
        <w:numPr>
          <w:ilvl w:val="1"/>
          <w:numId w:val="2"/>
        </w:numPr>
        <w:rPr>
          <w:rFonts w:ascii="Times New Roman" w:hAnsi="Times New Roman" w:cs="Times New Roman"/>
          <w:color w:val="000000" w:themeColor="text1"/>
          <w:sz w:val="28"/>
          <w:szCs w:val="28"/>
        </w:rPr>
      </w:pPr>
      <w:bookmarkStart w:id="9" w:name="_Toc136870667"/>
      <w:r w:rsidRPr="00233890">
        <w:rPr>
          <w:rFonts w:ascii="Times New Roman" w:hAnsi="Times New Roman" w:cs="Times New Roman"/>
          <w:color w:val="000000" w:themeColor="text1"/>
          <w:sz w:val="28"/>
          <w:szCs w:val="28"/>
        </w:rPr>
        <w:t xml:space="preserve">Проектирование </w:t>
      </w:r>
      <w:r>
        <w:rPr>
          <w:rFonts w:ascii="Times New Roman" w:hAnsi="Times New Roman" w:cs="Times New Roman"/>
          <w:color w:val="000000" w:themeColor="text1"/>
          <w:sz w:val="28"/>
          <w:szCs w:val="28"/>
        </w:rPr>
        <w:t>приложения</w:t>
      </w:r>
      <w:bookmarkEnd w:id="9"/>
    </w:p>
    <w:p w14:paraId="0EAD80B7" w14:textId="2C04F30C" w:rsidR="00A46AFE" w:rsidRDefault="00685C7D" w:rsidP="00A46AFE">
      <w:pPr>
        <w:pStyle w:val="2"/>
        <w:numPr>
          <w:ilvl w:val="1"/>
          <w:numId w:val="2"/>
        </w:numPr>
        <w:rPr>
          <w:rFonts w:ascii="Times New Roman" w:hAnsi="Times New Roman" w:cs="Times New Roman"/>
          <w:color w:val="000000" w:themeColor="text1"/>
          <w:sz w:val="28"/>
          <w:szCs w:val="28"/>
        </w:rPr>
      </w:pPr>
      <w:bookmarkStart w:id="10" w:name="_Toc136870668"/>
      <w:r w:rsidRPr="00233890">
        <w:rPr>
          <w:rFonts w:ascii="Times New Roman" w:hAnsi="Times New Roman" w:cs="Times New Roman"/>
          <w:color w:val="000000" w:themeColor="text1"/>
          <w:sz w:val="28"/>
          <w:szCs w:val="28"/>
        </w:rPr>
        <w:t>Физическая структура БД</w:t>
      </w:r>
      <w:bookmarkEnd w:id="10"/>
    </w:p>
    <w:p w14:paraId="54ECDFC9" w14:textId="2E4B03F0" w:rsidR="00C3559B" w:rsidRDefault="00685C7D" w:rsidP="00685C7D">
      <w:pPr>
        <w:pStyle w:val="2"/>
        <w:numPr>
          <w:ilvl w:val="1"/>
          <w:numId w:val="2"/>
        </w:numPr>
        <w:rPr>
          <w:rFonts w:ascii="Times New Roman" w:hAnsi="Times New Roman" w:cs="Times New Roman"/>
          <w:color w:val="000000" w:themeColor="text1"/>
          <w:sz w:val="28"/>
          <w:szCs w:val="28"/>
        </w:rPr>
      </w:pPr>
      <w:bookmarkStart w:id="11" w:name="_Toc136870669"/>
      <w:r w:rsidRPr="00233890">
        <w:rPr>
          <w:rFonts w:ascii="Times New Roman" w:hAnsi="Times New Roman" w:cs="Times New Roman"/>
          <w:color w:val="000000" w:themeColor="text1"/>
          <w:sz w:val="28"/>
          <w:szCs w:val="28"/>
        </w:rPr>
        <w:t>Описание интерфейса приложения</w:t>
      </w:r>
      <w:bookmarkEnd w:id="11"/>
    </w:p>
    <w:p w14:paraId="7BBD7554" w14:textId="437848D0" w:rsidR="00685C7D" w:rsidRPr="00541982" w:rsidRDefault="00C3559B" w:rsidP="00541982">
      <w:pPr>
        <w:rPr>
          <w:rFonts w:ascii="Times New Roman" w:eastAsiaTheme="majorEastAsia"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5D0A18EE" w14:textId="577A0CE6" w:rsidR="00685C7D" w:rsidRDefault="00685C7D" w:rsidP="00C3559B">
      <w:pPr>
        <w:pStyle w:val="2"/>
        <w:numPr>
          <w:ilvl w:val="1"/>
          <w:numId w:val="2"/>
        </w:numPr>
        <w:spacing w:line="360" w:lineRule="auto"/>
        <w:rPr>
          <w:rFonts w:ascii="Times New Roman" w:hAnsi="Times New Roman" w:cs="Times New Roman"/>
          <w:color w:val="000000" w:themeColor="text1"/>
          <w:sz w:val="28"/>
          <w:szCs w:val="28"/>
        </w:rPr>
      </w:pPr>
      <w:bookmarkStart w:id="12" w:name="_Toc136870670"/>
      <w:r w:rsidRPr="00233890">
        <w:rPr>
          <w:rFonts w:ascii="Times New Roman" w:hAnsi="Times New Roman" w:cs="Times New Roman"/>
          <w:color w:val="000000" w:themeColor="text1"/>
          <w:sz w:val="28"/>
          <w:szCs w:val="28"/>
        </w:rPr>
        <w:lastRenderedPageBreak/>
        <w:t>Тестирование приложения</w:t>
      </w:r>
      <w:bookmarkEnd w:id="12"/>
    </w:p>
    <w:p w14:paraId="420FAA30" w14:textId="77777777" w:rsidR="00685C7D" w:rsidRPr="00BB2000" w:rsidRDefault="00685C7D" w:rsidP="00C3559B">
      <w:pPr>
        <w:pStyle w:val="a3"/>
        <w:numPr>
          <w:ilvl w:val="0"/>
          <w:numId w:val="11"/>
        </w:numPr>
        <w:spacing w:after="0" w:line="360" w:lineRule="auto"/>
        <w:rPr>
          <w:rFonts w:ascii="Times New Roman" w:hAnsi="Times New Roman" w:cs="Times New Roman"/>
          <w:sz w:val="28"/>
          <w:szCs w:val="28"/>
        </w:rPr>
      </w:pPr>
      <w:r w:rsidRPr="00BB2000">
        <w:rPr>
          <w:rFonts w:ascii="Times New Roman" w:hAnsi="Times New Roman" w:cs="Times New Roman"/>
          <w:sz w:val="28"/>
          <w:szCs w:val="28"/>
        </w:rPr>
        <w:t>Тестирование приложение проверяло на ошибки такие функции как:</w:t>
      </w:r>
    </w:p>
    <w:p w14:paraId="6E00C46F" w14:textId="77777777" w:rsidR="00685C7D" w:rsidRDefault="00685C7D" w:rsidP="00685C7D">
      <w:pPr>
        <w:pStyle w:val="a3"/>
        <w:numPr>
          <w:ilvl w:val="0"/>
          <w:numId w:val="14"/>
        </w:numPr>
        <w:spacing w:after="0" w:line="360" w:lineRule="auto"/>
        <w:rPr>
          <w:rFonts w:ascii="Times New Roman" w:hAnsi="Times New Roman" w:cs="Times New Roman"/>
          <w:sz w:val="28"/>
          <w:szCs w:val="28"/>
        </w:rPr>
      </w:pPr>
      <w:r w:rsidRPr="00BB2000">
        <w:rPr>
          <w:rFonts w:ascii="Times New Roman" w:hAnsi="Times New Roman" w:cs="Times New Roman"/>
          <w:sz w:val="28"/>
          <w:szCs w:val="28"/>
        </w:rPr>
        <w:t>Авторизация пользователей</w:t>
      </w:r>
    </w:p>
    <w:p w14:paraId="2E7CCC1D" w14:textId="77777777" w:rsidR="00685C7D" w:rsidRDefault="00685C7D" w:rsidP="00685C7D">
      <w:pPr>
        <w:pStyle w:val="a3"/>
        <w:numPr>
          <w:ilvl w:val="0"/>
          <w:numId w:val="14"/>
        </w:numPr>
        <w:spacing w:after="0" w:line="360" w:lineRule="auto"/>
        <w:rPr>
          <w:rFonts w:ascii="Times New Roman" w:hAnsi="Times New Roman" w:cs="Times New Roman"/>
          <w:sz w:val="28"/>
          <w:szCs w:val="28"/>
        </w:rPr>
      </w:pPr>
      <w:r>
        <w:rPr>
          <w:rFonts w:ascii="Times New Roman" w:hAnsi="Times New Roman" w:cs="Times New Roman"/>
          <w:sz w:val="28"/>
          <w:szCs w:val="28"/>
        </w:rPr>
        <w:t>Добавление сотрудников</w:t>
      </w:r>
    </w:p>
    <w:p w14:paraId="04AF3CB2" w14:textId="77777777" w:rsidR="00685C7D" w:rsidRDefault="00685C7D" w:rsidP="00685C7D">
      <w:pPr>
        <w:pStyle w:val="a3"/>
        <w:numPr>
          <w:ilvl w:val="0"/>
          <w:numId w:val="14"/>
        </w:numPr>
        <w:spacing w:after="0" w:line="360" w:lineRule="auto"/>
        <w:rPr>
          <w:rFonts w:ascii="Times New Roman" w:hAnsi="Times New Roman" w:cs="Times New Roman"/>
          <w:sz w:val="28"/>
          <w:szCs w:val="28"/>
        </w:rPr>
      </w:pPr>
      <w:r>
        <w:rPr>
          <w:rFonts w:ascii="Times New Roman" w:hAnsi="Times New Roman" w:cs="Times New Roman"/>
          <w:sz w:val="28"/>
          <w:szCs w:val="28"/>
        </w:rPr>
        <w:t>Фильтрация товаров по наименованию</w:t>
      </w:r>
    </w:p>
    <w:p w14:paraId="51B82911" w14:textId="77777777" w:rsidR="00685C7D" w:rsidRPr="00BB2000" w:rsidRDefault="00685C7D" w:rsidP="00685C7D">
      <w:pPr>
        <w:pStyle w:val="a3"/>
        <w:numPr>
          <w:ilvl w:val="0"/>
          <w:numId w:val="14"/>
        </w:numPr>
        <w:spacing w:after="0" w:line="360" w:lineRule="auto"/>
        <w:rPr>
          <w:rFonts w:ascii="Times New Roman" w:hAnsi="Times New Roman" w:cs="Times New Roman"/>
          <w:sz w:val="28"/>
          <w:szCs w:val="28"/>
        </w:rPr>
      </w:pPr>
      <w:r>
        <w:rPr>
          <w:rFonts w:ascii="Times New Roman" w:hAnsi="Times New Roman" w:cs="Times New Roman"/>
          <w:sz w:val="28"/>
          <w:szCs w:val="28"/>
        </w:rPr>
        <w:t>Редактирование информации о сотруднике</w:t>
      </w:r>
    </w:p>
    <w:p w14:paraId="210C580E" w14:textId="77777777" w:rsidR="00685C7D" w:rsidRDefault="00685C7D" w:rsidP="00685C7D">
      <w:pPr>
        <w:pStyle w:val="a3"/>
        <w:spacing w:after="0" w:line="360" w:lineRule="auto"/>
        <w:ind w:left="0" w:firstLine="709"/>
        <w:jc w:val="both"/>
        <w:rPr>
          <w:rFonts w:ascii="Times New Roman" w:hAnsi="Times New Roman" w:cs="Times New Roman"/>
          <w:sz w:val="28"/>
          <w:szCs w:val="28"/>
        </w:rPr>
      </w:pPr>
      <w:r w:rsidRPr="25701311">
        <w:rPr>
          <w:rFonts w:ascii="Times New Roman" w:hAnsi="Times New Roman" w:cs="Times New Roman"/>
          <w:sz w:val="28"/>
          <w:szCs w:val="28"/>
        </w:rPr>
        <w:t>1) Тестирование функции авторизации пользователей.</w:t>
      </w:r>
    </w:p>
    <w:p w14:paraId="719AD39F" w14:textId="77777777" w:rsidR="00685C7D" w:rsidRPr="00D477F2" w:rsidRDefault="00685C7D" w:rsidP="00685C7D">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Ожидаемый результат</w:t>
      </w:r>
      <w:r w:rsidRPr="00D477F2">
        <w:rPr>
          <w:rFonts w:ascii="Times New Roman" w:hAnsi="Times New Roman" w:cs="Times New Roman"/>
          <w:sz w:val="28"/>
          <w:szCs w:val="28"/>
        </w:rPr>
        <w:t>:</w:t>
      </w:r>
    </w:p>
    <w:p w14:paraId="58305609" w14:textId="342FA28B" w:rsidR="00685C7D" w:rsidRPr="0006204C" w:rsidRDefault="00685C7D" w:rsidP="00685C7D">
      <w:pPr>
        <w:pStyle w:val="a3"/>
        <w:spacing w:after="0" w:line="360" w:lineRule="auto"/>
        <w:ind w:left="0" w:firstLine="709"/>
        <w:jc w:val="both"/>
        <w:rPr>
          <w:rFonts w:ascii="Times New Roman" w:hAnsi="Times New Roman" w:cs="Times New Roman"/>
          <w:sz w:val="28"/>
          <w:szCs w:val="28"/>
        </w:rPr>
      </w:pPr>
      <w:r w:rsidRPr="55CF818D">
        <w:rPr>
          <w:rFonts w:ascii="Times New Roman" w:hAnsi="Times New Roman" w:cs="Times New Roman"/>
          <w:sz w:val="28"/>
          <w:szCs w:val="28"/>
        </w:rPr>
        <w:t>Приложение, когда пользователь вводит данные для авторизации, такие как номер и пароль, должно осуществлять проверку введенных данных с фактическими данными, которые находятся в базе данных. Если данные не совпадают, приложение должно информировать об этом пользователя. Если данные совпадают, приложение должно осуществлять навигацию на основную страницу, которая определяется по роли пользователя.</w:t>
      </w:r>
    </w:p>
    <w:p w14:paraId="51616B0A" w14:textId="77777777" w:rsidR="00685C7D" w:rsidRDefault="00685C7D" w:rsidP="00685C7D">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Полученный результат</w:t>
      </w:r>
      <w:r w:rsidRPr="002F098B">
        <w:rPr>
          <w:rFonts w:ascii="Times New Roman" w:hAnsi="Times New Roman" w:cs="Times New Roman"/>
          <w:sz w:val="28"/>
          <w:szCs w:val="28"/>
        </w:rPr>
        <w:t>:</w:t>
      </w:r>
    </w:p>
    <w:p w14:paraId="21543B52" w14:textId="77777777" w:rsidR="00685C7D" w:rsidRDefault="00685C7D" w:rsidP="00685C7D">
      <w:pPr>
        <w:pStyle w:val="a3"/>
        <w:keepNext/>
        <w:spacing w:after="0" w:line="360" w:lineRule="auto"/>
        <w:ind w:left="0" w:firstLine="709"/>
        <w:jc w:val="both"/>
      </w:pPr>
      <w:r>
        <w:rPr>
          <w:noProof/>
          <w:lang w:eastAsia="ru-RU"/>
        </w:rPr>
        <w:drawing>
          <wp:inline distT="0" distB="0" distL="0" distR="0" wp14:anchorId="43059E7C" wp14:editId="499DD496">
            <wp:extent cx="5466304" cy="3103245"/>
            <wp:effectExtent l="0" t="0" r="127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0482" cy="3105617"/>
                    </a:xfrm>
                    <a:prstGeom prst="rect">
                      <a:avLst/>
                    </a:prstGeom>
                  </pic:spPr>
                </pic:pic>
              </a:graphicData>
            </a:graphic>
          </wp:inline>
        </w:drawing>
      </w:r>
    </w:p>
    <w:p w14:paraId="377486B7" w14:textId="77777777" w:rsidR="00685C7D" w:rsidRDefault="00685C7D" w:rsidP="00685C7D">
      <w:pPr>
        <w:pStyle w:val="a5"/>
        <w:spacing w:line="360" w:lineRule="auto"/>
        <w:jc w:val="both"/>
        <w:rPr>
          <w:rFonts w:ascii="Times New Roman" w:hAnsi="Times New Roman"/>
          <w:sz w:val="28"/>
          <w:szCs w:val="28"/>
        </w:rPr>
      </w:pPr>
      <w:r>
        <w:t>Рисунок 5 Тестирование функции авторизации</w:t>
      </w:r>
    </w:p>
    <w:p w14:paraId="0C60F0BA" w14:textId="77777777" w:rsidR="00685C7D" w:rsidRDefault="00685C7D" w:rsidP="00685C7D">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работает согласно ожидаемым результатам, приложение осуществляет проверку введенных данных, в случае несовпадении данных </w:t>
      </w:r>
      <w:r>
        <w:rPr>
          <w:rFonts w:ascii="Times New Roman" w:hAnsi="Times New Roman" w:cs="Times New Roman"/>
          <w:sz w:val="28"/>
          <w:szCs w:val="28"/>
        </w:rPr>
        <w:lastRenderedPageBreak/>
        <w:t>приложение информирует об этом пользователя, в ином случае осуществляет навигацию на основную страницу.</w:t>
      </w:r>
    </w:p>
    <w:p w14:paraId="7DFFC5AA" w14:textId="77777777" w:rsidR="00685C7D" w:rsidRDefault="00685C7D" w:rsidP="00685C7D">
      <w:pPr>
        <w:spacing w:after="0" w:line="360" w:lineRule="auto"/>
        <w:ind w:left="349" w:firstLine="360"/>
        <w:jc w:val="both"/>
        <w:rPr>
          <w:rFonts w:ascii="Times New Roman" w:hAnsi="Times New Roman" w:cs="Times New Roman"/>
          <w:sz w:val="28"/>
          <w:szCs w:val="28"/>
        </w:rPr>
      </w:pPr>
      <w:r w:rsidRPr="25701311">
        <w:rPr>
          <w:rFonts w:ascii="Times New Roman" w:hAnsi="Times New Roman" w:cs="Times New Roman"/>
          <w:sz w:val="28"/>
          <w:szCs w:val="28"/>
        </w:rPr>
        <w:t xml:space="preserve">2)Тестирование функции добавления новых </w:t>
      </w:r>
      <w:r>
        <w:rPr>
          <w:rFonts w:ascii="Times New Roman" w:hAnsi="Times New Roman" w:cs="Times New Roman"/>
          <w:sz w:val="28"/>
          <w:szCs w:val="28"/>
        </w:rPr>
        <w:t>сотрудников предприятия</w:t>
      </w:r>
      <w:r w:rsidRPr="25701311">
        <w:rPr>
          <w:rFonts w:ascii="Times New Roman" w:hAnsi="Times New Roman" w:cs="Times New Roman"/>
          <w:sz w:val="28"/>
          <w:szCs w:val="28"/>
        </w:rPr>
        <w:t>.</w:t>
      </w:r>
    </w:p>
    <w:p w14:paraId="584F1081" w14:textId="77777777" w:rsidR="00685C7D" w:rsidRDefault="00685C7D" w:rsidP="00685C7D">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Ожидаемый результат</w:t>
      </w:r>
      <w:r w:rsidRPr="002F098B">
        <w:rPr>
          <w:rFonts w:ascii="Times New Roman" w:hAnsi="Times New Roman" w:cs="Times New Roman"/>
          <w:sz w:val="28"/>
          <w:szCs w:val="28"/>
        </w:rPr>
        <w:t>:</w:t>
      </w:r>
    </w:p>
    <w:p w14:paraId="6C39078B" w14:textId="77777777" w:rsidR="00685C7D" w:rsidRDefault="00685C7D" w:rsidP="00685C7D">
      <w:pPr>
        <w:pStyle w:val="a3"/>
        <w:spacing w:after="0" w:line="360" w:lineRule="auto"/>
        <w:ind w:left="0" w:firstLine="709"/>
        <w:jc w:val="both"/>
        <w:rPr>
          <w:rFonts w:ascii="Times New Roman" w:hAnsi="Times New Roman" w:cs="Times New Roman"/>
          <w:sz w:val="28"/>
          <w:szCs w:val="28"/>
        </w:rPr>
      </w:pPr>
      <w:r w:rsidRPr="25701311">
        <w:rPr>
          <w:rFonts w:ascii="Times New Roman" w:hAnsi="Times New Roman" w:cs="Times New Roman"/>
          <w:sz w:val="28"/>
          <w:szCs w:val="28"/>
        </w:rPr>
        <w:t xml:space="preserve">При добавлении новых </w:t>
      </w:r>
      <w:r>
        <w:rPr>
          <w:rFonts w:ascii="Times New Roman" w:hAnsi="Times New Roman" w:cs="Times New Roman"/>
          <w:sz w:val="28"/>
          <w:szCs w:val="28"/>
        </w:rPr>
        <w:t>сотрудников</w:t>
      </w:r>
      <w:r w:rsidRPr="25701311">
        <w:rPr>
          <w:rFonts w:ascii="Times New Roman" w:hAnsi="Times New Roman" w:cs="Times New Roman"/>
          <w:sz w:val="28"/>
          <w:szCs w:val="28"/>
        </w:rPr>
        <w:t xml:space="preserve"> приложение должно осуществлять следующие проверки:</w:t>
      </w:r>
    </w:p>
    <w:p w14:paraId="62E341CD" w14:textId="77777777" w:rsidR="00685C7D" w:rsidRDefault="00685C7D" w:rsidP="00685C7D">
      <w:pPr>
        <w:pStyle w:val="a3"/>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Проверка на пустоту</w:t>
      </w:r>
      <w:r>
        <w:rPr>
          <w:rFonts w:ascii="Times New Roman" w:hAnsi="Times New Roman" w:cs="Times New Roman"/>
          <w:sz w:val="28"/>
          <w:szCs w:val="28"/>
          <w:lang w:val="en-US"/>
        </w:rPr>
        <w:t>;</w:t>
      </w:r>
    </w:p>
    <w:p w14:paraId="43603B4D" w14:textId="77777777" w:rsidR="00685C7D" w:rsidRDefault="00685C7D" w:rsidP="00685C7D">
      <w:pPr>
        <w:pStyle w:val="a3"/>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Проверка на длину вводимых данных</w:t>
      </w:r>
      <w:r w:rsidRPr="00B12B55">
        <w:rPr>
          <w:rFonts w:ascii="Times New Roman" w:hAnsi="Times New Roman" w:cs="Times New Roman"/>
          <w:sz w:val="28"/>
          <w:szCs w:val="28"/>
        </w:rPr>
        <w:t>;</w:t>
      </w:r>
    </w:p>
    <w:p w14:paraId="5DCFCD0A" w14:textId="77777777" w:rsidR="00685C7D" w:rsidRDefault="00685C7D" w:rsidP="00685C7D">
      <w:pPr>
        <w:pStyle w:val="a3"/>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Проверка на корректность вводимых данных (такие как ввод текстовых данных в строку для числовых данных).</w:t>
      </w:r>
    </w:p>
    <w:p w14:paraId="07F9F132" w14:textId="77777777" w:rsidR="00685C7D" w:rsidRPr="00F04D2B" w:rsidRDefault="00685C7D" w:rsidP="00685C7D">
      <w:pPr>
        <w:spacing w:after="0" w:line="360" w:lineRule="auto"/>
        <w:jc w:val="both"/>
        <w:rPr>
          <w:rFonts w:ascii="Times New Roman" w:hAnsi="Times New Roman" w:cs="Times New Roman"/>
          <w:sz w:val="28"/>
          <w:szCs w:val="28"/>
        </w:rPr>
      </w:pPr>
      <w:r w:rsidRPr="55CF818D">
        <w:rPr>
          <w:rFonts w:ascii="Times New Roman" w:hAnsi="Times New Roman" w:cs="Times New Roman"/>
          <w:sz w:val="28"/>
          <w:szCs w:val="28"/>
        </w:rPr>
        <w:t>После прохождения всех проверок в базу данных должны вноситься введенные данные.</w:t>
      </w:r>
    </w:p>
    <w:p w14:paraId="1AA6C89C" w14:textId="77777777" w:rsidR="00685C7D" w:rsidRDefault="00685C7D" w:rsidP="00685C7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Полученных результат</w:t>
      </w:r>
      <w:r w:rsidRPr="00F04D2B">
        <w:rPr>
          <w:rFonts w:ascii="Times New Roman" w:hAnsi="Times New Roman" w:cs="Times New Roman"/>
          <w:sz w:val="28"/>
          <w:szCs w:val="28"/>
        </w:rPr>
        <w:t>:</w:t>
      </w:r>
    </w:p>
    <w:p w14:paraId="0B6ABA0E" w14:textId="77777777" w:rsidR="00685C7D" w:rsidRDefault="00685C7D" w:rsidP="00685C7D">
      <w:pPr>
        <w:spacing w:after="0" w:line="360" w:lineRule="auto"/>
        <w:jc w:val="both"/>
        <w:rPr>
          <w:rFonts w:ascii="Times New Roman" w:hAnsi="Times New Roman" w:cs="Times New Roman"/>
          <w:sz w:val="28"/>
          <w:szCs w:val="28"/>
        </w:rPr>
      </w:pPr>
      <w:r w:rsidRPr="55CF818D">
        <w:rPr>
          <w:rFonts w:ascii="Times New Roman" w:hAnsi="Times New Roman" w:cs="Times New Roman"/>
          <w:sz w:val="28"/>
          <w:szCs w:val="28"/>
        </w:rPr>
        <w:t>Функция осуществляет необходимые проверки и работает корректно. Все данные вносятся в базу данных.</w:t>
      </w:r>
    </w:p>
    <w:p w14:paraId="1870531A" w14:textId="77777777" w:rsidR="00685C7D" w:rsidRPr="00F04D2B" w:rsidRDefault="00685C7D" w:rsidP="00685C7D">
      <w:pPr>
        <w:spacing w:after="0" w:line="360" w:lineRule="auto"/>
        <w:ind w:left="349" w:firstLine="360"/>
        <w:jc w:val="both"/>
        <w:rPr>
          <w:rFonts w:ascii="Times New Roman" w:hAnsi="Times New Roman" w:cs="Times New Roman"/>
          <w:sz w:val="28"/>
          <w:szCs w:val="28"/>
        </w:rPr>
      </w:pPr>
      <w:r w:rsidRPr="25701311">
        <w:rPr>
          <w:rFonts w:ascii="Times New Roman" w:hAnsi="Times New Roman" w:cs="Times New Roman"/>
          <w:sz w:val="28"/>
          <w:szCs w:val="28"/>
        </w:rPr>
        <w:t xml:space="preserve">3) Тестирование функции </w:t>
      </w:r>
      <w:r>
        <w:rPr>
          <w:rFonts w:ascii="Times New Roman" w:hAnsi="Times New Roman" w:cs="Times New Roman"/>
          <w:sz w:val="28"/>
          <w:szCs w:val="28"/>
        </w:rPr>
        <w:t>фильтрации товара</w:t>
      </w:r>
      <w:r w:rsidRPr="25701311">
        <w:rPr>
          <w:rFonts w:ascii="Times New Roman" w:hAnsi="Times New Roman" w:cs="Times New Roman"/>
          <w:sz w:val="28"/>
          <w:szCs w:val="28"/>
        </w:rPr>
        <w:t xml:space="preserve">. </w:t>
      </w:r>
    </w:p>
    <w:p w14:paraId="2830BFC6" w14:textId="77777777" w:rsidR="00685C7D" w:rsidRDefault="00685C7D" w:rsidP="00685C7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Ожидаемый результат</w:t>
      </w:r>
      <w:r w:rsidRPr="00F04D2B">
        <w:rPr>
          <w:rFonts w:ascii="Times New Roman" w:hAnsi="Times New Roman" w:cs="Times New Roman"/>
          <w:sz w:val="28"/>
          <w:szCs w:val="28"/>
        </w:rPr>
        <w:t>:</w:t>
      </w:r>
    </w:p>
    <w:p w14:paraId="7139D2AA" w14:textId="77777777" w:rsidR="00685C7D" w:rsidRDefault="00685C7D" w:rsidP="00685C7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При заполнении строки поиска товары должны быть отфильтрованы по совпадение наименования в Базе данных с записью в поисковой строке. Проверка и обновление списка осуществляется после каждого изменения текста в строке поиска. При фильтрации недопустимы иные символы, кроме букв латинского или кириллического алфавита.</w:t>
      </w:r>
    </w:p>
    <w:p w14:paraId="5253A563" w14:textId="77777777" w:rsidR="00685C7D" w:rsidRDefault="00685C7D" w:rsidP="00685C7D">
      <w:pPr>
        <w:spacing w:after="0" w:line="360" w:lineRule="auto"/>
        <w:jc w:val="both"/>
        <w:rPr>
          <w:rFonts w:ascii="Times New Roman" w:hAnsi="Times New Roman" w:cs="Times New Roman"/>
          <w:sz w:val="28"/>
          <w:szCs w:val="28"/>
        </w:rPr>
      </w:pPr>
      <w:r w:rsidRPr="55CF818D">
        <w:rPr>
          <w:rFonts w:ascii="Times New Roman" w:hAnsi="Times New Roman" w:cs="Times New Roman"/>
          <w:sz w:val="28"/>
          <w:szCs w:val="28"/>
        </w:rPr>
        <w:t xml:space="preserve">После прохождения </w:t>
      </w:r>
      <w:r>
        <w:rPr>
          <w:rFonts w:ascii="Times New Roman" w:hAnsi="Times New Roman" w:cs="Times New Roman"/>
          <w:sz w:val="28"/>
          <w:szCs w:val="28"/>
        </w:rPr>
        <w:t>проверки на наличие посторонних символов в таблицу должны быть выведены товары, чьи наименования имею совпадения с поисковым запросом.</w:t>
      </w:r>
    </w:p>
    <w:p w14:paraId="6DFCBAE0" w14:textId="77777777" w:rsidR="00685C7D" w:rsidRDefault="00685C7D" w:rsidP="00685C7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Полученный результат</w:t>
      </w:r>
      <w:r w:rsidRPr="002F098B">
        <w:rPr>
          <w:rFonts w:ascii="Times New Roman" w:hAnsi="Times New Roman" w:cs="Times New Roman"/>
          <w:sz w:val="28"/>
          <w:szCs w:val="28"/>
        </w:rPr>
        <w:t>:</w:t>
      </w:r>
    </w:p>
    <w:p w14:paraId="139A2381" w14:textId="77777777" w:rsidR="00685C7D" w:rsidRPr="00F04D2B" w:rsidRDefault="00685C7D" w:rsidP="00685C7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Функция осуществляет необходимые проверки и работает корректно. Отфильтрованный список выводится в таблицу.</w:t>
      </w:r>
    </w:p>
    <w:p w14:paraId="1B50D6B8" w14:textId="77777777" w:rsidR="00685C7D" w:rsidRDefault="00685C7D" w:rsidP="00685C7D">
      <w:pPr>
        <w:spacing w:after="0" w:line="360" w:lineRule="auto"/>
        <w:ind w:left="349" w:firstLine="360"/>
        <w:jc w:val="both"/>
        <w:rPr>
          <w:rFonts w:ascii="Times New Roman" w:hAnsi="Times New Roman" w:cs="Times New Roman"/>
          <w:sz w:val="28"/>
          <w:szCs w:val="28"/>
        </w:rPr>
      </w:pPr>
      <w:r w:rsidRPr="25701311">
        <w:rPr>
          <w:rFonts w:ascii="Times New Roman" w:hAnsi="Times New Roman" w:cs="Times New Roman"/>
          <w:sz w:val="28"/>
          <w:szCs w:val="28"/>
        </w:rPr>
        <w:t xml:space="preserve">4) Тестирование функции </w:t>
      </w:r>
      <w:r>
        <w:rPr>
          <w:rFonts w:ascii="Times New Roman" w:hAnsi="Times New Roman" w:cs="Times New Roman"/>
          <w:sz w:val="28"/>
          <w:szCs w:val="28"/>
        </w:rPr>
        <w:t>редактирования информации о сотруднике</w:t>
      </w:r>
      <w:r w:rsidRPr="25701311">
        <w:rPr>
          <w:rFonts w:ascii="Times New Roman" w:hAnsi="Times New Roman" w:cs="Times New Roman"/>
          <w:sz w:val="28"/>
          <w:szCs w:val="28"/>
        </w:rPr>
        <w:t>.</w:t>
      </w:r>
    </w:p>
    <w:p w14:paraId="074A15EE" w14:textId="77777777" w:rsidR="00685C7D" w:rsidRDefault="00685C7D" w:rsidP="00685C7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Ожидаемый результат</w:t>
      </w:r>
      <w:r w:rsidRPr="002F098B">
        <w:rPr>
          <w:rFonts w:ascii="Times New Roman" w:hAnsi="Times New Roman" w:cs="Times New Roman"/>
          <w:sz w:val="28"/>
          <w:szCs w:val="28"/>
        </w:rPr>
        <w:t>:</w:t>
      </w:r>
    </w:p>
    <w:p w14:paraId="40381112" w14:textId="77777777" w:rsidR="00685C7D" w:rsidRPr="00B774C4" w:rsidRDefault="00685C7D" w:rsidP="00685C7D">
      <w:pPr>
        <w:spacing w:after="0" w:line="360" w:lineRule="auto"/>
        <w:jc w:val="both"/>
        <w:rPr>
          <w:rFonts w:ascii="Times New Roman" w:hAnsi="Times New Roman" w:cs="Times New Roman"/>
          <w:sz w:val="28"/>
          <w:szCs w:val="28"/>
        </w:rPr>
      </w:pPr>
      <w:r w:rsidRPr="00B774C4">
        <w:rPr>
          <w:rFonts w:ascii="Times New Roman" w:hAnsi="Times New Roman" w:cs="Times New Roman"/>
          <w:sz w:val="28"/>
          <w:szCs w:val="28"/>
        </w:rPr>
        <w:lastRenderedPageBreak/>
        <w:t>При выполнении данной функции данные сотрудника должны быть изменены, а также проверены на корректность формата ввода. Параметры проверки:</w:t>
      </w:r>
    </w:p>
    <w:p w14:paraId="41F3AF90" w14:textId="77777777" w:rsidR="00685C7D" w:rsidRPr="00B774C4" w:rsidRDefault="00685C7D" w:rsidP="00685C7D">
      <w:pPr>
        <w:pStyle w:val="a3"/>
        <w:numPr>
          <w:ilvl w:val="1"/>
          <w:numId w:val="12"/>
        </w:numPr>
        <w:spacing w:after="0" w:line="360" w:lineRule="auto"/>
        <w:jc w:val="both"/>
        <w:rPr>
          <w:rFonts w:ascii="Times New Roman" w:hAnsi="Times New Roman" w:cs="Times New Roman"/>
          <w:sz w:val="28"/>
          <w:szCs w:val="28"/>
        </w:rPr>
      </w:pPr>
      <w:r w:rsidRPr="00B774C4">
        <w:rPr>
          <w:rFonts w:ascii="Times New Roman" w:hAnsi="Times New Roman" w:cs="Times New Roman"/>
          <w:sz w:val="28"/>
          <w:szCs w:val="28"/>
        </w:rPr>
        <w:t>Проверка на пустоту</w:t>
      </w:r>
      <w:r w:rsidRPr="00B774C4">
        <w:rPr>
          <w:rFonts w:ascii="Times New Roman" w:hAnsi="Times New Roman" w:cs="Times New Roman"/>
          <w:sz w:val="28"/>
          <w:szCs w:val="28"/>
          <w:lang w:val="en-US"/>
        </w:rPr>
        <w:t>;</w:t>
      </w:r>
    </w:p>
    <w:p w14:paraId="3CA300DA" w14:textId="77777777" w:rsidR="00685C7D" w:rsidRPr="00B774C4" w:rsidRDefault="00685C7D" w:rsidP="00685C7D">
      <w:pPr>
        <w:pStyle w:val="a3"/>
        <w:numPr>
          <w:ilvl w:val="1"/>
          <w:numId w:val="12"/>
        </w:numPr>
        <w:spacing w:after="0" w:line="360" w:lineRule="auto"/>
        <w:jc w:val="both"/>
        <w:rPr>
          <w:rFonts w:ascii="Times New Roman" w:hAnsi="Times New Roman" w:cs="Times New Roman"/>
          <w:sz w:val="28"/>
          <w:szCs w:val="28"/>
        </w:rPr>
      </w:pPr>
      <w:r w:rsidRPr="00B774C4">
        <w:rPr>
          <w:rFonts w:ascii="Times New Roman" w:hAnsi="Times New Roman" w:cs="Times New Roman"/>
          <w:sz w:val="28"/>
          <w:szCs w:val="28"/>
        </w:rPr>
        <w:t>Проверка на длину вводимых данных;</w:t>
      </w:r>
    </w:p>
    <w:p w14:paraId="5464875B" w14:textId="77777777" w:rsidR="00685C7D" w:rsidRPr="003B3C46" w:rsidRDefault="00685C7D" w:rsidP="00685C7D">
      <w:pPr>
        <w:pStyle w:val="a3"/>
        <w:numPr>
          <w:ilvl w:val="1"/>
          <w:numId w:val="12"/>
        </w:numPr>
        <w:spacing w:after="0" w:line="360" w:lineRule="auto"/>
        <w:jc w:val="both"/>
        <w:rPr>
          <w:rFonts w:ascii="Times New Roman" w:hAnsi="Times New Roman" w:cs="Times New Roman"/>
          <w:sz w:val="28"/>
          <w:szCs w:val="28"/>
        </w:rPr>
      </w:pPr>
      <w:r w:rsidRPr="003B3C46">
        <w:rPr>
          <w:rFonts w:ascii="Times New Roman" w:hAnsi="Times New Roman" w:cs="Times New Roman"/>
          <w:sz w:val="28"/>
          <w:szCs w:val="28"/>
        </w:rPr>
        <w:t>Проверка на корректность вводимых данных (такие как ввод текстовых данных в строку для числовых данных).</w:t>
      </w:r>
    </w:p>
    <w:p w14:paraId="2FA997EF" w14:textId="77777777" w:rsidR="00685C7D" w:rsidRDefault="00685C7D" w:rsidP="00685C7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Полученный результат</w:t>
      </w:r>
      <w:r w:rsidRPr="00A00D23">
        <w:rPr>
          <w:rFonts w:ascii="Times New Roman" w:hAnsi="Times New Roman" w:cs="Times New Roman"/>
          <w:sz w:val="28"/>
          <w:szCs w:val="28"/>
        </w:rPr>
        <w:t>:</w:t>
      </w:r>
    </w:p>
    <w:p w14:paraId="1836788E" w14:textId="77777777" w:rsidR="00685C7D" w:rsidRDefault="00685C7D" w:rsidP="00685C7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При выполнении функции пользователю отображаются его личные данные.</w:t>
      </w:r>
    </w:p>
    <w:p w14:paraId="7CBB930F" w14:textId="57444E4B" w:rsidR="00643804" w:rsidRDefault="00685C7D" w:rsidP="00685C7D">
      <w:pPr>
        <w:spacing w:after="0" w:line="360" w:lineRule="auto"/>
        <w:rPr>
          <w:rFonts w:ascii="Times New Roman" w:hAnsi="Times New Roman" w:cs="Times New Roman"/>
          <w:sz w:val="28"/>
          <w:szCs w:val="28"/>
        </w:rPr>
      </w:pPr>
      <w:r>
        <w:rPr>
          <w:rFonts w:ascii="Times New Roman" w:hAnsi="Times New Roman" w:cs="Times New Roman"/>
          <w:sz w:val="28"/>
          <w:szCs w:val="28"/>
        </w:rPr>
        <w:t>На основе проведенных тестирований можно сделать вывод, что приложения работает корректно и выполняет все вышеперечисленные функции.</w:t>
      </w:r>
    </w:p>
    <w:p w14:paraId="727C88F5" w14:textId="77777777" w:rsidR="00643804" w:rsidRDefault="00643804">
      <w:pPr>
        <w:rPr>
          <w:rFonts w:ascii="Times New Roman" w:hAnsi="Times New Roman" w:cs="Times New Roman"/>
          <w:sz w:val="28"/>
          <w:szCs w:val="28"/>
        </w:rPr>
      </w:pPr>
      <w:r>
        <w:rPr>
          <w:rFonts w:ascii="Times New Roman" w:hAnsi="Times New Roman" w:cs="Times New Roman"/>
          <w:sz w:val="28"/>
          <w:szCs w:val="28"/>
        </w:rPr>
        <w:br w:type="page"/>
      </w:r>
    </w:p>
    <w:p w14:paraId="085C480A" w14:textId="77777777" w:rsidR="00685C7D" w:rsidRPr="00CD0C8F" w:rsidRDefault="00685C7D" w:rsidP="00685C7D">
      <w:pPr>
        <w:spacing w:after="0" w:line="360" w:lineRule="auto"/>
        <w:rPr>
          <w:rFonts w:ascii="Times New Roman" w:hAnsi="Times New Roman" w:cs="Times New Roman"/>
          <w:sz w:val="28"/>
          <w:szCs w:val="28"/>
        </w:rPr>
      </w:pPr>
    </w:p>
    <w:p w14:paraId="43C12482" w14:textId="3B929C79" w:rsidR="00643804" w:rsidRDefault="00C3559B" w:rsidP="00C3559B">
      <w:pPr>
        <w:pStyle w:val="1"/>
        <w:rPr>
          <w:rFonts w:ascii="Times New Roman" w:hAnsi="Times New Roman" w:cs="Times New Roman"/>
          <w:color w:val="auto"/>
        </w:rPr>
      </w:pPr>
      <w:bookmarkStart w:id="13" w:name="_Toc136870671"/>
      <w:r w:rsidRPr="00C3559B">
        <w:rPr>
          <w:rFonts w:ascii="Times New Roman" w:hAnsi="Times New Roman" w:cs="Times New Roman"/>
          <w:color w:val="auto"/>
        </w:rPr>
        <w:t>Заключение</w:t>
      </w:r>
      <w:bookmarkEnd w:id="13"/>
    </w:p>
    <w:p w14:paraId="0289A268" w14:textId="77777777" w:rsidR="00643804" w:rsidRDefault="00643804">
      <w:pPr>
        <w:rPr>
          <w:rFonts w:ascii="Times New Roman" w:eastAsiaTheme="majorEastAsia" w:hAnsi="Times New Roman" w:cs="Times New Roman"/>
          <w:sz w:val="32"/>
          <w:szCs w:val="32"/>
        </w:rPr>
      </w:pPr>
      <w:r>
        <w:rPr>
          <w:rFonts w:ascii="Times New Roman" w:hAnsi="Times New Roman" w:cs="Times New Roman"/>
        </w:rPr>
        <w:br w:type="page"/>
      </w:r>
    </w:p>
    <w:p w14:paraId="7E270FB5" w14:textId="77777777" w:rsidR="00461E14" w:rsidRDefault="00461E14" w:rsidP="00C3559B">
      <w:pPr>
        <w:pStyle w:val="1"/>
        <w:rPr>
          <w:rFonts w:ascii="Times New Roman" w:hAnsi="Times New Roman" w:cs="Times New Roman"/>
          <w:color w:val="auto"/>
        </w:rPr>
      </w:pPr>
    </w:p>
    <w:p w14:paraId="4EB5BBAC" w14:textId="115F7C1A" w:rsidR="00643804" w:rsidRDefault="00C3559B" w:rsidP="00C3559B">
      <w:pPr>
        <w:pStyle w:val="1"/>
        <w:rPr>
          <w:rFonts w:ascii="Times New Roman" w:hAnsi="Times New Roman" w:cs="Times New Roman"/>
          <w:color w:val="auto"/>
        </w:rPr>
      </w:pPr>
      <w:bookmarkStart w:id="14" w:name="_Toc136870672"/>
      <w:r w:rsidRPr="00C3559B">
        <w:rPr>
          <w:rFonts w:ascii="Times New Roman" w:hAnsi="Times New Roman" w:cs="Times New Roman"/>
          <w:color w:val="auto"/>
        </w:rPr>
        <w:t>Список литературы</w:t>
      </w:r>
      <w:bookmarkEnd w:id="14"/>
    </w:p>
    <w:p w14:paraId="1728BBED" w14:textId="77777777" w:rsidR="00643804" w:rsidRDefault="00643804">
      <w:pPr>
        <w:rPr>
          <w:rFonts w:ascii="Times New Roman" w:eastAsiaTheme="majorEastAsia" w:hAnsi="Times New Roman" w:cs="Times New Roman"/>
          <w:sz w:val="32"/>
          <w:szCs w:val="32"/>
        </w:rPr>
      </w:pPr>
      <w:r>
        <w:rPr>
          <w:rFonts w:ascii="Times New Roman" w:hAnsi="Times New Roman" w:cs="Times New Roman"/>
        </w:rPr>
        <w:br w:type="page"/>
      </w:r>
    </w:p>
    <w:p w14:paraId="3951C781" w14:textId="77777777" w:rsidR="00C3559B" w:rsidRPr="00C3559B" w:rsidRDefault="00C3559B" w:rsidP="00C3559B">
      <w:pPr>
        <w:pStyle w:val="1"/>
        <w:rPr>
          <w:rFonts w:ascii="Times New Roman" w:hAnsi="Times New Roman" w:cs="Times New Roman"/>
          <w:color w:val="auto"/>
        </w:rPr>
      </w:pPr>
    </w:p>
    <w:p w14:paraId="3A7ADAA0" w14:textId="651D73C4" w:rsidR="00643804" w:rsidRPr="00F41B48" w:rsidRDefault="00C3559B" w:rsidP="00C3559B">
      <w:pPr>
        <w:pStyle w:val="1"/>
        <w:rPr>
          <w:rFonts w:ascii="Times New Roman" w:hAnsi="Times New Roman" w:cs="Times New Roman"/>
          <w:color w:val="auto"/>
        </w:rPr>
      </w:pPr>
      <w:bookmarkStart w:id="15" w:name="_Toc136870673"/>
      <w:r w:rsidRPr="00C3559B">
        <w:rPr>
          <w:rFonts w:ascii="Times New Roman" w:hAnsi="Times New Roman" w:cs="Times New Roman"/>
          <w:color w:val="auto"/>
        </w:rPr>
        <w:t xml:space="preserve">Приложение </w:t>
      </w:r>
      <w:r w:rsidRPr="00C3559B">
        <w:rPr>
          <w:rFonts w:ascii="Times New Roman" w:hAnsi="Times New Roman" w:cs="Times New Roman"/>
          <w:color w:val="auto"/>
          <w:lang w:val="en-US"/>
        </w:rPr>
        <w:t>A</w:t>
      </w:r>
      <w:bookmarkEnd w:id="15"/>
    </w:p>
    <w:p w14:paraId="35EF0164" w14:textId="77777777" w:rsidR="00643804" w:rsidRPr="00F41B48" w:rsidRDefault="00643804">
      <w:pPr>
        <w:rPr>
          <w:rFonts w:ascii="Times New Roman" w:eastAsiaTheme="majorEastAsia" w:hAnsi="Times New Roman" w:cs="Times New Roman"/>
          <w:sz w:val="32"/>
          <w:szCs w:val="32"/>
        </w:rPr>
      </w:pPr>
      <w:r w:rsidRPr="00F41B48">
        <w:rPr>
          <w:rFonts w:ascii="Times New Roman" w:hAnsi="Times New Roman" w:cs="Times New Roman"/>
        </w:rPr>
        <w:br w:type="page"/>
      </w:r>
    </w:p>
    <w:p w14:paraId="48E06F5F" w14:textId="77777777" w:rsidR="00C3559B" w:rsidRPr="00F41B48" w:rsidRDefault="00C3559B" w:rsidP="00C3559B">
      <w:pPr>
        <w:pStyle w:val="1"/>
        <w:rPr>
          <w:rFonts w:ascii="Times New Roman" w:hAnsi="Times New Roman" w:cs="Times New Roman"/>
          <w:color w:val="auto"/>
        </w:rPr>
      </w:pPr>
    </w:p>
    <w:p w14:paraId="0F959834" w14:textId="5CCABF77" w:rsidR="00643804" w:rsidRPr="00F41B48" w:rsidRDefault="00C3559B" w:rsidP="00C3559B">
      <w:pPr>
        <w:pStyle w:val="1"/>
        <w:rPr>
          <w:rFonts w:ascii="Times New Roman" w:hAnsi="Times New Roman" w:cs="Times New Roman"/>
          <w:color w:val="auto"/>
        </w:rPr>
      </w:pPr>
      <w:bookmarkStart w:id="16" w:name="_Toc136870674"/>
      <w:r w:rsidRPr="00C3559B">
        <w:rPr>
          <w:rFonts w:ascii="Times New Roman" w:hAnsi="Times New Roman" w:cs="Times New Roman"/>
          <w:color w:val="auto"/>
        </w:rPr>
        <w:t xml:space="preserve">Приложение </w:t>
      </w:r>
      <w:r w:rsidRPr="00C3559B">
        <w:rPr>
          <w:rFonts w:ascii="Times New Roman" w:hAnsi="Times New Roman" w:cs="Times New Roman"/>
          <w:color w:val="auto"/>
          <w:lang w:val="en-US"/>
        </w:rPr>
        <w:t>B</w:t>
      </w:r>
      <w:bookmarkEnd w:id="16"/>
    </w:p>
    <w:p w14:paraId="2D381D5A" w14:textId="6E7BA6E1" w:rsidR="00C3559B" w:rsidRPr="00F41B48" w:rsidRDefault="00643804" w:rsidP="00643804">
      <w:pPr>
        <w:rPr>
          <w:rFonts w:ascii="Times New Roman" w:eastAsiaTheme="majorEastAsia" w:hAnsi="Times New Roman" w:cs="Times New Roman"/>
          <w:sz w:val="32"/>
          <w:szCs w:val="32"/>
        </w:rPr>
      </w:pPr>
      <w:r w:rsidRPr="00F41B48">
        <w:rPr>
          <w:rFonts w:ascii="Times New Roman" w:hAnsi="Times New Roman" w:cs="Times New Roman"/>
        </w:rPr>
        <w:br w:type="page"/>
      </w:r>
    </w:p>
    <w:p w14:paraId="43EDC8BC" w14:textId="06CB8927" w:rsidR="00C3559B" w:rsidRDefault="00C3559B" w:rsidP="00C3559B">
      <w:pPr>
        <w:pStyle w:val="1"/>
        <w:rPr>
          <w:rFonts w:ascii="Times New Roman" w:hAnsi="Times New Roman" w:cs="Times New Roman"/>
          <w:color w:val="auto"/>
          <w:lang w:val="en-US"/>
        </w:rPr>
      </w:pPr>
      <w:bookmarkStart w:id="17" w:name="_Toc136870675"/>
      <w:r w:rsidRPr="00C3559B">
        <w:rPr>
          <w:rFonts w:ascii="Times New Roman" w:hAnsi="Times New Roman" w:cs="Times New Roman"/>
          <w:color w:val="auto"/>
        </w:rPr>
        <w:lastRenderedPageBreak/>
        <w:t xml:space="preserve">Приложение </w:t>
      </w:r>
      <w:r w:rsidRPr="00C3559B">
        <w:rPr>
          <w:rFonts w:ascii="Times New Roman" w:hAnsi="Times New Roman" w:cs="Times New Roman"/>
          <w:color w:val="auto"/>
          <w:lang w:val="en-US"/>
        </w:rPr>
        <w:t>C</w:t>
      </w:r>
      <w:bookmarkEnd w:id="17"/>
    </w:p>
    <w:p w14:paraId="01412996" w14:textId="77777777" w:rsidR="00541982" w:rsidRDefault="00541982" w:rsidP="00541982">
      <w:pPr>
        <w:pStyle w:val="a3"/>
        <w:numPr>
          <w:ilvl w:val="0"/>
          <w:numId w:val="15"/>
        </w:numPr>
        <w:spacing w:after="0" w:line="360" w:lineRule="auto"/>
        <w:ind w:left="357" w:hanging="357"/>
        <w:jc w:val="center"/>
        <w:rPr>
          <w:rFonts w:ascii="Times New Roman" w:hAnsi="Times New Roman" w:cs="Times New Roman"/>
          <w:sz w:val="28"/>
          <w:szCs w:val="28"/>
        </w:rPr>
      </w:pPr>
      <w:r>
        <w:rPr>
          <w:rFonts w:ascii="Times New Roman" w:hAnsi="Times New Roman" w:cs="Times New Roman"/>
          <w:sz w:val="28"/>
          <w:szCs w:val="28"/>
        </w:rPr>
        <w:t>Назначение программы</w:t>
      </w:r>
    </w:p>
    <w:p w14:paraId="3BE5033C" w14:textId="77777777" w:rsidR="00541982" w:rsidRDefault="00541982" w:rsidP="0054198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Приложения предназначено для автоматизации процессов в спортивной школе тремя видами пользователей: администратор, учитель, ученик.</w:t>
      </w:r>
    </w:p>
    <w:p w14:paraId="5BB9E0EC" w14:textId="77777777" w:rsidR="00541982" w:rsidRDefault="00541982" w:rsidP="00541982">
      <w:pPr>
        <w:pStyle w:val="a3"/>
        <w:numPr>
          <w:ilvl w:val="0"/>
          <w:numId w:val="15"/>
        </w:numPr>
        <w:spacing w:after="0" w:line="360" w:lineRule="auto"/>
        <w:ind w:left="357" w:hanging="357"/>
        <w:jc w:val="center"/>
        <w:rPr>
          <w:rFonts w:ascii="Times New Roman" w:hAnsi="Times New Roman" w:cs="Times New Roman"/>
          <w:sz w:val="28"/>
          <w:szCs w:val="28"/>
        </w:rPr>
      </w:pPr>
      <w:r>
        <w:rPr>
          <w:rFonts w:ascii="Times New Roman" w:hAnsi="Times New Roman" w:cs="Times New Roman"/>
          <w:sz w:val="28"/>
          <w:szCs w:val="28"/>
        </w:rPr>
        <w:t>Условия выполнения программы</w:t>
      </w:r>
    </w:p>
    <w:p w14:paraId="04F6B805" w14:textId="77777777" w:rsidR="00541982" w:rsidRDefault="00541982" w:rsidP="00541982">
      <w:pPr>
        <w:pStyle w:val="a3"/>
        <w:numPr>
          <w:ilvl w:val="0"/>
          <w:numId w:val="16"/>
        </w:numPr>
        <w:spacing w:after="0" w:line="360" w:lineRule="auto"/>
        <w:ind w:left="1066" w:hanging="357"/>
        <w:jc w:val="both"/>
        <w:rPr>
          <w:rFonts w:ascii="Times New Roman" w:hAnsi="Times New Roman" w:cs="Times New Roman"/>
          <w:sz w:val="28"/>
          <w:szCs w:val="28"/>
        </w:rPr>
      </w:pPr>
      <w:r>
        <w:rPr>
          <w:rFonts w:ascii="Times New Roman" w:hAnsi="Times New Roman" w:cs="Times New Roman"/>
          <w:sz w:val="28"/>
          <w:szCs w:val="28"/>
        </w:rPr>
        <w:t>Для работы приложения необходимо</w:t>
      </w:r>
      <w:r>
        <w:rPr>
          <w:rFonts w:ascii="Times New Roman" w:hAnsi="Times New Roman" w:cs="Times New Roman"/>
          <w:sz w:val="28"/>
          <w:szCs w:val="28"/>
          <w:lang w:val="en-US"/>
        </w:rPr>
        <w:t>:</w:t>
      </w:r>
    </w:p>
    <w:p w14:paraId="07FE5C14" w14:textId="77777777" w:rsidR="00541982" w:rsidRDefault="00541982" w:rsidP="0054198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Процессор с тактовой частотой 1,6 ГГц или больше, наличие монитора, клавиатуры и мыши. Объем оперативной памяти должен быть не менее 1 Гб.</w:t>
      </w:r>
    </w:p>
    <w:p w14:paraId="441F30F3" w14:textId="77777777" w:rsidR="00541982" w:rsidRDefault="00541982" w:rsidP="00541982">
      <w:pPr>
        <w:pStyle w:val="a3"/>
        <w:numPr>
          <w:ilvl w:val="0"/>
          <w:numId w:val="16"/>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Выполнение приложения</w:t>
      </w:r>
      <w:r>
        <w:rPr>
          <w:rFonts w:ascii="Times New Roman" w:hAnsi="Times New Roman" w:cs="Times New Roman"/>
          <w:sz w:val="28"/>
          <w:szCs w:val="28"/>
          <w:lang w:val="en-US"/>
        </w:rPr>
        <w:t>:</w:t>
      </w:r>
    </w:p>
    <w:p w14:paraId="7BA5B144" w14:textId="77777777" w:rsidR="00541982" w:rsidRDefault="00541982" w:rsidP="0054198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выполнения работы с приложением пользователю необходимо войти в свою учетную запись, введя логин и пароль, после пользователь попадает на начальную страницу, где он может использовать доступные функции.</w:t>
      </w:r>
    </w:p>
    <w:p w14:paraId="1E8E797D" w14:textId="77777777" w:rsidR="00541982" w:rsidRDefault="00541982" w:rsidP="00541982">
      <w:pPr>
        <w:pStyle w:val="a3"/>
        <w:numPr>
          <w:ilvl w:val="0"/>
          <w:numId w:val="1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Ознакомление с начальной страницей пользователя “Начальник склада”</w:t>
      </w:r>
    </w:p>
    <w:p w14:paraId="5AD76695" w14:textId="77777777" w:rsidR="00541982" w:rsidRDefault="00541982" w:rsidP="0054198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Пользователь попадает на начальную страницу, где он может посмотреть список сотрудников, заказов и товаров, добавить новых сотрудников. </w:t>
      </w:r>
    </w:p>
    <w:p w14:paraId="1487487C" w14:textId="77777777" w:rsidR="00541982" w:rsidRDefault="00541982" w:rsidP="00541982">
      <w:pPr>
        <w:pStyle w:val="a3"/>
        <w:numPr>
          <w:ilvl w:val="0"/>
          <w:numId w:val="1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Ознакомление с начальной страницей пользователя “Заведующий складом”</w:t>
      </w:r>
    </w:p>
    <w:p w14:paraId="24F4752C" w14:textId="77777777" w:rsidR="00541982" w:rsidRDefault="00541982" w:rsidP="0054198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Пользователь попадает на начальную страницу, где он может посмотреть список и состав заказов, а также список товаров.</w:t>
      </w:r>
    </w:p>
    <w:p w14:paraId="513FCE55" w14:textId="77777777" w:rsidR="00541982" w:rsidRDefault="00541982" w:rsidP="00541982">
      <w:pPr>
        <w:pStyle w:val="a3"/>
        <w:numPr>
          <w:ilvl w:val="0"/>
          <w:numId w:val="1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Ознакомление с начальной страницей пользователя “Комплектовщик”</w:t>
      </w:r>
    </w:p>
    <w:p w14:paraId="17DB794F" w14:textId="77777777" w:rsidR="00541982" w:rsidRPr="007438E6" w:rsidRDefault="00541982" w:rsidP="00541982">
      <w:pPr>
        <w:spacing w:after="0"/>
      </w:pPr>
      <w:r>
        <w:rPr>
          <w:rFonts w:ascii="Times New Roman" w:hAnsi="Times New Roman" w:cs="Times New Roman"/>
          <w:sz w:val="28"/>
          <w:szCs w:val="28"/>
        </w:rPr>
        <w:t xml:space="preserve"> Пользователь попадает на начальную страницу, где он может просмотреть список товаров.</w:t>
      </w:r>
    </w:p>
    <w:p w14:paraId="4959488D" w14:textId="77777777" w:rsidR="00541982" w:rsidRPr="00541982" w:rsidRDefault="00541982" w:rsidP="00541982"/>
    <w:sectPr w:rsidR="00541982" w:rsidRPr="00541982" w:rsidSect="005B4E3F">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305B4" w14:textId="77777777" w:rsidR="00E733DE" w:rsidRDefault="00E733DE" w:rsidP="005B4E3F">
      <w:pPr>
        <w:spacing w:after="0" w:line="240" w:lineRule="auto"/>
      </w:pPr>
      <w:r>
        <w:separator/>
      </w:r>
    </w:p>
  </w:endnote>
  <w:endnote w:type="continuationSeparator" w:id="0">
    <w:p w14:paraId="7FA37D4E" w14:textId="77777777" w:rsidR="00E733DE" w:rsidRDefault="00E733DE" w:rsidP="005B4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4495404"/>
      <w:docPartObj>
        <w:docPartGallery w:val="Page Numbers (Bottom of Page)"/>
        <w:docPartUnique/>
      </w:docPartObj>
    </w:sdtPr>
    <w:sdtContent>
      <w:p w14:paraId="026D9BE4" w14:textId="6820C00D" w:rsidR="005B4E3F" w:rsidRDefault="005B4E3F">
        <w:pPr>
          <w:pStyle w:val="aa"/>
          <w:jc w:val="center"/>
        </w:pPr>
        <w:r>
          <w:fldChar w:fldCharType="begin"/>
        </w:r>
        <w:r>
          <w:instrText>PAGE   \* MERGEFORMAT</w:instrText>
        </w:r>
        <w:r>
          <w:fldChar w:fldCharType="separate"/>
        </w:r>
        <w:r>
          <w:t>2</w:t>
        </w:r>
        <w:r>
          <w:fldChar w:fldCharType="end"/>
        </w:r>
      </w:p>
    </w:sdtContent>
  </w:sdt>
  <w:p w14:paraId="7354BD9F" w14:textId="77777777" w:rsidR="005B4E3F" w:rsidRDefault="005B4E3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0FD1B" w14:textId="77777777" w:rsidR="00E733DE" w:rsidRDefault="00E733DE" w:rsidP="005B4E3F">
      <w:pPr>
        <w:spacing w:after="0" w:line="240" w:lineRule="auto"/>
      </w:pPr>
      <w:r>
        <w:separator/>
      </w:r>
    </w:p>
  </w:footnote>
  <w:footnote w:type="continuationSeparator" w:id="0">
    <w:p w14:paraId="24D49ACA" w14:textId="77777777" w:rsidR="00E733DE" w:rsidRDefault="00E733DE" w:rsidP="005B4E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12B2D"/>
    <w:multiLevelType w:val="multilevel"/>
    <w:tmpl w:val="5136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C672D"/>
    <w:multiLevelType w:val="hybridMultilevel"/>
    <w:tmpl w:val="5B808F7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 w15:restartNumberingAfterBreak="0">
    <w:nsid w:val="16F276A4"/>
    <w:multiLevelType w:val="hybridMultilevel"/>
    <w:tmpl w:val="9A30AF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74C78C4"/>
    <w:multiLevelType w:val="hybridMultilevel"/>
    <w:tmpl w:val="9CDEA1CC"/>
    <w:lvl w:ilvl="0" w:tplc="04190001">
      <w:start w:val="1"/>
      <w:numFmt w:val="bullet"/>
      <w:lvlText w:val=""/>
      <w:lvlJc w:val="left"/>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1A3596"/>
    <w:multiLevelType w:val="hybridMultilevel"/>
    <w:tmpl w:val="621AE152"/>
    <w:lvl w:ilvl="0" w:tplc="04190011">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5" w15:restartNumberingAfterBreak="0">
    <w:nsid w:val="228A3CF4"/>
    <w:multiLevelType w:val="hybridMultilevel"/>
    <w:tmpl w:val="52E822F6"/>
    <w:lvl w:ilvl="0" w:tplc="04190011">
      <w:start w:val="1"/>
      <w:numFmt w:val="decimal"/>
      <w:lvlText w:val="%1)"/>
      <w:lvlJc w:val="left"/>
      <w:pPr>
        <w:ind w:left="1789" w:hanging="360"/>
      </w:pPr>
      <w:rPr>
        <w:rFonts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6" w15:restartNumberingAfterBreak="0">
    <w:nsid w:val="264E491D"/>
    <w:multiLevelType w:val="hybridMultilevel"/>
    <w:tmpl w:val="E57C590A"/>
    <w:lvl w:ilvl="0" w:tplc="682ED98F">
      <w:start w:val="1"/>
      <w:numFmt w:val="decimal"/>
      <w:lvlText w:val="%1."/>
      <w:lvlJc w:val="left"/>
      <w:pPr>
        <w:ind w:left="779" w:hanging="354"/>
      </w:pPr>
    </w:lvl>
    <w:lvl w:ilvl="1" w:tplc="000401E2">
      <w:start w:val="1"/>
      <w:numFmt w:val="decimal"/>
      <w:lvlText w:val="%2."/>
      <w:lvlJc w:val="left"/>
    </w:lvl>
    <w:lvl w:ilvl="2" w:tplc="2FA1110F">
      <w:start w:val="1"/>
      <w:numFmt w:val="decimal"/>
      <w:lvlText w:val="%3."/>
      <w:lvlJc w:val="left"/>
      <w:pPr>
        <w:ind w:left="3152" w:hanging="354"/>
      </w:pPr>
    </w:lvl>
    <w:lvl w:ilvl="3" w:tplc="7A1AD038">
      <w:start w:val="1"/>
      <w:numFmt w:val="decimal"/>
      <w:lvlText w:val="%4."/>
      <w:lvlJc w:val="left"/>
      <w:pPr>
        <w:ind w:left="3872" w:hanging="354"/>
      </w:pPr>
    </w:lvl>
    <w:lvl w:ilvl="4" w:tplc="274DC997">
      <w:start w:val="1"/>
      <w:numFmt w:val="decimal"/>
      <w:lvlText w:val="%5."/>
      <w:lvlJc w:val="left"/>
      <w:pPr>
        <w:ind w:left="4592" w:hanging="354"/>
      </w:pPr>
    </w:lvl>
    <w:lvl w:ilvl="5" w:tplc="5B4FC6C9">
      <w:start w:val="1"/>
      <w:numFmt w:val="decimal"/>
      <w:lvlText w:val="%6."/>
      <w:lvlJc w:val="left"/>
      <w:pPr>
        <w:ind w:left="5312" w:hanging="354"/>
      </w:pPr>
    </w:lvl>
    <w:lvl w:ilvl="6" w:tplc="26F16537">
      <w:start w:val="1"/>
      <w:numFmt w:val="decimal"/>
      <w:lvlText w:val="%7."/>
      <w:lvlJc w:val="left"/>
      <w:pPr>
        <w:ind w:left="6032" w:hanging="354"/>
      </w:pPr>
    </w:lvl>
    <w:lvl w:ilvl="7" w:tplc="0AB7CD86">
      <w:start w:val="1"/>
      <w:numFmt w:val="decimal"/>
      <w:lvlText w:val="%8."/>
      <w:lvlJc w:val="left"/>
      <w:pPr>
        <w:ind w:left="6752" w:hanging="354"/>
      </w:pPr>
    </w:lvl>
    <w:lvl w:ilvl="8" w:tplc="3FF76F8C">
      <w:start w:val="1"/>
      <w:numFmt w:val="decimal"/>
      <w:lvlText w:val="%9."/>
      <w:lvlJc w:val="left"/>
      <w:pPr>
        <w:ind w:left="7472" w:hanging="354"/>
      </w:pPr>
    </w:lvl>
  </w:abstractNum>
  <w:abstractNum w:abstractNumId="7" w15:restartNumberingAfterBreak="0">
    <w:nsid w:val="28092B30"/>
    <w:multiLevelType w:val="multilevel"/>
    <w:tmpl w:val="44EEBFA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319E9438"/>
    <w:multiLevelType w:val="hybridMultilevel"/>
    <w:tmpl w:val="027A4066"/>
    <w:lvl w:ilvl="0" w:tplc="682ED98F">
      <w:start w:val="1"/>
      <w:numFmt w:val="decimal"/>
      <w:lvlText w:val="%1."/>
      <w:lvlJc w:val="left"/>
      <w:pPr>
        <w:ind w:left="720" w:hanging="354"/>
      </w:pPr>
    </w:lvl>
    <w:lvl w:ilvl="1" w:tplc="000401E2">
      <w:start w:val="1"/>
      <w:numFmt w:val="decimal"/>
      <w:lvlText w:val="%2."/>
      <w:lvlJc w:val="left"/>
      <w:pPr>
        <w:ind w:left="1440" w:hanging="354"/>
      </w:pPr>
    </w:lvl>
    <w:lvl w:ilvl="2" w:tplc="2FA1110F">
      <w:start w:val="1"/>
      <w:numFmt w:val="decimal"/>
      <w:lvlText w:val="%3."/>
      <w:lvlJc w:val="left"/>
      <w:pPr>
        <w:ind w:left="2160" w:hanging="354"/>
      </w:pPr>
    </w:lvl>
    <w:lvl w:ilvl="3" w:tplc="7A1AD038">
      <w:start w:val="1"/>
      <w:numFmt w:val="decimal"/>
      <w:lvlText w:val="%4."/>
      <w:lvlJc w:val="left"/>
      <w:pPr>
        <w:ind w:left="2880" w:hanging="354"/>
      </w:pPr>
    </w:lvl>
    <w:lvl w:ilvl="4" w:tplc="274DC997">
      <w:start w:val="1"/>
      <w:numFmt w:val="decimal"/>
      <w:lvlText w:val="%5."/>
      <w:lvlJc w:val="left"/>
      <w:pPr>
        <w:ind w:left="3600" w:hanging="354"/>
      </w:pPr>
    </w:lvl>
    <w:lvl w:ilvl="5" w:tplc="5B4FC6C9">
      <w:start w:val="1"/>
      <w:numFmt w:val="decimal"/>
      <w:lvlText w:val="%6."/>
      <w:lvlJc w:val="left"/>
      <w:pPr>
        <w:ind w:left="4320" w:hanging="354"/>
      </w:pPr>
    </w:lvl>
    <w:lvl w:ilvl="6" w:tplc="26F16537">
      <w:start w:val="1"/>
      <w:numFmt w:val="decimal"/>
      <w:lvlText w:val="%7."/>
      <w:lvlJc w:val="left"/>
      <w:pPr>
        <w:ind w:left="5040" w:hanging="354"/>
      </w:pPr>
    </w:lvl>
    <w:lvl w:ilvl="7" w:tplc="0AB7CD86">
      <w:start w:val="1"/>
      <w:numFmt w:val="decimal"/>
      <w:lvlText w:val="%8."/>
      <w:lvlJc w:val="left"/>
      <w:pPr>
        <w:ind w:left="5760" w:hanging="354"/>
      </w:pPr>
    </w:lvl>
    <w:lvl w:ilvl="8" w:tplc="3FF76F8C">
      <w:start w:val="1"/>
      <w:numFmt w:val="decimal"/>
      <w:lvlText w:val="%9."/>
      <w:lvlJc w:val="left"/>
      <w:pPr>
        <w:ind w:left="6480" w:hanging="354"/>
      </w:pPr>
    </w:lvl>
  </w:abstractNum>
  <w:abstractNum w:abstractNumId="9" w15:restartNumberingAfterBreak="0">
    <w:nsid w:val="35CE54FC"/>
    <w:multiLevelType w:val="hybridMultilevel"/>
    <w:tmpl w:val="111221A2"/>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2045B22"/>
    <w:multiLevelType w:val="hybridMultilevel"/>
    <w:tmpl w:val="2FCE44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AA539C"/>
    <w:multiLevelType w:val="hybridMultilevel"/>
    <w:tmpl w:val="B3CE6598"/>
    <w:lvl w:ilvl="0" w:tplc="04190001">
      <w:start w:val="1"/>
      <w:numFmt w:val="bullet"/>
      <w:lvlText w:val=""/>
      <w:lvlJc w:val="left"/>
      <w:pPr>
        <w:ind w:left="1429" w:hanging="360"/>
      </w:pPr>
      <w:rPr>
        <w:rFonts w:ascii="Symbol" w:hAnsi="Symbol"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B8D1A6B"/>
    <w:multiLevelType w:val="hybridMultilevel"/>
    <w:tmpl w:val="294EE5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C0722A5"/>
    <w:multiLevelType w:val="hybridMultilevel"/>
    <w:tmpl w:val="291A4BB2"/>
    <w:lvl w:ilvl="0" w:tplc="682ED98F">
      <w:start w:val="1"/>
      <w:numFmt w:val="decimal"/>
      <w:lvlText w:val="%1."/>
      <w:lvlJc w:val="left"/>
      <w:pPr>
        <w:ind w:left="720" w:hanging="354"/>
      </w:pPr>
    </w:lvl>
    <w:lvl w:ilvl="1" w:tplc="000401E2">
      <w:start w:val="1"/>
      <w:numFmt w:val="decimal"/>
      <w:lvlText w:val="%2."/>
      <w:lvlJc w:val="left"/>
      <w:pPr>
        <w:ind w:left="1440" w:hanging="354"/>
      </w:pPr>
    </w:lvl>
    <w:lvl w:ilvl="2" w:tplc="2FA1110F">
      <w:start w:val="1"/>
      <w:numFmt w:val="decimal"/>
      <w:lvlText w:val="%3."/>
      <w:lvlJc w:val="left"/>
      <w:pPr>
        <w:ind w:left="2160" w:hanging="354"/>
      </w:pPr>
    </w:lvl>
    <w:lvl w:ilvl="3" w:tplc="7A1AD038">
      <w:start w:val="1"/>
      <w:numFmt w:val="decimal"/>
      <w:lvlText w:val="%4."/>
      <w:lvlJc w:val="left"/>
      <w:pPr>
        <w:ind w:left="2880" w:hanging="354"/>
      </w:pPr>
    </w:lvl>
    <w:lvl w:ilvl="4" w:tplc="274DC997">
      <w:start w:val="1"/>
      <w:numFmt w:val="decimal"/>
      <w:lvlText w:val="%5."/>
      <w:lvlJc w:val="left"/>
      <w:pPr>
        <w:ind w:left="3600" w:hanging="354"/>
      </w:pPr>
    </w:lvl>
    <w:lvl w:ilvl="5" w:tplc="5B4FC6C9">
      <w:start w:val="1"/>
      <w:numFmt w:val="decimal"/>
      <w:lvlText w:val="%6."/>
      <w:lvlJc w:val="left"/>
      <w:pPr>
        <w:ind w:left="4320" w:hanging="354"/>
      </w:pPr>
    </w:lvl>
    <w:lvl w:ilvl="6" w:tplc="26F16537">
      <w:start w:val="1"/>
      <w:numFmt w:val="decimal"/>
      <w:lvlText w:val="%7."/>
      <w:lvlJc w:val="left"/>
      <w:pPr>
        <w:ind w:left="5040" w:hanging="354"/>
      </w:pPr>
    </w:lvl>
    <w:lvl w:ilvl="7" w:tplc="0AB7CD86">
      <w:start w:val="1"/>
      <w:numFmt w:val="decimal"/>
      <w:lvlText w:val="%8."/>
      <w:lvlJc w:val="left"/>
      <w:pPr>
        <w:ind w:left="5760" w:hanging="354"/>
      </w:pPr>
    </w:lvl>
    <w:lvl w:ilvl="8" w:tplc="3FF76F8C">
      <w:start w:val="1"/>
      <w:numFmt w:val="decimal"/>
      <w:lvlText w:val="%9."/>
      <w:lvlJc w:val="left"/>
      <w:pPr>
        <w:ind w:left="6480" w:hanging="354"/>
      </w:pPr>
    </w:lvl>
  </w:abstractNum>
  <w:abstractNum w:abstractNumId="14" w15:restartNumberingAfterBreak="0">
    <w:nsid w:val="4EF12B12"/>
    <w:multiLevelType w:val="hybridMultilevel"/>
    <w:tmpl w:val="F4BA4E7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5" w15:restartNumberingAfterBreak="0">
    <w:nsid w:val="5226A393"/>
    <w:multiLevelType w:val="hybridMultilevel"/>
    <w:tmpl w:val="D06441D4"/>
    <w:lvl w:ilvl="0" w:tplc="682ED98F">
      <w:start w:val="1"/>
      <w:numFmt w:val="decimal"/>
      <w:lvlText w:val="%1."/>
      <w:lvlJc w:val="left"/>
      <w:pPr>
        <w:ind w:left="354" w:hanging="354"/>
      </w:pPr>
    </w:lvl>
    <w:lvl w:ilvl="1" w:tplc="000401E2">
      <w:start w:val="1"/>
      <w:numFmt w:val="decimal"/>
      <w:lvlText w:val="%2."/>
      <w:lvlJc w:val="left"/>
      <w:pPr>
        <w:ind w:left="1157" w:hanging="354"/>
      </w:pPr>
    </w:lvl>
    <w:lvl w:ilvl="2" w:tplc="2FA1110F">
      <w:start w:val="1"/>
      <w:numFmt w:val="decimal"/>
      <w:lvlText w:val="%3."/>
      <w:lvlJc w:val="left"/>
      <w:pPr>
        <w:ind w:left="1877" w:hanging="354"/>
      </w:pPr>
    </w:lvl>
    <w:lvl w:ilvl="3" w:tplc="7A1AD038">
      <w:start w:val="1"/>
      <w:numFmt w:val="decimal"/>
      <w:lvlText w:val="%4."/>
      <w:lvlJc w:val="left"/>
      <w:pPr>
        <w:ind w:left="2597" w:hanging="354"/>
      </w:pPr>
    </w:lvl>
    <w:lvl w:ilvl="4" w:tplc="274DC997">
      <w:start w:val="1"/>
      <w:numFmt w:val="decimal"/>
      <w:lvlText w:val="%5."/>
      <w:lvlJc w:val="left"/>
      <w:pPr>
        <w:ind w:left="3317" w:hanging="354"/>
      </w:pPr>
    </w:lvl>
    <w:lvl w:ilvl="5" w:tplc="5B4FC6C9">
      <w:start w:val="1"/>
      <w:numFmt w:val="decimal"/>
      <w:lvlText w:val="%6."/>
      <w:lvlJc w:val="left"/>
      <w:pPr>
        <w:ind w:left="4037" w:hanging="354"/>
      </w:pPr>
    </w:lvl>
    <w:lvl w:ilvl="6" w:tplc="26F16537">
      <w:start w:val="1"/>
      <w:numFmt w:val="decimal"/>
      <w:lvlText w:val="%7."/>
      <w:lvlJc w:val="left"/>
      <w:pPr>
        <w:ind w:left="4757" w:hanging="354"/>
      </w:pPr>
    </w:lvl>
    <w:lvl w:ilvl="7" w:tplc="0AB7CD86">
      <w:start w:val="1"/>
      <w:numFmt w:val="decimal"/>
      <w:lvlText w:val="%8."/>
      <w:lvlJc w:val="left"/>
      <w:pPr>
        <w:ind w:left="5477" w:hanging="354"/>
      </w:pPr>
    </w:lvl>
    <w:lvl w:ilvl="8" w:tplc="3FF76F8C">
      <w:start w:val="1"/>
      <w:numFmt w:val="decimal"/>
      <w:lvlText w:val="%9."/>
      <w:lvlJc w:val="left"/>
      <w:pPr>
        <w:ind w:left="6197" w:hanging="354"/>
      </w:pPr>
    </w:lvl>
  </w:abstractNum>
  <w:abstractNum w:abstractNumId="16" w15:restartNumberingAfterBreak="0">
    <w:nsid w:val="67480A6F"/>
    <w:multiLevelType w:val="hybridMultilevel"/>
    <w:tmpl w:val="DDB4F3A2"/>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7" w15:restartNumberingAfterBreak="0">
    <w:nsid w:val="6F31453D"/>
    <w:multiLevelType w:val="hybridMultilevel"/>
    <w:tmpl w:val="9A8ECE0A"/>
    <w:lvl w:ilvl="0" w:tplc="682ED98F">
      <w:start w:val="1"/>
      <w:numFmt w:val="decimal"/>
      <w:lvlText w:val="%1."/>
      <w:lvlJc w:val="left"/>
      <w:pPr>
        <w:ind w:left="720" w:hanging="354"/>
      </w:pPr>
    </w:lvl>
    <w:lvl w:ilvl="1" w:tplc="000401E2">
      <w:start w:val="1"/>
      <w:numFmt w:val="decimal"/>
      <w:lvlText w:val="%2."/>
      <w:lvlJc w:val="left"/>
      <w:pPr>
        <w:ind w:left="1440" w:hanging="354"/>
      </w:pPr>
    </w:lvl>
    <w:lvl w:ilvl="2" w:tplc="2FA1110F">
      <w:start w:val="1"/>
      <w:numFmt w:val="decimal"/>
      <w:lvlText w:val="%3."/>
      <w:lvlJc w:val="left"/>
      <w:pPr>
        <w:ind w:left="2160" w:hanging="354"/>
      </w:pPr>
    </w:lvl>
    <w:lvl w:ilvl="3" w:tplc="7A1AD038">
      <w:start w:val="1"/>
      <w:numFmt w:val="decimal"/>
      <w:lvlText w:val="%4."/>
      <w:lvlJc w:val="left"/>
      <w:pPr>
        <w:ind w:left="2880" w:hanging="354"/>
      </w:pPr>
    </w:lvl>
    <w:lvl w:ilvl="4" w:tplc="274DC997">
      <w:start w:val="1"/>
      <w:numFmt w:val="decimal"/>
      <w:lvlText w:val="%5."/>
      <w:lvlJc w:val="left"/>
      <w:pPr>
        <w:ind w:left="3600" w:hanging="354"/>
      </w:pPr>
    </w:lvl>
    <w:lvl w:ilvl="5" w:tplc="5B4FC6C9">
      <w:start w:val="1"/>
      <w:numFmt w:val="decimal"/>
      <w:lvlText w:val="%6."/>
      <w:lvlJc w:val="left"/>
      <w:pPr>
        <w:ind w:left="4320" w:hanging="354"/>
      </w:pPr>
    </w:lvl>
    <w:lvl w:ilvl="6" w:tplc="26F16537">
      <w:start w:val="1"/>
      <w:numFmt w:val="decimal"/>
      <w:lvlText w:val="%7."/>
      <w:lvlJc w:val="left"/>
      <w:pPr>
        <w:ind w:left="5040" w:hanging="354"/>
      </w:pPr>
    </w:lvl>
    <w:lvl w:ilvl="7" w:tplc="0AB7CD86">
      <w:start w:val="1"/>
      <w:numFmt w:val="decimal"/>
      <w:lvlText w:val="%8."/>
      <w:lvlJc w:val="left"/>
      <w:pPr>
        <w:ind w:left="5760" w:hanging="354"/>
      </w:pPr>
    </w:lvl>
    <w:lvl w:ilvl="8" w:tplc="3FF76F8C">
      <w:start w:val="1"/>
      <w:numFmt w:val="decimal"/>
      <w:lvlText w:val="%9."/>
      <w:lvlJc w:val="left"/>
      <w:pPr>
        <w:ind w:left="6480" w:hanging="354"/>
      </w:pPr>
    </w:lvl>
  </w:abstractNum>
  <w:num w:numId="1">
    <w:abstractNumId w:val="10"/>
  </w:num>
  <w:num w:numId="2">
    <w:abstractNumId w:val="7"/>
  </w:num>
  <w:num w:numId="3">
    <w:abstractNumId w:val="13"/>
  </w:num>
  <w:num w:numId="4">
    <w:abstractNumId w:val="17"/>
  </w:num>
  <w:num w:numId="5">
    <w:abstractNumId w:val="8"/>
  </w:num>
  <w:num w:numId="6">
    <w:abstractNumId w:val="6"/>
  </w:num>
  <w:num w:numId="7">
    <w:abstractNumId w:val="15"/>
  </w:num>
  <w:num w:numId="8">
    <w:abstractNumId w:val="12"/>
  </w:num>
  <w:num w:numId="9">
    <w:abstractNumId w:val="0"/>
  </w:num>
  <w:num w:numId="10">
    <w:abstractNumId w:val="3"/>
  </w:num>
  <w:num w:numId="11">
    <w:abstractNumId w:val="2"/>
  </w:num>
  <w:num w:numId="12">
    <w:abstractNumId w:val="9"/>
  </w:num>
  <w:num w:numId="13">
    <w:abstractNumId w:val="11"/>
  </w:num>
  <w:num w:numId="14">
    <w:abstractNumId w:val="5"/>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lvlOverride w:ilvl="1"/>
    <w:lvlOverride w:ilvl="2"/>
    <w:lvlOverride w:ilvl="3"/>
    <w:lvlOverride w:ilvl="4"/>
    <w:lvlOverride w:ilvl="5"/>
    <w:lvlOverride w:ilvl="6"/>
    <w:lvlOverride w:ilvl="7"/>
    <w:lvlOverride w:ilvl="8"/>
  </w:num>
  <w:num w:numId="18">
    <w:abstractNumId w:val="16"/>
    <w:lvlOverride w:ilvl="0"/>
    <w:lvlOverride w:ilvl="1"/>
    <w:lvlOverride w:ilvl="2"/>
    <w:lvlOverride w:ilvl="3"/>
    <w:lvlOverride w:ilvl="4"/>
    <w:lvlOverride w:ilvl="5"/>
    <w:lvlOverride w:ilvl="6"/>
    <w:lvlOverride w:ilvl="7"/>
    <w:lvlOverride w:ilv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4FC"/>
    <w:rsid w:val="001D3DD4"/>
    <w:rsid w:val="001F75CE"/>
    <w:rsid w:val="00461E14"/>
    <w:rsid w:val="00541982"/>
    <w:rsid w:val="00550307"/>
    <w:rsid w:val="005A04FC"/>
    <w:rsid w:val="005A6BC3"/>
    <w:rsid w:val="005B4E3F"/>
    <w:rsid w:val="00643804"/>
    <w:rsid w:val="00685C7D"/>
    <w:rsid w:val="006C3936"/>
    <w:rsid w:val="008502A7"/>
    <w:rsid w:val="0092668D"/>
    <w:rsid w:val="00A46AFE"/>
    <w:rsid w:val="00AD677E"/>
    <w:rsid w:val="00AE27FC"/>
    <w:rsid w:val="00C3559B"/>
    <w:rsid w:val="00CA0721"/>
    <w:rsid w:val="00E733DE"/>
    <w:rsid w:val="00EC4836"/>
    <w:rsid w:val="00EE7646"/>
    <w:rsid w:val="00EF3F19"/>
    <w:rsid w:val="00F41B48"/>
    <w:rsid w:val="00F835FE"/>
    <w:rsid w:val="00FC49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07EE6"/>
  <w15:chartTrackingRefBased/>
  <w15:docId w15:val="{075B729F-3E96-4D56-85F9-AE6627F6A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E27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61E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27FC"/>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FC4941"/>
    <w:pPr>
      <w:ind w:left="720"/>
      <w:contextualSpacing/>
    </w:pPr>
  </w:style>
  <w:style w:type="character" w:customStyle="1" w:styleId="20">
    <w:name w:val="Заголовок 2 Знак"/>
    <w:basedOn w:val="a0"/>
    <w:link w:val="2"/>
    <w:uiPriority w:val="9"/>
    <w:rsid w:val="00461E14"/>
    <w:rPr>
      <w:rFonts w:asciiTheme="majorHAnsi" w:eastAsiaTheme="majorEastAsia" w:hAnsiTheme="majorHAnsi" w:cstheme="majorBidi"/>
      <w:color w:val="2F5496" w:themeColor="accent1" w:themeShade="BF"/>
      <w:sz w:val="26"/>
      <w:szCs w:val="26"/>
    </w:rPr>
  </w:style>
  <w:style w:type="paragraph" w:styleId="a4">
    <w:name w:val="Normal (Web)"/>
    <w:basedOn w:val="a"/>
    <w:uiPriority w:val="99"/>
    <w:unhideWhenUsed/>
    <w:rsid w:val="00A46A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caption"/>
    <w:basedOn w:val="a"/>
    <w:next w:val="a"/>
    <w:uiPriority w:val="35"/>
    <w:unhideWhenUsed/>
    <w:qFormat/>
    <w:rsid w:val="00A46AFE"/>
    <w:pPr>
      <w:spacing w:after="200" w:line="240" w:lineRule="auto"/>
    </w:pPr>
    <w:rPr>
      <w:rFonts w:ascii="Calibri" w:eastAsia="Times New Roman" w:hAnsi="Calibri" w:cs="Times New Roman"/>
      <w:i/>
      <w:iCs/>
      <w:color w:val="44546A" w:themeColor="text2"/>
      <w:sz w:val="18"/>
      <w:szCs w:val="18"/>
      <w:lang w:eastAsia="ru-RU"/>
    </w:rPr>
  </w:style>
  <w:style w:type="paragraph" w:styleId="a6">
    <w:name w:val="TOC Heading"/>
    <w:basedOn w:val="1"/>
    <w:next w:val="a"/>
    <w:uiPriority w:val="39"/>
    <w:unhideWhenUsed/>
    <w:qFormat/>
    <w:rsid w:val="00C3559B"/>
    <w:pPr>
      <w:outlineLvl w:val="9"/>
    </w:pPr>
    <w:rPr>
      <w:lang w:eastAsia="ru-RU"/>
    </w:rPr>
  </w:style>
  <w:style w:type="paragraph" w:styleId="11">
    <w:name w:val="toc 1"/>
    <w:basedOn w:val="a"/>
    <w:next w:val="a"/>
    <w:autoRedefine/>
    <w:uiPriority w:val="39"/>
    <w:unhideWhenUsed/>
    <w:rsid w:val="00C3559B"/>
    <w:pPr>
      <w:spacing w:after="100"/>
    </w:pPr>
  </w:style>
  <w:style w:type="paragraph" w:styleId="21">
    <w:name w:val="toc 2"/>
    <w:basedOn w:val="a"/>
    <w:next w:val="a"/>
    <w:autoRedefine/>
    <w:uiPriority w:val="39"/>
    <w:unhideWhenUsed/>
    <w:rsid w:val="00C3559B"/>
    <w:pPr>
      <w:spacing w:after="100"/>
      <w:ind w:left="220"/>
    </w:pPr>
  </w:style>
  <w:style w:type="character" w:styleId="a7">
    <w:name w:val="Hyperlink"/>
    <w:basedOn w:val="a0"/>
    <w:uiPriority w:val="99"/>
    <w:unhideWhenUsed/>
    <w:rsid w:val="00C3559B"/>
    <w:rPr>
      <w:color w:val="0563C1" w:themeColor="hyperlink"/>
      <w:u w:val="single"/>
    </w:rPr>
  </w:style>
  <w:style w:type="paragraph" w:styleId="a8">
    <w:name w:val="header"/>
    <w:basedOn w:val="a"/>
    <w:link w:val="a9"/>
    <w:uiPriority w:val="99"/>
    <w:unhideWhenUsed/>
    <w:rsid w:val="005B4E3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5B4E3F"/>
  </w:style>
  <w:style w:type="paragraph" w:styleId="aa">
    <w:name w:val="footer"/>
    <w:basedOn w:val="a"/>
    <w:link w:val="ab"/>
    <w:uiPriority w:val="99"/>
    <w:unhideWhenUsed/>
    <w:rsid w:val="005B4E3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5B4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160354">
      <w:bodyDiv w:val="1"/>
      <w:marLeft w:val="0"/>
      <w:marRight w:val="0"/>
      <w:marTop w:val="0"/>
      <w:marBottom w:val="0"/>
      <w:divBdr>
        <w:top w:val="none" w:sz="0" w:space="0" w:color="auto"/>
        <w:left w:val="none" w:sz="0" w:space="0" w:color="auto"/>
        <w:bottom w:val="none" w:sz="0" w:space="0" w:color="auto"/>
        <w:right w:val="none" w:sz="0" w:space="0" w:color="auto"/>
      </w:divBdr>
      <w:divsChild>
        <w:div w:id="735008445">
          <w:marLeft w:val="288"/>
          <w:marRight w:val="0"/>
          <w:marTop w:val="0"/>
          <w:marBottom w:val="0"/>
          <w:divBdr>
            <w:top w:val="none" w:sz="0" w:space="0" w:color="auto"/>
            <w:left w:val="none" w:sz="0" w:space="0" w:color="auto"/>
            <w:bottom w:val="none" w:sz="0" w:space="0" w:color="auto"/>
            <w:right w:val="none" w:sz="0" w:space="0" w:color="auto"/>
          </w:divBdr>
        </w:div>
        <w:div w:id="1252353012">
          <w:marLeft w:val="108"/>
          <w:marRight w:val="0"/>
          <w:marTop w:val="0"/>
          <w:marBottom w:val="0"/>
          <w:divBdr>
            <w:top w:val="none" w:sz="0" w:space="0" w:color="auto"/>
            <w:left w:val="none" w:sz="0" w:space="0" w:color="auto"/>
            <w:bottom w:val="none" w:sz="0" w:space="0" w:color="auto"/>
            <w:right w:val="none" w:sz="0" w:space="0" w:color="auto"/>
          </w:divBdr>
        </w:div>
      </w:divsChild>
    </w:div>
    <w:div w:id="1512640593">
      <w:bodyDiv w:val="1"/>
      <w:marLeft w:val="0"/>
      <w:marRight w:val="0"/>
      <w:marTop w:val="0"/>
      <w:marBottom w:val="0"/>
      <w:divBdr>
        <w:top w:val="none" w:sz="0" w:space="0" w:color="auto"/>
        <w:left w:val="none" w:sz="0" w:space="0" w:color="auto"/>
        <w:bottom w:val="none" w:sz="0" w:space="0" w:color="auto"/>
        <w:right w:val="none" w:sz="0" w:space="0" w:color="auto"/>
      </w:divBdr>
    </w:div>
    <w:div w:id="1716616163">
      <w:bodyDiv w:val="1"/>
      <w:marLeft w:val="0"/>
      <w:marRight w:val="0"/>
      <w:marTop w:val="0"/>
      <w:marBottom w:val="0"/>
      <w:divBdr>
        <w:top w:val="none" w:sz="0" w:space="0" w:color="auto"/>
        <w:left w:val="none" w:sz="0" w:space="0" w:color="auto"/>
        <w:bottom w:val="none" w:sz="0" w:space="0" w:color="auto"/>
        <w:right w:val="none" w:sz="0" w:space="0" w:color="auto"/>
      </w:divBdr>
      <w:divsChild>
        <w:div w:id="1403723447">
          <w:marLeft w:val="-28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9005A-B6DC-4533-8EB8-35D28F6D9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20</Pages>
  <Words>2721</Words>
  <Characters>15512</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Сатана</dc:creator>
  <cp:keywords/>
  <dc:description/>
  <cp:lastModifiedBy>Сатана</cp:lastModifiedBy>
  <cp:revision>11</cp:revision>
  <dcterms:created xsi:type="dcterms:W3CDTF">2023-06-05T11:05:00Z</dcterms:created>
  <dcterms:modified xsi:type="dcterms:W3CDTF">2023-06-14T21:32:00Z</dcterms:modified>
</cp:coreProperties>
</file>