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70DC20BA" w:rsidR="001E1A9D" w:rsidRDefault="00532199" w:rsidP="00532199">
      <w:pPr>
        <w:pStyle w:val="Caption"/>
      </w:pPr>
      <w:bookmarkStart w:id="15" w:name="_Toc184556972"/>
      <w:r>
        <w:t xml:space="preserve">Figure </w:t>
      </w:r>
      <w:r w:rsidR="00597E31">
        <w:fldChar w:fldCharType="begin"/>
      </w:r>
      <w:r w:rsidR="00597E31">
        <w:instrText xml:space="preserve"> SEQ Figure \* ARABIC </w:instrText>
      </w:r>
      <w:r w:rsidR="00597E31">
        <w:fldChar w:fldCharType="separate"/>
      </w:r>
      <w:r w:rsidR="003F6E88">
        <w:rPr>
          <w:noProof/>
        </w:rPr>
        <w:t>1</w:t>
      </w:r>
      <w:r w:rsidR="00597E31">
        <w:rPr>
          <w:noProof/>
        </w:rPr>
        <w:fldChar w:fldCharType="end"/>
      </w:r>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60E73BC2" w:rsidR="00E81EC7" w:rsidRDefault="00532199" w:rsidP="00532199">
      <w:pPr>
        <w:pStyle w:val="Caption"/>
      </w:pPr>
      <w:bookmarkStart w:id="17" w:name="_Toc184556973"/>
      <w:r>
        <w:t xml:space="preserve">Figure </w:t>
      </w:r>
      <w:r w:rsidR="00597E31">
        <w:fldChar w:fldCharType="begin"/>
      </w:r>
      <w:r w:rsidR="00597E31">
        <w:instrText xml:space="preserve"> SEQ Figure \* ARABIC </w:instrText>
      </w:r>
      <w:r w:rsidR="00597E31">
        <w:fldChar w:fldCharType="separate"/>
      </w:r>
      <w:r w:rsidR="003F6E88">
        <w:rPr>
          <w:noProof/>
        </w:rPr>
        <w:t>2</w:t>
      </w:r>
      <w:r w:rsidR="00597E31">
        <w:rPr>
          <w:noProof/>
        </w:rPr>
        <w:fldChar w:fldCharType="end"/>
      </w:r>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130260CE" w14:textId="0CC4A563" w:rsidR="00CC3543" w:rsidRDefault="00CC3543" w:rsidP="00CC3543">
      <w:pPr>
        <w:pStyle w:val="Heading3"/>
      </w:pPr>
      <w:r>
        <w:t>3.6.7 Raster Data</w:t>
      </w:r>
    </w:p>
    <w:p w14:paraId="2B61E9F0" w14:textId="7C30DA6F" w:rsidR="00CC3543" w:rsidRPr="00CC3543" w:rsidRDefault="00CC3543" w:rsidP="00CC3543">
      <w:r>
        <w:t xml:space="preserve">Raster data refers to </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lastRenderedPageBreak/>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lastRenderedPageBreak/>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16FF614F" w:rsidR="00E86C77" w:rsidRDefault="00BD6E4B" w:rsidP="00BD6E4B">
      <w:pPr>
        <w:pStyle w:val="Caption"/>
      </w:pPr>
      <w:bookmarkStart w:id="24" w:name="_Toc184556974"/>
      <w:r>
        <w:t xml:space="preserve">Figure </w:t>
      </w:r>
      <w:r w:rsidR="00597E31">
        <w:fldChar w:fldCharType="begin"/>
      </w:r>
      <w:r w:rsidR="00597E31">
        <w:instrText xml:space="preserve"> SEQ Figure \* ARABIC </w:instrText>
      </w:r>
      <w:r w:rsidR="00597E31">
        <w:fldChar w:fldCharType="separate"/>
      </w:r>
      <w:r w:rsidR="003F6E88">
        <w:rPr>
          <w:noProof/>
        </w:rPr>
        <w:t>3</w:t>
      </w:r>
      <w:r w:rsidR="00597E31">
        <w:rPr>
          <w:noProof/>
        </w:rPr>
        <w:fldChar w:fldCharType="end"/>
      </w:r>
      <w:r>
        <w:t>: A* Algorithm (Nash, 2010)</w:t>
      </w:r>
      <w:bookmarkEnd w:id="24"/>
    </w:p>
    <w:p w14:paraId="6FF25022" w14:textId="157D3B15" w:rsidR="009E45FE" w:rsidRDefault="00400DDF" w:rsidP="009E45FE">
      <w:pPr>
        <w:pStyle w:val="Heading3"/>
        <w:ind w:firstLine="720"/>
      </w:pPr>
      <w:bookmarkStart w:id="25" w:name="_Toc184562951"/>
      <w:r>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lastRenderedPageBreak/>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060CA3E8" w:rsidR="00362C38" w:rsidRDefault="00532199" w:rsidP="00532199">
      <w:pPr>
        <w:pStyle w:val="Caption"/>
      </w:pPr>
      <w:bookmarkStart w:id="26" w:name="_Toc184556975"/>
      <w:r>
        <w:t xml:space="preserve">Figure </w:t>
      </w:r>
      <w:r w:rsidR="00597E31">
        <w:fldChar w:fldCharType="begin"/>
      </w:r>
      <w:r w:rsidR="00597E31">
        <w:instrText xml:space="preserve"> SEQ Figure \* ARABIC </w:instrText>
      </w:r>
      <w:r w:rsidR="00597E31">
        <w:fldChar w:fldCharType="separate"/>
      </w:r>
      <w:r w:rsidR="003F6E88">
        <w:rPr>
          <w:noProof/>
        </w:rPr>
        <w:t>4</w:t>
      </w:r>
      <w:r w:rsidR="00597E31">
        <w:rPr>
          <w:noProof/>
        </w:rPr>
        <w:fldChar w:fldCharType="end"/>
      </w:r>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01635297" w:rsidR="00C34E3E" w:rsidRDefault="00532199" w:rsidP="00532199">
      <w:pPr>
        <w:pStyle w:val="Caption"/>
        <w:rPr>
          <w:noProof/>
        </w:rPr>
      </w:pPr>
      <w:bookmarkStart w:id="31" w:name="_Toc184556976"/>
      <w:r>
        <w:t xml:space="preserve">Figure </w:t>
      </w:r>
      <w:r w:rsidR="00597E31">
        <w:fldChar w:fldCharType="begin"/>
      </w:r>
      <w:r w:rsidR="00597E31">
        <w:instrText xml:space="preserve"> SEQ Figure \* ARABIC </w:instrText>
      </w:r>
      <w:r w:rsidR="00597E31">
        <w:fldChar w:fldCharType="separate"/>
      </w:r>
      <w:r w:rsidR="003F6E88">
        <w:rPr>
          <w:noProof/>
        </w:rPr>
        <w:t>5</w:t>
      </w:r>
      <w:r w:rsidR="00597E31">
        <w:rPr>
          <w:noProof/>
        </w:rPr>
        <w:fldChar w:fldCharType="end"/>
      </w:r>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0ACD7277" w:rsidR="00A50BC3" w:rsidRDefault="00532199" w:rsidP="00532199">
      <w:pPr>
        <w:pStyle w:val="Caption"/>
      </w:pPr>
      <w:bookmarkStart w:id="34" w:name="_Toc184556977"/>
      <w:r>
        <w:t xml:space="preserve">Figure </w:t>
      </w:r>
      <w:r w:rsidR="00597E31">
        <w:fldChar w:fldCharType="begin"/>
      </w:r>
      <w:r w:rsidR="00597E31">
        <w:instrText xml:space="preserve"> SEQ Figure \* ARABIC </w:instrText>
      </w:r>
      <w:r w:rsidR="00597E31">
        <w:fldChar w:fldCharType="separate"/>
      </w:r>
      <w:r w:rsidR="003F6E88">
        <w:rPr>
          <w:noProof/>
        </w:rPr>
        <w:t>6</w:t>
      </w:r>
      <w:r w:rsidR="00597E31">
        <w:rPr>
          <w:noProof/>
        </w:rPr>
        <w:fldChar w:fldCharType="end"/>
      </w:r>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5F1C15C3" w:rsidR="00F23835" w:rsidRDefault="00532199" w:rsidP="00532199">
      <w:pPr>
        <w:pStyle w:val="Caption"/>
      </w:pPr>
      <w:bookmarkStart w:id="36" w:name="_Toc184556978"/>
      <w:r>
        <w:t xml:space="preserve">Figure </w:t>
      </w:r>
      <w:r w:rsidR="00597E31">
        <w:fldChar w:fldCharType="begin"/>
      </w:r>
      <w:r w:rsidR="00597E31">
        <w:instrText xml:space="preserve"> SEQ Figure \* ARABIC </w:instrText>
      </w:r>
      <w:r w:rsidR="00597E31">
        <w:fldChar w:fldCharType="separate"/>
      </w:r>
      <w:r w:rsidR="003F6E88">
        <w:rPr>
          <w:noProof/>
        </w:rPr>
        <w:t>7</w:t>
      </w:r>
      <w:r w:rsidR="00597E31">
        <w:rPr>
          <w:noProof/>
        </w:rPr>
        <w:fldChar w:fldCharType="end"/>
      </w:r>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0741C0A3" w:rsidR="00425CCA" w:rsidRDefault="00532199" w:rsidP="00532199">
      <w:pPr>
        <w:pStyle w:val="Caption"/>
      </w:pPr>
      <w:bookmarkStart w:id="39" w:name="_Toc184556979"/>
      <w:r>
        <w:t xml:space="preserve">Figure </w:t>
      </w:r>
      <w:r w:rsidR="00597E31">
        <w:fldChar w:fldCharType="begin"/>
      </w:r>
      <w:r w:rsidR="00597E31">
        <w:instrText xml:space="preserve"> SEQ Figure \* ARABIC </w:instrText>
      </w:r>
      <w:r w:rsidR="00597E31">
        <w:fldChar w:fldCharType="separate"/>
      </w:r>
      <w:r w:rsidR="003F6E88">
        <w:rPr>
          <w:noProof/>
        </w:rPr>
        <w:t>8</w:t>
      </w:r>
      <w:r w:rsidR="00597E31">
        <w:rPr>
          <w:noProof/>
        </w:rPr>
        <w:fldChar w:fldCharType="end"/>
      </w:r>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64547037" w:rsidR="00D6169B" w:rsidRDefault="00532199" w:rsidP="00532199">
      <w:pPr>
        <w:pStyle w:val="Caption"/>
      </w:pPr>
      <w:bookmarkStart w:id="46" w:name="_Toc184556980"/>
      <w:r>
        <w:t xml:space="preserve">Figure </w:t>
      </w:r>
      <w:r w:rsidR="00597E31">
        <w:fldChar w:fldCharType="begin"/>
      </w:r>
      <w:r w:rsidR="00597E31">
        <w:instrText xml:space="preserve"> SEQ Figure \* ARABIC </w:instrText>
      </w:r>
      <w:r w:rsidR="00597E31">
        <w:fldChar w:fldCharType="separate"/>
      </w:r>
      <w:r w:rsidR="003F6E88">
        <w:rPr>
          <w:noProof/>
        </w:rPr>
        <w:t>9</w:t>
      </w:r>
      <w:r w:rsidR="00597E31">
        <w:rPr>
          <w:noProof/>
        </w:rPr>
        <w:fldChar w:fldCharType="end"/>
      </w:r>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7A74C572" w:rsidR="00E3324D" w:rsidRDefault="00532199" w:rsidP="00532199">
      <w:pPr>
        <w:pStyle w:val="Caption"/>
      </w:pPr>
      <w:bookmarkStart w:id="48" w:name="_Toc184556981"/>
      <w:r>
        <w:t xml:space="preserve">Figure </w:t>
      </w:r>
      <w:r w:rsidR="00597E31">
        <w:fldChar w:fldCharType="begin"/>
      </w:r>
      <w:r w:rsidR="00597E31">
        <w:instrText xml:space="preserve"> SEQ Figure \* ARABIC </w:instrText>
      </w:r>
      <w:r w:rsidR="00597E31">
        <w:fldChar w:fldCharType="separate"/>
      </w:r>
      <w:r w:rsidR="003F6E88">
        <w:rPr>
          <w:noProof/>
        </w:rPr>
        <w:t>10</w:t>
      </w:r>
      <w:r w:rsidR="00597E31">
        <w:rPr>
          <w:noProof/>
        </w:rPr>
        <w:fldChar w:fldCharType="end"/>
      </w:r>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0F0108D7" w:rsidR="00144969" w:rsidRDefault="00532199" w:rsidP="00532199">
      <w:pPr>
        <w:pStyle w:val="Caption"/>
      </w:pPr>
      <w:bookmarkStart w:id="50" w:name="_Toc184556982"/>
      <w:r>
        <w:t xml:space="preserve">Figure </w:t>
      </w:r>
      <w:r w:rsidR="00597E31">
        <w:fldChar w:fldCharType="begin"/>
      </w:r>
      <w:r w:rsidR="00597E31">
        <w:instrText xml:space="preserve"> SEQ Figure \* ARABIC </w:instrText>
      </w:r>
      <w:r w:rsidR="00597E31">
        <w:fldChar w:fldCharType="separate"/>
      </w:r>
      <w:r w:rsidR="003F6E88">
        <w:rPr>
          <w:noProof/>
        </w:rPr>
        <w:t>11</w:t>
      </w:r>
      <w:r w:rsidR="00597E31">
        <w:rPr>
          <w:noProof/>
        </w:rPr>
        <w:fldChar w:fldCharType="end"/>
      </w:r>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65075F6D" w:rsidR="003E36D1" w:rsidRDefault="00532199" w:rsidP="00532199">
      <w:pPr>
        <w:pStyle w:val="Caption"/>
        <w:rPr>
          <w:noProof/>
        </w:rPr>
      </w:pPr>
      <w:bookmarkStart w:id="51" w:name="_Toc184556983"/>
      <w:r>
        <w:t xml:space="preserve">Figure </w:t>
      </w:r>
      <w:r w:rsidR="00597E31">
        <w:fldChar w:fldCharType="begin"/>
      </w:r>
      <w:r w:rsidR="00597E31">
        <w:instrText xml:space="preserve"> SEQ Figure \* ARABIC </w:instrText>
      </w:r>
      <w:r w:rsidR="00597E31">
        <w:fldChar w:fldCharType="separate"/>
      </w:r>
      <w:r w:rsidR="003F6E88">
        <w:rPr>
          <w:noProof/>
        </w:rPr>
        <w:t>12</w:t>
      </w:r>
      <w:r w:rsidR="00597E31">
        <w:rPr>
          <w:noProof/>
        </w:rPr>
        <w:fldChar w:fldCharType="end"/>
      </w:r>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63624002" w:rsidR="005B465A" w:rsidRDefault="00532199" w:rsidP="00532199">
      <w:pPr>
        <w:pStyle w:val="Caption"/>
        <w:rPr>
          <w:noProof/>
        </w:rPr>
      </w:pPr>
      <w:bookmarkStart w:id="53" w:name="_Toc184556984"/>
      <w:r>
        <w:t xml:space="preserve">Figure </w:t>
      </w:r>
      <w:r w:rsidR="00597E31">
        <w:fldChar w:fldCharType="begin"/>
      </w:r>
      <w:r w:rsidR="00597E31">
        <w:instrText xml:space="preserve"> SEQ Figure \* ARABIC </w:instrText>
      </w:r>
      <w:r w:rsidR="00597E31">
        <w:fldChar w:fldCharType="separate"/>
      </w:r>
      <w:r w:rsidR="003F6E88">
        <w:rPr>
          <w:noProof/>
        </w:rPr>
        <w:t>13</w:t>
      </w:r>
      <w:r w:rsidR="00597E31">
        <w:rPr>
          <w:noProof/>
        </w:rPr>
        <w:fldChar w:fldCharType="end"/>
      </w:r>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1A83F6BD" w:rsidR="000B2A71" w:rsidRDefault="00532199" w:rsidP="00532199">
      <w:pPr>
        <w:pStyle w:val="Caption"/>
      </w:pPr>
      <w:bookmarkStart w:id="54" w:name="_Toc184556985"/>
      <w:r>
        <w:t xml:space="preserve">Figure </w:t>
      </w:r>
      <w:r w:rsidR="00597E31">
        <w:fldChar w:fldCharType="begin"/>
      </w:r>
      <w:r w:rsidR="00597E31">
        <w:instrText xml:space="preserve"> SEQ Figure \* ARABIC </w:instrText>
      </w:r>
      <w:r w:rsidR="00597E31">
        <w:fldChar w:fldCharType="separate"/>
      </w:r>
      <w:r w:rsidR="003F6E88">
        <w:rPr>
          <w:noProof/>
        </w:rPr>
        <w:t>14</w:t>
      </w:r>
      <w:r w:rsidR="00597E31">
        <w:rPr>
          <w:noProof/>
        </w:rPr>
        <w:fldChar w:fldCharType="end"/>
      </w:r>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2A3B3828" w:rsidR="00DB5052" w:rsidRDefault="00532199" w:rsidP="00532199">
      <w:pPr>
        <w:pStyle w:val="Caption"/>
      </w:pPr>
      <w:bookmarkStart w:id="56" w:name="_Toc184556986"/>
      <w:r>
        <w:t xml:space="preserve">Figure </w:t>
      </w:r>
      <w:r w:rsidR="00597E31">
        <w:fldChar w:fldCharType="begin"/>
      </w:r>
      <w:r w:rsidR="00597E31">
        <w:instrText xml:space="preserve"> SEQ Figure \* ARABIC </w:instrText>
      </w:r>
      <w:r w:rsidR="00597E31">
        <w:fldChar w:fldCharType="separate"/>
      </w:r>
      <w:r w:rsidR="003F6E88">
        <w:rPr>
          <w:noProof/>
        </w:rPr>
        <w:t>15</w:t>
      </w:r>
      <w:r w:rsidR="00597E31">
        <w:rPr>
          <w:noProof/>
        </w:rPr>
        <w:fldChar w:fldCharType="end"/>
      </w:r>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089F80E" w:rsidR="00532199" w:rsidRDefault="00532199" w:rsidP="00532199">
      <w:pPr>
        <w:pStyle w:val="Caption"/>
      </w:pPr>
      <w:bookmarkStart w:id="57" w:name="_Toc184556987"/>
      <w:r>
        <w:t xml:space="preserve">Figure </w:t>
      </w:r>
      <w:r w:rsidR="00597E31">
        <w:fldChar w:fldCharType="begin"/>
      </w:r>
      <w:r w:rsidR="00597E31">
        <w:instrText xml:space="preserve"> SEQ Figure \* ARABIC </w:instrText>
      </w:r>
      <w:r w:rsidR="00597E31">
        <w:fldChar w:fldCharType="separate"/>
      </w:r>
      <w:r w:rsidR="003F6E88">
        <w:rPr>
          <w:noProof/>
        </w:rPr>
        <w:t>16</w:t>
      </w:r>
      <w:r w:rsidR="00597E31">
        <w:rPr>
          <w:noProof/>
        </w:rPr>
        <w:fldChar w:fldCharType="end"/>
      </w:r>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p w14:paraId="4DF41673" w14:textId="489FBEEE" w:rsidR="003F6E88" w:rsidRPr="003F6E88" w:rsidRDefault="003F6E88" w:rsidP="003F6E88">
      <w:r>
        <w:t>This project will be broken down into six sprints, totalling twelve weeks. This will allow adequate time to implement the main functionality of the project.</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20A5023C" w:rsidR="007973BC" w:rsidRDefault="003F6E88" w:rsidP="006131C9">
            <w:r>
              <w:t>Enhance Reusability</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12624DDD" w:rsidR="007973BC" w:rsidRDefault="003F6E88" w:rsidP="006131C9">
            <w:r>
              <w:t>Gather More Data</w:t>
            </w:r>
          </w:p>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349E8CB5" w:rsidR="007973BC" w:rsidRDefault="003F6E88" w:rsidP="006131C9">
            <w:r>
              <w:t>Final Data Gathering Sprint</w:t>
            </w:r>
          </w:p>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9C89E04" w:rsidR="007973BC" w:rsidRDefault="003F6E88" w:rsidP="006131C9">
            <w:r>
              <w:t>Implement Algorithms</w:t>
            </w:r>
          </w:p>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25C0C17E"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2E79C44B" w14:textId="77777777" w:rsidR="00864FD5" w:rsidRPr="00B6057B" w:rsidRDefault="00864FD5" w:rsidP="00B6057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06C46BE" w14:textId="05E9D485"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w:t>
            </w:r>
            <w:r w:rsidRPr="00B6057B">
              <w:rPr>
                <w:rFonts w:ascii="Calibri" w:eastAsia="Times New Roman" w:hAnsi="Calibri" w:cs="Calibri"/>
                <w:kern w:val="0"/>
                <w:sz w:val="24"/>
                <w:szCs w:val="24"/>
                <w:lang w:val="en-US" w:eastAsia="en-IE"/>
                <w14:ligatures w14:val="none"/>
              </w:rPr>
              <w:t>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24E2A42B" w14:textId="77777777"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864FD5" w:rsidRPr="000C1B27" w14:paraId="6B2594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ECBB744" w14:textId="77777777" w:rsidR="00864FD5" w:rsidRPr="00B6057B"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842AA42" w14:textId="2CD8A88A" w:rsidR="00864FD5" w:rsidRPr="00864FD5" w:rsidRDefault="00864FD5" w:rsidP="00EE041B">
            <w:pPr>
              <w:spacing w:after="0" w:line="240" w:lineRule="auto"/>
              <w:jc w:val="center"/>
              <w:textAlignment w:val="baseline"/>
              <w:rPr>
                <w:rFonts w:eastAsia="Times New Roman" w:cs="Times New Roman"/>
                <w:kern w:val="0"/>
                <w:sz w:val="24"/>
                <w:szCs w:val="24"/>
                <w:lang w:eastAsia="en-IE"/>
                <w14:ligatures w14:val="none"/>
              </w:rPr>
            </w:pPr>
            <w:r w:rsidRPr="00864FD5">
              <w:rPr>
                <w:rFonts w:eastAsia="Times New Roman" w:cs="Times New Roman"/>
                <w:kern w:val="0"/>
                <w:sz w:val="24"/>
                <w:szCs w:val="24"/>
                <w:lang w:eastAsia="en-IE"/>
                <w14:ligatures w14:val="none"/>
              </w:rPr>
              <w:t>Create Virtual Environment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08A77DF" w14:textId="77777777"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864FD5" w:rsidRPr="000C1B27" w14:paraId="086E7B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BB75C90"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466CD43" w14:textId="151E3C3A" w:rsidR="00864FD5" w:rsidRDefault="00864FD5" w:rsidP="00864FD5">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A More Detailed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6DD7215"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436FEB7D"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17D137D"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6616613" w14:textId="26376CA1" w:rsidR="00864FD5" w:rsidRDefault="00864FD5"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sidRPr="00864FD5">
              <w:rPr>
                <w:rFonts w:eastAsia="Times New Roman" w:cs="Times New Roman"/>
                <w:kern w:val="0"/>
                <w:sz w:val="24"/>
                <w:szCs w:val="24"/>
                <w:lang w:eastAsia="en-IE"/>
                <w14:ligatures w14:val="none"/>
              </w:rPr>
              <w:t>Creat</w:t>
            </w:r>
            <w:r>
              <w:rPr>
                <w:rFonts w:eastAsia="Times New Roman" w:cs="Times New Roman"/>
                <w:kern w:val="0"/>
                <w:sz w:val="24"/>
                <w:szCs w:val="24"/>
                <w:lang w:eastAsia="en-IE"/>
                <w14:ligatures w14:val="none"/>
              </w:rPr>
              <w:t>e</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Test Path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1959B33"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3D8DFCC7"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7A9ECD5"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F79BB" w14:textId="752345BC"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A1D9FF2"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lastRenderedPageBreak/>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33602421" w:rsidR="005E0E69" w:rsidRPr="00A03659" w:rsidRDefault="005E0E69" w:rsidP="00EB6F92">
      <w:r>
        <w:t>When libraries are imported, the virtual environment stores them in the ‘env/Lib’</w:t>
      </w:r>
      <w:r w:rsidR="00B10CC3">
        <w:t xml:space="preserve"> folder. Any source code can be checked and inspected from there. </w:t>
      </w:r>
      <w:r w:rsidR="00924EC5">
        <w:t>A sample</w:t>
      </w:r>
      <w:r w:rsidR="00B10CC3">
        <w:t xml:space="preserve"> algorithm </w:t>
      </w:r>
      <w:r w:rsidR="00924EC5">
        <w:t>can be found in the NetworkX directory,</w:t>
      </w:r>
      <w:r w:rsidR="00B10CC3">
        <w:t xml:space="preserve"> </w:t>
      </w:r>
      <w:r w:rsidR="00BC492F">
        <w:t>‘</w:t>
      </w:r>
      <w:r w:rsidR="00BC492F" w:rsidRPr="00BC492F">
        <w:t>\env\Lib\site-packages\networkx\algorithms\shortest_paths</w:t>
      </w:r>
      <w:r w:rsidR="00BC492F">
        <w:t>’</w:t>
      </w:r>
      <w:r w:rsidR="00BC492F" w:rsidRPr="00BC492F">
        <w:t xml:space="preserve"> </w:t>
      </w:r>
      <w:r w:rsidR="00BC492F">
        <w:t>directory</w:t>
      </w:r>
      <w:r w:rsidR="00924EC5">
        <w:t>, and it is displayed here:</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445E8459" w:rsidR="00B73D7D" w:rsidRPr="00771FD8" w:rsidRDefault="00050CB5" w:rsidP="00050CB5">
      <w:pPr>
        <w:pStyle w:val="Caption"/>
      </w:pPr>
      <w:r>
        <w:t xml:space="preserve">Figure </w:t>
      </w:r>
      <w:r w:rsidR="00597E31">
        <w:fldChar w:fldCharType="begin"/>
      </w:r>
      <w:r w:rsidR="00597E31">
        <w:instrText xml:space="preserve"> SEQ Figure \* ARABIC </w:instrText>
      </w:r>
      <w:r w:rsidR="00597E31">
        <w:fldChar w:fldCharType="separate"/>
      </w:r>
      <w:r w:rsidR="003F6E88">
        <w:rPr>
          <w:noProof/>
        </w:rPr>
        <w:t>17</w:t>
      </w:r>
      <w:r w:rsidR="00597E31">
        <w:rPr>
          <w:noProof/>
        </w:rPr>
        <w:fldChar w:fldCharType="end"/>
      </w:r>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w:t>
      </w:r>
      <w:r w:rsidR="006148D9">
        <w:lastRenderedPageBreak/>
        <w:t>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61E27EF2" w:rsidR="00BD5430" w:rsidRDefault="005A2EF8" w:rsidP="005A2EF8">
      <w:pPr>
        <w:pStyle w:val="Caption"/>
        <w:rPr>
          <w:noProof/>
        </w:rPr>
      </w:pPr>
      <w:r>
        <w:t xml:space="preserve">Figure </w:t>
      </w:r>
      <w:r w:rsidR="00597E31">
        <w:fldChar w:fldCharType="begin"/>
      </w:r>
      <w:r w:rsidR="00597E31">
        <w:instrText xml:space="preserve"> SEQ Figure \* ARABIC </w:instrText>
      </w:r>
      <w:r w:rsidR="00597E31">
        <w:fldChar w:fldCharType="separate"/>
      </w:r>
      <w:r w:rsidR="003F6E88">
        <w:rPr>
          <w:noProof/>
        </w:rPr>
        <w:t>18</w:t>
      </w:r>
      <w:r w:rsidR="00597E31">
        <w:rPr>
          <w:noProof/>
        </w:rPr>
        <w:fldChar w:fldCharType="end"/>
      </w:r>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54F9EE7D" w:rsidR="006B776D" w:rsidRDefault="006B776D" w:rsidP="006B776D">
      <w:pPr>
        <w:pStyle w:val="Heading3"/>
      </w:pPr>
      <w:r>
        <w:t xml:space="preserve">6.1.5 </w:t>
      </w:r>
      <w:r w:rsidR="003F6E88">
        <w:t>Create a Graph of Points</w:t>
      </w:r>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 xml:space="preserve">storing </w:t>
      </w:r>
      <w:r w:rsidR="007F2026">
        <w:lastRenderedPageBreak/>
        <w:t>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B69FB4F" w:rsidR="00D70580" w:rsidRPr="00D70580" w:rsidRDefault="00FE3C59" w:rsidP="00FE3C59">
      <w:pPr>
        <w:pStyle w:val="Caption"/>
      </w:pPr>
      <w:r>
        <w:t xml:space="preserve">Figure </w:t>
      </w:r>
      <w:r w:rsidR="00597E31">
        <w:fldChar w:fldCharType="begin"/>
      </w:r>
      <w:r w:rsidR="00597E31">
        <w:instrText xml:space="preserve"> SEQ Figure \* ARABIC </w:instrText>
      </w:r>
      <w:r w:rsidR="00597E31">
        <w:fldChar w:fldCharType="separate"/>
      </w:r>
      <w:r w:rsidR="003F6E88">
        <w:rPr>
          <w:noProof/>
        </w:rPr>
        <w:t>19</w:t>
      </w:r>
      <w:r w:rsidR="00597E31">
        <w:rPr>
          <w:noProof/>
        </w:rPr>
        <w:fldChar w:fldCharType="end"/>
      </w:r>
      <w:r>
        <w:t>: SciPy and NetworkX</w:t>
      </w:r>
      <w:r w:rsidR="003F6E88">
        <w:t xml:space="preserve"> and KDTree for queries</w:t>
      </w:r>
    </w:p>
    <w:p w14:paraId="2A9493C3" w14:textId="04449048" w:rsidR="00456738" w:rsidRDefault="00456738" w:rsidP="00456738">
      <w:pPr>
        <w:pStyle w:val="Heading3"/>
        <w:rPr>
          <w:noProof/>
        </w:rPr>
      </w:pPr>
      <w:r>
        <w:rPr>
          <w:noProof/>
        </w:rPr>
        <w:t>6.1.</w:t>
      </w:r>
      <w:r w:rsidR="006B776D">
        <w:rPr>
          <w:noProof/>
        </w:rPr>
        <w:t>6</w:t>
      </w:r>
      <w:r>
        <w:rPr>
          <w:noProof/>
        </w:rPr>
        <w:t xml:space="preserve"> Display </w:t>
      </w:r>
      <w:r w:rsidR="006C4635">
        <w:rPr>
          <w:noProof/>
        </w:rPr>
        <w:t>Updated Map</w:t>
      </w:r>
    </w:p>
    <w:p w14:paraId="258530D0" w14:textId="7A61BDED"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D8A3053" w14:textId="77777777" w:rsidR="003F6E88" w:rsidRDefault="00FC05F1" w:rsidP="003F6E88">
      <w:pPr>
        <w:keepNext/>
      </w:pPr>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77B19847" w14:textId="1D7F7EFC" w:rsidR="00FC05F1" w:rsidRDefault="003F6E88" w:rsidP="003F6E88">
      <w:pPr>
        <w:pStyle w:val="Caption"/>
      </w:pPr>
      <w:r>
        <w:t xml:space="preserve">Figure </w:t>
      </w:r>
      <w:r>
        <w:fldChar w:fldCharType="begin"/>
      </w:r>
      <w:r>
        <w:instrText xml:space="preserve"> SEQ Figure \* ARABIC </w:instrText>
      </w:r>
      <w:r>
        <w:fldChar w:fldCharType="separate"/>
      </w:r>
      <w:r>
        <w:rPr>
          <w:noProof/>
        </w:rPr>
        <w:t>20</w:t>
      </w:r>
      <w:r>
        <w:fldChar w:fldCharType="end"/>
      </w:r>
      <w:r>
        <w:t>: Folium to Display the Sample Path</w:t>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lastRenderedPageBreak/>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2D2EC146" w:rsidR="00A4404B" w:rsidRPr="00456738" w:rsidRDefault="0039439B" w:rsidP="0039439B">
      <w:pPr>
        <w:pStyle w:val="Caption"/>
      </w:pPr>
      <w:r>
        <w:t xml:space="preserve">Figure </w:t>
      </w:r>
      <w:r w:rsidR="00597E31">
        <w:fldChar w:fldCharType="begin"/>
      </w:r>
      <w:r w:rsidR="00597E31">
        <w:instrText xml:space="preserve"> SEQ Figure \* ARABIC </w:instrText>
      </w:r>
      <w:r w:rsidR="00597E31">
        <w:fldChar w:fldCharType="separate"/>
      </w:r>
      <w:r w:rsidR="003F6E88">
        <w:rPr>
          <w:noProof/>
        </w:rPr>
        <w:t>21</w:t>
      </w:r>
      <w:r w:rsidR="00597E31">
        <w:rPr>
          <w:noProof/>
        </w:rPr>
        <w:fldChar w:fldCharType="end"/>
      </w:r>
      <w:r>
        <w:t>: Map with Shortest Path Applied</w:t>
      </w:r>
    </w:p>
    <w:p w14:paraId="7B351BE5" w14:textId="1A902170" w:rsidR="00CD6D32" w:rsidRDefault="00CD6D32" w:rsidP="00CD6D32">
      <w:pPr>
        <w:pStyle w:val="Heading3"/>
      </w:pPr>
      <w:r>
        <w:t>6.1.7 Sprint Retrospective</w:t>
      </w:r>
    </w:p>
    <w:p w14:paraId="6D37E4D4" w14:textId="3868BC77" w:rsidR="00CD6D32" w:rsidRDefault="00CD6D32" w:rsidP="00CD6D32">
      <w:r>
        <w:t>This sprint covered a lot of ground.</w:t>
      </w:r>
      <w:r w:rsidR="001A718C">
        <w:t xml:space="preserve"> It implemented pathfinding on a basic level, and covered some aspects of reusability for the project. If the aim is to have end users gather data on their own selected areas to find, there is a good starting point here.</w:t>
      </w:r>
    </w:p>
    <w:p w14:paraId="44B33FE9" w14:textId="2BA7AA55" w:rsidR="00E40E11" w:rsidRDefault="00F74F3B">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generate it’s own paths based on that data.</w:t>
      </w:r>
      <w:r w:rsidR="00E40E11">
        <w:br w:type="page"/>
      </w:r>
    </w:p>
    <w:p w14:paraId="45469164" w14:textId="77777777" w:rsidR="00F74F3B" w:rsidRPr="00CD6D32" w:rsidRDefault="00F74F3B" w:rsidP="00CD6D32"/>
    <w:p w14:paraId="081CB495" w14:textId="71A8FE6A" w:rsidR="00BF05A7" w:rsidRPr="00FE128C" w:rsidRDefault="00BF05A7" w:rsidP="000A548E">
      <w:pPr>
        <w:pStyle w:val="Heading2"/>
      </w:pPr>
      <w:r>
        <w:t>6.2 Sprint 2</w:t>
      </w:r>
      <w:r w:rsidR="00376B1D">
        <w:t xml:space="preserve">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B6057B" w:rsidRPr="000C1B27" w14:paraId="297BF545"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6A216802"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EA00A4B"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7CB7927E"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B6057B" w:rsidRPr="000C1B27" w14:paraId="7FE62DC1"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37D1789"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40FC907A" w14:textId="53D3B1C8" w:rsidR="00B6057B" w:rsidRPr="00864FD5" w:rsidRDefault="00B6057B"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Refine Data Gathering Script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343F6A85" w14:textId="77777777" w:rsidR="00B6057B" w:rsidRPr="000C1B27"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B6057B" w:rsidRPr="000C1B27" w14:paraId="6A548265"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C764338"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FFD89CC" w14:textId="4B501D3D"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GeoJSON Data for Existing Paths</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9C1167"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35E5B282"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1B3EB3"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B4122FA" w14:textId="424B9141" w:rsidR="00B6057B" w:rsidRDefault="00B6057B"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 xml:space="preserve">Overlay Paths on </w:t>
            </w:r>
            <w:r>
              <w:rPr>
                <w:rFonts w:eastAsia="Times New Roman" w:cs="Times New Roman"/>
                <w:kern w:val="0"/>
                <w:sz w:val="24"/>
                <w:szCs w:val="24"/>
                <w:lang w:eastAsia="en-IE"/>
                <w14:ligatures w14:val="none"/>
              </w:rPr>
              <w:t>Ma</w:t>
            </w:r>
            <w:r>
              <w:rPr>
                <w:rFonts w:eastAsia="Times New Roman" w:cs="Times New Roman"/>
                <w:kern w:val="0"/>
                <w:sz w:val="24"/>
                <w:szCs w:val="24"/>
                <w:lang w:eastAsia="en-IE"/>
                <w14:ligatures w14:val="none"/>
              </w:rPr>
              <w:t>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7DBBE"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23EDEDEC"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FDFEB1"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620A17E" w14:textId="77777777"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E04CC4"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799480D5" w14:textId="25F4068C"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52D895B4" w:rsidR="00847FB8" w:rsidRDefault="00726C60" w:rsidP="00726C60">
      <w:pPr>
        <w:pStyle w:val="Caption"/>
      </w:pPr>
      <w:r>
        <w:t xml:space="preserve">Figure </w:t>
      </w:r>
      <w:r w:rsidR="00597E31">
        <w:fldChar w:fldCharType="begin"/>
      </w:r>
      <w:r w:rsidR="00597E31">
        <w:instrText xml:space="preserve"> SEQ Figure \* ARABIC </w:instrText>
      </w:r>
      <w:r w:rsidR="00597E31">
        <w:fldChar w:fldCharType="separate"/>
      </w:r>
      <w:r w:rsidR="003F6E88">
        <w:rPr>
          <w:noProof/>
        </w:rPr>
        <w:t>22</w:t>
      </w:r>
      <w:r w:rsidR="00597E31">
        <w:rPr>
          <w:noProof/>
        </w:rPr>
        <w:fldChar w:fldCharType="end"/>
      </w:r>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27A9AF81" w:rsidR="00393697" w:rsidRDefault="00393697" w:rsidP="00393697">
      <w:pPr>
        <w:pStyle w:val="Caption"/>
      </w:pPr>
      <w:r>
        <w:t xml:space="preserve">Figure </w:t>
      </w:r>
      <w:r w:rsidR="00597E31">
        <w:fldChar w:fldCharType="begin"/>
      </w:r>
      <w:r w:rsidR="00597E31">
        <w:instrText xml:space="preserve"> SEQ Figure \* ARABIC </w:instrText>
      </w:r>
      <w:r w:rsidR="00597E31">
        <w:fldChar w:fldCharType="separate"/>
      </w:r>
      <w:r w:rsidR="003F6E88">
        <w:rPr>
          <w:noProof/>
        </w:rPr>
        <w:t>23</w:t>
      </w:r>
      <w:r w:rsidR="00597E31">
        <w:rPr>
          <w:noProof/>
        </w:rPr>
        <w:fldChar w:fldCharType="end"/>
      </w:r>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1DA13028" w:rsidR="00F75614" w:rsidRPr="00F75614" w:rsidRDefault="00597E31" w:rsidP="00597E31">
      <w:pPr>
        <w:pStyle w:val="Caption"/>
      </w:pPr>
      <w:r>
        <w:t xml:space="preserve">Figure </w:t>
      </w:r>
      <w:r>
        <w:fldChar w:fldCharType="begin"/>
      </w:r>
      <w:r>
        <w:instrText xml:space="preserve"> SEQ Figure \* ARABIC </w:instrText>
      </w:r>
      <w:r>
        <w:fldChar w:fldCharType="separate"/>
      </w:r>
      <w:r w:rsidR="003F6E88">
        <w:rPr>
          <w:noProof/>
        </w:rPr>
        <w:t>24</w:t>
      </w:r>
      <w:r>
        <w:rPr>
          <w:noProof/>
        </w:rPr>
        <w:fldChar w:fldCharType="end"/>
      </w:r>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1A78EA49" w:rsidR="002D75AC" w:rsidRDefault="002D75AC" w:rsidP="002D75AC">
      <w:pPr>
        <w:pStyle w:val="Caption"/>
        <w:rPr>
          <w:noProof/>
        </w:rPr>
      </w:pPr>
      <w:r>
        <w:t xml:space="preserve">Figure </w:t>
      </w:r>
      <w:r>
        <w:fldChar w:fldCharType="begin"/>
      </w:r>
      <w:r>
        <w:instrText xml:space="preserve"> SEQ Figure \* ARABIC </w:instrText>
      </w:r>
      <w:r>
        <w:fldChar w:fldCharType="separate"/>
      </w:r>
      <w:r w:rsidR="003F6E88">
        <w:rPr>
          <w:noProof/>
        </w:rPr>
        <w:t>25</w:t>
      </w:r>
      <w:r>
        <w:rPr>
          <w:noProof/>
        </w:rPr>
        <w:fldChar w:fldCharType="end"/>
      </w:r>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11D8C1E1" w:rsidR="009A63F2" w:rsidRDefault="009A63F2" w:rsidP="009A63F2">
      <w:pPr>
        <w:pStyle w:val="Caption"/>
      </w:pPr>
      <w:r>
        <w:t xml:space="preserve">Figure </w:t>
      </w:r>
      <w:r w:rsidR="00597E31">
        <w:fldChar w:fldCharType="begin"/>
      </w:r>
      <w:r w:rsidR="00597E31">
        <w:instrText xml:space="preserve"> SEQ Figure \* ARABIC </w:instrText>
      </w:r>
      <w:r w:rsidR="00597E31">
        <w:fldChar w:fldCharType="separate"/>
      </w:r>
      <w:r w:rsidR="003F6E88">
        <w:rPr>
          <w:noProof/>
        </w:rPr>
        <w:t>26</w:t>
      </w:r>
      <w:r w:rsidR="00597E31">
        <w:rPr>
          <w:noProof/>
        </w:rPr>
        <w:fldChar w:fldCharType="end"/>
      </w:r>
      <w:r>
        <w:t>: Using Folium to Display the Borders</w:t>
      </w:r>
    </w:p>
    <w:p w14:paraId="601924EA" w14:textId="2D4CD1BE"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r w:rsidR="006065CB">
        <w:t>Cronin’s</w:t>
      </w:r>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56B6F9DF" w:rsidR="008C4C98" w:rsidRPr="008C4C98" w:rsidRDefault="00CA6156" w:rsidP="008C4C98">
      <w:pPr>
        <w:pStyle w:val="Caption"/>
      </w:pPr>
      <w:r>
        <w:t xml:space="preserve">Figure </w:t>
      </w:r>
      <w:r w:rsidR="00597E31">
        <w:fldChar w:fldCharType="begin"/>
      </w:r>
      <w:r w:rsidR="00597E31">
        <w:instrText xml:space="preserve"> SEQ Figure \* ARABIC </w:instrText>
      </w:r>
      <w:r w:rsidR="00597E31">
        <w:fldChar w:fldCharType="separate"/>
      </w:r>
      <w:r w:rsidR="003F6E88">
        <w:rPr>
          <w:noProof/>
        </w:rPr>
        <w:t>27</w:t>
      </w:r>
      <w:r w:rsidR="00597E31">
        <w:rPr>
          <w:noProof/>
        </w:rPr>
        <w:fldChar w:fldCharType="end"/>
      </w:r>
      <w:r>
        <w:t>: Map with Bounding Box and Paths</w:t>
      </w:r>
    </w:p>
    <w:p w14:paraId="2FE8C4F9" w14:textId="77777777" w:rsidR="00C56AAE" w:rsidRDefault="00C56AAE" w:rsidP="00C56AAE">
      <w:pPr>
        <w:pStyle w:val="Heading3"/>
      </w:pPr>
      <w:r>
        <w:t>6.2.5 Sprint Retrospective</w:t>
      </w:r>
    </w:p>
    <w:p w14:paraId="25C53A04" w14:textId="77777777" w:rsidR="00E311B6" w:rsidRDefault="00C56AAE" w:rsidP="00C56AAE">
      <w:r>
        <w:t>This sprint went to plan, and it supplemented the data set and ran some tests that verified the processes already used.</w:t>
      </w:r>
      <w:r w:rsidR="007E2475">
        <w:t xml:space="preserve"> The map created by OpenStreetMaps library produced a list of the paths in the surrounding area to be integrated into the path finding process. This provided the project with much needed data that would allow for the comparison to be made between existing paths and the ones that will be created in the path finding process.</w:t>
      </w:r>
    </w:p>
    <w:p w14:paraId="019E8173" w14:textId="5EE51704" w:rsidR="0004415A" w:rsidRDefault="00E311B6" w:rsidP="00C56AAE">
      <w:r>
        <w:t>At the point here, it was considered that maybe sticking to Jupyter Notebook files alone would not be a great method of dealing with data. The functions are all there, but this is an approach that does not lend itself too well with reusability. At this point, the decision should probably be made to put more code in functions, enhancing the code functions and allowing for easier script integration.</w:t>
      </w:r>
      <w:r w:rsidR="0004415A">
        <w:br w:type="page"/>
      </w:r>
    </w:p>
    <w:p w14:paraId="6A931A4C" w14:textId="77777777" w:rsidR="0004415A" w:rsidRDefault="0004415A" w:rsidP="0004415A">
      <w:pPr>
        <w:pStyle w:val="Heading2"/>
      </w:pPr>
      <w:r>
        <w:lastRenderedPageBreak/>
        <w:t>6.3 Sprint 3 Timetable Overview</w:t>
      </w:r>
    </w:p>
    <w:tbl>
      <w:tblPr>
        <w:tblStyle w:val="TableGrid"/>
        <w:tblW w:w="0" w:type="auto"/>
        <w:tblLook w:val="04A0" w:firstRow="1" w:lastRow="0" w:firstColumn="1" w:lastColumn="0" w:noHBand="0" w:noVBand="1"/>
      </w:tblPr>
      <w:tblGrid>
        <w:gridCol w:w="2254"/>
        <w:gridCol w:w="2254"/>
      </w:tblGrid>
      <w:tr w:rsidR="0012430A" w14:paraId="65E82C50" w14:textId="77777777" w:rsidTr="00B95F04">
        <w:tc>
          <w:tcPr>
            <w:tcW w:w="2254" w:type="dxa"/>
            <w:shd w:val="clear" w:color="auto" w:fill="E59EDC" w:themeFill="accent5" w:themeFillTint="66"/>
          </w:tcPr>
          <w:p w14:paraId="7FBD55B4" w14:textId="77777777" w:rsidR="0012430A" w:rsidRDefault="0012430A" w:rsidP="00B95F04">
            <w:r>
              <w:t>Description</w:t>
            </w:r>
          </w:p>
        </w:tc>
        <w:tc>
          <w:tcPr>
            <w:tcW w:w="2254" w:type="dxa"/>
            <w:shd w:val="clear" w:color="auto" w:fill="E59EDC" w:themeFill="accent5" w:themeFillTint="66"/>
          </w:tcPr>
          <w:p w14:paraId="1D8DD9C5" w14:textId="77777777" w:rsidR="0012430A" w:rsidRDefault="0012430A" w:rsidP="00B95F04">
            <w:r>
              <w:t>Status</w:t>
            </w:r>
          </w:p>
        </w:tc>
      </w:tr>
      <w:tr w:rsidR="0012430A" w14:paraId="6A2DABBB" w14:textId="77777777" w:rsidTr="00B95F04">
        <w:tc>
          <w:tcPr>
            <w:tcW w:w="2254" w:type="dxa"/>
          </w:tcPr>
          <w:p w14:paraId="16F8D96C" w14:textId="4F147F2E" w:rsidR="0012430A" w:rsidRDefault="00031F62" w:rsidP="00B95F04">
            <w:r>
              <w:t>Transfer GeoJSON to Path Data</w:t>
            </w:r>
          </w:p>
        </w:tc>
        <w:tc>
          <w:tcPr>
            <w:tcW w:w="2254" w:type="dxa"/>
            <w:shd w:val="clear" w:color="auto" w:fill="84E290" w:themeFill="accent3" w:themeFillTint="66"/>
          </w:tcPr>
          <w:p w14:paraId="63B9CE56" w14:textId="340D323E" w:rsidR="0012430A" w:rsidRDefault="002A3CF0" w:rsidP="00B95F04">
            <w:r>
              <w:t>Done</w:t>
            </w:r>
          </w:p>
        </w:tc>
      </w:tr>
      <w:tr w:rsidR="0012430A" w14:paraId="775B95DE" w14:textId="77777777" w:rsidTr="00B95F04">
        <w:tc>
          <w:tcPr>
            <w:tcW w:w="2254" w:type="dxa"/>
          </w:tcPr>
          <w:p w14:paraId="752213C0" w14:textId="4701D7D1" w:rsidR="0012430A" w:rsidRDefault="00755849" w:rsidP="00B95F04">
            <w:r>
              <w:t>Supplement Dataset</w:t>
            </w:r>
          </w:p>
        </w:tc>
        <w:tc>
          <w:tcPr>
            <w:tcW w:w="2254" w:type="dxa"/>
            <w:shd w:val="clear" w:color="auto" w:fill="84E290" w:themeFill="accent3" w:themeFillTint="66"/>
          </w:tcPr>
          <w:p w14:paraId="375C9F64" w14:textId="6654E85B" w:rsidR="0012430A" w:rsidRDefault="00755849" w:rsidP="00B95F04">
            <w:r>
              <w:t>Done</w:t>
            </w:r>
          </w:p>
        </w:tc>
      </w:tr>
    </w:tbl>
    <w:p w14:paraId="584B9264" w14:textId="77777777" w:rsidR="00CC5BBD" w:rsidRDefault="00CC5BBD" w:rsidP="0012430A"/>
    <w:p w14:paraId="2C7EA8D3" w14:textId="6C146D2C" w:rsidR="009737E9" w:rsidRDefault="009737E9" w:rsidP="009737E9">
      <w:pPr>
        <w:pStyle w:val="Heading3"/>
      </w:pPr>
      <w:r>
        <w:t xml:space="preserve">6.3.1 </w:t>
      </w:r>
      <w:r w:rsidR="00031F62">
        <w:t>Transfer GeoJSON to Elevation Data</w:t>
      </w:r>
    </w:p>
    <w:p w14:paraId="0E60A3F5" w14:textId="2FA7AC6F" w:rsidR="009737E9" w:rsidRDefault="009737E9" w:rsidP="009737E9">
      <w:r>
        <w:t xml:space="preserve">All the coordinates thus far have been listed as Latitude, then Longitude, and there is no real universal standard. This means that various data sources may have these attributes in different orders. The GeoJSON described above, for example, is listed as Longitude and Latitude, as opposed to the standard that this project uses. This also </w:t>
      </w:r>
      <w:r w:rsidR="006065CB">
        <w:t>must</w:t>
      </w:r>
      <w:r>
        <w:t xml:space="preserve"> be accounted for.</w:t>
      </w:r>
    </w:p>
    <w:p w14:paraId="15BC704E" w14:textId="630786E6" w:rsidR="00031F62" w:rsidRDefault="00031F62" w:rsidP="009737E9">
      <w:r>
        <w:t xml:space="preserve">The reason for this discrepancy is that Google takes coordinates in the “Latitude, Longitude” and </w:t>
      </w:r>
      <w:r w:rsidR="007348CA">
        <w:t>GeoJSON stores its coordinates the other way around</w:t>
      </w:r>
      <w:r>
        <w:t>.</w:t>
      </w:r>
      <w:r w:rsidR="007348CA">
        <w:t xml:space="preserve"> This led to the creation of a dataset for the paths being made in the Indian Ocean, near Madagascar.</w:t>
      </w:r>
      <w:r w:rsidR="00986547">
        <w:t xml:space="preserve"> Here is what that coordinate looks like on Google Maps:</w:t>
      </w:r>
      <w:r w:rsidR="00986547" w:rsidRPr="00986547">
        <w:rPr>
          <w:noProof/>
        </w:rPr>
        <w:t xml:space="preserve"> </w:t>
      </w:r>
      <w:r w:rsidR="00986547" w:rsidRPr="00986547">
        <w:rPr>
          <w:noProof/>
        </w:rPr>
        <w:drawing>
          <wp:inline distT="0" distB="0" distL="0" distR="0" wp14:anchorId="2F693610" wp14:editId="1108E8B3">
            <wp:extent cx="5731510" cy="2697480"/>
            <wp:effectExtent l="0" t="0" r="2540" b="7620"/>
            <wp:docPr id="103407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5279" name="Picture 1" descr="A screenshot of a computer&#10;&#10;AI-generated content may be incorrect."/>
                    <pic:cNvPicPr/>
                  </pic:nvPicPr>
                  <pic:blipFill>
                    <a:blip r:embed="rId37"/>
                    <a:stretch>
                      <a:fillRect/>
                    </a:stretch>
                  </pic:blipFill>
                  <pic:spPr>
                    <a:xfrm>
                      <a:off x="0" y="0"/>
                      <a:ext cx="5731510" cy="2697480"/>
                    </a:xfrm>
                    <a:prstGeom prst="rect">
                      <a:avLst/>
                    </a:prstGeom>
                  </pic:spPr>
                </pic:pic>
              </a:graphicData>
            </a:graphic>
          </wp:inline>
        </w:drawing>
      </w:r>
    </w:p>
    <w:p w14:paraId="5E26444D" w14:textId="5A132020" w:rsidR="009C7C3A" w:rsidRDefault="009C7C3A" w:rsidP="009737E9">
      <w:r>
        <w:t xml:space="preserve">This step of the project ran into numerous problems, as extracting the path data from the GeoJSON file turned out to be more difficult than expected. The first problem associated with this is </w:t>
      </w:r>
      <w:r w:rsidR="006065CB">
        <w:t>extracting</w:t>
      </w:r>
      <w:r>
        <w:t xml:space="preserve"> the data. This could not be done with a basic script, as the LineString data structure that holds the data is held at varying depths of the JSON structure, meaning that no one approach of assessing the JSON will return the path data for all the paths. This problem will have to be </w:t>
      </w:r>
      <w:r w:rsidR="00BB675E">
        <w:t>rectified by finding a different library or approach to extracting the necessary values.</w:t>
      </w:r>
    </w:p>
    <w:p w14:paraId="0A42D17E" w14:textId="0BCDDD65" w:rsidR="002C3703" w:rsidRDefault="00D36587" w:rsidP="009737E9">
      <w:r>
        <w:t>The third problem is p</w:t>
      </w:r>
      <w:r w:rsidR="002C3703">
        <w:t>roducing these paths from the OpenStreetMap data set only produces paths in the given area where it can reach the start and end of a path.</w:t>
      </w:r>
      <w:r w:rsidR="00E335EB">
        <w:t xml:space="preserve"> What this means from a practical perspective is that you need to cover a much wider area that the bounding box described above, as it will not return all available paths within the 1 Kilometre radius, as they don’t start within the box.</w:t>
      </w:r>
      <w:r w:rsidR="00DC1BBD">
        <w:t xml:space="preserve"> This was adjusted by increasing the distance of the check to 3,500 metres instead of 1 Kilometre.</w:t>
      </w:r>
    </w:p>
    <w:p w14:paraId="2393BE98" w14:textId="786251E6" w:rsidR="00FA6997" w:rsidRDefault="00FA6997" w:rsidP="009737E9">
      <w:r>
        <w:t xml:space="preserve">This leads to problems with programmatic variables, as it means that no one approach will work for every area that might be considered to gather data on. The path data for something like </w:t>
      </w:r>
      <w:r>
        <w:lastRenderedPageBreak/>
        <w:t>Mount Everest, for example, is going to look very different than it would here</w:t>
      </w:r>
      <w:r w:rsidR="00C849DB">
        <w:t>. Producing a set regarding this area would have to be handled differently, as all the paths might not be returned with this approach.</w:t>
      </w:r>
    </w:p>
    <w:p w14:paraId="4FC6DCFF" w14:textId="127D47C4" w:rsidR="00AB42B4" w:rsidRDefault="00AB42B4" w:rsidP="009737E9">
      <w:pPr>
        <w:rPr>
          <w:noProof/>
        </w:rPr>
      </w:pPr>
      <w:r>
        <w:t>This problem was eventually solved using the GeoPandas library to parse the data. GeoPandas has methods for assessing the individual Geometry features returned into the file. It is assessed like so:</w:t>
      </w:r>
      <w:r w:rsidRPr="00AB42B4">
        <w:rPr>
          <w:noProof/>
        </w:rPr>
        <w:t xml:space="preserve"> </w:t>
      </w:r>
      <w:r w:rsidRPr="00AB42B4">
        <w:rPr>
          <w:noProof/>
        </w:rPr>
        <w:drawing>
          <wp:inline distT="0" distB="0" distL="0" distR="0" wp14:anchorId="0B253F6F" wp14:editId="13F043C7">
            <wp:extent cx="5731510" cy="1388745"/>
            <wp:effectExtent l="0" t="0" r="2540" b="1905"/>
            <wp:docPr id="1693065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059" name="Picture 1" descr="A screen shot of a computer program&#10;&#10;AI-generated content may be incorrect."/>
                    <pic:cNvPicPr/>
                  </pic:nvPicPr>
                  <pic:blipFill>
                    <a:blip r:embed="rId38"/>
                    <a:stretch>
                      <a:fillRect/>
                    </a:stretch>
                  </pic:blipFill>
                  <pic:spPr>
                    <a:xfrm>
                      <a:off x="0" y="0"/>
                      <a:ext cx="5731510" cy="1388745"/>
                    </a:xfrm>
                    <a:prstGeom prst="rect">
                      <a:avLst/>
                    </a:prstGeom>
                  </pic:spPr>
                </pic:pic>
              </a:graphicData>
            </a:graphic>
          </wp:inline>
        </w:drawing>
      </w:r>
    </w:p>
    <w:p w14:paraId="50C6941B" w14:textId="3134DD30" w:rsidR="00AB42B4" w:rsidRDefault="00AB42B4" w:rsidP="009737E9">
      <w:pPr>
        <w:rPr>
          <w:noProof/>
        </w:rPr>
      </w:pPr>
      <w:r>
        <w:rPr>
          <w:noProof/>
        </w:rPr>
        <w:t>Using Shapely, GeoPandas can store various geometry features as attributes that can be more easily assessed by using simple loops.</w:t>
      </w:r>
    </w:p>
    <w:p w14:paraId="27FC95AA" w14:textId="7773E276" w:rsidR="005074D1" w:rsidRDefault="005074D1" w:rsidP="009737E9">
      <w:pPr>
        <w:rPr>
          <w:noProof/>
        </w:rPr>
      </w:pPr>
      <w:r>
        <w:rPr>
          <w:noProof/>
        </w:rPr>
        <w:t>The geom_type being searched for is a LineString, the type that is returned as a path in a GeoJSON file.</w:t>
      </w:r>
    </w:p>
    <w:p w14:paraId="12A3C8C5" w14:textId="2B198BAF" w:rsidR="00A6517B" w:rsidRDefault="00A6517B" w:rsidP="009737E9">
      <w:pPr>
        <w:rPr>
          <w:noProof/>
        </w:rPr>
      </w:pPr>
      <w:r>
        <w:rPr>
          <w:noProof/>
        </w:rPr>
        <w:t>The sorting function here deserves special attention, as there is a lot going on in this line in particular.</w:t>
      </w:r>
      <w:r w:rsidR="003D11B8">
        <w:rPr>
          <w:noProof/>
        </w:rPr>
        <w:t xml:space="preserve"> It is sorting a list, converting it to a set, just for the purpose of removing duplicates, then returning it as a list at the end. It sorts by the first value, the Latitude, then Longitude and returns a list for easier access.</w:t>
      </w:r>
    </w:p>
    <w:p w14:paraId="61CACB27" w14:textId="2DBCBF32" w:rsidR="00A47A00" w:rsidRDefault="00A47A00" w:rsidP="009737E9">
      <w:r>
        <w:rPr>
          <w:noProof/>
        </w:rPr>
        <w:t>So what is returned here afterwards, is a list of coordinates in the same format that the carrauntoohil_data_set.csv file was before adding the elevations to it.</w:t>
      </w:r>
    </w:p>
    <w:p w14:paraId="6AA2EAC6" w14:textId="77777777" w:rsidR="003445F4" w:rsidRDefault="00CC5BBD" w:rsidP="0087209A">
      <w:pPr>
        <w:pStyle w:val="Heading3"/>
      </w:pPr>
      <w:r>
        <w:t>6.3.</w:t>
      </w:r>
      <w:r w:rsidR="005C5F6C">
        <w:t>2</w:t>
      </w:r>
      <w:r>
        <w:t xml:space="preserve"> </w:t>
      </w:r>
      <w:r w:rsidR="0087209A">
        <w:t>Add Path Values to Data Set</w:t>
      </w:r>
    </w:p>
    <w:p w14:paraId="075128B1" w14:textId="77777777" w:rsidR="00A246FE" w:rsidRDefault="003445F4" w:rsidP="003445F4">
      <w:r>
        <w:t>The values taken above from the paths can have the same elevation gathering process applied to it, making it take the same format as the Carrauntoohil_data_set.csv file. This process will allow for consolidating the data into a single Graph using a simplified version of the elevation gathering method described in the steps located in above sprints.</w:t>
      </w:r>
      <w:r w:rsidR="00164BD2">
        <w:t xml:space="preserve"> When run through the method, it produces a similar CSV file called ‘path_terrain_set.csv’.</w:t>
      </w:r>
    </w:p>
    <w:p w14:paraId="72ADDDE4" w14:textId="77777777" w:rsidR="00586721" w:rsidRDefault="00A246FE" w:rsidP="003445F4">
      <w:r>
        <w:t>This produces a nice data set that should have all the necessary values for traversal of the data set concerning the mountain. From here, it should be possible to implement the pathfinding methods and see if any improvements can be made over pre-existing paths, or whether new approaches are needed.</w:t>
      </w:r>
    </w:p>
    <w:p w14:paraId="7B1D7A4B" w14:textId="18765F13" w:rsidR="009067F0" w:rsidRDefault="00FB148D" w:rsidP="009067F0">
      <w:pPr>
        <w:pStyle w:val="Heading3"/>
      </w:pPr>
      <w:r>
        <w:t xml:space="preserve">6.3.3 </w:t>
      </w:r>
      <w:r w:rsidR="009067F0">
        <w:t>Sprint Retrospective</w:t>
      </w:r>
    </w:p>
    <w:p w14:paraId="44E50C96" w14:textId="52C849C2" w:rsidR="00586721" w:rsidRDefault="009067F0" w:rsidP="009067F0">
      <w:r>
        <w:t xml:space="preserve">This sprint did not go to plan, as the parsing of GeoJSON data into a more usable format was fraught with issues. Deciding the best approach </w:t>
      </w:r>
      <w:r w:rsidR="007F1D08">
        <w:t xml:space="preserve">for data formats here was a time sink that involved spending a lot of time on </w:t>
      </w:r>
      <w:r w:rsidR="00717B95">
        <w:t xml:space="preserve">gathering the wrong data, as it was wrongly assumed that the GeoJSON data would be in roughly the same format as the rest of the sets, as standard convention dictates that it should have been. Taking the wrong approach here led to this sprint taking longer than expected and could have been prevented with more </w:t>
      </w:r>
      <w:r w:rsidR="00F7353E">
        <w:t>research, although this area is quite niche and may not have been uncovered even by experienced developers</w:t>
      </w:r>
      <w:r w:rsidR="00813092">
        <w:t>.</w:t>
      </w:r>
      <w:r w:rsidR="00586721">
        <w:br w:type="page"/>
      </w:r>
    </w:p>
    <w:p w14:paraId="10931735" w14:textId="72A3749A" w:rsidR="00586721" w:rsidRDefault="00586721" w:rsidP="00586721">
      <w:pPr>
        <w:pStyle w:val="Heading2"/>
      </w:pPr>
      <w:r>
        <w:lastRenderedPageBreak/>
        <w:t>6.4 Sprint 4 Timetable Overview</w:t>
      </w:r>
    </w:p>
    <w:tbl>
      <w:tblPr>
        <w:tblStyle w:val="TableGrid"/>
        <w:tblW w:w="0" w:type="auto"/>
        <w:tblLook w:val="04A0" w:firstRow="1" w:lastRow="0" w:firstColumn="1" w:lastColumn="0" w:noHBand="0" w:noVBand="1"/>
      </w:tblPr>
      <w:tblGrid>
        <w:gridCol w:w="2254"/>
        <w:gridCol w:w="2254"/>
      </w:tblGrid>
      <w:tr w:rsidR="00586721" w14:paraId="23499AC6" w14:textId="77777777" w:rsidTr="00A90EC5">
        <w:tc>
          <w:tcPr>
            <w:tcW w:w="2254" w:type="dxa"/>
            <w:shd w:val="clear" w:color="auto" w:fill="E59EDC" w:themeFill="accent5" w:themeFillTint="66"/>
          </w:tcPr>
          <w:p w14:paraId="75EDF4DD" w14:textId="77777777" w:rsidR="00586721" w:rsidRDefault="00586721" w:rsidP="00A90EC5">
            <w:r>
              <w:t>Description</w:t>
            </w:r>
          </w:p>
        </w:tc>
        <w:tc>
          <w:tcPr>
            <w:tcW w:w="2254" w:type="dxa"/>
            <w:shd w:val="clear" w:color="auto" w:fill="E59EDC" w:themeFill="accent5" w:themeFillTint="66"/>
          </w:tcPr>
          <w:p w14:paraId="44D7BBBA" w14:textId="77777777" w:rsidR="00586721" w:rsidRDefault="00586721" w:rsidP="00A90EC5">
            <w:r>
              <w:t>Status</w:t>
            </w:r>
          </w:p>
        </w:tc>
      </w:tr>
      <w:tr w:rsidR="00586721" w14:paraId="747988BF" w14:textId="77777777" w:rsidTr="00A90EC5">
        <w:tc>
          <w:tcPr>
            <w:tcW w:w="2254" w:type="dxa"/>
          </w:tcPr>
          <w:p w14:paraId="59C36D5A" w14:textId="6DE23BC7" w:rsidR="00586721" w:rsidRDefault="009067F0" w:rsidP="00A90EC5">
            <w:r>
              <w:t>Consolidate Data into One Graph</w:t>
            </w:r>
          </w:p>
        </w:tc>
        <w:tc>
          <w:tcPr>
            <w:tcW w:w="2254" w:type="dxa"/>
            <w:shd w:val="clear" w:color="auto" w:fill="84E290" w:themeFill="accent3" w:themeFillTint="66"/>
          </w:tcPr>
          <w:p w14:paraId="39470437" w14:textId="10FAA1B1" w:rsidR="00586721" w:rsidRDefault="009067F0" w:rsidP="00A90EC5">
            <w:r>
              <w:t>Done</w:t>
            </w:r>
          </w:p>
        </w:tc>
      </w:tr>
      <w:tr w:rsidR="00586721" w14:paraId="20A90E56" w14:textId="77777777" w:rsidTr="00A90EC5">
        <w:tc>
          <w:tcPr>
            <w:tcW w:w="2254" w:type="dxa"/>
          </w:tcPr>
          <w:p w14:paraId="757FEE43" w14:textId="5740E596" w:rsidR="00586721" w:rsidRDefault="000E0696" w:rsidP="00A90EC5">
            <w:r>
              <w:t>Gather Feature Data Set</w:t>
            </w:r>
          </w:p>
        </w:tc>
        <w:tc>
          <w:tcPr>
            <w:tcW w:w="2254" w:type="dxa"/>
            <w:shd w:val="clear" w:color="auto" w:fill="84E290" w:themeFill="accent3" w:themeFillTint="66"/>
          </w:tcPr>
          <w:p w14:paraId="47E46950" w14:textId="5A26B828" w:rsidR="00586721" w:rsidRDefault="00586721" w:rsidP="00A90EC5"/>
        </w:tc>
      </w:tr>
      <w:tr w:rsidR="00586721" w14:paraId="1D00B0FF" w14:textId="77777777" w:rsidTr="00A90EC5">
        <w:tc>
          <w:tcPr>
            <w:tcW w:w="2254" w:type="dxa"/>
          </w:tcPr>
          <w:p w14:paraId="1097BEC7" w14:textId="77777777" w:rsidR="00586721" w:rsidRDefault="00586721" w:rsidP="00A90EC5"/>
        </w:tc>
        <w:tc>
          <w:tcPr>
            <w:tcW w:w="2254" w:type="dxa"/>
            <w:shd w:val="clear" w:color="auto" w:fill="84E290" w:themeFill="accent3" w:themeFillTint="66"/>
          </w:tcPr>
          <w:p w14:paraId="287EA15A" w14:textId="77777777" w:rsidR="00586721" w:rsidRDefault="00586721" w:rsidP="00A90EC5"/>
        </w:tc>
      </w:tr>
      <w:tr w:rsidR="00586721" w14:paraId="61F2F7CD" w14:textId="77777777" w:rsidTr="00A90EC5">
        <w:tc>
          <w:tcPr>
            <w:tcW w:w="2254" w:type="dxa"/>
          </w:tcPr>
          <w:p w14:paraId="3E92DC10" w14:textId="77777777" w:rsidR="00586721" w:rsidRDefault="00586721" w:rsidP="00A90EC5"/>
        </w:tc>
        <w:tc>
          <w:tcPr>
            <w:tcW w:w="2254" w:type="dxa"/>
            <w:shd w:val="clear" w:color="auto" w:fill="84E290" w:themeFill="accent3" w:themeFillTint="66"/>
          </w:tcPr>
          <w:p w14:paraId="231118D9" w14:textId="77777777" w:rsidR="00586721" w:rsidRDefault="00586721" w:rsidP="00A90EC5"/>
        </w:tc>
      </w:tr>
    </w:tbl>
    <w:p w14:paraId="068E691A" w14:textId="77777777" w:rsidR="00586721" w:rsidRDefault="00586721" w:rsidP="00586721"/>
    <w:p w14:paraId="2062ABCA" w14:textId="681F8E45" w:rsidR="00586721" w:rsidRDefault="00586721" w:rsidP="00586721">
      <w:pPr>
        <w:pStyle w:val="Heading3"/>
      </w:pPr>
      <w:r>
        <w:t xml:space="preserve">6.4.1 </w:t>
      </w:r>
      <w:r w:rsidR="009067F0">
        <w:t>Consolidate Data into One Graph</w:t>
      </w:r>
    </w:p>
    <w:p w14:paraId="007F3D32" w14:textId="77777777" w:rsidR="000E0696" w:rsidRDefault="007204EB" w:rsidP="003445F4">
      <w:r>
        <w:t>The data gathered above could be refactored into a single Graph using the NetworkX and Sci</w:t>
      </w:r>
      <w:r w:rsidR="00AE28B8">
        <w:t>P</w:t>
      </w:r>
      <w:r>
        <w:t>y.</w:t>
      </w:r>
      <w:r w:rsidR="00AE28B8">
        <w:t>S</w:t>
      </w:r>
      <w:r>
        <w:t>patial libraries.</w:t>
      </w:r>
      <w:r w:rsidR="00AE28B8">
        <w:t xml:space="preserve"> This would allow traversal between all nodes available in the Graph</w:t>
      </w:r>
      <w:r w:rsidR="00D8260E">
        <w:t xml:space="preserve"> and allow for more mathematical calculations made between them.</w:t>
      </w:r>
    </w:p>
    <w:p w14:paraId="5B437327" w14:textId="77777777" w:rsidR="003468F7" w:rsidRDefault="000E0696" w:rsidP="000E0696">
      <w:pPr>
        <w:pStyle w:val="Heading3"/>
      </w:pPr>
      <w:r>
        <w:t>6.4.2 Gather Feature Data Set</w:t>
      </w:r>
    </w:p>
    <w:p w14:paraId="1F41E2B4" w14:textId="77777777" w:rsidR="002E7F1D" w:rsidRDefault="000227CB" w:rsidP="003468F7">
      <w:r>
        <w:t xml:space="preserve">The introduction of a feature data set would allow for even greater terrain assessment, allowing for the individual </w:t>
      </w:r>
    </w:p>
    <w:p w14:paraId="2BB661AA" w14:textId="77777777" w:rsidR="002E7F1D" w:rsidRDefault="002E7F1D">
      <w:r>
        <w:br w:type="page"/>
      </w:r>
    </w:p>
    <w:p w14:paraId="119621D3" w14:textId="77777777" w:rsidR="00F15F25" w:rsidRDefault="002E7F1D" w:rsidP="00BB11F8">
      <w:pPr>
        <w:pStyle w:val="Heading2"/>
      </w:pPr>
      <w:r>
        <w:lastRenderedPageBreak/>
        <w:t>6.5 Sprint 5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51643E29"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463E3B7B" w14:textId="77777777" w:rsidR="00864FD5" w:rsidRPr="000C1B27" w:rsidRDefault="00864FD5" w:rsidP="00EE041B">
            <w:pPr>
              <w:spacing w:after="0" w:line="240" w:lineRule="auto"/>
              <w:jc w:val="center"/>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5C7CB14D" w14:textId="77777777" w:rsidR="00864FD5" w:rsidRPr="000C1B27" w:rsidRDefault="00864FD5" w:rsidP="00EE041B">
            <w:pPr>
              <w:spacing w:after="0" w:line="240" w:lineRule="auto"/>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Details</w:t>
            </w:r>
            <w:r w:rsidRPr="000C1B27">
              <w:rPr>
                <w:rFonts w:ascii="Calibri" w:eastAsia="Times New Roman" w:hAnsi="Calibri" w:cs="Calibri"/>
                <w:b/>
                <w:bCs/>
                <w:kern w:val="0"/>
                <w:sz w:val="24"/>
                <w:szCs w:val="24"/>
                <w:lang w:eastAsia="en-IE"/>
                <w14:ligatures w14:val="none"/>
              </w:rPr>
              <w:t> </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6AACC16" w14:textId="77777777" w:rsidR="00864FD5" w:rsidRPr="000C1B27" w:rsidRDefault="00864FD5" w:rsidP="00EE041B">
            <w:pPr>
              <w:spacing w:after="0" w:line="240" w:lineRule="auto"/>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Status</w:t>
            </w:r>
            <w:r w:rsidRPr="000C1B27">
              <w:rPr>
                <w:rFonts w:ascii="Calibri" w:eastAsia="Times New Roman" w:hAnsi="Calibri" w:cs="Calibri"/>
                <w:b/>
                <w:bCs/>
                <w:kern w:val="0"/>
                <w:sz w:val="24"/>
                <w:szCs w:val="24"/>
                <w:lang w:eastAsia="en-IE"/>
                <w14:ligatures w14:val="none"/>
              </w:rPr>
              <w:t> </w:t>
            </w:r>
          </w:p>
        </w:tc>
      </w:tr>
      <w:tr w:rsidR="00864FD5" w:rsidRPr="000C1B27" w14:paraId="42018796"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2F2F2"/>
            <w:hideMark/>
          </w:tcPr>
          <w:p w14:paraId="0DB18064" w14:textId="77777777" w:rsidR="00864FD5" w:rsidRPr="000C1B27" w:rsidRDefault="00864FD5" w:rsidP="00EE041B">
            <w:pPr>
              <w:spacing w:after="0" w:line="240" w:lineRule="auto"/>
              <w:jc w:val="center"/>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2F2F2"/>
            <w:hideMark/>
          </w:tcPr>
          <w:p w14:paraId="6D973978" w14:textId="4D8C012C"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p>
        </w:tc>
        <w:tc>
          <w:tcPr>
            <w:tcW w:w="2879" w:type="dxa"/>
            <w:tcBorders>
              <w:top w:val="single" w:sz="6" w:space="0" w:color="BFBFBF"/>
              <w:left w:val="single" w:sz="6" w:space="0" w:color="BFBFBF"/>
              <w:bottom w:val="single" w:sz="6" w:space="0" w:color="BFBFBF"/>
              <w:right w:val="single" w:sz="6" w:space="0" w:color="BFBFBF"/>
            </w:tcBorders>
            <w:shd w:val="clear" w:color="auto" w:fill="F2F2F2"/>
            <w:hideMark/>
          </w:tcPr>
          <w:p w14:paraId="5D8492D3" w14:textId="07A13630"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p>
        </w:tc>
      </w:tr>
      <w:tr w:rsidR="00864FD5" w:rsidRPr="000C1B27" w14:paraId="4089BEA8"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2F2F2"/>
          </w:tcPr>
          <w:p w14:paraId="4FBB64A7" w14:textId="77777777" w:rsidR="00864FD5" w:rsidRPr="000C1B27" w:rsidRDefault="00864FD5" w:rsidP="00EE041B">
            <w:pPr>
              <w:spacing w:after="0" w:line="240" w:lineRule="auto"/>
              <w:jc w:val="center"/>
              <w:textAlignment w:val="baseline"/>
              <w:rPr>
                <w:rFonts w:ascii="Calibri" w:eastAsia="Times New Roman" w:hAnsi="Calibri" w:cs="Calibri"/>
                <w:b/>
                <w:bCs/>
                <w:kern w:val="0"/>
                <w:sz w:val="24"/>
                <w:szCs w:val="24"/>
                <w:lang w:val="en-US" w:eastAsia="en-IE"/>
                <w14:ligatures w14:val="none"/>
              </w:rPr>
            </w:pPr>
            <w:r>
              <w:rPr>
                <w:rFonts w:ascii="Calibri" w:eastAsia="Times New Roman" w:hAnsi="Calibri" w:cs="Calibri"/>
                <w:b/>
                <w:bCs/>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2F2F2"/>
          </w:tcPr>
          <w:p w14:paraId="6311285E" w14:textId="5A155117"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p>
        </w:tc>
        <w:tc>
          <w:tcPr>
            <w:tcW w:w="2879" w:type="dxa"/>
            <w:tcBorders>
              <w:top w:val="single" w:sz="6" w:space="0" w:color="BFBFBF"/>
              <w:left w:val="single" w:sz="6" w:space="0" w:color="BFBFBF"/>
              <w:bottom w:val="single" w:sz="6" w:space="0" w:color="BFBFBF"/>
              <w:right w:val="single" w:sz="6" w:space="0" w:color="BFBFBF"/>
            </w:tcBorders>
            <w:shd w:val="clear" w:color="auto" w:fill="F2F2F2"/>
          </w:tcPr>
          <w:p w14:paraId="244685DA" w14:textId="7D4F6801"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p>
        </w:tc>
      </w:tr>
      <w:tr w:rsidR="00864FD5" w:rsidRPr="000C1B27" w14:paraId="4F960FCA"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2F2F2"/>
          </w:tcPr>
          <w:p w14:paraId="7F64114A" w14:textId="77777777" w:rsidR="00864FD5" w:rsidRPr="000C1B27" w:rsidRDefault="00864FD5" w:rsidP="00EE041B">
            <w:pPr>
              <w:spacing w:after="0" w:line="240" w:lineRule="auto"/>
              <w:jc w:val="center"/>
              <w:textAlignment w:val="baseline"/>
              <w:rPr>
                <w:rFonts w:ascii="Calibri" w:eastAsia="Times New Roman" w:hAnsi="Calibri" w:cs="Calibri"/>
                <w:b/>
                <w:bCs/>
                <w:kern w:val="0"/>
                <w:sz w:val="24"/>
                <w:szCs w:val="24"/>
                <w:lang w:val="en-US" w:eastAsia="en-IE"/>
                <w14:ligatures w14:val="none"/>
              </w:rPr>
            </w:pPr>
            <w:r>
              <w:rPr>
                <w:rFonts w:ascii="Calibri" w:eastAsia="Times New Roman" w:hAnsi="Calibri" w:cs="Calibri"/>
                <w:b/>
                <w:bCs/>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2F2F2"/>
          </w:tcPr>
          <w:p w14:paraId="3CF8310E" w14:textId="657D6E0E" w:rsidR="00864FD5" w:rsidRDefault="00864FD5"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p>
        </w:tc>
        <w:tc>
          <w:tcPr>
            <w:tcW w:w="2879" w:type="dxa"/>
            <w:tcBorders>
              <w:top w:val="single" w:sz="6" w:space="0" w:color="BFBFBF"/>
              <w:left w:val="single" w:sz="6" w:space="0" w:color="BFBFBF"/>
              <w:bottom w:val="single" w:sz="6" w:space="0" w:color="BFBFBF"/>
              <w:right w:val="single" w:sz="6" w:space="0" w:color="BFBFBF"/>
            </w:tcBorders>
            <w:shd w:val="clear" w:color="auto" w:fill="F2F2F2"/>
          </w:tcPr>
          <w:p w14:paraId="187EB297" w14:textId="7D934F46"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p>
        </w:tc>
      </w:tr>
      <w:tr w:rsidR="00864FD5" w:rsidRPr="000C1B27" w14:paraId="68A12A11"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2F2F2"/>
          </w:tcPr>
          <w:p w14:paraId="4AE8966B" w14:textId="77777777" w:rsidR="00864FD5" w:rsidRPr="000C1B27" w:rsidRDefault="00864FD5" w:rsidP="00EE041B">
            <w:pPr>
              <w:spacing w:after="0" w:line="240" w:lineRule="auto"/>
              <w:jc w:val="center"/>
              <w:textAlignment w:val="baseline"/>
              <w:rPr>
                <w:rFonts w:ascii="Calibri" w:eastAsia="Times New Roman" w:hAnsi="Calibri" w:cs="Calibri"/>
                <w:b/>
                <w:bCs/>
                <w:kern w:val="0"/>
                <w:sz w:val="24"/>
                <w:szCs w:val="24"/>
                <w:lang w:val="en-US" w:eastAsia="en-IE"/>
                <w14:ligatures w14:val="none"/>
              </w:rPr>
            </w:pPr>
            <w:r>
              <w:rPr>
                <w:rFonts w:ascii="Calibri" w:eastAsia="Times New Roman" w:hAnsi="Calibri" w:cs="Calibri"/>
                <w:b/>
                <w:bCs/>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2F2F2"/>
          </w:tcPr>
          <w:p w14:paraId="57DF5F23" w14:textId="19C2CE98"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p>
        </w:tc>
        <w:tc>
          <w:tcPr>
            <w:tcW w:w="2879" w:type="dxa"/>
            <w:tcBorders>
              <w:top w:val="single" w:sz="6" w:space="0" w:color="BFBFBF"/>
              <w:left w:val="single" w:sz="6" w:space="0" w:color="BFBFBF"/>
              <w:bottom w:val="single" w:sz="6" w:space="0" w:color="BFBFBF"/>
              <w:right w:val="single" w:sz="6" w:space="0" w:color="BFBFBF"/>
            </w:tcBorders>
            <w:shd w:val="clear" w:color="auto" w:fill="F2F2F2"/>
          </w:tcPr>
          <w:p w14:paraId="2F519A82" w14:textId="6FA1C30D"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p>
        </w:tc>
      </w:tr>
    </w:tbl>
    <w:p w14:paraId="7F15BDEC" w14:textId="77777777" w:rsidR="0018509F" w:rsidRDefault="0018509F" w:rsidP="00F15F25"/>
    <w:p w14:paraId="06297522" w14:textId="2A57C416" w:rsidR="00F84DAC" w:rsidRDefault="005A312B" w:rsidP="005A312B">
      <w:pPr>
        <w:pStyle w:val="Heading3"/>
      </w:pPr>
      <w:r>
        <w:t>6.5.1 Implement A* Algorithm</w:t>
      </w:r>
    </w:p>
    <w:p w14:paraId="6F195408" w14:textId="6C6E16DF" w:rsidR="005A312B" w:rsidRDefault="005A312B" w:rsidP="005A312B">
      <w:r>
        <w:t>The A* Algorithm is used here to gather a path between the start of a path on the boundary of the data set</w:t>
      </w:r>
      <w:r w:rsidR="00F624FD">
        <w:t>, leading to the top of the mountain.</w:t>
      </w:r>
    </w:p>
    <w:p w14:paraId="3631A9AD" w14:textId="4191646C" w:rsidR="00F624FD" w:rsidRDefault="00F624FD" w:rsidP="00F624FD">
      <w:pPr>
        <w:pStyle w:val="Heading3"/>
      </w:pPr>
      <w:r>
        <w:t>6.5.2 Investigate Cost Function</w:t>
      </w:r>
    </w:p>
    <w:p w14:paraId="7F500184" w14:textId="24441242" w:rsidR="00F624FD" w:rsidRPr="00F624FD" w:rsidRDefault="00F624FD" w:rsidP="00F624FD">
      <w:r>
        <w:t xml:space="preserve">The NetworkX implementation of the A* algorithm has a weighting assigned to it as part of the library. This weighting allows users to modify the process by changing it. A </w:t>
      </w:r>
    </w:p>
    <w:p w14:paraId="30404AD8" w14:textId="77777777" w:rsidR="00AB6F12" w:rsidRDefault="00AB6F12"/>
    <w:p w14:paraId="5B28D4E1" w14:textId="7C321340" w:rsidR="00CD57C6" w:rsidRDefault="00AB6F12" w:rsidP="00CD57C6">
      <w:pPr>
        <w:pStyle w:val="Heading2"/>
      </w:pPr>
      <w:r>
        <w:br w:type="page"/>
      </w:r>
      <w:r w:rsidR="00CD57C6">
        <w:lastRenderedPageBreak/>
        <w:t>6.6 Sprint 6 Timetable Overview</w:t>
      </w:r>
    </w:p>
    <w:p w14:paraId="5F948C2B" w14:textId="77777777" w:rsidR="006C4635" w:rsidRPr="006C4635" w:rsidRDefault="006C4635" w:rsidP="006C4635"/>
    <w:p w14:paraId="66FAEF51" w14:textId="77777777" w:rsidR="00CD57C6" w:rsidRPr="00CD57C6" w:rsidRDefault="00CD57C6" w:rsidP="00CD57C6"/>
    <w:p w14:paraId="4F51CE1B" w14:textId="205DA1AE" w:rsidR="00F84DAC" w:rsidRDefault="00CD57C6" w:rsidP="00CD57C6">
      <w:pPr>
        <w:pStyle w:val="Heading3"/>
      </w:pPr>
      <w:r>
        <w:t>6.6.2 Implement Theta Star Algorithm</w:t>
      </w:r>
      <w:r w:rsidR="00F84DAC">
        <w:br w:type="page"/>
      </w:r>
    </w:p>
    <w:p w14:paraId="279B0E38" w14:textId="63F13869" w:rsidR="00F84DAC" w:rsidRDefault="00F84DAC" w:rsidP="00F84DAC">
      <w:pPr>
        <w:pStyle w:val="Heading1"/>
      </w:pPr>
      <w:r>
        <w:lastRenderedPageBreak/>
        <w:t>Chapter 7: Project Retrospective</w:t>
      </w:r>
      <w:r w:rsidR="00674EBA">
        <w:t xml:space="preserve"> / Possible Future Implementations</w:t>
      </w:r>
    </w:p>
    <w:p w14:paraId="427509AE" w14:textId="4B457F92" w:rsidR="00F84DAC" w:rsidRDefault="00F84DAC" w:rsidP="00F84DAC">
      <w:pPr>
        <w:pStyle w:val="Heading2"/>
      </w:pPr>
      <w:r>
        <w:t>Chapter 7.1 Technology</w:t>
      </w:r>
    </w:p>
    <w:p w14:paraId="6287E6AC" w14:textId="39157EA2" w:rsidR="00F84DAC" w:rsidRDefault="00F84DAC" w:rsidP="00F84DAC">
      <w:r>
        <w:t>In future implementations of the project, better technology could definitely be leveraged to gather a better data set.</w:t>
      </w:r>
      <w:r w:rsidR="00683CCF">
        <w:t xml:space="preserve"> There exist programs such as QGIS and ArcGIS that could provide better forms of map for the information gathering proces</w:t>
      </w:r>
      <w:r w:rsidR="0038130E">
        <w:t>s, but they were discovered too late to really be implemented within the bounds of this project.</w:t>
      </w:r>
    </w:p>
    <w:p w14:paraId="525AC2AE" w14:textId="59089CA0" w:rsidR="00674EBA" w:rsidRDefault="00674EBA" w:rsidP="00F84DAC">
      <w:r>
        <w:t>Other types of data such as land cover and general precipitation maps could enhance the path finding process, and may be implemented in the future in a more live service environment that could give real-time data on the conditions surrounding the mountain. As these conditions often change, this real-time data could give users the necessary information as to whether the route they are choosing is appropriate for their application. Adverse weather may affect the users choice of route. But that would be more appropriate for a satellite navigation system, although maybe future iterations of this project may go in that direction.</w:t>
      </w:r>
    </w:p>
    <w:p w14:paraId="081662D9" w14:textId="0AF93828" w:rsidR="00F84DAC" w:rsidRDefault="00F84DAC" w:rsidP="00F84DAC">
      <w:pPr>
        <w:pStyle w:val="Heading2"/>
      </w:pPr>
      <w:r>
        <w:t>Chapter 7.2 Funding</w:t>
      </w:r>
      <w:r w:rsidR="00593361">
        <w:t xml:space="preserve"> and Resources</w:t>
      </w:r>
    </w:p>
    <w:p w14:paraId="6AE15B57" w14:textId="77777777" w:rsidR="001149BE" w:rsidRDefault="0038130E" w:rsidP="00F84DAC">
      <w:r>
        <w:t>One of the main problems that kept coming up was the sourcing of good data sets. Most of the relevant sets were held behind paywalls and strictly controlled. Accessing these sets could have greatly improved the project data set and allowed for more in the way of assessment over the covered area.</w:t>
      </w:r>
    </w:p>
    <w:p w14:paraId="1A9C4829" w14:textId="2245C622" w:rsidR="00593361" w:rsidRDefault="00593361" w:rsidP="00F84DAC">
      <w:r>
        <w:t>Accessing real-time data would also have a cost associated with it. This data would enhance the project, but the funding was limited, therefore accessing this data was unfeasible for this implementation.</w:t>
      </w:r>
    </w:p>
    <w:p w14:paraId="757B8F20" w14:textId="77777777" w:rsidR="001149BE" w:rsidRDefault="001149BE" w:rsidP="001149BE">
      <w:pPr>
        <w:pStyle w:val="Heading2"/>
      </w:pPr>
      <w:r>
        <w:t>Chapter 7.3 Scheduling</w:t>
      </w:r>
    </w:p>
    <w:p w14:paraId="5915D451" w14:textId="77777777" w:rsidR="0010004D" w:rsidRDefault="001149BE" w:rsidP="001149BE">
      <w:r>
        <w:t>This project suffered heavily from scheduling issues, as can be seen by looking at the sprint timetables. The bulk of the work was done early in the project, and the later sprints are much sparse</w:t>
      </w:r>
      <w:r w:rsidR="0036560A">
        <w:t>r</w:t>
      </w:r>
      <w:r>
        <w:t xml:space="preserve"> in comparison.</w:t>
      </w:r>
    </w:p>
    <w:p w14:paraId="7F4DF205" w14:textId="2151BC51" w:rsidR="00FE128C" w:rsidRDefault="0010004D" w:rsidP="001149BE">
      <w:r>
        <w:t>Later sprints implement the algorithm, but the real show here is the data gathering process.</w:t>
      </w:r>
      <w:r w:rsidR="00FE128C">
        <w:br w:type="page"/>
      </w:r>
    </w:p>
    <w:p w14:paraId="5B185885" w14:textId="1BF1C7DE" w:rsidR="009D1469" w:rsidRDefault="009D1469" w:rsidP="009D1469">
      <w:pPr>
        <w:pStyle w:val="Heading1"/>
      </w:pPr>
      <w:r>
        <w:lastRenderedPageBreak/>
        <w:t xml:space="preserve">Chapter </w:t>
      </w:r>
      <w:r w:rsidR="006D0F5D">
        <w:t>8</w:t>
      </w:r>
      <w:r>
        <w:t>: Results</w:t>
      </w:r>
    </w:p>
    <w:p w14:paraId="68285902" w14:textId="437182B5" w:rsidR="002405E7" w:rsidRDefault="009D1469" w:rsidP="0012430A">
      <w:r>
        <w:t>This report has shown that it is feasible to take rough metrics from an area, transform it into a viable data set and gather data on traversing the area with programmatic methods such as Graphs and pathfinding algorithms.</w:t>
      </w:r>
      <w:r w:rsidR="00EE64B7">
        <w:t xml:space="preserve"> The area of assessment is probably the most interesting part of the process, and the ability to create a data set from very small input is impressive.</w:t>
      </w:r>
      <w:r w:rsidR="002644CB">
        <w:t xml:space="preserve"> The user needs to insert a Latitude and Longitude into the program and data sets are produced for the given area.</w:t>
      </w:r>
    </w:p>
    <w:p w14:paraId="71B85CF4" w14:textId="4EAF1DBA" w:rsidR="007B74DB" w:rsidRDefault="007B74DB" w:rsidP="0012430A">
      <w:r>
        <w:t>The main challenge with assessing the results of a project like this is subjectivity. The effectiveness of any given path finding algorithm is ultimately up to the end user, as all people are different. This means that the optimal route will always be regarded as different. A professional climber may search for a harder route as they are looking for a challenge, and an elderly climber may prefer an easier route.</w:t>
      </w:r>
    </w:p>
    <w:p w14:paraId="2F34E058" w14:textId="77777777" w:rsidR="00534057" w:rsidRDefault="00534057">
      <w:r>
        <w:br w:type="page"/>
      </w:r>
    </w:p>
    <w:p w14:paraId="18D6C80D" w14:textId="367D5DFF" w:rsidR="00534057" w:rsidRDefault="00534057" w:rsidP="00534057">
      <w:pPr>
        <w:pStyle w:val="Heading1"/>
      </w:pPr>
      <w:r>
        <w:lastRenderedPageBreak/>
        <w:t xml:space="preserve">Chapter </w:t>
      </w:r>
      <w:r w:rsidR="006D0F5D">
        <w:t>9</w:t>
      </w:r>
      <w:r>
        <w:t>: Conclusions</w:t>
      </w:r>
    </w:p>
    <w:p w14:paraId="3F0E4900" w14:textId="763475C8" w:rsidR="00F716CC" w:rsidRDefault="00534057" w:rsidP="00534057">
      <w:r>
        <w:t xml:space="preserve">The </w:t>
      </w:r>
      <w:r w:rsidR="0052430A">
        <w:t>report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environments, and should be suited to any rough terrain where elevation is a concern. When applied to the mountain Carrauntoohil, it has produced paths that are roughly </w:t>
      </w:r>
      <w:r w:rsidR="006065CB">
        <w:t>to</w:t>
      </w:r>
      <w:r w:rsidR="00251C36">
        <w:t xml:space="preserve"> the already existing paths,</w:t>
      </w:r>
      <w:r w:rsidR="00A51AA7">
        <w:t xml:space="preserve"> and can provide some valuable insight into the thought process that made the already existing paths reality.</w:t>
      </w:r>
    </w:p>
    <w:p w14:paraId="69FF4B10" w14:textId="6F0BBC0C" w:rsidR="009D1469" w:rsidRPr="00FE128C" w:rsidRDefault="00F716CC" w:rsidP="00534057">
      <w:r>
        <w:t>The most important aspect of this project, up to this point, is probably the automation factor. It should be considered impressive that through abstraction and external libraries, this entire process can be run in just a few scripts. What is as impressive here, is what is kept hidden even from the developer.</w:t>
      </w:r>
      <w:r w:rsidR="00C82979">
        <w:t xml:space="preserve"> The use of libraries has contributed to visualising the data and assessing it in a manner that is much easier to convey to any possible end user.</w:t>
      </w:r>
      <w:r w:rsidR="009D1469">
        <w:br w:type="page"/>
      </w:r>
    </w:p>
    <w:p w14:paraId="08F5AC2A" w14:textId="04528A06" w:rsidR="00212F42" w:rsidRDefault="009F26FB" w:rsidP="00212F42">
      <w:pPr>
        <w:pStyle w:val="Heading1"/>
      </w:pPr>
      <w:bookmarkStart w:id="58" w:name="_Toc184562971"/>
      <w:r>
        <w:lastRenderedPageBreak/>
        <w:t>A</w:t>
      </w:r>
      <w:r w:rsidR="00F36C5C">
        <w:t>ppendix</w:t>
      </w:r>
      <w:r>
        <w:t xml:space="preserve"> </w:t>
      </w:r>
      <w:r w:rsidR="0026253B">
        <w:t>–</w:t>
      </w:r>
      <w:r>
        <w:t xml:space="preserve">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39"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40" w:history="1">
        <w:r w:rsidRPr="00E03F47">
          <w:rPr>
            <w:rStyle w:val="Hyperlink"/>
          </w:rPr>
          <w:t>https://github.com/DogPope/FYP-Development.git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86301" w14:textId="77777777" w:rsidR="005304C8" w:rsidRDefault="005304C8" w:rsidP="00B23AB9">
      <w:pPr>
        <w:spacing w:after="0" w:line="240" w:lineRule="auto"/>
      </w:pPr>
      <w:r>
        <w:separator/>
      </w:r>
    </w:p>
  </w:endnote>
  <w:endnote w:type="continuationSeparator" w:id="0">
    <w:p w14:paraId="3E56E682" w14:textId="77777777" w:rsidR="005304C8" w:rsidRDefault="005304C8"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469B4" w14:textId="77777777" w:rsidR="005304C8" w:rsidRDefault="005304C8" w:rsidP="00B23AB9">
      <w:pPr>
        <w:spacing w:after="0" w:line="240" w:lineRule="auto"/>
      </w:pPr>
      <w:r>
        <w:separator/>
      </w:r>
    </w:p>
  </w:footnote>
  <w:footnote w:type="continuationSeparator" w:id="0">
    <w:p w14:paraId="3F4DB188" w14:textId="77777777" w:rsidR="005304C8" w:rsidRDefault="005304C8"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7B44"/>
    <w:rsid w:val="00020EE3"/>
    <w:rsid w:val="00021239"/>
    <w:rsid w:val="000214BD"/>
    <w:rsid w:val="000227CB"/>
    <w:rsid w:val="00024A9A"/>
    <w:rsid w:val="00025712"/>
    <w:rsid w:val="00027174"/>
    <w:rsid w:val="00030FBE"/>
    <w:rsid w:val="00031F62"/>
    <w:rsid w:val="0003473B"/>
    <w:rsid w:val="00035363"/>
    <w:rsid w:val="000356F3"/>
    <w:rsid w:val="00036FAE"/>
    <w:rsid w:val="00043A2A"/>
    <w:rsid w:val="0004415A"/>
    <w:rsid w:val="000451EB"/>
    <w:rsid w:val="000454B8"/>
    <w:rsid w:val="00050CB5"/>
    <w:rsid w:val="00053AE3"/>
    <w:rsid w:val="00053C54"/>
    <w:rsid w:val="00055106"/>
    <w:rsid w:val="000615DE"/>
    <w:rsid w:val="00063241"/>
    <w:rsid w:val="00067BA0"/>
    <w:rsid w:val="00071EA8"/>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4DD0"/>
    <w:rsid w:val="000E0696"/>
    <w:rsid w:val="000E2957"/>
    <w:rsid w:val="000E3397"/>
    <w:rsid w:val="000E501C"/>
    <w:rsid w:val="000E6CEF"/>
    <w:rsid w:val="000F0EC8"/>
    <w:rsid w:val="0010004D"/>
    <w:rsid w:val="00102963"/>
    <w:rsid w:val="00102A7C"/>
    <w:rsid w:val="00103B51"/>
    <w:rsid w:val="00104253"/>
    <w:rsid w:val="00104CF1"/>
    <w:rsid w:val="00106BAB"/>
    <w:rsid w:val="00113DC5"/>
    <w:rsid w:val="001144DE"/>
    <w:rsid w:val="001148CA"/>
    <w:rsid w:val="001149BE"/>
    <w:rsid w:val="0012430A"/>
    <w:rsid w:val="00124B3B"/>
    <w:rsid w:val="001307FF"/>
    <w:rsid w:val="00131F23"/>
    <w:rsid w:val="001346F0"/>
    <w:rsid w:val="001371BC"/>
    <w:rsid w:val="0014078F"/>
    <w:rsid w:val="00143D13"/>
    <w:rsid w:val="00144969"/>
    <w:rsid w:val="00146D35"/>
    <w:rsid w:val="00147137"/>
    <w:rsid w:val="00153150"/>
    <w:rsid w:val="00156573"/>
    <w:rsid w:val="00161A8D"/>
    <w:rsid w:val="00164BD2"/>
    <w:rsid w:val="00164E1E"/>
    <w:rsid w:val="0016700F"/>
    <w:rsid w:val="00167FFC"/>
    <w:rsid w:val="0017120B"/>
    <w:rsid w:val="00172B3E"/>
    <w:rsid w:val="001735AB"/>
    <w:rsid w:val="0017371B"/>
    <w:rsid w:val="001768D3"/>
    <w:rsid w:val="00177EC1"/>
    <w:rsid w:val="00183EF8"/>
    <w:rsid w:val="0018509F"/>
    <w:rsid w:val="00186570"/>
    <w:rsid w:val="00186C83"/>
    <w:rsid w:val="00190C4B"/>
    <w:rsid w:val="00192584"/>
    <w:rsid w:val="00193C87"/>
    <w:rsid w:val="00196CC5"/>
    <w:rsid w:val="001978D4"/>
    <w:rsid w:val="001A25AE"/>
    <w:rsid w:val="001A718C"/>
    <w:rsid w:val="001B1B12"/>
    <w:rsid w:val="001B5328"/>
    <w:rsid w:val="001B6C25"/>
    <w:rsid w:val="001B6F83"/>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05E7"/>
    <w:rsid w:val="00242532"/>
    <w:rsid w:val="00242537"/>
    <w:rsid w:val="0024346B"/>
    <w:rsid w:val="002444E6"/>
    <w:rsid w:val="00247F17"/>
    <w:rsid w:val="00251C36"/>
    <w:rsid w:val="0025495E"/>
    <w:rsid w:val="002622E2"/>
    <w:rsid w:val="0026253B"/>
    <w:rsid w:val="00263465"/>
    <w:rsid w:val="002644CB"/>
    <w:rsid w:val="0026589F"/>
    <w:rsid w:val="0026612A"/>
    <w:rsid w:val="00275EAB"/>
    <w:rsid w:val="002767BB"/>
    <w:rsid w:val="00282347"/>
    <w:rsid w:val="002876D3"/>
    <w:rsid w:val="00287E7E"/>
    <w:rsid w:val="002928E1"/>
    <w:rsid w:val="00297F3D"/>
    <w:rsid w:val="002A1C87"/>
    <w:rsid w:val="002A3CF0"/>
    <w:rsid w:val="002B2B9F"/>
    <w:rsid w:val="002B3374"/>
    <w:rsid w:val="002C1FB4"/>
    <w:rsid w:val="002C3703"/>
    <w:rsid w:val="002C6B8F"/>
    <w:rsid w:val="002C7B9D"/>
    <w:rsid w:val="002C7FEF"/>
    <w:rsid w:val="002D6AAA"/>
    <w:rsid w:val="002D75AC"/>
    <w:rsid w:val="002E22D5"/>
    <w:rsid w:val="002E30B3"/>
    <w:rsid w:val="002E6264"/>
    <w:rsid w:val="002E69B7"/>
    <w:rsid w:val="002E73F0"/>
    <w:rsid w:val="002E77F9"/>
    <w:rsid w:val="002E7F1D"/>
    <w:rsid w:val="002F12F6"/>
    <w:rsid w:val="002F512B"/>
    <w:rsid w:val="002F63FE"/>
    <w:rsid w:val="002F648B"/>
    <w:rsid w:val="00300CC4"/>
    <w:rsid w:val="00302718"/>
    <w:rsid w:val="0030365D"/>
    <w:rsid w:val="0030374D"/>
    <w:rsid w:val="003111A3"/>
    <w:rsid w:val="00327C2F"/>
    <w:rsid w:val="003316AB"/>
    <w:rsid w:val="00331952"/>
    <w:rsid w:val="0033221B"/>
    <w:rsid w:val="003323B7"/>
    <w:rsid w:val="00332E7F"/>
    <w:rsid w:val="00334B3B"/>
    <w:rsid w:val="00337463"/>
    <w:rsid w:val="00337515"/>
    <w:rsid w:val="00341F64"/>
    <w:rsid w:val="00342860"/>
    <w:rsid w:val="00342B0D"/>
    <w:rsid w:val="003445F4"/>
    <w:rsid w:val="00344F8C"/>
    <w:rsid w:val="00345839"/>
    <w:rsid w:val="003468F7"/>
    <w:rsid w:val="00346CCE"/>
    <w:rsid w:val="00350A2B"/>
    <w:rsid w:val="003521B7"/>
    <w:rsid w:val="00353FDA"/>
    <w:rsid w:val="00354D2B"/>
    <w:rsid w:val="003569A0"/>
    <w:rsid w:val="003610DE"/>
    <w:rsid w:val="00362C38"/>
    <w:rsid w:val="00362D82"/>
    <w:rsid w:val="003654ED"/>
    <w:rsid w:val="0036560A"/>
    <w:rsid w:val="00365667"/>
    <w:rsid w:val="00371A62"/>
    <w:rsid w:val="00372556"/>
    <w:rsid w:val="00376B1D"/>
    <w:rsid w:val="0038130E"/>
    <w:rsid w:val="00381425"/>
    <w:rsid w:val="00381C64"/>
    <w:rsid w:val="00385460"/>
    <w:rsid w:val="00385569"/>
    <w:rsid w:val="0038638A"/>
    <w:rsid w:val="00390F75"/>
    <w:rsid w:val="00391C7B"/>
    <w:rsid w:val="00393697"/>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3861"/>
    <w:rsid w:val="003C4912"/>
    <w:rsid w:val="003C5728"/>
    <w:rsid w:val="003C654C"/>
    <w:rsid w:val="003D11B8"/>
    <w:rsid w:val="003D5DFE"/>
    <w:rsid w:val="003D74FF"/>
    <w:rsid w:val="003E1579"/>
    <w:rsid w:val="003E36D1"/>
    <w:rsid w:val="003E4251"/>
    <w:rsid w:val="003F2AE7"/>
    <w:rsid w:val="003F6A43"/>
    <w:rsid w:val="003F6E88"/>
    <w:rsid w:val="003F711F"/>
    <w:rsid w:val="00400DDF"/>
    <w:rsid w:val="00404F53"/>
    <w:rsid w:val="00405549"/>
    <w:rsid w:val="00407848"/>
    <w:rsid w:val="00414FD3"/>
    <w:rsid w:val="004229C3"/>
    <w:rsid w:val="00424603"/>
    <w:rsid w:val="00425BA6"/>
    <w:rsid w:val="00425CCA"/>
    <w:rsid w:val="00427A57"/>
    <w:rsid w:val="00432153"/>
    <w:rsid w:val="00434A50"/>
    <w:rsid w:val="004418A8"/>
    <w:rsid w:val="004438F8"/>
    <w:rsid w:val="00443B6B"/>
    <w:rsid w:val="0045302F"/>
    <w:rsid w:val="004547DE"/>
    <w:rsid w:val="00456738"/>
    <w:rsid w:val="00460506"/>
    <w:rsid w:val="004607C6"/>
    <w:rsid w:val="00461012"/>
    <w:rsid w:val="00465BBA"/>
    <w:rsid w:val="00467630"/>
    <w:rsid w:val="00481E2E"/>
    <w:rsid w:val="0048330F"/>
    <w:rsid w:val="004836C7"/>
    <w:rsid w:val="00483F5E"/>
    <w:rsid w:val="00484F27"/>
    <w:rsid w:val="004871D7"/>
    <w:rsid w:val="00492E55"/>
    <w:rsid w:val="00493794"/>
    <w:rsid w:val="004964A5"/>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CEC"/>
    <w:rsid w:val="004E63E9"/>
    <w:rsid w:val="004E70E4"/>
    <w:rsid w:val="004F59C0"/>
    <w:rsid w:val="004F673A"/>
    <w:rsid w:val="00502192"/>
    <w:rsid w:val="00502D51"/>
    <w:rsid w:val="00506577"/>
    <w:rsid w:val="005074D1"/>
    <w:rsid w:val="00511FAB"/>
    <w:rsid w:val="00517851"/>
    <w:rsid w:val="0052243E"/>
    <w:rsid w:val="00523878"/>
    <w:rsid w:val="0052430A"/>
    <w:rsid w:val="005304C8"/>
    <w:rsid w:val="00530CC1"/>
    <w:rsid w:val="00530EE7"/>
    <w:rsid w:val="00532199"/>
    <w:rsid w:val="00532F2B"/>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7706"/>
    <w:rsid w:val="005808C0"/>
    <w:rsid w:val="00581425"/>
    <w:rsid w:val="00582880"/>
    <w:rsid w:val="00583B8F"/>
    <w:rsid w:val="00584C96"/>
    <w:rsid w:val="00586721"/>
    <w:rsid w:val="005872CD"/>
    <w:rsid w:val="00593361"/>
    <w:rsid w:val="00597E31"/>
    <w:rsid w:val="005A05CD"/>
    <w:rsid w:val="005A1FB5"/>
    <w:rsid w:val="005A2EF8"/>
    <w:rsid w:val="005A312B"/>
    <w:rsid w:val="005A3EA5"/>
    <w:rsid w:val="005B3D4E"/>
    <w:rsid w:val="005B465A"/>
    <w:rsid w:val="005B5A0C"/>
    <w:rsid w:val="005B5EE8"/>
    <w:rsid w:val="005B70AA"/>
    <w:rsid w:val="005C0155"/>
    <w:rsid w:val="005C4A7E"/>
    <w:rsid w:val="005C5F6C"/>
    <w:rsid w:val="005D0332"/>
    <w:rsid w:val="005D345D"/>
    <w:rsid w:val="005D53C1"/>
    <w:rsid w:val="005E03BF"/>
    <w:rsid w:val="005E0E69"/>
    <w:rsid w:val="005E1308"/>
    <w:rsid w:val="005E422A"/>
    <w:rsid w:val="005E48FD"/>
    <w:rsid w:val="005E539C"/>
    <w:rsid w:val="005F4DCB"/>
    <w:rsid w:val="005F7B5F"/>
    <w:rsid w:val="00604D4C"/>
    <w:rsid w:val="00604F6A"/>
    <w:rsid w:val="006065CB"/>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145B"/>
    <w:rsid w:val="0064230B"/>
    <w:rsid w:val="0064717B"/>
    <w:rsid w:val="00650CCE"/>
    <w:rsid w:val="00651D41"/>
    <w:rsid w:val="00663D7F"/>
    <w:rsid w:val="00671B4D"/>
    <w:rsid w:val="00671F2C"/>
    <w:rsid w:val="00674EBA"/>
    <w:rsid w:val="00680A77"/>
    <w:rsid w:val="00683CCF"/>
    <w:rsid w:val="00687515"/>
    <w:rsid w:val="006A1112"/>
    <w:rsid w:val="006A123F"/>
    <w:rsid w:val="006A3E65"/>
    <w:rsid w:val="006A5AE7"/>
    <w:rsid w:val="006B3267"/>
    <w:rsid w:val="006B5418"/>
    <w:rsid w:val="006B5A42"/>
    <w:rsid w:val="006B5E9D"/>
    <w:rsid w:val="006B6718"/>
    <w:rsid w:val="006B776D"/>
    <w:rsid w:val="006C4635"/>
    <w:rsid w:val="006C7BA1"/>
    <w:rsid w:val="006D0F5D"/>
    <w:rsid w:val="006D0FC0"/>
    <w:rsid w:val="006D2549"/>
    <w:rsid w:val="006D4BC2"/>
    <w:rsid w:val="006D54AE"/>
    <w:rsid w:val="006D574F"/>
    <w:rsid w:val="006D5CBD"/>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B95"/>
    <w:rsid w:val="00717EB3"/>
    <w:rsid w:val="007204EB"/>
    <w:rsid w:val="00725DD8"/>
    <w:rsid w:val="007267EA"/>
    <w:rsid w:val="00726C60"/>
    <w:rsid w:val="007348CA"/>
    <w:rsid w:val="007365AB"/>
    <w:rsid w:val="00736DDC"/>
    <w:rsid w:val="007411F2"/>
    <w:rsid w:val="007416E0"/>
    <w:rsid w:val="00743954"/>
    <w:rsid w:val="007457D8"/>
    <w:rsid w:val="007503E8"/>
    <w:rsid w:val="00750DB9"/>
    <w:rsid w:val="00750DE2"/>
    <w:rsid w:val="00755849"/>
    <w:rsid w:val="00765F5F"/>
    <w:rsid w:val="00767D3D"/>
    <w:rsid w:val="00770719"/>
    <w:rsid w:val="00771FD8"/>
    <w:rsid w:val="00773596"/>
    <w:rsid w:val="00777CF2"/>
    <w:rsid w:val="00777DE3"/>
    <w:rsid w:val="007821FD"/>
    <w:rsid w:val="0078396E"/>
    <w:rsid w:val="0078796E"/>
    <w:rsid w:val="007973BC"/>
    <w:rsid w:val="007A1FE6"/>
    <w:rsid w:val="007A510A"/>
    <w:rsid w:val="007B2FCE"/>
    <w:rsid w:val="007B49D0"/>
    <w:rsid w:val="007B69CF"/>
    <w:rsid w:val="007B74DB"/>
    <w:rsid w:val="007B7535"/>
    <w:rsid w:val="007B7AE9"/>
    <w:rsid w:val="007C0705"/>
    <w:rsid w:val="007C47CF"/>
    <w:rsid w:val="007C4C18"/>
    <w:rsid w:val="007C51F5"/>
    <w:rsid w:val="007C7277"/>
    <w:rsid w:val="007D3825"/>
    <w:rsid w:val="007D5F66"/>
    <w:rsid w:val="007E085C"/>
    <w:rsid w:val="007E0A71"/>
    <w:rsid w:val="007E2475"/>
    <w:rsid w:val="007E2C6E"/>
    <w:rsid w:val="007E59BA"/>
    <w:rsid w:val="007E7526"/>
    <w:rsid w:val="007F01D0"/>
    <w:rsid w:val="007F1D08"/>
    <w:rsid w:val="007F2026"/>
    <w:rsid w:val="007F2B10"/>
    <w:rsid w:val="007F2BC8"/>
    <w:rsid w:val="007F7FDD"/>
    <w:rsid w:val="008052F1"/>
    <w:rsid w:val="00806B81"/>
    <w:rsid w:val="0081208E"/>
    <w:rsid w:val="00813092"/>
    <w:rsid w:val="00815048"/>
    <w:rsid w:val="0082161F"/>
    <w:rsid w:val="00821B5E"/>
    <w:rsid w:val="00832AD3"/>
    <w:rsid w:val="008338B6"/>
    <w:rsid w:val="00836E93"/>
    <w:rsid w:val="0084110F"/>
    <w:rsid w:val="00842B18"/>
    <w:rsid w:val="0084396C"/>
    <w:rsid w:val="008439C5"/>
    <w:rsid w:val="008472A1"/>
    <w:rsid w:val="00847FB8"/>
    <w:rsid w:val="00850474"/>
    <w:rsid w:val="008544B5"/>
    <w:rsid w:val="00854E5F"/>
    <w:rsid w:val="00855093"/>
    <w:rsid w:val="00855DAC"/>
    <w:rsid w:val="00856A17"/>
    <w:rsid w:val="008570DB"/>
    <w:rsid w:val="00857C9E"/>
    <w:rsid w:val="00860B5E"/>
    <w:rsid w:val="00860FED"/>
    <w:rsid w:val="00862773"/>
    <w:rsid w:val="00862B8D"/>
    <w:rsid w:val="00864FD5"/>
    <w:rsid w:val="008652CE"/>
    <w:rsid w:val="00866FDD"/>
    <w:rsid w:val="0087209A"/>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DFF"/>
    <w:rsid w:val="008D747D"/>
    <w:rsid w:val="008D76EE"/>
    <w:rsid w:val="008E2B8D"/>
    <w:rsid w:val="008E46B0"/>
    <w:rsid w:val="008E4FF3"/>
    <w:rsid w:val="008F21DA"/>
    <w:rsid w:val="008F4910"/>
    <w:rsid w:val="008F4C92"/>
    <w:rsid w:val="008F4FFA"/>
    <w:rsid w:val="008F6CE9"/>
    <w:rsid w:val="009018B2"/>
    <w:rsid w:val="009041B3"/>
    <w:rsid w:val="00905592"/>
    <w:rsid w:val="009067F0"/>
    <w:rsid w:val="00910CA2"/>
    <w:rsid w:val="00915884"/>
    <w:rsid w:val="00916CAF"/>
    <w:rsid w:val="00917014"/>
    <w:rsid w:val="00920CD2"/>
    <w:rsid w:val="00924EC5"/>
    <w:rsid w:val="0093140B"/>
    <w:rsid w:val="009344B4"/>
    <w:rsid w:val="00934750"/>
    <w:rsid w:val="00934BF8"/>
    <w:rsid w:val="00935081"/>
    <w:rsid w:val="00935FFB"/>
    <w:rsid w:val="009367A7"/>
    <w:rsid w:val="0093768A"/>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37E9"/>
    <w:rsid w:val="00974093"/>
    <w:rsid w:val="00984388"/>
    <w:rsid w:val="00986547"/>
    <w:rsid w:val="00991E66"/>
    <w:rsid w:val="00991F06"/>
    <w:rsid w:val="0099795D"/>
    <w:rsid w:val="009A3098"/>
    <w:rsid w:val="009A44A8"/>
    <w:rsid w:val="009A4AFF"/>
    <w:rsid w:val="009A63F2"/>
    <w:rsid w:val="009A6889"/>
    <w:rsid w:val="009A7B2B"/>
    <w:rsid w:val="009B0787"/>
    <w:rsid w:val="009B0E40"/>
    <w:rsid w:val="009B13F3"/>
    <w:rsid w:val="009B4C00"/>
    <w:rsid w:val="009B5306"/>
    <w:rsid w:val="009B6113"/>
    <w:rsid w:val="009C30FD"/>
    <w:rsid w:val="009C34F3"/>
    <w:rsid w:val="009C534B"/>
    <w:rsid w:val="009C53A9"/>
    <w:rsid w:val="009C7C3A"/>
    <w:rsid w:val="009D1469"/>
    <w:rsid w:val="009D2753"/>
    <w:rsid w:val="009D27C8"/>
    <w:rsid w:val="009D3EE2"/>
    <w:rsid w:val="009D6E96"/>
    <w:rsid w:val="009D79B6"/>
    <w:rsid w:val="009E0E7A"/>
    <w:rsid w:val="009E24C7"/>
    <w:rsid w:val="009E45FE"/>
    <w:rsid w:val="009E5090"/>
    <w:rsid w:val="009E7664"/>
    <w:rsid w:val="009F26FB"/>
    <w:rsid w:val="009F53F7"/>
    <w:rsid w:val="00A0273D"/>
    <w:rsid w:val="00A03659"/>
    <w:rsid w:val="00A047F6"/>
    <w:rsid w:val="00A062C1"/>
    <w:rsid w:val="00A06354"/>
    <w:rsid w:val="00A07AE9"/>
    <w:rsid w:val="00A109D2"/>
    <w:rsid w:val="00A111DB"/>
    <w:rsid w:val="00A127C3"/>
    <w:rsid w:val="00A14CF1"/>
    <w:rsid w:val="00A1684F"/>
    <w:rsid w:val="00A168D7"/>
    <w:rsid w:val="00A241F3"/>
    <w:rsid w:val="00A246FE"/>
    <w:rsid w:val="00A24F97"/>
    <w:rsid w:val="00A26D2B"/>
    <w:rsid w:val="00A31B50"/>
    <w:rsid w:val="00A357AB"/>
    <w:rsid w:val="00A36D98"/>
    <w:rsid w:val="00A37B21"/>
    <w:rsid w:val="00A42116"/>
    <w:rsid w:val="00A4265D"/>
    <w:rsid w:val="00A43D30"/>
    <w:rsid w:val="00A4404B"/>
    <w:rsid w:val="00A47A00"/>
    <w:rsid w:val="00A50572"/>
    <w:rsid w:val="00A507DF"/>
    <w:rsid w:val="00A50BC3"/>
    <w:rsid w:val="00A51AA7"/>
    <w:rsid w:val="00A5451E"/>
    <w:rsid w:val="00A54AFE"/>
    <w:rsid w:val="00A604EC"/>
    <w:rsid w:val="00A62C24"/>
    <w:rsid w:val="00A63123"/>
    <w:rsid w:val="00A6478A"/>
    <w:rsid w:val="00A6517B"/>
    <w:rsid w:val="00A658E4"/>
    <w:rsid w:val="00A6732C"/>
    <w:rsid w:val="00A72C84"/>
    <w:rsid w:val="00A73129"/>
    <w:rsid w:val="00A7359F"/>
    <w:rsid w:val="00A77F16"/>
    <w:rsid w:val="00A80870"/>
    <w:rsid w:val="00A835D5"/>
    <w:rsid w:val="00A919D2"/>
    <w:rsid w:val="00A94ED1"/>
    <w:rsid w:val="00A97762"/>
    <w:rsid w:val="00AA3560"/>
    <w:rsid w:val="00AA38E0"/>
    <w:rsid w:val="00AA7F03"/>
    <w:rsid w:val="00AB2340"/>
    <w:rsid w:val="00AB2BB9"/>
    <w:rsid w:val="00AB42B4"/>
    <w:rsid w:val="00AB5B18"/>
    <w:rsid w:val="00AB6F12"/>
    <w:rsid w:val="00AC5772"/>
    <w:rsid w:val="00AC6ECB"/>
    <w:rsid w:val="00AD1565"/>
    <w:rsid w:val="00AD25BE"/>
    <w:rsid w:val="00AD3003"/>
    <w:rsid w:val="00AD3758"/>
    <w:rsid w:val="00AD4033"/>
    <w:rsid w:val="00AD7772"/>
    <w:rsid w:val="00AE0557"/>
    <w:rsid w:val="00AE28B8"/>
    <w:rsid w:val="00AE303F"/>
    <w:rsid w:val="00AE493E"/>
    <w:rsid w:val="00AE764F"/>
    <w:rsid w:val="00AF0879"/>
    <w:rsid w:val="00AF1B3E"/>
    <w:rsid w:val="00B01935"/>
    <w:rsid w:val="00B051B4"/>
    <w:rsid w:val="00B05A27"/>
    <w:rsid w:val="00B108DF"/>
    <w:rsid w:val="00B10CC3"/>
    <w:rsid w:val="00B119F1"/>
    <w:rsid w:val="00B13AA4"/>
    <w:rsid w:val="00B21C14"/>
    <w:rsid w:val="00B22931"/>
    <w:rsid w:val="00B22A7D"/>
    <w:rsid w:val="00B23AB9"/>
    <w:rsid w:val="00B25571"/>
    <w:rsid w:val="00B260E9"/>
    <w:rsid w:val="00B31FAB"/>
    <w:rsid w:val="00B3532C"/>
    <w:rsid w:val="00B3754D"/>
    <w:rsid w:val="00B37B90"/>
    <w:rsid w:val="00B40072"/>
    <w:rsid w:val="00B45B4F"/>
    <w:rsid w:val="00B45BF5"/>
    <w:rsid w:val="00B52C2A"/>
    <w:rsid w:val="00B54556"/>
    <w:rsid w:val="00B5642C"/>
    <w:rsid w:val="00B6057B"/>
    <w:rsid w:val="00B62EB7"/>
    <w:rsid w:val="00B642AE"/>
    <w:rsid w:val="00B661CD"/>
    <w:rsid w:val="00B704F8"/>
    <w:rsid w:val="00B719C3"/>
    <w:rsid w:val="00B73D7D"/>
    <w:rsid w:val="00B7518A"/>
    <w:rsid w:val="00B76C49"/>
    <w:rsid w:val="00B80B4D"/>
    <w:rsid w:val="00B81C94"/>
    <w:rsid w:val="00B821AB"/>
    <w:rsid w:val="00B8611C"/>
    <w:rsid w:val="00B8694D"/>
    <w:rsid w:val="00B95FBF"/>
    <w:rsid w:val="00BA0ADA"/>
    <w:rsid w:val="00BA1272"/>
    <w:rsid w:val="00BA5A41"/>
    <w:rsid w:val="00BB11F8"/>
    <w:rsid w:val="00BB1C59"/>
    <w:rsid w:val="00BB1EF3"/>
    <w:rsid w:val="00BB5EC0"/>
    <w:rsid w:val="00BB675E"/>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3F7A"/>
    <w:rsid w:val="00C34E3E"/>
    <w:rsid w:val="00C35110"/>
    <w:rsid w:val="00C43653"/>
    <w:rsid w:val="00C44FF5"/>
    <w:rsid w:val="00C45380"/>
    <w:rsid w:val="00C45440"/>
    <w:rsid w:val="00C45D6E"/>
    <w:rsid w:val="00C4667A"/>
    <w:rsid w:val="00C56AAE"/>
    <w:rsid w:val="00C57465"/>
    <w:rsid w:val="00C6283E"/>
    <w:rsid w:val="00C62A0A"/>
    <w:rsid w:val="00C72A82"/>
    <w:rsid w:val="00C775AA"/>
    <w:rsid w:val="00C82979"/>
    <w:rsid w:val="00C82AF0"/>
    <w:rsid w:val="00C82EF2"/>
    <w:rsid w:val="00C83781"/>
    <w:rsid w:val="00C83C5C"/>
    <w:rsid w:val="00C847F5"/>
    <w:rsid w:val="00C849DB"/>
    <w:rsid w:val="00C92735"/>
    <w:rsid w:val="00C94132"/>
    <w:rsid w:val="00C95DE1"/>
    <w:rsid w:val="00C96B55"/>
    <w:rsid w:val="00CA17A5"/>
    <w:rsid w:val="00CA31CE"/>
    <w:rsid w:val="00CA44A1"/>
    <w:rsid w:val="00CA60AE"/>
    <w:rsid w:val="00CA6156"/>
    <w:rsid w:val="00CA6DD0"/>
    <w:rsid w:val="00CB0F7F"/>
    <w:rsid w:val="00CB1D76"/>
    <w:rsid w:val="00CB4D12"/>
    <w:rsid w:val="00CB7D58"/>
    <w:rsid w:val="00CC1C0E"/>
    <w:rsid w:val="00CC2226"/>
    <w:rsid w:val="00CC28D3"/>
    <w:rsid w:val="00CC3543"/>
    <w:rsid w:val="00CC4366"/>
    <w:rsid w:val="00CC4533"/>
    <w:rsid w:val="00CC5262"/>
    <w:rsid w:val="00CC5BBD"/>
    <w:rsid w:val="00CD0EFC"/>
    <w:rsid w:val="00CD2051"/>
    <w:rsid w:val="00CD40D5"/>
    <w:rsid w:val="00CD475E"/>
    <w:rsid w:val="00CD57C6"/>
    <w:rsid w:val="00CD64A2"/>
    <w:rsid w:val="00CD6D3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36587"/>
    <w:rsid w:val="00D43125"/>
    <w:rsid w:val="00D43EA9"/>
    <w:rsid w:val="00D46937"/>
    <w:rsid w:val="00D52951"/>
    <w:rsid w:val="00D56569"/>
    <w:rsid w:val="00D56A3D"/>
    <w:rsid w:val="00D6169B"/>
    <w:rsid w:val="00D617BE"/>
    <w:rsid w:val="00D61BE8"/>
    <w:rsid w:val="00D61C77"/>
    <w:rsid w:val="00D61D66"/>
    <w:rsid w:val="00D66FDA"/>
    <w:rsid w:val="00D703C6"/>
    <w:rsid w:val="00D70580"/>
    <w:rsid w:val="00D7708F"/>
    <w:rsid w:val="00D8260E"/>
    <w:rsid w:val="00D82B9D"/>
    <w:rsid w:val="00D83A48"/>
    <w:rsid w:val="00D83ADA"/>
    <w:rsid w:val="00D9027E"/>
    <w:rsid w:val="00D919D4"/>
    <w:rsid w:val="00D96949"/>
    <w:rsid w:val="00D96AFF"/>
    <w:rsid w:val="00D97FC9"/>
    <w:rsid w:val="00DA047D"/>
    <w:rsid w:val="00DA0878"/>
    <w:rsid w:val="00DB13E5"/>
    <w:rsid w:val="00DB5052"/>
    <w:rsid w:val="00DC1BBD"/>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2E88"/>
    <w:rsid w:val="00E238FB"/>
    <w:rsid w:val="00E23CA0"/>
    <w:rsid w:val="00E26F99"/>
    <w:rsid w:val="00E27396"/>
    <w:rsid w:val="00E311B6"/>
    <w:rsid w:val="00E3324D"/>
    <w:rsid w:val="00E335EB"/>
    <w:rsid w:val="00E40E11"/>
    <w:rsid w:val="00E4273E"/>
    <w:rsid w:val="00E43260"/>
    <w:rsid w:val="00E43A9D"/>
    <w:rsid w:val="00E51C34"/>
    <w:rsid w:val="00E55F2B"/>
    <w:rsid w:val="00E5673E"/>
    <w:rsid w:val="00E5676B"/>
    <w:rsid w:val="00E608DA"/>
    <w:rsid w:val="00E654BC"/>
    <w:rsid w:val="00E65B9B"/>
    <w:rsid w:val="00E65BA1"/>
    <w:rsid w:val="00E7014F"/>
    <w:rsid w:val="00E705A3"/>
    <w:rsid w:val="00E708A7"/>
    <w:rsid w:val="00E71BD1"/>
    <w:rsid w:val="00E739CB"/>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B21"/>
    <w:rsid w:val="00EB5159"/>
    <w:rsid w:val="00EB6F92"/>
    <w:rsid w:val="00EC0E12"/>
    <w:rsid w:val="00EC22F8"/>
    <w:rsid w:val="00EC2F0D"/>
    <w:rsid w:val="00EC42C8"/>
    <w:rsid w:val="00ED4AA7"/>
    <w:rsid w:val="00EE1F5B"/>
    <w:rsid w:val="00EE2F6F"/>
    <w:rsid w:val="00EE5850"/>
    <w:rsid w:val="00EE64B7"/>
    <w:rsid w:val="00EE66E6"/>
    <w:rsid w:val="00EF591A"/>
    <w:rsid w:val="00EF711A"/>
    <w:rsid w:val="00F0163D"/>
    <w:rsid w:val="00F01709"/>
    <w:rsid w:val="00F01D84"/>
    <w:rsid w:val="00F044F8"/>
    <w:rsid w:val="00F05835"/>
    <w:rsid w:val="00F05A2F"/>
    <w:rsid w:val="00F115B4"/>
    <w:rsid w:val="00F12B38"/>
    <w:rsid w:val="00F15F25"/>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24FD"/>
    <w:rsid w:val="00F65317"/>
    <w:rsid w:val="00F708A5"/>
    <w:rsid w:val="00F716CC"/>
    <w:rsid w:val="00F7322A"/>
    <w:rsid w:val="00F7353E"/>
    <w:rsid w:val="00F73740"/>
    <w:rsid w:val="00F74F3B"/>
    <w:rsid w:val="00F75614"/>
    <w:rsid w:val="00F7626E"/>
    <w:rsid w:val="00F76570"/>
    <w:rsid w:val="00F76C80"/>
    <w:rsid w:val="00F7737C"/>
    <w:rsid w:val="00F77C5A"/>
    <w:rsid w:val="00F80BAD"/>
    <w:rsid w:val="00F84DAC"/>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6997"/>
    <w:rsid w:val="00FA7272"/>
    <w:rsid w:val="00FA72E4"/>
    <w:rsid w:val="00FB148D"/>
    <w:rsid w:val="00FB4689"/>
    <w:rsid w:val="00FC05F1"/>
    <w:rsid w:val="00FC0939"/>
    <w:rsid w:val="00FC7456"/>
    <w:rsid w:val="00FD3CA2"/>
    <w:rsid w:val="00FD65F1"/>
    <w:rsid w:val="00FD7115"/>
    <w:rsid w:val="00FE042C"/>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F25"/>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DogPope/FinalYearProject.gi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DogPope/FYP-Developmen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5809</TotalTime>
  <Pages>52</Pages>
  <Words>10682</Words>
  <Characters>60892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895</cp:revision>
  <dcterms:created xsi:type="dcterms:W3CDTF">2024-10-02T20:29:00Z</dcterms:created>
  <dcterms:modified xsi:type="dcterms:W3CDTF">2025-04-29T23:24:00Z</dcterms:modified>
</cp:coreProperties>
</file>