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91C5" w14:textId="77777777" w:rsidR="0001452B" w:rsidRPr="0001452B" w:rsidRDefault="0001452B" w:rsidP="0001452B">
      <w:r w:rsidRPr="0001452B">
        <w:t xml:space="preserve">Below is a </w:t>
      </w:r>
      <w:r w:rsidRPr="0001452B">
        <w:rPr>
          <w:b/>
          <w:bCs/>
        </w:rPr>
        <w:t>production-grade legal content kit</w:t>
      </w:r>
      <w:r w:rsidRPr="0001452B">
        <w:t xml:space="preserve"> you can add to the Dogan ecosystem sites. It is a strong template, but it still needs final review by a licensed lawyer before publishing, especially for entity name, CR/VAT number, refund policy, and jurisdiction.</w:t>
      </w:r>
    </w:p>
    <w:p w14:paraId="622EDB8D" w14:textId="77777777" w:rsidR="0001452B" w:rsidRPr="0001452B" w:rsidRDefault="0001452B" w:rsidP="0001452B">
      <w:r w:rsidRPr="0001452B">
        <w:t>Saudi context matters here: privacy notices must be available before collecting personal data under PDPL guidance, e-commerce service providers need clear service/provider information and transaction terms, IP should be handled explicitly, and Saudi VAT/e-invoicing rules may apply when issuing invoices. (</w:t>
      </w:r>
      <w:hyperlink r:id="rId4" w:tooltip="Personal Data Protection Law" w:history="1">
        <w:r w:rsidRPr="0001452B">
          <w:rPr>
            <w:rStyle w:val="Hyperlink"/>
          </w:rPr>
          <w:t>SDAIA</w:t>
        </w:r>
      </w:hyperlink>
      <w:r w:rsidRPr="0001452B">
        <w:t>)</w:t>
      </w:r>
    </w:p>
    <w:p w14:paraId="3AA997C6" w14:textId="77777777" w:rsidR="0001452B" w:rsidRPr="0001452B" w:rsidRDefault="0001452B" w:rsidP="0001452B">
      <w:r w:rsidRPr="0001452B">
        <w:pict w14:anchorId="3359D714">
          <v:rect id="_x0000_i1085" style="width:0;height:1.5pt" o:hralign="center" o:hrstd="t" o:hr="t" fillcolor="#a0a0a0" stroked="f"/>
        </w:pict>
      </w:r>
    </w:p>
    <w:p w14:paraId="173061D2" w14:textId="77777777" w:rsidR="0001452B" w:rsidRPr="0001452B" w:rsidRDefault="0001452B" w:rsidP="0001452B">
      <w:pPr>
        <w:rPr>
          <w:b/>
          <w:bCs/>
        </w:rPr>
      </w:pPr>
      <w:r w:rsidRPr="0001452B">
        <w:rPr>
          <w:b/>
          <w:bCs/>
        </w:rPr>
        <w:t>Dogan Ecosystem Legal Page Pack</w:t>
      </w:r>
    </w:p>
    <w:p w14:paraId="3625756E" w14:textId="77777777" w:rsidR="0001452B" w:rsidRPr="0001452B" w:rsidRDefault="0001452B" w:rsidP="0001452B">
      <w:r w:rsidRPr="0001452B">
        <w:t>Use placeholders:</w:t>
      </w:r>
    </w:p>
    <w:p w14:paraId="5616C305" w14:textId="77777777" w:rsidR="0001452B" w:rsidRPr="0001452B" w:rsidRDefault="0001452B" w:rsidP="0001452B">
      <w:r w:rsidRPr="0001452B">
        <w:t>[LEGAL_ENTITY_NAME]</w:t>
      </w:r>
    </w:p>
    <w:p w14:paraId="42446A49" w14:textId="77777777" w:rsidR="0001452B" w:rsidRPr="0001452B" w:rsidRDefault="0001452B" w:rsidP="0001452B">
      <w:r w:rsidRPr="0001452B">
        <w:t>[COMMERCIAL_REGISTRATION_NUMBER]</w:t>
      </w:r>
    </w:p>
    <w:p w14:paraId="55AE59B2" w14:textId="77777777" w:rsidR="0001452B" w:rsidRPr="0001452B" w:rsidRDefault="0001452B" w:rsidP="0001452B">
      <w:r w:rsidRPr="0001452B">
        <w:t>[VAT_NUMBER]</w:t>
      </w:r>
    </w:p>
    <w:p w14:paraId="1CB3E014" w14:textId="77777777" w:rsidR="0001452B" w:rsidRPr="0001452B" w:rsidRDefault="0001452B" w:rsidP="0001452B">
      <w:r w:rsidRPr="0001452B">
        <w:t>[REGISTERED_ADDRESS]</w:t>
      </w:r>
    </w:p>
    <w:p w14:paraId="3BA80DA6" w14:textId="77777777" w:rsidR="0001452B" w:rsidRPr="0001452B" w:rsidRDefault="0001452B" w:rsidP="0001452B">
      <w:r w:rsidRPr="0001452B">
        <w:t>[SUPPORT_EMAIL]</w:t>
      </w:r>
    </w:p>
    <w:p w14:paraId="39205D7D" w14:textId="77777777" w:rsidR="0001452B" w:rsidRPr="0001452B" w:rsidRDefault="0001452B" w:rsidP="0001452B">
      <w:r w:rsidRPr="0001452B">
        <w:t>[BILLING_EMAIL]</w:t>
      </w:r>
    </w:p>
    <w:p w14:paraId="29AF697D" w14:textId="77777777" w:rsidR="0001452B" w:rsidRPr="0001452B" w:rsidRDefault="0001452B" w:rsidP="0001452B">
      <w:r w:rsidRPr="0001452B">
        <w:t>[COUNTRY]</w:t>
      </w:r>
    </w:p>
    <w:p w14:paraId="496EBB86" w14:textId="77777777" w:rsidR="0001452B" w:rsidRPr="0001452B" w:rsidRDefault="0001452B" w:rsidP="0001452B">
      <w:r w:rsidRPr="0001452B">
        <w:t>[LAST_UPDATED_DATE]</w:t>
      </w:r>
    </w:p>
    <w:p w14:paraId="381CD8B9" w14:textId="77777777" w:rsidR="0001452B" w:rsidRPr="0001452B" w:rsidRDefault="0001452B" w:rsidP="0001452B">
      <w:r w:rsidRPr="0001452B">
        <w:pict w14:anchorId="189CE45F">
          <v:rect id="_x0000_i1086" style="width:0;height:1.5pt" o:hralign="center" o:hrstd="t" o:hr="t" fillcolor="#a0a0a0" stroked="f"/>
        </w:pict>
      </w:r>
    </w:p>
    <w:p w14:paraId="45B31144" w14:textId="77777777" w:rsidR="0001452B" w:rsidRPr="0001452B" w:rsidRDefault="0001452B" w:rsidP="0001452B">
      <w:pPr>
        <w:rPr>
          <w:b/>
          <w:bCs/>
        </w:rPr>
      </w:pPr>
      <w:r w:rsidRPr="0001452B">
        <w:rPr>
          <w:b/>
          <w:bCs/>
        </w:rPr>
        <w:t>1. Terms of Use</w:t>
      </w:r>
    </w:p>
    <w:p w14:paraId="01AA324D" w14:textId="77777777" w:rsidR="0001452B" w:rsidRPr="0001452B" w:rsidRDefault="0001452B" w:rsidP="0001452B">
      <w:r w:rsidRPr="0001452B">
        <w:t>Terms of Use</w:t>
      </w:r>
    </w:p>
    <w:p w14:paraId="79586A38" w14:textId="77777777" w:rsidR="0001452B" w:rsidRPr="0001452B" w:rsidRDefault="0001452B" w:rsidP="0001452B"/>
    <w:p w14:paraId="4FEFD3AA" w14:textId="77777777" w:rsidR="0001452B" w:rsidRPr="0001452B" w:rsidRDefault="0001452B" w:rsidP="0001452B">
      <w:r w:rsidRPr="0001452B">
        <w:t>Last updated: [LAST_UPDATED_DATE]</w:t>
      </w:r>
    </w:p>
    <w:p w14:paraId="3E9806BC" w14:textId="77777777" w:rsidR="0001452B" w:rsidRPr="0001452B" w:rsidRDefault="0001452B" w:rsidP="0001452B"/>
    <w:p w14:paraId="69473C4D" w14:textId="77777777" w:rsidR="0001452B" w:rsidRPr="0001452B" w:rsidRDefault="0001452B" w:rsidP="0001452B">
      <w:r w:rsidRPr="0001452B">
        <w:t>These Terms of Use govern your access to and use of this website, platform, product, portal, service, content, documentation, demonstrations, forms, downloads, and related digital services operated by [LEGAL_ENTITY_NAME] or the applicable Dogan ecosystem operator.</w:t>
      </w:r>
    </w:p>
    <w:p w14:paraId="6CE1464A" w14:textId="77777777" w:rsidR="0001452B" w:rsidRPr="0001452B" w:rsidRDefault="0001452B" w:rsidP="0001452B"/>
    <w:p w14:paraId="19526970" w14:textId="77777777" w:rsidR="0001452B" w:rsidRPr="0001452B" w:rsidRDefault="0001452B" w:rsidP="0001452B">
      <w:r w:rsidRPr="0001452B">
        <w:t>By accessing or using this site, you agree to these Terms of Use, the Privacy Notice, the Cookie Notice, the AI Use Notice, and any product-specific terms shown on the relevant site or service.</w:t>
      </w:r>
    </w:p>
    <w:p w14:paraId="09A3BE8A" w14:textId="77777777" w:rsidR="0001452B" w:rsidRPr="0001452B" w:rsidRDefault="0001452B" w:rsidP="0001452B"/>
    <w:p w14:paraId="69D1673B" w14:textId="77777777" w:rsidR="0001452B" w:rsidRPr="0001452B" w:rsidRDefault="0001452B" w:rsidP="0001452B">
      <w:r w:rsidRPr="0001452B">
        <w:t>1. Operator Identity</w:t>
      </w:r>
    </w:p>
    <w:p w14:paraId="21723DFE" w14:textId="77777777" w:rsidR="0001452B" w:rsidRPr="0001452B" w:rsidRDefault="0001452B" w:rsidP="0001452B"/>
    <w:p w14:paraId="36C100E8" w14:textId="77777777" w:rsidR="0001452B" w:rsidRPr="0001452B" w:rsidRDefault="0001452B" w:rsidP="0001452B">
      <w:r w:rsidRPr="0001452B">
        <w:t>This site is operated by:</w:t>
      </w:r>
    </w:p>
    <w:p w14:paraId="254C90A3" w14:textId="77777777" w:rsidR="0001452B" w:rsidRPr="0001452B" w:rsidRDefault="0001452B" w:rsidP="0001452B"/>
    <w:p w14:paraId="05557437" w14:textId="77777777" w:rsidR="0001452B" w:rsidRPr="0001452B" w:rsidRDefault="0001452B" w:rsidP="0001452B">
      <w:r w:rsidRPr="0001452B">
        <w:t>Legal entity: [LEGAL_ENTITY_NAME]</w:t>
      </w:r>
    </w:p>
    <w:p w14:paraId="3A5821E5" w14:textId="77777777" w:rsidR="0001452B" w:rsidRPr="0001452B" w:rsidRDefault="0001452B" w:rsidP="0001452B">
      <w:r w:rsidRPr="0001452B">
        <w:t>Commercial Registration: [COMMERCIAL_REGISTRATION_NUMBER]</w:t>
      </w:r>
    </w:p>
    <w:p w14:paraId="621925B5" w14:textId="77777777" w:rsidR="0001452B" w:rsidRPr="0001452B" w:rsidRDefault="0001452B" w:rsidP="0001452B">
      <w:r w:rsidRPr="0001452B">
        <w:t>VAT Number, if applicable: [VAT_NUMBER]</w:t>
      </w:r>
    </w:p>
    <w:p w14:paraId="79C87096" w14:textId="77777777" w:rsidR="0001452B" w:rsidRPr="0001452B" w:rsidRDefault="0001452B" w:rsidP="0001452B">
      <w:r w:rsidRPr="0001452B">
        <w:t>Address: [REGISTERED_ADDRESS]</w:t>
      </w:r>
    </w:p>
    <w:p w14:paraId="1994108C" w14:textId="77777777" w:rsidR="0001452B" w:rsidRPr="0001452B" w:rsidRDefault="0001452B" w:rsidP="0001452B">
      <w:r w:rsidRPr="0001452B">
        <w:t>Support: [SUPPORT_EMAIL]</w:t>
      </w:r>
    </w:p>
    <w:p w14:paraId="604B8D9E" w14:textId="77777777" w:rsidR="0001452B" w:rsidRPr="0001452B" w:rsidRDefault="0001452B" w:rsidP="0001452B">
      <w:r w:rsidRPr="0001452B">
        <w:t>Billing: [BILLING_EMAIL]</w:t>
      </w:r>
    </w:p>
    <w:p w14:paraId="4D84E088" w14:textId="77777777" w:rsidR="0001452B" w:rsidRPr="0001452B" w:rsidRDefault="0001452B" w:rsidP="0001452B"/>
    <w:p w14:paraId="7DA69E17" w14:textId="77777777" w:rsidR="0001452B" w:rsidRPr="0001452B" w:rsidRDefault="0001452B" w:rsidP="0001452B">
      <w:r w:rsidRPr="0001452B">
        <w:t>Where a Dogan ecosystem site refers to another Dogan project, product, initiative, or platform, that reference does not automatically mean that all services are provided by the same legal entity. Each site may have its own commercial scope, terms, privacy notice, and operator.</w:t>
      </w:r>
    </w:p>
    <w:p w14:paraId="7C0BCCA4" w14:textId="77777777" w:rsidR="0001452B" w:rsidRPr="0001452B" w:rsidRDefault="0001452B" w:rsidP="0001452B"/>
    <w:p w14:paraId="6BB6AC2E" w14:textId="77777777" w:rsidR="0001452B" w:rsidRPr="0001452B" w:rsidRDefault="0001452B" w:rsidP="0001452B">
      <w:r w:rsidRPr="0001452B">
        <w:t>2. Dogan Ecosystem Relationship</w:t>
      </w:r>
    </w:p>
    <w:p w14:paraId="59F8639C" w14:textId="77777777" w:rsidR="0001452B" w:rsidRPr="0001452B" w:rsidRDefault="0001452B" w:rsidP="0001452B"/>
    <w:p w14:paraId="29123E1A" w14:textId="77777777" w:rsidR="0001452B" w:rsidRPr="0001452B" w:rsidRDefault="0001452B" w:rsidP="0001452B">
      <w:r w:rsidRPr="0001452B">
        <w:t>The Dogan ecosystem may include consulting services, AI platform identities, product brands, innovation labs, business portals, and personal profile pages.</w:t>
      </w:r>
    </w:p>
    <w:p w14:paraId="3BE52A89" w14:textId="77777777" w:rsidR="0001452B" w:rsidRPr="0001452B" w:rsidRDefault="0001452B" w:rsidP="0001452B"/>
    <w:p w14:paraId="619DA15C" w14:textId="77777777" w:rsidR="0001452B" w:rsidRPr="0001452B" w:rsidRDefault="0001452B" w:rsidP="0001452B">
      <w:r w:rsidRPr="0001452B">
        <w:t>For clarity:</w:t>
      </w:r>
    </w:p>
    <w:p w14:paraId="77442D38" w14:textId="77777777" w:rsidR="0001452B" w:rsidRPr="0001452B" w:rsidRDefault="0001452B" w:rsidP="0001452B"/>
    <w:p w14:paraId="0D87C5A4" w14:textId="77777777" w:rsidR="0001452B" w:rsidRPr="0001452B" w:rsidRDefault="0001452B" w:rsidP="0001452B">
      <w:r w:rsidRPr="0001452B">
        <w:lastRenderedPageBreak/>
        <w:t>Dogan = ecosystem meaning and founder identity.</w:t>
      </w:r>
    </w:p>
    <w:p w14:paraId="2CB5E7A4" w14:textId="77777777" w:rsidR="0001452B" w:rsidRPr="0001452B" w:rsidRDefault="0001452B" w:rsidP="0001452B">
      <w:r w:rsidRPr="0001452B">
        <w:t>Dogan Consult = consulting office.</w:t>
      </w:r>
    </w:p>
    <w:p w14:paraId="598447DB" w14:textId="77777777" w:rsidR="0001452B" w:rsidRPr="0001452B" w:rsidRDefault="0001452B" w:rsidP="0001452B">
      <w:r w:rsidRPr="0001452B">
        <w:t>Dogan-AI = AI platform identity.</w:t>
      </w:r>
    </w:p>
    <w:p w14:paraId="42C58F20" w14:textId="77777777" w:rsidR="0001452B" w:rsidRPr="0001452B" w:rsidRDefault="0001452B" w:rsidP="0001452B">
      <w:r w:rsidRPr="0001452B">
        <w:t>Shahin-AI = enterprise GRC product.</w:t>
      </w:r>
    </w:p>
    <w:p w14:paraId="30108E0D" w14:textId="77777777" w:rsidR="0001452B" w:rsidRPr="0001452B" w:rsidRDefault="0001452B" w:rsidP="0001452B">
      <w:r w:rsidRPr="0001452B">
        <w:t>Saudi Business Gate = business portal.</w:t>
      </w:r>
    </w:p>
    <w:p w14:paraId="062650E2" w14:textId="77777777" w:rsidR="0001452B" w:rsidRPr="0001452B" w:rsidRDefault="0001452B" w:rsidP="0001452B">
      <w:r w:rsidRPr="0001452B">
        <w:t>Tuwaiq-AI = independent AI initiative.</w:t>
      </w:r>
    </w:p>
    <w:p w14:paraId="06F99E82" w14:textId="77777777" w:rsidR="0001452B" w:rsidRPr="0001452B" w:rsidRDefault="0001452B" w:rsidP="0001452B">
      <w:r w:rsidRPr="0001452B">
        <w:t>Dogan Hub = ecosystem navigation hub.</w:t>
      </w:r>
    </w:p>
    <w:p w14:paraId="3142A1BE" w14:textId="77777777" w:rsidR="0001452B" w:rsidRPr="0001452B" w:rsidRDefault="0001452B" w:rsidP="0001452B">
      <w:r w:rsidRPr="0001452B">
        <w:t>DoganAhmet = personal profile.</w:t>
      </w:r>
    </w:p>
    <w:p w14:paraId="6443B88F" w14:textId="77777777" w:rsidR="0001452B" w:rsidRPr="0001452B" w:rsidRDefault="0001452B" w:rsidP="0001452B"/>
    <w:p w14:paraId="150C2B2E" w14:textId="77777777" w:rsidR="0001452B" w:rsidRPr="0001452B" w:rsidRDefault="0001452B" w:rsidP="0001452B">
      <w:r w:rsidRPr="0001452B">
        <w:t>Links between these sites are provided for navigation, disclosure, brand context, or ecosystem visibility. A link does not create a legal partnership, agency, franchise, government affiliation, official endorsement, or shared liability unless expressly stated in a signed agreement.</w:t>
      </w:r>
    </w:p>
    <w:p w14:paraId="0EE14667" w14:textId="77777777" w:rsidR="0001452B" w:rsidRPr="0001452B" w:rsidRDefault="0001452B" w:rsidP="0001452B"/>
    <w:p w14:paraId="735683DA" w14:textId="77777777" w:rsidR="0001452B" w:rsidRPr="0001452B" w:rsidRDefault="0001452B" w:rsidP="0001452B">
      <w:r w:rsidRPr="0001452B">
        <w:t>3. Permitted Use</w:t>
      </w:r>
    </w:p>
    <w:p w14:paraId="590D495D" w14:textId="77777777" w:rsidR="0001452B" w:rsidRPr="0001452B" w:rsidRDefault="0001452B" w:rsidP="0001452B"/>
    <w:p w14:paraId="6DC468B2" w14:textId="77777777" w:rsidR="0001452B" w:rsidRPr="0001452B" w:rsidRDefault="0001452B" w:rsidP="0001452B">
      <w:r w:rsidRPr="0001452B">
        <w:t>You may use the site only for lawful, professional, informational, commercial evaluation, or authorized business purposes.</w:t>
      </w:r>
    </w:p>
    <w:p w14:paraId="22F174CB" w14:textId="77777777" w:rsidR="0001452B" w:rsidRPr="0001452B" w:rsidRDefault="0001452B" w:rsidP="0001452B"/>
    <w:p w14:paraId="241A5A9A" w14:textId="77777777" w:rsidR="0001452B" w:rsidRPr="0001452B" w:rsidRDefault="0001452B" w:rsidP="0001452B">
      <w:r w:rsidRPr="0001452B">
        <w:t>You must not:</w:t>
      </w:r>
    </w:p>
    <w:p w14:paraId="22128B08" w14:textId="77777777" w:rsidR="0001452B" w:rsidRPr="0001452B" w:rsidRDefault="0001452B" w:rsidP="0001452B"/>
    <w:p w14:paraId="3C6C7784" w14:textId="77777777" w:rsidR="0001452B" w:rsidRPr="0001452B" w:rsidRDefault="0001452B" w:rsidP="0001452B">
      <w:r w:rsidRPr="0001452B">
        <w:t>- misuse, attack, scrape, reverse engineer, or disrupt the site;</w:t>
      </w:r>
    </w:p>
    <w:p w14:paraId="2831D2FA" w14:textId="77777777" w:rsidR="0001452B" w:rsidRPr="0001452B" w:rsidRDefault="0001452B" w:rsidP="0001452B">
      <w:r w:rsidRPr="0001452B">
        <w:t>- copy, resell, or commercially exploit content without permission;</w:t>
      </w:r>
    </w:p>
    <w:p w14:paraId="1A779A5D" w14:textId="77777777" w:rsidR="0001452B" w:rsidRPr="0001452B" w:rsidRDefault="0001452B" w:rsidP="0001452B">
      <w:r w:rsidRPr="0001452B">
        <w:t>- upload unlawful, confidential, infringing, harmful, or malicious content;</w:t>
      </w:r>
    </w:p>
    <w:p w14:paraId="79699795" w14:textId="77777777" w:rsidR="0001452B" w:rsidRPr="0001452B" w:rsidRDefault="0001452B" w:rsidP="0001452B">
      <w:r w:rsidRPr="0001452B">
        <w:t>- use the site to impersonate another person or entity;</w:t>
      </w:r>
    </w:p>
    <w:p w14:paraId="62E91900" w14:textId="77777777" w:rsidR="0001452B" w:rsidRPr="0001452B" w:rsidRDefault="0001452B" w:rsidP="0001452B">
      <w:r w:rsidRPr="0001452B">
        <w:t>- misrepresent any Dogan ecosystem service as officially affiliated with a government body, regulator, academy, or national program unless such affiliation is expressly confirmed in writing.</w:t>
      </w:r>
    </w:p>
    <w:p w14:paraId="2371082B" w14:textId="77777777" w:rsidR="0001452B" w:rsidRPr="0001452B" w:rsidRDefault="0001452B" w:rsidP="0001452B"/>
    <w:p w14:paraId="42531411" w14:textId="77777777" w:rsidR="0001452B" w:rsidRPr="0001452B" w:rsidRDefault="0001452B" w:rsidP="0001452B">
      <w:r w:rsidRPr="0001452B">
        <w:t>4. No Professional Advice Unless Contracted</w:t>
      </w:r>
    </w:p>
    <w:p w14:paraId="08359DBB" w14:textId="77777777" w:rsidR="0001452B" w:rsidRPr="0001452B" w:rsidRDefault="0001452B" w:rsidP="0001452B"/>
    <w:p w14:paraId="0BF0C257" w14:textId="77777777" w:rsidR="0001452B" w:rsidRPr="0001452B" w:rsidRDefault="0001452B" w:rsidP="0001452B">
      <w:r w:rsidRPr="0001452B">
        <w:t>Content on the site may discuss business, technology, AI, governance, compliance, risk, cybersecurity, market entry, or digital transformation topics.</w:t>
      </w:r>
    </w:p>
    <w:p w14:paraId="2E5C27F2" w14:textId="77777777" w:rsidR="0001452B" w:rsidRPr="0001452B" w:rsidRDefault="0001452B" w:rsidP="0001452B"/>
    <w:p w14:paraId="20754C6D" w14:textId="77777777" w:rsidR="0001452B" w:rsidRPr="0001452B" w:rsidRDefault="0001452B" w:rsidP="0001452B">
      <w:r w:rsidRPr="0001452B">
        <w:t>Unless a signed engagement agreement states otherwise, site content is for general information only and does not constitute legal, tax, regulatory, financial, technical assurance, audit, or professional advice.</w:t>
      </w:r>
    </w:p>
    <w:p w14:paraId="4F01BF73" w14:textId="77777777" w:rsidR="0001452B" w:rsidRPr="0001452B" w:rsidRDefault="0001452B" w:rsidP="0001452B"/>
    <w:p w14:paraId="111A6E0E" w14:textId="77777777" w:rsidR="0001452B" w:rsidRPr="0001452B" w:rsidRDefault="0001452B" w:rsidP="0001452B">
      <w:r w:rsidRPr="0001452B">
        <w:t>5. Accounts and Access</w:t>
      </w:r>
    </w:p>
    <w:p w14:paraId="3DFCC94E" w14:textId="77777777" w:rsidR="0001452B" w:rsidRPr="0001452B" w:rsidRDefault="0001452B" w:rsidP="0001452B"/>
    <w:p w14:paraId="25C39459" w14:textId="77777777" w:rsidR="0001452B" w:rsidRPr="0001452B" w:rsidRDefault="0001452B" w:rsidP="0001452B">
      <w:r w:rsidRPr="0001452B">
        <w:t>Some services may require registration, authentication, invitations, tenant access, role-based permissions, or subscription approval.</w:t>
      </w:r>
    </w:p>
    <w:p w14:paraId="5B1EDA18" w14:textId="77777777" w:rsidR="0001452B" w:rsidRPr="0001452B" w:rsidRDefault="0001452B" w:rsidP="0001452B"/>
    <w:p w14:paraId="49A1BAA9" w14:textId="77777777" w:rsidR="0001452B" w:rsidRPr="0001452B" w:rsidRDefault="0001452B" w:rsidP="0001452B">
      <w:r w:rsidRPr="0001452B">
        <w:t>You are responsible for keeping your login credentials secure and for all activity under your account. We may suspend or restrict access where we reasonably suspect misuse, unauthorized access, payment failure, security risk, or breach of these Terms.</w:t>
      </w:r>
    </w:p>
    <w:p w14:paraId="5C82CD78" w14:textId="77777777" w:rsidR="0001452B" w:rsidRPr="0001452B" w:rsidRDefault="0001452B" w:rsidP="0001452B"/>
    <w:p w14:paraId="211159E6" w14:textId="77777777" w:rsidR="0001452B" w:rsidRPr="0001452B" w:rsidRDefault="0001452B" w:rsidP="0001452B">
      <w:r w:rsidRPr="0001452B">
        <w:t>6. Availability</w:t>
      </w:r>
    </w:p>
    <w:p w14:paraId="31B29636" w14:textId="77777777" w:rsidR="0001452B" w:rsidRPr="0001452B" w:rsidRDefault="0001452B" w:rsidP="0001452B"/>
    <w:p w14:paraId="2B395E4D" w14:textId="77777777" w:rsidR="0001452B" w:rsidRPr="0001452B" w:rsidRDefault="0001452B" w:rsidP="0001452B">
      <w:r w:rsidRPr="0001452B">
        <w:t>We aim to provide reliable access, but we do not guarantee uninterrupted, error-free, or always-available service unless a signed service agreement or SLA states otherwise.</w:t>
      </w:r>
    </w:p>
    <w:p w14:paraId="52E36ACA" w14:textId="77777777" w:rsidR="0001452B" w:rsidRPr="0001452B" w:rsidRDefault="0001452B" w:rsidP="0001452B"/>
    <w:p w14:paraId="7984B7C6" w14:textId="77777777" w:rsidR="0001452B" w:rsidRPr="0001452B" w:rsidRDefault="0001452B" w:rsidP="0001452B">
      <w:r w:rsidRPr="0001452B">
        <w:t>We may update, modify, suspend, or discontinue any website, feature, demonstration, product preview, or service component.</w:t>
      </w:r>
    </w:p>
    <w:p w14:paraId="738B1273" w14:textId="77777777" w:rsidR="0001452B" w:rsidRPr="0001452B" w:rsidRDefault="0001452B" w:rsidP="0001452B"/>
    <w:p w14:paraId="394FB8CB" w14:textId="77777777" w:rsidR="0001452B" w:rsidRPr="0001452B" w:rsidRDefault="0001452B" w:rsidP="0001452B">
      <w:r w:rsidRPr="0001452B">
        <w:t>7. Changes to Terms</w:t>
      </w:r>
    </w:p>
    <w:p w14:paraId="427116B1" w14:textId="77777777" w:rsidR="0001452B" w:rsidRPr="0001452B" w:rsidRDefault="0001452B" w:rsidP="0001452B"/>
    <w:p w14:paraId="07806111" w14:textId="77777777" w:rsidR="0001452B" w:rsidRPr="0001452B" w:rsidRDefault="0001452B" w:rsidP="0001452B">
      <w:r w:rsidRPr="0001452B">
        <w:t>We may update these Terms from time to time. Continued use after an update means you accept the revised Terms. Material changes may be communicated through the site, email, dashboard notice, or account notification where appropriate.</w:t>
      </w:r>
    </w:p>
    <w:p w14:paraId="631877B4" w14:textId="77777777" w:rsidR="0001452B" w:rsidRPr="0001452B" w:rsidRDefault="0001452B" w:rsidP="0001452B"/>
    <w:p w14:paraId="3CB52CE0" w14:textId="77777777" w:rsidR="0001452B" w:rsidRPr="0001452B" w:rsidRDefault="0001452B" w:rsidP="0001452B">
      <w:r w:rsidRPr="0001452B">
        <w:t>8. Governing Law</w:t>
      </w:r>
    </w:p>
    <w:p w14:paraId="0D876A37" w14:textId="77777777" w:rsidR="0001452B" w:rsidRPr="0001452B" w:rsidRDefault="0001452B" w:rsidP="0001452B"/>
    <w:p w14:paraId="1F02757B" w14:textId="77777777" w:rsidR="0001452B" w:rsidRPr="0001452B" w:rsidRDefault="0001452B" w:rsidP="0001452B">
      <w:r w:rsidRPr="0001452B">
        <w:t>Unless a separate signed agreement states otherwise, these Terms are governed by the laws of the Kingdom of Saudi Arabia for services offered or operated in Saudi Arabia, and disputes shall be handled by the competent courts or agreed dispute-resolution forum.</w:t>
      </w:r>
    </w:p>
    <w:p w14:paraId="3C61BDAF" w14:textId="77777777" w:rsidR="0001452B" w:rsidRPr="0001452B" w:rsidRDefault="0001452B" w:rsidP="0001452B">
      <w:r w:rsidRPr="0001452B">
        <w:pict w14:anchorId="55F1DCA3">
          <v:rect id="_x0000_i1087" style="width:0;height:1.5pt" o:hralign="center" o:hrstd="t" o:hr="t" fillcolor="#a0a0a0" stroked="f"/>
        </w:pict>
      </w:r>
    </w:p>
    <w:p w14:paraId="0CB6BFCA" w14:textId="77777777" w:rsidR="0001452B" w:rsidRPr="0001452B" w:rsidRDefault="0001452B" w:rsidP="0001452B">
      <w:pPr>
        <w:rPr>
          <w:b/>
          <w:bCs/>
        </w:rPr>
      </w:pPr>
      <w:r w:rsidRPr="0001452B">
        <w:rPr>
          <w:b/>
          <w:bCs/>
        </w:rPr>
        <w:t>2. Payment, Subscription, Refund, and Billing Terms</w:t>
      </w:r>
    </w:p>
    <w:p w14:paraId="59E85A5C" w14:textId="77777777" w:rsidR="0001452B" w:rsidRPr="0001452B" w:rsidRDefault="0001452B" w:rsidP="0001452B">
      <w:r w:rsidRPr="0001452B">
        <w:t>Payment and Billing Terms</w:t>
      </w:r>
    </w:p>
    <w:p w14:paraId="41DF5B2E" w14:textId="77777777" w:rsidR="0001452B" w:rsidRPr="0001452B" w:rsidRDefault="0001452B" w:rsidP="0001452B"/>
    <w:p w14:paraId="30B9D2CC" w14:textId="77777777" w:rsidR="0001452B" w:rsidRPr="0001452B" w:rsidRDefault="0001452B" w:rsidP="0001452B">
      <w:r w:rsidRPr="0001452B">
        <w:t>Last updated: [LAST_UPDATED_DATE]</w:t>
      </w:r>
    </w:p>
    <w:p w14:paraId="63D8A2D7" w14:textId="77777777" w:rsidR="0001452B" w:rsidRPr="0001452B" w:rsidRDefault="0001452B" w:rsidP="0001452B"/>
    <w:p w14:paraId="08EBFDEE" w14:textId="77777777" w:rsidR="0001452B" w:rsidRPr="0001452B" w:rsidRDefault="0001452B" w:rsidP="0001452B">
      <w:r w:rsidRPr="0001452B">
        <w:t>These Payment and Billing Terms apply to paid services, subscriptions, consulting engagements, platform access, product licenses, demos converted to paid pilots, implementation work, support packages, reports, training, or other paid offerings provided by [LEGAL_ENTITY_NAME] or the applicable Dogan ecosystem operator.</w:t>
      </w:r>
    </w:p>
    <w:p w14:paraId="6079558C" w14:textId="77777777" w:rsidR="0001452B" w:rsidRPr="0001452B" w:rsidRDefault="0001452B" w:rsidP="0001452B"/>
    <w:p w14:paraId="29D3BDA4" w14:textId="77777777" w:rsidR="0001452B" w:rsidRPr="0001452B" w:rsidRDefault="0001452B" w:rsidP="0001452B">
      <w:r w:rsidRPr="0001452B">
        <w:t>1. Pricing</w:t>
      </w:r>
    </w:p>
    <w:p w14:paraId="3B1F17FE" w14:textId="77777777" w:rsidR="0001452B" w:rsidRPr="0001452B" w:rsidRDefault="0001452B" w:rsidP="0001452B"/>
    <w:p w14:paraId="32E835D4" w14:textId="77777777" w:rsidR="0001452B" w:rsidRPr="0001452B" w:rsidRDefault="0001452B" w:rsidP="0001452B">
      <w:r w:rsidRPr="0001452B">
        <w:t>Prices may be shown on the website, in a proposal, invoice, order form, quotation, subscription page, or signed agreement.</w:t>
      </w:r>
    </w:p>
    <w:p w14:paraId="1165D598" w14:textId="77777777" w:rsidR="0001452B" w:rsidRPr="0001452B" w:rsidRDefault="0001452B" w:rsidP="0001452B"/>
    <w:p w14:paraId="0ABFD7F4" w14:textId="77777777" w:rsidR="0001452B" w:rsidRPr="0001452B" w:rsidRDefault="0001452B" w:rsidP="0001452B">
      <w:r w:rsidRPr="0001452B">
        <w:t>Unless expressly stated otherwise, prices exclude VAT, taxes, bank charges, payment gateway fees, customs duties, third-party software charges, cloud charges, telecom charges, travel expenses, and out-of-pocket expenses.</w:t>
      </w:r>
    </w:p>
    <w:p w14:paraId="7CCC53CC" w14:textId="77777777" w:rsidR="0001452B" w:rsidRPr="0001452B" w:rsidRDefault="0001452B" w:rsidP="0001452B"/>
    <w:p w14:paraId="45B7C719" w14:textId="77777777" w:rsidR="0001452B" w:rsidRPr="0001452B" w:rsidRDefault="0001452B" w:rsidP="0001452B">
      <w:r w:rsidRPr="0001452B">
        <w:t>2. Payment Due Date</w:t>
      </w:r>
    </w:p>
    <w:p w14:paraId="365DEC04" w14:textId="77777777" w:rsidR="0001452B" w:rsidRPr="0001452B" w:rsidRDefault="0001452B" w:rsidP="0001452B"/>
    <w:p w14:paraId="4C341870" w14:textId="77777777" w:rsidR="0001452B" w:rsidRPr="0001452B" w:rsidRDefault="0001452B" w:rsidP="0001452B">
      <w:r w:rsidRPr="0001452B">
        <w:t>Payment is due according to the invoice, quotation, order form, subscription checkout, or signed agreement.</w:t>
      </w:r>
    </w:p>
    <w:p w14:paraId="059A695E" w14:textId="77777777" w:rsidR="0001452B" w:rsidRPr="0001452B" w:rsidRDefault="0001452B" w:rsidP="0001452B"/>
    <w:p w14:paraId="0FC8E51D" w14:textId="77777777" w:rsidR="0001452B" w:rsidRPr="0001452B" w:rsidRDefault="0001452B" w:rsidP="0001452B">
      <w:r w:rsidRPr="0001452B">
        <w:t>If no due date is stated, payment is due immediately upon invoice issuance or before service activation, whichever applies.</w:t>
      </w:r>
    </w:p>
    <w:p w14:paraId="290A3239" w14:textId="77777777" w:rsidR="0001452B" w:rsidRPr="0001452B" w:rsidRDefault="0001452B" w:rsidP="0001452B"/>
    <w:p w14:paraId="07358063" w14:textId="77777777" w:rsidR="0001452B" w:rsidRPr="0001452B" w:rsidRDefault="0001452B" w:rsidP="0001452B">
      <w:r w:rsidRPr="0001452B">
        <w:t>3. Invoices and Tax</w:t>
      </w:r>
    </w:p>
    <w:p w14:paraId="2A8B1AFA" w14:textId="77777777" w:rsidR="0001452B" w:rsidRPr="0001452B" w:rsidRDefault="0001452B" w:rsidP="0001452B"/>
    <w:p w14:paraId="3596A776" w14:textId="77777777" w:rsidR="0001452B" w:rsidRPr="0001452B" w:rsidRDefault="0001452B" w:rsidP="0001452B">
      <w:r w:rsidRPr="0001452B">
        <w:t>Invoices may be issued electronically. Where VAT or e-invoicing laws apply, invoices, credit notes, and debit notes may be generated through compliant electronic systems.</w:t>
      </w:r>
    </w:p>
    <w:p w14:paraId="6FA32E02" w14:textId="77777777" w:rsidR="0001452B" w:rsidRPr="0001452B" w:rsidRDefault="0001452B" w:rsidP="0001452B"/>
    <w:p w14:paraId="62290241" w14:textId="77777777" w:rsidR="0001452B" w:rsidRPr="0001452B" w:rsidRDefault="0001452B" w:rsidP="0001452B">
      <w:r w:rsidRPr="0001452B">
        <w:t>The customer is responsible for providing accurate billing information, including legal name, VAT number, address, purchase order details, and billing contact.</w:t>
      </w:r>
    </w:p>
    <w:p w14:paraId="5A485772" w14:textId="77777777" w:rsidR="0001452B" w:rsidRPr="0001452B" w:rsidRDefault="0001452B" w:rsidP="0001452B"/>
    <w:p w14:paraId="244F9678" w14:textId="77777777" w:rsidR="0001452B" w:rsidRPr="0001452B" w:rsidRDefault="0001452B" w:rsidP="0001452B">
      <w:r w:rsidRPr="0001452B">
        <w:t>4. Late Payment</w:t>
      </w:r>
    </w:p>
    <w:p w14:paraId="1C4C3C35" w14:textId="77777777" w:rsidR="0001452B" w:rsidRPr="0001452B" w:rsidRDefault="0001452B" w:rsidP="0001452B"/>
    <w:p w14:paraId="33AE8317" w14:textId="77777777" w:rsidR="0001452B" w:rsidRPr="0001452B" w:rsidRDefault="0001452B" w:rsidP="0001452B">
      <w:r w:rsidRPr="0001452B">
        <w:t>If payment is late, we may:</w:t>
      </w:r>
    </w:p>
    <w:p w14:paraId="48E7C7EC" w14:textId="77777777" w:rsidR="0001452B" w:rsidRPr="0001452B" w:rsidRDefault="0001452B" w:rsidP="0001452B"/>
    <w:p w14:paraId="7EED75E8" w14:textId="77777777" w:rsidR="0001452B" w:rsidRPr="0001452B" w:rsidRDefault="0001452B" w:rsidP="0001452B">
      <w:r w:rsidRPr="0001452B">
        <w:t>- suspend access to paid services;</w:t>
      </w:r>
    </w:p>
    <w:p w14:paraId="76D148ED" w14:textId="77777777" w:rsidR="0001452B" w:rsidRPr="0001452B" w:rsidRDefault="0001452B" w:rsidP="0001452B">
      <w:r w:rsidRPr="0001452B">
        <w:t>- pause implementation, support, or delivery work;</w:t>
      </w:r>
    </w:p>
    <w:p w14:paraId="55E7B1D8" w14:textId="77777777" w:rsidR="0001452B" w:rsidRPr="0001452B" w:rsidRDefault="0001452B" w:rsidP="0001452B">
      <w:r w:rsidRPr="0001452B">
        <w:t>- withhold deliverables until outstanding amounts are paid;</w:t>
      </w:r>
    </w:p>
    <w:p w14:paraId="349E8E26" w14:textId="77777777" w:rsidR="0001452B" w:rsidRPr="0001452B" w:rsidRDefault="0001452B" w:rsidP="0001452B">
      <w:r w:rsidRPr="0001452B">
        <w:t>- revoke promotional discounts;</w:t>
      </w:r>
    </w:p>
    <w:p w14:paraId="41C02A1C" w14:textId="77777777" w:rsidR="0001452B" w:rsidRPr="0001452B" w:rsidRDefault="0001452B" w:rsidP="0001452B">
      <w:r w:rsidRPr="0001452B">
        <w:t>- charge applicable collection costs where permitted by law or contract.</w:t>
      </w:r>
    </w:p>
    <w:p w14:paraId="041C5A01" w14:textId="77777777" w:rsidR="0001452B" w:rsidRPr="0001452B" w:rsidRDefault="0001452B" w:rsidP="0001452B"/>
    <w:p w14:paraId="4EB58612" w14:textId="77777777" w:rsidR="0001452B" w:rsidRPr="0001452B" w:rsidRDefault="0001452B" w:rsidP="0001452B">
      <w:r w:rsidRPr="0001452B">
        <w:lastRenderedPageBreak/>
        <w:t>5. No Chargeback Abuse</w:t>
      </w:r>
    </w:p>
    <w:p w14:paraId="24E532BD" w14:textId="77777777" w:rsidR="0001452B" w:rsidRPr="0001452B" w:rsidRDefault="0001452B" w:rsidP="0001452B"/>
    <w:p w14:paraId="07D83A1B" w14:textId="77777777" w:rsidR="0001452B" w:rsidRPr="0001452B" w:rsidRDefault="0001452B" w:rsidP="0001452B">
      <w:r w:rsidRPr="0001452B">
        <w:t>The customer must contact [BILLING_EMAIL] to resolve billing disputes before initiating chargebacks or payment reversals.</w:t>
      </w:r>
    </w:p>
    <w:p w14:paraId="0D39CF31" w14:textId="77777777" w:rsidR="0001452B" w:rsidRPr="0001452B" w:rsidRDefault="0001452B" w:rsidP="0001452B"/>
    <w:p w14:paraId="7DCE32CF" w14:textId="77777777" w:rsidR="0001452B" w:rsidRPr="0001452B" w:rsidRDefault="0001452B" w:rsidP="0001452B">
      <w:r w:rsidRPr="0001452B">
        <w:t>Unjustified chargebacks, fraudulent disputes, or payment reversals may result in service suspension, account restriction, or legal recovery action.</w:t>
      </w:r>
    </w:p>
    <w:p w14:paraId="6A802F40" w14:textId="77777777" w:rsidR="0001452B" w:rsidRPr="0001452B" w:rsidRDefault="0001452B" w:rsidP="0001452B"/>
    <w:p w14:paraId="52A1946C" w14:textId="77777777" w:rsidR="0001452B" w:rsidRPr="0001452B" w:rsidRDefault="0001452B" w:rsidP="0001452B">
      <w:r w:rsidRPr="0001452B">
        <w:t>6. Refunds</w:t>
      </w:r>
    </w:p>
    <w:p w14:paraId="1BC7DBD6" w14:textId="77777777" w:rsidR="0001452B" w:rsidRPr="0001452B" w:rsidRDefault="0001452B" w:rsidP="0001452B"/>
    <w:p w14:paraId="5D496A18" w14:textId="77777777" w:rsidR="0001452B" w:rsidRPr="0001452B" w:rsidRDefault="0001452B" w:rsidP="0001452B">
      <w:r w:rsidRPr="0001452B">
        <w:t>Refund eligibility depends on the product or service type:</w:t>
      </w:r>
    </w:p>
    <w:p w14:paraId="64781440" w14:textId="77777777" w:rsidR="0001452B" w:rsidRPr="0001452B" w:rsidRDefault="0001452B" w:rsidP="0001452B"/>
    <w:p w14:paraId="6DADCCEA" w14:textId="77777777" w:rsidR="0001452B" w:rsidRPr="0001452B" w:rsidRDefault="0001452B" w:rsidP="0001452B">
      <w:r w:rsidRPr="0001452B">
        <w:t>Digital products, platform access, subscriptions, activated accounts, consulting hours, implementation work, custom reports, AI analysis, workshops, and delivered professional services are generally non-refundable once access, work, or delivery has started, unless the invoice, order form, or applicable law states otherwise.</w:t>
      </w:r>
    </w:p>
    <w:p w14:paraId="3F9B1BE7" w14:textId="77777777" w:rsidR="0001452B" w:rsidRPr="0001452B" w:rsidRDefault="0001452B" w:rsidP="0001452B"/>
    <w:p w14:paraId="3C8A402A" w14:textId="77777777" w:rsidR="0001452B" w:rsidRPr="0001452B" w:rsidRDefault="0001452B" w:rsidP="0001452B">
      <w:r w:rsidRPr="0001452B">
        <w:t>Where a refund is approved, it may be processed to the original payment method and may exclude payment gateway fees, bank charges, consumed service value, custom work, third-party costs, or taxes already due.</w:t>
      </w:r>
    </w:p>
    <w:p w14:paraId="1ECC5D88" w14:textId="77777777" w:rsidR="0001452B" w:rsidRPr="0001452B" w:rsidRDefault="0001452B" w:rsidP="0001452B"/>
    <w:p w14:paraId="212CEED1" w14:textId="77777777" w:rsidR="0001452B" w:rsidRPr="0001452B" w:rsidRDefault="0001452B" w:rsidP="0001452B">
      <w:r w:rsidRPr="0001452B">
        <w:t>7. Trials, Pilots, and Proofs of Concept</w:t>
      </w:r>
    </w:p>
    <w:p w14:paraId="53D29B8B" w14:textId="77777777" w:rsidR="0001452B" w:rsidRPr="0001452B" w:rsidRDefault="0001452B" w:rsidP="0001452B"/>
    <w:p w14:paraId="51A6189C" w14:textId="77777777" w:rsidR="0001452B" w:rsidRPr="0001452B" w:rsidRDefault="0001452B" w:rsidP="0001452B">
      <w:r w:rsidRPr="0001452B">
        <w:t>Free trials, demos, pilots, or proofs of concept are provided only for evaluation unless a signed agreement states otherwise.</w:t>
      </w:r>
    </w:p>
    <w:p w14:paraId="6C0AEED6" w14:textId="77777777" w:rsidR="0001452B" w:rsidRPr="0001452B" w:rsidRDefault="0001452B" w:rsidP="0001452B"/>
    <w:p w14:paraId="7A798398" w14:textId="77777777" w:rsidR="0001452B" w:rsidRPr="0001452B" w:rsidRDefault="0001452B" w:rsidP="0001452B">
      <w:r w:rsidRPr="0001452B">
        <w:t>A pilot does not guarantee production access, permanent pricing, exclusivity, regulatory certification, product acceptance, or final commercial terms.</w:t>
      </w:r>
    </w:p>
    <w:p w14:paraId="22BA682A" w14:textId="77777777" w:rsidR="0001452B" w:rsidRPr="0001452B" w:rsidRDefault="0001452B" w:rsidP="0001452B"/>
    <w:p w14:paraId="643AD62B" w14:textId="77777777" w:rsidR="0001452B" w:rsidRPr="0001452B" w:rsidRDefault="0001452B" w:rsidP="0001452B">
      <w:r w:rsidRPr="0001452B">
        <w:lastRenderedPageBreak/>
        <w:t>8. Subscription Renewal</w:t>
      </w:r>
    </w:p>
    <w:p w14:paraId="40371154" w14:textId="77777777" w:rsidR="0001452B" w:rsidRPr="0001452B" w:rsidRDefault="0001452B" w:rsidP="0001452B"/>
    <w:p w14:paraId="1BA097F6" w14:textId="77777777" w:rsidR="0001452B" w:rsidRPr="0001452B" w:rsidRDefault="0001452B" w:rsidP="0001452B">
      <w:r w:rsidRPr="0001452B">
        <w:t>Subscriptions may renew monthly, annually, or according to the agreed billing cycle.</w:t>
      </w:r>
    </w:p>
    <w:p w14:paraId="7AF2870A" w14:textId="77777777" w:rsidR="0001452B" w:rsidRPr="0001452B" w:rsidRDefault="0001452B" w:rsidP="0001452B"/>
    <w:p w14:paraId="45338032" w14:textId="77777777" w:rsidR="0001452B" w:rsidRPr="0001452B" w:rsidRDefault="0001452B" w:rsidP="0001452B">
      <w:r w:rsidRPr="0001452B">
        <w:t>The customer is responsible for cancellation before renewal unless the applicable subscription terms state otherwise.</w:t>
      </w:r>
    </w:p>
    <w:p w14:paraId="63C9D7DA" w14:textId="77777777" w:rsidR="0001452B" w:rsidRPr="0001452B" w:rsidRDefault="0001452B" w:rsidP="0001452B"/>
    <w:p w14:paraId="516AB04B" w14:textId="77777777" w:rsidR="0001452B" w:rsidRPr="0001452B" w:rsidRDefault="0001452B" w:rsidP="0001452B">
      <w:r w:rsidRPr="0001452B">
        <w:t>9. Third-Party Costs</w:t>
      </w:r>
    </w:p>
    <w:p w14:paraId="04FA0EE2" w14:textId="77777777" w:rsidR="0001452B" w:rsidRPr="0001452B" w:rsidRDefault="0001452B" w:rsidP="0001452B"/>
    <w:p w14:paraId="08199B38" w14:textId="77777777" w:rsidR="0001452B" w:rsidRPr="0001452B" w:rsidRDefault="0001452B" w:rsidP="0001452B">
      <w:r w:rsidRPr="0001452B">
        <w:t>Some services may depend on third-party cloud, AI, data, identity, payment, telecom, analytics, or integration providers.</w:t>
      </w:r>
    </w:p>
    <w:p w14:paraId="59645FC6" w14:textId="77777777" w:rsidR="0001452B" w:rsidRPr="0001452B" w:rsidRDefault="0001452B" w:rsidP="0001452B"/>
    <w:p w14:paraId="7ABB241D" w14:textId="77777777" w:rsidR="0001452B" w:rsidRPr="0001452B" w:rsidRDefault="0001452B" w:rsidP="0001452B">
      <w:r w:rsidRPr="0001452B">
        <w:t>Third-party costs may be billed separately, passed through, or included depending on the relevant agreement.</w:t>
      </w:r>
    </w:p>
    <w:p w14:paraId="78657008" w14:textId="77777777" w:rsidR="0001452B" w:rsidRPr="0001452B" w:rsidRDefault="0001452B" w:rsidP="0001452B"/>
    <w:p w14:paraId="6687DAB7" w14:textId="77777777" w:rsidR="0001452B" w:rsidRPr="0001452B" w:rsidRDefault="0001452B" w:rsidP="0001452B">
      <w:r w:rsidRPr="0001452B">
        <w:t>10. Taxes</w:t>
      </w:r>
    </w:p>
    <w:p w14:paraId="04DE8968" w14:textId="77777777" w:rsidR="0001452B" w:rsidRPr="0001452B" w:rsidRDefault="0001452B" w:rsidP="0001452B"/>
    <w:p w14:paraId="684A15F9" w14:textId="77777777" w:rsidR="0001452B" w:rsidRPr="0001452B" w:rsidRDefault="0001452B" w:rsidP="0001452B">
      <w:r w:rsidRPr="0001452B">
        <w:t>The customer is responsible for applicable taxes, withholding, duties, and governmental fees unless expressly included in the price.</w:t>
      </w:r>
    </w:p>
    <w:p w14:paraId="7D39DE53" w14:textId="77777777" w:rsidR="0001452B" w:rsidRPr="0001452B" w:rsidRDefault="0001452B" w:rsidP="0001452B">
      <w:r w:rsidRPr="0001452B">
        <w:t>Saudi ZATCA states that e-invoicing converts paper invoice issuance into an electronic process for invoices, credit notes, and debit notes in structured format, so billing implementation should be aligned with ZATCA requirements where applicable. (</w:t>
      </w:r>
      <w:hyperlink r:id="rId5" w:tooltip="E-Invoicing" w:history="1">
        <w:r w:rsidRPr="0001452B">
          <w:rPr>
            <w:rStyle w:val="Hyperlink"/>
          </w:rPr>
          <w:t>ZATCA</w:t>
        </w:r>
      </w:hyperlink>
      <w:r w:rsidRPr="0001452B">
        <w:t>)</w:t>
      </w:r>
    </w:p>
    <w:p w14:paraId="3013136F" w14:textId="77777777" w:rsidR="0001452B" w:rsidRPr="0001452B" w:rsidRDefault="0001452B" w:rsidP="0001452B">
      <w:r w:rsidRPr="0001452B">
        <w:pict w14:anchorId="3AAA4809">
          <v:rect id="_x0000_i1088" style="width:0;height:1.5pt" o:hralign="center" o:hrstd="t" o:hr="t" fillcolor="#a0a0a0" stroked="f"/>
        </w:pict>
      </w:r>
    </w:p>
    <w:p w14:paraId="66DD57C6" w14:textId="77777777" w:rsidR="0001452B" w:rsidRPr="0001452B" w:rsidRDefault="0001452B" w:rsidP="0001452B">
      <w:pPr>
        <w:rPr>
          <w:b/>
          <w:bCs/>
        </w:rPr>
      </w:pPr>
      <w:r w:rsidRPr="0001452B">
        <w:rPr>
          <w:b/>
          <w:bCs/>
        </w:rPr>
        <w:t>3. Content Ownership and Intellectual Property Notice</w:t>
      </w:r>
    </w:p>
    <w:p w14:paraId="547D2796" w14:textId="77777777" w:rsidR="0001452B" w:rsidRPr="0001452B" w:rsidRDefault="0001452B" w:rsidP="0001452B">
      <w:r w:rsidRPr="0001452B">
        <w:t>Content Ownership and Intellectual Property Notice</w:t>
      </w:r>
    </w:p>
    <w:p w14:paraId="60648B78" w14:textId="77777777" w:rsidR="0001452B" w:rsidRPr="0001452B" w:rsidRDefault="0001452B" w:rsidP="0001452B"/>
    <w:p w14:paraId="0C475C9A" w14:textId="77777777" w:rsidR="0001452B" w:rsidRPr="0001452B" w:rsidRDefault="0001452B" w:rsidP="0001452B">
      <w:r w:rsidRPr="0001452B">
        <w:t>Last updated: [LAST_UPDATED_DATE]</w:t>
      </w:r>
    </w:p>
    <w:p w14:paraId="28B849E7" w14:textId="77777777" w:rsidR="0001452B" w:rsidRPr="0001452B" w:rsidRDefault="0001452B" w:rsidP="0001452B"/>
    <w:p w14:paraId="40F7E11C" w14:textId="77777777" w:rsidR="0001452B" w:rsidRPr="0001452B" w:rsidRDefault="0001452B" w:rsidP="0001452B">
      <w:r w:rsidRPr="0001452B">
        <w:lastRenderedPageBreak/>
        <w:t>This notice explains ownership of website content, brand assets, product materials, AI outputs, uploaded materials, deliverables, software, documentation, and intellectual property across Dogan ecosystem sites.</w:t>
      </w:r>
    </w:p>
    <w:p w14:paraId="0083BFE0" w14:textId="77777777" w:rsidR="0001452B" w:rsidRPr="0001452B" w:rsidRDefault="0001452B" w:rsidP="0001452B"/>
    <w:p w14:paraId="5964998A" w14:textId="77777777" w:rsidR="0001452B" w:rsidRPr="0001452B" w:rsidRDefault="0001452B" w:rsidP="0001452B">
      <w:r w:rsidRPr="0001452B">
        <w:t>1. Dogan-Owned Materials</w:t>
      </w:r>
    </w:p>
    <w:p w14:paraId="03632093" w14:textId="77777777" w:rsidR="0001452B" w:rsidRPr="0001452B" w:rsidRDefault="0001452B" w:rsidP="0001452B"/>
    <w:p w14:paraId="0CE55364" w14:textId="77777777" w:rsidR="0001452B" w:rsidRPr="0001452B" w:rsidRDefault="0001452B" w:rsidP="0001452B">
      <w:r w:rsidRPr="0001452B">
        <w:t>Unless expressly stated otherwise, all website content, designs, layouts, diagrams, copy, brand names, logos, icons, graphics, product names, domain names, code samples, documentation, screenshots, architecture diagrams, videos, presentations, templates, database structures, platform concepts, UI patterns, workflows, AI agents, prompts, and product descriptions are owned by [LEGAL_ENTITY_NAME], Ahmet Dogan, the relevant Dogan ecosystem operator, or licensed to them.</w:t>
      </w:r>
    </w:p>
    <w:p w14:paraId="54BCC857" w14:textId="77777777" w:rsidR="0001452B" w:rsidRPr="0001452B" w:rsidRDefault="0001452B" w:rsidP="0001452B"/>
    <w:p w14:paraId="695EA777" w14:textId="77777777" w:rsidR="0001452B" w:rsidRPr="0001452B" w:rsidRDefault="0001452B" w:rsidP="0001452B">
      <w:r w:rsidRPr="0001452B">
        <w:t>All rights are reserved.</w:t>
      </w:r>
    </w:p>
    <w:p w14:paraId="6F4B75B7" w14:textId="77777777" w:rsidR="0001452B" w:rsidRPr="0001452B" w:rsidRDefault="0001452B" w:rsidP="0001452B"/>
    <w:p w14:paraId="3CEFE67D" w14:textId="77777777" w:rsidR="0001452B" w:rsidRPr="0001452B" w:rsidRDefault="0001452B" w:rsidP="0001452B">
      <w:r w:rsidRPr="0001452B">
        <w:t>2. Brand Names and Identity</w:t>
      </w:r>
    </w:p>
    <w:p w14:paraId="5A6A30BC" w14:textId="77777777" w:rsidR="0001452B" w:rsidRPr="0001452B" w:rsidRDefault="0001452B" w:rsidP="0001452B"/>
    <w:p w14:paraId="36DC88A5" w14:textId="77777777" w:rsidR="0001452B" w:rsidRPr="0001452B" w:rsidRDefault="0001452B" w:rsidP="0001452B">
      <w:r w:rsidRPr="0001452B">
        <w:t>The following names may identify different ecosystem roles:</w:t>
      </w:r>
    </w:p>
    <w:p w14:paraId="4572EE71" w14:textId="77777777" w:rsidR="0001452B" w:rsidRPr="0001452B" w:rsidRDefault="0001452B" w:rsidP="0001452B"/>
    <w:p w14:paraId="65325059" w14:textId="77777777" w:rsidR="0001452B" w:rsidRPr="0001452B" w:rsidRDefault="0001452B" w:rsidP="0001452B">
      <w:r w:rsidRPr="0001452B">
        <w:t>Dogan / Doğan</w:t>
      </w:r>
    </w:p>
    <w:p w14:paraId="5641445E" w14:textId="77777777" w:rsidR="0001452B" w:rsidRPr="0001452B" w:rsidRDefault="0001452B" w:rsidP="0001452B">
      <w:r w:rsidRPr="0001452B">
        <w:t>Dogan Consult</w:t>
      </w:r>
    </w:p>
    <w:p w14:paraId="20E8A26B" w14:textId="77777777" w:rsidR="0001452B" w:rsidRPr="0001452B" w:rsidRDefault="0001452B" w:rsidP="0001452B">
      <w:r w:rsidRPr="0001452B">
        <w:t>Dogan-AI</w:t>
      </w:r>
    </w:p>
    <w:p w14:paraId="17AB954D" w14:textId="77777777" w:rsidR="0001452B" w:rsidRPr="0001452B" w:rsidRDefault="0001452B" w:rsidP="0001452B">
      <w:r w:rsidRPr="0001452B">
        <w:t>Shahin-AI</w:t>
      </w:r>
    </w:p>
    <w:p w14:paraId="2C8B67D1" w14:textId="77777777" w:rsidR="0001452B" w:rsidRPr="0001452B" w:rsidRDefault="0001452B" w:rsidP="0001452B">
      <w:r w:rsidRPr="0001452B">
        <w:t>Saudi Business Gate</w:t>
      </w:r>
    </w:p>
    <w:p w14:paraId="7B1A8348" w14:textId="77777777" w:rsidR="0001452B" w:rsidRPr="0001452B" w:rsidRDefault="0001452B" w:rsidP="0001452B">
      <w:r w:rsidRPr="0001452B">
        <w:t>Tuwaiq-AI</w:t>
      </w:r>
    </w:p>
    <w:p w14:paraId="432B5080" w14:textId="77777777" w:rsidR="0001452B" w:rsidRPr="0001452B" w:rsidRDefault="0001452B" w:rsidP="0001452B">
      <w:r w:rsidRPr="0001452B">
        <w:t>Dogan Hub</w:t>
      </w:r>
    </w:p>
    <w:p w14:paraId="6FBC1557" w14:textId="77777777" w:rsidR="0001452B" w:rsidRPr="0001452B" w:rsidRDefault="0001452B" w:rsidP="0001452B">
      <w:r w:rsidRPr="0001452B">
        <w:t>DoganAhmet</w:t>
      </w:r>
    </w:p>
    <w:p w14:paraId="1D8B9874" w14:textId="77777777" w:rsidR="0001452B" w:rsidRPr="0001452B" w:rsidRDefault="0001452B" w:rsidP="0001452B"/>
    <w:p w14:paraId="0F6458B6" w14:textId="77777777" w:rsidR="0001452B" w:rsidRPr="0001452B" w:rsidRDefault="0001452B" w:rsidP="0001452B">
      <w:r w:rsidRPr="0001452B">
        <w:lastRenderedPageBreak/>
        <w:t>Dogan / Doğan is a Turkish name meaning falcon. It is not related to the English word dog.</w:t>
      </w:r>
    </w:p>
    <w:p w14:paraId="17ABE4EF" w14:textId="77777777" w:rsidR="0001452B" w:rsidRPr="0001452B" w:rsidRDefault="0001452B" w:rsidP="0001452B"/>
    <w:p w14:paraId="387A5BBF" w14:textId="77777777" w:rsidR="0001452B" w:rsidRPr="0001452B" w:rsidRDefault="0001452B" w:rsidP="0001452B">
      <w:r w:rsidRPr="0001452B">
        <w:t>No user, customer, partner, reseller, contractor, or visitor may use Dogan ecosystem names, logos, trade dress, product screenshots, brand marks, domain names, or confusingly similar names without prior written permission.</w:t>
      </w:r>
    </w:p>
    <w:p w14:paraId="491E8DB2" w14:textId="77777777" w:rsidR="0001452B" w:rsidRPr="0001452B" w:rsidRDefault="0001452B" w:rsidP="0001452B"/>
    <w:p w14:paraId="342EC14D" w14:textId="77777777" w:rsidR="0001452B" w:rsidRPr="0001452B" w:rsidRDefault="0001452B" w:rsidP="0001452B">
      <w:r w:rsidRPr="0001452B">
        <w:t>3. User Content</w:t>
      </w:r>
    </w:p>
    <w:p w14:paraId="00BA866F" w14:textId="77777777" w:rsidR="0001452B" w:rsidRPr="0001452B" w:rsidRDefault="0001452B" w:rsidP="0001452B"/>
    <w:p w14:paraId="0EC4138A" w14:textId="77777777" w:rsidR="0001452B" w:rsidRPr="0001452B" w:rsidRDefault="0001452B" w:rsidP="0001452B">
      <w:r w:rsidRPr="0001452B">
        <w:t>If you upload, submit, enter, transmit, or provide content to a Dogan ecosystem service, including documents, prompts, files, comments, forms, company data, evidence, reports, images, or business information, you retain ownership of your pre-existing rights in that content.</w:t>
      </w:r>
    </w:p>
    <w:p w14:paraId="132E45FE" w14:textId="77777777" w:rsidR="0001452B" w:rsidRPr="0001452B" w:rsidRDefault="0001452B" w:rsidP="0001452B"/>
    <w:p w14:paraId="713FCA5E" w14:textId="77777777" w:rsidR="0001452B" w:rsidRPr="0001452B" w:rsidRDefault="0001452B" w:rsidP="0001452B">
      <w:r w:rsidRPr="0001452B">
        <w:t>By submitting content, you grant the applicable operator a limited right to host, process, analyze, display, transmit, store, and use that content only as needed to provide the service, perform the engagement, maintain security, comply with law, or operate the relevant product.</w:t>
      </w:r>
    </w:p>
    <w:p w14:paraId="37437D56" w14:textId="77777777" w:rsidR="0001452B" w:rsidRPr="0001452B" w:rsidRDefault="0001452B" w:rsidP="0001452B"/>
    <w:p w14:paraId="332C0DCE" w14:textId="77777777" w:rsidR="0001452B" w:rsidRPr="0001452B" w:rsidRDefault="0001452B" w:rsidP="0001452B">
      <w:r w:rsidRPr="0001452B">
        <w:t>4. Customer Data</w:t>
      </w:r>
    </w:p>
    <w:p w14:paraId="3C1A6F34" w14:textId="77777777" w:rsidR="0001452B" w:rsidRPr="0001452B" w:rsidRDefault="0001452B" w:rsidP="0001452B"/>
    <w:p w14:paraId="5D28EFC9" w14:textId="77777777" w:rsidR="0001452B" w:rsidRPr="0001452B" w:rsidRDefault="0001452B" w:rsidP="0001452B">
      <w:r w:rsidRPr="0001452B">
        <w:t>Customer business data remains the customer’s data unless a signed agreement states otherwise.</w:t>
      </w:r>
    </w:p>
    <w:p w14:paraId="0683E051" w14:textId="77777777" w:rsidR="0001452B" w:rsidRPr="0001452B" w:rsidRDefault="0001452B" w:rsidP="0001452B"/>
    <w:p w14:paraId="0C41454B" w14:textId="77777777" w:rsidR="0001452B" w:rsidRPr="0001452B" w:rsidRDefault="0001452B" w:rsidP="0001452B">
      <w:r w:rsidRPr="0001452B">
        <w:t>We do not claim ownership over customer records, evidence files, uploaded documents, tenant data, risk registers, compliance records, audit records, or customer-specific business information.</w:t>
      </w:r>
    </w:p>
    <w:p w14:paraId="3F0BF4C2" w14:textId="77777777" w:rsidR="0001452B" w:rsidRPr="0001452B" w:rsidRDefault="0001452B" w:rsidP="0001452B"/>
    <w:p w14:paraId="48B99E41" w14:textId="77777777" w:rsidR="0001452B" w:rsidRPr="0001452B" w:rsidRDefault="0001452B" w:rsidP="0001452B">
      <w:r w:rsidRPr="0001452B">
        <w:t>5. Feedback</w:t>
      </w:r>
    </w:p>
    <w:p w14:paraId="13F8ED0C" w14:textId="77777777" w:rsidR="0001452B" w:rsidRPr="0001452B" w:rsidRDefault="0001452B" w:rsidP="0001452B"/>
    <w:p w14:paraId="4FAA9922" w14:textId="77777777" w:rsidR="0001452B" w:rsidRPr="0001452B" w:rsidRDefault="0001452B" w:rsidP="0001452B">
      <w:r w:rsidRPr="0001452B">
        <w:lastRenderedPageBreak/>
        <w:t>If you provide suggestions, ideas, improvement requests, bug reports, workflow recommendations, or product feedback, we may use that feedback without obligation to pay compensation, unless a separate signed agreement states otherwise.</w:t>
      </w:r>
    </w:p>
    <w:p w14:paraId="5EC19AE5" w14:textId="77777777" w:rsidR="0001452B" w:rsidRPr="0001452B" w:rsidRDefault="0001452B" w:rsidP="0001452B"/>
    <w:p w14:paraId="44603276" w14:textId="77777777" w:rsidR="0001452B" w:rsidRPr="0001452B" w:rsidRDefault="0001452B" w:rsidP="0001452B">
      <w:r w:rsidRPr="0001452B">
        <w:t>6. Deliverables</w:t>
      </w:r>
    </w:p>
    <w:p w14:paraId="397CA897" w14:textId="77777777" w:rsidR="0001452B" w:rsidRPr="0001452B" w:rsidRDefault="0001452B" w:rsidP="0001452B"/>
    <w:p w14:paraId="7E5C8CE2" w14:textId="77777777" w:rsidR="0001452B" w:rsidRPr="0001452B" w:rsidRDefault="0001452B" w:rsidP="0001452B">
      <w:r w:rsidRPr="0001452B">
        <w:t>Ownership of consulting deliverables, implementation outputs, software customizations, designs, reports, workflows, scripts, configurations, training materials, or AI-generated business outputs depends on the relevant order form or signed agreement.</w:t>
      </w:r>
    </w:p>
    <w:p w14:paraId="3F95A6BF" w14:textId="77777777" w:rsidR="0001452B" w:rsidRPr="0001452B" w:rsidRDefault="0001452B" w:rsidP="0001452B"/>
    <w:p w14:paraId="6B2AD5E9" w14:textId="77777777" w:rsidR="0001452B" w:rsidRPr="0001452B" w:rsidRDefault="0001452B" w:rsidP="0001452B">
      <w:r w:rsidRPr="0001452B">
        <w:t>Unless the agreement states that ownership transfers to the customer after full payment, all underlying methods, templates, tools, frameworks, reusable components, software, know-how, architecture, AI agents, prompts, and platform assets remain owned by the Dogan ecosystem operator or its licensors.</w:t>
      </w:r>
    </w:p>
    <w:p w14:paraId="655D3464" w14:textId="77777777" w:rsidR="0001452B" w:rsidRPr="0001452B" w:rsidRDefault="0001452B" w:rsidP="0001452B"/>
    <w:p w14:paraId="43AFDE22" w14:textId="77777777" w:rsidR="0001452B" w:rsidRPr="0001452B" w:rsidRDefault="0001452B" w:rsidP="0001452B">
      <w:r w:rsidRPr="0001452B">
        <w:t>7. License After Payment</w:t>
      </w:r>
    </w:p>
    <w:p w14:paraId="4CE99737" w14:textId="77777777" w:rsidR="0001452B" w:rsidRPr="0001452B" w:rsidRDefault="0001452B" w:rsidP="0001452B"/>
    <w:p w14:paraId="385B0328" w14:textId="77777777" w:rsidR="0001452B" w:rsidRPr="0001452B" w:rsidRDefault="0001452B" w:rsidP="0001452B">
      <w:r w:rsidRPr="0001452B">
        <w:t>Where a deliverable is created specifically for a customer and fully paid for, the customer receives a non-exclusive, non-transferable, internal-business-use license to use that deliverable for the agreed purpose.</w:t>
      </w:r>
    </w:p>
    <w:p w14:paraId="1694D7C5" w14:textId="77777777" w:rsidR="0001452B" w:rsidRPr="0001452B" w:rsidRDefault="0001452B" w:rsidP="0001452B"/>
    <w:p w14:paraId="672669EB" w14:textId="77777777" w:rsidR="0001452B" w:rsidRPr="0001452B" w:rsidRDefault="0001452B" w:rsidP="0001452B">
      <w:r w:rsidRPr="0001452B">
        <w:t>This license does not include ownership of background IP, platform code, reusable templates, product engines, design systems, AI models, prompts, orchestration logic, source code, or generic know-how unless expressly transferred in writing.</w:t>
      </w:r>
    </w:p>
    <w:p w14:paraId="47BA55E8" w14:textId="77777777" w:rsidR="0001452B" w:rsidRPr="0001452B" w:rsidRDefault="0001452B" w:rsidP="0001452B"/>
    <w:p w14:paraId="527E7095" w14:textId="77777777" w:rsidR="0001452B" w:rsidRPr="0001452B" w:rsidRDefault="0001452B" w:rsidP="0001452B">
      <w:r w:rsidRPr="0001452B">
        <w:t>8. No Reverse Engineering</w:t>
      </w:r>
    </w:p>
    <w:p w14:paraId="57B1F306" w14:textId="77777777" w:rsidR="0001452B" w:rsidRPr="0001452B" w:rsidRDefault="0001452B" w:rsidP="0001452B"/>
    <w:p w14:paraId="60C5006C" w14:textId="77777777" w:rsidR="0001452B" w:rsidRPr="0001452B" w:rsidRDefault="0001452B" w:rsidP="0001452B">
      <w:r w:rsidRPr="0001452B">
        <w:t xml:space="preserve">You must not copy, reverse engineer, decompile, extract, reproduce, train competing systems from, scrape, clone, resell, or create derivative commercial products from Dogan </w:t>
      </w:r>
      <w:r w:rsidRPr="0001452B">
        <w:lastRenderedPageBreak/>
        <w:t>ecosystem websites, software, interfaces, workflows, AI agents, prompts, designs, databases, reports, or documentation.</w:t>
      </w:r>
    </w:p>
    <w:p w14:paraId="00AE27E0" w14:textId="77777777" w:rsidR="0001452B" w:rsidRPr="0001452B" w:rsidRDefault="0001452B" w:rsidP="0001452B"/>
    <w:p w14:paraId="343C5A6C" w14:textId="77777777" w:rsidR="0001452B" w:rsidRPr="0001452B" w:rsidRDefault="0001452B" w:rsidP="0001452B">
      <w:r w:rsidRPr="0001452B">
        <w:t>9. Open Source and Third-Party Materials</w:t>
      </w:r>
    </w:p>
    <w:p w14:paraId="0A65B4DC" w14:textId="77777777" w:rsidR="0001452B" w:rsidRPr="0001452B" w:rsidRDefault="0001452B" w:rsidP="0001452B"/>
    <w:p w14:paraId="7AD80FCE" w14:textId="77777777" w:rsidR="0001452B" w:rsidRPr="0001452B" w:rsidRDefault="0001452B" w:rsidP="0001452B">
      <w:r w:rsidRPr="0001452B">
        <w:t>Some services may include or integrate third-party software, open-source components, cloud services, AI providers, payment gateways, identity providers, analytics tools, or external content.</w:t>
      </w:r>
    </w:p>
    <w:p w14:paraId="4DE35D04" w14:textId="77777777" w:rsidR="0001452B" w:rsidRPr="0001452B" w:rsidRDefault="0001452B" w:rsidP="0001452B"/>
    <w:p w14:paraId="26743866" w14:textId="77777777" w:rsidR="0001452B" w:rsidRPr="0001452B" w:rsidRDefault="0001452B" w:rsidP="0001452B">
      <w:r w:rsidRPr="0001452B">
        <w:t>Such third-party materials remain subject to their own terms and licenses.</w:t>
      </w:r>
    </w:p>
    <w:p w14:paraId="53A461A4" w14:textId="77777777" w:rsidR="0001452B" w:rsidRPr="0001452B" w:rsidRDefault="0001452B" w:rsidP="0001452B"/>
    <w:p w14:paraId="6442C072" w14:textId="77777777" w:rsidR="0001452B" w:rsidRPr="0001452B" w:rsidRDefault="0001452B" w:rsidP="0001452B">
      <w:r w:rsidRPr="0001452B">
        <w:t>10. IP Infringement Notice</w:t>
      </w:r>
    </w:p>
    <w:p w14:paraId="6FDDB685" w14:textId="77777777" w:rsidR="0001452B" w:rsidRPr="0001452B" w:rsidRDefault="0001452B" w:rsidP="0001452B"/>
    <w:p w14:paraId="27AFF5BE" w14:textId="77777777" w:rsidR="0001452B" w:rsidRPr="0001452B" w:rsidRDefault="0001452B" w:rsidP="0001452B">
      <w:r w:rsidRPr="0001452B">
        <w:t>If you believe any content infringes your intellectual property rights, contact:</w:t>
      </w:r>
    </w:p>
    <w:p w14:paraId="24734361" w14:textId="77777777" w:rsidR="0001452B" w:rsidRPr="0001452B" w:rsidRDefault="0001452B" w:rsidP="0001452B"/>
    <w:p w14:paraId="74ECB368" w14:textId="77777777" w:rsidR="0001452B" w:rsidRPr="0001452B" w:rsidRDefault="0001452B" w:rsidP="0001452B">
      <w:r w:rsidRPr="0001452B">
        <w:t>[SUPPORT_EMAIL]</w:t>
      </w:r>
    </w:p>
    <w:p w14:paraId="37AB8E73" w14:textId="77777777" w:rsidR="0001452B" w:rsidRPr="0001452B" w:rsidRDefault="0001452B" w:rsidP="0001452B"/>
    <w:p w14:paraId="4B849A62" w14:textId="77777777" w:rsidR="0001452B" w:rsidRPr="0001452B" w:rsidRDefault="0001452B" w:rsidP="0001452B">
      <w:r w:rsidRPr="0001452B">
        <w:t>Include:</w:t>
      </w:r>
    </w:p>
    <w:p w14:paraId="39237BD1" w14:textId="77777777" w:rsidR="0001452B" w:rsidRPr="0001452B" w:rsidRDefault="0001452B" w:rsidP="0001452B">
      <w:r w:rsidRPr="0001452B">
        <w:t>- your name and contact details;</w:t>
      </w:r>
    </w:p>
    <w:p w14:paraId="2151CF14" w14:textId="77777777" w:rsidR="0001452B" w:rsidRPr="0001452B" w:rsidRDefault="0001452B" w:rsidP="0001452B">
      <w:r w:rsidRPr="0001452B">
        <w:t>- the work claimed to be infringed;</w:t>
      </w:r>
    </w:p>
    <w:p w14:paraId="5A81F70C" w14:textId="77777777" w:rsidR="0001452B" w:rsidRPr="0001452B" w:rsidRDefault="0001452B" w:rsidP="0001452B">
      <w:r w:rsidRPr="0001452B">
        <w:t>- the URL or location of the allegedly infringing content;</w:t>
      </w:r>
    </w:p>
    <w:p w14:paraId="46EF7DD2" w14:textId="77777777" w:rsidR="0001452B" w:rsidRPr="0001452B" w:rsidRDefault="0001452B" w:rsidP="0001452B">
      <w:r w:rsidRPr="0001452B">
        <w:t>- proof of ownership or authorization;</w:t>
      </w:r>
    </w:p>
    <w:p w14:paraId="6CBAC1CB" w14:textId="77777777" w:rsidR="0001452B" w:rsidRPr="0001452B" w:rsidRDefault="0001452B" w:rsidP="0001452B">
      <w:r w:rsidRPr="0001452B">
        <w:t>- a statement that your claim is accurate.</w:t>
      </w:r>
    </w:p>
    <w:p w14:paraId="53A98726" w14:textId="77777777" w:rsidR="0001452B" w:rsidRPr="0001452B" w:rsidRDefault="0001452B" w:rsidP="0001452B">
      <w:r w:rsidRPr="0001452B">
        <w:t>SAIP describes intellectual property as rights protecting human thought and creativity, including copyright, patents, trademarks, and related rights; this is why the ecosystem should separate brand IP, customer data, user content, platform IP, and deliverable licenses clearly. (</w:t>
      </w:r>
      <w:hyperlink r:id="rId6" w:tooltip="Saudi Authority for Intellectual Property" w:history="1">
        <w:r w:rsidRPr="0001452B">
          <w:rPr>
            <w:rStyle w:val="Hyperlink"/>
          </w:rPr>
          <w:t>SAIP</w:t>
        </w:r>
      </w:hyperlink>
      <w:r w:rsidRPr="0001452B">
        <w:t>)</w:t>
      </w:r>
    </w:p>
    <w:p w14:paraId="29B2A721" w14:textId="77777777" w:rsidR="0001452B" w:rsidRPr="0001452B" w:rsidRDefault="0001452B" w:rsidP="0001452B">
      <w:r w:rsidRPr="0001452B">
        <w:pict w14:anchorId="319A4D8C">
          <v:rect id="_x0000_i1089" style="width:0;height:1.5pt" o:hralign="center" o:hrstd="t" o:hr="t" fillcolor="#a0a0a0" stroked="f"/>
        </w:pict>
      </w:r>
    </w:p>
    <w:p w14:paraId="45C26D29" w14:textId="77777777" w:rsidR="0001452B" w:rsidRPr="0001452B" w:rsidRDefault="0001452B" w:rsidP="0001452B">
      <w:pPr>
        <w:rPr>
          <w:b/>
          <w:bCs/>
        </w:rPr>
      </w:pPr>
      <w:r w:rsidRPr="0001452B">
        <w:rPr>
          <w:b/>
          <w:bCs/>
        </w:rPr>
        <w:lastRenderedPageBreak/>
        <w:t>4. Professional Services and Deliverables Terms</w:t>
      </w:r>
    </w:p>
    <w:p w14:paraId="4EE2A55F" w14:textId="77777777" w:rsidR="0001452B" w:rsidRPr="0001452B" w:rsidRDefault="0001452B" w:rsidP="0001452B">
      <w:r w:rsidRPr="0001452B">
        <w:t>Professional Services and Deliverables Terms</w:t>
      </w:r>
    </w:p>
    <w:p w14:paraId="67EF016E" w14:textId="77777777" w:rsidR="0001452B" w:rsidRPr="0001452B" w:rsidRDefault="0001452B" w:rsidP="0001452B"/>
    <w:p w14:paraId="5716C395" w14:textId="77777777" w:rsidR="0001452B" w:rsidRPr="0001452B" w:rsidRDefault="0001452B" w:rsidP="0001452B">
      <w:r w:rsidRPr="0001452B">
        <w:t>Last updated: [LAST_UPDATED_DATE]</w:t>
      </w:r>
    </w:p>
    <w:p w14:paraId="1F5A172E" w14:textId="77777777" w:rsidR="0001452B" w:rsidRPr="0001452B" w:rsidRDefault="0001452B" w:rsidP="0001452B"/>
    <w:p w14:paraId="5E37F056" w14:textId="77777777" w:rsidR="0001452B" w:rsidRPr="0001452B" w:rsidRDefault="0001452B" w:rsidP="0001452B">
      <w:r w:rsidRPr="0001452B">
        <w:t>These terms apply to consulting, implementation, configuration, workshops, advisory, platform setup, product customization, technical review, AI analysis, documentation, migration, training, and support services.</w:t>
      </w:r>
    </w:p>
    <w:p w14:paraId="230C0F07" w14:textId="77777777" w:rsidR="0001452B" w:rsidRPr="0001452B" w:rsidRDefault="0001452B" w:rsidP="0001452B"/>
    <w:p w14:paraId="20A935B8" w14:textId="77777777" w:rsidR="0001452B" w:rsidRPr="0001452B" w:rsidRDefault="0001452B" w:rsidP="0001452B">
      <w:r w:rsidRPr="0001452B">
        <w:t>1. Scope of Work</w:t>
      </w:r>
    </w:p>
    <w:p w14:paraId="167E93D6" w14:textId="77777777" w:rsidR="0001452B" w:rsidRPr="0001452B" w:rsidRDefault="0001452B" w:rsidP="0001452B"/>
    <w:p w14:paraId="10FA30DE" w14:textId="77777777" w:rsidR="0001452B" w:rsidRPr="0001452B" w:rsidRDefault="0001452B" w:rsidP="0001452B">
      <w:r w:rsidRPr="0001452B">
        <w:t>The service scope is limited to the written proposal, statement of work, order form, signed agreement, or approved project plan.</w:t>
      </w:r>
    </w:p>
    <w:p w14:paraId="693169FF" w14:textId="77777777" w:rsidR="0001452B" w:rsidRPr="0001452B" w:rsidRDefault="0001452B" w:rsidP="0001452B"/>
    <w:p w14:paraId="27BC4211" w14:textId="77777777" w:rsidR="0001452B" w:rsidRPr="0001452B" w:rsidRDefault="0001452B" w:rsidP="0001452B">
      <w:r w:rsidRPr="0001452B">
        <w:t>Anything not expressly included is out of scope.</w:t>
      </w:r>
    </w:p>
    <w:p w14:paraId="7C3F4543" w14:textId="77777777" w:rsidR="0001452B" w:rsidRPr="0001452B" w:rsidRDefault="0001452B" w:rsidP="0001452B"/>
    <w:p w14:paraId="2251194C" w14:textId="77777777" w:rsidR="0001452B" w:rsidRPr="0001452B" w:rsidRDefault="0001452B" w:rsidP="0001452B">
      <w:r w:rsidRPr="0001452B">
        <w:t>2. Change Requests</w:t>
      </w:r>
    </w:p>
    <w:p w14:paraId="1C443920" w14:textId="77777777" w:rsidR="0001452B" w:rsidRPr="0001452B" w:rsidRDefault="0001452B" w:rsidP="0001452B"/>
    <w:p w14:paraId="0050432A" w14:textId="77777777" w:rsidR="0001452B" w:rsidRPr="0001452B" w:rsidRDefault="0001452B" w:rsidP="0001452B">
      <w:r w:rsidRPr="0001452B">
        <w:t>Changes to scope, timeline, integrations, deliverables, environments, users, modules, data migration, custom development, regulatory mapping, design, documentation, or support level may require a written change request and additional fees.</w:t>
      </w:r>
    </w:p>
    <w:p w14:paraId="222D6120" w14:textId="77777777" w:rsidR="0001452B" w:rsidRPr="0001452B" w:rsidRDefault="0001452B" w:rsidP="0001452B"/>
    <w:p w14:paraId="41F3CB50" w14:textId="77777777" w:rsidR="0001452B" w:rsidRPr="0001452B" w:rsidRDefault="0001452B" w:rsidP="0001452B">
      <w:r w:rsidRPr="0001452B">
        <w:t>3. Customer Responsibilities</w:t>
      </w:r>
    </w:p>
    <w:p w14:paraId="40CB9740" w14:textId="77777777" w:rsidR="0001452B" w:rsidRPr="0001452B" w:rsidRDefault="0001452B" w:rsidP="0001452B"/>
    <w:p w14:paraId="5D764E43" w14:textId="77777777" w:rsidR="0001452B" w:rsidRPr="0001452B" w:rsidRDefault="0001452B" w:rsidP="0001452B">
      <w:r w:rsidRPr="0001452B">
        <w:t>The customer must provide timely access, approvals, information, data, credentials, technical contacts, business owners, legal reviewers, security reviewers, and accurate requirements.</w:t>
      </w:r>
    </w:p>
    <w:p w14:paraId="1EA53C47" w14:textId="77777777" w:rsidR="0001452B" w:rsidRPr="0001452B" w:rsidRDefault="0001452B" w:rsidP="0001452B"/>
    <w:p w14:paraId="440644C3" w14:textId="77777777" w:rsidR="0001452B" w:rsidRPr="0001452B" w:rsidRDefault="0001452B" w:rsidP="0001452B">
      <w:r w:rsidRPr="0001452B">
        <w:lastRenderedPageBreak/>
        <w:t>Delays caused by missing customer inputs may affect delivery dates and may require rescheduling or additional fees.</w:t>
      </w:r>
    </w:p>
    <w:p w14:paraId="3F88C5EE" w14:textId="77777777" w:rsidR="0001452B" w:rsidRPr="0001452B" w:rsidRDefault="0001452B" w:rsidP="0001452B"/>
    <w:p w14:paraId="7D1E142C" w14:textId="77777777" w:rsidR="0001452B" w:rsidRPr="0001452B" w:rsidRDefault="0001452B" w:rsidP="0001452B">
      <w:r w:rsidRPr="0001452B">
        <w:t>4. Acceptance</w:t>
      </w:r>
    </w:p>
    <w:p w14:paraId="05F8DE97" w14:textId="77777777" w:rsidR="0001452B" w:rsidRPr="0001452B" w:rsidRDefault="0001452B" w:rsidP="0001452B"/>
    <w:p w14:paraId="377FEB0C" w14:textId="77777777" w:rsidR="0001452B" w:rsidRPr="0001452B" w:rsidRDefault="0001452B" w:rsidP="0001452B">
      <w:r w:rsidRPr="0001452B">
        <w:t>Deliverables are considered accepted when:</w:t>
      </w:r>
    </w:p>
    <w:p w14:paraId="4168FAEF" w14:textId="77777777" w:rsidR="0001452B" w:rsidRPr="0001452B" w:rsidRDefault="0001452B" w:rsidP="0001452B"/>
    <w:p w14:paraId="736F78EA" w14:textId="77777777" w:rsidR="0001452B" w:rsidRPr="0001452B" w:rsidRDefault="0001452B" w:rsidP="0001452B">
      <w:r w:rsidRPr="0001452B">
        <w:t>- the customer confirms acceptance in writing;</w:t>
      </w:r>
    </w:p>
    <w:p w14:paraId="167E9DE6" w14:textId="77777777" w:rsidR="0001452B" w:rsidRPr="0001452B" w:rsidRDefault="0001452B" w:rsidP="0001452B">
      <w:r w:rsidRPr="0001452B">
        <w:t>- the deliverable is used in business or production;</w:t>
      </w:r>
    </w:p>
    <w:p w14:paraId="127C41D2" w14:textId="77777777" w:rsidR="0001452B" w:rsidRPr="0001452B" w:rsidRDefault="0001452B" w:rsidP="0001452B">
      <w:r w:rsidRPr="0001452B">
        <w:t>- no material written rejection is provided within [X] business days after delivery;</w:t>
      </w:r>
    </w:p>
    <w:p w14:paraId="43F5D0C8" w14:textId="77777777" w:rsidR="0001452B" w:rsidRPr="0001452B" w:rsidRDefault="0001452B" w:rsidP="0001452B">
      <w:r w:rsidRPr="0001452B">
        <w:t>- or the acceptance criteria in the agreement are met.</w:t>
      </w:r>
    </w:p>
    <w:p w14:paraId="48576B09" w14:textId="77777777" w:rsidR="0001452B" w:rsidRPr="0001452B" w:rsidRDefault="0001452B" w:rsidP="0001452B"/>
    <w:p w14:paraId="5CB22510" w14:textId="77777777" w:rsidR="0001452B" w:rsidRPr="0001452B" w:rsidRDefault="0001452B" w:rsidP="0001452B">
      <w:r w:rsidRPr="0001452B">
        <w:t>5. Revisions</w:t>
      </w:r>
    </w:p>
    <w:p w14:paraId="3944CD20" w14:textId="77777777" w:rsidR="0001452B" w:rsidRPr="0001452B" w:rsidRDefault="0001452B" w:rsidP="0001452B"/>
    <w:p w14:paraId="1F7E1733" w14:textId="77777777" w:rsidR="0001452B" w:rsidRPr="0001452B" w:rsidRDefault="0001452B" w:rsidP="0001452B">
      <w:r w:rsidRPr="0001452B">
        <w:t>Included revisions, if any, are limited to the number and scope stated in the proposal or agreement.</w:t>
      </w:r>
    </w:p>
    <w:p w14:paraId="434CB972" w14:textId="77777777" w:rsidR="0001452B" w:rsidRPr="0001452B" w:rsidRDefault="0001452B" w:rsidP="0001452B"/>
    <w:p w14:paraId="717333E9" w14:textId="77777777" w:rsidR="0001452B" w:rsidRPr="0001452B" w:rsidRDefault="0001452B" w:rsidP="0001452B">
      <w:r w:rsidRPr="0001452B">
        <w:t>Revisions do not include new scope, new business models, new product modules, major redesign, new integrations, or regulatory reinterpretation unless agreed separately.</w:t>
      </w:r>
    </w:p>
    <w:p w14:paraId="6B9B6841" w14:textId="77777777" w:rsidR="0001452B" w:rsidRPr="0001452B" w:rsidRDefault="0001452B" w:rsidP="0001452B"/>
    <w:p w14:paraId="43FB7422" w14:textId="77777777" w:rsidR="0001452B" w:rsidRPr="0001452B" w:rsidRDefault="0001452B" w:rsidP="0001452B">
      <w:r w:rsidRPr="0001452B">
        <w:t>6. No Guarantee of Business Outcome</w:t>
      </w:r>
    </w:p>
    <w:p w14:paraId="20A31332" w14:textId="77777777" w:rsidR="0001452B" w:rsidRPr="0001452B" w:rsidRDefault="0001452B" w:rsidP="0001452B"/>
    <w:p w14:paraId="2B242CA6" w14:textId="77777777" w:rsidR="0001452B" w:rsidRPr="0001452B" w:rsidRDefault="0001452B" w:rsidP="0001452B">
      <w:r w:rsidRPr="0001452B">
        <w:t>We may provide strategy, implementation, automation, AI, product, compliance, or operational support, but we do not guarantee investment results, regulatory approval, sales volume, customer acquisition, funding, certification, tender success, or market acceptance unless expressly stated in a signed agreement.</w:t>
      </w:r>
    </w:p>
    <w:p w14:paraId="25D19AB9" w14:textId="77777777" w:rsidR="0001452B" w:rsidRPr="0001452B" w:rsidRDefault="0001452B" w:rsidP="0001452B"/>
    <w:p w14:paraId="75296A72" w14:textId="77777777" w:rsidR="0001452B" w:rsidRPr="0001452B" w:rsidRDefault="0001452B" w:rsidP="0001452B">
      <w:r w:rsidRPr="0001452B">
        <w:t>7. Use of AI</w:t>
      </w:r>
    </w:p>
    <w:p w14:paraId="50E57CF1" w14:textId="77777777" w:rsidR="0001452B" w:rsidRPr="0001452B" w:rsidRDefault="0001452B" w:rsidP="0001452B"/>
    <w:p w14:paraId="0EF70830" w14:textId="77777777" w:rsidR="0001452B" w:rsidRPr="0001452B" w:rsidRDefault="0001452B" w:rsidP="0001452B">
      <w:r w:rsidRPr="0001452B">
        <w:t>AI may be used to support analysis, drafting, summarization, mapping, automation, testing, or decision support.</w:t>
      </w:r>
    </w:p>
    <w:p w14:paraId="3601DCB9" w14:textId="77777777" w:rsidR="0001452B" w:rsidRPr="0001452B" w:rsidRDefault="0001452B" w:rsidP="0001452B"/>
    <w:p w14:paraId="007D8365" w14:textId="77777777" w:rsidR="0001452B" w:rsidRPr="0001452B" w:rsidRDefault="0001452B" w:rsidP="0001452B">
      <w:r w:rsidRPr="0001452B">
        <w:t>AI outputs should be reviewed by qualified human users before operational, legal, regulatory, financial, or security reliance.</w:t>
      </w:r>
    </w:p>
    <w:p w14:paraId="6A267987" w14:textId="77777777" w:rsidR="0001452B" w:rsidRPr="0001452B" w:rsidRDefault="0001452B" w:rsidP="0001452B"/>
    <w:p w14:paraId="611126F4" w14:textId="77777777" w:rsidR="0001452B" w:rsidRPr="0001452B" w:rsidRDefault="0001452B" w:rsidP="0001452B">
      <w:r w:rsidRPr="0001452B">
        <w:t>8. Confidentiality</w:t>
      </w:r>
    </w:p>
    <w:p w14:paraId="6A104E0F" w14:textId="77777777" w:rsidR="0001452B" w:rsidRPr="0001452B" w:rsidRDefault="0001452B" w:rsidP="0001452B"/>
    <w:p w14:paraId="0E8F731D" w14:textId="77777777" w:rsidR="0001452B" w:rsidRPr="0001452B" w:rsidRDefault="0001452B" w:rsidP="0001452B">
      <w:r w:rsidRPr="0001452B">
        <w:t>Each party must protect confidential information received from the other party and use it only for the agreed purpose.</w:t>
      </w:r>
    </w:p>
    <w:p w14:paraId="303FD4F6" w14:textId="77777777" w:rsidR="0001452B" w:rsidRPr="0001452B" w:rsidRDefault="0001452B" w:rsidP="0001452B"/>
    <w:p w14:paraId="1BD9A867" w14:textId="77777777" w:rsidR="0001452B" w:rsidRPr="0001452B" w:rsidRDefault="0001452B" w:rsidP="0001452B">
      <w:r w:rsidRPr="0001452B">
        <w:t>Confidential information may include business plans, financial data, product designs, source code, credentials, security architecture, customer records, regulatory materials, evidence files, internal documents, and commercial terms.</w:t>
      </w:r>
    </w:p>
    <w:p w14:paraId="081E3264" w14:textId="77777777" w:rsidR="0001452B" w:rsidRPr="0001452B" w:rsidRDefault="0001452B" w:rsidP="0001452B"/>
    <w:p w14:paraId="097FD7EF" w14:textId="77777777" w:rsidR="0001452B" w:rsidRPr="0001452B" w:rsidRDefault="0001452B" w:rsidP="0001452B">
      <w:r w:rsidRPr="0001452B">
        <w:t>9. Suspension or Termination</w:t>
      </w:r>
    </w:p>
    <w:p w14:paraId="088BA8BF" w14:textId="77777777" w:rsidR="0001452B" w:rsidRPr="0001452B" w:rsidRDefault="0001452B" w:rsidP="0001452B"/>
    <w:p w14:paraId="70D54E59" w14:textId="77777777" w:rsidR="0001452B" w:rsidRPr="0001452B" w:rsidRDefault="0001452B" w:rsidP="0001452B">
      <w:r w:rsidRPr="0001452B">
        <w:t>We may suspend or terminate services for non-payment, misuse, legal risk, security risk, failure to provide required information, breach of terms, or force majeure.</w:t>
      </w:r>
    </w:p>
    <w:p w14:paraId="422B978E" w14:textId="77777777" w:rsidR="0001452B" w:rsidRPr="0001452B" w:rsidRDefault="0001452B" w:rsidP="0001452B"/>
    <w:p w14:paraId="1D61F9BB" w14:textId="77777777" w:rsidR="0001452B" w:rsidRPr="0001452B" w:rsidRDefault="0001452B" w:rsidP="0001452B">
      <w:r w:rsidRPr="0001452B">
        <w:t>10. Survival</w:t>
      </w:r>
    </w:p>
    <w:p w14:paraId="52B637ED" w14:textId="77777777" w:rsidR="0001452B" w:rsidRPr="0001452B" w:rsidRDefault="0001452B" w:rsidP="0001452B"/>
    <w:p w14:paraId="338C5365" w14:textId="77777777" w:rsidR="0001452B" w:rsidRPr="0001452B" w:rsidRDefault="0001452B" w:rsidP="0001452B">
      <w:r w:rsidRPr="0001452B">
        <w:t>Payment obligations, confidentiality, IP ownership, limitation of liability, dispute resolution, and restrictions on misuse survive termination.</w:t>
      </w:r>
    </w:p>
    <w:p w14:paraId="29680A6E" w14:textId="77777777" w:rsidR="0001452B" w:rsidRPr="0001452B" w:rsidRDefault="0001452B" w:rsidP="0001452B">
      <w:r w:rsidRPr="0001452B">
        <w:pict w14:anchorId="079DCA41">
          <v:rect id="_x0000_i1090" style="width:0;height:1.5pt" o:hralign="center" o:hrstd="t" o:hr="t" fillcolor="#a0a0a0" stroked="f"/>
        </w:pict>
      </w:r>
    </w:p>
    <w:p w14:paraId="1764F568" w14:textId="77777777" w:rsidR="0001452B" w:rsidRPr="0001452B" w:rsidRDefault="0001452B" w:rsidP="0001452B">
      <w:pPr>
        <w:rPr>
          <w:b/>
          <w:bCs/>
        </w:rPr>
      </w:pPr>
      <w:r w:rsidRPr="0001452B">
        <w:rPr>
          <w:b/>
          <w:bCs/>
        </w:rPr>
        <w:t>5. AI Use Notice</w:t>
      </w:r>
    </w:p>
    <w:p w14:paraId="17274949" w14:textId="77777777" w:rsidR="0001452B" w:rsidRPr="0001452B" w:rsidRDefault="0001452B" w:rsidP="0001452B">
      <w:r w:rsidRPr="0001452B">
        <w:t>AI Use Notice</w:t>
      </w:r>
    </w:p>
    <w:p w14:paraId="59333954" w14:textId="77777777" w:rsidR="0001452B" w:rsidRPr="0001452B" w:rsidRDefault="0001452B" w:rsidP="0001452B"/>
    <w:p w14:paraId="1D2B341E" w14:textId="77777777" w:rsidR="0001452B" w:rsidRPr="0001452B" w:rsidRDefault="0001452B" w:rsidP="0001452B">
      <w:r w:rsidRPr="0001452B">
        <w:t>Last updated: [LAST_UPDATED_DATE]</w:t>
      </w:r>
    </w:p>
    <w:p w14:paraId="1D7B2C41" w14:textId="77777777" w:rsidR="0001452B" w:rsidRPr="0001452B" w:rsidRDefault="0001452B" w:rsidP="0001452B"/>
    <w:p w14:paraId="195D8CC9" w14:textId="77777777" w:rsidR="0001452B" w:rsidRPr="0001452B" w:rsidRDefault="0001452B" w:rsidP="0001452B">
      <w:r w:rsidRPr="0001452B">
        <w:t>Some Dogan ecosystem services may use artificial intelligence, automation, agents, machine learning, retrieval systems, document analysis, workflow recommendations, or generative AI.</w:t>
      </w:r>
    </w:p>
    <w:p w14:paraId="34EEC653" w14:textId="77777777" w:rsidR="0001452B" w:rsidRPr="0001452B" w:rsidRDefault="0001452B" w:rsidP="0001452B"/>
    <w:p w14:paraId="473B26AF" w14:textId="77777777" w:rsidR="0001452B" w:rsidRPr="0001452B" w:rsidRDefault="0001452B" w:rsidP="0001452B">
      <w:r w:rsidRPr="0001452B">
        <w:t>1. Purpose of AI</w:t>
      </w:r>
    </w:p>
    <w:p w14:paraId="4347DAD2" w14:textId="77777777" w:rsidR="0001452B" w:rsidRPr="0001452B" w:rsidRDefault="0001452B" w:rsidP="0001452B"/>
    <w:p w14:paraId="36A27C90" w14:textId="77777777" w:rsidR="0001452B" w:rsidRPr="0001452B" w:rsidRDefault="0001452B" w:rsidP="0001452B">
      <w:r w:rsidRPr="0001452B">
        <w:t>AI may assist with:</w:t>
      </w:r>
    </w:p>
    <w:p w14:paraId="129164BA" w14:textId="77777777" w:rsidR="0001452B" w:rsidRPr="0001452B" w:rsidRDefault="0001452B" w:rsidP="0001452B"/>
    <w:p w14:paraId="6ED1E0D3" w14:textId="77777777" w:rsidR="0001452B" w:rsidRPr="0001452B" w:rsidRDefault="0001452B" w:rsidP="0001452B">
      <w:r w:rsidRPr="0001452B">
        <w:t>- summarizing documents;</w:t>
      </w:r>
    </w:p>
    <w:p w14:paraId="04AAF3C5" w14:textId="77777777" w:rsidR="0001452B" w:rsidRPr="0001452B" w:rsidRDefault="0001452B" w:rsidP="0001452B">
      <w:r w:rsidRPr="0001452B">
        <w:t>- classifying information;</w:t>
      </w:r>
    </w:p>
    <w:p w14:paraId="2D567C72" w14:textId="77777777" w:rsidR="0001452B" w:rsidRPr="0001452B" w:rsidRDefault="0001452B" w:rsidP="0001452B">
      <w:r w:rsidRPr="0001452B">
        <w:t>- drafting reports;</w:t>
      </w:r>
    </w:p>
    <w:p w14:paraId="69F0FDE0" w14:textId="77777777" w:rsidR="0001452B" w:rsidRPr="0001452B" w:rsidRDefault="0001452B" w:rsidP="0001452B">
      <w:r w:rsidRPr="0001452B">
        <w:t>- mapping risks, controls, policies, or evidence;</w:t>
      </w:r>
    </w:p>
    <w:p w14:paraId="5D4859C2" w14:textId="77777777" w:rsidR="0001452B" w:rsidRPr="0001452B" w:rsidRDefault="0001452B" w:rsidP="0001452B">
      <w:r w:rsidRPr="0001452B">
        <w:t>- generating recommendations;</w:t>
      </w:r>
    </w:p>
    <w:p w14:paraId="3BA84A15" w14:textId="77777777" w:rsidR="0001452B" w:rsidRPr="0001452B" w:rsidRDefault="0001452B" w:rsidP="0001452B">
      <w:r w:rsidRPr="0001452B">
        <w:t>- supporting workflows;</w:t>
      </w:r>
    </w:p>
    <w:p w14:paraId="422EE2F7" w14:textId="77777777" w:rsidR="0001452B" w:rsidRPr="0001452B" w:rsidRDefault="0001452B" w:rsidP="0001452B">
      <w:r w:rsidRPr="0001452B">
        <w:t>- improving user experience;</w:t>
      </w:r>
    </w:p>
    <w:p w14:paraId="1BC607AE" w14:textId="77777777" w:rsidR="0001452B" w:rsidRPr="0001452B" w:rsidRDefault="0001452B" w:rsidP="0001452B">
      <w:r w:rsidRPr="0001452B">
        <w:t>- automating repetitive tasks.</w:t>
      </w:r>
    </w:p>
    <w:p w14:paraId="172171E9" w14:textId="77777777" w:rsidR="0001452B" w:rsidRPr="0001452B" w:rsidRDefault="0001452B" w:rsidP="0001452B"/>
    <w:p w14:paraId="791BA6FF" w14:textId="77777777" w:rsidR="0001452B" w:rsidRPr="0001452B" w:rsidRDefault="0001452B" w:rsidP="0001452B">
      <w:r w:rsidRPr="0001452B">
        <w:t>2. Human Review</w:t>
      </w:r>
    </w:p>
    <w:p w14:paraId="34E27D0C" w14:textId="77777777" w:rsidR="0001452B" w:rsidRPr="0001452B" w:rsidRDefault="0001452B" w:rsidP="0001452B"/>
    <w:p w14:paraId="6FE40B4D" w14:textId="77777777" w:rsidR="0001452B" w:rsidRPr="0001452B" w:rsidRDefault="0001452B" w:rsidP="0001452B">
      <w:r w:rsidRPr="0001452B">
        <w:t>AI outputs are not final professional advice unless reviewed and approved by qualified human users.</w:t>
      </w:r>
    </w:p>
    <w:p w14:paraId="1A926FED" w14:textId="77777777" w:rsidR="0001452B" w:rsidRPr="0001452B" w:rsidRDefault="0001452B" w:rsidP="0001452B"/>
    <w:p w14:paraId="7EDCA0C0" w14:textId="77777777" w:rsidR="0001452B" w:rsidRPr="0001452B" w:rsidRDefault="0001452B" w:rsidP="0001452B">
      <w:r w:rsidRPr="0001452B">
        <w:t>Users remain responsible for validating AI-generated outputs before using them for legal, regulatory, financial, audit, cybersecurity, medical, employment, or high-impact decisions.</w:t>
      </w:r>
    </w:p>
    <w:p w14:paraId="710FD4CB" w14:textId="77777777" w:rsidR="0001452B" w:rsidRPr="0001452B" w:rsidRDefault="0001452B" w:rsidP="0001452B"/>
    <w:p w14:paraId="07635115" w14:textId="77777777" w:rsidR="0001452B" w:rsidRPr="0001452B" w:rsidRDefault="0001452B" w:rsidP="0001452B">
      <w:r w:rsidRPr="0001452B">
        <w:t>3. No Fully Autonomous Sensitive Decisions</w:t>
      </w:r>
    </w:p>
    <w:p w14:paraId="082A444F" w14:textId="77777777" w:rsidR="0001452B" w:rsidRPr="0001452B" w:rsidRDefault="0001452B" w:rsidP="0001452B"/>
    <w:p w14:paraId="588B4E95" w14:textId="77777777" w:rsidR="0001452B" w:rsidRPr="0001452B" w:rsidRDefault="0001452B" w:rsidP="0001452B">
      <w:r w:rsidRPr="0001452B">
        <w:t>Unless expressly agreed and legally permitted, AI should not be used as the sole basis for decisions that materially affect legal rights, employment, financial status, regulatory obligations, access rights, or contractual rights.</w:t>
      </w:r>
    </w:p>
    <w:p w14:paraId="735299B2" w14:textId="77777777" w:rsidR="0001452B" w:rsidRPr="0001452B" w:rsidRDefault="0001452B" w:rsidP="0001452B"/>
    <w:p w14:paraId="42DF2D43" w14:textId="77777777" w:rsidR="0001452B" w:rsidRPr="0001452B" w:rsidRDefault="0001452B" w:rsidP="0001452B">
      <w:r w:rsidRPr="0001452B">
        <w:t>4. Customer Data</w:t>
      </w:r>
    </w:p>
    <w:p w14:paraId="06D836E4" w14:textId="77777777" w:rsidR="0001452B" w:rsidRPr="0001452B" w:rsidRDefault="0001452B" w:rsidP="0001452B"/>
    <w:p w14:paraId="2FBE6A3F" w14:textId="77777777" w:rsidR="0001452B" w:rsidRPr="0001452B" w:rsidRDefault="0001452B" w:rsidP="0001452B">
      <w:r w:rsidRPr="0001452B">
        <w:t>Customer-submitted data may be processed by AI systems only to provide the relevant service, subject to the applicable agreement and Privacy Notice.</w:t>
      </w:r>
    </w:p>
    <w:p w14:paraId="36FECD2D" w14:textId="77777777" w:rsidR="0001452B" w:rsidRPr="0001452B" w:rsidRDefault="0001452B" w:rsidP="0001452B"/>
    <w:p w14:paraId="68120C77" w14:textId="77777777" w:rsidR="0001452B" w:rsidRPr="0001452B" w:rsidRDefault="0001452B" w:rsidP="0001452B">
      <w:r w:rsidRPr="0001452B">
        <w:t>5. Accuracy Limitations</w:t>
      </w:r>
    </w:p>
    <w:p w14:paraId="17751842" w14:textId="77777777" w:rsidR="0001452B" w:rsidRPr="0001452B" w:rsidRDefault="0001452B" w:rsidP="0001452B"/>
    <w:p w14:paraId="02306C74" w14:textId="77777777" w:rsidR="0001452B" w:rsidRPr="0001452B" w:rsidRDefault="0001452B" w:rsidP="0001452B">
      <w:r w:rsidRPr="0001452B">
        <w:t>AI may produce incomplete, incorrect, outdated, biased, or unsuitable outputs. Users must verify important information.</w:t>
      </w:r>
    </w:p>
    <w:p w14:paraId="16BD54C4" w14:textId="77777777" w:rsidR="0001452B" w:rsidRPr="0001452B" w:rsidRDefault="0001452B" w:rsidP="0001452B"/>
    <w:p w14:paraId="7869A6A3" w14:textId="77777777" w:rsidR="0001452B" w:rsidRPr="0001452B" w:rsidRDefault="0001452B" w:rsidP="0001452B">
      <w:r w:rsidRPr="0001452B">
        <w:t>6. Audit and Governance</w:t>
      </w:r>
    </w:p>
    <w:p w14:paraId="082ABE58" w14:textId="77777777" w:rsidR="0001452B" w:rsidRPr="0001452B" w:rsidRDefault="0001452B" w:rsidP="0001452B"/>
    <w:p w14:paraId="6AD4E4A6" w14:textId="77777777" w:rsidR="0001452B" w:rsidRPr="0001452B" w:rsidRDefault="0001452B" w:rsidP="0001452B">
      <w:r w:rsidRPr="0001452B">
        <w:t>Where supported by the product, AI actions may be logged, reviewed, permission-controlled, and subject to human approval.</w:t>
      </w:r>
    </w:p>
    <w:p w14:paraId="0454945E" w14:textId="77777777" w:rsidR="0001452B" w:rsidRPr="0001452B" w:rsidRDefault="0001452B" w:rsidP="0001452B">
      <w:r w:rsidRPr="0001452B">
        <w:pict w14:anchorId="4B64E3A6">
          <v:rect id="_x0000_i1091" style="width:0;height:1.5pt" o:hralign="center" o:hrstd="t" o:hr="t" fillcolor="#a0a0a0" stroked="f"/>
        </w:pict>
      </w:r>
    </w:p>
    <w:p w14:paraId="3BCC8888" w14:textId="77777777" w:rsidR="0001452B" w:rsidRPr="0001452B" w:rsidRDefault="0001452B" w:rsidP="0001452B">
      <w:pPr>
        <w:rPr>
          <w:b/>
          <w:bCs/>
        </w:rPr>
      </w:pPr>
      <w:r w:rsidRPr="0001452B">
        <w:rPr>
          <w:b/>
          <w:bCs/>
        </w:rPr>
        <w:t>6. Privacy Notice Short Form</w:t>
      </w:r>
    </w:p>
    <w:p w14:paraId="309E8D98" w14:textId="77777777" w:rsidR="0001452B" w:rsidRPr="0001452B" w:rsidRDefault="0001452B" w:rsidP="0001452B">
      <w:r w:rsidRPr="0001452B">
        <w:t>Privacy Notice</w:t>
      </w:r>
    </w:p>
    <w:p w14:paraId="4DAABEEF" w14:textId="77777777" w:rsidR="0001452B" w:rsidRPr="0001452B" w:rsidRDefault="0001452B" w:rsidP="0001452B"/>
    <w:p w14:paraId="2A6BB1F0" w14:textId="77777777" w:rsidR="0001452B" w:rsidRPr="0001452B" w:rsidRDefault="0001452B" w:rsidP="0001452B">
      <w:r w:rsidRPr="0001452B">
        <w:t>Last updated: [LAST_UPDATED_DATE]</w:t>
      </w:r>
    </w:p>
    <w:p w14:paraId="0096193C" w14:textId="77777777" w:rsidR="0001452B" w:rsidRPr="0001452B" w:rsidRDefault="0001452B" w:rsidP="0001452B"/>
    <w:p w14:paraId="1952CC7F" w14:textId="77777777" w:rsidR="0001452B" w:rsidRPr="0001452B" w:rsidRDefault="0001452B" w:rsidP="0001452B">
      <w:r w:rsidRPr="0001452B">
        <w:lastRenderedPageBreak/>
        <w:t>We collect and process personal data only as needed to operate this site, provide services, respond to inquiries, manage accounts, process payments, secure systems, comply with law, and improve our services.</w:t>
      </w:r>
    </w:p>
    <w:p w14:paraId="187BD25F" w14:textId="77777777" w:rsidR="0001452B" w:rsidRPr="0001452B" w:rsidRDefault="0001452B" w:rsidP="0001452B"/>
    <w:p w14:paraId="61424842" w14:textId="77777777" w:rsidR="0001452B" w:rsidRPr="0001452B" w:rsidRDefault="0001452B" w:rsidP="0001452B">
      <w:r w:rsidRPr="0001452B">
        <w:t>Personal data may include:</w:t>
      </w:r>
    </w:p>
    <w:p w14:paraId="46DB07F2" w14:textId="77777777" w:rsidR="0001452B" w:rsidRPr="0001452B" w:rsidRDefault="0001452B" w:rsidP="0001452B"/>
    <w:p w14:paraId="5BCCA9BA" w14:textId="77777777" w:rsidR="0001452B" w:rsidRPr="0001452B" w:rsidRDefault="0001452B" w:rsidP="0001452B">
      <w:r w:rsidRPr="0001452B">
        <w:t>- name;</w:t>
      </w:r>
    </w:p>
    <w:p w14:paraId="5598241A" w14:textId="77777777" w:rsidR="0001452B" w:rsidRPr="0001452B" w:rsidRDefault="0001452B" w:rsidP="0001452B">
      <w:r w:rsidRPr="0001452B">
        <w:t>- job title;</w:t>
      </w:r>
    </w:p>
    <w:p w14:paraId="48ADE9FD" w14:textId="77777777" w:rsidR="0001452B" w:rsidRPr="0001452B" w:rsidRDefault="0001452B" w:rsidP="0001452B">
      <w:r w:rsidRPr="0001452B">
        <w:t>- company;</w:t>
      </w:r>
    </w:p>
    <w:p w14:paraId="52F66201" w14:textId="77777777" w:rsidR="0001452B" w:rsidRPr="0001452B" w:rsidRDefault="0001452B" w:rsidP="0001452B">
      <w:r w:rsidRPr="0001452B">
        <w:t>- email;</w:t>
      </w:r>
    </w:p>
    <w:p w14:paraId="511AAB0F" w14:textId="77777777" w:rsidR="0001452B" w:rsidRPr="0001452B" w:rsidRDefault="0001452B" w:rsidP="0001452B">
      <w:r w:rsidRPr="0001452B">
        <w:t>- phone number;</w:t>
      </w:r>
    </w:p>
    <w:p w14:paraId="07215178" w14:textId="77777777" w:rsidR="0001452B" w:rsidRPr="0001452B" w:rsidRDefault="0001452B" w:rsidP="0001452B">
      <w:r w:rsidRPr="0001452B">
        <w:t>- billing information;</w:t>
      </w:r>
    </w:p>
    <w:p w14:paraId="243F151A" w14:textId="77777777" w:rsidR="0001452B" w:rsidRPr="0001452B" w:rsidRDefault="0001452B" w:rsidP="0001452B">
      <w:r w:rsidRPr="0001452B">
        <w:t>- account identifiers;</w:t>
      </w:r>
    </w:p>
    <w:p w14:paraId="23195C3E" w14:textId="77777777" w:rsidR="0001452B" w:rsidRPr="0001452B" w:rsidRDefault="0001452B" w:rsidP="0001452B">
      <w:r w:rsidRPr="0001452B">
        <w:t>- IP address;</w:t>
      </w:r>
    </w:p>
    <w:p w14:paraId="1EF4692D" w14:textId="77777777" w:rsidR="0001452B" w:rsidRPr="0001452B" w:rsidRDefault="0001452B" w:rsidP="0001452B">
      <w:r w:rsidRPr="0001452B">
        <w:t>- device and browser data;</w:t>
      </w:r>
    </w:p>
    <w:p w14:paraId="2173B519" w14:textId="77777777" w:rsidR="0001452B" w:rsidRPr="0001452B" w:rsidRDefault="0001452B" w:rsidP="0001452B">
      <w:r w:rsidRPr="0001452B">
        <w:t>- usage logs;</w:t>
      </w:r>
    </w:p>
    <w:p w14:paraId="6EF73A13" w14:textId="77777777" w:rsidR="0001452B" w:rsidRPr="0001452B" w:rsidRDefault="0001452B" w:rsidP="0001452B">
      <w:r w:rsidRPr="0001452B">
        <w:t>- support messages;</w:t>
      </w:r>
    </w:p>
    <w:p w14:paraId="1D7BDB5F" w14:textId="77777777" w:rsidR="0001452B" w:rsidRPr="0001452B" w:rsidRDefault="0001452B" w:rsidP="0001452B">
      <w:r w:rsidRPr="0001452B">
        <w:t>- uploaded content where applicable.</w:t>
      </w:r>
    </w:p>
    <w:p w14:paraId="339B97B7" w14:textId="77777777" w:rsidR="0001452B" w:rsidRPr="0001452B" w:rsidRDefault="0001452B" w:rsidP="0001452B"/>
    <w:p w14:paraId="731816E7" w14:textId="77777777" w:rsidR="0001452B" w:rsidRPr="0001452B" w:rsidRDefault="0001452B" w:rsidP="0001452B">
      <w:r w:rsidRPr="0001452B">
        <w:t>We may process data for:</w:t>
      </w:r>
    </w:p>
    <w:p w14:paraId="7E338A6F" w14:textId="77777777" w:rsidR="0001452B" w:rsidRPr="0001452B" w:rsidRDefault="0001452B" w:rsidP="0001452B"/>
    <w:p w14:paraId="1A52C188" w14:textId="77777777" w:rsidR="0001452B" w:rsidRPr="0001452B" w:rsidRDefault="0001452B" w:rsidP="0001452B">
      <w:r w:rsidRPr="0001452B">
        <w:t>- account creation and authentication;</w:t>
      </w:r>
    </w:p>
    <w:p w14:paraId="73D745F6" w14:textId="77777777" w:rsidR="0001452B" w:rsidRPr="0001452B" w:rsidRDefault="0001452B" w:rsidP="0001452B">
      <w:r w:rsidRPr="0001452B">
        <w:t>- service delivery;</w:t>
      </w:r>
    </w:p>
    <w:p w14:paraId="24A3DA1E" w14:textId="77777777" w:rsidR="0001452B" w:rsidRPr="0001452B" w:rsidRDefault="0001452B" w:rsidP="0001452B">
      <w:r w:rsidRPr="0001452B">
        <w:t>- customer support;</w:t>
      </w:r>
    </w:p>
    <w:p w14:paraId="3CF36C2B" w14:textId="77777777" w:rsidR="0001452B" w:rsidRPr="0001452B" w:rsidRDefault="0001452B" w:rsidP="0001452B">
      <w:r w:rsidRPr="0001452B">
        <w:t>- billing and invoicing;</w:t>
      </w:r>
    </w:p>
    <w:p w14:paraId="61897B18" w14:textId="77777777" w:rsidR="0001452B" w:rsidRPr="0001452B" w:rsidRDefault="0001452B" w:rsidP="0001452B">
      <w:r w:rsidRPr="0001452B">
        <w:t>- security monitoring;</w:t>
      </w:r>
    </w:p>
    <w:p w14:paraId="724440E0" w14:textId="77777777" w:rsidR="0001452B" w:rsidRPr="0001452B" w:rsidRDefault="0001452B" w:rsidP="0001452B">
      <w:r w:rsidRPr="0001452B">
        <w:t>- compliance and audit;</w:t>
      </w:r>
    </w:p>
    <w:p w14:paraId="3F79C690" w14:textId="77777777" w:rsidR="0001452B" w:rsidRPr="0001452B" w:rsidRDefault="0001452B" w:rsidP="0001452B">
      <w:r w:rsidRPr="0001452B">
        <w:lastRenderedPageBreak/>
        <w:t>- analytics and service improvement;</w:t>
      </w:r>
    </w:p>
    <w:p w14:paraId="3DC35F73" w14:textId="77777777" w:rsidR="0001452B" w:rsidRPr="0001452B" w:rsidRDefault="0001452B" w:rsidP="0001452B">
      <w:r w:rsidRPr="0001452B">
        <w:t>- communications you request or consent to receive.</w:t>
      </w:r>
    </w:p>
    <w:p w14:paraId="0B319027" w14:textId="77777777" w:rsidR="0001452B" w:rsidRPr="0001452B" w:rsidRDefault="0001452B" w:rsidP="0001452B"/>
    <w:p w14:paraId="0773E5B0" w14:textId="77777777" w:rsidR="0001452B" w:rsidRPr="0001452B" w:rsidRDefault="0001452B" w:rsidP="0001452B">
      <w:r w:rsidRPr="0001452B">
        <w:t>We do not sell personal data.</w:t>
      </w:r>
    </w:p>
    <w:p w14:paraId="043F494A" w14:textId="77777777" w:rsidR="0001452B" w:rsidRPr="0001452B" w:rsidRDefault="0001452B" w:rsidP="0001452B"/>
    <w:p w14:paraId="0AEB3FC7" w14:textId="77777777" w:rsidR="0001452B" w:rsidRPr="0001452B" w:rsidRDefault="0001452B" w:rsidP="0001452B">
      <w:r w:rsidRPr="0001452B">
        <w:t>We may share data with service providers, hosting providers, payment processors, security providers, analytics tools, professional advisors, regulators, or authorities where legally required or necessary for service delivery.</w:t>
      </w:r>
    </w:p>
    <w:p w14:paraId="7DFA68FD" w14:textId="77777777" w:rsidR="0001452B" w:rsidRPr="0001452B" w:rsidRDefault="0001452B" w:rsidP="0001452B"/>
    <w:p w14:paraId="0A9ABEDB" w14:textId="77777777" w:rsidR="0001452B" w:rsidRPr="0001452B" w:rsidRDefault="0001452B" w:rsidP="0001452B">
      <w:r w:rsidRPr="0001452B">
        <w:t>You may contact us at [SUPPORT_EMAIL] to ask about your personal data rights, access, correction, deletion, objection, withdrawal of consent where applicable, or privacy concerns.</w:t>
      </w:r>
    </w:p>
    <w:p w14:paraId="6D987E4B" w14:textId="77777777" w:rsidR="0001452B" w:rsidRPr="0001452B" w:rsidRDefault="0001452B" w:rsidP="0001452B"/>
    <w:p w14:paraId="0E31FFEE" w14:textId="77777777" w:rsidR="0001452B" w:rsidRPr="0001452B" w:rsidRDefault="0001452B" w:rsidP="0001452B">
      <w:r w:rsidRPr="0001452B">
        <w:t>This short notice should be read with the full Privacy Notice.</w:t>
      </w:r>
    </w:p>
    <w:p w14:paraId="2F340A87" w14:textId="77777777" w:rsidR="0001452B" w:rsidRPr="0001452B" w:rsidRDefault="0001452B" w:rsidP="0001452B">
      <w:r w:rsidRPr="0001452B">
        <w:t>SDAIA’s PDPL materials state that controllers must make a privacy policy available to data subjects before collecting personal data, so each site should have a real privacy page before forms, registration, demos, subscriptions, or uploads go live. (</w:t>
      </w:r>
      <w:hyperlink r:id="rId7" w:tooltip="Personal Data Protection Law" w:history="1">
        <w:r w:rsidRPr="0001452B">
          <w:rPr>
            <w:rStyle w:val="Hyperlink"/>
          </w:rPr>
          <w:t>SDAIA</w:t>
        </w:r>
      </w:hyperlink>
      <w:r w:rsidRPr="0001452B">
        <w:t>)</w:t>
      </w:r>
    </w:p>
    <w:p w14:paraId="7A84B84D" w14:textId="77777777" w:rsidR="0001452B" w:rsidRPr="0001452B" w:rsidRDefault="0001452B" w:rsidP="0001452B">
      <w:r w:rsidRPr="0001452B">
        <w:pict w14:anchorId="787E2E71">
          <v:rect id="_x0000_i1092" style="width:0;height:1.5pt" o:hralign="center" o:hrstd="t" o:hr="t" fillcolor="#a0a0a0" stroked="f"/>
        </w:pict>
      </w:r>
    </w:p>
    <w:p w14:paraId="509F6B51" w14:textId="77777777" w:rsidR="0001452B" w:rsidRPr="0001452B" w:rsidRDefault="0001452B" w:rsidP="0001452B">
      <w:pPr>
        <w:rPr>
          <w:b/>
          <w:bCs/>
        </w:rPr>
      </w:pPr>
      <w:r w:rsidRPr="0001452B">
        <w:rPr>
          <w:b/>
          <w:bCs/>
        </w:rPr>
        <w:t>7. Ecosystem Relationship Notice</w:t>
      </w:r>
    </w:p>
    <w:p w14:paraId="0EE4DA52" w14:textId="77777777" w:rsidR="0001452B" w:rsidRPr="0001452B" w:rsidRDefault="0001452B" w:rsidP="0001452B">
      <w:r w:rsidRPr="0001452B">
        <w:t>Dogan Ecosystem Relationship Notice</w:t>
      </w:r>
    </w:p>
    <w:p w14:paraId="7C9831BC" w14:textId="77777777" w:rsidR="0001452B" w:rsidRPr="0001452B" w:rsidRDefault="0001452B" w:rsidP="0001452B"/>
    <w:p w14:paraId="75B8F11B" w14:textId="77777777" w:rsidR="0001452B" w:rsidRPr="0001452B" w:rsidRDefault="0001452B" w:rsidP="0001452B">
      <w:r w:rsidRPr="0001452B">
        <w:t>Last updated: [LAST_UPDATED_DATE]</w:t>
      </w:r>
    </w:p>
    <w:p w14:paraId="530683BB" w14:textId="77777777" w:rsidR="0001452B" w:rsidRPr="0001452B" w:rsidRDefault="0001452B" w:rsidP="0001452B"/>
    <w:p w14:paraId="3BF87E91" w14:textId="77777777" w:rsidR="0001452B" w:rsidRPr="0001452B" w:rsidRDefault="0001452B" w:rsidP="0001452B">
      <w:r w:rsidRPr="0001452B">
        <w:t>The Dogan ecosystem includes multiple websites, identities, platforms, products, initiatives, and profiles.</w:t>
      </w:r>
    </w:p>
    <w:p w14:paraId="471C4E27" w14:textId="77777777" w:rsidR="0001452B" w:rsidRPr="0001452B" w:rsidRDefault="0001452B" w:rsidP="0001452B"/>
    <w:p w14:paraId="23EF00F7" w14:textId="77777777" w:rsidR="0001452B" w:rsidRPr="0001452B" w:rsidRDefault="0001452B" w:rsidP="0001452B">
      <w:r w:rsidRPr="0001452B">
        <w:t>These may include:</w:t>
      </w:r>
    </w:p>
    <w:p w14:paraId="2304D28F" w14:textId="77777777" w:rsidR="0001452B" w:rsidRPr="0001452B" w:rsidRDefault="0001452B" w:rsidP="0001452B"/>
    <w:p w14:paraId="0B0E6EBA" w14:textId="77777777" w:rsidR="0001452B" w:rsidRPr="0001452B" w:rsidRDefault="0001452B" w:rsidP="0001452B">
      <w:r w:rsidRPr="0001452B">
        <w:lastRenderedPageBreak/>
        <w:t>- Dogan Consult: consulting office;</w:t>
      </w:r>
    </w:p>
    <w:p w14:paraId="43BA8094" w14:textId="77777777" w:rsidR="0001452B" w:rsidRPr="0001452B" w:rsidRDefault="0001452B" w:rsidP="0001452B">
      <w:r w:rsidRPr="0001452B">
        <w:t>- Dogan-AI: AI platform identity;</w:t>
      </w:r>
    </w:p>
    <w:p w14:paraId="64E391A5" w14:textId="77777777" w:rsidR="0001452B" w:rsidRPr="0001452B" w:rsidRDefault="0001452B" w:rsidP="0001452B">
      <w:r w:rsidRPr="0001452B">
        <w:t>- Shahin-AI: enterprise GRC product;</w:t>
      </w:r>
    </w:p>
    <w:p w14:paraId="095745A8" w14:textId="77777777" w:rsidR="0001452B" w:rsidRPr="0001452B" w:rsidRDefault="0001452B" w:rsidP="0001452B">
      <w:r w:rsidRPr="0001452B">
        <w:t>- Saudi Business Gate: business portal;</w:t>
      </w:r>
    </w:p>
    <w:p w14:paraId="7417E1EB" w14:textId="77777777" w:rsidR="0001452B" w:rsidRPr="0001452B" w:rsidRDefault="0001452B" w:rsidP="0001452B">
      <w:r w:rsidRPr="0001452B">
        <w:t>- Tuwaiq-AI: independent AI initiative;</w:t>
      </w:r>
    </w:p>
    <w:p w14:paraId="5342F4CC" w14:textId="77777777" w:rsidR="0001452B" w:rsidRPr="0001452B" w:rsidRDefault="0001452B" w:rsidP="0001452B">
      <w:r w:rsidRPr="0001452B">
        <w:t>- Dogan Hub: ecosystem navigation hub;</w:t>
      </w:r>
    </w:p>
    <w:p w14:paraId="4AB61CD6" w14:textId="77777777" w:rsidR="0001452B" w:rsidRPr="0001452B" w:rsidRDefault="0001452B" w:rsidP="0001452B">
      <w:r w:rsidRPr="0001452B">
        <w:t>- DoganAhmet: personal profile.</w:t>
      </w:r>
    </w:p>
    <w:p w14:paraId="477D18B4" w14:textId="77777777" w:rsidR="0001452B" w:rsidRPr="0001452B" w:rsidRDefault="0001452B" w:rsidP="0001452B"/>
    <w:p w14:paraId="25299EDD" w14:textId="77777777" w:rsidR="0001452B" w:rsidRPr="0001452B" w:rsidRDefault="0001452B" w:rsidP="0001452B">
      <w:r w:rsidRPr="0001452B">
        <w:t>Each site may have a different purpose, audience, operator, product scope, pricing model, privacy notice, and legal terms.</w:t>
      </w:r>
    </w:p>
    <w:p w14:paraId="48C04639" w14:textId="77777777" w:rsidR="0001452B" w:rsidRPr="0001452B" w:rsidRDefault="0001452B" w:rsidP="0001452B"/>
    <w:p w14:paraId="1352CC8E" w14:textId="77777777" w:rsidR="0001452B" w:rsidRPr="0001452B" w:rsidRDefault="0001452B" w:rsidP="0001452B">
      <w:r w:rsidRPr="0001452B">
        <w:t>A reference, logo, link, footer mention, “powered by” label, ecosystem badge, or shared brand element does not automatically create:</w:t>
      </w:r>
    </w:p>
    <w:p w14:paraId="6A7E20E0" w14:textId="77777777" w:rsidR="0001452B" w:rsidRPr="0001452B" w:rsidRDefault="0001452B" w:rsidP="0001452B"/>
    <w:p w14:paraId="03C0218C" w14:textId="77777777" w:rsidR="0001452B" w:rsidRPr="0001452B" w:rsidRDefault="0001452B" w:rsidP="0001452B">
      <w:r w:rsidRPr="0001452B">
        <w:t>- a single legal entity;</w:t>
      </w:r>
    </w:p>
    <w:p w14:paraId="7CD3A81C" w14:textId="77777777" w:rsidR="0001452B" w:rsidRPr="0001452B" w:rsidRDefault="0001452B" w:rsidP="0001452B">
      <w:r w:rsidRPr="0001452B">
        <w:t>- a joint venture;</w:t>
      </w:r>
    </w:p>
    <w:p w14:paraId="5EE53979" w14:textId="77777777" w:rsidR="0001452B" w:rsidRPr="0001452B" w:rsidRDefault="0001452B" w:rsidP="0001452B">
      <w:r w:rsidRPr="0001452B">
        <w:t>- a partnership;</w:t>
      </w:r>
    </w:p>
    <w:p w14:paraId="1ADAC82D" w14:textId="77777777" w:rsidR="0001452B" w:rsidRPr="0001452B" w:rsidRDefault="0001452B" w:rsidP="0001452B">
      <w:r w:rsidRPr="0001452B">
        <w:t>- an agency relationship;</w:t>
      </w:r>
    </w:p>
    <w:p w14:paraId="563E2B6E" w14:textId="77777777" w:rsidR="0001452B" w:rsidRPr="0001452B" w:rsidRDefault="0001452B" w:rsidP="0001452B">
      <w:r w:rsidRPr="0001452B">
        <w:t>- government affiliation;</w:t>
      </w:r>
    </w:p>
    <w:p w14:paraId="2A1506EF" w14:textId="77777777" w:rsidR="0001452B" w:rsidRPr="0001452B" w:rsidRDefault="0001452B" w:rsidP="0001452B">
      <w:r w:rsidRPr="0001452B">
        <w:t>- regulator endorsement;</w:t>
      </w:r>
    </w:p>
    <w:p w14:paraId="03B7CEDA" w14:textId="77777777" w:rsidR="0001452B" w:rsidRPr="0001452B" w:rsidRDefault="0001452B" w:rsidP="0001452B">
      <w:r w:rsidRPr="0001452B">
        <w:t>- official Saudi government portal status;</w:t>
      </w:r>
    </w:p>
    <w:p w14:paraId="3D87345F" w14:textId="77777777" w:rsidR="0001452B" w:rsidRPr="0001452B" w:rsidRDefault="0001452B" w:rsidP="0001452B">
      <w:r w:rsidRPr="0001452B">
        <w:t>- academy or national-program affiliation;</w:t>
      </w:r>
    </w:p>
    <w:p w14:paraId="06F0FCAD" w14:textId="77777777" w:rsidR="0001452B" w:rsidRPr="0001452B" w:rsidRDefault="0001452B" w:rsidP="0001452B">
      <w:r w:rsidRPr="0001452B">
        <w:t>- shared liability across all sites.</w:t>
      </w:r>
    </w:p>
    <w:p w14:paraId="661A3C5B" w14:textId="77777777" w:rsidR="0001452B" w:rsidRPr="0001452B" w:rsidRDefault="0001452B" w:rsidP="0001452B"/>
    <w:p w14:paraId="178A6227" w14:textId="77777777" w:rsidR="0001452B" w:rsidRPr="0001452B" w:rsidRDefault="0001452B" w:rsidP="0001452B">
      <w:r w:rsidRPr="0001452B">
        <w:t>Any official partnership, authorization, reseller relationship, government affiliation, regulated license, certification, or endorsement must be expressly stated in writing and supported by proper authorization.</w:t>
      </w:r>
    </w:p>
    <w:p w14:paraId="32E425A5" w14:textId="77777777" w:rsidR="0001452B" w:rsidRPr="0001452B" w:rsidRDefault="0001452B" w:rsidP="0001452B"/>
    <w:p w14:paraId="7584FC9C" w14:textId="77777777" w:rsidR="0001452B" w:rsidRPr="0001452B" w:rsidRDefault="0001452B" w:rsidP="0001452B">
      <w:r w:rsidRPr="0001452B">
        <w:t>Where there is a conflict between this general notice and a signed agreement, the signed agreement controls.</w:t>
      </w:r>
    </w:p>
    <w:p w14:paraId="09DBEC6E" w14:textId="77777777" w:rsidR="0001452B" w:rsidRPr="0001452B" w:rsidRDefault="0001452B" w:rsidP="0001452B">
      <w:r w:rsidRPr="0001452B">
        <w:pict w14:anchorId="1BC8AEC6">
          <v:rect id="_x0000_i1093" style="width:0;height:1.5pt" o:hralign="center" o:hrstd="t" o:hr="t" fillcolor="#a0a0a0" stroked="f"/>
        </w:pict>
      </w:r>
    </w:p>
    <w:p w14:paraId="5509DFE6" w14:textId="77777777" w:rsidR="0001452B" w:rsidRPr="0001452B" w:rsidRDefault="0001452B" w:rsidP="0001452B">
      <w:pPr>
        <w:rPr>
          <w:b/>
          <w:bCs/>
        </w:rPr>
      </w:pPr>
      <w:r w:rsidRPr="0001452B">
        <w:rPr>
          <w:b/>
          <w:bCs/>
        </w:rPr>
        <w:t>Add This Footer to Every Site</w:t>
      </w:r>
    </w:p>
    <w:p w14:paraId="76DF4D46" w14:textId="77777777" w:rsidR="0001452B" w:rsidRPr="0001452B" w:rsidRDefault="0001452B" w:rsidP="0001452B">
      <w:r w:rsidRPr="0001452B">
        <w:t>Part of the Dogan ecosystem. Each product, platform, initiative, portal, service, or profile may operate under its own purpose, scope, terms, privacy notice, and commercial structure.</w:t>
      </w:r>
    </w:p>
    <w:p w14:paraId="6FA464A6" w14:textId="77777777" w:rsidR="0001452B" w:rsidRPr="0001452B" w:rsidRDefault="0001452B" w:rsidP="0001452B"/>
    <w:p w14:paraId="10B615A4" w14:textId="77777777" w:rsidR="0001452B" w:rsidRPr="0001452B" w:rsidRDefault="0001452B" w:rsidP="0001452B">
      <w:r w:rsidRPr="0001452B">
        <w:t>Dogan / Doğan is a Turkish name meaning falcon. It is not related to the English word dog.</w:t>
      </w:r>
    </w:p>
    <w:p w14:paraId="3468E642" w14:textId="77777777" w:rsidR="0001452B" w:rsidRPr="0001452B" w:rsidRDefault="0001452B" w:rsidP="0001452B">
      <w:r w:rsidRPr="0001452B">
        <w:t>Arabic:</w:t>
      </w:r>
    </w:p>
    <w:p w14:paraId="375635DD" w14:textId="77777777" w:rsidR="0001452B" w:rsidRPr="0001452B" w:rsidRDefault="0001452B" w:rsidP="0001452B">
      <w:r w:rsidRPr="0001452B">
        <w:rPr>
          <w:rtl/>
        </w:rPr>
        <w:t>جزء من منظومة</w:t>
      </w:r>
      <w:r w:rsidRPr="0001452B">
        <w:t xml:space="preserve"> Dogan. </w:t>
      </w:r>
      <w:r w:rsidRPr="0001452B">
        <w:rPr>
          <w:rtl/>
        </w:rPr>
        <w:t>قد يكون لكل منتج أو منصة أو مبادرة أو بوابة أو خدمة أو ملف شخصي غرضه ونطاقه وشروطه وإشعار الخصوصية والهيكل التجاري الخاص به</w:t>
      </w:r>
      <w:r w:rsidRPr="0001452B">
        <w:t>.</w:t>
      </w:r>
    </w:p>
    <w:p w14:paraId="015D287F" w14:textId="77777777" w:rsidR="0001452B" w:rsidRPr="0001452B" w:rsidRDefault="0001452B" w:rsidP="0001452B"/>
    <w:p w14:paraId="6DE72F01" w14:textId="77777777" w:rsidR="0001452B" w:rsidRPr="0001452B" w:rsidRDefault="0001452B" w:rsidP="0001452B">
      <w:r w:rsidRPr="0001452B">
        <w:t xml:space="preserve">Dogan / Doğan </w:t>
      </w:r>
      <w:r w:rsidRPr="0001452B">
        <w:rPr>
          <w:rtl/>
        </w:rPr>
        <w:t>اسم تركي معناه الصقر أو الشاهين، ولا يرتبط بكلمة</w:t>
      </w:r>
      <w:r w:rsidRPr="0001452B">
        <w:t xml:space="preserve"> Dog </w:t>
      </w:r>
      <w:r w:rsidRPr="0001452B">
        <w:rPr>
          <w:rtl/>
        </w:rPr>
        <w:t>الإنجليزية</w:t>
      </w:r>
      <w:r w:rsidRPr="0001452B">
        <w:t>.</w:t>
      </w:r>
    </w:p>
    <w:p w14:paraId="59033346" w14:textId="77777777" w:rsidR="0001452B" w:rsidRPr="0001452B" w:rsidRDefault="0001452B" w:rsidP="0001452B">
      <w:r w:rsidRPr="0001452B">
        <w:pict w14:anchorId="7CE59002">
          <v:rect id="_x0000_i1094" style="width:0;height:1.5pt" o:hralign="center" o:hrstd="t" o:hr="t" fillcolor="#a0a0a0" stroked="f"/>
        </w:pict>
      </w:r>
    </w:p>
    <w:p w14:paraId="6AD2D7D3" w14:textId="77777777" w:rsidR="0001452B" w:rsidRPr="0001452B" w:rsidRDefault="0001452B" w:rsidP="0001452B">
      <w:pPr>
        <w:rPr>
          <w:b/>
          <w:bCs/>
        </w:rPr>
      </w:pPr>
      <w:r w:rsidRPr="0001452B">
        <w:rPr>
          <w:b/>
          <w:bCs/>
        </w:rPr>
        <w:t>Agent Patch</w:t>
      </w:r>
    </w:p>
    <w:p w14:paraId="35AE99DC" w14:textId="77777777" w:rsidR="0001452B" w:rsidRPr="0001452B" w:rsidRDefault="0001452B" w:rsidP="0001452B">
      <w:r w:rsidRPr="0001452B">
        <w:t>PATCH: add Dogan ecosystem legal pages and ownership terms</w:t>
      </w:r>
    </w:p>
    <w:p w14:paraId="06516F75" w14:textId="77777777" w:rsidR="0001452B" w:rsidRPr="0001452B" w:rsidRDefault="0001452B" w:rsidP="0001452B"/>
    <w:p w14:paraId="7D2D8982" w14:textId="77777777" w:rsidR="0001452B" w:rsidRPr="0001452B" w:rsidRDefault="0001452B" w:rsidP="0001452B">
      <w:r w:rsidRPr="0001452B">
        <w:t>Scope:</w:t>
      </w:r>
    </w:p>
    <w:p w14:paraId="57012E4C" w14:textId="77777777" w:rsidR="0001452B" w:rsidRPr="0001452B" w:rsidRDefault="0001452B" w:rsidP="0001452B">
      <w:r w:rsidRPr="0001452B">
        <w:t>- Add reusable legal content pages for Dogan ecosystem sites.</w:t>
      </w:r>
    </w:p>
    <w:p w14:paraId="6359ED01" w14:textId="77777777" w:rsidR="0001452B" w:rsidRPr="0001452B" w:rsidRDefault="0001452B" w:rsidP="0001452B">
      <w:r w:rsidRPr="0001452B">
        <w:t>- Cover Terms of Use, Payment Terms, IP &amp; Content Ownership, Professional Services, AI Use Notice, Privacy Short Form, and Ecosystem Relationship Notice.</w:t>
      </w:r>
    </w:p>
    <w:p w14:paraId="0BE61F93" w14:textId="77777777" w:rsidR="0001452B" w:rsidRPr="0001452B" w:rsidRDefault="0001452B" w:rsidP="0001452B">
      <w:r w:rsidRPr="0001452B">
        <w:t>- Content must be English-first with Arabic-ready structure.</w:t>
      </w:r>
    </w:p>
    <w:p w14:paraId="16560693" w14:textId="77777777" w:rsidR="0001452B" w:rsidRPr="0001452B" w:rsidRDefault="0001452B" w:rsidP="0001452B">
      <w:r w:rsidRPr="0001452B">
        <w:t>- Do not merge all brands into one legal identity.</w:t>
      </w:r>
    </w:p>
    <w:p w14:paraId="7D46E368" w14:textId="77777777" w:rsidR="0001452B" w:rsidRPr="0001452B" w:rsidRDefault="0001452B" w:rsidP="0001452B">
      <w:r w:rsidRPr="0001452B">
        <w:t>- Do not imply government, regulator, academy, or national-program affiliation unless explicitly configured.</w:t>
      </w:r>
    </w:p>
    <w:p w14:paraId="238EFADA" w14:textId="77777777" w:rsidR="0001452B" w:rsidRPr="0001452B" w:rsidRDefault="0001452B" w:rsidP="0001452B"/>
    <w:p w14:paraId="3F3A5097" w14:textId="77777777" w:rsidR="0001452B" w:rsidRPr="0001452B" w:rsidRDefault="0001452B" w:rsidP="0001452B">
      <w:r w:rsidRPr="0001452B">
        <w:lastRenderedPageBreak/>
        <w:t>Create:</w:t>
      </w:r>
    </w:p>
    <w:p w14:paraId="3B329110" w14:textId="77777777" w:rsidR="0001452B" w:rsidRPr="0001452B" w:rsidRDefault="0001452B" w:rsidP="0001452B">
      <w:r w:rsidRPr="0001452B">
        <w:t>- platform/legal/dogan-ecosystem/terms-of-use.en.md</w:t>
      </w:r>
    </w:p>
    <w:p w14:paraId="1DF3F558" w14:textId="77777777" w:rsidR="0001452B" w:rsidRPr="0001452B" w:rsidRDefault="0001452B" w:rsidP="0001452B">
      <w:r w:rsidRPr="0001452B">
        <w:t>- platform/legal/dogan-ecosystem/payment-terms.en.md</w:t>
      </w:r>
    </w:p>
    <w:p w14:paraId="33180557" w14:textId="77777777" w:rsidR="0001452B" w:rsidRPr="0001452B" w:rsidRDefault="0001452B" w:rsidP="0001452B">
      <w:r w:rsidRPr="0001452B">
        <w:t>- platform/legal/dogan-ecosystem/ip-content-ownership.en.md</w:t>
      </w:r>
    </w:p>
    <w:p w14:paraId="3B91A250" w14:textId="77777777" w:rsidR="0001452B" w:rsidRPr="0001452B" w:rsidRDefault="0001452B" w:rsidP="0001452B">
      <w:r w:rsidRPr="0001452B">
        <w:t>- platform/legal/dogan-ecosystem/professional-services.en.md</w:t>
      </w:r>
    </w:p>
    <w:p w14:paraId="5D0CAA62" w14:textId="77777777" w:rsidR="0001452B" w:rsidRPr="0001452B" w:rsidRDefault="0001452B" w:rsidP="0001452B">
      <w:r w:rsidRPr="0001452B">
        <w:t>- platform/legal/dogan-ecosystem/ai-use-notice.en.md</w:t>
      </w:r>
    </w:p>
    <w:p w14:paraId="49F14AD7" w14:textId="77777777" w:rsidR="0001452B" w:rsidRPr="0001452B" w:rsidRDefault="0001452B" w:rsidP="0001452B">
      <w:r w:rsidRPr="0001452B">
        <w:t>- platform/legal/dogan-ecosystem/privacy-short-form.en.md</w:t>
      </w:r>
    </w:p>
    <w:p w14:paraId="48D100C2" w14:textId="77777777" w:rsidR="0001452B" w:rsidRPr="0001452B" w:rsidRDefault="0001452B" w:rsidP="0001452B">
      <w:r w:rsidRPr="0001452B">
        <w:t>- platform/legal/dogan-ecosystem/ecosystem-relationship.en.md</w:t>
      </w:r>
    </w:p>
    <w:p w14:paraId="1516E679" w14:textId="77777777" w:rsidR="0001452B" w:rsidRPr="0001452B" w:rsidRDefault="0001452B" w:rsidP="0001452B">
      <w:r w:rsidRPr="0001452B">
        <w:t>- platform/legal/dogan-ecosystem/shared-footer.en.md</w:t>
      </w:r>
    </w:p>
    <w:p w14:paraId="2A947B30" w14:textId="77777777" w:rsidR="0001452B" w:rsidRPr="0001452B" w:rsidRDefault="0001452B" w:rsidP="0001452B">
      <w:r w:rsidRPr="0001452B">
        <w:t>- platform/legal/dogan-ecosystem/shared-footer.ar.md</w:t>
      </w:r>
    </w:p>
    <w:p w14:paraId="1D46A201" w14:textId="77777777" w:rsidR="0001452B" w:rsidRPr="0001452B" w:rsidRDefault="0001452B" w:rsidP="0001452B">
      <w:r w:rsidRPr="0001452B">
        <w:t>- platform/legal/dogan-ecosystem/legal-placeholders.json</w:t>
      </w:r>
    </w:p>
    <w:p w14:paraId="39C1B15E" w14:textId="77777777" w:rsidR="0001452B" w:rsidRPr="0001452B" w:rsidRDefault="0001452B" w:rsidP="0001452B"/>
    <w:p w14:paraId="56BE350B" w14:textId="77777777" w:rsidR="0001452B" w:rsidRPr="0001452B" w:rsidRDefault="0001452B" w:rsidP="0001452B">
      <w:r w:rsidRPr="0001452B">
        <w:t>Required placeholders:</w:t>
      </w:r>
    </w:p>
    <w:p w14:paraId="5A05D54A" w14:textId="77777777" w:rsidR="0001452B" w:rsidRPr="0001452B" w:rsidRDefault="0001452B" w:rsidP="0001452B">
      <w:r w:rsidRPr="0001452B">
        <w:t>- LEGAL_ENTITY_NAME</w:t>
      </w:r>
    </w:p>
    <w:p w14:paraId="2CD4601C" w14:textId="77777777" w:rsidR="0001452B" w:rsidRPr="0001452B" w:rsidRDefault="0001452B" w:rsidP="0001452B">
      <w:r w:rsidRPr="0001452B">
        <w:t>- COMMERCIAL_REGISTRATION_NUMBER</w:t>
      </w:r>
    </w:p>
    <w:p w14:paraId="6A77DF0C" w14:textId="77777777" w:rsidR="0001452B" w:rsidRPr="0001452B" w:rsidRDefault="0001452B" w:rsidP="0001452B">
      <w:r w:rsidRPr="0001452B">
        <w:t>- VAT_NUMBER</w:t>
      </w:r>
    </w:p>
    <w:p w14:paraId="13B4B723" w14:textId="77777777" w:rsidR="0001452B" w:rsidRPr="0001452B" w:rsidRDefault="0001452B" w:rsidP="0001452B">
      <w:r w:rsidRPr="0001452B">
        <w:t>- REGISTERED_ADDRESS</w:t>
      </w:r>
    </w:p>
    <w:p w14:paraId="16E28326" w14:textId="77777777" w:rsidR="0001452B" w:rsidRPr="0001452B" w:rsidRDefault="0001452B" w:rsidP="0001452B">
      <w:r w:rsidRPr="0001452B">
        <w:t>- SUPPORT_EMAIL</w:t>
      </w:r>
    </w:p>
    <w:p w14:paraId="0ACDFC95" w14:textId="77777777" w:rsidR="0001452B" w:rsidRPr="0001452B" w:rsidRDefault="0001452B" w:rsidP="0001452B">
      <w:r w:rsidRPr="0001452B">
        <w:t>- BILLING_EMAIL</w:t>
      </w:r>
    </w:p>
    <w:p w14:paraId="1B5FA750" w14:textId="77777777" w:rsidR="0001452B" w:rsidRPr="0001452B" w:rsidRDefault="0001452B" w:rsidP="0001452B">
      <w:r w:rsidRPr="0001452B">
        <w:t>- COUNTRY</w:t>
      </w:r>
    </w:p>
    <w:p w14:paraId="3FA270F8" w14:textId="77777777" w:rsidR="0001452B" w:rsidRPr="0001452B" w:rsidRDefault="0001452B" w:rsidP="0001452B">
      <w:r w:rsidRPr="0001452B">
        <w:t>- LAST_UPDATED_DATE</w:t>
      </w:r>
    </w:p>
    <w:p w14:paraId="55D4A9D1" w14:textId="77777777" w:rsidR="0001452B" w:rsidRPr="0001452B" w:rsidRDefault="0001452B" w:rsidP="0001452B"/>
    <w:p w14:paraId="5A839AF4" w14:textId="77777777" w:rsidR="0001452B" w:rsidRPr="0001452B" w:rsidRDefault="0001452B" w:rsidP="0001452B">
      <w:r w:rsidRPr="0001452B">
        <w:t>Must include:</w:t>
      </w:r>
    </w:p>
    <w:p w14:paraId="05DC6F4A" w14:textId="77777777" w:rsidR="0001452B" w:rsidRPr="0001452B" w:rsidRDefault="0001452B" w:rsidP="0001452B">
      <w:r w:rsidRPr="0001452B">
        <w:t>- payment and refund rules</w:t>
      </w:r>
    </w:p>
    <w:p w14:paraId="74A62BE4" w14:textId="77777777" w:rsidR="0001452B" w:rsidRPr="0001452B" w:rsidRDefault="0001452B" w:rsidP="0001452B">
      <w:r w:rsidRPr="0001452B">
        <w:t>- invoice and tax language</w:t>
      </w:r>
    </w:p>
    <w:p w14:paraId="25EECB02" w14:textId="77777777" w:rsidR="0001452B" w:rsidRPr="0001452B" w:rsidRDefault="0001452B" w:rsidP="0001452B">
      <w:r w:rsidRPr="0001452B">
        <w:t>- content ownership</w:t>
      </w:r>
    </w:p>
    <w:p w14:paraId="54EEC4E5" w14:textId="77777777" w:rsidR="0001452B" w:rsidRPr="0001452B" w:rsidRDefault="0001452B" w:rsidP="0001452B">
      <w:r w:rsidRPr="0001452B">
        <w:lastRenderedPageBreak/>
        <w:t>- customer data ownership</w:t>
      </w:r>
    </w:p>
    <w:p w14:paraId="670475BB" w14:textId="77777777" w:rsidR="0001452B" w:rsidRPr="0001452B" w:rsidRDefault="0001452B" w:rsidP="0001452B">
      <w:r w:rsidRPr="0001452B">
        <w:t>- platform IP ownership</w:t>
      </w:r>
    </w:p>
    <w:p w14:paraId="31258065" w14:textId="77777777" w:rsidR="0001452B" w:rsidRPr="0001452B" w:rsidRDefault="0001452B" w:rsidP="0001452B">
      <w:r w:rsidRPr="0001452B">
        <w:t>- deliverables license after full payment</w:t>
      </w:r>
    </w:p>
    <w:p w14:paraId="06BB6708" w14:textId="77777777" w:rsidR="0001452B" w:rsidRPr="0001452B" w:rsidRDefault="0001452B" w:rsidP="0001452B">
      <w:r w:rsidRPr="0001452B">
        <w:t>- no reverse engineering</w:t>
      </w:r>
    </w:p>
    <w:p w14:paraId="5E6C4431" w14:textId="77777777" w:rsidR="0001452B" w:rsidRPr="0001452B" w:rsidRDefault="0001452B" w:rsidP="0001452B">
      <w:r w:rsidRPr="0001452B">
        <w:t>- no unauthorized brand use</w:t>
      </w:r>
    </w:p>
    <w:p w14:paraId="7A810508" w14:textId="77777777" w:rsidR="0001452B" w:rsidRPr="0001452B" w:rsidRDefault="0001452B" w:rsidP="0001452B">
      <w:r w:rsidRPr="0001452B">
        <w:t>- ecosystem relationship disclaimer</w:t>
      </w:r>
    </w:p>
    <w:p w14:paraId="42AB0010" w14:textId="77777777" w:rsidR="0001452B" w:rsidRPr="0001452B" w:rsidRDefault="0001452B" w:rsidP="0001452B">
      <w:r w:rsidRPr="0001452B">
        <w:t>- no government affiliation disclaimer</w:t>
      </w:r>
    </w:p>
    <w:p w14:paraId="352E3EE7" w14:textId="77777777" w:rsidR="0001452B" w:rsidRPr="0001452B" w:rsidRDefault="0001452B" w:rsidP="0001452B">
      <w:r w:rsidRPr="0001452B">
        <w:t>- no Tuwaiq official affiliation disclaimer</w:t>
      </w:r>
    </w:p>
    <w:p w14:paraId="4A2FFCA2" w14:textId="77777777" w:rsidR="0001452B" w:rsidRPr="0001452B" w:rsidRDefault="0001452B" w:rsidP="0001452B">
      <w:r w:rsidRPr="0001452B">
        <w:t>- Dogan / Doğan means falcon, not dog</w:t>
      </w:r>
    </w:p>
    <w:p w14:paraId="2DFBAF17" w14:textId="77777777" w:rsidR="0001452B" w:rsidRPr="0001452B" w:rsidRDefault="0001452B" w:rsidP="0001452B"/>
    <w:p w14:paraId="2B78CFD6" w14:textId="77777777" w:rsidR="0001452B" w:rsidRPr="0001452B" w:rsidRDefault="0001452B" w:rsidP="0001452B">
      <w:r w:rsidRPr="0001452B">
        <w:t>Acceptance:</w:t>
      </w:r>
    </w:p>
    <w:p w14:paraId="54CA0D59" w14:textId="77777777" w:rsidR="0001452B" w:rsidRPr="0001452B" w:rsidRDefault="0001452B" w:rsidP="0001452B">
      <w:r w:rsidRPr="0001452B">
        <w:t>- Every legal page builds/routes correctly.</w:t>
      </w:r>
    </w:p>
    <w:p w14:paraId="666EE98B" w14:textId="77777777" w:rsidR="0001452B" w:rsidRPr="0001452B" w:rsidRDefault="0001452B" w:rsidP="0001452B">
      <w:r w:rsidRPr="0001452B">
        <w:t>- Footer links include Terms, Privacy, Cookies, AI Use, Brand Notice, and Ecosystem Relationship.</w:t>
      </w:r>
    </w:p>
    <w:p w14:paraId="48026E02" w14:textId="77777777" w:rsidR="0001452B" w:rsidRPr="0001452B" w:rsidRDefault="0001452B" w:rsidP="0001452B">
      <w:r w:rsidRPr="0001452B">
        <w:t>- No page claims that all ecosystem sites are one legal entity.</w:t>
      </w:r>
    </w:p>
    <w:p w14:paraId="20432DE0" w14:textId="77777777" w:rsidR="0001452B" w:rsidRPr="0001452B" w:rsidRDefault="0001452B" w:rsidP="0001452B">
      <w:r w:rsidRPr="0001452B">
        <w:t>- No page implies official government status.</w:t>
      </w:r>
    </w:p>
    <w:p w14:paraId="4C43BA79" w14:textId="77777777" w:rsidR="0001452B" w:rsidRPr="0001452B" w:rsidRDefault="0001452B" w:rsidP="0001452B">
      <w:r w:rsidRPr="0001452B">
        <w:t>- No page transfers platform IP unless a signed agreement says so.</w:t>
      </w:r>
    </w:p>
    <w:p w14:paraId="5D559477" w14:textId="77777777" w:rsidR="0001452B" w:rsidRPr="0001452B" w:rsidRDefault="0001452B" w:rsidP="0001452B">
      <w:r w:rsidRPr="0001452B">
        <w:t>- No payment page promises refunds after service activation unless configured.</w:t>
      </w:r>
    </w:p>
    <w:p w14:paraId="372D7146" w14:textId="77777777" w:rsidR="0001452B" w:rsidRPr="0001452B" w:rsidRDefault="0001452B" w:rsidP="0001452B">
      <w:r w:rsidRPr="0001452B">
        <w:t>Final rule:</w:t>
      </w:r>
    </w:p>
    <w:p w14:paraId="655F4E50" w14:textId="77777777" w:rsidR="0001452B" w:rsidRPr="0001452B" w:rsidRDefault="0001452B" w:rsidP="0001452B">
      <w:r w:rsidRPr="0001452B">
        <w:t>Customer owns customer data.</w:t>
      </w:r>
    </w:p>
    <w:p w14:paraId="144C42A2" w14:textId="77777777" w:rsidR="0001452B" w:rsidRPr="0001452B" w:rsidRDefault="0001452B" w:rsidP="0001452B">
      <w:r w:rsidRPr="0001452B">
        <w:t>Dogan ecosystem owns platform IP, brand IP, reusable methods, templates, software, AI agents, prompts, and operating frameworks.</w:t>
      </w:r>
    </w:p>
    <w:p w14:paraId="4CA50616" w14:textId="77777777" w:rsidR="0001452B" w:rsidRPr="0001452B" w:rsidRDefault="0001452B" w:rsidP="0001452B">
      <w:r w:rsidRPr="0001452B">
        <w:t>Customer receives a use license for paid deliverables unless a signed agreement transfers ownership.</w:t>
      </w:r>
    </w:p>
    <w:p w14:paraId="71E74D89" w14:textId="77777777" w:rsidR="0001452B" w:rsidRPr="0001452B" w:rsidRDefault="0001452B" w:rsidP="0001452B">
      <w:r w:rsidRPr="0001452B">
        <w:t>Each domain needs its own operator/legal identity and privacy notice.</w:t>
      </w:r>
    </w:p>
    <w:p w14:paraId="44B5127B" w14:textId="77777777" w:rsidR="00B70125" w:rsidRDefault="00B70125"/>
    <w:sectPr w:rsidR="00B70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83"/>
    <w:rsid w:val="0001452B"/>
    <w:rsid w:val="00912783"/>
    <w:rsid w:val="00B032C7"/>
    <w:rsid w:val="00B3005A"/>
    <w:rsid w:val="00B70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50228-E38B-40E4-8EC6-320D226E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783"/>
    <w:rPr>
      <w:rFonts w:eastAsiaTheme="majorEastAsia" w:cstheme="majorBidi"/>
      <w:color w:val="272727" w:themeColor="text1" w:themeTint="D8"/>
    </w:rPr>
  </w:style>
  <w:style w:type="paragraph" w:styleId="Title">
    <w:name w:val="Title"/>
    <w:basedOn w:val="Normal"/>
    <w:next w:val="Normal"/>
    <w:link w:val="TitleChar"/>
    <w:uiPriority w:val="10"/>
    <w:qFormat/>
    <w:rsid w:val="00912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783"/>
    <w:pPr>
      <w:spacing w:before="160"/>
      <w:jc w:val="center"/>
    </w:pPr>
    <w:rPr>
      <w:i/>
      <w:iCs/>
      <w:color w:val="404040" w:themeColor="text1" w:themeTint="BF"/>
    </w:rPr>
  </w:style>
  <w:style w:type="character" w:customStyle="1" w:styleId="QuoteChar">
    <w:name w:val="Quote Char"/>
    <w:basedOn w:val="DefaultParagraphFont"/>
    <w:link w:val="Quote"/>
    <w:uiPriority w:val="29"/>
    <w:rsid w:val="00912783"/>
    <w:rPr>
      <w:i/>
      <w:iCs/>
      <w:color w:val="404040" w:themeColor="text1" w:themeTint="BF"/>
    </w:rPr>
  </w:style>
  <w:style w:type="paragraph" w:styleId="ListParagraph">
    <w:name w:val="List Paragraph"/>
    <w:basedOn w:val="Normal"/>
    <w:uiPriority w:val="34"/>
    <w:qFormat/>
    <w:rsid w:val="00912783"/>
    <w:pPr>
      <w:ind w:left="720"/>
      <w:contextualSpacing/>
    </w:pPr>
  </w:style>
  <w:style w:type="character" w:styleId="IntenseEmphasis">
    <w:name w:val="Intense Emphasis"/>
    <w:basedOn w:val="DefaultParagraphFont"/>
    <w:uiPriority w:val="21"/>
    <w:qFormat/>
    <w:rsid w:val="00912783"/>
    <w:rPr>
      <w:i/>
      <w:iCs/>
      <w:color w:val="0F4761" w:themeColor="accent1" w:themeShade="BF"/>
    </w:rPr>
  </w:style>
  <w:style w:type="paragraph" w:styleId="IntenseQuote">
    <w:name w:val="Intense Quote"/>
    <w:basedOn w:val="Normal"/>
    <w:next w:val="Normal"/>
    <w:link w:val="IntenseQuoteChar"/>
    <w:uiPriority w:val="30"/>
    <w:qFormat/>
    <w:rsid w:val="00912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783"/>
    <w:rPr>
      <w:i/>
      <w:iCs/>
      <w:color w:val="0F4761" w:themeColor="accent1" w:themeShade="BF"/>
    </w:rPr>
  </w:style>
  <w:style w:type="character" w:styleId="IntenseReference">
    <w:name w:val="Intense Reference"/>
    <w:basedOn w:val="DefaultParagraphFont"/>
    <w:uiPriority w:val="32"/>
    <w:qFormat/>
    <w:rsid w:val="00912783"/>
    <w:rPr>
      <w:b/>
      <w:bCs/>
      <w:smallCaps/>
      <w:color w:val="0F4761" w:themeColor="accent1" w:themeShade="BF"/>
      <w:spacing w:val="5"/>
    </w:rPr>
  </w:style>
  <w:style w:type="character" w:styleId="Hyperlink">
    <w:name w:val="Hyperlink"/>
    <w:basedOn w:val="DefaultParagraphFont"/>
    <w:uiPriority w:val="99"/>
    <w:unhideWhenUsed/>
    <w:rsid w:val="0001452B"/>
    <w:rPr>
      <w:color w:val="467886" w:themeColor="hyperlink"/>
      <w:u w:val="single"/>
    </w:rPr>
  </w:style>
  <w:style w:type="character" w:styleId="UnresolvedMention">
    <w:name w:val="Unresolved Mention"/>
    <w:basedOn w:val="DefaultParagraphFont"/>
    <w:uiPriority w:val="99"/>
    <w:semiHidden/>
    <w:unhideWhenUsed/>
    <w:rsid w:val="00014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daia.gov.sa/en/SDAIA/about/Documents/Personal%20Data%20English%20V2-23April2023-%20Reviewed-.pdf?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ip.gov.sa/en/?utm_source=chatgpt.com" TargetMode="External"/><Relationship Id="rId5" Type="http://schemas.openxmlformats.org/officeDocument/2006/relationships/hyperlink" Target="https://zatca.gov.sa/en/E-Invoicing/Pages/default.aspx?utm_source=chatgpt.com" TargetMode="External"/><Relationship Id="rId4" Type="http://schemas.openxmlformats.org/officeDocument/2006/relationships/hyperlink" Target="https://sdaia.gov.sa/en/SDAIA/about/Documents/Personal%20Data%20English%20V2-23April2023-%20Reviewed-.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3672</Words>
  <Characters>20931</Characters>
  <Application>Microsoft Office Word</Application>
  <DocSecurity>0</DocSecurity>
  <Lines>174</Lines>
  <Paragraphs>49</Paragraphs>
  <ScaleCrop>false</ScaleCrop>
  <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Dogan Consult</dc:creator>
  <cp:keywords/>
  <dc:description/>
  <cp:lastModifiedBy>Dogan Consult</cp:lastModifiedBy>
  <cp:revision>2</cp:revision>
  <dcterms:created xsi:type="dcterms:W3CDTF">2026-05-05T19:40:00Z</dcterms:created>
  <dcterms:modified xsi:type="dcterms:W3CDTF">2026-05-05T19:40:00Z</dcterms:modified>
</cp:coreProperties>
</file>