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39332" w14:textId="77777777" w:rsidR="00F34872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國 立 聯 合 大 學</w:t>
      </w:r>
    </w:p>
    <w:p w14:paraId="58A2DA33" w14:textId="77777777" w:rsidR="00F3487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>學生自治組織活動經費概算表</w:t>
      </w:r>
      <w:r>
        <w:rPr>
          <w:rFonts w:ascii="標楷體" w:eastAsia="標楷體" w:hAnsi="標楷體" w:cs="標楷體"/>
          <w:color w:val="000000"/>
          <w:sz w:val="28"/>
          <w:szCs w:val="28"/>
        </w:rPr>
        <w:t xml:space="preserve">     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cs="標楷體"/>
          <w:sz w:val="28"/>
          <w:szCs w:val="28"/>
          <w:u w:val="single"/>
        </w:rPr>
        <w:t xml:space="preserve">　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 xml:space="preserve"> 學年度</w:t>
      </w:r>
    </w:p>
    <w:p w14:paraId="7A99CC16" w14:textId="26675348" w:rsidR="00F34872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-180" w:right="-828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單位名稱：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 xml:space="preserve"> </w:t>
      </w:r>
      <w:r w:rsidR="00B447C0">
        <w:rPr>
          <w:rFonts w:ascii="標楷體" w:eastAsia="標楷體" w:hAnsi="標楷體" w:cs="標楷體" w:hint="eastAsia"/>
          <w:color w:val="000000"/>
          <w:sz w:val="28"/>
          <w:szCs w:val="28"/>
          <w:u w:val="single"/>
        </w:rPr>
        <w:t>國立聯合大學學生會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cs="標楷體"/>
          <w:color w:val="000000"/>
          <w:sz w:val="28"/>
          <w:szCs w:val="28"/>
        </w:rPr>
        <w:t xml:space="preserve"> 　　　　　　　活動名稱：</w:t>
      </w:r>
    </w:p>
    <w:p w14:paraId="793767F7" w14:textId="77777777" w:rsidR="00F34872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-180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活動期間：</w:t>
      </w:r>
      <w:r>
        <w:rPr>
          <w:rFonts w:ascii="標楷體" w:eastAsia="標楷體" w:hAnsi="標楷體" w:cs="標楷體"/>
          <w:sz w:val="28"/>
          <w:szCs w:val="28"/>
          <w:u w:val="single"/>
        </w:rPr>
        <w:t xml:space="preserve">　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>年</w:t>
      </w:r>
      <w:r>
        <w:rPr>
          <w:rFonts w:ascii="標楷體" w:eastAsia="標楷體" w:hAnsi="標楷體" w:cs="標楷體"/>
          <w:sz w:val="28"/>
          <w:szCs w:val="28"/>
          <w:u w:val="single"/>
        </w:rPr>
        <w:t xml:space="preserve">　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>月</w:t>
      </w:r>
      <w:r>
        <w:rPr>
          <w:rFonts w:ascii="標楷體" w:eastAsia="標楷體" w:hAnsi="標楷體" w:cs="標楷體"/>
          <w:sz w:val="28"/>
          <w:szCs w:val="28"/>
          <w:u w:val="single"/>
        </w:rPr>
        <w:t xml:space="preserve">　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>日至</w:t>
      </w:r>
      <w:r>
        <w:rPr>
          <w:rFonts w:ascii="標楷體" w:eastAsia="標楷體" w:hAnsi="標楷體" w:cs="標楷體"/>
          <w:sz w:val="28"/>
          <w:szCs w:val="28"/>
          <w:u w:val="single"/>
        </w:rPr>
        <w:t xml:space="preserve">　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>月</w:t>
      </w:r>
      <w:r>
        <w:rPr>
          <w:rFonts w:ascii="標楷體" w:eastAsia="標楷體" w:hAnsi="標楷體" w:cs="標楷體"/>
          <w:sz w:val="28"/>
          <w:szCs w:val="28"/>
          <w:u w:val="single"/>
        </w:rPr>
        <w:t xml:space="preserve">　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>日</w:t>
      </w:r>
    </w:p>
    <w:p w14:paraId="5D9C7839" w14:textId="77777777" w:rsidR="00F34872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-180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經費來源：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 xml:space="preserve">課外活動專款           </w:t>
      </w:r>
      <w:r>
        <w:rPr>
          <w:rFonts w:ascii="標楷體" w:eastAsia="標楷體" w:hAnsi="標楷體" w:cs="標楷體"/>
          <w:color w:val="000000"/>
          <w:sz w:val="28"/>
          <w:szCs w:val="28"/>
        </w:rPr>
        <w:t>活動總金額：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cs="標楷體"/>
          <w:sz w:val="28"/>
          <w:szCs w:val="28"/>
          <w:u w:val="single"/>
        </w:rPr>
        <w:t xml:space="preserve">　　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 xml:space="preserve"> 元</w:t>
      </w:r>
      <w:r>
        <w:rPr>
          <w:rFonts w:ascii="標楷體" w:eastAsia="標楷體" w:hAnsi="標楷體" w:cs="標楷體"/>
          <w:color w:val="000000"/>
          <w:sz w:val="28"/>
          <w:szCs w:val="28"/>
        </w:rPr>
        <w:t xml:space="preserve">  </w:t>
      </w:r>
      <w:r>
        <w:rPr>
          <w:rFonts w:ascii="標楷體" w:eastAsia="標楷體" w:hAnsi="標楷體" w:cs="標楷體"/>
          <w:color w:val="000000"/>
        </w:rPr>
        <w:t>共</w:t>
      </w:r>
      <w:r>
        <w:rPr>
          <w:rFonts w:ascii="標楷體" w:eastAsia="標楷體" w:hAnsi="標楷體" w:cs="標楷體"/>
          <w:color w:val="000000"/>
          <w:u w:val="single"/>
        </w:rPr>
        <w:t xml:space="preserve"> 1 </w:t>
      </w:r>
      <w:r>
        <w:rPr>
          <w:rFonts w:ascii="標楷體" w:eastAsia="標楷體" w:hAnsi="標楷體" w:cs="標楷體"/>
          <w:color w:val="000000"/>
        </w:rPr>
        <w:t>頁 第</w:t>
      </w:r>
      <w:r>
        <w:rPr>
          <w:rFonts w:ascii="標楷體" w:eastAsia="標楷體" w:hAnsi="標楷體" w:cs="標楷體"/>
          <w:color w:val="000000"/>
          <w:u w:val="single"/>
        </w:rPr>
        <w:t xml:space="preserve"> 1 </w:t>
      </w:r>
      <w:r>
        <w:rPr>
          <w:rFonts w:ascii="標楷體" w:eastAsia="標楷體" w:hAnsi="標楷體" w:cs="標楷體"/>
          <w:color w:val="000000"/>
        </w:rPr>
        <w:t>頁</w:t>
      </w:r>
    </w:p>
    <w:tbl>
      <w:tblPr>
        <w:tblStyle w:val="ad"/>
        <w:tblW w:w="9585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612"/>
        <w:gridCol w:w="426"/>
        <w:gridCol w:w="1842"/>
        <w:gridCol w:w="840"/>
        <w:gridCol w:w="427"/>
        <w:gridCol w:w="709"/>
        <w:gridCol w:w="1454"/>
        <w:gridCol w:w="2100"/>
        <w:gridCol w:w="1175"/>
      </w:tblGrid>
      <w:tr w:rsidR="00F34872" w14:paraId="63306A80" w14:textId="77777777">
        <w:trPr>
          <w:trHeight w:val="38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BD0889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項　　目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FD43D7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數量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20614E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單價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41AAC6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金額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416C09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說明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DA63B8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備註</w:t>
            </w:r>
          </w:p>
        </w:tc>
      </w:tr>
      <w:tr w:rsidR="00F34872" w14:paraId="623BDB5E" w14:textId="77777777">
        <w:trPr>
          <w:trHeight w:val="737"/>
        </w:trPr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72967A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113" w:right="113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支　　　　　出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03A853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5D6879" w14:textId="77777777" w:rsidR="00F34872" w:rsidRDefault="00F34872">
            <w:pPr>
              <w:spacing w:line="32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7DA839" w14:textId="77777777" w:rsidR="00F34872" w:rsidRDefault="00F34872">
            <w:pPr>
              <w:spacing w:line="32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AB6A60" w14:textId="77777777" w:rsidR="00F34872" w:rsidRDefault="00F34872">
            <w:pPr>
              <w:spacing w:line="32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1CAC49" w14:textId="77777777" w:rsidR="00F34872" w:rsidRDefault="00F34872">
            <w:pP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0A23F7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12A475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F34872" w14:paraId="425A6980" w14:textId="77777777">
        <w:trPr>
          <w:trHeight w:val="737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5B8E33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6B0755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050253" w14:textId="77777777" w:rsidR="00F34872" w:rsidRDefault="00F34872">
            <w:pPr>
              <w:spacing w:line="32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36F7B4" w14:textId="77777777" w:rsidR="00F34872" w:rsidRDefault="00F34872">
            <w:pPr>
              <w:spacing w:line="32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C98E27" w14:textId="77777777" w:rsidR="00F34872" w:rsidRDefault="00F34872">
            <w:pP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5F5F3D" w14:textId="77777777" w:rsidR="00F34872" w:rsidRDefault="00F34872">
            <w:pP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D55E4F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8FCA8D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F34872" w14:paraId="57BB9C39" w14:textId="77777777">
        <w:trPr>
          <w:trHeight w:val="737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8E2B05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151849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518E92" w14:textId="77777777" w:rsidR="00F34872" w:rsidRDefault="00F34872">
            <w:pPr>
              <w:spacing w:line="32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D76004" w14:textId="77777777" w:rsidR="00F34872" w:rsidRDefault="00F34872">
            <w:pPr>
              <w:spacing w:line="32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8B3F49" w14:textId="77777777" w:rsidR="00F34872" w:rsidRDefault="00F34872">
            <w:pP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07B872" w14:textId="77777777" w:rsidR="00F34872" w:rsidRDefault="00F34872">
            <w:pP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3BE0F3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E31CE13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F34872" w14:paraId="1E237ADB" w14:textId="77777777">
        <w:trPr>
          <w:trHeight w:val="737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651125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4F9B7F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0D35EB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DA6FF5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05DFF3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6D2DDD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856727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D32446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F34872" w14:paraId="14C4B60E" w14:textId="77777777">
        <w:trPr>
          <w:trHeight w:val="737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2CECEA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89A02E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D2D003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82F1FB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8A23CC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8BF504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438539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5AD5B2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F34872" w14:paraId="1B69340A" w14:textId="77777777">
        <w:trPr>
          <w:trHeight w:val="737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88E6E4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0E99D2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2FFF7A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68E4A2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17D154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96" w:hanging="696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C63904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96" w:hanging="696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861C75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96" w:hanging="696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FE6B5A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96" w:hanging="696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F34872" w14:paraId="2FBDD710" w14:textId="77777777">
        <w:trPr>
          <w:trHeight w:val="737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FE1D08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8AC74A1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030B38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D24F2B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33E6B6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1" w:hanging="511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268F89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1" w:hanging="511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95D562E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1" w:hanging="511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C013A1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1" w:hanging="511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F34872" w14:paraId="6FB9AFBD" w14:textId="77777777">
        <w:trPr>
          <w:trHeight w:val="737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F056E8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42D0CE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8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515677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6ECEBA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FD7197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FB7FCA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6246F1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486E3B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F34872" w14:paraId="00388396" w14:textId="77777777">
        <w:trPr>
          <w:trHeight w:val="774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97CB7D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664E8D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支 出 總 計</w:t>
            </w:r>
          </w:p>
        </w:tc>
        <w:tc>
          <w:tcPr>
            <w:tcW w:w="67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E076C1" w14:textId="25C8288F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-29" w:firstLine="26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元</w:t>
            </w:r>
          </w:p>
        </w:tc>
      </w:tr>
      <w:tr w:rsidR="00F34872" w14:paraId="154BB5B4" w14:textId="77777777">
        <w:trPr>
          <w:trHeight w:val="640"/>
        </w:trPr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1CD12F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113" w:right="113"/>
              <w:jc w:val="center"/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經費來源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91BAB0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B3C624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C514B7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54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B88ED0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F34872" w14:paraId="513BE155" w14:textId="77777777">
        <w:trPr>
          <w:trHeight w:val="640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8682D9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568B1D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238791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1489B6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54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F3E243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F34872" w14:paraId="141F2D6D" w14:textId="77777777">
        <w:trPr>
          <w:trHeight w:val="640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404E2D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03D517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D12846E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6F7AB1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54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C2AACC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</w:tr>
    </w:tbl>
    <w:p w14:paraId="0B1E75DC" w14:textId="77777777" w:rsidR="00F34872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※上列經費得視實際需要互為流用。</w:t>
      </w:r>
    </w:p>
    <w:tbl>
      <w:tblPr>
        <w:tblStyle w:val="ae"/>
        <w:tblW w:w="9571" w:type="dxa"/>
        <w:tblInd w:w="-33" w:type="dxa"/>
        <w:tblLayout w:type="fixed"/>
        <w:tblLook w:val="0400" w:firstRow="0" w:lastRow="0" w:firstColumn="0" w:lastColumn="0" w:noHBand="0" w:noVBand="1"/>
      </w:tblPr>
      <w:tblGrid>
        <w:gridCol w:w="2392"/>
        <w:gridCol w:w="2393"/>
        <w:gridCol w:w="2393"/>
        <w:gridCol w:w="2393"/>
      </w:tblGrid>
      <w:tr w:rsidR="00F34872" w14:paraId="1DE1B3E6" w14:textId="77777777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9C226F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會　　長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E1C7ED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顧問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BFB380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承辦人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561EA0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組長</w:t>
            </w:r>
          </w:p>
        </w:tc>
      </w:tr>
      <w:tr w:rsidR="00F34872" w14:paraId="006D5741" w14:textId="77777777">
        <w:trPr>
          <w:trHeight w:val="1320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BF34E0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5C69AA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4E7501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EB5D77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</w:tbl>
    <w:p w14:paraId="7DB914DA" w14:textId="77777777" w:rsidR="00F34872" w:rsidRDefault="00F34872">
      <w:pPr>
        <w:pBdr>
          <w:top w:val="nil"/>
          <w:left w:val="nil"/>
          <w:bottom w:val="nil"/>
          <w:right w:val="nil"/>
          <w:between w:val="nil"/>
        </w:pBdr>
        <w:ind w:left="-540"/>
        <w:rPr>
          <w:rFonts w:ascii="標楷體" w:eastAsia="標楷體" w:hAnsi="標楷體" w:cs="標楷體"/>
          <w:color w:val="000000"/>
        </w:rPr>
      </w:pPr>
    </w:p>
    <w:sectPr w:rsidR="00F34872">
      <w:pgSz w:w="11906" w:h="16838"/>
      <w:pgMar w:top="540" w:right="866" w:bottom="1077" w:left="13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細明體, PMingLiU">
    <w:panose1 w:val="00000000000000000000"/>
    <w:charset w:val="88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華康特粗明體, 新細明體">
    <w:panose1 w:val="00000000000000000000"/>
    <w:charset w:val="88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872"/>
    <w:rsid w:val="00B447C0"/>
    <w:rsid w:val="00F34872"/>
    <w:rsid w:val="00FF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A3BA"/>
  <w15:docId w15:val="{ED10F9F3-F153-427B-B790-96276D0A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Pr>
      <w:rFonts w:eastAsia="新細明體, PMingLi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新細明體" w:hAnsi="Arial" w:cs="Mangal"/>
      <w:sz w:val="28"/>
      <w:szCs w:val="28"/>
    </w:rPr>
  </w:style>
  <w:style w:type="paragraph" w:customStyle="1" w:styleId="Textbody">
    <w:name w:val="Text body"/>
    <w:basedOn w:val="Standard"/>
    <w:pPr>
      <w:spacing w:line="360" w:lineRule="atLeast"/>
      <w:jc w:val="center"/>
    </w:pPr>
    <w:rPr>
      <w:rFonts w:eastAsia="華康特粗明體, 新細明體"/>
      <w:sz w:val="28"/>
      <w:szCs w:val="20"/>
    </w:rPr>
  </w:style>
  <w:style w:type="paragraph" w:styleId="a4">
    <w:name w:val="List"/>
    <w:basedOn w:val="Textbody"/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6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Date"/>
    <w:basedOn w:val="Standard"/>
    <w:next w:val="Standard"/>
    <w:pPr>
      <w:spacing w:line="360" w:lineRule="atLeast"/>
      <w:jc w:val="right"/>
    </w:pPr>
    <w:rPr>
      <w:rFonts w:ascii="標楷體" w:eastAsia="標楷體" w:hAnsi="標楷體"/>
      <w:sz w:val="28"/>
      <w:szCs w:val="20"/>
    </w:rPr>
  </w:style>
  <w:style w:type="paragraph" w:customStyle="1" w:styleId="Textbodyindent">
    <w:name w:val="Text body indent"/>
    <w:basedOn w:val="Standard"/>
    <w:pPr>
      <w:snapToGrid w:val="0"/>
      <w:spacing w:after="120" w:line="360" w:lineRule="atLeast"/>
      <w:ind w:left="2160" w:hanging="540"/>
      <w:jc w:val="both"/>
    </w:pPr>
    <w:rPr>
      <w:rFonts w:ascii="標楷體" w:eastAsia="標楷體" w:hAnsi="標楷體"/>
      <w:sz w:val="32"/>
    </w:rPr>
  </w:style>
  <w:style w:type="paragraph" w:styleId="a8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a9">
    <w:name w:val="page number"/>
    <w:basedOn w:val="a0"/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9GJfi0SE3008MX9G5b6CDY+dFA==">AMUW2mVfqc0raKqnwL63RhnZlL3+SUSVMx9ZbKxa8y7n0wzFBdEEAPnVSQ7r4s9A8/y5lz4sA4Lv2guaIgU+pV1ku4v4VaidyP92Fw3QihjXoLLGUqBcc5o=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康康</cp:lastModifiedBy>
  <cp:revision>3</cp:revision>
  <dcterms:created xsi:type="dcterms:W3CDTF">2021-11-23T09:01:00Z</dcterms:created>
  <dcterms:modified xsi:type="dcterms:W3CDTF">2023-08-27T08:31:00Z</dcterms:modified>
</cp:coreProperties>
</file>