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9B77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國立聯合大學學生自治</w:t>
      </w:r>
      <w:r>
        <w:rPr>
          <w:rFonts w:ascii="標楷體" w:eastAsia="標楷體" w:hAnsi="標楷體" w:cs="標楷體"/>
          <w:b/>
          <w:sz w:val="48"/>
          <w:szCs w:val="48"/>
        </w:rPr>
        <w:t>組織</w:t>
      </w:r>
      <w:r>
        <w:rPr>
          <w:rFonts w:ascii="標楷體" w:eastAsia="標楷體" w:hAnsi="標楷體" w:cs="標楷體"/>
          <w:b/>
          <w:color w:val="000000"/>
          <w:sz w:val="48"/>
          <w:szCs w:val="48"/>
        </w:rPr>
        <w:t>活動申請表</w:t>
      </w:r>
    </w:p>
    <w:tbl>
      <w:tblPr>
        <w:tblStyle w:val="ae"/>
        <w:tblW w:w="9958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749"/>
        <w:gridCol w:w="2419"/>
        <w:gridCol w:w="741"/>
        <w:gridCol w:w="1059"/>
        <w:gridCol w:w="741"/>
        <w:gridCol w:w="1059"/>
        <w:gridCol w:w="2190"/>
      </w:tblGrid>
      <w:tr w:rsidR="00B161FD" w14:paraId="20A1C6A9" w14:textId="77777777">
        <w:trPr>
          <w:trHeight w:val="68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21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單位名稱</w:t>
            </w:r>
          </w:p>
        </w:tc>
        <w:tc>
          <w:tcPr>
            <w:tcW w:w="3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9780B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學生會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119E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活動名稱</w:t>
            </w:r>
          </w:p>
        </w:tc>
        <w:tc>
          <w:tcPr>
            <w:tcW w:w="3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BBD330" w14:textId="5FF8AB4F" w:rsidR="00B161FD" w:rsidRDefault="003A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桌遊之夜</w:t>
            </w:r>
          </w:p>
        </w:tc>
      </w:tr>
      <w:tr w:rsidR="00B161FD" w14:paraId="12376638" w14:textId="77777777">
        <w:trPr>
          <w:trHeight w:val="56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4EFC4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3173E1" w14:textId="4766CACB" w:rsidR="00B161FD" w:rsidRDefault="003A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eastAsia="標楷體" w:cs="標楷體"/>
                <w:color w:val="000000"/>
              </w:rPr>
              <w:t>202</w:t>
            </w:r>
            <w:r>
              <w:rPr>
                <w:rFonts w:eastAsia="標楷體" w:cs="標楷體"/>
              </w:rPr>
              <w:t>3</w:t>
            </w:r>
            <w:r>
              <w:rPr>
                <w:rFonts w:eastAsia="標楷體" w:cs="標楷體"/>
                <w:color w:val="000000"/>
              </w:rPr>
              <w:t>/09/03</w:t>
            </w:r>
            <w:r>
              <w:rPr>
                <w:rFonts w:eastAsia="標楷體" w:cs="標楷體" w:hint="eastAsia"/>
                <w:color w:val="000000"/>
              </w:rPr>
              <w:t>（</w:t>
            </w:r>
            <w:r>
              <w:rPr>
                <w:rFonts w:eastAsia="標楷體" w:cs="標楷體" w:hint="eastAsia"/>
              </w:rPr>
              <w:t>日</w:t>
            </w:r>
            <w:r>
              <w:rPr>
                <w:rFonts w:eastAsia="標楷體" w:cs="標楷體" w:hint="eastAsia"/>
                <w:color w:val="000000"/>
              </w:rPr>
              <w:t>）</w:t>
            </w:r>
            <w:r>
              <w:rPr>
                <w:rFonts w:eastAsia="標楷體" w:cs="標楷體"/>
                <w:color w:val="000000"/>
              </w:rPr>
              <w:t>18:00 ~ 21:30</w:t>
            </w:r>
            <w:r>
              <w:rPr>
                <w:rFonts w:eastAsia="標楷體" w:cs="標楷體" w:hint="eastAsia"/>
                <w:color w:val="000000"/>
              </w:rPr>
              <w:t>與</w:t>
            </w:r>
            <w:r>
              <w:rPr>
                <w:rFonts w:eastAsia="標楷體" w:cs="標楷體"/>
                <w:color w:val="000000"/>
              </w:rPr>
              <w:t>09/0</w:t>
            </w:r>
            <w:r>
              <w:rPr>
                <w:rFonts w:eastAsia="標楷體" w:cs="標楷體"/>
              </w:rPr>
              <w:t>7</w:t>
            </w:r>
            <w:r>
              <w:rPr>
                <w:rFonts w:eastAsia="標楷體" w:cs="標楷體" w:hint="eastAsia"/>
                <w:color w:val="000000"/>
              </w:rPr>
              <w:t>（</w:t>
            </w:r>
            <w:r>
              <w:rPr>
                <w:rFonts w:eastAsia="標楷體" w:cs="標楷體" w:hint="eastAsia"/>
              </w:rPr>
              <w:t>四</w:t>
            </w:r>
            <w:r>
              <w:rPr>
                <w:rFonts w:eastAsia="標楷體" w:cs="標楷體" w:hint="eastAsia"/>
                <w:color w:val="000000"/>
              </w:rPr>
              <w:t>）</w:t>
            </w:r>
            <w:r>
              <w:rPr>
                <w:rFonts w:eastAsia="標楷體" w:cs="標楷體"/>
                <w:color w:val="000000"/>
              </w:rPr>
              <w:t>18:00 ~ 21:30</w:t>
            </w:r>
            <w:r w:rsidR="00000000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止</w:t>
            </w:r>
          </w:p>
        </w:tc>
      </w:tr>
      <w:tr w:rsidR="00B161FD" w14:paraId="2896E291" w14:textId="77777777">
        <w:trPr>
          <w:trHeight w:val="1361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591F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29A52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□玄關</w:t>
            </w:r>
          </w:p>
          <w:p w14:paraId="38B29B7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□大禮堂</w:t>
            </w:r>
          </w:p>
          <w:p w14:paraId="3703288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□國際會議廳</w:t>
            </w:r>
          </w:p>
          <w:p w14:paraId="0F37A0E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□蓮荷藝文空間（室內）</w:t>
            </w:r>
          </w:p>
          <w:p w14:paraId="6423DB0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□蓮荷藝文廣場（室外）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95E4E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□大操場</w:t>
            </w:r>
          </w:p>
          <w:p w14:paraId="677BFB9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□室內籃球場</w:t>
            </w:r>
          </w:p>
          <w:p w14:paraId="1A7093A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□室外第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籃球場</w:t>
            </w:r>
          </w:p>
          <w:p w14:paraId="6BDC0F9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□桌撞教室</w:t>
            </w:r>
          </w:p>
          <w:p w14:paraId="744E924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□舞蹈教室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4EB5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□衛保教室</w:t>
            </w:r>
          </w:p>
          <w:p w14:paraId="3789D4F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□七樓語言教室</w:t>
            </w:r>
          </w:p>
          <w:p w14:paraId="3DBC02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□七樓團諮室</w:t>
            </w:r>
          </w:p>
          <w:p w14:paraId="70B756E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□九樓軍護教室</w:t>
            </w:r>
          </w:p>
          <w:p w14:paraId="448F0882" w14:textId="26658863" w:rsidR="00B161FD" w:rsidRDefault="003A076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A2"/>
            </w:r>
            <w:r w:rsidR="00000000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活動中心一樓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463C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□蓮荷電影院</w:t>
            </w:r>
          </w:p>
          <w:p w14:paraId="278A87E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□蓮荷音樂廳</w:t>
            </w:r>
          </w:p>
          <w:p w14:paraId="088BBD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　　　　教室</w:t>
            </w:r>
          </w:p>
          <w:p w14:paraId="73E2334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□學生會辦公室</w:t>
            </w:r>
          </w:p>
          <w:p w14:paraId="47D745A0" w14:textId="0CBEDAA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B161FD" w14:paraId="67E9B18A" w14:textId="77777777"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7EAD8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請求支援及</w:t>
            </w:r>
          </w:p>
          <w:p w14:paraId="79D4714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責任保證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0BA5E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</w:p>
        </w:tc>
      </w:tr>
      <w:tr w:rsidR="00B161FD" w14:paraId="67FBEA5A" w14:textId="77777777">
        <w:trPr>
          <w:trHeight w:val="1256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CF4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敬  會</w:t>
            </w:r>
          </w:p>
          <w:p w14:paraId="22530F6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管理單位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839120" w14:textId="3F5E5D76" w:rsidR="00B161FD" w:rsidRDefault="003A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A2"/>
            </w:r>
            <w:r w:rsidR="00000000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總務處採購保管組</w:t>
            </w:r>
          </w:p>
          <w:p w14:paraId="3D63723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□藝術中心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223A1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□體育室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1A88F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□衛生保健組</w:t>
            </w:r>
          </w:p>
          <w:p w14:paraId="2404A5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□語文中心</w:t>
            </w:r>
          </w:p>
          <w:p w14:paraId="615D374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□諮商中心</w:t>
            </w:r>
          </w:p>
          <w:p w14:paraId="501F818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□軍訓室</w:t>
            </w:r>
          </w:p>
          <w:p w14:paraId="63B8075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□生活輔導組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FF119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□其他</w:t>
            </w:r>
          </w:p>
          <w:p w14:paraId="4551A38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B161FD" w14:paraId="4731F05A" w14:textId="77777777">
        <w:trPr>
          <w:trHeight w:val="505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5A7D4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申請人姓名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83D213" w14:textId="035D63EF" w:rsidR="00B161FD" w:rsidRDefault="003A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康皓雄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1EE3D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聯絡電話</w:t>
            </w:r>
          </w:p>
        </w:tc>
        <w:tc>
          <w:tcPr>
            <w:tcW w:w="3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1881A3" w14:textId="55240A16" w:rsidR="00B161FD" w:rsidRDefault="003A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0975578203</w:t>
            </w:r>
          </w:p>
        </w:tc>
      </w:tr>
    </w:tbl>
    <w:p w14:paraId="61DE97FE" w14:textId="77777777" w:rsidR="00B161FD" w:rsidRDefault="00B161F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20"/>
          <w:szCs w:val="20"/>
        </w:rPr>
      </w:pPr>
    </w:p>
    <w:p w14:paraId="3379D6F2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----------------------------------------</w:t>
      </w:r>
    </w:p>
    <w:p w14:paraId="6437DC6D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活 動 計 畫 書</w:t>
      </w:r>
    </w:p>
    <w:tbl>
      <w:tblPr>
        <w:tblStyle w:val="af"/>
        <w:tblW w:w="9955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985"/>
        <w:gridCol w:w="1985"/>
        <w:gridCol w:w="1985"/>
        <w:gridCol w:w="1985"/>
        <w:gridCol w:w="2015"/>
      </w:tblGrid>
      <w:tr w:rsidR="00B161FD" w14:paraId="38B52032" w14:textId="77777777">
        <w:trPr>
          <w:trHeight w:val="61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102B9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活動目的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664D6C" w14:textId="7E066E5B" w:rsidR="00B161FD" w:rsidRPr="003A076D" w:rsidRDefault="003A076D" w:rsidP="003A076D">
            <w:pPr>
              <w:spacing w:line="276" w:lineRule="auto"/>
              <w:rPr>
                <w:rFonts w:eastAsia="標楷體" w:cs="Arial" w:hint="eastAsia"/>
              </w:rPr>
            </w:pPr>
            <w:r>
              <w:rPr>
                <w:rFonts w:eastAsia="標楷體" w:cs="Arial Unicode MS" w:hint="eastAsia"/>
              </w:rPr>
              <w:t>藉由此活動讓新生一起同樂並認識彼此以及學長姐，對聯大社團和自治組織有所認識，讓來聯大的新生們能夠快速地融入新環境。</w:t>
            </w:r>
          </w:p>
        </w:tc>
      </w:tr>
      <w:tr w:rsidR="00B161FD" w14:paraId="36F3E4FC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A0F09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主辦單位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3A7CD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D40F7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承辦單位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2D78C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B161FD" w14:paraId="4EC2F21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A46A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協辦或合辦單位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8AC10D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1CF5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參與對象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F3B712" w14:textId="0967F93C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B161FD" w14:paraId="360A2EE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E8AA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97C16" w14:textId="375DD499" w:rsidR="00B161FD" w:rsidRDefault="007A2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eastAsia="標楷體" w:cs="標楷體"/>
                <w:color w:val="000000"/>
              </w:rPr>
              <w:t>202</w:t>
            </w:r>
            <w:r>
              <w:rPr>
                <w:rFonts w:eastAsia="標楷體" w:cs="標楷體"/>
              </w:rPr>
              <w:t>3</w:t>
            </w:r>
            <w:r>
              <w:rPr>
                <w:rFonts w:eastAsia="標楷體" w:cs="標楷體"/>
                <w:color w:val="000000"/>
              </w:rPr>
              <w:t>/09/03</w:t>
            </w:r>
            <w:r>
              <w:rPr>
                <w:rFonts w:eastAsia="標楷體" w:cs="標楷體" w:hint="eastAsia"/>
                <w:color w:val="000000"/>
              </w:rPr>
              <w:t>（</w:t>
            </w:r>
            <w:r>
              <w:rPr>
                <w:rFonts w:eastAsia="標楷體" w:cs="標楷體" w:hint="eastAsia"/>
              </w:rPr>
              <w:t>日</w:t>
            </w:r>
            <w:r>
              <w:rPr>
                <w:rFonts w:eastAsia="標楷體" w:cs="標楷體" w:hint="eastAsia"/>
                <w:color w:val="000000"/>
              </w:rPr>
              <w:t>）</w:t>
            </w:r>
            <w:r>
              <w:rPr>
                <w:rFonts w:eastAsia="標楷體" w:cs="標楷體"/>
                <w:color w:val="000000"/>
              </w:rPr>
              <w:t>18:00 ~ 21:30</w:t>
            </w:r>
            <w:r>
              <w:rPr>
                <w:rFonts w:eastAsia="標楷體" w:cs="標楷體" w:hint="eastAsia"/>
                <w:color w:val="000000"/>
              </w:rPr>
              <w:t>與</w:t>
            </w:r>
            <w:r>
              <w:rPr>
                <w:rFonts w:eastAsia="標楷體" w:cs="標楷體"/>
                <w:color w:val="000000"/>
              </w:rPr>
              <w:t>09/0</w:t>
            </w:r>
            <w:r>
              <w:rPr>
                <w:rFonts w:eastAsia="標楷體" w:cs="標楷體"/>
              </w:rPr>
              <w:t>7</w:t>
            </w:r>
            <w:r>
              <w:rPr>
                <w:rFonts w:eastAsia="標楷體" w:cs="標楷體" w:hint="eastAsia"/>
                <w:color w:val="000000"/>
              </w:rPr>
              <w:t>（</w:t>
            </w:r>
            <w:r>
              <w:rPr>
                <w:rFonts w:eastAsia="標楷體" w:cs="標楷體" w:hint="eastAsia"/>
              </w:rPr>
              <w:t>四</w:t>
            </w:r>
            <w:r>
              <w:rPr>
                <w:rFonts w:eastAsia="標楷體" w:cs="標楷體" w:hint="eastAsia"/>
                <w:color w:val="000000"/>
              </w:rPr>
              <w:t>）</w:t>
            </w:r>
            <w:r>
              <w:rPr>
                <w:rFonts w:eastAsia="標楷體" w:cs="標楷體"/>
                <w:color w:val="000000"/>
              </w:rPr>
              <w:t>18:00 ~ 21:30</w:t>
            </w:r>
            <w:r w:rsidR="00000000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止</w:t>
            </w:r>
          </w:p>
        </w:tc>
      </w:tr>
      <w:tr w:rsidR="00B161FD" w14:paraId="693D64DA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66F1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D0CC60" w14:textId="6B4FDFB4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B161FD" w14:paraId="1B653255" w14:textId="77777777">
        <w:trPr>
          <w:trHeight w:val="16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52E13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活動內容</w:t>
            </w:r>
          </w:p>
          <w:p w14:paraId="4D9651D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(依時間流程)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664B58" w14:textId="0375BC8D" w:rsidR="00B161FD" w:rsidRDefault="00B161FD" w:rsidP="00C84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B161FD" w14:paraId="593862D0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8A5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預期成效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087334" w14:textId="56CF0D3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B161FD" w14:paraId="7245EB42" w14:textId="77777777">
        <w:trPr>
          <w:trHeight w:val="380"/>
        </w:trPr>
        <w:tc>
          <w:tcPr>
            <w:tcW w:w="198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3A5F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經費分配情形</w:t>
            </w:r>
          </w:p>
          <w:p w14:paraId="4F73F8B5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(詳如經費概算表)</w:t>
            </w:r>
          </w:p>
        </w:tc>
        <w:tc>
          <w:tcPr>
            <w:tcW w:w="397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192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報名費收入：</w:t>
            </w:r>
          </w:p>
        </w:tc>
        <w:tc>
          <w:tcPr>
            <w:tcW w:w="40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D8627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其他補助：</w:t>
            </w:r>
          </w:p>
        </w:tc>
      </w:tr>
      <w:tr w:rsidR="00B161FD" w14:paraId="15548461" w14:textId="77777777">
        <w:trPr>
          <w:trHeight w:val="36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5F2B33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0936D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社費補助：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89C4EC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B161FD" w14:paraId="0FFAACE0" w14:textId="77777777">
        <w:trPr>
          <w:trHeight w:val="34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6738B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F8405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課外活動專款：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(學校)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C829D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總計新台幣：</w:t>
            </w:r>
          </w:p>
        </w:tc>
      </w:tr>
      <w:tr w:rsidR="00B161FD" w14:paraId="0681348A" w14:textId="77777777">
        <w:trPr>
          <w:trHeight w:val="3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C6B9A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備註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CD4948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  <w:tr w:rsidR="00B161FD" w14:paraId="4AB5D0EF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C93C65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活動承辦人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1EB34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會    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CF7FC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指導老師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66EEB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課指組承辦人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06CA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課指組組長</w:t>
            </w:r>
          </w:p>
        </w:tc>
      </w:tr>
      <w:tr w:rsidR="00B161FD" w14:paraId="4165E4E0" w14:textId="77777777">
        <w:trPr>
          <w:trHeight w:val="13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D417B" w14:textId="4EA2D4D8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65F1A9" w14:textId="603AE65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F4C266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D2B35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382810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</w:tbl>
    <w:p w14:paraId="7D0A30F9" w14:textId="77777777" w:rsidR="00B161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hanging="238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舉辦競賽或徵稿活動者，應附競賽或徵稿辦法、報名表</w:t>
      </w:r>
    </w:p>
    <w:sectPr w:rsidR="00B161FD">
      <w:pgSz w:w="11906" w:h="16838"/>
      <w:pgMar w:top="397" w:right="1134" w:bottom="397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82546"/>
    <w:multiLevelType w:val="multilevel"/>
    <w:tmpl w:val="6C84689A"/>
    <w:lvl w:ilvl="0">
      <w:start w:val="1"/>
      <w:numFmt w:val="bullet"/>
      <w:lvlText w:val="※"/>
      <w:lvlJc w:val="left"/>
      <w:pPr>
        <w:ind w:left="240" w:hanging="240"/>
      </w:pPr>
      <w:rPr>
        <w:rFonts w:ascii="標楷體" w:eastAsia="標楷體" w:hAnsi="標楷體" w:cs="標楷體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9751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FD"/>
    <w:rsid w:val="00004CCC"/>
    <w:rsid w:val="003A076D"/>
    <w:rsid w:val="007A238F"/>
    <w:rsid w:val="00B161FD"/>
    <w:rsid w:val="00C8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1B0D"/>
  <w15:docId w15:val="{DF50B156-AC96-45E2-AA95-E6B62A24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eastAsia="新細明體, PMingLi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customStyle="1" w:styleId="Textbody">
    <w:name w:val="Text body"/>
    <w:basedOn w:val="Standard"/>
    <w:rPr>
      <w:rFonts w:eastAsia="標楷體"/>
      <w:b/>
      <w:sz w:val="40"/>
    </w:rPr>
  </w:style>
  <w:style w:type="paragraph" w:styleId="a4">
    <w:name w:val="List"/>
    <w:basedOn w:val="Textbody"/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snapToGrid w:val="0"/>
      <w:spacing w:line="240" w:lineRule="exact"/>
      <w:ind w:left="1372" w:hanging="181"/>
      <w:jc w:val="both"/>
    </w:pPr>
    <w:rPr>
      <w:rFonts w:ascii="標楷體" w:eastAsia="標楷體" w:hAnsi="標楷體"/>
      <w:sz w:val="20"/>
    </w:rPr>
  </w:style>
  <w:style w:type="paragraph" w:styleId="a6">
    <w:name w:val="Block Text"/>
    <w:basedOn w:val="Standard"/>
    <w:pPr>
      <w:snapToGrid w:val="0"/>
      <w:spacing w:line="280" w:lineRule="exact"/>
      <w:ind w:left="599" w:right="108" w:hanging="400"/>
      <w:jc w:val="both"/>
    </w:pPr>
    <w:rPr>
      <w:rFonts w:ascii="標楷體" w:eastAsia="標楷體" w:hAnsi="標楷體"/>
      <w:sz w:val="20"/>
    </w:rPr>
  </w:style>
  <w:style w:type="paragraph" w:styleId="20">
    <w:name w:val="Body Text 2"/>
    <w:basedOn w:val="Standard"/>
    <w:pPr>
      <w:jc w:val="center"/>
    </w:pPr>
    <w:rPr>
      <w:rFonts w:eastAsia="標楷體"/>
      <w:bCs/>
      <w:sz w:val="40"/>
    </w:rPr>
  </w:style>
  <w:style w:type="paragraph" w:styleId="30">
    <w:name w:val="Body Text 3"/>
    <w:basedOn w:val="Standard"/>
    <w:rPr>
      <w:rFonts w:eastAsia="標楷體"/>
      <w:bCs/>
      <w:sz w:val="32"/>
    </w:rPr>
  </w:style>
  <w:style w:type="paragraph" w:styleId="a7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標楷體" w:eastAsia="標楷體" w:hAnsi="標楷體" w:cs="Times New Roman"/>
    </w:rPr>
  </w:style>
  <w:style w:type="character" w:customStyle="1" w:styleId="a9">
    <w:name w:val="頁首 字元"/>
    <w:rPr>
      <w:kern w:val="3"/>
    </w:rPr>
  </w:style>
  <w:style w:type="character" w:customStyle="1" w:styleId="aa">
    <w:name w:val="頁尾 字元"/>
    <w:rPr>
      <w:kern w:val="3"/>
    </w:rPr>
  </w:style>
  <w:style w:type="numbering" w:customStyle="1" w:styleId="WW8Num1">
    <w:name w:val="WW8Num1"/>
    <w:basedOn w:val="a2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WVpwFlz+wrakim++5mB/g+yXSQ==">AMUW2mX40k70KyzjZtHqXHSdFSuveq43oAK9+LQzg4aLhrr2jh39ScaQUUhtzsweFkwyKX+178AFtbu26ANkjHZaTf6dqIJjjFQcBkaHw4C6kH35YRuL7uI6lNkzNwSBlglxHM/q0pm9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康康</cp:lastModifiedBy>
  <cp:revision>4</cp:revision>
  <dcterms:created xsi:type="dcterms:W3CDTF">2021-07-09T07:04:00Z</dcterms:created>
  <dcterms:modified xsi:type="dcterms:W3CDTF">2023-08-27T07:31:00Z</dcterms:modified>
</cp:coreProperties>
</file>