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Android Packages using Unity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need...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correct JDK version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correct Android NDK version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correct Android SDK version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Unity, you navigate to Preferences (With my version is it under the Edit drop down menu)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7825" cy="30555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5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Next, select External Tools on the left side of the Preferences window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225" cy="2076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on the right side of the window, after selecting External Tools, you add the paths to the Android SDK, NDK and JDK.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are ready to build your project…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File&gt;Build Settings…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3648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popup window, select the platform you want to build for. In this case, Android.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4019" cy="30337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019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selecting Android, click the Switch Platform Button. (No SS available atm)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select the Player Settings Button.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in this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video will walk you through signing your project. This is required to build the apk.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following the instructions in the video, you should now be able to click the build button, name the package and save.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It works but there is a lot going on that I do not really understand. Why the local keystore? How to secure the keystore? Anything malicious that can be done if my keystore is compromised?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tynG9O8zRw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