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191111 Update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use a RMDBS for all persistent data stores.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Authenticate a Player.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let a Player start a new game.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offer Levels of increasing difficulty.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purchase Treasure Packs.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collect Units.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equip items to Units.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select active Units on a per Level basis.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select Chewable Items on a per Level basis.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save the Players Progress.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save the Players Score after each Win or Lose.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return to the last completed Level.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view their top Scores.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view completed Levels.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view incomplete Levels.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allow the Player to purchase items with Soft/Hard currency.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award item and unit rewards after each completed Level.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be easy to use. (measured by user feedback)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Requirements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Usability Requirements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control access to data.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External Requirements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Privacy Requirements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use industry standards.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Organizational Requirements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Standards Requirements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shall be usable without an internet connection.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Usability Requirements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