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8298" w14:textId="77777777" w:rsidR="00437184" w:rsidRPr="000768D3" w:rsidRDefault="00437184" w:rsidP="00437184">
      <w:pPr>
        <w:spacing w:before="880"/>
        <w:jc w:val="center"/>
        <w:rPr>
          <w:lang w:val="es-AR"/>
        </w:rPr>
      </w:pPr>
      <w:r w:rsidRPr="000768D3">
        <w:rPr>
          <w:b/>
          <w:color w:val="2F5597"/>
          <w:sz w:val="24"/>
          <w:lang w:val="es-AR"/>
        </w:rPr>
        <w:t>TECNICATURA UNIVERSITARIA EN INFORMÁTICA</w:t>
      </w:r>
    </w:p>
    <w:p w14:paraId="2895FFED" w14:textId="77777777" w:rsidR="00437184" w:rsidRPr="000768D3" w:rsidRDefault="00437184" w:rsidP="00437184">
      <w:pPr>
        <w:jc w:val="center"/>
        <w:rPr>
          <w:lang w:val="es-AR"/>
        </w:rPr>
      </w:pPr>
      <w:r w:rsidRPr="000768D3">
        <w:rPr>
          <w:b/>
          <w:color w:val="17365D"/>
          <w:sz w:val="30"/>
          <w:lang w:val="es-AR"/>
        </w:rPr>
        <w:t>Laboratorio de Construcción de Software</w:t>
      </w:r>
    </w:p>
    <w:p w14:paraId="1D87E092" w14:textId="77777777" w:rsidR="00437184" w:rsidRDefault="00437184" w:rsidP="00437184">
      <w:pPr>
        <w:jc w:val="center"/>
      </w:pPr>
      <w:r>
        <w:rPr>
          <w:color w:val="B4C6E7"/>
        </w:rPr>
        <w:t>━━━━━━━━━━━━━━━━━━━━━━━━━━━━━━━━━━━━</w:t>
      </w:r>
    </w:p>
    <w:p w14:paraId="00BF00BB" w14:textId="77777777" w:rsidR="00437184" w:rsidRDefault="00437184" w:rsidP="00437184">
      <w:pPr>
        <w:spacing w:before="560"/>
        <w:jc w:val="center"/>
      </w:pPr>
      <w:r>
        <w:rPr>
          <w:b/>
          <w:color w:val="2F5597"/>
          <w:sz w:val="26"/>
        </w:rPr>
        <w:t>SPRINT 1</w:t>
      </w:r>
    </w:p>
    <w:p w14:paraId="17D297F9" w14:textId="77777777" w:rsidR="00437184" w:rsidRDefault="00437184" w:rsidP="00437184">
      <w:pPr>
        <w:spacing w:before="200"/>
        <w:jc w:val="center"/>
        <w:rPr>
          <w:rFonts w:ascii="Aptos Display" w:hAnsi="Aptos Display"/>
          <w:b/>
          <w:color w:val="17365D"/>
          <w:sz w:val="48"/>
          <w:lang w:val="es-AR"/>
        </w:rPr>
      </w:pPr>
      <w:r w:rsidRPr="00437184">
        <w:rPr>
          <w:rFonts w:ascii="Aptos Display" w:hAnsi="Aptos Display"/>
          <w:b/>
          <w:color w:val="17365D"/>
          <w:sz w:val="48"/>
          <w:lang w:val="es-AR"/>
        </w:rPr>
        <w:t xml:space="preserve">Plan </w:t>
      </w:r>
      <w:r>
        <w:rPr>
          <w:rFonts w:ascii="Aptos Display" w:hAnsi="Aptos Display"/>
          <w:b/>
          <w:color w:val="17365D"/>
          <w:sz w:val="48"/>
          <w:lang w:val="es-AR"/>
        </w:rPr>
        <w:t>inicial de pruebas</w:t>
      </w:r>
    </w:p>
    <w:p w14:paraId="1F9968B2" w14:textId="1163A0C1" w:rsidR="00437184" w:rsidRPr="00437184" w:rsidRDefault="00391EF7" w:rsidP="00437184">
      <w:pPr>
        <w:spacing w:before="200"/>
        <w:jc w:val="center"/>
        <w:rPr>
          <w:lang w:val="es-AR"/>
        </w:rPr>
      </w:pPr>
      <w:r>
        <w:rPr>
          <w:i/>
          <w:color w:val="666666"/>
          <w:sz w:val="24"/>
          <w:lang w:val="es-AR"/>
        </w:rPr>
        <w:t>Plan de pruebas</w:t>
      </w:r>
    </w:p>
    <w:p w14:paraId="5B523EB1" w14:textId="77777777" w:rsidR="00437184" w:rsidRPr="00437184" w:rsidRDefault="00437184" w:rsidP="00437184">
      <w:pPr>
        <w:spacing w:before="8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437184" w:rsidRPr="00437184" w14:paraId="748A717C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BF7D2" w14:textId="77777777" w:rsidR="00437184" w:rsidRDefault="00437184" w:rsidP="00953504">
            <w:pPr>
              <w:spacing w:after="0"/>
            </w:pPr>
            <w:r>
              <w:rPr>
                <w:b/>
                <w:color w:val="17365D"/>
                <w:sz w:val="21"/>
              </w:rPr>
              <w:t>Proyecto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9F263C" w14:textId="77777777" w:rsidR="00437184" w:rsidRPr="000768D3" w:rsidRDefault="00437184" w:rsidP="00953504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>¿Me quedo o me voy? — Laboratorio de experimentación, movimiento y física</w:t>
            </w:r>
          </w:p>
        </w:tc>
      </w:tr>
      <w:tr w:rsidR="00437184" w:rsidRPr="00437184" w14:paraId="21E36ED2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3089E5" w14:textId="77777777" w:rsidR="00437184" w:rsidRDefault="00437184" w:rsidP="00953504">
            <w:pPr>
              <w:spacing w:after="0"/>
            </w:pPr>
            <w:r>
              <w:rPr>
                <w:b/>
                <w:color w:val="17365D"/>
                <w:sz w:val="21"/>
              </w:rPr>
              <w:t>Equipo / integrantes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7187E" w14:textId="77777777" w:rsidR="00437184" w:rsidRPr="000768D3" w:rsidRDefault="00437184" w:rsidP="00953504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Ulises Fonseca - Lucas Huber </w:t>
            </w:r>
            <w:r>
              <w:rPr>
                <w:sz w:val="21"/>
                <w:lang w:val="es-AR"/>
              </w:rPr>
              <w:t>–</w:t>
            </w:r>
            <w:r w:rsidRPr="000768D3">
              <w:rPr>
                <w:sz w:val="21"/>
                <w:lang w:val="es-AR"/>
              </w:rPr>
              <w:t xml:space="preserve"> N</w:t>
            </w:r>
            <w:r>
              <w:rPr>
                <w:sz w:val="21"/>
                <w:lang w:val="es-AR"/>
              </w:rPr>
              <w:t>icolas Gauna</w:t>
            </w:r>
          </w:p>
        </w:tc>
      </w:tr>
      <w:tr w:rsidR="00437184" w:rsidRPr="00437184" w14:paraId="054418B2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1F27FC" w14:textId="77777777" w:rsidR="00437184" w:rsidRDefault="00437184" w:rsidP="00953504">
            <w:pPr>
              <w:spacing w:after="0"/>
            </w:pPr>
            <w:r>
              <w:rPr>
                <w:b/>
                <w:color w:val="17365D"/>
                <w:sz w:val="21"/>
              </w:rPr>
              <w:t>Docentes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DC325" w14:textId="77777777" w:rsidR="00437184" w:rsidRPr="000768D3" w:rsidRDefault="00437184" w:rsidP="00953504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Juan Carlos Monteros - </w:t>
            </w:r>
            <w:r>
              <w:rPr>
                <w:sz w:val="21"/>
                <w:lang w:val="es-AR"/>
              </w:rPr>
              <w:t>A</w:t>
            </w:r>
            <w:r w:rsidRPr="000768D3">
              <w:rPr>
                <w:sz w:val="21"/>
                <w:lang w:val="es-AR"/>
              </w:rPr>
              <w:t>min Yamil Sajud</w:t>
            </w:r>
          </w:p>
        </w:tc>
      </w:tr>
      <w:tr w:rsidR="00437184" w14:paraId="3059D8B2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40543" w14:textId="77777777" w:rsidR="00437184" w:rsidRDefault="00437184" w:rsidP="00953504">
            <w:pPr>
              <w:spacing w:after="0"/>
            </w:pPr>
            <w:r>
              <w:rPr>
                <w:b/>
                <w:color w:val="17365D"/>
                <w:sz w:val="21"/>
              </w:rPr>
              <w:t>Comisión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A8F58" w14:textId="77777777" w:rsidR="00437184" w:rsidRDefault="00437184" w:rsidP="00953504">
            <w:pPr>
              <w:spacing w:after="0"/>
            </w:pPr>
            <w:r>
              <w:rPr>
                <w:sz w:val="21"/>
              </w:rPr>
              <w:t>N° 1</w:t>
            </w:r>
          </w:p>
        </w:tc>
      </w:tr>
      <w:tr w:rsidR="00437184" w14:paraId="725EE1E9" w14:textId="77777777" w:rsidTr="00953504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DAE136" w14:textId="77777777" w:rsidR="00437184" w:rsidRDefault="00437184" w:rsidP="00953504">
            <w:pPr>
              <w:spacing w:after="0"/>
            </w:pPr>
            <w:r>
              <w:rPr>
                <w:b/>
                <w:color w:val="17365D"/>
                <w:sz w:val="21"/>
              </w:rPr>
              <w:t>Fecha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E7F1A" w14:textId="77777777" w:rsidR="00437184" w:rsidRDefault="00437184" w:rsidP="00953504">
            <w:pPr>
              <w:spacing w:after="0"/>
            </w:pPr>
            <w:r>
              <w:rPr>
                <w:sz w:val="21"/>
              </w:rPr>
              <w:t>17 de Agosto de 2026</w:t>
            </w:r>
          </w:p>
        </w:tc>
      </w:tr>
    </w:tbl>
    <w:p w14:paraId="3D0D93D7" w14:textId="77777777" w:rsidR="00437184" w:rsidRPr="000768D3" w:rsidRDefault="00437184" w:rsidP="00437184">
      <w:pPr>
        <w:spacing w:before="520"/>
        <w:jc w:val="center"/>
        <w:rPr>
          <w:lang w:val="es-AR"/>
        </w:rPr>
      </w:pPr>
      <w:r w:rsidRPr="000768D3">
        <w:rPr>
          <w:color w:val="666666"/>
          <w:sz w:val="19"/>
          <w:lang w:val="es-AR"/>
        </w:rPr>
        <w:t>Documento de proceso y organización del proyecto</w:t>
      </w:r>
    </w:p>
    <w:p w14:paraId="478191DC" w14:textId="77777777" w:rsidR="00977B3F" w:rsidRDefault="00977B3F">
      <w:pPr>
        <w:rPr>
          <w:lang w:val="es-AR"/>
        </w:rPr>
      </w:pPr>
    </w:p>
    <w:p w14:paraId="74A8911D" w14:textId="77777777" w:rsidR="00437184" w:rsidRDefault="00437184">
      <w:pPr>
        <w:rPr>
          <w:lang w:val="es-AR"/>
        </w:rPr>
      </w:pPr>
    </w:p>
    <w:p w14:paraId="3D99993C" w14:textId="77777777" w:rsidR="00437184" w:rsidRDefault="00437184">
      <w:pPr>
        <w:rPr>
          <w:lang w:val="es-AR"/>
        </w:rPr>
      </w:pPr>
    </w:p>
    <w:p w14:paraId="177BD533" w14:textId="77777777" w:rsidR="00437184" w:rsidRDefault="00437184">
      <w:pPr>
        <w:rPr>
          <w:lang w:val="es-AR"/>
        </w:rPr>
      </w:pPr>
    </w:p>
    <w:p w14:paraId="3FD5062B" w14:textId="77777777" w:rsidR="00437184" w:rsidRDefault="00437184">
      <w:pPr>
        <w:rPr>
          <w:lang w:val="es-AR"/>
        </w:rPr>
      </w:pPr>
    </w:p>
    <w:p w14:paraId="2C42F1EB" w14:textId="77777777" w:rsidR="00437184" w:rsidRDefault="00437184">
      <w:pPr>
        <w:rPr>
          <w:lang w:val="es-AR"/>
        </w:rPr>
      </w:pPr>
    </w:p>
    <w:p w14:paraId="19709096" w14:textId="77777777" w:rsidR="00437184" w:rsidRDefault="00437184">
      <w:pPr>
        <w:rPr>
          <w:lang w:val="es-AR"/>
        </w:rPr>
      </w:pPr>
    </w:p>
    <w:p w14:paraId="33B460A1" w14:textId="77777777" w:rsidR="00437184" w:rsidRDefault="00437184">
      <w:pPr>
        <w:rPr>
          <w:lang w:val="es-AR"/>
        </w:rPr>
      </w:pPr>
    </w:p>
    <w:p w14:paraId="558E77EE" w14:textId="77777777" w:rsidR="00437184" w:rsidRDefault="00437184">
      <w:pPr>
        <w:rPr>
          <w:lang w:val="es-AR"/>
        </w:rPr>
      </w:pPr>
    </w:p>
    <w:p w14:paraId="0E42A84B" w14:textId="77777777" w:rsidR="00437184" w:rsidRDefault="00437184">
      <w:pPr>
        <w:rPr>
          <w:lang w:val="es-AR"/>
        </w:rPr>
      </w:pPr>
    </w:p>
    <w:p w14:paraId="442A3275" w14:textId="50F94DE7" w:rsidR="000B47EC" w:rsidRDefault="00192AE9" w:rsidP="000B47EC">
      <w:pPr>
        <w:pStyle w:val="Heading3"/>
        <w:numPr>
          <w:ilvl w:val="0"/>
          <w:numId w:val="1"/>
        </w:numPr>
        <w:rPr>
          <w:rFonts w:ascii="Aptos Display" w:hAnsi="Aptos Display"/>
          <w:b/>
          <w:bCs/>
          <w:sz w:val="30"/>
          <w:szCs w:val="30"/>
          <w:lang w:val="es-AR"/>
        </w:rPr>
      </w:pPr>
      <w:r w:rsidRPr="000B47EC">
        <w:rPr>
          <w:rFonts w:ascii="Aptos Display" w:hAnsi="Aptos Display"/>
          <w:b/>
          <w:bCs/>
          <w:sz w:val="30"/>
          <w:szCs w:val="30"/>
          <w:lang w:val="es-AR"/>
        </w:rPr>
        <w:lastRenderedPageBreak/>
        <w:t>Introducción</w:t>
      </w:r>
      <w:r w:rsidR="000B47EC" w:rsidRPr="000B47EC">
        <w:rPr>
          <w:rFonts w:ascii="Aptos Display" w:hAnsi="Aptos Display"/>
          <w:b/>
          <w:bCs/>
          <w:sz w:val="30"/>
          <w:szCs w:val="30"/>
          <w:lang w:val="es-AR"/>
        </w:rPr>
        <w:t xml:space="preserve"> al </w:t>
      </w:r>
      <w:r w:rsidR="000B47EC">
        <w:rPr>
          <w:rFonts w:ascii="Aptos Display" w:hAnsi="Aptos Display"/>
          <w:b/>
          <w:bCs/>
          <w:sz w:val="30"/>
          <w:szCs w:val="30"/>
          <w:lang w:val="es-AR"/>
        </w:rPr>
        <w:t>P</w:t>
      </w:r>
      <w:r w:rsidR="000B47EC" w:rsidRPr="000B47EC">
        <w:rPr>
          <w:rFonts w:ascii="Aptos Display" w:hAnsi="Aptos Display"/>
          <w:b/>
          <w:bCs/>
          <w:sz w:val="30"/>
          <w:szCs w:val="30"/>
          <w:lang w:val="es-AR"/>
        </w:rPr>
        <w:t xml:space="preserve">lan de </w:t>
      </w:r>
      <w:r w:rsidR="000B47EC">
        <w:rPr>
          <w:rFonts w:ascii="Aptos Display" w:hAnsi="Aptos Display"/>
          <w:b/>
          <w:bCs/>
          <w:sz w:val="30"/>
          <w:szCs w:val="30"/>
          <w:lang w:val="es-AR"/>
        </w:rPr>
        <w:t>P</w:t>
      </w:r>
      <w:r w:rsidR="000B47EC" w:rsidRPr="000B47EC">
        <w:rPr>
          <w:rFonts w:ascii="Aptos Display" w:hAnsi="Aptos Display"/>
          <w:b/>
          <w:bCs/>
          <w:sz w:val="30"/>
          <w:szCs w:val="30"/>
          <w:lang w:val="es-AR"/>
        </w:rPr>
        <w:t>ruebas</w:t>
      </w:r>
    </w:p>
    <w:p w14:paraId="0100A54A" w14:textId="70B02E3A" w:rsidR="000B47EC" w:rsidRPr="000B47EC" w:rsidRDefault="000B47EC" w:rsidP="000B47EC">
      <w:pPr>
        <w:rPr>
          <w:lang w:val="es-AR"/>
        </w:rPr>
      </w:pPr>
      <w:r>
        <w:rPr>
          <w:lang w:val="es-AR"/>
        </w:rPr>
        <w:t xml:space="preserve">En este documento se establece el plan inicial de pruebas para el prototipo del juego 3D. El objetivo principal es </w:t>
      </w:r>
      <w:r w:rsidR="0029526C">
        <w:rPr>
          <w:lang w:val="es-AR"/>
        </w:rPr>
        <w:t xml:space="preserve">poder </w:t>
      </w:r>
      <w:r>
        <w:rPr>
          <w:lang w:val="es-AR"/>
        </w:rPr>
        <w:t>evaluar</w:t>
      </w:r>
      <w:r w:rsidR="0029526C">
        <w:rPr>
          <w:lang w:val="es-AR"/>
        </w:rPr>
        <w:t xml:space="preserve"> o “testear”</w:t>
      </w:r>
      <w:r>
        <w:rPr>
          <w:lang w:val="es-AR"/>
        </w:rPr>
        <w:t xml:space="preserve"> </w:t>
      </w:r>
      <w:r w:rsidR="0029526C">
        <w:rPr>
          <w:lang w:val="es-AR"/>
        </w:rPr>
        <w:t>la estabilidad del sistema, verificar las respuestas físicas ante colisiones con el entorno e identificar los fallos técnicos en cuanto a la sincronización del multijugador mediante escenarios controlados. Más allá de evaluar el cumplimiento funcional básico, la estrategia se enfoca en someter el prototipo</w:t>
      </w:r>
      <w:r w:rsidR="00192AE9">
        <w:rPr>
          <w:lang w:val="es-AR"/>
        </w:rPr>
        <w:t xml:space="preserve"> al límite para detectar comportamientos extraños, y pruebas para encontrar posibles bugs haciendo que se “rompa el juego”, con el propósito de solucionar todos los posibles errores a futuro, de manera anticipada. </w:t>
      </w:r>
    </w:p>
    <w:p w14:paraId="4093A5FC" w14:textId="77777777" w:rsidR="00437184" w:rsidRDefault="00437184">
      <w:pPr>
        <w:rPr>
          <w:lang w:val="es-AR"/>
        </w:rPr>
      </w:pPr>
    </w:p>
    <w:p w14:paraId="10E38005" w14:textId="351ED73E" w:rsidR="00E9045B" w:rsidRDefault="00E9045B" w:rsidP="00E9045B">
      <w:pPr>
        <w:pStyle w:val="Heading3"/>
        <w:numPr>
          <w:ilvl w:val="0"/>
          <w:numId w:val="1"/>
        </w:numPr>
        <w:rPr>
          <w:rFonts w:ascii="Aptos Display" w:hAnsi="Aptos Display"/>
          <w:b/>
          <w:bCs/>
          <w:sz w:val="30"/>
          <w:szCs w:val="30"/>
          <w:lang w:val="es-AR"/>
        </w:rPr>
      </w:pPr>
      <w:r>
        <w:rPr>
          <w:rFonts w:ascii="Aptos Display" w:hAnsi="Aptos Display"/>
          <w:b/>
          <w:bCs/>
          <w:sz w:val="30"/>
          <w:szCs w:val="30"/>
          <w:lang w:val="es-AR"/>
        </w:rPr>
        <w:t>Categorías de pruebas a ejecutar</w:t>
      </w:r>
    </w:p>
    <w:p w14:paraId="2537C92A" w14:textId="0CEBC611" w:rsidR="008C108A" w:rsidRDefault="006B2346" w:rsidP="008C108A">
      <w:pPr>
        <w:rPr>
          <w:lang w:val="es-AR"/>
        </w:rPr>
      </w:pPr>
      <w:r>
        <w:rPr>
          <w:lang w:val="es-AR"/>
        </w:rPr>
        <w:t>Para llevar a cabo las pruebas a ejecutar durante el desarrollo del juego, se tomará en cuenta los siguiente</w:t>
      </w:r>
      <w:r w:rsidR="008C108A">
        <w:rPr>
          <w:lang w:val="es-AR"/>
        </w:rPr>
        <w:t>:</w:t>
      </w:r>
    </w:p>
    <w:p w14:paraId="217906CF" w14:textId="420DD6FC" w:rsidR="008C108A" w:rsidRDefault="008C108A" w:rsidP="008C108A">
      <w:pPr>
        <w:pStyle w:val="ListParagraph"/>
        <w:numPr>
          <w:ilvl w:val="0"/>
          <w:numId w:val="5"/>
        </w:numPr>
        <w:rPr>
          <w:lang w:val="es-AR"/>
        </w:rPr>
      </w:pPr>
      <w:r>
        <w:rPr>
          <w:lang w:val="es-AR"/>
        </w:rPr>
        <w:t>Pruebas de Física y Movimiento:</w:t>
      </w:r>
    </w:p>
    <w:p w14:paraId="3DFDF2C2" w14:textId="60D2EFB5" w:rsidR="008C108A" w:rsidRDefault="008C108A" w:rsidP="008C108A">
      <w:pPr>
        <w:pStyle w:val="ListParagraph"/>
        <w:numPr>
          <w:ilvl w:val="0"/>
          <w:numId w:val="6"/>
        </w:numPr>
        <w:rPr>
          <w:lang w:val="es-AR"/>
        </w:rPr>
      </w:pPr>
      <w:r>
        <w:rPr>
          <w:lang w:val="es-AR"/>
        </w:rPr>
        <w:t xml:space="preserve">Límites de colisión: Se deberá forzar al personaje contra las esquinas, rampas y barras de velocidad máxima para detectar traspasos de geometría o “clipping”. Además, se </w:t>
      </w:r>
      <w:r w:rsidR="00B55E8C">
        <w:rPr>
          <w:lang w:val="es-AR"/>
        </w:rPr>
        <w:t>probará</w:t>
      </w:r>
      <w:r>
        <w:rPr>
          <w:lang w:val="es-AR"/>
        </w:rPr>
        <w:t xml:space="preserve"> caídas desde alturas extremas para verificar si el personaje no se obstruye con el entorno</w:t>
      </w:r>
      <w:r w:rsidR="00B55E8C">
        <w:rPr>
          <w:lang w:val="es-AR"/>
        </w:rPr>
        <w:t xml:space="preserve"> u obstáculos.</w:t>
      </w:r>
    </w:p>
    <w:p w14:paraId="645AA0E1" w14:textId="61481D64" w:rsidR="008C108A" w:rsidRDefault="00B55E8C" w:rsidP="008C108A">
      <w:pPr>
        <w:pStyle w:val="ListParagraph"/>
        <w:numPr>
          <w:ilvl w:val="0"/>
          <w:numId w:val="6"/>
        </w:numPr>
        <w:rPr>
          <w:lang w:val="es-AR"/>
        </w:rPr>
      </w:pPr>
      <w:r>
        <w:rPr>
          <w:lang w:val="es-AR"/>
        </w:rPr>
        <w:t>Inercia y aceleración: Se validará los cambios de sentido repentinos sobre distintas superficies para asegurar que la fricción y la gravedad respondan de forma predecible.</w:t>
      </w:r>
    </w:p>
    <w:p w14:paraId="5B6E3E97" w14:textId="77A93A97" w:rsidR="00B55E8C" w:rsidRDefault="00B55E8C" w:rsidP="00B55E8C">
      <w:pPr>
        <w:pStyle w:val="ListParagraph"/>
        <w:numPr>
          <w:ilvl w:val="0"/>
          <w:numId w:val="5"/>
        </w:numPr>
        <w:rPr>
          <w:lang w:val="es-AR"/>
        </w:rPr>
      </w:pPr>
      <w:r>
        <w:rPr>
          <w:lang w:val="es-AR"/>
        </w:rPr>
        <w:t>Pruebas Exploratorias y de estrés (“Romper el juego”):</w:t>
      </w:r>
    </w:p>
    <w:p w14:paraId="39D691EE" w14:textId="3B18842E" w:rsidR="00B55E8C" w:rsidRDefault="009D0F49" w:rsidP="00B55E8C">
      <w:pPr>
        <w:pStyle w:val="ListParagraph"/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Interacción masiva con elementos del escenario: Se </w:t>
      </w:r>
      <w:r w:rsidR="008070EA">
        <w:rPr>
          <w:lang w:val="es-AR"/>
        </w:rPr>
        <w:t>llevará</w:t>
      </w:r>
      <w:r>
        <w:rPr>
          <w:lang w:val="es-AR"/>
        </w:rPr>
        <w:t xml:space="preserve"> a cabo mover los objetos físicos interactivos a zonas no previstas.</w:t>
      </w:r>
    </w:p>
    <w:p w14:paraId="2AA6D561" w14:textId="09EB7D2D" w:rsidR="009D0F49" w:rsidRDefault="009D0F49" w:rsidP="00B55E8C">
      <w:pPr>
        <w:pStyle w:val="ListParagraph"/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Entradas de mando extremas: Consiste en presionar una </w:t>
      </w:r>
      <w:r w:rsidR="008070EA">
        <w:rPr>
          <w:lang w:val="es-AR"/>
        </w:rPr>
        <w:t>cierta combinación no prevista</w:t>
      </w:r>
      <w:r>
        <w:rPr>
          <w:lang w:val="es-AR"/>
        </w:rPr>
        <w:t xml:space="preserve"> de botones o teclas (como </w:t>
      </w:r>
      <w:r w:rsidR="008070EA">
        <w:rPr>
          <w:lang w:val="es-AR"/>
        </w:rPr>
        <w:t>saltar, mover</w:t>
      </w:r>
      <w:r>
        <w:rPr>
          <w:lang w:val="es-AR"/>
        </w:rPr>
        <w:t xml:space="preserve"> y poner pausa al mismo tiempo) para verificar si el personaje queda atrapado en estados no válidos.</w:t>
      </w:r>
    </w:p>
    <w:p w14:paraId="72904DBB" w14:textId="2914777B" w:rsidR="008070EA" w:rsidRDefault="008070EA" w:rsidP="008070EA">
      <w:pPr>
        <w:pStyle w:val="ListParagraph"/>
        <w:numPr>
          <w:ilvl w:val="0"/>
          <w:numId w:val="5"/>
        </w:numPr>
        <w:rPr>
          <w:lang w:val="es-AR"/>
        </w:rPr>
      </w:pPr>
      <w:r>
        <w:rPr>
          <w:lang w:val="es-AR"/>
        </w:rPr>
        <w:t xml:space="preserve">Pruebas de Sincronización: </w:t>
      </w:r>
    </w:p>
    <w:p w14:paraId="4011DDBD" w14:textId="6AE82D21" w:rsidR="008070EA" w:rsidRDefault="008070EA" w:rsidP="008070EA">
      <w:pPr>
        <w:pStyle w:val="ListParagraph"/>
        <w:numPr>
          <w:ilvl w:val="0"/>
          <w:numId w:val="12"/>
        </w:numPr>
        <w:rPr>
          <w:lang w:val="es-AR"/>
        </w:rPr>
      </w:pPr>
      <w:r>
        <w:rPr>
          <w:lang w:val="es-AR"/>
        </w:rPr>
        <w:t>Detección de toque: Durante la partida en modo solo/multijugador, se verificará el uso de contactos en los bordes de la colisión del personaje para detectar si corresponde la condición de victoria/derrota del juego y se registre de forma correcta en ambos clientes.</w:t>
      </w:r>
    </w:p>
    <w:p w14:paraId="67D6CA8D" w14:textId="74AC6383" w:rsidR="008070EA" w:rsidRDefault="008070EA" w:rsidP="008070EA">
      <w:pPr>
        <w:pStyle w:val="ListParagraph"/>
        <w:numPr>
          <w:ilvl w:val="0"/>
          <w:numId w:val="12"/>
        </w:numPr>
        <w:rPr>
          <w:lang w:val="es-AR"/>
        </w:rPr>
      </w:pPr>
      <w:r>
        <w:rPr>
          <w:lang w:val="es-AR"/>
        </w:rPr>
        <w:t>Simulación de latencia: Se realizará acciones simultaneas (como saltar o colisionar al mismo tiempo) con condiciones de red inestables para evaluar desincronizaciones.</w:t>
      </w:r>
    </w:p>
    <w:p w14:paraId="2BB7B72B" w14:textId="69DE1591" w:rsidR="008070EA" w:rsidRDefault="008070EA" w:rsidP="008070EA">
      <w:pPr>
        <w:pStyle w:val="Heading3"/>
        <w:ind w:left="360"/>
        <w:rPr>
          <w:rFonts w:ascii="Aptos Display" w:hAnsi="Aptos Display"/>
          <w:b/>
          <w:bCs/>
          <w:sz w:val="30"/>
          <w:szCs w:val="30"/>
          <w:lang w:val="es-AR"/>
        </w:rPr>
      </w:pPr>
    </w:p>
    <w:p w14:paraId="2572377B" w14:textId="345751F9" w:rsidR="008070EA" w:rsidRDefault="008070EA" w:rsidP="008070EA">
      <w:pPr>
        <w:pStyle w:val="Heading3"/>
        <w:numPr>
          <w:ilvl w:val="0"/>
          <w:numId w:val="1"/>
        </w:numPr>
        <w:rPr>
          <w:rFonts w:ascii="Aptos Display" w:hAnsi="Aptos Display"/>
          <w:b/>
          <w:bCs/>
          <w:sz w:val="30"/>
          <w:szCs w:val="30"/>
          <w:lang w:val="es-AR"/>
        </w:rPr>
      </w:pPr>
      <w:r>
        <w:rPr>
          <w:rFonts w:ascii="Aptos Display" w:hAnsi="Aptos Display"/>
          <w:b/>
          <w:bCs/>
          <w:sz w:val="30"/>
          <w:szCs w:val="30"/>
          <w:lang w:val="es-AR"/>
        </w:rPr>
        <w:t>Criterios de aceptación y registro de Bugs</w:t>
      </w:r>
    </w:p>
    <w:p w14:paraId="69EC72AE" w14:textId="413F4C41" w:rsidR="008070EA" w:rsidRDefault="008070EA" w:rsidP="008070EA">
      <w:pPr>
        <w:rPr>
          <w:lang w:val="es-AR"/>
        </w:rPr>
      </w:pPr>
      <w:r>
        <w:rPr>
          <w:lang w:val="es-AR"/>
        </w:rPr>
        <w:t>Cada vez que un fallo es detectado durante las sesiones de pruebas se debe registrar</w:t>
      </w:r>
      <w:r w:rsidR="0061289F">
        <w:rPr>
          <w:lang w:val="es-AR"/>
        </w:rPr>
        <w:t>se</w:t>
      </w:r>
      <w:r>
        <w:rPr>
          <w:lang w:val="es-AR"/>
        </w:rPr>
        <w:t xml:space="preserve"> correctamente </w:t>
      </w:r>
      <w:r w:rsidR="0061289F">
        <w:rPr>
          <w:lang w:val="es-AR"/>
        </w:rPr>
        <w:t xml:space="preserve">y ser reportado al equipo de desarrollo, por lo que se realizara un reporte con los bugs encontrados. </w:t>
      </w:r>
      <w:r w:rsidR="005C4734">
        <w:rPr>
          <w:lang w:val="es-AR"/>
        </w:rPr>
        <w:t>Para ello, s</w:t>
      </w:r>
      <w:r w:rsidR="0061289F">
        <w:rPr>
          <w:lang w:val="es-AR"/>
        </w:rPr>
        <w:t>e implementará una plantilla (a modo de ejemplo), del reporte de bugs el cual se incluirá lo siguiente:</w:t>
      </w:r>
    </w:p>
    <w:p w14:paraId="27A84BFA" w14:textId="77777777" w:rsidR="0061289F" w:rsidRPr="008070EA" w:rsidRDefault="0061289F" w:rsidP="008070EA">
      <w:pPr>
        <w:rPr>
          <w:lang w:val="es-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61289F" w14:paraId="49B60E66" w14:textId="77777777" w:rsidTr="0061289F">
        <w:tc>
          <w:tcPr>
            <w:tcW w:w="1838" w:type="dxa"/>
            <w:shd w:val="clear" w:color="auto" w:fill="9CC2E5" w:themeFill="accent5" w:themeFillTint="99"/>
          </w:tcPr>
          <w:p w14:paraId="0F18EC33" w14:textId="24CDCBE7" w:rsidR="0061289F" w:rsidRPr="0061289F" w:rsidRDefault="00B0247E" w:rsidP="008070EA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Reporte</w:t>
            </w:r>
          </w:p>
        </w:tc>
        <w:tc>
          <w:tcPr>
            <w:tcW w:w="6656" w:type="dxa"/>
            <w:shd w:val="clear" w:color="auto" w:fill="9CC2E5" w:themeFill="accent5" w:themeFillTint="99"/>
          </w:tcPr>
          <w:p w14:paraId="4A2A095D" w14:textId="11B303C4" w:rsidR="0061289F" w:rsidRPr="0061289F" w:rsidRDefault="0061289F" w:rsidP="008070EA">
            <w:pPr>
              <w:rPr>
                <w:b/>
                <w:bCs/>
                <w:lang w:val="es-AR"/>
              </w:rPr>
            </w:pPr>
            <w:r w:rsidRPr="0061289F">
              <w:rPr>
                <w:b/>
                <w:bCs/>
                <w:lang w:val="es-AR"/>
              </w:rPr>
              <w:t>Descripción</w:t>
            </w:r>
          </w:p>
        </w:tc>
      </w:tr>
      <w:tr w:rsidR="0061289F" w14:paraId="0623941F" w14:textId="77777777" w:rsidTr="0061289F">
        <w:tc>
          <w:tcPr>
            <w:tcW w:w="1838" w:type="dxa"/>
            <w:shd w:val="clear" w:color="auto" w:fill="DEEAF6" w:themeFill="accent5" w:themeFillTint="33"/>
          </w:tcPr>
          <w:p w14:paraId="6853422F" w14:textId="487E5C44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ID del Bug</w:t>
            </w:r>
          </w:p>
        </w:tc>
        <w:tc>
          <w:tcPr>
            <w:tcW w:w="6656" w:type="dxa"/>
            <w:shd w:val="clear" w:color="auto" w:fill="DEEAF6" w:themeFill="accent5" w:themeFillTint="33"/>
          </w:tcPr>
          <w:p w14:paraId="5D1EEAD3" w14:textId="70082489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Error-0</w:t>
            </w:r>
            <w:r w:rsidR="00B0247E">
              <w:rPr>
                <w:lang w:val="es-AR"/>
              </w:rPr>
              <w:t>4</w:t>
            </w:r>
            <w:r>
              <w:rPr>
                <w:lang w:val="es-AR"/>
              </w:rPr>
              <w:t>1</w:t>
            </w:r>
          </w:p>
        </w:tc>
      </w:tr>
      <w:tr w:rsidR="0061289F" w14:paraId="725E3568" w14:textId="77777777" w:rsidTr="0061289F">
        <w:tc>
          <w:tcPr>
            <w:tcW w:w="1838" w:type="dxa"/>
            <w:shd w:val="clear" w:color="auto" w:fill="9CC2E5" w:themeFill="accent5" w:themeFillTint="99"/>
          </w:tcPr>
          <w:p w14:paraId="1DF61938" w14:textId="59B3DC8F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Titulo</w:t>
            </w:r>
          </w:p>
        </w:tc>
        <w:tc>
          <w:tcPr>
            <w:tcW w:w="6656" w:type="dxa"/>
            <w:shd w:val="clear" w:color="auto" w:fill="9CC2E5" w:themeFill="accent5" w:themeFillTint="99"/>
          </w:tcPr>
          <w:p w14:paraId="0532366A" w14:textId="1DC482AA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El personaje atraviesa la rampa al salta</w:t>
            </w:r>
            <w:r w:rsidR="005C4734">
              <w:rPr>
                <w:lang w:val="es-AR"/>
              </w:rPr>
              <w:t>r</w:t>
            </w:r>
            <w:r>
              <w:rPr>
                <w:lang w:val="es-AR"/>
              </w:rPr>
              <w:t xml:space="preserve"> a máxima</w:t>
            </w:r>
            <w:r w:rsidR="005C4734">
              <w:rPr>
                <w:lang w:val="es-AR"/>
              </w:rPr>
              <w:t xml:space="preserve"> velocidad</w:t>
            </w:r>
          </w:p>
        </w:tc>
      </w:tr>
      <w:tr w:rsidR="0061289F" w14:paraId="1201F340" w14:textId="77777777" w:rsidTr="0061289F">
        <w:tc>
          <w:tcPr>
            <w:tcW w:w="1838" w:type="dxa"/>
            <w:shd w:val="clear" w:color="auto" w:fill="DEEAF6" w:themeFill="accent5" w:themeFillTint="33"/>
          </w:tcPr>
          <w:p w14:paraId="2333B9C3" w14:textId="36781299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Gravedad del Bug</w:t>
            </w:r>
          </w:p>
        </w:tc>
        <w:tc>
          <w:tcPr>
            <w:tcW w:w="6656" w:type="dxa"/>
            <w:shd w:val="clear" w:color="auto" w:fill="DEEAF6" w:themeFill="accent5" w:themeFillTint="33"/>
          </w:tcPr>
          <w:p w14:paraId="126A45BC" w14:textId="6CC9059A" w:rsidR="0061289F" w:rsidRPr="00B0247E" w:rsidRDefault="00B0247E" w:rsidP="008070EA">
            <w:pPr>
              <w:rPr>
                <w:lang w:val="es-AR"/>
              </w:rPr>
            </w:pPr>
            <w:r>
              <w:rPr>
                <w:lang w:val="es-AR"/>
              </w:rPr>
              <w:t xml:space="preserve">Alta </w:t>
            </w:r>
          </w:p>
        </w:tc>
      </w:tr>
      <w:tr w:rsidR="0061289F" w14:paraId="5C59F64F" w14:textId="77777777" w:rsidTr="0061289F">
        <w:tc>
          <w:tcPr>
            <w:tcW w:w="1838" w:type="dxa"/>
            <w:shd w:val="clear" w:color="auto" w:fill="9CC2E5" w:themeFill="accent5" w:themeFillTint="99"/>
          </w:tcPr>
          <w:p w14:paraId="6FDD8955" w14:textId="29FBD4B0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Pasos a seguir</w:t>
            </w:r>
          </w:p>
        </w:tc>
        <w:tc>
          <w:tcPr>
            <w:tcW w:w="6656" w:type="dxa"/>
            <w:shd w:val="clear" w:color="auto" w:fill="9CC2E5" w:themeFill="accent5" w:themeFillTint="99"/>
          </w:tcPr>
          <w:p w14:paraId="4EFE93BC" w14:textId="17768411" w:rsidR="0061289F" w:rsidRDefault="00B0247E" w:rsidP="008070EA">
            <w:pPr>
              <w:rPr>
                <w:lang w:val="es-AR"/>
              </w:rPr>
            </w:pPr>
            <w:r>
              <w:rPr>
                <w:lang w:val="es-AR"/>
              </w:rPr>
              <w:t>-Acelerar en línea recta</w:t>
            </w:r>
          </w:p>
          <w:p w14:paraId="013D9BBE" w14:textId="77777777" w:rsidR="00B0247E" w:rsidRDefault="00B0247E" w:rsidP="008070EA">
            <w:pPr>
              <w:rPr>
                <w:lang w:val="es-AR"/>
              </w:rPr>
            </w:pPr>
            <w:r>
              <w:rPr>
                <w:lang w:val="es-AR"/>
              </w:rPr>
              <w:t>-Saltar justo en la unión de la rampa</w:t>
            </w:r>
          </w:p>
          <w:p w14:paraId="20EA6CBB" w14:textId="3CEDEEA3" w:rsidR="00B0247E" w:rsidRDefault="00B0247E" w:rsidP="008070EA">
            <w:pPr>
              <w:rPr>
                <w:lang w:val="es-AR"/>
              </w:rPr>
            </w:pPr>
            <w:r>
              <w:rPr>
                <w:lang w:val="es-AR"/>
              </w:rPr>
              <w:t>-Observar caída por fuera del mapa</w:t>
            </w:r>
          </w:p>
        </w:tc>
      </w:tr>
      <w:tr w:rsidR="0061289F" w14:paraId="44C7D116" w14:textId="77777777" w:rsidTr="0061289F">
        <w:tc>
          <w:tcPr>
            <w:tcW w:w="1838" w:type="dxa"/>
            <w:shd w:val="clear" w:color="auto" w:fill="DEEAF6" w:themeFill="accent5" w:themeFillTint="33"/>
          </w:tcPr>
          <w:p w14:paraId="024B0D45" w14:textId="6D7462EB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Resultado esperado</w:t>
            </w:r>
          </w:p>
        </w:tc>
        <w:tc>
          <w:tcPr>
            <w:tcW w:w="6656" w:type="dxa"/>
            <w:shd w:val="clear" w:color="auto" w:fill="DEEAF6" w:themeFill="accent5" w:themeFillTint="33"/>
          </w:tcPr>
          <w:p w14:paraId="1448B802" w14:textId="09758934" w:rsidR="0061289F" w:rsidRPr="00B0247E" w:rsidRDefault="00B0247E" w:rsidP="008070EA">
            <w:pPr>
              <w:rPr>
                <w:lang w:val="es-AR"/>
              </w:rPr>
            </w:pPr>
            <w:r w:rsidRPr="00B0247E">
              <w:rPr>
                <w:lang w:val="es-AR"/>
              </w:rPr>
              <w:t>El personaje debe colisionar con la rampa y subirla</w:t>
            </w:r>
          </w:p>
        </w:tc>
      </w:tr>
      <w:tr w:rsidR="0061289F" w14:paraId="064068FD" w14:textId="77777777" w:rsidTr="0061289F">
        <w:tc>
          <w:tcPr>
            <w:tcW w:w="1838" w:type="dxa"/>
            <w:shd w:val="clear" w:color="auto" w:fill="9CC2E5" w:themeFill="accent5" w:themeFillTint="99"/>
          </w:tcPr>
          <w:p w14:paraId="524B0F15" w14:textId="2FBCB2D1" w:rsidR="0061289F" w:rsidRDefault="0061289F" w:rsidP="008070EA">
            <w:pPr>
              <w:rPr>
                <w:lang w:val="es-AR"/>
              </w:rPr>
            </w:pPr>
            <w:r>
              <w:rPr>
                <w:lang w:val="es-AR"/>
              </w:rPr>
              <w:t>Resultado obtenido</w:t>
            </w:r>
          </w:p>
        </w:tc>
        <w:tc>
          <w:tcPr>
            <w:tcW w:w="6656" w:type="dxa"/>
            <w:shd w:val="clear" w:color="auto" w:fill="9CC2E5" w:themeFill="accent5" w:themeFillTint="99"/>
          </w:tcPr>
          <w:p w14:paraId="248E6834" w14:textId="34B489ED" w:rsidR="0061289F" w:rsidRPr="00B0247E" w:rsidRDefault="00B0247E" w:rsidP="008070EA">
            <w:pPr>
              <w:rPr>
                <w:lang w:val="es-AR"/>
              </w:rPr>
            </w:pPr>
            <w:r w:rsidRPr="00B0247E">
              <w:rPr>
                <w:lang w:val="es-AR"/>
              </w:rPr>
              <w:t>El personaje atraviesa la malla y cae al vacío.</w:t>
            </w:r>
          </w:p>
        </w:tc>
      </w:tr>
    </w:tbl>
    <w:p w14:paraId="5BD214BB" w14:textId="77777777" w:rsidR="008070EA" w:rsidRPr="008070EA" w:rsidRDefault="008070EA" w:rsidP="008070EA">
      <w:pPr>
        <w:rPr>
          <w:lang w:val="es-AR"/>
        </w:rPr>
      </w:pPr>
    </w:p>
    <w:p w14:paraId="1C863852" w14:textId="0BDD5C41" w:rsidR="005C4734" w:rsidRPr="005C4734" w:rsidRDefault="005C4734" w:rsidP="005C4734">
      <w:pPr>
        <w:rPr>
          <w:lang w:val="es-AR"/>
        </w:rPr>
      </w:pPr>
      <w:r w:rsidRPr="005C4734">
        <w:rPr>
          <w:lang w:val="es-AR"/>
        </w:rPr>
        <w:t xml:space="preserve">Esta plantilla permite </w:t>
      </w:r>
      <w:r>
        <w:rPr>
          <w:lang w:val="es-AR"/>
        </w:rPr>
        <w:t>realiza</w:t>
      </w:r>
      <w:r w:rsidRPr="005C4734">
        <w:rPr>
          <w:lang w:val="es-AR"/>
        </w:rPr>
        <w:t>r</w:t>
      </w:r>
      <w:r>
        <w:rPr>
          <w:lang w:val="es-AR"/>
        </w:rPr>
        <w:t xml:space="preserve"> un seguimiento</w:t>
      </w:r>
      <w:r w:rsidRPr="005C4734">
        <w:rPr>
          <w:lang w:val="es-AR"/>
        </w:rPr>
        <w:t xml:space="preserve"> </w:t>
      </w:r>
      <w:r>
        <w:rPr>
          <w:lang w:val="es-AR"/>
        </w:rPr>
        <w:t>d</w:t>
      </w:r>
      <w:r w:rsidRPr="005C4734">
        <w:rPr>
          <w:lang w:val="es-AR"/>
        </w:rPr>
        <w:t>el registro de fallos durante las pruebas, asegurando que cualquier error detectado sea claro, reproducible y fácil de priorizar por el equipo antes de proceder con las correcciones.</w:t>
      </w:r>
    </w:p>
    <w:p w14:paraId="1421C6B1" w14:textId="77777777" w:rsidR="008070EA" w:rsidRPr="008070EA" w:rsidRDefault="008070EA" w:rsidP="008070EA">
      <w:pPr>
        <w:rPr>
          <w:lang w:val="es-AR"/>
        </w:rPr>
      </w:pPr>
    </w:p>
    <w:p w14:paraId="721B0032" w14:textId="77777777" w:rsidR="00E9045B" w:rsidRPr="00437184" w:rsidRDefault="00E9045B">
      <w:pPr>
        <w:rPr>
          <w:lang w:val="es-AR"/>
        </w:rPr>
      </w:pPr>
    </w:p>
    <w:sectPr w:rsidR="00E9045B" w:rsidRPr="00437184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59A6" w14:textId="77777777" w:rsidR="00365C9A" w:rsidRDefault="00365C9A" w:rsidP="00437184">
      <w:pPr>
        <w:spacing w:after="0" w:line="240" w:lineRule="auto"/>
      </w:pPr>
      <w:r>
        <w:separator/>
      </w:r>
    </w:p>
  </w:endnote>
  <w:endnote w:type="continuationSeparator" w:id="0">
    <w:p w14:paraId="5DAD8353" w14:textId="77777777" w:rsidR="00365C9A" w:rsidRDefault="00365C9A" w:rsidP="00437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1668926"/>
      <w:docPartObj>
        <w:docPartGallery w:val="Page Numbers (Bottom of Page)"/>
        <w:docPartUnique/>
      </w:docPartObj>
    </w:sdtPr>
    <w:sdtContent>
      <w:p w14:paraId="50756630" w14:textId="5F795393" w:rsidR="00437184" w:rsidRDefault="0043718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1307448" w14:textId="77777777" w:rsidR="00437184" w:rsidRDefault="00437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1D8D" w14:textId="77777777" w:rsidR="00365C9A" w:rsidRDefault="00365C9A" w:rsidP="00437184">
      <w:pPr>
        <w:spacing w:after="0" w:line="240" w:lineRule="auto"/>
      </w:pPr>
      <w:r>
        <w:separator/>
      </w:r>
    </w:p>
  </w:footnote>
  <w:footnote w:type="continuationSeparator" w:id="0">
    <w:p w14:paraId="0E002548" w14:textId="77777777" w:rsidR="00365C9A" w:rsidRDefault="00365C9A" w:rsidP="00437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70A"/>
    <w:multiLevelType w:val="hybridMultilevel"/>
    <w:tmpl w:val="6EC6289A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449FF"/>
    <w:multiLevelType w:val="hybridMultilevel"/>
    <w:tmpl w:val="164EFC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75771"/>
    <w:multiLevelType w:val="hybridMultilevel"/>
    <w:tmpl w:val="83F0332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52" w:hanging="360"/>
      </w:pPr>
    </w:lvl>
    <w:lvl w:ilvl="2" w:tplc="2C0A001B" w:tentative="1">
      <w:start w:val="1"/>
      <w:numFmt w:val="lowerRoman"/>
      <w:lvlText w:val="%3."/>
      <w:lvlJc w:val="right"/>
      <w:pPr>
        <w:ind w:left="2172" w:hanging="180"/>
      </w:pPr>
    </w:lvl>
    <w:lvl w:ilvl="3" w:tplc="2C0A000F" w:tentative="1">
      <w:start w:val="1"/>
      <w:numFmt w:val="decimal"/>
      <w:lvlText w:val="%4."/>
      <w:lvlJc w:val="left"/>
      <w:pPr>
        <w:ind w:left="2892" w:hanging="360"/>
      </w:pPr>
    </w:lvl>
    <w:lvl w:ilvl="4" w:tplc="2C0A0019" w:tentative="1">
      <w:start w:val="1"/>
      <w:numFmt w:val="lowerLetter"/>
      <w:lvlText w:val="%5."/>
      <w:lvlJc w:val="left"/>
      <w:pPr>
        <w:ind w:left="3612" w:hanging="360"/>
      </w:pPr>
    </w:lvl>
    <w:lvl w:ilvl="5" w:tplc="2C0A001B" w:tentative="1">
      <w:start w:val="1"/>
      <w:numFmt w:val="lowerRoman"/>
      <w:lvlText w:val="%6."/>
      <w:lvlJc w:val="right"/>
      <w:pPr>
        <w:ind w:left="4332" w:hanging="180"/>
      </w:pPr>
    </w:lvl>
    <w:lvl w:ilvl="6" w:tplc="2C0A000F" w:tentative="1">
      <w:start w:val="1"/>
      <w:numFmt w:val="decimal"/>
      <w:lvlText w:val="%7."/>
      <w:lvlJc w:val="left"/>
      <w:pPr>
        <w:ind w:left="5052" w:hanging="360"/>
      </w:pPr>
    </w:lvl>
    <w:lvl w:ilvl="7" w:tplc="2C0A0019" w:tentative="1">
      <w:start w:val="1"/>
      <w:numFmt w:val="lowerLetter"/>
      <w:lvlText w:val="%8."/>
      <w:lvlJc w:val="left"/>
      <w:pPr>
        <w:ind w:left="5772" w:hanging="360"/>
      </w:pPr>
    </w:lvl>
    <w:lvl w:ilvl="8" w:tplc="2C0A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3" w15:restartNumberingAfterBreak="0">
    <w:nsid w:val="209F1F08"/>
    <w:multiLevelType w:val="hybridMultilevel"/>
    <w:tmpl w:val="6D5822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4004B"/>
    <w:multiLevelType w:val="hybridMultilevel"/>
    <w:tmpl w:val="2CDA16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71238"/>
    <w:multiLevelType w:val="hybridMultilevel"/>
    <w:tmpl w:val="2D2676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733B5"/>
    <w:multiLevelType w:val="hybridMultilevel"/>
    <w:tmpl w:val="B4EA1154"/>
    <w:lvl w:ilvl="0" w:tplc="FFFFFFFF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6363B7"/>
    <w:multiLevelType w:val="hybridMultilevel"/>
    <w:tmpl w:val="76F073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F1A81"/>
    <w:multiLevelType w:val="hybridMultilevel"/>
    <w:tmpl w:val="1F9C1B5C"/>
    <w:lvl w:ilvl="0" w:tplc="FFFFFFFF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E6F624F"/>
    <w:multiLevelType w:val="hybridMultilevel"/>
    <w:tmpl w:val="9526652E"/>
    <w:lvl w:ilvl="0" w:tplc="FFFFFFFF">
      <w:start w:val="1"/>
      <w:numFmt w:val="decimal"/>
      <w:lvlText w:val="%1."/>
      <w:lvlJc w:val="left"/>
      <w:pPr>
        <w:ind w:left="186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35" w:hanging="360"/>
      </w:pPr>
    </w:lvl>
    <w:lvl w:ilvl="2" w:tplc="2C0A001B" w:tentative="1">
      <w:start w:val="1"/>
      <w:numFmt w:val="lowerRoman"/>
      <w:lvlText w:val="%3."/>
      <w:lvlJc w:val="right"/>
      <w:pPr>
        <w:ind w:left="2955" w:hanging="180"/>
      </w:pPr>
    </w:lvl>
    <w:lvl w:ilvl="3" w:tplc="2C0A000F" w:tentative="1">
      <w:start w:val="1"/>
      <w:numFmt w:val="decimal"/>
      <w:lvlText w:val="%4."/>
      <w:lvlJc w:val="left"/>
      <w:pPr>
        <w:ind w:left="3675" w:hanging="360"/>
      </w:pPr>
    </w:lvl>
    <w:lvl w:ilvl="4" w:tplc="2C0A0019" w:tentative="1">
      <w:start w:val="1"/>
      <w:numFmt w:val="lowerLetter"/>
      <w:lvlText w:val="%5."/>
      <w:lvlJc w:val="left"/>
      <w:pPr>
        <w:ind w:left="4395" w:hanging="360"/>
      </w:pPr>
    </w:lvl>
    <w:lvl w:ilvl="5" w:tplc="2C0A001B" w:tentative="1">
      <w:start w:val="1"/>
      <w:numFmt w:val="lowerRoman"/>
      <w:lvlText w:val="%6."/>
      <w:lvlJc w:val="right"/>
      <w:pPr>
        <w:ind w:left="5115" w:hanging="180"/>
      </w:pPr>
    </w:lvl>
    <w:lvl w:ilvl="6" w:tplc="2C0A000F" w:tentative="1">
      <w:start w:val="1"/>
      <w:numFmt w:val="decimal"/>
      <w:lvlText w:val="%7."/>
      <w:lvlJc w:val="left"/>
      <w:pPr>
        <w:ind w:left="5835" w:hanging="360"/>
      </w:pPr>
    </w:lvl>
    <w:lvl w:ilvl="7" w:tplc="2C0A0019" w:tentative="1">
      <w:start w:val="1"/>
      <w:numFmt w:val="lowerLetter"/>
      <w:lvlText w:val="%8."/>
      <w:lvlJc w:val="left"/>
      <w:pPr>
        <w:ind w:left="6555" w:hanging="360"/>
      </w:pPr>
    </w:lvl>
    <w:lvl w:ilvl="8" w:tplc="2C0A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0" w15:restartNumberingAfterBreak="0">
    <w:nsid w:val="728240A1"/>
    <w:multiLevelType w:val="hybridMultilevel"/>
    <w:tmpl w:val="5D16731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52" w:hanging="360"/>
      </w:pPr>
    </w:lvl>
    <w:lvl w:ilvl="2" w:tplc="2C0A001B" w:tentative="1">
      <w:start w:val="1"/>
      <w:numFmt w:val="lowerRoman"/>
      <w:lvlText w:val="%3."/>
      <w:lvlJc w:val="right"/>
      <w:pPr>
        <w:ind w:left="2172" w:hanging="180"/>
      </w:pPr>
    </w:lvl>
    <w:lvl w:ilvl="3" w:tplc="2C0A000F" w:tentative="1">
      <w:start w:val="1"/>
      <w:numFmt w:val="decimal"/>
      <w:lvlText w:val="%4."/>
      <w:lvlJc w:val="left"/>
      <w:pPr>
        <w:ind w:left="2892" w:hanging="360"/>
      </w:pPr>
    </w:lvl>
    <w:lvl w:ilvl="4" w:tplc="2C0A0019" w:tentative="1">
      <w:start w:val="1"/>
      <w:numFmt w:val="lowerLetter"/>
      <w:lvlText w:val="%5."/>
      <w:lvlJc w:val="left"/>
      <w:pPr>
        <w:ind w:left="3612" w:hanging="360"/>
      </w:pPr>
    </w:lvl>
    <w:lvl w:ilvl="5" w:tplc="2C0A001B" w:tentative="1">
      <w:start w:val="1"/>
      <w:numFmt w:val="lowerRoman"/>
      <w:lvlText w:val="%6."/>
      <w:lvlJc w:val="right"/>
      <w:pPr>
        <w:ind w:left="4332" w:hanging="180"/>
      </w:pPr>
    </w:lvl>
    <w:lvl w:ilvl="6" w:tplc="2C0A000F" w:tentative="1">
      <w:start w:val="1"/>
      <w:numFmt w:val="decimal"/>
      <w:lvlText w:val="%7."/>
      <w:lvlJc w:val="left"/>
      <w:pPr>
        <w:ind w:left="5052" w:hanging="360"/>
      </w:pPr>
    </w:lvl>
    <w:lvl w:ilvl="7" w:tplc="2C0A0019" w:tentative="1">
      <w:start w:val="1"/>
      <w:numFmt w:val="lowerLetter"/>
      <w:lvlText w:val="%8."/>
      <w:lvlJc w:val="left"/>
      <w:pPr>
        <w:ind w:left="5772" w:hanging="360"/>
      </w:pPr>
    </w:lvl>
    <w:lvl w:ilvl="8" w:tplc="2C0A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1" w15:restartNumberingAfterBreak="0">
    <w:nsid w:val="770C4D7F"/>
    <w:multiLevelType w:val="hybridMultilevel"/>
    <w:tmpl w:val="76F073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6270938">
    <w:abstractNumId w:val="7"/>
  </w:num>
  <w:num w:numId="2" w16cid:durableId="1485270261">
    <w:abstractNumId w:val="4"/>
  </w:num>
  <w:num w:numId="3" w16cid:durableId="63183130">
    <w:abstractNumId w:val="5"/>
  </w:num>
  <w:num w:numId="4" w16cid:durableId="1673799339">
    <w:abstractNumId w:val="3"/>
  </w:num>
  <w:num w:numId="5" w16cid:durableId="2106613309">
    <w:abstractNumId w:val="1"/>
  </w:num>
  <w:num w:numId="6" w16cid:durableId="1466702049">
    <w:abstractNumId w:val="11"/>
  </w:num>
  <w:num w:numId="7" w16cid:durableId="645746044">
    <w:abstractNumId w:val="8"/>
  </w:num>
  <w:num w:numId="8" w16cid:durableId="2012905316">
    <w:abstractNumId w:val="9"/>
  </w:num>
  <w:num w:numId="9" w16cid:durableId="1338649966">
    <w:abstractNumId w:val="2"/>
  </w:num>
  <w:num w:numId="10" w16cid:durableId="2003697768">
    <w:abstractNumId w:val="6"/>
  </w:num>
  <w:num w:numId="11" w16cid:durableId="159466046">
    <w:abstractNumId w:val="0"/>
  </w:num>
  <w:num w:numId="12" w16cid:durableId="958028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84"/>
    <w:rsid w:val="000B47EC"/>
    <w:rsid w:val="00192AE9"/>
    <w:rsid w:val="0029526C"/>
    <w:rsid w:val="00365C9A"/>
    <w:rsid w:val="00391EF7"/>
    <w:rsid w:val="00437184"/>
    <w:rsid w:val="005C4734"/>
    <w:rsid w:val="0061289F"/>
    <w:rsid w:val="00616118"/>
    <w:rsid w:val="006B2346"/>
    <w:rsid w:val="008070EA"/>
    <w:rsid w:val="008839FC"/>
    <w:rsid w:val="008C108A"/>
    <w:rsid w:val="00977B3F"/>
    <w:rsid w:val="009D0F49"/>
    <w:rsid w:val="009D41DF"/>
    <w:rsid w:val="00B0247E"/>
    <w:rsid w:val="00B55E8C"/>
    <w:rsid w:val="00BA59F4"/>
    <w:rsid w:val="00E9045B"/>
    <w:rsid w:val="00EC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321A2"/>
  <w15:chartTrackingRefBased/>
  <w15:docId w15:val="{01674E5B-3901-4826-8082-CBE9F64C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184"/>
    <w:pPr>
      <w:spacing w:after="120" w:line="276" w:lineRule="auto"/>
    </w:pPr>
    <w:rPr>
      <w:rFonts w:ascii="Aptos" w:eastAsiaTheme="minorEastAsia" w:hAnsi="Aptos"/>
      <w:color w:val="222222"/>
      <w:kern w:val="0"/>
      <w:sz w:val="23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1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71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184"/>
    <w:rPr>
      <w:rFonts w:ascii="Aptos" w:eastAsiaTheme="minorEastAsia" w:hAnsi="Aptos"/>
      <w:color w:val="222222"/>
      <w:kern w:val="0"/>
      <w:sz w:val="23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71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184"/>
    <w:rPr>
      <w:rFonts w:ascii="Aptos" w:eastAsiaTheme="minorEastAsia" w:hAnsi="Aptos"/>
      <w:color w:val="222222"/>
      <w:kern w:val="0"/>
      <w:sz w:val="23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612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562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Huber</dc:creator>
  <cp:keywords/>
  <dc:description/>
  <cp:lastModifiedBy>Doge</cp:lastModifiedBy>
  <cp:revision>5</cp:revision>
  <dcterms:created xsi:type="dcterms:W3CDTF">2026-08-17T00:21:00Z</dcterms:created>
  <dcterms:modified xsi:type="dcterms:W3CDTF">2026-08-17T16:16:00Z</dcterms:modified>
</cp:coreProperties>
</file>