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29EE6D" w14:textId="77777777" w:rsidR="000B355E" w:rsidRPr="000768D3" w:rsidRDefault="009B5B0F">
      <w:pPr>
        <w:spacing w:before="880"/>
        <w:jc w:val="center"/>
        <w:rPr>
          <w:lang w:val="es-AR"/>
        </w:rPr>
      </w:pPr>
      <w:r w:rsidRPr="000768D3">
        <w:rPr>
          <w:b/>
          <w:color w:val="2F5597"/>
          <w:sz w:val="24"/>
          <w:lang w:val="es-AR"/>
        </w:rPr>
        <w:t>TECNICATURA UNIVERSITARIA EN INFORMÁTICA</w:t>
      </w:r>
    </w:p>
    <w:p w14:paraId="28AC915C" w14:textId="77777777" w:rsidR="000B355E" w:rsidRPr="000768D3" w:rsidRDefault="009B5B0F">
      <w:pPr>
        <w:jc w:val="center"/>
        <w:rPr>
          <w:lang w:val="es-AR"/>
        </w:rPr>
      </w:pPr>
      <w:r w:rsidRPr="000768D3">
        <w:rPr>
          <w:b/>
          <w:color w:val="17365D"/>
          <w:sz w:val="30"/>
          <w:lang w:val="es-AR"/>
        </w:rPr>
        <w:t>Laboratorio de Construcción de Software</w:t>
      </w:r>
    </w:p>
    <w:p w14:paraId="7F512E04" w14:textId="77777777" w:rsidR="000B355E" w:rsidRDefault="009B5B0F">
      <w:pPr>
        <w:jc w:val="center"/>
      </w:pPr>
      <w:r>
        <w:rPr>
          <w:color w:val="B4C6E7"/>
        </w:rPr>
        <w:t>━━━━━━━━━━━━━━━━━━━━━━━━━━━━━━━━━━━━</w:t>
      </w:r>
    </w:p>
    <w:p w14:paraId="685F471D" w14:textId="77777777" w:rsidR="000B355E" w:rsidRDefault="009B5B0F">
      <w:pPr>
        <w:spacing w:before="560"/>
        <w:jc w:val="center"/>
      </w:pPr>
      <w:r>
        <w:rPr>
          <w:b/>
          <w:color w:val="2F5597"/>
          <w:sz w:val="26"/>
        </w:rPr>
        <w:t>SPRINT 1</w:t>
      </w:r>
    </w:p>
    <w:p w14:paraId="2A380086" w14:textId="77777777" w:rsidR="000B355E" w:rsidRDefault="009B5B0F">
      <w:pPr>
        <w:spacing w:before="80"/>
        <w:jc w:val="center"/>
      </w:pPr>
      <w:r>
        <w:rPr>
          <w:rFonts w:ascii="Aptos Display" w:hAnsi="Aptos Display"/>
          <w:b/>
          <w:color w:val="17365D"/>
          <w:sz w:val="48"/>
        </w:rPr>
        <w:t>Definition of Ready y Definition of Done</w:t>
      </w:r>
    </w:p>
    <w:p w14:paraId="4178D81E" w14:textId="77777777" w:rsidR="000B355E" w:rsidRDefault="009B5B0F">
      <w:pPr>
        <w:spacing w:before="200"/>
        <w:jc w:val="center"/>
      </w:pPr>
      <w:r>
        <w:rPr>
          <w:i/>
          <w:color w:val="666666"/>
          <w:sz w:val="24"/>
        </w:rPr>
        <w:t>Acuerdo de trabajo del equipo</w:t>
      </w:r>
    </w:p>
    <w:p w14:paraId="5407BCA8" w14:textId="77777777" w:rsidR="000B355E" w:rsidRDefault="000B355E">
      <w:pPr>
        <w:spacing w:before="8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703"/>
        <w:gridCol w:w="4703"/>
      </w:tblGrid>
      <w:tr w:rsidR="000B355E" w:rsidRPr="00CD01D0" w14:paraId="094B00F4" w14:textId="77777777">
        <w:trPr>
          <w:cantSplit/>
          <w:jc w:val="center"/>
        </w:trPr>
        <w:tc>
          <w:tcPr>
            <w:tcW w:w="4703" w:type="dxa"/>
            <w:shd w:val="clear" w:color="auto" w:fill="F3F6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7DD56FE" w14:textId="77777777" w:rsidR="000B355E" w:rsidRDefault="009B5B0F">
            <w:pPr>
              <w:spacing w:after="0"/>
            </w:pPr>
            <w:r>
              <w:rPr>
                <w:b/>
                <w:color w:val="17365D"/>
                <w:sz w:val="21"/>
              </w:rPr>
              <w:t>Proyecto</w:t>
            </w:r>
          </w:p>
        </w:tc>
        <w:tc>
          <w:tcPr>
            <w:tcW w:w="4703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15F1F93" w14:textId="77777777" w:rsidR="000B355E" w:rsidRPr="000768D3" w:rsidRDefault="009B5B0F">
            <w:pPr>
              <w:spacing w:after="0"/>
              <w:rPr>
                <w:lang w:val="es-AR"/>
              </w:rPr>
            </w:pPr>
            <w:r w:rsidRPr="000768D3">
              <w:rPr>
                <w:sz w:val="21"/>
                <w:lang w:val="es-AR"/>
              </w:rPr>
              <w:t xml:space="preserve">¿Me quedo o me voy? — Laboratorio de </w:t>
            </w:r>
            <w:r w:rsidRPr="000768D3">
              <w:rPr>
                <w:sz w:val="21"/>
                <w:lang w:val="es-AR"/>
              </w:rPr>
              <w:t>experimentación, movimiento y física</w:t>
            </w:r>
          </w:p>
        </w:tc>
      </w:tr>
      <w:tr w:rsidR="000B355E" w:rsidRPr="00CD01D0" w14:paraId="6EA7D14E" w14:textId="77777777">
        <w:trPr>
          <w:cantSplit/>
          <w:jc w:val="center"/>
        </w:trPr>
        <w:tc>
          <w:tcPr>
            <w:tcW w:w="4703" w:type="dxa"/>
            <w:shd w:val="clear" w:color="auto" w:fill="F3F6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D704D1C" w14:textId="77777777" w:rsidR="000B355E" w:rsidRDefault="009B5B0F">
            <w:pPr>
              <w:spacing w:after="0"/>
            </w:pPr>
            <w:proofErr w:type="spellStart"/>
            <w:r>
              <w:rPr>
                <w:b/>
                <w:color w:val="17365D"/>
                <w:sz w:val="21"/>
              </w:rPr>
              <w:t>Equipo</w:t>
            </w:r>
            <w:proofErr w:type="spellEnd"/>
            <w:r>
              <w:rPr>
                <w:b/>
                <w:color w:val="17365D"/>
                <w:sz w:val="21"/>
              </w:rPr>
              <w:t xml:space="preserve"> / </w:t>
            </w:r>
            <w:proofErr w:type="spellStart"/>
            <w:r>
              <w:rPr>
                <w:b/>
                <w:color w:val="17365D"/>
                <w:sz w:val="21"/>
              </w:rPr>
              <w:t>integrantes</w:t>
            </w:r>
            <w:proofErr w:type="spellEnd"/>
          </w:p>
        </w:tc>
        <w:tc>
          <w:tcPr>
            <w:tcW w:w="4703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84AF50C" w14:textId="4B66835C" w:rsidR="000B355E" w:rsidRPr="000768D3" w:rsidRDefault="000768D3">
            <w:pPr>
              <w:spacing w:after="0"/>
              <w:rPr>
                <w:lang w:val="es-AR"/>
              </w:rPr>
            </w:pPr>
            <w:r w:rsidRPr="000768D3">
              <w:rPr>
                <w:sz w:val="21"/>
                <w:lang w:val="es-AR"/>
              </w:rPr>
              <w:t xml:space="preserve">Ulises Fonseca - Lucas Huber </w:t>
            </w:r>
            <w:r w:rsidR="00191418">
              <w:rPr>
                <w:sz w:val="21"/>
                <w:lang w:val="es-AR"/>
              </w:rPr>
              <w:t>–</w:t>
            </w:r>
            <w:r w:rsidRPr="000768D3">
              <w:rPr>
                <w:sz w:val="21"/>
                <w:lang w:val="es-AR"/>
              </w:rPr>
              <w:t xml:space="preserve"> N</w:t>
            </w:r>
            <w:r>
              <w:rPr>
                <w:sz w:val="21"/>
                <w:lang w:val="es-AR"/>
              </w:rPr>
              <w:t>ico</w:t>
            </w:r>
            <w:r w:rsidR="00191418">
              <w:rPr>
                <w:sz w:val="21"/>
                <w:lang w:val="es-AR"/>
              </w:rPr>
              <w:t>las Gauna</w:t>
            </w:r>
          </w:p>
        </w:tc>
      </w:tr>
      <w:tr w:rsidR="000B355E" w:rsidRPr="00CD01D0" w14:paraId="58EDB350" w14:textId="77777777">
        <w:trPr>
          <w:cantSplit/>
          <w:jc w:val="center"/>
        </w:trPr>
        <w:tc>
          <w:tcPr>
            <w:tcW w:w="4703" w:type="dxa"/>
            <w:shd w:val="clear" w:color="auto" w:fill="F3F6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7159898" w14:textId="77777777" w:rsidR="000B355E" w:rsidRDefault="009B5B0F">
            <w:pPr>
              <w:spacing w:after="0"/>
            </w:pPr>
            <w:proofErr w:type="spellStart"/>
            <w:r>
              <w:rPr>
                <w:b/>
                <w:color w:val="17365D"/>
                <w:sz w:val="21"/>
              </w:rPr>
              <w:t>Docentes</w:t>
            </w:r>
            <w:proofErr w:type="spellEnd"/>
          </w:p>
        </w:tc>
        <w:tc>
          <w:tcPr>
            <w:tcW w:w="4703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28BD16A" w14:textId="44618848" w:rsidR="000B355E" w:rsidRPr="000768D3" w:rsidRDefault="000768D3">
            <w:pPr>
              <w:spacing w:after="0"/>
              <w:rPr>
                <w:lang w:val="es-AR"/>
              </w:rPr>
            </w:pPr>
            <w:r w:rsidRPr="000768D3">
              <w:rPr>
                <w:sz w:val="21"/>
                <w:lang w:val="es-AR"/>
              </w:rPr>
              <w:t xml:space="preserve">Juan Carlos Monteros - </w:t>
            </w:r>
            <w:r>
              <w:rPr>
                <w:sz w:val="21"/>
                <w:lang w:val="es-AR"/>
              </w:rPr>
              <w:t>A</w:t>
            </w:r>
            <w:r w:rsidRPr="000768D3">
              <w:rPr>
                <w:sz w:val="21"/>
                <w:lang w:val="es-AR"/>
              </w:rPr>
              <w:t>min Yamil Sajud</w:t>
            </w:r>
          </w:p>
        </w:tc>
      </w:tr>
      <w:tr w:rsidR="000B355E" w14:paraId="361FBD4F" w14:textId="77777777">
        <w:trPr>
          <w:cantSplit/>
          <w:jc w:val="center"/>
        </w:trPr>
        <w:tc>
          <w:tcPr>
            <w:tcW w:w="4703" w:type="dxa"/>
            <w:shd w:val="clear" w:color="auto" w:fill="F3F6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204DBCE" w14:textId="77777777" w:rsidR="000B355E" w:rsidRDefault="009B5B0F">
            <w:pPr>
              <w:spacing w:after="0"/>
            </w:pPr>
            <w:r>
              <w:rPr>
                <w:b/>
                <w:color w:val="17365D"/>
                <w:sz w:val="21"/>
              </w:rPr>
              <w:t>Comisión</w:t>
            </w:r>
          </w:p>
        </w:tc>
        <w:tc>
          <w:tcPr>
            <w:tcW w:w="4703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F713C35" w14:textId="567B163D" w:rsidR="000B355E" w:rsidRDefault="000768D3">
            <w:pPr>
              <w:spacing w:after="0"/>
            </w:pPr>
            <w:r>
              <w:rPr>
                <w:sz w:val="21"/>
              </w:rPr>
              <w:t>N° 1</w:t>
            </w:r>
          </w:p>
        </w:tc>
      </w:tr>
      <w:tr w:rsidR="000B355E" w14:paraId="3BEC205F" w14:textId="77777777">
        <w:trPr>
          <w:cantSplit/>
          <w:jc w:val="center"/>
        </w:trPr>
        <w:tc>
          <w:tcPr>
            <w:tcW w:w="4703" w:type="dxa"/>
            <w:shd w:val="clear" w:color="auto" w:fill="F3F6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AAE4382" w14:textId="77777777" w:rsidR="000B355E" w:rsidRDefault="009B5B0F">
            <w:pPr>
              <w:spacing w:after="0"/>
            </w:pPr>
            <w:r>
              <w:rPr>
                <w:b/>
                <w:color w:val="17365D"/>
                <w:sz w:val="21"/>
              </w:rPr>
              <w:t>Fecha</w:t>
            </w:r>
          </w:p>
        </w:tc>
        <w:tc>
          <w:tcPr>
            <w:tcW w:w="4703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A60BAD4" w14:textId="4BC3A222" w:rsidR="000B355E" w:rsidRDefault="009B5B0F">
            <w:pPr>
              <w:spacing w:after="0"/>
            </w:pPr>
            <w:r>
              <w:rPr>
                <w:sz w:val="21"/>
              </w:rPr>
              <w:t>1</w:t>
            </w:r>
            <w:r w:rsidR="000768D3">
              <w:rPr>
                <w:sz w:val="21"/>
              </w:rPr>
              <w:t>7</w:t>
            </w:r>
            <w:r>
              <w:rPr>
                <w:sz w:val="21"/>
              </w:rPr>
              <w:t xml:space="preserve"> de </w:t>
            </w:r>
            <w:r w:rsidR="00CD01D0">
              <w:rPr>
                <w:sz w:val="21"/>
              </w:rPr>
              <w:t>Agosto</w:t>
            </w:r>
            <w:r>
              <w:rPr>
                <w:sz w:val="21"/>
              </w:rPr>
              <w:t xml:space="preserve"> de 2026</w:t>
            </w:r>
          </w:p>
        </w:tc>
      </w:tr>
    </w:tbl>
    <w:p w14:paraId="6CA2AFAE" w14:textId="77777777" w:rsidR="000B355E" w:rsidRPr="000768D3" w:rsidRDefault="009B5B0F">
      <w:pPr>
        <w:spacing w:before="520"/>
        <w:jc w:val="center"/>
        <w:rPr>
          <w:lang w:val="es-AR"/>
        </w:rPr>
      </w:pPr>
      <w:r w:rsidRPr="000768D3">
        <w:rPr>
          <w:color w:val="666666"/>
          <w:sz w:val="19"/>
          <w:lang w:val="es-AR"/>
        </w:rPr>
        <w:t>Documento de proceso y organización del proyecto</w:t>
      </w:r>
    </w:p>
    <w:p w14:paraId="383A97E1" w14:textId="77777777" w:rsidR="000B355E" w:rsidRPr="000768D3" w:rsidRDefault="009B5B0F">
      <w:pPr>
        <w:rPr>
          <w:lang w:val="es-AR"/>
        </w:rPr>
      </w:pPr>
      <w:r w:rsidRPr="000768D3">
        <w:rPr>
          <w:lang w:val="es-AR"/>
        </w:rPr>
        <w:br w:type="page"/>
      </w:r>
    </w:p>
    <w:p w14:paraId="3AE15B58" w14:textId="77777777" w:rsidR="000B355E" w:rsidRPr="000768D3" w:rsidRDefault="009B5B0F">
      <w:pPr>
        <w:pStyle w:val="Ttulo1"/>
        <w:rPr>
          <w:lang w:val="es-AR"/>
        </w:rPr>
      </w:pPr>
      <w:r w:rsidRPr="000768D3">
        <w:rPr>
          <w:lang w:val="es-AR"/>
        </w:rPr>
        <w:lastRenderedPageBreak/>
        <w:t xml:space="preserve">1. </w:t>
      </w:r>
      <w:r w:rsidRPr="000768D3">
        <w:rPr>
          <w:lang w:val="es-AR"/>
        </w:rPr>
        <w:t>Objetivo del documento</w:t>
      </w:r>
    </w:p>
    <w:p w14:paraId="727A192E" w14:textId="77777777" w:rsidR="000B355E" w:rsidRPr="000768D3" w:rsidRDefault="009B5B0F">
      <w:pPr>
        <w:rPr>
          <w:lang w:val="es-AR"/>
        </w:rPr>
      </w:pPr>
      <w:r w:rsidRPr="000768D3">
        <w:rPr>
          <w:lang w:val="es-AR"/>
        </w:rPr>
        <w:t>Este documento establece los criterios que el equipo utilizará para decidir cuándo una tarea está preparada para comenzar (</w:t>
      </w:r>
      <w:proofErr w:type="spellStart"/>
      <w:r w:rsidRPr="000768D3">
        <w:rPr>
          <w:b/>
          <w:lang w:val="es-AR"/>
        </w:rPr>
        <w:t>Definition</w:t>
      </w:r>
      <w:proofErr w:type="spellEnd"/>
      <w:r w:rsidRPr="000768D3">
        <w:rPr>
          <w:b/>
          <w:lang w:val="es-AR"/>
        </w:rPr>
        <w:t xml:space="preserve"> </w:t>
      </w:r>
      <w:proofErr w:type="spellStart"/>
      <w:r w:rsidRPr="000768D3">
        <w:rPr>
          <w:b/>
          <w:lang w:val="es-AR"/>
        </w:rPr>
        <w:t>of</w:t>
      </w:r>
      <w:proofErr w:type="spellEnd"/>
      <w:r w:rsidRPr="000768D3">
        <w:rPr>
          <w:b/>
          <w:lang w:val="es-AR"/>
        </w:rPr>
        <w:t xml:space="preserve"> </w:t>
      </w:r>
      <w:proofErr w:type="spellStart"/>
      <w:r w:rsidRPr="000768D3">
        <w:rPr>
          <w:b/>
          <w:lang w:val="es-AR"/>
        </w:rPr>
        <w:t>Ready</w:t>
      </w:r>
      <w:proofErr w:type="spellEnd"/>
      <w:r w:rsidRPr="000768D3">
        <w:rPr>
          <w:lang w:val="es-AR"/>
        </w:rPr>
        <w:t>) y cuándo puede considerarse terminada (</w:t>
      </w:r>
      <w:proofErr w:type="spellStart"/>
      <w:r w:rsidRPr="000768D3">
        <w:rPr>
          <w:b/>
          <w:lang w:val="es-AR"/>
        </w:rPr>
        <w:t>Definition</w:t>
      </w:r>
      <w:proofErr w:type="spellEnd"/>
      <w:r w:rsidRPr="000768D3">
        <w:rPr>
          <w:b/>
          <w:lang w:val="es-AR"/>
        </w:rPr>
        <w:t xml:space="preserve"> </w:t>
      </w:r>
      <w:proofErr w:type="spellStart"/>
      <w:r w:rsidRPr="000768D3">
        <w:rPr>
          <w:b/>
          <w:lang w:val="es-AR"/>
        </w:rPr>
        <w:t>of</w:t>
      </w:r>
      <w:proofErr w:type="spellEnd"/>
      <w:r w:rsidRPr="000768D3">
        <w:rPr>
          <w:b/>
          <w:lang w:val="es-AR"/>
        </w:rPr>
        <w:t xml:space="preserve"> Done</w:t>
      </w:r>
      <w:r w:rsidRPr="000768D3">
        <w:rPr>
          <w:lang w:val="es-AR"/>
        </w:rPr>
        <w:t>). La consigna del trabajo práct</w:t>
      </w:r>
      <w:r w:rsidRPr="000768D3">
        <w:rPr>
          <w:lang w:val="es-AR"/>
        </w:rPr>
        <w:t>ico exige que el equipo defina ambos acuerdos como parte de su proceso de trabajo durante el proyecto.</w:t>
      </w:r>
    </w:p>
    <w:p w14:paraId="5124EE39" w14:textId="77777777" w:rsidR="000B355E" w:rsidRPr="000768D3" w:rsidRDefault="009B5B0F">
      <w:pPr>
        <w:rPr>
          <w:lang w:val="es-AR"/>
        </w:rPr>
      </w:pPr>
      <w:r w:rsidRPr="000768D3">
        <w:rPr>
          <w:b/>
          <w:lang w:val="es-AR"/>
        </w:rPr>
        <w:t xml:space="preserve">Estos criterios son generales para el equipo. </w:t>
      </w:r>
      <w:r w:rsidRPr="000768D3">
        <w:rPr>
          <w:lang w:val="es-AR"/>
        </w:rPr>
        <w:t>No reemplazan los criterios de aceptación de las funcionalidades: los criterios de aceptación son específic</w:t>
      </w:r>
      <w:r w:rsidRPr="000768D3">
        <w:rPr>
          <w:lang w:val="es-AR"/>
        </w:rPr>
        <w:t xml:space="preserve">os de cada </w:t>
      </w:r>
      <w:proofErr w:type="spellStart"/>
      <w:r w:rsidRPr="000768D3">
        <w:rPr>
          <w:lang w:val="es-AR"/>
        </w:rPr>
        <w:t>user</w:t>
      </w:r>
      <w:proofErr w:type="spellEnd"/>
      <w:r w:rsidRPr="000768D3">
        <w:rPr>
          <w:lang w:val="es-AR"/>
        </w:rPr>
        <w:t xml:space="preserve"> </w:t>
      </w:r>
      <w:proofErr w:type="spellStart"/>
      <w:r w:rsidRPr="000768D3">
        <w:rPr>
          <w:lang w:val="es-AR"/>
        </w:rPr>
        <w:t>story</w:t>
      </w:r>
      <w:proofErr w:type="spellEnd"/>
      <w:r w:rsidRPr="000768D3">
        <w:rPr>
          <w:lang w:val="es-AR"/>
        </w:rPr>
        <w:t>, mientras que el DoR y el DoD funcionan como reglas comunes para organizar y cerrar el trabajo.</w:t>
      </w:r>
    </w:p>
    <w:p w14:paraId="2EC8776E" w14:textId="77777777" w:rsidR="000B355E" w:rsidRPr="000768D3" w:rsidRDefault="009B5B0F">
      <w:pPr>
        <w:pStyle w:val="Ttulo1"/>
        <w:rPr>
          <w:lang w:val="es-AR"/>
        </w:rPr>
      </w:pPr>
      <w:r w:rsidRPr="000768D3">
        <w:rPr>
          <w:lang w:val="es-AR"/>
        </w:rPr>
        <w:t xml:space="preserve">2. </w:t>
      </w:r>
      <w:proofErr w:type="spellStart"/>
      <w:r w:rsidRPr="000768D3">
        <w:rPr>
          <w:lang w:val="es-AR"/>
        </w:rPr>
        <w:t>Definition</w:t>
      </w:r>
      <w:proofErr w:type="spellEnd"/>
      <w:r w:rsidRPr="000768D3">
        <w:rPr>
          <w:lang w:val="es-AR"/>
        </w:rPr>
        <w:t xml:space="preserve"> </w:t>
      </w:r>
      <w:proofErr w:type="spellStart"/>
      <w:r w:rsidRPr="000768D3">
        <w:rPr>
          <w:lang w:val="es-AR"/>
        </w:rPr>
        <w:t>of</w:t>
      </w:r>
      <w:proofErr w:type="spellEnd"/>
      <w:r w:rsidRPr="000768D3">
        <w:rPr>
          <w:lang w:val="es-AR"/>
        </w:rPr>
        <w:t xml:space="preserve"> </w:t>
      </w:r>
      <w:proofErr w:type="spellStart"/>
      <w:r w:rsidRPr="000768D3">
        <w:rPr>
          <w:lang w:val="es-AR"/>
        </w:rPr>
        <w:t>Ready</w:t>
      </w:r>
      <w:proofErr w:type="spellEnd"/>
    </w:p>
    <w:p w14:paraId="5B9A8F60" w14:textId="77777777" w:rsidR="000B355E" w:rsidRPr="000768D3" w:rsidRDefault="009B5B0F">
      <w:pPr>
        <w:rPr>
          <w:lang w:val="es-AR"/>
        </w:rPr>
      </w:pPr>
      <w:r w:rsidRPr="000768D3">
        <w:rPr>
          <w:lang w:val="es-AR"/>
        </w:rPr>
        <w:t>Una tarea se considera Ready cuando cumple las siguientes condiciones: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24"/>
        <w:gridCol w:w="2891"/>
        <w:gridCol w:w="5669"/>
      </w:tblGrid>
      <w:tr w:rsidR="000B355E" w14:paraId="53F7050D" w14:textId="77777777">
        <w:trPr>
          <w:cantSplit/>
          <w:jc w:val="center"/>
        </w:trPr>
        <w:tc>
          <w:tcPr>
            <w:tcW w:w="624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37B3C9A" w14:textId="77777777" w:rsidR="000B355E" w:rsidRDefault="009B5B0F">
            <w:pPr>
              <w:spacing w:after="0"/>
              <w:jc w:val="center"/>
            </w:pPr>
            <w:proofErr w:type="gramStart"/>
            <w:r>
              <w:rPr>
                <w:b/>
                <w:color w:val="FFFFFF"/>
                <w:sz w:val="20"/>
              </w:rPr>
              <w:t>N.º</w:t>
            </w:r>
            <w:proofErr w:type="gramEnd"/>
          </w:p>
        </w:tc>
        <w:tc>
          <w:tcPr>
            <w:tcW w:w="2891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9D0BAE9" w14:textId="77777777" w:rsidR="000B355E" w:rsidRDefault="009B5B0F"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Criterio</w:t>
            </w:r>
          </w:p>
        </w:tc>
        <w:tc>
          <w:tcPr>
            <w:tcW w:w="5669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79F43C1" w14:textId="77777777" w:rsidR="000B355E" w:rsidRDefault="009B5B0F"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Definición</w:t>
            </w:r>
          </w:p>
        </w:tc>
      </w:tr>
      <w:tr w:rsidR="000B355E" w:rsidRPr="00CD01D0" w14:paraId="4FCCBF31" w14:textId="77777777">
        <w:trPr>
          <w:cantSplit/>
          <w:jc w:val="center"/>
        </w:trPr>
        <w:tc>
          <w:tcPr>
            <w:tcW w:w="624" w:type="dxa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46899791" w14:textId="77777777" w:rsidR="000B355E" w:rsidRDefault="009B5B0F">
            <w:pPr>
              <w:spacing w:after="0"/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w="2891" w:type="dxa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27887955" w14:textId="77777777" w:rsidR="000B355E" w:rsidRDefault="009B5B0F">
            <w:pPr>
              <w:spacing w:after="0"/>
            </w:pPr>
            <w:r>
              <w:rPr>
                <w:b/>
                <w:sz w:val="19"/>
              </w:rPr>
              <w:t xml:space="preserve">Objetivo y </w:t>
            </w:r>
            <w:r>
              <w:rPr>
                <w:b/>
                <w:sz w:val="19"/>
              </w:rPr>
              <w:t>descripción claros</w:t>
            </w:r>
          </w:p>
        </w:tc>
        <w:tc>
          <w:tcPr>
            <w:tcW w:w="5669" w:type="dxa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39A37BAF" w14:textId="77777777" w:rsidR="000B355E" w:rsidRPr="000768D3" w:rsidRDefault="009B5B0F">
            <w:pPr>
              <w:spacing w:after="0"/>
              <w:rPr>
                <w:lang w:val="es-AR"/>
              </w:rPr>
            </w:pPr>
            <w:r w:rsidRPr="000768D3">
              <w:rPr>
                <w:sz w:val="19"/>
                <w:lang w:val="es-AR"/>
              </w:rPr>
              <w:t>La tarea tiene un objetivo claro y una descripción entendible para cualquier integrante que deba trabajar sobre ella.</w:t>
            </w:r>
          </w:p>
        </w:tc>
      </w:tr>
      <w:tr w:rsidR="000B355E" w:rsidRPr="00CD01D0" w14:paraId="7DF9401C" w14:textId="77777777">
        <w:trPr>
          <w:cantSplit/>
          <w:jc w:val="center"/>
        </w:trPr>
        <w:tc>
          <w:tcPr>
            <w:tcW w:w="624" w:type="dxa"/>
            <w:shd w:val="clear" w:color="auto" w:fill="F7F9FC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7CCF93BD" w14:textId="77777777" w:rsidR="000B355E" w:rsidRDefault="009B5B0F">
            <w:pPr>
              <w:spacing w:after="0"/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w="2891" w:type="dxa"/>
            <w:shd w:val="clear" w:color="auto" w:fill="F7F9FC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4263AACD" w14:textId="77777777" w:rsidR="000B355E" w:rsidRPr="000768D3" w:rsidRDefault="009B5B0F">
            <w:pPr>
              <w:spacing w:after="0"/>
              <w:rPr>
                <w:lang w:val="es-AR"/>
              </w:rPr>
            </w:pPr>
            <w:r w:rsidRPr="000768D3">
              <w:rPr>
                <w:b/>
                <w:sz w:val="19"/>
                <w:lang w:val="es-AR"/>
              </w:rPr>
              <w:t>Criterios de aceptación cuando corresponda</w:t>
            </w:r>
          </w:p>
        </w:tc>
        <w:tc>
          <w:tcPr>
            <w:tcW w:w="5669" w:type="dxa"/>
            <w:shd w:val="clear" w:color="auto" w:fill="F7F9FC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049C5F1B" w14:textId="77777777" w:rsidR="000B355E" w:rsidRPr="000768D3" w:rsidRDefault="009B5B0F">
            <w:pPr>
              <w:spacing w:after="0"/>
              <w:rPr>
                <w:lang w:val="es-AR"/>
              </w:rPr>
            </w:pPr>
            <w:r w:rsidRPr="000768D3">
              <w:rPr>
                <w:sz w:val="19"/>
                <w:lang w:val="es-AR"/>
              </w:rPr>
              <w:t>Si la tarea representa una funcionalidad del producto, cuenta con criteri</w:t>
            </w:r>
            <w:r w:rsidRPr="000768D3">
              <w:rPr>
                <w:sz w:val="19"/>
                <w:lang w:val="es-AR"/>
              </w:rPr>
              <w:t>os de aceptación definidos.</w:t>
            </w:r>
          </w:p>
        </w:tc>
      </w:tr>
      <w:tr w:rsidR="000B355E" w:rsidRPr="00CD01D0" w14:paraId="362CCF7C" w14:textId="77777777">
        <w:trPr>
          <w:cantSplit/>
          <w:jc w:val="center"/>
        </w:trPr>
        <w:tc>
          <w:tcPr>
            <w:tcW w:w="624" w:type="dxa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5E1D5FF1" w14:textId="77777777" w:rsidR="000B355E" w:rsidRDefault="009B5B0F">
            <w:pPr>
              <w:spacing w:after="0"/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w="2891" w:type="dxa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27F67E70" w14:textId="77777777" w:rsidR="000B355E" w:rsidRDefault="009B5B0F">
            <w:pPr>
              <w:spacing w:after="0"/>
            </w:pPr>
            <w:r>
              <w:rPr>
                <w:b/>
                <w:sz w:val="19"/>
              </w:rPr>
              <w:t>Dependencias y requisitos conocidos</w:t>
            </w:r>
          </w:p>
        </w:tc>
        <w:tc>
          <w:tcPr>
            <w:tcW w:w="5669" w:type="dxa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365D5904" w14:textId="77777777" w:rsidR="000B355E" w:rsidRPr="000768D3" w:rsidRDefault="009B5B0F">
            <w:pPr>
              <w:spacing w:after="0"/>
              <w:rPr>
                <w:lang w:val="es-AR"/>
              </w:rPr>
            </w:pPr>
            <w:r w:rsidRPr="000768D3">
              <w:rPr>
                <w:sz w:val="19"/>
                <w:lang w:val="es-AR"/>
              </w:rPr>
              <w:t>Se conocen las dependencias o requisitos necesarios para comenzar, si los hubiera.</w:t>
            </w:r>
          </w:p>
        </w:tc>
      </w:tr>
      <w:tr w:rsidR="000B355E" w:rsidRPr="00CD01D0" w14:paraId="12ADA43A" w14:textId="77777777">
        <w:trPr>
          <w:cantSplit/>
          <w:jc w:val="center"/>
        </w:trPr>
        <w:tc>
          <w:tcPr>
            <w:tcW w:w="624" w:type="dxa"/>
            <w:shd w:val="clear" w:color="auto" w:fill="F7F9FC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7020AA80" w14:textId="77777777" w:rsidR="000B355E" w:rsidRDefault="009B5B0F">
            <w:pPr>
              <w:spacing w:after="0"/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w="2891" w:type="dxa"/>
            <w:shd w:val="clear" w:color="auto" w:fill="F7F9FC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3039E444" w14:textId="77777777" w:rsidR="000B355E" w:rsidRDefault="009B5B0F">
            <w:pPr>
              <w:spacing w:after="0"/>
            </w:pPr>
            <w:r>
              <w:rPr>
                <w:b/>
                <w:sz w:val="19"/>
              </w:rPr>
              <w:t>Información suficiente para iniciar</w:t>
            </w:r>
          </w:p>
        </w:tc>
        <w:tc>
          <w:tcPr>
            <w:tcW w:w="5669" w:type="dxa"/>
            <w:shd w:val="clear" w:color="auto" w:fill="F7F9FC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37F6D09B" w14:textId="77777777" w:rsidR="000B355E" w:rsidRPr="000768D3" w:rsidRDefault="009B5B0F">
            <w:pPr>
              <w:spacing w:after="0"/>
              <w:rPr>
                <w:lang w:val="es-AR"/>
              </w:rPr>
            </w:pPr>
            <w:r w:rsidRPr="000768D3">
              <w:rPr>
                <w:sz w:val="19"/>
                <w:lang w:val="es-AR"/>
              </w:rPr>
              <w:t xml:space="preserve">La tarea cuenta con información suficiente para poder </w:t>
            </w:r>
            <w:r w:rsidRPr="000768D3">
              <w:rPr>
                <w:sz w:val="19"/>
                <w:lang w:val="es-AR"/>
              </w:rPr>
              <w:t>comenzar. Las dudas que no bloqueen el inicio pueden investigarse y resolverse durante su desarrollo.</w:t>
            </w:r>
          </w:p>
        </w:tc>
      </w:tr>
      <w:tr w:rsidR="000B355E" w:rsidRPr="00CD01D0" w14:paraId="6B837317" w14:textId="77777777">
        <w:trPr>
          <w:cantSplit/>
          <w:jc w:val="center"/>
        </w:trPr>
        <w:tc>
          <w:tcPr>
            <w:tcW w:w="624" w:type="dxa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2A81F759" w14:textId="77777777" w:rsidR="000B355E" w:rsidRDefault="009B5B0F">
            <w:pPr>
              <w:spacing w:after="0"/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w="2891" w:type="dxa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56FAE699" w14:textId="77777777" w:rsidR="000B355E" w:rsidRDefault="009B5B0F">
            <w:pPr>
              <w:spacing w:after="0"/>
            </w:pPr>
            <w:r>
              <w:rPr>
                <w:b/>
                <w:sz w:val="19"/>
              </w:rPr>
              <w:t>Tamaño razonable</w:t>
            </w:r>
          </w:p>
        </w:tc>
        <w:tc>
          <w:tcPr>
            <w:tcW w:w="5669" w:type="dxa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726D708B" w14:textId="77777777" w:rsidR="000B355E" w:rsidRPr="000768D3" w:rsidRDefault="009B5B0F">
            <w:pPr>
              <w:spacing w:after="0"/>
              <w:rPr>
                <w:lang w:val="es-AR"/>
              </w:rPr>
            </w:pPr>
            <w:r w:rsidRPr="000768D3">
              <w:rPr>
                <w:sz w:val="19"/>
                <w:lang w:val="es-AR"/>
              </w:rPr>
              <w:t>La tarea tiene un tamaño razonable para poder abordarse dentro del sprint en el que fue planificada.</w:t>
            </w:r>
          </w:p>
        </w:tc>
      </w:tr>
    </w:tbl>
    <w:p w14:paraId="2CE31718" w14:textId="77777777" w:rsidR="000B355E" w:rsidRPr="000768D3" w:rsidRDefault="009B5B0F">
      <w:pPr>
        <w:pStyle w:val="Ttulo2"/>
        <w:rPr>
          <w:lang w:val="es-AR"/>
        </w:rPr>
      </w:pPr>
      <w:r w:rsidRPr="000768D3">
        <w:rPr>
          <w:lang w:val="es-AR"/>
        </w:rPr>
        <w:t>2.1 Aplicación del DoR</w:t>
      </w:r>
    </w:p>
    <w:p w14:paraId="1EF9B030" w14:textId="4C4D7162" w:rsidR="000768D3" w:rsidRDefault="009B5B0F">
      <w:pPr>
        <w:rPr>
          <w:lang w:val="es-AR"/>
        </w:rPr>
      </w:pPr>
      <w:r w:rsidRPr="000768D3">
        <w:rPr>
          <w:b/>
          <w:lang w:val="es-AR"/>
        </w:rPr>
        <w:t xml:space="preserve">Antes de comenzar una tarea, el equipo verificará estos criterios. </w:t>
      </w:r>
      <w:r w:rsidRPr="000768D3">
        <w:rPr>
          <w:lang w:val="es-AR"/>
        </w:rPr>
        <w:t>Si falta información que impide iniciar el trabajo, la tarea deberá aclararse antes de pasar a En curso. Si existen dudas menores que pueden resolverse investigando durante la ejecución, la</w:t>
      </w:r>
      <w:r w:rsidRPr="000768D3">
        <w:rPr>
          <w:lang w:val="es-AR"/>
        </w:rPr>
        <w:t xml:space="preserve"> tarea puede considerarse Ready.</w:t>
      </w:r>
    </w:p>
    <w:p w14:paraId="52039F35" w14:textId="77777777" w:rsidR="000768D3" w:rsidRDefault="000768D3">
      <w:pPr>
        <w:spacing w:after="200"/>
        <w:rPr>
          <w:lang w:val="es-AR"/>
        </w:rPr>
      </w:pPr>
      <w:r>
        <w:rPr>
          <w:rFonts w:hint="eastAsia"/>
          <w:lang w:val="es-AR"/>
        </w:rPr>
        <w:br w:type="page"/>
      </w:r>
    </w:p>
    <w:p w14:paraId="32D5BA00" w14:textId="77777777" w:rsidR="000B355E" w:rsidRPr="000768D3" w:rsidRDefault="000B355E">
      <w:pPr>
        <w:rPr>
          <w:lang w:val="es-AR"/>
        </w:rPr>
      </w:pPr>
    </w:p>
    <w:p w14:paraId="6BE8EB50" w14:textId="77777777" w:rsidR="000B355E" w:rsidRPr="000768D3" w:rsidRDefault="009B5B0F">
      <w:pPr>
        <w:pStyle w:val="Ttulo1"/>
        <w:rPr>
          <w:lang w:val="es-AR"/>
        </w:rPr>
      </w:pPr>
      <w:r w:rsidRPr="000768D3">
        <w:rPr>
          <w:lang w:val="es-AR"/>
        </w:rPr>
        <w:t xml:space="preserve">3. </w:t>
      </w:r>
      <w:proofErr w:type="spellStart"/>
      <w:r w:rsidRPr="000768D3">
        <w:rPr>
          <w:lang w:val="es-AR"/>
        </w:rPr>
        <w:t>Definition</w:t>
      </w:r>
      <w:proofErr w:type="spellEnd"/>
      <w:r w:rsidRPr="000768D3">
        <w:rPr>
          <w:lang w:val="es-AR"/>
        </w:rPr>
        <w:t xml:space="preserve"> </w:t>
      </w:r>
      <w:proofErr w:type="spellStart"/>
      <w:r w:rsidRPr="000768D3">
        <w:rPr>
          <w:lang w:val="es-AR"/>
        </w:rPr>
        <w:t>of</w:t>
      </w:r>
      <w:proofErr w:type="spellEnd"/>
      <w:r w:rsidRPr="000768D3">
        <w:rPr>
          <w:lang w:val="es-AR"/>
        </w:rPr>
        <w:t xml:space="preserve"> Done</w:t>
      </w:r>
    </w:p>
    <w:p w14:paraId="61986002" w14:textId="77777777" w:rsidR="000B355E" w:rsidRPr="000768D3" w:rsidRDefault="009B5B0F">
      <w:pPr>
        <w:rPr>
          <w:lang w:val="es-AR"/>
        </w:rPr>
      </w:pPr>
      <w:r w:rsidRPr="000768D3">
        <w:rPr>
          <w:lang w:val="es-AR"/>
        </w:rPr>
        <w:t>Una tarea se considera Done cuando cumple las siguientes condiciones: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24"/>
        <w:gridCol w:w="2891"/>
        <w:gridCol w:w="5669"/>
      </w:tblGrid>
      <w:tr w:rsidR="000B355E" w14:paraId="740D5EDD" w14:textId="77777777">
        <w:trPr>
          <w:cantSplit/>
          <w:jc w:val="center"/>
        </w:trPr>
        <w:tc>
          <w:tcPr>
            <w:tcW w:w="624" w:type="dxa"/>
            <w:shd w:val="clear" w:color="auto" w:fill="2F5597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DA827FC" w14:textId="77777777" w:rsidR="000B355E" w:rsidRDefault="009B5B0F">
            <w:pPr>
              <w:spacing w:after="0"/>
              <w:jc w:val="center"/>
            </w:pPr>
            <w:proofErr w:type="gramStart"/>
            <w:r>
              <w:rPr>
                <w:b/>
                <w:color w:val="FFFFFF"/>
                <w:sz w:val="20"/>
              </w:rPr>
              <w:t>N.º</w:t>
            </w:r>
            <w:proofErr w:type="gramEnd"/>
          </w:p>
        </w:tc>
        <w:tc>
          <w:tcPr>
            <w:tcW w:w="2891" w:type="dxa"/>
            <w:shd w:val="clear" w:color="auto" w:fill="2F5597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712C0AC" w14:textId="77777777" w:rsidR="000B355E" w:rsidRDefault="009B5B0F"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Criterio</w:t>
            </w:r>
          </w:p>
        </w:tc>
        <w:tc>
          <w:tcPr>
            <w:tcW w:w="5669" w:type="dxa"/>
            <w:shd w:val="clear" w:color="auto" w:fill="2F5597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5763CF6" w14:textId="77777777" w:rsidR="000B355E" w:rsidRDefault="009B5B0F"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Definición</w:t>
            </w:r>
          </w:p>
        </w:tc>
      </w:tr>
      <w:tr w:rsidR="000B355E" w:rsidRPr="00CD01D0" w14:paraId="27D523E6" w14:textId="77777777">
        <w:trPr>
          <w:cantSplit/>
          <w:jc w:val="center"/>
        </w:trPr>
        <w:tc>
          <w:tcPr>
            <w:tcW w:w="624" w:type="dxa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3FFD38A6" w14:textId="77777777" w:rsidR="000B355E" w:rsidRDefault="009B5B0F">
            <w:pPr>
              <w:spacing w:after="0"/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w="2891" w:type="dxa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70731596" w14:textId="77777777" w:rsidR="000B355E" w:rsidRDefault="009B5B0F">
            <w:pPr>
              <w:spacing w:after="0"/>
            </w:pPr>
            <w:r>
              <w:rPr>
                <w:b/>
                <w:sz w:val="19"/>
              </w:rPr>
              <w:t>Objetivo cumplido</w:t>
            </w:r>
          </w:p>
        </w:tc>
        <w:tc>
          <w:tcPr>
            <w:tcW w:w="5669" w:type="dxa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0A10212B" w14:textId="77777777" w:rsidR="000B355E" w:rsidRPr="000768D3" w:rsidRDefault="009B5B0F">
            <w:pPr>
              <w:spacing w:after="0"/>
              <w:rPr>
                <w:lang w:val="es-AR"/>
              </w:rPr>
            </w:pPr>
            <w:r w:rsidRPr="000768D3">
              <w:rPr>
                <w:sz w:val="19"/>
                <w:lang w:val="es-AR"/>
              </w:rPr>
              <w:t xml:space="preserve">Se completó el trabajo definido y el resultado responde al objetivo de la </w:t>
            </w:r>
            <w:r w:rsidRPr="000768D3">
              <w:rPr>
                <w:sz w:val="19"/>
                <w:lang w:val="es-AR"/>
              </w:rPr>
              <w:t>tarea.</w:t>
            </w:r>
          </w:p>
        </w:tc>
      </w:tr>
      <w:tr w:rsidR="000B355E" w:rsidRPr="00CD01D0" w14:paraId="2CC164F7" w14:textId="77777777">
        <w:trPr>
          <w:cantSplit/>
          <w:jc w:val="center"/>
        </w:trPr>
        <w:tc>
          <w:tcPr>
            <w:tcW w:w="624" w:type="dxa"/>
            <w:shd w:val="clear" w:color="auto" w:fill="F7F9FC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36CEE7A7" w14:textId="77777777" w:rsidR="000B355E" w:rsidRDefault="009B5B0F">
            <w:pPr>
              <w:spacing w:after="0"/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w="2891" w:type="dxa"/>
            <w:shd w:val="clear" w:color="auto" w:fill="F7F9FC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3A99B4E1" w14:textId="77777777" w:rsidR="000B355E" w:rsidRDefault="009B5B0F">
            <w:pPr>
              <w:spacing w:after="0"/>
            </w:pPr>
            <w:r>
              <w:rPr>
                <w:b/>
                <w:sz w:val="19"/>
              </w:rPr>
              <w:t>Criterios de aceptación cumplidos</w:t>
            </w:r>
          </w:p>
        </w:tc>
        <w:tc>
          <w:tcPr>
            <w:tcW w:w="5669" w:type="dxa"/>
            <w:shd w:val="clear" w:color="auto" w:fill="F7F9FC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35BCF2F5" w14:textId="77777777" w:rsidR="000B355E" w:rsidRPr="000768D3" w:rsidRDefault="009B5B0F">
            <w:pPr>
              <w:spacing w:after="0"/>
              <w:rPr>
                <w:lang w:val="es-AR"/>
              </w:rPr>
            </w:pPr>
            <w:r w:rsidRPr="000768D3">
              <w:rPr>
                <w:sz w:val="19"/>
                <w:lang w:val="es-AR"/>
              </w:rPr>
              <w:t>Si la tarea tiene criterios de aceptación, todos se encuentran cumplidos.</w:t>
            </w:r>
          </w:p>
        </w:tc>
      </w:tr>
      <w:tr w:rsidR="000B355E" w:rsidRPr="00CD01D0" w14:paraId="7A40D94B" w14:textId="77777777">
        <w:trPr>
          <w:cantSplit/>
          <w:jc w:val="center"/>
        </w:trPr>
        <w:tc>
          <w:tcPr>
            <w:tcW w:w="624" w:type="dxa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124B27E8" w14:textId="77777777" w:rsidR="000B355E" w:rsidRDefault="009B5B0F">
            <w:pPr>
              <w:spacing w:after="0"/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w="2891" w:type="dxa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6846B064" w14:textId="77777777" w:rsidR="000B355E" w:rsidRDefault="009B5B0F">
            <w:pPr>
              <w:spacing w:after="0"/>
            </w:pPr>
            <w:r>
              <w:rPr>
                <w:b/>
                <w:sz w:val="19"/>
              </w:rPr>
              <w:t>Resultado verificado</w:t>
            </w:r>
          </w:p>
        </w:tc>
        <w:tc>
          <w:tcPr>
            <w:tcW w:w="5669" w:type="dxa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7AE9E69C" w14:textId="77777777" w:rsidR="000B355E" w:rsidRPr="000768D3" w:rsidRDefault="009B5B0F">
            <w:pPr>
              <w:spacing w:after="0"/>
              <w:rPr>
                <w:lang w:val="es-AR"/>
              </w:rPr>
            </w:pPr>
            <w:r w:rsidRPr="000768D3">
              <w:rPr>
                <w:sz w:val="19"/>
                <w:lang w:val="es-AR"/>
              </w:rPr>
              <w:t xml:space="preserve">El resultado fue probado o verificado de una forma acorde al tipo de tarea y, cuando corresponda, el </w:t>
            </w:r>
            <w:r w:rsidRPr="000768D3">
              <w:rPr>
                <w:sz w:val="19"/>
                <w:lang w:val="es-AR"/>
              </w:rPr>
              <w:t>resultado quedó registrado.</w:t>
            </w:r>
          </w:p>
        </w:tc>
      </w:tr>
      <w:tr w:rsidR="000B355E" w:rsidRPr="00CD01D0" w14:paraId="5813E365" w14:textId="77777777">
        <w:trPr>
          <w:cantSplit/>
          <w:jc w:val="center"/>
        </w:trPr>
        <w:tc>
          <w:tcPr>
            <w:tcW w:w="624" w:type="dxa"/>
            <w:shd w:val="clear" w:color="auto" w:fill="F7F9FC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24DCFE5F" w14:textId="77777777" w:rsidR="000B355E" w:rsidRDefault="009B5B0F">
            <w:pPr>
              <w:spacing w:after="0"/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w="2891" w:type="dxa"/>
            <w:shd w:val="clear" w:color="auto" w:fill="F7F9FC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4D173A2F" w14:textId="77777777" w:rsidR="000B355E" w:rsidRDefault="009B5B0F">
            <w:pPr>
              <w:spacing w:after="0"/>
            </w:pPr>
            <w:r>
              <w:rPr>
                <w:b/>
                <w:sz w:val="19"/>
              </w:rPr>
              <w:t>Sin errores críticos conocidos</w:t>
            </w:r>
          </w:p>
        </w:tc>
        <w:tc>
          <w:tcPr>
            <w:tcW w:w="5669" w:type="dxa"/>
            <w:shd w:val="clear" w:color="auto" w:fill="F7F9FC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0F1FF558" w14:textId="77777777" w:rsidR="000B355E" w:rsidRPr="000768D3" w:rsidRDefault="009B5B0F">
            <w:pPr>
              <w:spacing w:after="0"/>
              <w:rPr>
                <w:lang w:val="es-AR"/>
              </w:rPr>
            </w:pPr>
            <w:r w:rsidRPr="000768D3">
              <w:rPr>
                <w:sz w:val="19"/>
                <w:lang w:val="es-AR"/>
              </w:rPr>
              <w:t>No quedan errores críticos conocidos o inconsistencias que impidan considerar cumplido el objetivo de la tarea.</w:t>
            </w:r>
          </w:p>
        </w:tc>
      </w:tr>
      <w:tr w:rsidR="000B355E" w:rsidRPr="00CD01D0" w14:paraId="23EFE69B" w14:textId="77777777">
        <w:trPr>
          <w:cantSplit/>
          <w:jc w:val="center"/>
        </w:trPr>
        <w:tc>
          <w:tcPr>
            <w:tcW w:w="624" w:type="dxa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0E077CE6" w14:textId="77777777" w:rsidR="000B355E" w:rsidRDefault="009B5B0F">
            <w:pPr>
              <w:spacing w:after="0"/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w="2891" w:type="dxa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504F49E9" w14:textId="77777777" w:rsidR="000B355E" w:rsidRDefault="009B5B0F">
            <w:pPr>
              <w:spacing w:after="0"/>
            </w:pPr>
            <w:r>
              <w:rPr>
                <w:b/>
                <w:sz w:val="19"/>
              </w:rPr>
              <w:t>Cambios versionados en Git</w:t>
            </w:r>
          </w:p>
        </w:tc>
        <w:tc>
          <w:tcPr>
            <w:tcW w:w="5669" w:type="dxa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0CD35EFE" w14:textId="77777777" w:rsidR="000B355E" w:rsidRPr="000768D3" w:rsidRDefault="009B5B0F">
            <w:pPr>
              <w:spacing w:after="0"/>
              <w:rPr>
                <w:lang w:val="es-AR"/>
              </w:rPr>
            </w:pPr>
            <w:r w:rsidRPr="000768D3">
              <w:rPr>
                <w:sz w:val="19"/>
                <w:lang w:val="es-AR"/>
              </w:rPr>
              <w:t xml:space="preserve">Si hubo cambios en el código o en el </w:t>
            </w:r>
            <w:r w:rsidRPr="000768D3">
              <w:rPr>
                <w:sz w:val="19"/>
                <w:lang w:val="es-AR"/>
              </w:rPr>
              <w:t>proyecto, estos quedaron guardados correctamente en el repositorio Git.</w:t>
            </w:r>
          </w:p>
        </w:tc>
      </w:tr>
      <w:tr w:rsidR="000B355E" w:rsidRPr="00CD01D0" w14:paraId="7FDB0EF2" w14:textId="77777777">
        <w:trPr>
          <w:cantSplit/>
          <w:jc w:val="center"/>
        </w:trPr>
        <w:tc>
          <w:tcPr>
            <w:tcW w:w="624" w:type="dxa"/>
            <w:shd w:val="clear" w:color="auto" w:fill="F7F9FC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456E81DB" w14:textId="77777777" w:rsidR="000B355E" w:rsidRDefault="009B5B0F">
            <w:pPr>
              <w:spacing w:after="0"/>
              <w:jc w:val="center"/>
            </w:pPr>
            <w:r>
              <w:rPr>
                <w:sz w:val="19"/>
              </w:rPr>
              <w:t>6</w:t>
            </w:r>
          </w:p>
        </w:tc>
        <w:tc>
          <w:tcPr>
            <w:tcW w:w="2891" w:type="dxa"/>
            <w:shd w:val="clear" w:color="auto" w:fill="F7F9FC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3B787537" w14:textId="77777777" w:rsidR="000B355E" w:rsidRDefault="009B5B0F">
            <w:pPr>
              <w:spacing w:after="0"/>
            </w:pPr>
            <w:r>
              <w:rPr>
                <w:b/>
                <w:sz w:val="19"/>
              </w:rPr>
              <w:t>Documentación y evidencia actualizadas</w:t>
            </w:r>
          </w:p>
        </w:tc>
        <w:tc>
          <w:tcPr>
            <w:tcW w:w="5669" w:type="dxa"/>
            <w:shd w:val="clear" w:color="auto" w:fill="F7F9FC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1735A3D6" w14:textId="77777777" w:rsidR="000B355E" w:rsidRPr="000768D3" w:rsidRDefault="009B5B0F">
            <w:pPr>
              <w:spacing w:after="0"/>
              <w:rPr>
                <w:lang w:val="es-AR"/>
              </w:rPr>
            </w:pPr>
            <w:r w:rsidRPr="000768D3">
              <w:rPr>
                <w:sz w:val="19"/>
                <w:lang w:val="es-AR"/>
              </w:rPr>
              <w:t>La documentación, capturas, resultados de prueba u otra evidencia necesaria quedaron actualizados cuando corresponda.</w:t>
            </w:r>
          </w:p>
        </w:tc>
      </w:tr>
      <w:tr w:rsidR="000B355E" w:rsidRPr="00CD01D0" w14:paraId="79A912AA" w14:textId="77777777">
        <w:trPr>
          <w:cantSplit/>
          <w:jc w:val="center"/>
        </w:trPr>
        <w:tc>
          <w:tcPr>
            <w:tcW w:w="624" w:type="dxa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11D961B0" w14:textId="77777777" w:rsidR="000B355E" w:rsidRDefault="009B5B0F">
            <w:pPr>
              <w:spacing w:after="0"/>
              <w:jc w:val="center"/>
            </w:pPr>
            <w:r>
              <w:rPr>
                <w:sz w:val="19"/>
              </w:rPr>
              <w:t>7</w:t>
            </w:r>
          </w:p>
        </w:tc>
        <w:tc>
          <w:tcPr>
            <w:tcW w:w="2891" w:type="dxa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5B855582" w14:textId="77777777" w:rsidR="000B355E" w:rsidRDefault="009B5B0F">
            <w:pPr>
              <w:spacing w:after="0"/>
            </w:pPr>
            <w:r>
              <w:rPr>
                <w:b/>
                <w:sz w:val="19"/>
              </w:rPr>
              <w:t>Estado actualizado en</w:t>
            </w:r>
            <w:r>
              <w:rPr>
                <w:b/>
                <w:sz w:val="19"/>
              </w:rPr>
              <w:t xml:space="preserve"> Jira</w:t>
            </w:r>
          </w:p>
        </w:tc>
        <w:tc>
          <w:tcPr>
            <w:tcW w:w="5669" w:type="dxa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252E3B63" w14:textId="77777777" w:rsidR="000B355E" w:rsidRPr="000768D3" w:rsidRDefault="009B5B0F">
            <w:pPr>
              <w:spacing w:after="0"/>
              <w:rPr>
                <w:lang w:val="es-AR"/>
              </w:rPr>
            </w:pPr>
            <w:r w:rsidRPr="000768D3">
              <w:rPr>
                <w:sz w:val="19"/>
                <w:lang w:val="es-AR"/>
              </w:rPr>
              <w:t>La información de la tarea en Jira refleja el trabajo realizado y puede pasar al estado Listo.</w:t>
            </w:r>
          </w:p>
        </w:tc>
      </w:tr>
    </w:tbl>
    <w:p w14:paraId="663DEB75" w14:textId="77777777" w:rsidR="000B355E" w:rsidRPr="000768D3" w:rsidRDefault="009B5B0F">
      <w:pPr>
        <w:pStyle w:val="Ttulo2"/>
        <w:rPr>
          <w:lang w:val="es-AR"/>
        </w:rPr>
      </w:pPr>
      <w:r w:rsidRPr="000768D3">
        <w:rPr>
          <w:lang w:val="es-AR"/>
        </w:rPr>
        <w:t>3.1 Aplicación del DoD</w:t>
      </w:r>
    </w:p>
    <w:p w14:paraId="707ED053" w14:textId="77777777" w:rsidR="000B355E" w:rsidRPr="000768D3" w:rsidRDefault="009B5B0F">
      <w:pPr>
        <w:rPr>
          <w:lang w:val="es-AR"/>
        </w:rPr>
      </w:pPr>
      <w:r w:rsidRPr="000768D3">
        <w:rPr>
          <w:b/>
          <w:lang w:val="es-AR"/>
        </w:rPr>
        <w:t xml:space="preserve">Una tarea no se moverá a Listo solamente porque “parece terminada”. </w:t>
      </w:r>
      <w:r w:rsidRPr="000768D3">
        <w:rPr>
          <w:lang w:val="es-AR"/>
        </w:rPr>
        <w:t>Antes de cerrarla, el equipo comprobará los criterios anteriores. Los criterios que no correspondan al tipo de tarea —por ejemplo, Git en una tarea exclusivamente organizativa— se consider</w:t>
      </w:r>
      <w:r w:rsidRPr="000768D3">
        <w:rPr>
          <w:lang w:val="es-AR"/>
        </w:rPr>
        <w:t>an no aplicables.</w:t>
      </w:r>
    </w:p>
    <w:p w14:paraId="4C0B04C6" w14:textId="77777777" w:rsidR="000B355E" w:rsidRPr="000768D3" w:rsidRDefault="009B5B0F">
      <w:pPr>
        <w:pStyle w:val="Ttulo1"/>
        <w:rPr>
          <w:lang w:val="es-AR"/>
        </w:rPr>
      </w:pPr>
      <w:r w:rsidRPr="000768D3">
        <w:rPr>
          <w:lang w:val="es-AR"/>
        </w:rPr>
        <w:t>4. Relación con los criterios de aceptación</w:t>
      </w:r>
    </w:p>
    <w:p w14:paraId="5DC30D40" w14:textId="77777777" w:rsidR="000B355E" w:rsidRPr="000768D3" w:rsidRDefault="009B5B0F">
      <w:pPr>
        <w:rPr>
          <w:lang w:val="es-AR"/>
        </w:rPr>
      </w:pPr>
      <w:r w:rsidRPr="000768D3">
        <w:rPr>
          <w:b/>
          <w:lang w:val="es-AR"/>
        </w:rPr>
        <w:t xml:space="preserve">Los criterios de aceptación son específicos de cada funcionalidad. </w:t>
      </w:r>
      <w:r w:rsidRPr="000768D3">
        <w:rPr>
          <w:lang w:val="es-AR"/>
        </w:rPr>
        <w:t xml:space="preserve">Por ejemplo, una historia relacionada con el salto puede exigir que el personaje pueda saltar desde una superficie válida, que </w:t>
      </w:r>
      <w:r w:rsidRPr="000768D3">
        <w:rPr>
          <w:lang w:val="es-AR"/>
        </w:rPr>
        <w:t xml:space="preserve">la gravedad lo devuelva al suelo y que no existan saltos infinitos no deseados. El </w:t>
      </w:r>
      <w:proofErr w:type="spellStart"/>
      <w:r w:rsidRPr="000768D3">
        <w:rPr>
          <w:lang w:val="es-AR"/>
        </w:rPr>
        <w:t>Definition</w:t>
      </w:r>
      <w:proofErr w:type="spellEnd"/>
      <w:r w:rsidRPr="000768D3">
        <w:rPr>
          <w:lang w:val="es-AR"/>
        </w:rPr>
        <w:t xml:space="preserve"> </w:t>
      </w:r>
      <w:proofErr w:type="spellStart"/>
      <w:r w:rsidRPr="000768D3">
        <w:rPr>
          <w:lang w:val="es-AR"/>
        </w:rPr>
        <w:t>of</w:t>
      </w:r>
      <w:proofErr w:type="spellEnd"/>
      <w:r w:rsidRPr="000768D3">
        <w:rPr>
          <w:lang w:val="es-AR"/>
        </w:rPr>
        <w:t xml:space="preserve"> Done agrega condiciones generales: además de cumplir esos criterios, la funcionalidad debe estar verificada, versionada y documentada cuando corresponda.</w:t>
      </w:r>
    </w:p>
    <w:p w14:paraId="1EE02A9E" w14:textId="77777777" w:rsidR="000B355E" w:rsidRPr="000768D3" w:rsidRDefault="009B5B0F">
      <w:pPr>
        <w:pStyle w:val="Ttulo1"/>
        <w:rPr>
          <w:lang w:val="es-AR"/>
        </w:rPr>
      </w:pPr>
      <w:r w:rsidRPr="000768D3">
        <w:rPr>
          <w:lang w:val="es-AR"/>
        </w:rPr>
        <w:t>5. Ac</w:t>
      </w:r>
      <w:r w:rsidRPr="000768D3">
        <w:rPr>
          <w:lang w:val="es-AR"/>
        </w:rPr>
        <w:t>uerdo del equipo</w:t>
      </w:r>
    </w:p>
    <w:p w14:paraId="18CFA520" w14:textId="77777777" w:rsidR="000B355E" w:rsidRPr="000768D3" w:rsidRDefault="009B5B0F">
      <w:pPr>
        <w:rPr>
          <w:lang w:val="es-AR"/>
        </w:rPr>
      </w:pPr>
      <w:r w:rsidRPr="000768D3">
        <w:rPr>
          <w:lang w:val="es-AR"/>
        </w:rPr>
        <w:t xml:space="preserve">El equipo adopta estas definiciones como criterio inicial de trabajo para los </w:t>
      </w:r>
      <w:proofErr w:type="spellStart"/>
      <w:r w:rsidRPr="000768D3">
        <w:rPr>
          <w:lang w:val="es-AR"/>
        </w:rPr>
        <w:t>sprints</w:t>
      </w:r>
      <w:proofErr w:type="spellEnd"/>
      <w:r w:rsidRPr="000768D3">
        <w:rPr>
          <w:lang w:val="es-AR"/>
        </w:rPr>
        <w:t xml:space="preserve"> del proyecto. Podrán revisarse si durante el desarrollo se detecta que algún criterio resulta ambiguo, insuficiente o innecesariamente restrictivo.</w:t>
      </w:r>
    </w:p>
    <w:sectPr w:rsidR="000B355E" w:rsidRPr="000768D3" w:rsidSect="00034616">
      <w:headerReference w:type="default" r:id="rId8"/>
      <w:footerReference w:type="default" r:id="rId9"/>
      <w:pgSz w:w="12240" w:h="15840"/>
      <w:pgMar w:top="1304" w:right="1417" w:bottom="124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4F2AC3" w14:textId="77777777" w:rsidR="009B5B0F" w:rsidRDefault="009B5B0F">
      <w:pPr>
        <w:spacing w:after="0" w:line="240" w:lineRule="auto"/>
      </w:pPr>
      <w:r>
        <w:separator/>
      </w:r>
    </w:p>
  </w:endnote>
  <w:endnote w:type="continuationSeparator" w:id="0">
    <w:p w14:paraId="2097EBA9" w14:textId="77777777" w:rsidR="009B5B0F" w:rsidRDefault="009B5B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AEF789" w14:textId="77777777" w:rsidR="000B355E" w:rsidRDefault="009B5B0F">
    <w:pPr>
      <w:pStyle w:val="Piedepgina"/>
      <w:jc w:val="right"/>
    </w:pPr>
    <w:r>
      <w:rPr>
        <w:color w:val="666666"/>
        <w:sz w:val="18"/>
      </w:rPr>
      <w:t xml:space="preserve">Página </w:t>
    </w:r>
    <w:r>
      <w:rPr>
        <w:color w:val="666666"/>
        <w:sz w:val="18"/>
      </w:rPr>
      <w:fldChar w:fldCharType="begin"/>
    </w:r>
    <w:r>
      <w:rPr>
        <w:color w:val="666666"/>
        <w:sz w:val="18"/>
      </w:rPr>
      <w:instrText xml:space="preserve"> PAGE </w:instrText>
    </w:r>
    <w:r>
      <w:rPr>
        <w:color w:val="666666"/>
        <w:sz w:val="18"/>
      </w:rPr>
      <w:fldChar w:fldCharType="separate"/>
    </w:r>
    <w:r w:rsidR="000768D3">
      <w:rPr>
        <w:rFonts w:hint="eastAsia"/>
        <w:noProof/>
        <w:color w:val="666666"/>
        <w:sz w:val="18"/>
      </w:rPr>
      <w:t>1</w:t>
    </w:r>
    <w:r>
      <w:rPr>
        <w:color w:val="666666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2F411" w14:textId="77777777" w:rsidR="009B5B0F" w:rsidRDefault="009B5B0F">
      <w:pPr>
        <w:spacing w:after="0" w:line="240" w:lineRule="auto"/>
      </w:pPr>
      <w:r>
        <w:separator/>
      </w:r>
    </w:p>
  </w:footnote>
  <w:footnote w:type="continuationSeparator" w:id="0">
    <w:p w14:paraId="552A77CD" w14:textId="77777777" w:rsidR="009B5B0F" w:rsidRDefault="009B5B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F1C4CB" w14:textId="77777777" w:rsidR="000B355E" w:rsidRPr="000768D3" w:rsidRDefault="009B5B0F">
    <w:pPr>
      <w:pStyle w:val="Encabezado"/>
      <w:pBdr>
        <w:bottom w:val="single" w:sz="6" w:space="1" w:color="D9E2F3"/>
      </w:pBdr>
      <w:jc w:val="right"/>
      <w:rPr>
        <w:lang w:val="es-AR"/>
      </w:rPr>
    </w:pPr>
    <w:r w:rsidRPr="000768D3">
      <w:rPr>
        <w:color w:val="666666"/>
        <w:sz w:val="18"/>
        <w:lang w:val="es-AR"/>
      </w:rPr>
      <w:t xml:space="preserve">Laboratorio de Construcción de </w:t>
    </w:r>
    <w:proofErr w:type="gramStart"/>
    <w:r w:rsidRPr="000768D3">
      <w:rPr>
        <w:color w:val="666666"/>
        <w:sz w:val="18"/>
        <w:lang w:val="es-AR"/>
      </w:rPr>
      <w:t>Software  |</w:t>
    </w:r>
    <w:proofErr w:type="gramEnd"/>
    <w:r w:rsidRPr="000768D3">
      <w:rPr>
        <w:color w:val="666666"/>
        <w:sz w:val="18"/>
        <w:lang w:val="es-AR"/>
      </w:rPr>
      <w:t xml:space="preserve">  Sprint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68D3"/>
    <w:rsid w:val="000B355E"/>
    <w:rsid w:val="0015074B"/>
    <w:rsid w:val="00191418"/>
    <w:rsid w:val="002915ED"/>
    <w:rsid w:val="0029639D"/>
    <w:rsid w:val="00326F90"/>
    <w:rsid w:val="009B5B0F"/>
    <w:rsid w:val="00A104D6"/>
    <w:rsid w:val="00AA1D8D"/>
    <w:rsid w:val="00B47730"/>
    <w:rsid w:val="00CB0664"/>
    <w:rsid w:val="00CD01D0"/>
    <w:rsid w:val="00DA3615"/>
    <w:rsid w:val="00DF1F4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53A760F"/>
  <w14:defaultImageDpi w14:val="300"/>
  <w15:docId w15:val="{87B5128C-7855-47B5-B865-D3D529FD7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color w:val="222222"/>
      <w:sz w:val="23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/>
      <w:b/>
      <w:bCs/>
      <w:color w:val="17365D"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/>
      <w:b/>
      <w:bCs/>
      <w:color w:val="2F5597"/>
      <w:sz w:val="25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4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80"/>
    </w:pPr>
    <w:rPr>
      <w:rFonts w:ascii="Aptos" w:hAnsi="Aptos"/>
      <w:color w:val="666666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675</Words>
  <Characters>3717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Definition of Ready y Definition of Done — Sprint 1</dc:title>
  <dc:subject>Laboratorio de Construcción de Software</dc:subject>
  <dc:creator>python-docx</dc:creator>
  <cp:keywords>Definition of Ready, Definition of Done, Sprint 1, Jira, LCS</cp:keywords>
  <dc:description>Documento de proceso del equipo.</dc:description>
  <cp:lastModifiedBy>Nicolas Gauna</cp:lastModifiedBy>
  <cp:revision>4</cp:revision>
  <dcterms:created xsi:type="dcterms:W3CDTF">2013-12-23T23:15:00Z</dcterms:created>
  <dcterms:modified xsi:type="dcterms:W3CDTF">2026-08-16T15:56:00Z</dcterms:modified>
  <cp:category/>
</cp:coreProperties>
</file>