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15%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montée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30%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50%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60%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85%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100%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- baromètre.docx</dc:title>
</cp:coreProperties>
</file>