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firstLine="709" w:left="142" w:right="142"/>
        <w:jc w:val="center"/>
        <w:rPr>
          <w:b/>
          <w:bCs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Лабораторна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робота № 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1</w:t>
      </w:r>
    </w:p>
    <w:p>
      <w:pPr>
        <w:pStyle w:val="Normal"/>
        <w:spacing w:lineRule="auto" w:line="360"/>
        <w:ind w:firstLine="709" w:left="142" w:right="142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Тема: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Характеристики систем функціональних пристроїв. </w:t>
      </w:r>
    </w:p>
    <w:p>
      <w:pPr>
        <w:pStyle w:val="Normal"/>
        <w:spacing w:lineRule="auto" w:line="360"/>
        <w:ind w:firstLine="709" w:left="142" w:right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Мета: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uk-UA"/>
        </w:rPr>
        <w:t>Ф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ормування вмінь та навичок оцінювання характеристик обчислювальних систем, що функціонують у різних режимах роботи. </w:t>
      </w:r>
    </w:p>
    <w:p>
      <w:pPr>
        <w:pStyle w:val="Normal"/>
        <w:spacing w:lineRule="auto" w:line="360"/>
        <w:ind w:firstLine="709" w:left="142" w:right="142"/>
        <w:jc w:val="center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Хід роботи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uk-UA"/>
        </w:rPr>
        <w:t>Варіант 7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: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lang w:val="uk-UA"/>
        </w:rPr>
        <w:t>Завдання 1.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Граф системи ФП наведений на рис. 3. Відомі продуктивності пристроїв системи: π0=7, π1=5, π2=4, π3=7, π4=5, π5=8, π6=7, π7=12, π8=9, π9=5, π10=14, π11=8, π12= 10, π13=8, π14=11.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Знайти: 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1) завантаженості усіх пристроїв системи;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2) реальну продуктивність системи;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3) завантаженість системи;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4) прискорення системи.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Розв’язок. Як видно з рис. 3, система складається з трьох незалежних підсистем. Згідно до 1-го закону Амдала реальна продуктивність кожної із підсистем визначається продуктивністю найменш продуктивного пристрою цієї підсистеми. 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1) Нехай π 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val="uk-UA"/>
        </w:rPr>
        <w:t>(i)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— реальні продуктивності, з якими працюють усі пристрої і-системи, i =1,2,3.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Тоді π 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val="uk-UA"/>
        </w:rPr>
        <w:t>(1)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=min{ π0,…, π5}=4, π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val="uk-UA"/>
        </w:rPr>
        <w:t>(2)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=min{ π1, π6,…, π9}=5, π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val="uk-UA"/>
        </w:rPr>
        <w:t>(3)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=min{ π11,…, π14}=8,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2760" cy="2047875"/>
            <wp:effectExtent l="0" t="0" r="0" b="0"/>
            <wp:wrapSquare wrapText="largest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76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Завантаженості pi пристроїв третьої підсистеми π 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val="uk-UA"/>
        </w:rPr>
        <w:t>(1)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/ πі, (і=0,…,5): </w:t>
      </w:r>
    </w:p>
    <w:p>
      <w:pPr>
        <w:pStyle w:val="Normal"/>
        <w:spacing w:lineRule="auto" w:line="360" w:beforeAutospacing="0" w:before="240" w:afterAutospacing="0" w:after="159"/>
        <w:ind w:hanging="0" w:left="142" w:right="142"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𝑝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1 = 4/5, 𝑝2 = 1, 𝑝3 = 4/7 , 𝑝4 = 4/5 , 𝑝5 = 4/8, 𝑝0 = 4/7. 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Завантаженості pi пристроїв третьої підсистеми π 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val="uk-UA"/>
        </w:rPr>
        <w:t>(2)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/ πі, (і=1, 6,…,9) </w:t>
      </w:r>
    </w:p>
    <w:p>
      <w:pPr>
        <w:pStyle w:val="Normal"/>
        <w:spacing w:lineRule="auto" w:line="360" w:beforeAutospacing="0" w:before="240" w:afterAutospacing="0" w:after="159"/>
        <w:ind w:hanging="0" w:left="142" w:right="142"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𝑝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1 = 1, 𝑝6 = 5/7, 𝑝7 = 5/12, 𝑝8 = 5/9 , 𝑝9 = 1. 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Завантаженості pi пристроїв третьої підсистеми π 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val="uk-UA"/>
        </w:rPr>
        <w:t>(3)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/ πі, (і=11,…,14): </w:t>
      </w:r>
    </w:p>
    <w:p>
      <w:pPr>
        <w:pStyle w:val="Normal"/>
        <w:spacing w:lineRule="auto" w:line="360" w:beforeAutospacing="0" w:before="240" w:afterAutospacing="0" w:after="159"/>
        <w:ind w:hanging="0" w:left="142" w:right="142"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𝑝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11 = 1 , 𝑝12 = 8/10, 𝑝13 = 1, 𝑝14 = 8/11.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2) r=r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val="uk-UA"/>
        </w:rPr>
        <w:t>(1)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+r 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val="uk-UA"/>
        </w:rPr>
        <w:t>(2)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+r 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val="uk-UA"/>
        </w:rPr>
        <w:t>(3)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, де r 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val="uk-UA"/>
        </w:rPr>
        <w:t>(i)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— реальна продуктивність і-ї підсистеми, i =1,2,3. За першим законом Амдала r 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val="uk-UA"/>
        </w:rPr>
        <w:t>(i)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=li ·π 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val="uk-UA"/>
        </w:rPr>
        <w:t>(i)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, де li — кількість пристроїв і-ї підсистеми.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Тому r 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val="uk-UA"/>
        </w:rPr>
        <w:t>(1)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= 6 · 4= 24, r 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val="uk-UA"/>
        </w:rPr>
        <w:t>(2)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= 5 · 5 = 25, r 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val="uk-UA"/>
        </w:rPr>
        <w:t>(3)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= 4 · 8 = 32. 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Отже, r = 24 + 25 + 32 = 81.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3) Для знаходження завантаженості системи використаємо формулу r=p·π, де p — завантаженість, π — пікова продуктивність системи.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Тоді: π = π0 + …+ π14 = 7+5+4+7+5+8+7+12+9+5+14+8+10+8+11= 120 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Отже p = r / π = 81 / 120 = 0,675.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4) Скористаємося формулою S = r / max πi . Тоді S =81 / 14  5,79.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/>
      </w:pPr>
      <w:r>
        <w:rPr>
          <w:rFonts w:eastAsia="Liberation Serif" w:cs="Times New Roman" w:ascii="Times New Roman" w:hAnsi="Times New Roman"/>
          <w:i/>
          <w:iCs/>
          <w:sz w:val="28"/>
          <w:szCs w:val="28"/>
          <w:lang w:val="uk-UA"/>
        </w:rPr>
        <w:t>Завдання 2.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 xml:space="preserve"> </w:t>
      </w:r>
      <w:r>
        <w:rPr>
          <w:rFonts w:eastAsia="Liberation Serif" w:cs="Times New Roman" w:ascii="Times New Roman" w:hAnsi="Times New Roman"/>
          <w:sz w:val="28"/>
          <w:szCs w:val="28"/>
        </w:rPr>
        <w:t xml:space="preserve">Визначити максимальне можливе прискорення і ефективність системи, яка складається з однакових пристроїв і призначена для реалізації алгоритму, граф якого наведений на рис. 5. 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1463040"/>
            <wp:effectExtent l="0" t="0" r="0" b="0"/>
            <wp:wrapSquare wrapText="largest"/>
            <wp:docPr id="2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/>
      </w:pP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Розв’язок. Використаємо 2-й закон Амдала. З рис. 5 можна зробити висновок, що, 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/>
      </w:pP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N =17, n = 5. Звідси </w:t>
      </w:r>
      <w:r>
        <w:rPr>
          <w:rFonts w:eastAsia="Liberation Serif" w:cs="Times New Roman" w:ascii="Times New Roman" w:hAnsi="Times New Roman"/>
          <w:i/>
          <w:iCs/>
          <w:sz w:val="28"/>
          <w:szCs w:val="28"/>
          <w:lang w:val="en-US"/>
        </w:rPr>
        <w:t>β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=5/17 Ширина алгоритму 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l 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— 4. Тому: </w:t>
      </w:r>
    </w:p>
    <w:p>
      <w:pPr>
        <w:pStyle w:val="Normal"/>
        <w:spacing w:lineRule="auto" w:line="360" w:beforeAutospacing="0" w:before="240" w:afterAutospacing="0" w:after="159"/>
        <w:ind w:hanging="0" w:left="142" w:right="142"/>
        <w:jc w:val="center"/>
        <w:rPr/>
      </w:pP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𝑆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4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 = 4/( 4 ∙ 5/17 + (1 − 5/17 )) =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 xml:space="preserve"> 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4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 xml:space="preserve"> 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∙ 17/32 = 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68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/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32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=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17/8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, </w:t>
      </w:r>
    </w:p>
    <w:p>
      <w:pPr>
        <w:pStyle w:val="Normal"/>
        <w:spacing w:lineRule="auto" w:line="360" w:beforeAutospacing="0" w:before="240" w:afterAutospacing="0" w:after="159"/>
        <w:ind w:hanging="0" w:left="142" w:right="142"/>
        <w:jc w:val="center"/>
        <w:rPr/>
      </w:pP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𝐸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4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 = 𝑆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4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/4 = 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17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/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32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 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53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% 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Liberation Serif" w:cs="Times New Roman"/>
          <w:sz w:val="28"/>
          <w:szCs w:val="28"/>
          <w:lang w:val="en-US"/>
        </w:rPr>
      </w:pPr>
      <w:r>
        <w:rPr>
          <w:rFonts w:eastAsia="Liberation Serif" w:cs="Times New Roman" w:ascii="Times New Roman" w:hAnsi="Times New Roman"/>
          <w:i/>
          <w:iCs/>
          <w:sz w:val="28"/>
          <w:szCs w:val="28"/>
          <w:lang w:val="uk-UA"/>
        </w:rPr>
        <w:t>Завдання 3.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 xml:space="preserve"> 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Нехай у деякому алгоритмі паралельні обчислення складають 80%. Визначити: 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Liberation Serif" w:cs="Times New Roman"/>
          <w:sz w:val="28"/>
          <w:szCs w:val="28"/>
          <w:lang w:val="en-US"/>
        </w:rPr>
      </w:pP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a) максимальне можливе прискорення у випадку використання l=10 однакових універсальних процесорів; 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Liberation Serif" w:cs="Times New Roman"/>
          <w:sz w:val="28"/>
          <w:szCs w:val="28"/>
          <w:lang w:val="en-US"/>
        </w:rPr>
      </w:pP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b) кількість процесорів, використання яких може забезпечити від 50% до 80% від максимально можливого прискорення .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Liberation Serif" w:cs="Times New Roman"/>
          <w:sz w:val="28"/>
          <w:szCs w:val="28"/>
          <w:lang w:val="en-US"/>
        </w:rPr>
      </w:pP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Розв’язок. Визначимо частку послідовних обчислень: </w:t>
      </w:r>
      <w:r>
        <w:rPr>
          <w:rFonts w:eastAsia="Liberation Serif" w:cs="Times New Roman" w:ascii="Times New Roman" w:hAnsi="Times New Roman"/>
          <w:i/>
          <w:iCs/>
          <w:sz w:val="28"/>
          <w:szCs w:val="28"/>
          <w:lang w:val="en-US"/>
        </w:rPr>
        <w:t>β</w:t>
      </w:r>
      <w:r>
        <w:rPr>
          <w:rFonts w:eastAsia="Liberation Serif" w:cs="Times New Roman" w:ascii="Times New Roman" w:hAnsi="Times New Roman"/>
          <w:i w:val="false"/>
          <w:iCs w:val="false"/>
          <w:sz w:val="28"/>
          <w:szCs w:val="28"/>
          <w:lang w:val="uk-UA"/>
        </w:rPr>
        <w:t>=1-4/5=1/5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Liberation Serif" w:cs="Times New Roman"/>
          <w:sz w:val="28"/>
          <w:szCs w:val="28"/>
          <w:lang w:val="en-US"/>
        </w:rPr>
      </w:pPr>
      <w:r>
        <w:rPr>
          <w:rFonts w:eastAsia="Liberation Serif" w:cs="Times New Roman" w:ascii="Times New Roman" w:hAnsi="Times New Roman"/>
          <w:i w:val="false"/>
          <w:iCs w:val="false"/>
          <w:sz w:val="28"/>
          <w:szCs w:val="28"/>
          <w:lang w:val="uk-UA"/>
        </w:rPr>
        <w:t xml:space="preserve">а) Скористаємося 2-м законом Амдала: 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center"/>
        <w:rPr>
          <w:rFonts w:ascii="Times New Roman" w:hAnsi="Times New Roman" w:eastAsia="Liberation Serif" w:cs="Times New Roman"/>
          <w:sz w:val="28"/>
          <w:szCs w:val="28"/>
          <w:lang w:val="en-US"/>
        </w:rPr>
      </w:pP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𝑆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10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 = 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10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/(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 xml:space="preserve"> 10 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∙ 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1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/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5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 + (1 − 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1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/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5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 )) =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 xml:space="preserve"> 10 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∙ 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5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/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14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 = 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25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/</w:t>
      </w: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>7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 , 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>
          <w:rFonts w:ascii="Times New Roman" w:hAnsi="Times New Roman" w:eastAsia="Liberation Serif" w:cs="Times New Roman"/>
          <w:sz w:val="28"/>
          <w:szCs w:val="28"/>
          <w:lang w:val="uk-UA"/>
        </w:rPr>
      </w:pP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 xml:space="preserve">б) Використаємо 3-й закон Амдала: 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center"/>
        <w:rPr>
          <w:rFonts w:ascii="Times New Roman" w:hAnsi="Times New Roman" w:eastAsia="Liberation Serif" w:cs="Times New Roman"/>
          <w:sz w:val="28"/>
          <w:szCs w:val="28"/>
          <w:lang w:val="en-US"/>
        </w:rPr>
      </w:pP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Sl</w:t>
      </w:r>
      <w:r>
        <w:rPr>
          <w:rFonts w:eastAsia="Liberation Serif" w:cs="Liberation Serif" w:ascii="Liberation Serif" w:hAnsi="Liberation Serif"/>
          <w:sz w:val="28"/>
          <w:szCs w:val="28"/>
          <w:lang w:val="en-US"/>
        </w:rPr>
        <w:t xml:space="preserve">&lt;0,8 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∙ Smax</w:t>
      </w:r>
      <w:r>
        <w:rPr>
          <w:rFonts w:eastAsia="Liberation Serif" w:cs="Liberation Serif" w:ascii="Liberation Serif" w:hAnsi="Liberation Serif"/>
          <w:sz w:val="28"/>
          <w:szCs w:val="28"/>
          <w:lang w:val="en-US"/>
        </w:rPr>
        <w:t xml:space="preserve"> </w:t>
      </w:r>
      <w:r>
        <w:rPr>
          <w:rFonts w:eastAsia="Liberation Serif" w:cs="Liberation Serif" w:ascii="Liberation Serif" w:hAnsi="Liberation Serif"/>
          <w:sz w:val="28"/>
          <w:szCs w:val="28"/>
          <w:lang w:val="uk-UA"/>
        </w:rPr>
        <w:t xml:space="preserve">і </w:t>
      </w:r>
      <w:r>
        <w:rPr>
          <w:rFonts w:eastAsia="Liberation Serif" w:cs="Liberation Serif" w:ascii="Liberation Serif" w:hAnsi="Liberation Serif"/>
          <w:sz w:val="28"/>
          <w:szCs w:val="28"/>
          <w:lang w:val="en-US"/>
        </w:rPr>
        <w:t>Sl≥0,</w:t>
      </w:r>
      <w:r>
        <w:rPr>
          <w:rFonts w:eastAsia="Liberation Serif" w:cs="Liberation Serif" w:ascii="Liberation Serif" w:hAnsi="Liberation Serif"/>
          <w:sz w:val="28"/>
          <w:szCs w:val="28"/>
          <w:lang w:val="uk-UA"/>
        </w:rPr>
        <w:t xml:space="preserve">5 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∙ Smax:</w:t>
      </w:r>
      <w:r>
        <w:rPr>
          <w:rFonts w:eastAsia="Liberation Serif" w:cs="Liberation Serif" w:ascii="Liberation Serif" w:hAnsi="Liberation Serif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360" w:beforeAutospacing="0" w:before="240" w:afterAutospacing="0" w:after="159"/>
        <w:ind w:firstLine="709" w:left="720" w:right="142"/>
        <w:jc w:val="left"/>
        <w:rPr>
          <w:rFonts w:ascii="Times New Roman" w:hAnsi="Times New Roman" w:eastAsia="Liberation Serif" w:cs="Times New Roman"/>
          <w:sz w:val="28"/>
          <w:szCs w:val="28"/>
          <w:lang w:val="uk-UA"/>
        </w:rPr>
      </w:pP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 xml:space="preserve">1) 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l </w:t>
      </w:r>
      <w:r>
        <w:rPr>
          <w:rFonts w:eastAsia="Liberation Serif" w:cs="Liberation Serif" w:ascii="Liberation Serif" w:hAnsi="Liberation Serif"/>
          <w:sz w:val="28"/>
          <w:szCs w:val="28"/>
          <w:lang w:val="en-US"/>
        </w:rPr>
        <w:t xml:space="preserve">≥ 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0,5</w:t>
      </w:r>
      <w:r>
        <w:rPr>
          <w:rFonts w:eastAsia="Liberation Serif" w:cs="Liberation Serif" w:ascii="Liberation Serif" w:hAnsi="Liberation Serif"/>
          <w:sz w:val="28"/>
          <w:szCs w:val="28"/>
          <w:lang w:val="en-US"/>
        </w:rPr>
        <w:t xml:space="preserve"> 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∙ (l+10);</w:t>
      </w:r>
    </w:p>
    <w:p>
      <w:pPr>
        <w:pStyle w:val="Normal"/>
        <w:spacing w:lineRule="auto" w:line="360" w:beforeAutospacing="0" w:before="240" w:afterAutospacing="0" w:after="159"/>
        <w:ind w:firstLine="709" w:left="720" w:right="142"/>
        <w:jc w:val="left"/>
        <w:rPr>
          <w:rFonts w:ascii="Times New Roman" w:hAnsi="Times New Roman" w:eastAsia="Liberation Serif" w:cs="Times New Roman"/>
          <w:sz w:val="28"/>
          <w:szCs w:val="28"/>
          <w:lang w:val="uk-UA"/>
        </w:rPr>
      </w:pP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ab/>
        <w:t xml:space="preserve">l </w:t>
      </w:r>
      <w:r>
        <w:rPr>
          <w:rFonts w:eastAsia="Liberation Serif" w:cs="Liberation Serif" w:ascii="Liberation Serif" w:hAnsi="Liberation Serif"/>
          <w:sz w:val="28"/>
          <w:szCs w:val="28"/>
          <w:lang w:val="en-US"/>
        </w:rPr>
        <w:t>≥  0,5l + 5;</w:t>
      </w:r>
    </w:p>
    <w:p>
      <w:pPr>
        <w:pStyle w:val="Normal"/>
        <w:spacing w:lineRule="auto" w:line="360" w:beforeAutospacing="0" w:before="240" w:afterAutospacing="0" w:after="159"/>
        <w:ind w:firstLine="709" w:left="720" w:right="142"/>
        <w:jc w:val="left"/>
        <w:rPr>
          <w:rFonts w:ascii="Times New Roman" w:hAnsi="Times New Roman" w:eastAsia="Liberation Serif" w:cs="Times New Roman"/>
          <w:sz w:val="28"/>
          <w:szCs w:val="28"/>
          <w:lang w:val="uk-UA"/>
        </w:rPr>
      </w:pPr>
      <w:r>
        <w:rPr>
          <w:rFonts w:eastAsia="Liberation Serif" w:cs="Liberation Serif" w:ascii="Liberation Serif" w:hAnsi="Liberation Serif"/>
          <w:sz w:val="28"/>
          <w:szCs w:val="28"/>
          <w:lang w:val="en-US"/>
        </w:rPr>
        <w:t>0,5l ≥ 5;</w:t>
      </w:r>
    </w:p>
    <w:p>
      <w:pPr>
        <w:pStyle w:val="Normal"/>
        <w:spacing w:lineRule="auto" w:line="360" w:beforeAutospacing="0" w:before="240" w:afterAutospacing="0" w:after="159"/>
        <w:ind w:firstLine="709" w:left="720" w:right="142"/>
        <w:jc w:val="left"/>
        <w:rPr>
          <w:rFonts w:ascii="Times New Roman" w:hAnsi="Times New Roman" w:eastAsia="Liberation Serif" w:cs="Times New Roman"/>
          <w:sz w:val="28"/>
          <w:szCs w:val="28"/>
          <w:lang w:val="uk-UA"/>
        </w:rPr>
      </w:pPr>
      <w:r>
        <w:rPr>
          <w:rFonts w:eastAsia="Liberation Serif" w:cs="Liberation Serif" w:ascii="Liberation Serif" w:hAnsi="Liberation Serif"/>
          <w:sz w:val="28"/>
          <w:szCs w:val="28"/>
          <w:lang w:val="en-US"/>
        </w:rPr>
        <w:t>l ≥ 5/0,5;</w:t>
      </w:r>
    </w:p>
    <w:p>
      <w:pPr>
        <w:pStyle w:val="Normal"/>
        <w:spacing w:lineRule="auto" w:line="360" w:beforeAutospacing="0" w:before="240" w:afterAutospacing="0" w:after="159"/>
        <w:ind w:firstLine="709" w:left="720" w:right="142"/>
        <w:jc w:val="left"/>
        <w:rPr>
          <w:rFonts w:ascii="Times New Roman" w:hAnsi="Times New Roman" w:eastAsia="Liberation Serif" w:cs="Times New Roman"/>
          <w:sz w:val="28"/>
          <w:szCs w:val="28"/>
          <w:lang w:val="en-US"/>
        </w:rPr>
      </w:pPr>
      <w:r>
        <w:rPr>
          <w:rFonts w:eastAsia="Liberation Serif" w:cs="Liberation Serif" w:ascii="Liberation Serif" w:hAnsi="Liberation Serif"/>
          <w:sz w:val="28"/>
          <w:szCs w:val="28"/>
          <w:lang w:val="en-US"/>
        </w:rPr>
        <w:t>l ≥ 10;</w:t>
      </w:r>
    </w:p>
    <w:p>
      <w:pPr>
        <w:pStyle w:val="Normal"/>
        <w:spacing w:lineRule="auto" w:line="360" w:beforeAutospacing="0" w:before="240" w:afterAutospacing="0" w:after="159"/>
        <w:ind w:firstLine="709" w:left="720" w:right="142"/>
        <w:jc w:val="left"/>
        <w:rPr>
          <w:rFonts w:ascii="Times New Roman" w:hAnsi="Times New Roman" w:eastAsia="Liberation Serif" w:cs="Times New Roman"/>
          <w:sz w:val="28"/>
          <w:szCs w:val="28"/>
          <w:lang w:val="en-US"/>
        </w:rPr>
      </w:pP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2) l&lt;0,8 ∙ (l+10);</w:t>
      </w:r>
    </w:p>
    <w:p>
      <w:pPr>
        <w:pStyle w:val="Normal"/>
        <w:spacing w:lineRule="auto" w:line="360" w:beforeAutospacing="0" w:before="240" w:afterAutospacing="0" w:after="159"/>
        <w:ind w:firstLine="709" w:left="720" w:right="142"/>
        <w:jc w:val="left"/>
        <w:rPr>
          <w:rFonts w:ascii="Times New Roman" w:hAnsi="Times New Roman" w:eastAsia="Liberation Serif" w:cs="Times New Roman"/>
          <w:sz w:val="28"/>
          <w:szCs w:val="28"/>
          <w:lang w:val="en-US"/>
        </w:rPr>
      </w:pP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l &lt;0,8l + 8;</w:t>
      </w:r>
    </w:p>
    <w:p>
      <w:pPr>
        <w:pStyle w:val="Normal"/>
        <w:spacing w:lineRule="auto" w:line="360" w:beforeAutospacing="0" w:before="240" w:afterAutospacing="0" w:after="159"/>
        <w:ind w:firstLine="709" w:left="720" w:right="142"/>
        <w:jc w:val="left"/>
        <w:rPr>
          <w:rFonts w:ascii="Times New Roman" w:hAnsi="Times New Roman" w:eastAsia="Liberation Serif" w:cs="Times New Roman"/>
          <w:sz w:val="28"/>
          <w:szCs w:val="28"/>
          <w:lang w:val="en-US"/>
        </w:rPr>
      </w:pP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0,2l&lt;8;</w:t>
      </w:r>
    </w:p>
    <w:p>
      <w:pPr>
        <w:pStyle w:val="Normal"/>
        <w:spacing w:lineRule="auto" w:line="360" w:beforeAutospacing="0" w:before="240" w:afterAutospacing="0" w:after="159"/>
        <w:ind w:firstLine="709" w:left="720" w:right="142"/>
        <w:jc w:val="left"/>
        <w:rPr>
          <w:rFonts w:ascii="Times New Roman" w:hAnsi="Times New Roman" w:eastAsia="Liberation Serif" w:cs="Times New Roman"/>
          <w:sz w:val="28"/>
          <w:szCs w:val="28"/>
          <w:lang w:val="en-US"/>
        </w:rPr>
      </w:pP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l&lt;8/0,2;</w:t>
      </w:r>
    </w:p>
    <w:p>
      <w:pPr>
        <w:pStyle w:val="Normal"/>
        <w:spacing w:lineRule="auto" w:line="360" w:beforeAutospacing="0" w:before="240" w:afterAutospacing="0" w:after="159"/>
        <w:ind w:firstLine="709" w:left="720" w:right="142"/>
        <w:jc w:val="left"/>
        <w:rPr>
          <w:rFonts w:ascii="Times New Roman" w:hAnsi="Times New Roman" w:eastAsia="Liberation Serif" w:cs="Times New Roman"/>
          <w:sz w:val="28"/>
          <w:szCs w:val="28"/>
          <w:lang w:val="en-US"/>
        </w:rPr>
      </w:pP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>l&lt;40.</w:t>
      </w:r>
    </w:p>
    <w:p>
      <w:pPr>
        <w:pStyle w:val="Normal"/>
        <w:spacing w:lineRule="auto" w:line="360" w:beforeAutospacing="0" w:before="240" w:afterAutospacing="0" w:after="159"/>
        <w:ind w:firstLine="709" w:left="142" w:right="142"/>
        <w:jc w:val="left"/>
        <w:rPr/>
      </w:pPr>
      <w:r>
        <w:rPr>
          <w:rFonts w:eastAsia="Liberation Serif" w:cs="Times New Roman" w:ascii="Times New Roman" w:hAnsi="Times New Roman"/>
          <w:sz w:val="28"/>
          <w:szCs w:val="28"/>
          <w:lang w:val="uk-UA"/>
        </w:rPr>
        <w:t xml:space="preserve">Отже, </w:t>
      </w:r>
      <w:r>
        <w:rPr>
          <w:rFonts w:eastAsia="Liberation Serif" w:cs="Times New Roman" w:ascii="Times New Roman" w:hAnsi="Times New Roman"/>
          <w:sz w:val="28"/>
          <w:szCs w:val="28"/>
          <w:lang w:val="en-US"/>
        </w:rPr>
        <w:t xml:space="preserve">10 </w:t>
      </w:r>
      <w:r>
        <w:rPr>
          <w:rFonts w:eastAsia="Liberation Serif" w:cs="Liberation Serif" w:ascii="Liberation Serif" w:hAnsi="Liberation Serif"/>
          <w:sz w:val="28"/>
          <w:szCs w:val="28"/>
          <w:lang w:val="en-US"/>
        </w:rPr>
        <w:t xml:space="preserve">≤ l &lt; 40, </w:t>
      </w:r>
      <w:r>
        <w:rPr>
          <w:rFonts w:eastAsia="Liberation Serif" w:cs="Liberation Serif" w:ascii="Liberation Serif" w:hAnsi="Liberation Serif"/>
          <w:sz w:val="28"/>
          <w:szCs w:val="28"/>
          <w:lang w:val="uk-UA"/>
        </w:rPr>
        <w:t>тобто від 10 до 40 процесорів.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425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uk-UA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>
    <w:name w:val="Маркери"/>
    <w:qFormat/>
    <w:rPr>
      <w:rFonts w:ascii="OpenSymbol" w:hAnsi="OpenSymbol" w:eastAsia="OpenSymbol" w:cs="OpenSymbol"/>
    </w:rPr>
  </w:style>
  <w:style w:type="character" w:styleId="Style15">
    <w:name w:val="Символ нумерації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 w:customStyle="1">
    <w:name w:val="Покажчик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 w:customStyle="1">
    <w:name w:val="Вміст рамки"/>
    <w:basedOn w:val="Normal"/>
    <w:qFormat/>
    <w:pPr/>
    <w:rPr/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"/>
      <w:color w:val="000000"/>
      <w:kern w:val="2"/>
      <w:sz w:val="24"/>
      <w:szCs w:val="22"/>
      <w:lang w:val="uk-UA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Application>EasyOffice/7.6.2.1.0$Windows_X86_64 LibreOffice_project/0bc4d647150f05f02b71ccb5539a4012b57f1faf</Application>
  <AppVersion>15.0000</AppVersion>
  <Pages>4</Pages>
  <Words>520</Words>
  <Characters>2441</Characters>
  <CharactersWithSpaces>2940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2024-05-05T20:13:00Z</dcterms:created>
  <dc:creator>KTP</dc:creator>
  <dc:description/>
  <dc:language>uk-UA</dc:language>
  <cp:lastModifiedBy/>
  <dcterms:modified xsi:type="dcterms:W3CDTF">2026-03-04T01:36:06Z</dcterms:modified>
  <cp:revision>310</cp:revision>
  <dc:subject/>
  <dc:title>ЛАБОРАТОРНА РОБОТА №1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