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0A6EB" w14:textId="77777777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>Casos de Uso Identificados</w:t>
      </w:r>
    </w:p>
    <w:p w14:paraId="40907E02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Registrar Paciente Bajo Vigilancia</w:t>
      </w:r>
    </w:p>
    <w:p w14:paraId="023ED74A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>: Permitir al personal de salud registrar un paciente que requiere seguimiento epidemiológico en un servicio específico.</w:t>
      </w:r>
    </w:p>
    <w:p w14:paraId="3FD5ED14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Personal de Salud.</w:t>
      </w:r>
    </w:p>
    <w:p w14:paraId="0CF4DEC7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29133FDA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Validar datos del paciente antes del registro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62855394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Asignar al servicio correspondiente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2FE43640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Registrar Seguimiento Diario</w:t>
      </w:r>
    </w:p>
    <w:p w14:paraId="6101F4CA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>: Permitir actualizar la ficha de vigilancia con datos como dispositivos utilizados, diagnósticos, estado del paciente y resultados diarios.</w:t>
      </w:r>
    </w:p>
    <w:p w14:paraId="2318C46C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Personal de Salud.</w:t>
      </w:r>
    </w:p>
    <w:p w14:paraId="08343150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555487E1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Verificar la ficha activa del paciente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26ED96F6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Alertar por indicadores anómalos (</w:t>
      </w:r>
      <w:proofErr w:type="spellStart"/>
      <w:r w:rsidRPr="0054615D">
        <w:rPr>
          <w:b/>
          <w:bCs/>
        </w:rPr>
        <w:t>extend</w:t>
      </w:r>
      <w:proofErr w:type="spellEnd"/>
      <w:r w:rsidRPr="0054615D">
        <w:t>).</w:t>
      </w:r>
    </w:p>
    <w:p w14:paraId="03C51524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Consultar Paciente en Vigilancia</w:t>
      </w:r>
    </w:p>
    <w:p w14:paraId="3AC8BB47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>: Facilitar la consulta de la ficha de vigilancia para verificar el estado de un paciente específico.</w:t>
      </w:r>
    </w:p>
    <w:p w14:paraId="41C56B49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Epidemiólogo.</w:t>
      </w:r>
    </w:p>
    <w:p w14:paraId="4DB196DA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30F5000A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Mostrar historial de vigilancia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420F471D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Generar Reporte Mensual por Servicio</w:t>
      </w:r>
    </w:p>
    <w:p w14:paraId="5F280850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>: Crear informes mensuales sobre el estado de vigilancia en cada servicio, destacando indicadores críticos y resultados.</w:t>
      </w:r>
    </w:p>
    <w:p w14:paraId="1DD3CAAB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Epidemiólogo.</w:t>
      </w:r>
    </w:p>
    <w:p w14:paraId="6112C149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278DEC15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Exportar informe en PDF o Excel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0AA69DF3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Alertar Indicadores Críticos</w:t>
      </w:r>
    </w:p>
    <w:p w14:paraId="35062F39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lastRenderedPageBreak/>
        <w:t>Descripción</w:t>
      </w:r>
      <w:r w:rsidRPr="0054615D">
        <w:t>: Notificar al personal de salud sobre anomalías en los datos de seguimiento, como infecciones recurrentes o tasas anómalas.</w:t>
      </w:r>
    </w:p>
    <w:p w14:paraId="494E5D2C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Sistema (proceso automatizado).</w:t>
      </w:r>
    </w:p>
    <w:p w14:paraId="5E59350D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1F552C49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Analizar datos de seguimiento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2190A9F7" w14:textId="77777777" w:rsidR="0054615D" w:rsidRPr="0054615D" w:rsidRDefault="0054615D" w:rsidP="0054615D">
      <w:r w:rsidRPr="0054615D">
        <w:pict w14:anchorId="66603576">
          <v:rect id="_x0000_i1049" style="width:0;height:1.5pt" o:hralign="center" o:hrstd="t" o:hr="t" fillcolor="#a0a0a0" stroked="f"/>
        </w:pict>
      </w:r>
    </w:p>
    <w:p w14:paraId="45D51A1C" w14:textId="77777777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>Actores Identificados</w:t>
      </w:r>
    </w:p>
    <w:p w14:paraId="1B57728D" w14:textId="77777777" w:rsidR="0054615D" w:rsidRPr="0054615D" w:rsidRDefault="0054615D" w:rsidP="0054615D">
      <w:pPr>
        <w:numPr>
          <w:ilvl w:val="0"/>
          <w:numId w:val="2"/>
        </w:numPr>
      </w:pPr>
      <w:r w:rsidRPr="0054615D">
        <w:rPr>
          <w:b/>
          <w:bCs/>
        </w:rPr>
        <w:t>Personal de Salud</w:t>
      </w:r>
      <w:r w:rsidRPr="0054615D">
        <w:t>:</w:t>
      </w:r>
    </w:p>
    <w:p w14:paraId="04D23E8D" w14:textId="77777777" w:rsidR="0054615D" w:rsidRPr="0054615D" w:rsidRDefault="0054615D" w:rsidP="0054615D">
      <w:pPr>
        <w:numPr>
          <w:ilvl w:val="1"/>
          <w:numId w:val="2"/>
        </w:numPr>
      </w:pPr>
      <w:r w:rsidRPr="0054615D">
        <w:t>Encargado de registrar y actualizar los datos de pacientes bajo vigilancia.</w:t>
      </w:r>
    </w:p>
    <w:p w14:paraId="10B66AF6" w14:textId="77777777" w:rsidR="0054615D" w:rsidRPr="0054615D" w:rsidRDefault="0054615D" w:rsidP="0054615D">
      <w:pPr>
        <w:numPr>
          <w:ilvl w:val="1"/>
          <w:numId w:val="2"/>
        </w:numPr>
      </w:pPr>
      <w:r w:rsidRPr="0054615D">
        <w:t>Incluye enfermeros, médicos y técnicos responsables de los servicios.</w:t>
      </w:r>
    </w:p>
    <w:p w14:paraId="41321AA3" w14:textId="77777777" w:rsidR="0054615D" w:rsidRPr="0054615D" w:rsidRDefault="0054615D" w:rsidP="0054615D">
      <w:pPr>
        <w:numPr>
          <w:ilvl w:val="0"/>
          <w:numId w:val="2"/>
        </w:numPr>
      </w:pPr>
      <w:r w:rsidRPr="0054615D">
        <w:rPr>
          <w:b/>
          <w:bCs/>
        </w:rPr>
        <w:t>Epidemiólogo</w:t>
      </w:r>
      <w:r w:rsidRPr="0054615D">
        <w:t>:</w:t>
      </w:r>
    </w:p>
    <w:p w14:paraId="3A34ACB1" w14:textId="77777777" w:rsidR="0054615D" w:rsidRPr="0054615D" w:rsidRDefault="0054615D" w:rsidP="0054615D">
      <w:pPr>
        <w:numPr>
          <w:ilvl w:val="1"/>
          <w:numId w:val="2"/>
        </w:numPr>
      </w:pPr>
      <w:r w:rsidRPr="0054615D">
        <w:t>Responsable de analizar los datos y generar reportes.</w:t>
      </w:r>
    </w:p>
    <w:p w14:paraId="11D1D51A" w14:textId="77777777" w:rsidR="0054615D" w:rsidRPr="0054615D" w:rsidRDefault="0054615D" w:rsidP="0054615D">
      <w:pPr>
        <w:numPr>
          <w:ilvl w:val="1"/>
          <w:numId w:val="2"/>
        </w:numPr>
      </w:pPr>
      <w:r w:rsidRPr="0054615D">
        <w:t>Utiliza los resultados para identificar patrones o tendencias epidemiológicas.</w:t>
      </w:r>
    </w:p>
    <w:p w14:paraId="39E8EEE8" w14:textId="77777777" w:rsidR="0054615D" w:rsidRPr="0054615D" w:rsidRDefault="0054615D" w:rsidP="0054615D">
      <w:pPr>
        <w:numPr>
          <w:ilvl w:val="0"/>
          <w:numId w:val="2"/>
        </w:numPr>
      </w:pPr>
      <w:r w:rsidRPr="0054615D">
        <w:rPr>
          <w:b/>
          <w:bCs/>
        </w:rPr>
        <w:t>Sistema (Automatizado)</w:t>
      </w:r>
      <w:r w:rsidRPr="0054615D">
        <w:t>:</w:t>
      </w:r>
    </w:p>
    <w:p w14:paraId="3822176B" w14:textId="77777777" w:rsidR="0054615D" w:rsidRPr="0054615D" w:rsidRDefault="0054615D" w:rsidP="0054615D">
      <w:pPr>
        <w:numPr>
          <w:ilvl w:val="1"/>
          <w:numId w:val="2"/>
        </w:numPr>
      </w:pPr>
      <w:r w:rsidRPr="0054615D">
        <w:t>Responsable de procesar datos, generar alertas y mantener la integridad del sistema.</w:t>
      </w:r>
    </w:p>
    <w:p w14:paraId="0EE9353F" w14:textId="77777777" w:rsidR="0054615D" w:rsidRPr="0054615D" w:rsidRDefault="0054615D" w:rsidP="0054615D">
      <w:r w:rsidRPr="0054615D">
        <w:pict w14:anchorId="13EFCAAF">
          <v:rect id="_x0000_i1050" style="width:0;height:1.5pt" o:hralign="center" o:hrstd="t" o:hr="t" fillcolor="#a0a0a0" stroked="f"/>
        </w:pict>
      </w:r>
    </w:p>
    <w:p w14:paraId="23AC6F68" w14:textId="77777777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>Entidades del Sistema</w:t>
      </w:r>
    </w:p>
    <w:p w14:paraId="293AA121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Paciente</w:t>
      </w:r>
      <w:r w:rsidRPr="0054615D">
        <w:t>:</w:t>
      </w:r>
    </w:p>
    <w:p w14:paraId="4944393E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5954D996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Paciente.</w:t>
      </w:r>
    </w:p>
    <w:p w14:paraId="272C3612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Nombres y Apellidos.</w:t>
      </w:r>
    </w:p>
    <w:p w14:paraId="66231D90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Historia Clínica (HC).</w:t>
      </w:r>
    </w:p>
    <w:p w14:paraId="6C321306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Diagnóstico inicial.</w:t>
      </w:r>
    </w:p>
    <w:p w14:paraId="5810B4BB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Fecha de ingreso.</w:t>
      </w:r>
    </w:p>
    <w:p w14:paraId="13F244F9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Servicio asignado.</w:t>
      </w:r>
    </w:p>
    <w:p w14:paraId="504CD288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lastRenderedPageBreak/>
        <w:t>Relaciones</w:t>
      </w:r>
      <w:r w:rsidRPr="0054615D">
        <w:t>:</w:t>
      </w:r>
    </w:p>
    <w:p w14:paraId="2E358F96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Asociado a uno o más dispositivos invasivos.</w:t>
      </w:r>
    </w:p>
    <w:p w14:paraId="57D241B6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Servicio</w:t>
      </w:r>
      <w:r w:rsidRPr="0054615D">
        <w:t>:</w:t>
      </w:r>
    </w:p>
    <w:p w14:paraId="382FC340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1B6249D1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Servicio.</w:t>
      </w:r>
    </w:p>
    <w:p w14:paraId="24B6890E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Nombre del Servicio (Neonatología, UCI, Medicina, etc.).</w:t>
      </w:r>
    </w:p>
    <w:p w14:paraId="09B4A56C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723AD0B6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Contiene múltiples pacientes bajo vigilancia.</w:t>
      </w:r>
    </w:p>
    <w:p w14:paraId="5565C3F6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Dispositivo Médico</w:t>
      </w:r>
      <w:r w:rsidRPr="0054615D">
        <w:t>:</w:t>
      </w:r>
    </w:p>
    <w:p w14:paraId="3C1B994C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09D4C5CA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Dispositivo.</w:t>
      </w:r>
    </w:p>
    <w:p w14:paraId="42B48D4E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Tipo (CVP, SOG, O2, etc.).</w:t>
      </w:r>
    </w:p>
    <w:p w14:paraId="239DC8A6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Fecha de colocación y retiro.</w:t>
      </w:r>
    </w:p>
    <w:p w14:paraId="77273D93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3772363A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Asociado a un paciente durante un período de tiempo.</w:t>
      </w:r>
    </w:p>
    <w:p w14:paraId="3397126F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Vigilancia</w:t>
      </w:r>
      <w:r w:rsidRPr="0054615D">
        <w:t>:</w:t>
      </w:r>
    </w:p>
    <w:p w14:paraId="45AAEB1D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490A999E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Vigilancia.</w:t>
      </w:r>
    </w:p>
    <w:p w14:paraId="36B41352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Fecha del registro.</w:t>
      </w:r>
    </w:p>
    <w:p w14:paraId="35561139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Indicadores críticos (por ejemplo, temperatura, infecciones, diagnóstico actualizado).</w:t>
      </w:r>
    </w:p>
    <w:p w14:paraId="41DF88C8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Observaciones diarias.</w:t>
      </w:r>
    </w:p>
    <w:p w14:paraId="378F28AA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0A17CA97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Asociada a un paciente en un servicio.</w:t>
      </w:r>
    </w:p>
    <w:p w14:paraId="4DC3CB9C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Reporte</w:t>
      </w:r>
      <w:r w:rsidRPr="0054615D">
        <w:t>:</w:t>
      </w:r>
    </w:p>
    <w:p w14:paraId="6B6707D2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6AA3EF8F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Reporte.</w:t>
      </w:r>
    </w:p>
    <w:p w14:paraId="2E2A2CEC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Fecha de generación.</w:t>
      </w:r>
    </w:p>
    <w:p w14:paraId="230A29C3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lastRenderedPageBreak/>
        <w:t>Servicio.</w:t>
      </w:r>
    </w:p>
    <w:p w14:paraId="57F0D104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Indicadores y análisis resumido.</w:t>
      </w:r>
    </w:p>
    <w:p w14:paraId="4C8F629D" w14:textId="77777777" w:rsidR="0054615D" w:rsidRPr="0054615D" w:rsidRDefault="0054615D" w:rsidP="0054615D">
      <w:r w:rsidRPr="0054615D">
        <w:pict w14:anchorId="713F54BE">
          <v:rect id="_x0000_i1051" style="width:0;height:1.5pt" o:hralign="center" o:hrstd="t" o:hr="t" fillcolor="#a0a0a0" stroked="f"/>
        </w:pict>
      </w:r>
    </w:p>
    <w:p w14:paraId="33C70AE9" w14:textId="77777777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>Mapa Relacional (Esquema General)</w:t>
      </w:r>
    </w:p>
    <w:p w14:paraId="75FA595E" w14:textId="77777777" w:rsidR="0054615D" w:rsidRPr="0054615D" w:rsidRDefault="0054615D" w:rsidP="0054615D">
      <w:pPr>
        <w:numPr>
          <w:ilvl w:val="0"/>
          <w:numId w:val="4"/>
        </w:numPr>
      </w:pPr>
      <w:r w:rsidRPr="0054615D">
        <w:rPr>
          <w:b/>
          <w:bCs/>
        </w:rPr>
        <w:t>Paciente</w:t>
      </w:r>
      <w:r w:rsidRPr="0054615D">
        <w:t xml:space="preserve"> se registra en un </w:t>
      </w:r>
      <w:r w:rsidRPr="0054615D">
        <w:rPr>
          <w:b/>
          <w:bCs/>
        </w:rPr>
        <w:t>Servicio</w:t>
      </w:r>
      <w:r w:rsidRPr="0054615D">
        <w:t>.</w:t>
      </w:r>
    </w:p>
    <w:p w14:paraId="20436B5A" w14:textId="77777777" w:rsidR="0054615D" w:rsidRPr="0054615D" w:rsidRDefault="0054615D" w:rsidP="0054615D">
      <w:pPr>
        <w:numPr>
          <w:ilvl w:val="0"/>
          <w:numId w:val="4"/>
        </w:numPr>
      </w:pPr>
      <w:r w:rsidRPr="0054615D">
        <w:t xml:space="preserve">Cada </w:t>
      </w:r>
      <w:r w:rsidRPr="0054615D">
        <w:rPr>
          <w:b/>
          <w:bCs/>
        </w:rPr>
        <w:t>Paciente</w:t>
      </w:r>
      <w:r w:rsidRPr="0054615D">
        <w:t xml:space="preserve"> puede usar múltiples </w:t>
      </w:r>
      <w:r w:rsidRPr="0054615D">
        <w:rPr>
          <w:b/>
          <w:bCs/>
        </w:rPr>
        <w:t>Dispositivos Médicos</w:t>
      </w:r>
      <w:r w:rsidRPr="0054615D">
        <w:t xml:space="preserve"> durante su vigilancia.</w:t>
      </w:r>
    </w:p>
    <w:p w14:paraId="557A2D71" w14:textId="77777777" w:rsidR="0054615D" w:rsidRPr="0054615D" w:rsidRDefault="0054615D" w:rsidP="0054615D">
      <w:pPr>
        <w:numPr>
          <w:ilvl w:val="0"/>
          <w:numId w:val="4"/>
        </w:numPr>
      </w:pPr>
      <w:r w:rsidRPr="0054615D">
        <w:t xml:space="preserve">La </w:t>
      </w:r>
      <w:r w:rsidRPr="0054615D">
        <w:rPr>
          <w:b/>
          <w:bCs/>
        </w:rPr>
        <w:t>Vigilancia</w:t>
      </w:r>
      <w:r w:rsidRPr="0054615D">
        <w:t xml:space="preserve"> registra datos diarios relacionados con el </w:t>
      </w:r>
      <w:r w:rsidRPr="0054615D">
        <w:rPr>
          <w:b/>
          <w:bCs/>
        </w:rPr>
        <w:t>Paciente</w:t>
      </w:r>
      <w:r w:rsidRPr="0054615D">
        <w:t xml:space="preserve"> y los </w:t>
      </w:r>
      <w:r w:rsidRPr="0054615D">
        <w:rPr>
          <w:b/>
          <w:bCs/>
        </w:rPr>
        <w:t>Dispositivos Médicos</w:t>
      </w:r>
      <w:r w:rsidRPr="0054615D">
        <w:t>.</w:t>
      </w:r>
    </w:p>
    <w:p w14:paraId="4B2E2869" w14:textId="77777777" w:rsidR="0054615D" w:rsidRPr="0054615D" w:rsidRDefault="0054615D" w:rsidP="0054615D">
      <w:pPr>
        <w:numPr>
          <w:ilvl w:val="0"/>
          <w:numId w:val="4"/>
        </w:numPr>
      </w:pPr>
      <w:r w:rsidRPr="0054615D">
        <w:t xml:space="preserve">Los </w:t>
      </w:r>
      <w:r w:rsidRPr="0054615D">
        <w:rPr>
          <w:b/>
          <w:bCs/>
        </w:rPr>
        <w:t>Reportes</w:t>
      </w:r>
      <w:r w:rsidRPr="0054615D">
        <w:t xml:space="preserve"> resumen información de las </w:t>
      </w:r>
      <w:r w:rsidRPr="0054615D">
        <w:rPr>
          <w:b/>
          <w:bCs/>
        </w:rPr>
        <w:t>Vigilancias</w:t>
      </w:r>
      <w:r w:rsidRPr="0054615D">
        <w:t xml:space="preserve"> en un período específico.</w:t>
      </w:r>
    </w:p>
    <w:p w14:paraId="44D10E40" w14:textId="77777777" w:rsidR="0054615D" w:rsidRPr="0054615D" w:rsidRDefault="0054615D" w:rsidP="0054615D">
      <w:r w:rsidRPr="0054615D">
        <w:pict w14:anchorId="25A2ED91">
          <v:rect id="_x0000_i1052" style="width:0;height:1.5pt" o:hralign="center" o:hrstd="t" o:hr="t" fillcolor="#a0a0a0" stroked="f"/>
        </w:pict>
      </w:r>
    </w:p>
    <w:p w14:paraId="231C7961" w14:textId="77777777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>Ejemplo de Relación Actores-Casos de Uso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3993"/>
      </w:tblGrid>
      <w:tr w:rsidR="0054615D" w:rsidRPr="0054615D" w14:paraId="5FAD81F1" w14:textId="77777777" w:rsidTr="00546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946B2" w14:textId="77777777" w:rsidR="0054615D" w:rsidRPr="0054615D" w:rsidRDefault="0054615D" w:rsidP="0054615D">
            <w:pPr>
              <w:rPr>
                <w:b/>
                <w:bCs/>
              </w:rPr>
            </w:pPr>
            <w:r w:rsidRPr="0054615D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FC9E6F0" w14:textId="77777777" w:rsidR="0054615D" w:rsidRPr="0054615D" w:rsidRDefault="0054615D" w:rsidP="0054615D">
            <w:pPr>
              <w:rPr>
                <w:b/>
                <w:bCs/>
              </w:rPr>
            </w:pPr>
            <w:r w:rsidRPr="0054615D">
              <w:rPr>
                <w:b/>
                <w:bCs/>
              </w:rPr>
              <w:t>Caso de Uso</w:t>
            </w:r>
          </w:p>
        </w:tc>
      </w:tr>
      <w:tr w:rsidR="0054615D" w:rsidRPr="0054615D" w14:paraId="4E7C8D3A" w14:textId="77777777" w:rsidTr="00546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EE4F4" w14:textId="77777777" w:rsidR="0054615D" w:rsidRPr="0054615D" w:rsidRDefault="0054615D" w:rsidP="0054615D">
            <w:r w:rsidRPr="0054615D">
              <w:t>Personal de Salud</w:t>
            </w:r>
          </w:p>
        </w:tc>
        <w:tc>
          <w:tcPr>
            <w:tcW w:w="0" w:type="auto"/>
            <w:vAlign w:val="center"/>
            <w:hideMark/>
          </w:tcPr>
          <w:p w14:paraId="3982156B" w14:textId="77777777" w:rsidR="0054615D" w:rsidRPr="0054615D" w:rsidRDefault="0054615D" w:rsidP="0054615D">
            <w:r w:rsidRPr="0054615D">
              <w:t>Registrar Paciente Bajo Vigilancia</w:t>
            </w:r>
          </w:p>
        </w:tc>
      </w:tr>
      <w:tr w:rsidR="0054615D" w:rsidRPr="0054615D" w14:paraId="5F5FC7E8" w14:textId="77777777" w:rsidTr="00546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BE5E" w14:textId="77777777" w:rsidR="0054615D" w:rsidRPr="0054615D" w:rsidRDefault="0054615D" w:rsidP="0054615D">
            <w:r w:rsidRPr="0054615D">
              <w:t>Personal de Salud</w:t>
            </w:r>
          </w:p>
        </w:tc>
        <w:tc>
          <w:tcPr>
            <w:tcW w:w="0" w:type="auto"/>
            <w:vAlign w:val="center"/>
            <w:hideMark/>
          </w:tcPr>
          <w:p w14:paraId="6A8DDCE2" w14:textId="77777777" w:rsidR="0054615D" w:rsidRPr="0054615D" w:rsidRDefault="0054615D" w:rsidP="0054615D">
            <w:r w:rsidRPr="0054615D">
              <w:t>Registrar Seguimiento Diario</w:t>
            </w:r>
          </w:p>
        </w:tc>
      </w:tr>
      <w:tr w:rsidR="0054615D" w:rsidRPr="0054615D" w14:paraId="05D918B7" w14:textId="77777777" w:rsidTr="00546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4E825" w14:textId="77777777" w:rsidR="0054615D" w:rsidRPr="0054615D" w:rsidRDefault="0054615D" w:rsidP="0054615D">
            <w:r w:rsidRPr="0054615D">
              <w:t>Epidemiólogo</w:t>
            </w:r>
          </w:p>
        </w:tc>
        <w:tc>
          <w:tcPr>
            <w:tcW w:w="0" w:type="auto"/>
            <w:vAlign w:val="center"/>
            <w:hideMark/>
          </w:tcPr>
          <w:p w14:paraId="1DCABD9E" w14:textId="77777777" w:rsidR="0054615D" w:rsidRPr="0054615D" w:rsidRDefault="0054615D" w:rsidP="0054615D">
            <w:r w:rsidRPr="0054615D">
              <w:t>Consultar Paciente en Vigilancia</w:t>
            </w:r>
          </w:p>
        </w:tc>
      </w:tr>
      <w:tr w:rsidR="0054615D" w:rsidRPr="0054615D" w14:paraId="33C77533" w14:textId="77777777" w:rsidTr="00546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5CE70" w14:textId="77777777" w:rsidR="0054615D" w:rsidRPr="0054615D" w:rsidRDefault="0054615D" w:rsidP="0054615D">
            <w:r w:rsidRPr="0054615D">
              <w:t>Epidemiólogo</w:t>
            </w:r>
          </w:p>
        </w:tc>
        <w:tc>
          <w:tcPr>
            <w:tcW w:w="0" w:type="auto"/>
            <w:vAlign w:val="center"/>
            <w:hideMark/>
          </w:tcPr>
          <w:p w14:paraId="321D941A" w14:textId="77777777" w:rsidR="0054615D" w:rsidRPr="0054615D" w:rsidRDefault="0054615D" w:rsidP="0054615D">
            <w:r w:rsidRPr="0054615D">
              <w:t>Generar Reporte Mensual por Servicio</w:t>
            </w:r>
          </w:p>
        </w:tc>
      </w:tr>
      <w:tr w:rsidR="0054615D" w:rsidRPr="0054615D" w14:paraId="6CC3EDE7" w14:textId="77777777" w:rsidTr="00546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7F182" w14:textId="77777777" w:rsidR="0054615D" w:rsidRPr="0054615D" w:rsidRDefault="0054615D" w:rsidP="0054615D">
            <w:r w:rsidRPr="0054615D">
              <w:t>Sistema</w:t>
            </w:r>
          </w:p>
        </w:tc>
        <w:tc>
          <w:tcPr>
            <w:tcW w:w="0" w:type="auto"/>
            <w:vAlign w:val="center"/>
            <w:hideMark/>
          </w:tcPr>
          <w:p w14:paraId="2E28C2BF" w14:textId="77777777" w:rsidR="0054615D" w:rsidRPr="0054615D" w:rsidRDefault="0054615D" w:rsidP="0054615D">
            <w:r w:rsidRPr="0054615D">
              <w:t>Alertar Indicadores Críticos</w:t>
            </w:r>
          </w:p>
        </w:tc>
      </w:tr>
    </w:tbl>
    <w:p w14:paraId="76278DCB" w14:textId="77777777" w:rsidR="005A430E" w:rsidRDefault="005A430E"/>
    <w:sectPr w:rsidR="005A4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E63"/>
    <w:multiLevelType w:val="multilevel"/>
    <w:tmpl w:val="FCB2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9482E"/>
    <w:multiLevelType w:val="multilevel"/>
    <w:tmpl w:val="BE6E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D368C"/>
    <w:multiLevelType w:val="multilevel"/>
    <w:tmpl w:val="AFCC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26599"/>
    <w:multiLevelType w:val="multilevel"/>
    <w:tmpl w:val="E24C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330919">
    <w:abstractNumId w:val="1"/>
  </w:num>
  <w:num w:numId="2" w16cid:durableId="1139152623">
    <w:abstractNumId w:val="0"/>
  </w:num>
  <w:num w:numId="3" w16cid:durableId="1907302883">
    <w:abstractNumId w:val="3"/>
  </w:num>
  <w:num w:numId="4" w16cid:durableId="2007320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5D"/>
    <w:rsid w:val="0054615D"/>
    <w:rsid w:val="005A430E"/>
    <w:rsid w:val="009B005A"/>
    <w:rsid w:val="00B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C49F"/>
  <w15:chartTrackingRefBased/>
  <w15:docId w15:val="{4D2A773D-9A21-41B0-93CE-5159EF89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1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1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1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1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1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1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1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1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1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1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0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JESUS VALENTINO NACARI ELESCANO</dc:creator>
  <cp:keywords/>
  <dc:description/>
  <cp:lastModifiedBy>ALAN JESUS VALENTINO NACARI ELESCANO</cp:lastModifiedBy>
  <cp:revision>1</cp:revision>
  <dcterms:created xsi:type="dcterms:W3CDTF">2024-11-21T03:52:00Z</dcterms:created>
  <dcterms:modified xsi:type="dcterms:W3CDTF">2024-11-21T03:53:00Z</dcterms:modified>
</cp:coreProperties>
</file>