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DD1B3" w14:textId="3805D70D" w:rsidR="000219C6" w:rsidRPr="00404ED6" w:rsidRDefault="000219C6" w:rsidP="00404ED6">
      <w:pPr>
        <w:pStyle w:val="1"/>
        <w:spacing w:before="0" w:after="0" w:line="240" w:lineRule="auto"/>
        <w:rPr>
          <w:sz w:val="21"/>
          <w:szCs w:val="21"/>
        </w:rPr>
      </w:pPr>
      <w:r w:rsidRPr="00404ED6">
        <w:rPr>
          <w:rFonts w:hint="eastAsia"/>
          <w:sz w:val="21"/>
          <w:szCs w:val="21"/>
        </w:rPr>
        <w:t>（一）、</w:t>
      </w:r>
      <w:r w:rsidRPr="00404ED6">
        <w:rPr>
          <w:sz w:val="21"/>
          <w:szCs w:val="21"/>
        </w:rPr>
        <w:t>Aliasing and Antialiasing</w:t>
      </w:r>
      <w:r w:rsidR="00C354D4" w:rsidRPr="00404ED6">
        <w:rPr>
          <w:rFonts w:hint="eastAsia"/>
          <w:sz w:val="21"/>
          <w:szCs w:val="21"/>
        </w:rPr>
        <w:t>(</w:t>
      </w:r>
      <w:r w:rsidR="0081508E" w:rsidRPr="00404ED6">
        <w:rPr>
          <w:rFonts w:hint="eastAsia"/>
          <w:sz w:val="21"/>
          <w:szCs w:val="21"/>
        </w:rPr>
        <w:t>锯齿</w:t>
      </w:r>
      <w:r w:rsidR="00C354D4" w:rsidRPr="00404ED6">
        <w:rPr>
          <w:rFonts w:hint="eastAsia"/>
          <w:sz w:val="21"/>
          <w:szCs w:val="21"/>
        </w:rPr>
        <w:t>(走样</w:t>
      </w:r>
      <w:r w:rsidR="00C354D4" w:rsidRPr="00404ED6">
        <w:rPr>
          <w:sz w:val="21"/>
          <w:szCs w:val="21"/>
        </w:rPr>
        <w:t>)</w:t>
      </w:r>
      <w:r w:rsidR="0081508E" w:rsidRPr="00404ED6">
        <w:rPr>
          <w:rFonts w:hint="eastAsia"/>
          <w:sz w:val="21"/>
          <w:szCs w:val="21"/>
        </w:rPr>
        <w:t>和抗锯齿</w:t>
      </w:r>
      <w:r w:rsidR="00C354D4" w:rsidRPr="00404ED6">
        <w:rPr>
          <w:rFonts w:hint="eastAsia"/>
          <w:sz w:val="21"/>
          <w:szCs w:val="21"/>
        </w:rPr>
        <w:t>(反走样</w:t>
      </w:r>
      <w:r w:rsidR="00C354D4" w:rsidRPr="00404ED6">
        <w:rPr>
          <w:sz w:val="21"/>
          <w:szCs w:val="21"/>
        </w:rPr>
        <w:t>)）</w:t>
      </w:r>
    </w:p>
    <w:p w14:paraId="2662B49E" w14:textId="07A02652" w:rsidR="000219C6" w:rsidRPr="00404ED6" w:rsidRDefault="000219C6" w:rsidP="00404ED6">
      <w:pPr>
        <w:rPr>
          <w:szCs w:val="21"/>
        </w:rPr>
      </w:pPr>
      <w:r w:rsidRPr="00404ED6">
        <w:rPr>
          <w:rFonts w:hint="eastAsia"/>
          <w:szCs w:val="21"/>
        </w:rPr>
        <w:t>在上一讲我们做完采样工作以后，得到了如下图左边的图片，将所有红点所在的像素填充颜色后，我们得到了中间的图片，但是与最右边我们想要得到的效果相对比，还是差了很远，出现了严重的锯齿（走样）问题。</w:t>
      </w:r>
    </w:p>
    <w:p w14:paraId="2FABED26" w14:textId="7ED2449A" w:rsidR="000219C6" w:rsidRPr="00404ED6" w:rsidRDefault="008B543A" w:rsidP="00404ED6">
      <w:pPr>
        <w:jc w:val="center"/>
        <w:rPr>
          <w:szCs w:val="21"/>
        </w:rPr>
      </w:pPr>
      <w:r w:rsidRPr="00404ED6">
        <w:rPr>
          <w:noProof/>
          <w:szCs w:val="21"/>
        </w:rPr>
        <w:drawing>
          <wp:inline distT="0" distB="0" distL="0" distR="0" wp14:anchorId="1C9B7A5B" wp14:editId="2B917079">
            <wp:extent cx="1510726" cy="144000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0726" cy="1440000"/>
                    </a:xfrm>
                    <a:prstGeom prst="rect">
                      <a:avLst/>
                    </a:prstGeom>
                  </pic:spPr>
                </pic:pic>
              </a:graphicData>
            </a:graphic>
          </wp:inline>
        </w:drawing>
      </w:r>
      <w:r w:rsidRPr="00404ED6">
        <w:rPr>
          <w:noProof/>
          <w:szCs w:val="21"/>
        </w:rPr>
        <w:drawing>
          <wp:inline distT="0" distB="0" distL="0" distR="0" wp14:anchorId="693FABAD" wp14:editId="0E46F6F6">
            <wp:extent cx="1512091" cy="1440000"/>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12091" cy="1440000"/>
                    </a:xfrm>
                    <a:prstGeom prst="rect">
                      <a:avLst/>
                    </a:prstGeom>
                  </pic:spPr>
                </pic:pic>
              </a:graphicData>
            </a:graphic>
          </wp:inline>
        </w:drawing>
      </w:r>
      <w:r w:rsidRPr="00404ED6">
        <w:rPr>
          <w:noProof/>
          <w:szCs w:val="21"/>
        </w:rPr>
        <w:drawing>
          <wp:inline distT="0" distB="0" distL="0" distR="0" wp14:anchorId="6DA3F4FF" wp14:editId="1CF69AD5">
            <wp:extent cx="1601800" cy="14400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1800" cy="1440000"/>
                    </a:xfrm>
                    <a:prstGeom prst="rect">
                      <a:avLst/>
                    </a:prstGeom>
                  </pic:spPr>
                </pic:pic>
              </a:graphicData>
            </a:graphic>
          </wp:inline>
        </w:drawing>
      </w:r>
    </w:p>
    <w:p w14:paraId="71B58552" w14:textId="77777777" w:rsidR="000219C6" w:rsidRPr="00404ED6" w:rsidRDefault="000219C6" w:rsidP="00404ED6">
      <w:pPr>
        <w:rPr>
          <w:color w:val="4472C4" w:themeColor="accent1"/>
          <w:szCs w:val="21"/>
        </w:rPr>
      </w:pPr>
      <w:r w:rsidRPr="00404ED6">
        <w:rPr>
          <w:rFonts w:hint="eastAsia"/>
          <w:szCs w:val="21"/>
        </w:rPr>
        <w:t>要解决上述问题，就需要用到</w:t>
      </w:r>
      <w:r w:rsidRPr="00404ED6">
        <w:rPr>
          <w:rFonts w:hint="eastAsia"/>
          <w:color w:val="4472C4" w:themeColor="accent1"/>
          <w:szCs w:val="21"/>
        </w:rPr>
        <w:t>反走样</w:t>
      </w:r>
      <w:r w:rsidRPr="00404ED6">
        <w:rPr>
          <w:rFonts w:hint="eastAsia"/>
          <w:szCs w:val="21"/>
        </w:rPr>
        <w:t>技术，在这里先给出操作的方法：</w:t>
      </w:r>
      <w:r w:rsidRPr="00404ED6">
        <w:rPr>
          <w:rFonts w:hint="eastAsia"/>
          <w:color w:val="4472C4" w:themeColor="accent1"/>
          <w:szCs w:val="21"/>
        </w:rPr>
        <w:t>先模糊后采样</w:t>
      </w:r>
    </w:p>
    <w:p w14:paraId="562605F4" w14:textId="77777777" w:rsidR="008B543A" w:rsidRPr="00404ED6" w:rsidRDefault="008B543A" w:rsidP="00404ED6">
      <w:pPr>
        <w:rPr>
          <w:szCs w:val="21"/>
        </w:rPr>
      </w:pPr>
    </w:p>
    <w:p w14:paraId="175E742B" w14:textId="0BBF45AC" w:rsidR="000219C6" w:rsidRPr="00404ED6" w:rsidRDefault="000219C6" w:rsidP="00404ED6">
      <w:pPr>
        <w:rPr>
          <w:szCs w:val="21"/>
        </w:rPr>
      </w:pPr>
      <w:r w:rsidRPr="00404ED6">
        <w:rPr>
          <w:szCs w:val="21"/>
        </w:rPr>
        <w:t>Blurring (Pre-Filtering) Before Sampling</w:t>
      </w:r>
    </w:p>
    <w:p w14:paraId="1D9B4EDE" w14:textId="77777777" w:rsidR="000219C6" w:rsidRPr="00404ED6" w:rsidRDefault="000219C6" w:rsidP="00404ED6">
      <w:pPr>
        <w:ind w:firstLine="420"/>
        <w:rPr>
          <w:szCs w:val="21"/>
        </w:rPr>
      </w:pPr>
      <w:r w:rsidRPr="00404ED6">
        <w:rPr>
          <w:szCs w:val="21"/>
        </w:rPr>
        <w:t>Why undersampling introduces aliasing?</w:t>
      </w:r>
    </w:p>
    <w:p w14:paraId="6A2D6BCB" w14:textId="600E513B" w:rsidR="000219C6" w:rsidRPr="00404ED6" w:rsidRDefault="000219C6" w:rsidP="00404ED6">
      <w:pPr>
        <w:ind w:firstLine="420"/>
        <w:rPr>
          <w:szCs w:val="21"/>
        </w:rPr>
      </w:pPr>
      <w:r w:rsidRPr="00404ED6">
        <w:rPr>
          <w:szCs w:val="21"/>
        </w:rPr>
        <w:t>Why pre-filtering</w:t>
      </w:r>
      <w:r w:rsidR="00866024" w:rsidRPr="00404ED6">
        <w:rPr>
          <w:rFonts w:hint="eastAsia"/>
          <w:szCs w:val="21"/>
        </w:rPr>
        <w:t>(模糊</w:t>
      </w:r>
      <w:r w:rsidR="00866024" w:rsidRPr="00404ED6">
        <w:rPr>
          <w:szCs w:val="21"/>
        </w:rPr>
        <w:t>)</w:t>
      </w:r>
      <w:r w:rsidRPr="00404ED6">
        <w:rPr>
          <w:szCs w:val="21"/>
        </w:rPr>
        <w:t xml:space="preserve"> then sampling can do antialiasing?</w:t>
      </w:r>
    </w:p>
    <w:p w14:paraId="1B115095" w14:textId="583DDB35" w:rsidR="008B543A" w:rsidRPr="00404ED6" w:rsidRDefault="00E04DCE" w:rsidP="00404ED6">
      <w:pPr>
        <w:rPr>
          <w:szCs w:val="21"/>
        </w:rPr>
      </w:pPr>
      <w:r w:rsidRPr="00404ED6">
        <w:rPr>
          <w:noProof/>
          <w:szCs w:val="21"/>
        </w:rPr>
        <w:drawing>
          <wp:inline distT="0" distB="0" distL="0" distR="0" wp14:anchorId="580F6E06" wp14:editId="108DFDAE">
            <wp:extent cx="5274310" cy="18637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63725"/>
                    </a:xfrm>
                    <a:prstGeom prst="rect">
                      <a:avLst/>
                    </a:prstGeom>
                  </pic:spPr>
                </pic:pic>
              </a:graphicData>
            </a:graphic>
          </wp:inline>
        </w:drawing>
      </w:r>
    </w:p>
    <w:p w14:paraId="6B8D4015" w14:textId="77777777" w:rsidR="000219C6" w:rsidRPr="00404ED6" w:rsidRDefault="000219C6" w:rsidP="00404ED6">
      <w:pPr>
        <w:rPr>
          <w:szCs w:val="21"/>
        </w:rPr>
      </w:pPr>
      <w:r w:rsidRPr="00404ED6">
        <w:rPr>
          <w:rFonts w:hint="eastAsia"/>
          <w:szCs w:val="21"/>
        </w:rPr>
        <w:t>下面我们来分析原理</w:t>
      </w:r>
    </w:p>
    <w:p w14:paraId="24E050B4" w14:textId="77777777" w:rsidR="000219C6" w:rsidRPr="00404ED6" w:rsidRDefault="000219C6" w:rsidP="00404ED6">
      <w:pPr>
        <w:rPr>
          <w:szCs w:val="21"/>
        </w:rPr>
      </w:pPr>
    </w:p>
    <w:p w14:paraId="4C84D298" w14:textId="77777777" w:rsidR="000219C6" w:rsidRPr="00404ED6" w:rsidRDefault="000219C6" w:rsidP="00404ED6">
      <w:pPr>
        <w:pStyle w:val="1"/>
        <w:spacing w:before="0" w:after="0" w:line="240" w:lineRule="auto"/>
        <w:rPr>
          <w:sz w:val="21"/>
          <w:szCs w:val="21"/>
        </w:rPr>
      </w:pPr>
      <w:r w:rsidRPr="00404ED6">
        <w:rPr>
          <w:rFonts w:hint="eastAsia"/>
          <w:sz w:val="21"/>
          <w:szCs w:val="21"/>
        </w:rPr>
        <w:t>（二）、</w:t>
      </w:r>
      <w:r w:rsidRPr="00404ED6">
        <w:rPr>
          <w:sz w:val="21"/>
          <w:szCs w:val="21"/>
        </w:rPr>
        <w:t>Frequency Domain</w:t>
      </w:r>
    </w:p>
    <w:p w14:paraId="1E8FFCD1" w14:textId="7A2F486B" w:rsidR="000219C6" w:rsidRPr="00404ED6" w:rsidRDefault="000219C6" w:rsidP="00404ED6">
      <w:pPr>
        <w:pStyle w:val="2"/>
        <w:spacing w:before="0" w:after="0" w:line="240" w:lineRule="auto"/>
        <w:rPr>
          <w:sz w:val="21"/>
          <w:szCs w:val="21"/>
        </w:rPr>
      </w:pPr>
      <w:r w:rsidRPr="00404ED6">
        <w:rPr>
          <w:sz w:val="21"/>
          <w:szCs w:val="21"/>
        </w:rPr>
        <w:t>1、Fourier Transform</w:t>
      </w:r>
    </w:p>
    <w:p w14:paraId="14E2B179" w14:textId="2E0ECBFF" w:rsidR="000219C6" w:rsidRPr="00404ED6" w:rsidRDefault="00866024" w:rsidP="00404ED6">
      <w:pPr>
        <w:jc w:val="center"/>
        <w:rPr>
          <w:szCs w:val="21"/>
        </w:rPr>
      </w:pPr>
      <w:r w:rsidRPr="00404ED6">
        <w:rPr>
          <w:noProof/>
          <w:szCs w:val="21"/>
        </w:rPr>
        <w:drawing>
          <wp:inline distT="0" distB="0" distL="0" distR="0" wp14:anchorId="08B4BBC6" wp14:editId="703B2F79">
            <wp:extent cx="2743200" cy="17007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013" cy="1706867"/>
                    </a:xfrm>
                    <a:prstGeom prst="rect">
                      <a:avLst/>
                    </a:prstGeom>
                  </pic:spPr>
                </pic:pic>
              </a:graphicData>
            </a:graphic>
          </wp:inline>
        </w:drawing>
      </w:r>
    </w:p>
    <w:p w14:paraId="57BF36BD" w14:textId="77777777" w:rsidR="000219C6" w:rsidRPr="00404ED6" w:rsidRDefault="000219C6" w:rsidP="00404ED6">
      <w:pPr>
        <w:rPr>
          <w:szCs w:val="21"/>
        </w:rPr>
      </w:pPr>
      <w:r w:rsidRPr="00404ED6">
        <w:rPr>
          <w:rFonts w:hint="eastAsia"/>
          <w:szCs w:val="21"/>
        </w:rPr>
        <w:t>通过这张图我们可以看到，影响这个余弦波变化快慢的因素是</w:t>
      </w:r>
      <w:r w:rsidRPr="00404ED6">
        <w:rPr>
          <w:szCs w:val="21"/>
        </w:rPr>
        <w:t>f，即为频率</w:t>
      </w:r>
    </w:p>
    <w:p w14:paraId="5DA3CAF2" w14:textId="77777777" w:rsidR="000219C6" w:rsidRPr="00404ED6" w:rsidRDefault="000219C6" w:rsidP="00404ED6">
      <w:pPr>
        <w:rPr>
          <w:szCs w:val="21"/>
        </w:rPr>
      </w:pPr>
    </w:p>
    <w:p w14:paraId="6FADA165" w14:textId="0CAA599E" w:rsidR="000219C6" w:rsidRPr="00404ED6" w:rsidRDefault="000219C6" w:rsidP="00404ED6">
      <w:pPr>
        <w:rPr>
          <w:color w:val="4472C4" w:themeColor="accent1"/>
          <w:szCs w:val="21"/>
        </w:rPr>
      </w:pPr>
      <w:r w:rsidRPr="00404ED6">
        <w:rPr>
          <w:rFonts w:hint="eastAsia"/>
          <w:color w:val="4472C4" w:themeColor="accent1"/>
          <w:szCs w:val="21"/>
        </w:rPr>
        <w:t>傅里叶级数展开：任何一个周期函数都可以写成一系列正弦和余弦函数的线性组合以及一个常数项</w:t>
      </w:r>
    </w:p>
    <w:p w14:paraId="1BDE1165" w14:textId="342F2C76" w:rsidR="000219C6" w:rsidRPr="00404ED6" w:rsidRDefault="00866024" w:rsidP="00404ED6">
      <w:pPr>
        <w:jc w:val="center"/>
        <w:rPr>
          <w:color w:val="4472C4" w:themeColor="accent1"/>
          <w:szCs w:val="21"/>
        </w:rPr>
      </w:pPr>
      <w:r w:rsidRPr="00404ED6">
        <w:rPr>
          <w:noProof/>
          <w:szCs w:val="21"/>
        </w:rPr>
        <w:lastRenderedPageBreak/>
        <w:drawing>
          <wp:inline distT="0" distB="0" distL="0" distR="0" wp14:anchorId="6989B0E1" wp14:editId="1368BD34">
            <wp:extent cx="3810000" cy="23900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884" cy="2393101"/>
                    </a:xfrm>
                    <a:prstGeom prst="rect">
                      <a:avLst/>
                    </a:prstGeom>
                  </pic:spPr>
                </pic:pic>
              </a:graphicData>
            </a:graphic>
          </wp:inline>
        </w:drawing>
      </w:r>
    </w:p>
    <w:p w14:paraId="314E0D5C" w14:textId="39737092" w:rsidR="000219C6" w:rsidRPr="00404ED6" w:rsidRDefault="000219C6" w:rsidP="00404ED6">
      <w:pPr>
        <w:rPr>
          <w:szCs w:val="21"/>
        </w:rPr>
      </w:pPr>
      <w:r w:rsidRPr="00404ED6">
        <w:rPr>
          <w:rFonts w:hint="eastAsia"/>
          <w:szCs w:val="21"/>
        </w:rPr>
        <w:t>上图描述了</w:t>
      </w:r>
      <w:r w:rsidR="0065057D" w:rsidRPr="00404ED6">
        <w:rPr>
          <w:rFonts w:hint="eastAsia"/>
          <w:szCs w:val="21"/>
        </w:rPr>
        <w:t>阶跃</w:t>
      </w:r>
      <w:r w:rsidRPr="00404ED6">
        <w:rPr>
          <w:rFonts w:hint="eastAsia"/>
          <w:szCs w:val="21"/>
        </w:rPr>
        <w:t>函数被一系列正余弦函数和一个常数项表示的过程。</w:t>
      </w:r>
    </w:p>
    <w:p w14:paraId="0EFD4344" w14:textId="3B2977DB" w:rsidR="0076096E" w:rsidRPr="00404ED6" w:rsidRDefault="000219C6" w:rsidP="00404ED6">
      <w:pPr>
        <w:ind w:firstLine="420"/>
        <w:rPr>
          <w:szCs w:val="21"/>
        </w:rPr>
      </w:pPr>
      <w:r w:rsidRPr="00404ED6">
        <w:rPr>
          <w:rFonts w:hint="eastAsia"/>
          <w:szCs w:val="21"/>
        </w:rPr>
        <w:t>从</w:t>
      </w:r>
      <w:r w:rsidRPr="00404ED6">
        <w:rPr>
          <w:szCs w:val="21"/>
        </w:rPr>
        <w:t>f（x）=A/2（最低的频率）开始，每次不断地向式子中加入一些正余弦函数（函数的频率不断增高），然后画出新的图像，会发现当加入的项越多时，整个f（x）函数的图像越接近于</w:t>
      </w:r>
      <w:r w:rsidR="0065057D" w:rsidRPr="00404ED6">
        <w:rPr>
          <w:rFonts w:hint="eastAsia"/>
          <w:szCs w:val="21"/>
        </w:rPr>
        <w:t>阶跃</w:t>
      </w:r>
      <w:r w:rsidRPr="00404ED6">
        <w:rPr>
          <w:szCs w:val="21"/>
        </w:rPr>
        <w:t>函数。</w:t>
      </w:r>
    </w:p>
    <w:p w14:paraId="4C9D9BFC" w14:textId="77777777" w:rsidR="000219C6" w:rsidRPr="00404ED6" w:rsidRDefault="000219C6" w:rsidP="00404ED6">
      <w:pPr>
        <w:pStyle w:val="3"/>
        <w:spacing w:before="0" w:after="0" w:line="240" w:lineRule="auto"/>
        <w:rPr>
          <w:sz w:val="21"/>
          <w:szCs w:val="21"/>
        </w:rPr>
      </w:pPr>
      <w:r w:rsidRPr="00404ED6">
        <w:rPr>
          <w:sz w:val="21"/>
          <w:szCs w:val="21"/>
        </w:rPr>
        <w:t>Fourier Transform Decomposes A Signal Into Frequencies</w:t>
      </w:r>
    </w:p>
    <w:p w14:paraId="2B615C74" w14:textId="69D47ED6" w:rsidR="000219C6" w:rsidRPr="00404ED6" w:rsidRDefault="00642CF9" w:rsidP="00404ED6">
      <w:pPr>
        <w:jc w:val="center"/>
        <w:rPr>
          <w:szCs w:val="21"/>
        </w:rPr>
      </w:pPr>
      <w:r w:rsidRPr="00404ED6">
        <w:rPr>
          <w:noProof/>
          <w:szCs w:val="21"/>
        </w:rPr>
        <w:drawing>
          <wp:inline distT="0" distB="0" distL="0" distR="0" wp14:anchorId="19FFBED0" wp14:editId="2497ACFF">
            <wp:extent cx="3771900" cy="20058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6153" cy="2008128"/>
                    </a:xfrm>
                    <a:prstGeom prst="rect">
                      <a:avLst/>
                    </a:prstGeom>
                  </pic:spPr>
                </pic:pic>
              </a:graphicData>
            </a:graphic>
          </wp:inline>
        </w:drawing>
      </w:r>
    </w:p>
    <w:p w14:paraId="51249279" w14:textId="77777777" w:rsidR="000219C6" w:rsidRPr="00404ED6" w:rsidRDefault="000219C6" w:rsidP="00404ED6">
      <w:pPr>
        <w:rPr>
          <w:color w:val="4472C4" w:themeColor="accent1"/>
          <w:szCs w:val="21"/>
        </w:rPr>
      </w:pPr>
      <w:r w:rsidRPr="00404ED6">
        <w:rPr>
          <w:rFonts w:hint="eastAsia"/>
          <w:color w:val="4472C4" w:themeColor="accent1"/>
          <w:szCs w:val="21"/>
        </w:rPr>
        <w:t>傅里叶变换：给定任何一个函数，都可以通过一系列复杂的函数变换变成另一个函数，变换后的函数还可以通过一系列操作变回原函数。这个操作就叫傅里叶变换和逆傅里叶变换。</w:t>
      </w:r>
    </w:p>
    <w:p w14:paraId="03141EFA" w14:textId="77777777" w:rsidR="000219C6" w:rsidRPr="00404ED6" w:rsidRDefault="000219C6" w:rsidP="00404ED6">
      <w:pPr>
        <w:rPr>
          <w:szCs w:val="21"/>
        </w:rPr>
      </w:pPr>
    </w:p>
    <w:p w14:paraId="35F50954" w14:textId="77777777" w:rsidR="000219C6" w:rsidRPr="00404ED6" w:rsidRDefault="000219C6" w:rsidP="00404ED6">
      <w:pPr>
        <w:pStyle w:val="2"/>
        <w:spacing w:before="0" w:after="0" w:line="240" w:lineRule="auto"/>
        <w:rPr>
          <w:sz w:val="21"/>
          <w:szCs w:val="21"/>
        </w:rPr>
      </w:pPr>
      <w:r w:rsidRPr="00404ED6">
        <w:rPr>
          <w:sz w:val="21"/>
          <w:szCs w:val="21"/>
        </w:rPr>
        <w:t>2、Aliases</w:t>
      </w:r>
    </w:p>
    <w:p w14:paraId="1473B150" w14:textId="77777777" w:rsidR="000219C6" w:rsidRPr="00404ED6" w:rsidRDefault="000219C6" w:rsidP="00404ED6">
      <w:pPr>
        <w:rPr>
          <w:szCs w:val="21"/>
        </w:rPr>
      </w:pPr>
      <w:r w:rsidRPr="00404ED6">
        <w:rPr>
          <w:rFonts w:hint="eastAsia"/>
          <w:szCs w:val="21"/>
        </w:rPr>
        <w:t>不同的正弦和余弦函数有不同的频率，通过傅里叶级数展开，我们可以知道任何一个函数都可以分解成不同的频率。我们可以根据把任何一个</w:t>
      </w:r>
      <w:r w:rsidRPr="00404ED6">
        <w:rPr>
          <w:szCs w:val="21"/>
        </w:rPr>
        <w:t>f（x），按照频率从低到高分解。（从刚刚傅里叶级数展开的图中，我们也可以看出分解开的函数频率是不断增高的）</w:t>
      </w:r>
    </w:p>
    <w:p w14:paraId="356613B8" w14:textId="77777777" w:rsidR="000219C6" w:rsidRPr="00404ED6" w:rsidRDefault="000219C6" w:rsidP="00404ED6">
      <w:pPr>
        <w:rPr>
          <w:szCs w:val="21"/>
        </w:rPr>
      </w:pPr>
    </w:p>
    <w:p w14:paraId="280F4287" w14:textId="77777777" w:rsidR="000219C6" w:rsidRPr="00404ED6" w:rsidRDefault="000219C6" w:rsidP="00404ED6">
      <w:pPr>
        <w:pStyle w:val="3"/>
        <w:spacing w:before="0" w:after="0" w:line="240" w:lineRule="auto"/>
        <w:rPr>
          <w:sz w:val="21"/>
          <w:szCs w:val="21"/>
        </w:rPr>
      </w:pPr>
      <w:r w:rsidRPr="00404ED6">
        <w:rPr>
          <w:sz w:val="21"/>
          <w:szCs w:val="21"/>
        </w:rPr>
        <w:lastRenderedPageBreak/>
        <w:t>Higher Frequencies Need Faster Sampling</w:t>
      </w:r>
    </w:p>
    <w:p w14:paraId="5039BB50" w14:textId="5C5CAD14" w:rsidR="000219C6" w:rsidRPr="00404ED6" w:rsidRDefault="00642CF9" w:rsidP="00404ED6">
      <w:pPr>
        <w:jc w:val="center"/>
        <w:rPr>
          <w:szCs w:val="21"/>
        </w:rPr>
      </w:pPr>
      <w:r w:rsidRPr="00404ED6">
        <w:rPr>
          <w:noProof/>
          <w:szCs w:val="21"/>
        </w:rPr>
        <w:drawing>
          <wp:inline distT="0" distB="0" distL="0" distR="0" wp14:anchorId="589FF2A8" wp14:editId="0B2CF179">
            <wp:extent cx="5267325" cy="2971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325" cy="2971800"/>
                    </a:xfrm>
                    <a:prstGeom prst="rect">
                      <a:avLst/>
                    </a:prstGeom>
                  </pic:spPr>
                </pic:pic>
              </a:graphicData>
            </a:graphic>
          </wp:inline>
        </w:drawing>
      </w:r>
    </w:p>
    <w:p w14:paraId="51D3D795" w14:textId="77777777" w:rsidR="000219C6" w:rsidRPr="00404ED6" w:rsidRDefault="000219C6" w:rsidP="00404ED6">
      <w:pPr>
        <w:rPr>
          <w:color w:val="4472C4" w:themeColor="accent1"/>
          <w:szCs w:val="21"/>
        </w:rPr>
      </w:pPr>
      <w:r w:rsidRPr="00404ED6">
        <w:rPr>
          <w:rFonts w:hint="eastAsia"/>
          <w:szCs w:val="21"/>
        </w:rPr>
        <w:t>我们把一个函数分解成不同频率的函数，从上到下频率由低到高，我们用相同的采样方法（间隔相同的时间段）对这些函数进行采样。将采样后的点连起来。我们会发现，</w:t>
      </w:r>
      <w:r w:rsidRPr="00404ED6">
        <w:rPr>
          <w:rFonts w:hint="eastAsia"/>
          <w:color w:val="4472C4" w:themeColor="accent1"/>
          <w:szCs w:val="21"/>
        </w:rPr>
        <w:t>低频的函数采样后通过采样点相连依然可以大致还原出原来的函数样子，而当频率逐渐变高时，采样点相连就慢慢无法看出原来函数的样子。</w:t>
      </w:r>
    </w:p>
    <w:p w14:paraId="47026212" w14:textId="77777777" w:rsidR="000219C6" w:rsidRPr="00404ED6" w:rsidRDefault="000219C6" w:rsidP="00404ED6">
      <w:pPr>
        <w:rPr>
          <w:szCs w:val="21"/>
        </w:rPr>
      </w:pPr>
    </w:p>
    <w:p w14:paraId="41791871" w14:textId="77777777" w:rsidR="000219C6" w:rsidRPr="00404ED6" w:rsidRDefault="000219C6" w:rsidP="00404ED6">
      <w:pPr>
        <w:rPr>
          <w:szCs w:val="21"/>
        </w:rPr>
      </w:pPr>
      <w:r w:rsidRPr="00404ED6">
        <w:rPr>
          <w:rFonts w:hint="eastAsia"/>
          <w:szCs w:val="21"/>
        </w:rPr>
        <w:t>通过这个例子我们可以看出，当函数频率很低的时候，我们用低频的采样就可以大致得出原来的函数，而当函数频率变高时，如果再用低频的采样，那么采样频率跟不上函数的变化，就无法恢复出原始的函数。因此</w:t>
      </w:r>
      <w:r w:rsidRPr="00404ED6">
        <w:rPr>
          <w:rFonts w:hint="eastAsia"/>
          <w:color w:val="4472C4" w:themeColor="accent1"/>
          <w:szCs w:val="21"/>
        </w:rPr>
        <w:t>我们必须用相对高的采样频率，才能还原出原来的函数。</w:t>
      </w:r>
    </w:p>
    <w:p w14:paraId="5DAB80F7" w14:textId="77777777" w:rsidR="000219C6" w:rsidRPr="00404ED6" w:rsidRDefault="000219C6" w:rsidP="00404ED6">
      <w:pPr>
        <w:rPr>
          <w:szCs w:val="21"/>
        </w:rPr>
      </w:pPr>
    </w:p>
    <w:p w14:paraId="0C077DC9" w14:textId="1B7B869B" w:rsidR="000219C6" w:rsidRPr="00404ED6" w:rsidRDefault="000219C6" w:rsidP="00404ED6">
      <w:pPr>
        <w:pStyle w:val="3"/>
        <w:spacing w:before="0" w:after="0" w:line="240" w:lineRule="auto"/>
        <w:rPr>
          <w:sz w:val="21"/>
          <w:szCs w:val="21"/>
        </w:rPr>
      </w:pPr>
      <w:r w:rsidRPr="00404ED6">
        <w:rPr>
          <w:sz w:val="21"/>
          <w:szCs w:val="21"/>
        </w:rPr>
        <w:t>Undersampling Creates Frequency Aliases</w:t>
      </w:r>
    </w:p>
    <w:p w14:paraId="16713042" w14:textId="4D1ED4D1" w:rsidR="000219C6" w:rsidRPr="00404ED6" w:rsidRDefault="00673A72" w:rsidP="00404ED6">
      <w:pPr>
        <w:jc w:val="center"/>
        <w:rPr>
          <w:szCs w:val="21"/>
        </w:rPr>
      </w:pPr>
      <w:r w:rsidRPr="00404ED6">
        <w:rPr>
          <w:noProof/>
          <w:szCs w:val="21"/>
        </w:rPr>
        <w:drawing>
          <wp:inline distT="0" distB="0" distL="0" distR="0" wp14:anchorId="32D72AE5" wp14:editId="03956C49">
            <wp:extent cx="4933950" cy="1857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857375"/>
                    </a:xfrm>
                    <a:prstGeom prst="rect">
                      <a:avLst/>
                    </a:prstGeom>
                  </pic:spPr>
                </pic:pic>
              </a:graphicData>
            </a:graphic>
          </wp:inline>
        </w:drawing>
      </w:r>
    </w:p>
    <w:p w14:paraId="342F2125" w14:textId="2D13430B" w:rsidR="00477367" w:rsidRPr="00404ED6" w:rsidRDefault="00673A72" w:rsidP="00404ED6">
      <w:pPr>
        <w:rPr>
          <w:szCs w:val="21"/>
        </w:rPr>
      </w:pPr>
      <w:r w:rsidRPr="00404ED6">
        <w:rPr>
          <w:rFonts w:hint="eastAsia"/>
          <w:szCs w:val="21"/>
        </w:rPr>
        <w:t>高频信号(蓝线</w:t>
      </w:r>
      <w:r w:rsidRPr="00404ED6">
        <w:rPr>
          <w:szCs w:val="21"/>
        </w:rPr>
        <w:t>)</w:t>
      </w:r>
      <w:r w:rsidRPr="00404ED6">
        <w:rPr>
          <w:rFonts w:hint="eastAsia"/>
          <w:szCs w:val="21"/>
        </w:rPr>
        <w:t>由于采样频率不足，得到的样本信号(空心采样点</w:t>
      </w:r>
      <w:r w:rsidRPr="00404ED6">
        <w:rPr>
          <w:szCs w:val="21"/>
        </w:rPr>
        <w:t>)</w:t>
      </w:r>
      <w:r w:rsidRPr="00404ED6">
        <w:rPr>
          <w:rFonts w:hint="eastAsia"/>
          <w:szCs w:val="21"/>
        </w:rPr>
        <w:t>错误地看起来像来自低频信号(黑线</w:t>
      </w:r>
      <w:r w:rsidRPr="00404ED6">
        <w:rPr>
          <w:szCs w:val="21"/>
        </w:rPr>
        <w:t>)</w:t>
      </w:r>
      <w:r w:rsidRPr="00404ED6">
        <w:rPr>
          <w:rFonts w:hint="eastAsia"/>
          <w:szCs w:val="21"/>
        </w:rPr>
        <w:t>，因而在给定采样频率下无法区分两个原始信号(不能知道空心采样点到底是来自于黑色还是蓝色线。</w:t>
      </w:r>
      <w:r w:rsidRPr="00404ED6">
        <w:rPr>
          <w:szCs w:val="21"/>
        </w:rPr>
        <w:t>)</w:t>
      </w:r>
      <w:r w:rsidR="00477367" w:rsidRPr="00404ED6">
        <w:rPr>
          <w:rFonts w:hint="eastAsia"/>
          <w:szCs w:val="21"/>
        </w:rPr>
        <w:t>这</w:t>
      </w:r>
      <w:r w:rsidRPr="00404ED6">
        <w:rPr>
          <w:rFonts w:hint="eastAsia"/>
          <w:szCs w:val="21"/>
        </w:rPr>
        <w:t>称为“</w:t>
      </w:r>
      <w:r w:rsidR="00477367" w:rsidRPr="00404ED6">
        <w:rPr>
          <w:rFonts w:hint="eastAsia"/>
          <w:szCs w:val="21"/>
        </w:rPr>
        <w:t>走样</w:t>
      </w:r>
      <w:r w:rsidRPr="00404ED6">
        <w:rPr>
          <w:rFonts w:hint="eastAsia"/>
          <w:szCs w:val="21"/>
        </w:rPr>
        <w:t>”</w:t>
      </w:r>
    </w:p>
    <w:p w14:paraId="50A6FA60" w14:textId="5C8D0DD9" w:rsidR="000219C6" w:rsidRPr="00404ED6" w:rsidRDefault="000219C6" w:rsidP="00404ED6">
      <w:pPr>
        <w:pStyle w:val="2"/>
        <w:spacing w:before="0" w:after="0" w:line="240" w:lineRule="auto"/>
        <w:rPr>
          <w:sz w:val="21"/>
          <w:szCs w:val="21"/>
        </w:rPr>
      </w:pPr>
      <w:r w:rsidRPr="00404ED6">
        <w:rPr>
          <w:sz w:val="21"/>
          <w:szCs w:val="21"/>
        </w:rPr>
        <w:t>3、Filtering（Filtering = Getting rid of certain frequency contents）</w:t>
      </w:r>
      <w:r w:rsidR="00477367" w:rsidRPr="00404ED6">
        <w:rPr>
          <w:rFonts w:hint="eastAsia"/>
          <w:sz w:val="21"/>
          <w:szCs w:val="21"/>
        </w:rPr>
        <w:t>(滤波</w:t>
      </w:r>
      <w:r w:rsidR="00477367" w:rsidRPr="00404ED6">
        <w:rPr>
          <w:sz w:val="21"/>
          <w:szCs w:val="21"/>
        </w:rPr>
        <w:t>)</w:t>
      </w:r>
    </w:p>
    <w:p w14:paraId="30E01802" w14:textId="77777777" w:rsidR="000219C6" w:rsidRPr="00404ED6" w:rsidRDefault="000219C6" w:rsidP="00404ED6">
      <w:pPr>
        <w:rPr>
          <w:szCs w:val="21"/>
        </w:rPr>
      </w:pPr>
      <w:r w:rsidRPr="00404ED6">
        <w:rPr>
          <w:szCs w:val="21"/>
        </w:rPr>
        <w:t>Visualizing Image Frequency Content</w:t>
      </w:r>
    </w:p>
    <w:p w14:paraId="18418001" w14:textId="52BBB555" w:rsidR="000219C6" w:rsidRPr="00404ED6" w:rsidRDefault="00477367" w:rsidP="00404ED6">
      <w:pPr>
        <w:jc w:val="center"/>
        <w:rPr>
          <w:szCs w:val="21"/>
        </w:rPr>
      </w:pPr>
      <w:r w:rsidRPr="00404ED6">
        <w:rPr>
          <w:noProof/>
          <w:szCs w:val="21"/>
        </w:rPr>
        <w:lastRenderedPageBreak/>
        <w:drawing>
          <wp:inline distT="0" distB="0" distL="0" distR="0" wp14:anchorId="5FEB3CF6" wp14:editId="5E8E9B7B">
            <wp:extent cx="5124450" cy="2809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809875"/>
                    </a:xfrm>
                    <a:prstGeom prst="rect">
                      <a:avLst/>
                    </a:prstGeom>
                  </pic:spPr>
                </pic:pic>
              </a:graphicData>
            </a:graphic>
          </wp:inline>
        </w:drawing>
      </w:r>
    </w:p>
    <w:p w14:paraId="23D85652" w14:textId="2221EB05" w:rsidR="000219C6" w:rsidRPr="00404ED6" w:rsidRDefault="000219C6" w:rsidP="00404ED6">
      <w:pPr>
        <w:rPr>
          <w:szCs w:val="21"/>
        </w:rPr>
      </w:pPr>
      <w:r w:rsidRPr="00404ED6">
        <w:rPr>
          <w:rFonts w:hint="eastAsia"/>
          <w:szCs w:val="21"/>
        </w:rPr>
        <w:t>左侧的图片，通过离散傅里叶变换，得到了右边这张图</w:t>
      </w:r>
      <w:r w:rsidR="003A50CE" w:rsidRPr="00404ED6">
        <w:rPr>
          <w:rFonts w:hint="eastAsia"/>
          <w:szCs w:val="21"/>
        </w:rPr>
        <w:t>(频谱</w:t>
      </w:r>
      <w:r w:rsidR="003A50CE" w:rsidRPr="00404ED6">
        <w:rPr>
          <w:szCs w:val="21"/>
        </w:rPr>
        <w:t>)</w:t>
      </w:r>
      <w:r w:rsidRPr="00404ED6">
        <w:rPr>
          <w:rFonts w:hint="eastAsia"/>
          <w:szCs w:val="21"/>
        </w:rPr>
        <w:t>。那么这张图如何去分析？</w:t>
      </w:r>
    </w:p>
    <w:p w14:paraId="3D7444DB" w14:textId="77777777" w:rsidR="000219C6" w:rsidRPr="00404ED6" w:rsidRDefault="000219C6" w:rsidP="00404ED6">
      <w:pPr>
        <w:rPr>
          <w:szCs w:val="21"/>
        </w:rPr>
      </w:pPr>
    </w:p>
    <w:p w14:paraId="308260D3" w14:textId="77777777" w:rsidR="000219C6" w:rsidRPr="00404ED6" w:rsidRDefault="000219C6" w:rsidP="00404ED6">
      <w:pPr>
        <w:rPr>
          <w:szCs w:val="21"/>
        </w:rPr>
      </w:pPr>
      <w:r w:rsidRPr="00404ED6">
        <w:rPr>
          <w:rFonts w:hint="eastAsia"/>
          <w:szCs w:val="21"/>
        </w:rPr>
        <w:t>我们定义，</w:t>
      </w:r>
      <w:r w:rsidRPr="00404ED6">
        <w:rPr>
          <w:rFonts w:hint="eastAsia"/>
          <w:color w:val="4472C4" w:themeColor="accent1"/>
          <w:szCs w:val="21"/>
        </w:rPr>
        <w:t>中间为低频区域，四周为高频区域</w:t>
      </w:r>
      <w:r w:rsidRPr="00404ED6">
        <w:rPr>
          <w:rFonts w:hint="eastAsia"/>
          <w:szCs w:val="21"/>
        </w:rPr>
        <w:t>（这里的</w:t>
      </w:r>
      <w:r w:rsidRPr="00404ED6">
        <w:rPr>
          <w:rFonts w:hint="eastAsia"/>
          <w:color w:val="4472C4" w:themeColor="accent1"/>
          <w:szCs w:val="21"/>
        </w:rPr>
        <w:t>低频和高频指的是灰度图中相邻像素（假设黑是</w:t>
      </w:r>
      <w:r w:rsidRPr="00404ED6">
        <w:rPr>
          <w:color w:val="4472C4" w:themeColor="accent1"/>
          <w:szCs w:val="21"/>
        </w:rPr>
        <w:t>0白是1）的差，差越大频率越高</w:t>
      </w:r>
      <w:r w:rsidRPr="00404ED6">
        <w:rPr>
          <w:szCs w:val="21"/>
        </w:rPr>
        <w:t>）</w:t>
      </w:r>
    </w:p>
    <w:p w14:paraId="14C93B46" w14:textId="1A5C4F31" w:rsidR="000219C6" w:rsidRPr="00404ED6" w:rsidRDefault="000219C6" w:rsidP="00404ED6">
      <w:pPr>
        <w:rPr>
          <w:szCs w:val="21"/>
        </w:rPr>
      </w:pPr>
    </w:p>
    <w:p w14:paraId="39800568" w14:textId="77777777" w:rsidR="00F677A1" w:rsidRPr="00404ED6" w:rsidRDefault="00F677A1" w:rsidP="00404ED6">
      <w:pPr>
        <w:rPr>
          <w:szCs w:val="21"/>
        </w:rPr>
      </w:pPr>
      <w:r w:rsidRPr="00404ED6">
        <w:rPr>
          <w:rFonts w:hint="eastAsia"/>
          <w:szCs w:val="21"/>
        </w:rPr>
        <w:t>右图中的每一个点：</w:t>
      </w:r>
    </w:p>
    <w:p w14:paraId="7F5C43EA" w14:textId="77777777" w:rsidR="00F677A1" w:rsidRPr="00404ED6" w:rsidRDefault="00F677A1" w:rsidP="00404ED6">
      <w:pPr>
        <w:ind w:firstLine="420"/>
        <w:rPr>
          <w:szCs w:val="21"/>
        </w:rPr>
      </w:pPr>
      <w:r w:rsidRPr="00404ED6">
        <w:rPr>
          <w:szCs w:val="21"/>
        </w:rPr>
        <w:t>1）它到中点的距离描述的是平面波频率</w:t>
      </w:r>
    </w:p>
    <w:p w14:paraId="11A65FBF" w14:textId="77777777" w:rsidR="00F677A1" w:rsidRPr="00404ED6" w:rsidRDefault="00F677A1" w:rsidP="00404ED6">
      <w:pPr>
        <w:ind w:firstLine="420"/>
        <w:rPr>
          <w:szCs w:val="21"/>
        </w:rPr>
      </w:pPr>
      <w:r w:rsidRPr="00404ED6">
        <w:rPr>
          <w:szCs w:val="21"/>
        </w:rPr>
        <w:t>2）中点到它的方向，是平面波的方向</w:t>
      </w:r>
    </w:p>
    <w:p w14:paraId="36B3E00E" w14:textId="48443C8A" w:rsidR="00F677A1" w:rsidRPr="00404ED6" w:rsidRDefault="00F677A1" w:rsidP="00404ED6">
      <w:pPr>
        <w:ind w:firstLine="420"/>
        <w:rPr>
          <w:szCs w:val="21"/>
        </w:rPr>
      </w:pPr>
      <w:r w:rsidRPr="00404ED6">
        <w:rPr>
          <w:szCs w:val="21"/>
        </w:rPr>
        <w:t>3）那一点的灰度值描述的是平面波的幅值</w:t>
      </w:r>
    </w:p>
    <w:p w14:paraId="7CD356AA" w14:textId="77777777" w:rsidR="003A50CE" w:rsidRPr="00404ED6" w:rsidRDefault="003A50CE" w:rsidP="00404ED6">
      <w:pPr>
        <w:ind w:firstLine="420"/>
        <w:rPr>
          <w:szCs w:val="21"/>
        </w:rPr>
      </w:pPr>
    </w:p>
    <w:p w14:paraId="2DA73F5F" w14:textId="494A73AB" w:rsidR="00F677A1" w:rsidRPr="00404ED6" w:rsidRDefault="00F677A1" w:rsidP="00404ED6">
      <w:pPr>
        <w:rPr>
          <w:szCs w:val="21"/>
        </w:rPr>
      </w:pPr>
      <w:r w:rsidRPr="00404ED6">
        <w:rPr>
          <w:rFonts w:hint="eastAsia"/>
          <w:szCs w:val="21"/>
        </w:rPr>
        <w:t>（补充：为什么会出现横竖两条线？因为</w:t>
      </w:r>
      <w:r w:rsidR="003A50CE" w:rsidRPr="00404ED6">
        <w:rPr>
          <w:rFonts w:hint="eastAsia"/>
          <w:szCs w:val="21"/>
        </w:rPr>
        <w:t>相当于水平竖直各平铺了无数张图片，这样左右边界和上下边界相交的时候因为像素之间灰度差别过大会产生一个极大的频率</w:t>
      </w:r>
      <w:r w:rsidRPr="00404ED6">
        <w:rPr>
          <w:rFonts w:hint="eastAsia"/>
          <w:szCs w:val="21"/>
        </w:rPr>
        <w:t>）</w:t>
      </w:r>
    </w:p>
    <w:p w14:paraId="6256DD98" w14:textId="77777777" w:rsidR="00F677A1" w:rsidRPr="00404ED6" w:rsidRDefault="00F677A1" w:rsidP="00404ED6">
      <w:pPr>
        <w:rPr>
          <w:szCs w:val="21"/>
        </w:rPr>
      </w:pPr>
    </w:p>
    <w:p w14:paraId="06F39DE3" w14:textId="43AB07F6" w:rsidR="000219C6" w:rsidRPr="00404ED6" w:rsidRDefault="000219C6" w:rsidP="00404ED6">
      <w:pPr>
        <w:jc w:val="left"/>
        <w:rPr>
          <w:szCs w:val="21"/>
        </w:rPr>
      </w:pPr>
      <w:r w:rsidRPr="00404ED6">
        <w:rPr>
          <w:rFonts w:hint="eastAsia"/>
          <w:szCs w:val="21"/>
        </w:rPr>
        <w:t>知乎上一篇文章对于</w:t>
      </w:r>
      <w:hyperlink r:id="rId16" w:history="1">
        <w:r w:rsidR="00F677A1" w:rsidRPr="00404ED6">
          <w:rPr>
            <w:rStyle w:val="a7"/>
            <w:rFonts w:hint="eastAsia"/>
            <w:szCs w:val="21"/>
          </w:rPr>
          <w:t>图像傅里叶变换</w:t>
        </w:r>
      </w:hyperlink>
      <w:r w:rsidRPr="00404ED6">
        <w:rPr>
          <w:rFonts w:hint="eastAsia"/>
          <w:szCs w:val="21"/>
        </w:rPr>
        <w:t>作了清晰的回答：</w:t>
      </w:r>
      <w:r w:rsidR="00F677A1" w:rsidRPr="00404ED6">
        <w:rPr>
          <w:szCs w:val="21"/>
        </w:rPr>
        <w:t xml:space="preserve"> </w:t>
      </w:r>
      <w:r w:rsidR="003A50CE" w:rsidRPr="00404ED6">
        <w:rPr>
          <w:rFonts w:hint="eastAsia"/>
          <w:szCs w:val="21"/>
        </w:rPr>
        <w:t>建议参考</w:t>
      </w:r>
    </w:p>
    <w:p w14:paraId="210825A9" w14:textId="77777777" w:rsidR="000219C6" w:rsidRPr="00404ED6" w:rsidRDefault="000219C6" w:rsidP="00404ED6">
      <w:pPr>
        <w:rPr>
          <w:szCs w:val="21"/>
        </w:rPr>
      </w:pPr>
    </w:p>
    <w:p w14:paraId="6ED5CB05" w14:textId="022A2386" w:rsidR="000219C6" w:rsidRPr="00404ED6" w:rsidRDefault="000219C6" w:rsidP="00404ED6">
      <w:pPr>
        <w:pStyle w:val="3"/>
        <w:spacing w:before="0" w:after="0" w:line="240" w:lineRule="auto"/>
        <w:rPr>
          <w:sz w:val="21"/>
          <w:szCs w:val="21"/>
        </w:rPr>
      </w:pPr>
      <w:r w:rsidRPr="00404ED6">
        <w:rPr>
          <w:sz w:val="21"/>
          <w:szCs w:val="21"/>
        </w:rPr>
        <w:lastRenderedPageBreak/>
        <w:t>Filter Out Low Frequencies Only (Edges)</w:t>
      </w:r>
      <w:r w:rsidR="00890D01" w:rsidRPr="00404ED6">
        <w:rPr>
          <w:sz w:val="21"/>
          <w:szCs w:val="21"/>
        </w:rPr>
        <w:t>(</w:t>
      </w:r>
      <w:r w:rsidR="00212D18" w:rsidRPr="00404ED6">
        <w:rPr>
          <w:rFonts w:hint="eastAsia"/>
          <w:sz w:val="21"/>
          <w:szCs w:val="21"/>
        </w:rPr>
        <w:t>高通</w:t>
      </w:r>
      <w:r w:rsidR="00890D01" w:rsidRPr="00404ED6">
        <w:rPr>
          <w:rFonts w:hint="eastAsia"/>
          <w:sz w:val="21"/>
          <w:szCs w:val="21"/>
        </w:rPr>
        <w:t>滤波器</w:t>
      </w:r>
      <w:r w:rsidR="00890D01" w:rsidRPr="00404ED6">
        <w:rPr>
          <w:sz w:val="21"/>
          <w:szCs w:val="21"/>
        </w:rPr>
        <w:t>)</w:t>
      </w:r>
    </w:p>
    <w:p w14:paraId="46DE0777" w14:textId="135D3AB7" w:rsidR="000219C6" w:rsidRPr="00404ED6" w:rsidRDefault="00890D01" w:rsidP="00404ED6">
      <w:pPr>
        <w:jc w:val="center"/>
        <w:rPr>
          <w:szCs w:val="21"/>
        </w:rPr>
      </w:pPr>
      <w:r w:rsidRPr="00404ED6">
        <w:rPr>
          <w:noProof/>
          <w:szCs w:val="21"/>
        </w:rPr>
        <w:drawing>
          <wp:inline distT="0" distB="0" distL="0" distR="0" wp14:anchorId="1FAC0F33" wp14:editId="26CFDE69">
            <wp:extent cx="5019675" cy="2686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2686050"/>
                    </a:xfrm>
                    <a:prstGeom prst="rect">
                      <a:avLst/>
                    </a:prstGeom>
                  </pic:spPr>
                </pic:pic>
              </a:graphicData>
            </a:graphic>
          </wp:inline>
        </w:drawing>
      </w:r>
    </w:p>
    <w:p w14:paraId="493252CB" w14:textId="25A1830E" w:rsidR="000219C6" w:rsidRPr="00404ED6" w:rsidRDefault="000219C6" w:rsidP="00404ED6">
      <w:pPr>
        <w:rPr>
          <w:szCs w:val="21"/>
        </w:rPr>
      </w:pPr>
      <w:r w:rsidRPr="00404ED6">
        <w:rPr>
          <w:rFonts w:hint="eastAsia"/>
          <w:szCs w:val="21"/>
        </w:rPr>
        <w:t>我们如果去掉刚刚那副图的低频区域，那么</w:t>
      </w:r>
      <w:r w:rsidRPr="00404ED6">
        <w:rPr>
          <w:rFonts w:hint="eastAsia"/>
          <w:color w:val="4472C4" w:themeColor="accent1"/>
          <w:szCs w:val="21"/>
        </w:rPr>
        <w:t>高频区域就是图像的边缘</w:t>
      </w:r>
      <w:r w:rsidRPr="00404ED6">
        <w:rPr>
          <w:rFonts w:hint="eastAsia"/>
          <w:szCs w:val="21"/>
        </w:rPr>
        <w:t>（可以想想原因：我们平时在判断物体的边缘时，就是看颜色的突变）</w:t>
      </w:r>
    </w:p>
    <w:p w14:paraId="2A9F052C" w14:textId="1A96BA3A" w:rsidR="000219C6" w:rsidRPr="00404ED6" w:rsidRDefault="000219C6" w:rsidP="00404ED6">
      <w:pPr>
        <w:pStyle w:val="3"/>
        <w:spacing w:before="0" w:after="0" w:line="240" w:lineRule="auto"/>
        <w:rPr>
          <w:sz w:val="21"/>
          <w:szCs w:val="21"/>
        </w:rPr>
      </w:pPr>
      <w:r w:rsidRPr="00404ED6">
        <w:rPr>
          <w:sz w:val="21"/>
          <w:szCs w:val="21"/>
        </w:rPr>
        <w:t>Filter Out High Frequencies (Blur)</w:t>
      </w:r>
      <w:r w:rsidR="00890D01" w:rsidRPr="00404ED6">
        <w:rPr>
          <w:sz w:val="21"/>
          <w:szCs w:val="21"/>
        </w:rPr>
        <w:t>(</w:t>
      </w:r>
      <w:r w:rsidR="00212D18" w:rsidRPr="00404ED6">
        <w:rPr>
          <w:rFonts w:hint="eastAsia"/>
          <w:sz w:val="21"/>
          <w:szCs w:val="21"/>
        </w:rPr>
        <w:t>低通</w:t>
      </w:r>
      <w:r w:rsidR="00890D01" w:rsidRPr="00404ED6">
        <w:rPr>
          <w:rFonts w:hint="eastAsia"/>
          <w:sz w:val="21"/>
          <w:szCs w:val="21"/>
        </w:rPr>
        <w:t>滤波器</w:t>
      </w:r>
      <w:r w:rsidR="00890D01" w:rsidRPr="00404ED6">
        <w:rPr>
          <w:sz w:val="21"/>
          <w:szCs w:val="21"/>
        </w:rPr>
        <w:t>)</w:t>
      </w:r>
    </w:p>
    <w:p w14:paraId="69E808D8" w14:textId="6B15B632" w:rsidR="000219C6" w:rsidRPr="00404ED6" w:rsidRDefault="00890D01" w:rsidP="00404ED6">
      <w:pPr>
        <w:jc w:val="center"/>
        <w:rPr>
          <w:szCs w:val="21"/>
        </w:rPr>
      </w:pPr>
      <w:r w:rsidRPr="00404ED6">
        <w:rPr>
          <w:noProof/>
          <w:szCs w:val="21"/>
        </w:rPr>
        <w:drawing>
          <wp:inline distT="0" distB="0" distL="0" distR="0" wp14:anchorId="474E5080" wp14:editId="22732920">
            <wp:extent cx="5105400" cy="2895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2895600"/>
                    </a:xfrm>
                    <a:prstGeom prst="rect">
                      <a:avLst/>
                    </a:prstGeom>
                  </pic:spPr>
                </pic:pic>
              </a:graphicData>
            </a:graphic>
          </wp:inline>
        </w:drawing>
      </w:r>
    </w:p>
    <w:p w14:paraId="05A82D59" w14:textId="4B6F7C89" w:rsidR="000219C6" w:rsidRPr="00404ED6" w:rsidRDefault="000219C6" w:rsidP="00404ED6">
      <w:pPr>
        <w:rPr>
          <w:szCs w:val="21"/>
        </w:rPr>
      </w:pPr>
      <w:r w:rsidRPr="00404ED6">
        <w:rPr>
          <w:rFonts w:hint="eastAsia"/>
          <w:szCs w:val="21"/>
        </w:rPr>
        <w:t>而如果去掉刚刚那副图的高频区域</w:t>
      </w:r>
      <w:r w:rsidRPr="00404ED6">
        <w:rPr>
          <w:szCs w:val="21"/>
        </w:rPr>
        <w:t xml:space="preserve"> ，那么留下的低频区域就是模糊的图像</w:t>
      </w:r>
      <w:r w:rsidR="00212D18" w:rsidRPr="00404ED6">
        <w:rPr>
          <w:rFonts w:hint="eastAsia"/>
          <w:szCs w:val="21"/>
        </w:rPr>
        <w:t>。(去掉了边界导致图像不清晰</w:t>
      </w:r>
      <w:r w:rsidR="00212D18" w:rsidRPr="00404ED6">
        <w:rPr>
          <w:szCs w:val="21"/>
        </w:rPr>
        <w:t>)</w:t>
      </w:r>
    </w:p>
    <w:p w14:paraId="1FE071DF" w14:textId="77777777" w:rsidR="000219C6" w:rsidRPr="00404ED6" w:rsidRDefault="000219C6" w:rsidP="00404ED6">
      <w:pPr>
        <w:rPr>
          <w:szCs w:val="21"/>
        </w:rPr>
      </w:pPr>
    </w:p>
    <w:p w14:paraId="007D36E1" w14:textId="77777777" w:rsidR="000219C6" w:rsidRPr="00404ED6" w:rsidRDefault="000219C6" w:rsidP="00404ED6">
      <w:pPr>
        <w:pStyle w:val="3"/>
        <w:spacing w:before="0" w:after="0" w:line="240" w:lineRule="auto"/>
        <w:rPr>
          <w:sz w:val="21"/>
          <w:szCs w:val="21"/>
        </w:rPr>
      </w:pPr>
      <w:r w:rsidRPr="00404ED6">
        <w:rPr>
          <w:sz w:val="21"/>
          <w:szCs w:val="21"/>
        </w:rPr>
        <w:lastRenderedPageBreak/>
        <w:t>Filter Out Low and High Frequencies</w:t>
      </w:r>
    </w:p>
    <w:p w14:paraId="5EAF186C" w14:textId="2624C0FE" w:rsidR="000219C6" w:rsidRPr="00404ED6" w:rsidRDefault="00890D01" w:rsidP="00404ED6">
      <w:pPr>
        <w:jc w:val="center"/>
        <w:rPr>
          <w:szCs w:val="21"/>
        </w:rPr>
      </w:pPr>
      <w:r w:rsidRPr="00404ED6">
        <w:rPr>
          <w:noProof/>
          <w:szCs w:val="21"/>
        </w:rPr>
        <w:drawing>
          <wp:inline distT="0" distB="0" distL="0" distR="0" wp14:anchorId="6B0C913C" wp14:editId="5C2C9724">
            <wp:extent cx="5153025" cy="26765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2676525"/>
                    </a:xfrm>
                    <a:prstGeom prst="rect">
                      <a:avLst/>
                    </a:prstGeom>
                  </pic:spPr>
                </pic:pic>
              </a:graphicData>
            </a:graphic>
          </wp:inline>
        </w:drawing>
      </w:r>
    </w:p>
    <w:p w14:paraId="7E48DA66" w14:textId="60ABD53B" w:rsidR="000219C6" w:rsidRPr="00404ED6" w:rsidRDefault="000219C6" w:rsidP="00404ED6">
      <w:pPr>
        <w:rPr>
          <w:szCs w:val="21"/>
        </w:rPr>
      </w:pPr>
      <w:r w:rsidRPr="00404ED6">
        <w:rPr>
          <w:szCs w:val="21"/>
        </w:rPr>
        <w:t xml:space="preserve"> </w:t>
      </w:r>
      <w:r w:rsidR="00890D01" w:rsidRPr="00404ED6">
        <w:rPr>
          <w:noProof/>
          <w:szCs w:val="21"/>
        </w:rPr>
        <w:drawing>
          <wp:inline distT="0" distB="0" distL="0" distR="0" wp14:anchorId="3B202DEC" wp14:editId="5C8E8961">
            <wp:extent cx="5124450" cy="2571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50" cy="2571750"/>
                    </a:xfrm>
                    <a:prstGeom prst="rect">
                      <a:avLst/>
                    </a:prstGeom>
                  </pic:spPr>
                </pic:pic>
              </a:graphicData>
            </a:graphic>
          </wp:inline>
        </w:drawing>
      </w:r>
    </w:p>
    <w:p w14:paraId="4BEF6753" w14:textId="3257D80E" w:rsidR="000219C6" w:rsidRPr="00404ED6" w:rsidRDefault="000219C6" w:rsidP="00404ED6">
      <w:pPr>
        <w:rPr>
          <w:szCs w:val="21"/>
        </w:rPr>
      </w:pPr>
      <w:r w:rsidRPr="00404ED6">
        <w:rPr>
          <w:rFonts w:hint="eastAsia"/>
          <w:szCs w:val="21"/>
        </w:rPr>
        <w:t>而如果去掉高频和低频，留下中频区域，则得到的图像如上所示。</w:t>
      </w:r>
      <w:r w:rsidR="00212D18" w:rsidRPr="00404ED6">
        <w:rPr>
          <w:rFonts w:hint="eastAsia"/>
          <w:szCs w:val="21"/>
        </w:rPr>
        <w:t>对应一些不太明显的高频特征</w:t>
      </w:r>
    </w:p>
    <w:p w14:paraId="3A5BC720" w14:textId="77777777" w:rsidR="000219C6" w:rsidRPr="00404ED6" w:rsidRDefault="000219C6" w:rsidP="00404ED6">
      <w:pPr>
        <w:rPr>
          <w:szCs w:val="21"/>
        </w:rPr>
      </w:pPr>
    </w:p>
    <w:p w14:paraId="6DF2E6A5" w14:textId="77777777" w:rsidR="000219C6" w:rsidRPr="00404ED6" w:rsidRDefault="000219C6" w:rsidP="00404ED6">
      <w:pPr>
        <w:pStyle w:val="2"/>
        <w:spacing w:before="0" w:after="0" w:line="240" w:lineRule="auto"/>
        <w:rPr>
          <w:sz w:val="21"/>
          <w:szCs w:val="21"/>
        </w:rPr>
      </w:pPr>
      <w:r w:rsidRPr="00404ED6">
        <w:rPr>
          <w:sz w:val="21"/>
          <w:szCs w:val="21"/>
        </w:rPr>
        <w:t>4、Convolution（Filtering = Convolution (= Averaging)）</w:t>
      </w:r>
    </w:p>
    <w:p w14:paraId="1A8747D9" w14:textId="44A5F03C" w:rsidR="000219C6" w:rsidRPr="00404ED6" w:rsidRDefault="00212D18" w:rsidP="00404ED6">
      <w:pPr>
        <w:jc w:val="center"/>
        <w:rPr>
          <w:szCs w:val="21"/>
        </w:rPr>
      </w:pPr>
      <w:r w:rsidRPr="00404ED6">
        <w:rPr>
          <w:noProof/>
          <w:szCs w:val="21"/>
        </w:rPr>
        <w:drawing>
          <wp:inline distT="0" distB="0" distL="0" distR="0" wp14:anchorId="50C0633A" wp14:editId="37CC2CF4">
            <wp:extent cx="5076190" cy="13665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56"/>
                    <a:stretch/>
                  </pic:blipFill>
                  <pic:spPr bwMode="auto">
                    <a:xfrm>
                      <a:off x="0" y="0"/>
                      <a:ext cx="5076190" cy="1366520"/>
                    </a:xfrm>
                    <a:prstGeom prst="rect">
                      <a:avLst/>
                    </a:prstGeom>
                    <a:ln>
                      <a:noFill/>
                    </a:ln>
                    <a:extLst>
                      <a:ext uri="{53640926-AAD7-44D8-BBD7-CCE9431645EC}">
                        <a14:shadowObscured xmlns:a14="http://schemas.microsoft.com/office/drawing/2010/main"/>
                      </a:ext>
                    </a:extLst>
                  </pic:spPr>
                </pic:pic>
              </a:graphicData>
            </a:graphic>
          </wp:inline>
        </w:drawing>
      </w:r>
    </w:p>
    <w:p w14:paraId="2CFE0D7B" w14:textId="4B3FB033" w:rsidR="0084153F" w:rsidRPr="00404ED6" w:rsidRDefault="0084153F" w:rsidP="00404ED6">
      <w:pPr>
        <w:jc w:val="center"/>
        <w:rPr>
          <w:szCs w:val="21"/>
        </w:rPr>
      </w:pPr>
      <w:r w:rsidRPr="00404ED6">
        <w:rPr>
          <w:noProof/>
          <w:szCs w:val="21"/>
        </w:rPr>
        <w:lastRenderedPageBreak/>
        <w:drawing>
          <wp:inline distT="0" distB="0" distL="0" distR="0" wp14:anchorId="40EA2459" wp14:editId="223CB190">
            <wp:extent cx="5076000" cy="2794128"/>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000" cy="2794128"/>
                    </a:xfrm>
                    <a:prstGeom prst="rect">
                      <a:avLst/>
                    </a:prstGeom>
                  </pic:spPr>
                </pic:pic>
              </a:graphicData>
            </a:graphic>
          </wp:inline>
        </w:drawing>
      </w:r>
    </w:p>
    <w:p w14:paraId="65577E66" w14:textId="0D7C9648" w:rsidR="0084153F" w:rsidRPr="00404ED6" w:rsidRDefault="0084153F" w:rsidP="00404ED6">
      <w:pPr>
        <w:jc w:val="center"/>
        <w:rPr>
          <w:szCs w:val="21"/>
        </w:rPr>
      </w:pPr>
      <w:r w:rsidRPr="00404ED6">
        <w:rPr>
          <w:noProof/>
          <w:szCs w:val="21"/>
        </w:rPr>
        <w:drawing>
          <wp:inline distT="0" distB="0" distL="0" distR="0" wp14:anchorId="7F9DF64F" wp14:editId="376267D4">
            <wp:extent cx="5076000" cy="314652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000" cy="3146526"/>
                    </a:xfrm>
                    <a:prstGeom prst="rect">
                      <a:avLst/>
                    </a:prstGeom>
                  </pic:spPr>
                </pic:pic>
              </a:graphicData>
            </a:graphic>
          </wp:inline>
        </w:drawing>
      </w:r>
    </w:p>
    <w:p w14:paraId="52DC05B4" w14:textId="308DFA62" w:rsidR="000219C6" w:rsidRPr="00404ED6" w:rsidRDefault="000219C6" w:rsidP="00404ED6">
      <w:pPr>
        <w:rPr>
          <w:szCs w:val="21"/>
        </w:rPr>
      </w:pPr>
      <w:r w:rsidRPr="00404ED6">
        <w:rPr>
          <w:rFonts w:hint="eastAsia"/>
          <w:szCs w:val="21"/>
        </w:rPr>
        <w:t>通过这个例子来理解卷积的概念：假设有一个滤波器</w:t>
      </w:r>
      <w:r w:rsidRPr="00404ED6">
        <w:rPr>
          <w:szCs w:val="21"/>
        </w:rPr>
        <w:t>Filter，每次用他中间的位置对应要处理的像素，周围的方块也会分别对应一个像素，用滤波器（卷积</w:t>
      </w:r>
      <w:r w:rsidR="00212D18" w:rsidRPr="00404ED6">
        <w:rPr>
          <w:rFonts w:hint="eastAsia"/>
          <w:szCs w:val="21"/>
        </w:rPr>
        <w:t>核</w:t>
      </w:r>
      <w:r w:rsidRPr="00404ED6">
        <w:rPr>
          <w:szCs w:val="21"/>
        </w:rPr>
        <w:t>）和对应的像素作点乘（用相应的比例去乘以对应的像素值），得到的结果写回中间位置，即为卷积。</w:t>
      </w:r>
    </w:p>
    <w:p w14:paraId="5DD3BB3B" w14:textId="77777777" w:rsidR="000219C6" w:rsidRPr="00404ED6" w:rsidRDefault="000219C6" w:rsidP="00404ED6">
      <w:pPr>
        <w:rPr>
          <w:szCs w:val="21"/>
        </w:rPr>
      </w:pPr>
    </w:p>
    <w:p w14:paraId="2EB60AA2" w14:textId="6F40A653" w:rsidR="000219C6" w:rsidRPr="00404ED6" w:rsidRDefault="000219C6" w:rsidP="00404ED6">
      <w:pPr>
        <w:pStyle w:val="3"/>
        <w:spacing w:before="0" w:after="0" w:line="240" w:lineRule="auto"/>
        <w:rPr>
          <w:sz w:val="21"/>
          <w:szCs w:val="21"/>
        </w:rPr>
      </w:pPr>
      <w:r w:rsidRPr="00404ED6">
        <w:rPr>
          <w:sz w:val="21"/>
          <w:szCs w:val="21"/>
        </w:rPr>
        <w:t>Convolution Theorem</w:t>
      </w:r>
      <w:r w:rsidR="0084153F" w:rsidRPr="00404ED6">
        <w:rPr>
          <w:sz w:val="21"/>
          <w:szCs w:val="21"/>
        </w:rPr>
        <w:t>(</w:t>
      </w:r>
      <w:r w:rsidR="0084153F" w:rsidRPr="00404ED6">
        <w:rPr>
          <w:rFonts w:hint="eastAsia"/>
          <w:sz w:val="21"/>
          <w:szCs w:val="21"/>
        </w:rPr>
        <w:t>卷积定理</w:t>
      </w:r>
      <w:r w:rsidR="0084153F" w:rsidRPr="00404ED6">
        <w:rPr>
          <w:sz w:val="21"/>
          <w:szCs w:val="21"/>
        </w:rPr>
        <w:t>)</w:t>
      </w:r>
    </w:p>
    <w:p w14:paraId="0A203524" w14:textId="031A0BA9" w:rsidR="0084153F" w:rsidRPr="00404ED6" w:rsidRDefault="0084153F" w:rsidP="00404ED6">
      <w:pPr>
        <w:rPr>
          <w:color w:val="4472C4" w:themeColor="accent1"/>
          <w:szCs w:val="21"/>
        </w:rPr>
      </w:pPr>
      <w:r w:rsidRPr="00404ED6">
        <w:rPr>
          <w:rFonts w:hint="eastAsia"/>
          <w:color w:val="4472C4" w:themeColor="accent1"/>
          <w:szCs w:val="21"/>
        </w:rPr>
        <w:t>空间域的卷积等于频域的乘法，反之亦然</w:t>
      </w:r>
    </w:p>
    <w:p w14:paraId="67DD152B" w14:textId="0F0A4930" w:rsidR="0084153F" w:rsidRPr="00404ED6" w:rsidRDefault="0006433A" w:rsidP="00404ED6">
      <w:pPr>
        <w:rPr>
          <w:szCs w:val="21"/>
        </w:rPr>
      </w:pPr>
      <w:r w:rsidRPr="00404ED6">
        <w:rPr>
          <w:rFonts w:hint="eastAsia"/>
          <w:szCs w:val="21"/>
        </w:rPr>
        <w:t>方法</w:t>
      </w:r>
      <w:r w:rsidR="0084153F" w:rsidRPr="00404ED6">
        <w:rPr>
          <w:szCs w:val="21"/>
        </w:rPr>
        <w:t>1：</w:t>
      </w:r>
    </w:p>
    <w:p w14:paraId="2781F228" w14:textId="51F6E1C3" w:rsidR="0084153F" w:rsidRPr="00404ED6" w:rsidRDefault="0006433A" w:rsidP="00404ED6">
      <w:pPr>
        <w:ind w:firstLine="420"/>
        <w:rPr>
          <w:szCs w:val="21"/>
        </w:rPr>
      </w:pPr>
      <w:r w:rsidRPr="00404ED6">
        <w:rPr>
          <w:rFonts w:hint="eastAsia"/>
          <w:szCs w:val="21"/>
        </w:rPr>
        <w:t>图像</w:t>
      </w:r>
      <w:r w:rsidR="0084153F" w:rsidRPr="00404ED6">
        <w:rPr>
          <w:rFonts w:hint="eastAsia"/>
          <w:szCs w:val="21"/>
        </w:rPr>
        <w:t>在空间域中</w:t>
      </w:r>
      <w:r w:rsidRPr="00404ED6">
        <w:rPr>
          <w:rFonts w:hint="eastAsia"/>
          <w:szCs w:val="21"/>
        </w:rPr>
        <w:t>与</w:t>
      </w:r>
      <w:r w:rsidR="0084153F" w:rsidRPr="00404ED6">
        <w:rPr>
          <w:rFonts w:hint="eastAsia"/>
          <w:szCs w:val="21"/>
        </w:rPr>
        <w:t>卷积</w:t>
      </w:r>
      <w:r w:rsidRPr="00404ED6">
        <w:rPr>
          <w:rFonts w:hint="eastAsia"/>
          <w:szCs w:val="21"/>
        </w:rPr>
        <w:t>核计算卷积</w:t>
      </w:r>
    </w:p>
    <w:p w14:paraId="3F33B2B6" w14:textId="44A15784" w:rsidR="0084153F" w:rsidRPr="00404ED6" w:rsidRDefault="0006433A" w:rsidP="00404ED6">
      <w:pPr>
        <w:rPr>
          <w:szCs w:val="21"/>
        </w:rPr>
      </w:pPr>
      <w:r w:rsidRPr="00404ED6">
        <w:rPr>
          <w:rFonts w:hint="eastAsia"/>
          <w:szCs w:val="21"/>
        </w:rPr>
        <w:t>方法</w:t>
      </w:r>
      <w:r w:rsidR="0084153F" w:rsidRPr="00404ED6">
        <w:rPr>
          <w:szCs w:val="21"/>
        </w:rPr>
        <w:t>2：</w:t>
      </w:r>
    </w:p>
    <w:p w14:paraId="3D5BC337" w14:textId="77777777" w:rsidR="0084153F" w:rsidRPr="00404ED6" w:rsidRDefault="0084153F" w:rsidP="00404ED6">
      <w:pPr>
        <w:rPr>
          <w:szCs w:val="21"/>
        </w:rPr>
      </w:pPr>
    </w:p>
    <w:p w14:paraId="045CD952" w14:textId="74A51C80" w:rsidR="0084153F" w:rsidRPr="00404ED6" w:rsidRDefault="0006433A" w:rsidP="00404ED6">
      <w:pPr>
        <w:ind w:firstLine="420"/>
        <w:rPr>
          <w:szCs w:val="21"/>
        </w:rPr>
      </w:pPr>
      <w:r w:rsidRPr="00404ED6">
        <w:rPr>
          <w:rFonts w:hint="eastAsia"/>
          <w:szCs w:val="21"/>
        </w:rPr>
        <w:t>图像</w:t>
      </w:r>
      <w:r w:rsidR="0084153F" w:rsidRPr="00404ED6">
        <w:rPr>
          <w:rFonts w:hint="eastAsia"/>
          <w:szCs w:val="21"/>
        </w:rPr>
        <w:t>变换到频域</w:t>
      </w:r>
      <w:r w:rsidRPr="00404ED6">
        <w:rPr>
          <w:rFonts w:hint="eastAsia"/>
          <w:szCs w:val="21"/>
        </w:rPr>
        <w:t>频谱</w:t>
      </w:r>
      <w:r w:rsidR="0084153F" w:rsidRPr="00404ED6">
        <w:rPr>
          <w:rFonts w:hint="eastAsia"/>
          <w:szCs w:val="21"/>
        </w:rPr>
        <w:t>（傅里叶变换）</w:t>
      </w:r>
    </w:p>
    <w:p w14:paraId="7909C513" w14:textId="7D435381" w:rsidR="0084153F" w:rsidRPr="00404ED6" w:rsidRDefault="0084153F" w:rsidP="00404ED6">
      <w:pPr>
        <w:ind w:firstLine="420"/>
        <w:rPr>
          <w:szCs w:val="21"/>
        </w:rPr>
      </w:pPr>
      <w:r w:rsidRPr="00404ED6">
        <w:rPr>
          <w:rFonts w:hint="eastAsia"/>
          <w:szCs w:val="21"/>
        </w:rPr>
        <w:t>卷积核</w:t>
      </w:r>
      <w:r w:rsidR="0006433A" w:rsidRPr="00404ED6">
        <w:rPr>
          <w:rFonts w:hint="eastAsia"/>
          <w:szCs w:val="21"/>
        </w:rPr>
        <w:t>变换到频域频谱(</w:t>
      </w:r>
      <w:r w:rsidRPr="00404ED6">
        <w:rPr>
          <w:rFonts w:hint="eastAsia"/>
          <w:szCs w:val="21"/>
        </w:rPr>
        <w:t>傅里叶变换</w:t>
      </w:r>
      <w:r w:rsidR="0006433A" w:rsidRPr="00404ED6">
        <w:rPr>
          <w:rFonts w:hint="eastAsia"/>
          <w:szCs w:val="21"/>
        </w:rPr>
        <w:t>)</w:t>
      </w:r>
    </w:p>
    <w:p w14:paraId="21D34395" w14:textId="3F94D2A5" w:rsidR="000219C6" w:rsidRPr="00404ED6" w:rsidRDefault="0006433A" w:rsidP="00404ED6">
      <w:pPr>
        <w:ind w:firstLine="420"/>
        <w:rPr>
          <w:szCs w:val="21"/>
        </w:rPr>
      </w:pPr>
      <w:r w:rsidRPr="00404ED6">
        <w:rPr>
          <w:rFonts w:hint="eastAsia"/>
          <w:szCs w:val="21"/>
        </w:rPr>
        <w:t>二者相乘频谱经</w:t>
      </w:r>
      <w:r w:rsidR="0084153F" w:rsidRPr="00404ED6">
        <w:rPr>
          <w:rFonts w:hint="eastAsia"/>
          <w:szCs w:val="21"/>
        </w:rPr>
        <w:t>傅里叶</w:t>
      </w:r>
      <w:r w:rsidRPr="00404ED6">
        <w:rPr>
          <w:rFonts w:hint="eastAsia"/>
          <w:szCs w:val="21"/>
        </w:rPr>
        <w:t>逆变换回原始空间</w:t>
      </w:r>
    </w:p>
    <w:p w14:paraId="106045D6" w14:textId="4C883B13" w:rsidR="0084153F" w:rsidRPr="00404ED6" w:rsidRDefault="0006433A" w:rsidP="00404ED6">
      <w:pPr>
        <w:jc w:val="center"/>
        <w:rPr>
          <w:szCs w:val="21"/>
        </w:rPr>
      </w:pPr>
      <w:r w:rsidRPr="00404ED6">
        <w:rPr>
          <w:noProof/>
          <w:szCs w:val="21"/>
        </w:rPr>
        <w:lastRenderedPageBreak/>
        <w:drawing>
          <wp:inline distT="0" distB="0" distL="0" distR="0" wp14:anchorId="214F3034" wp14:editId="75F90EBB">
            <wp:extent cx="50482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2905125"/>
                    </a:xfrm>
                    <a:prstGeom prst="rect">
                      <a:avLst/>
                    </a:prstGeom>
                  </pic:spPr>
                </pic:pic>
              </a:graphicData>
            </a:graphic>
          </wp:inline>
        </w:drawing>
      </w:r>
    </w:p>
    <w:p w14:paraId="285EDAC6" w14:textId="77777777" w:rsidR="0078134F" w:rsidRPr="00404ED6" w:rsidRDefault="0078134F" w:rsidP="00404ED6">
      <w:pPr>
        <w:rPr>
          <w:szCs w:val="21"/>
        </w:rPr>
      </w:pPr>
      <w:r w:rsidRPr="00404ED6">
        <w:rPr>
          <w:rFonts w:hint="eastAsia"/>
          <w:szCs w:val="21"/>
        </w:rPr>
        <w:t>应用方法一:</w:t>
      </w:r>
      <w:r w:rsidR="000219C6" w:rsidRPr="00404ED6">
        <w:rPr>
          <w:rFonts w:hint="eastAsia"/>
          <w:szCs w:val="21"/>
        </w:rPr>
        <w:t>在这里这个例子中我们可以看到，</w:t>
      </w:r>
      <w:r w:rsidRPr="00404ED6">
        <w:rPr>
          <w:rFonts w:hint="eastAsia"/>
          <w:szCs w:val="21"/>
        </w:rPr>
        <w:t>上左与上中</w:t>
      </w:r>
      <w:r w:rsidR="000219C6" w:rsidRPr="00404ED6">
        <w:rPr>
          <w:rFonts w:hint="eastAsia"/>
          <w:szCs w:val="21"/>
        </w:rPr>
        <w:t>一个</w:t>
      </w:r>
      <w:r w:rsidR="000219C6" w:rsidRPr="00404ED6">
        <w:rPr>
          <w:szCs w:val="21"/>
        </w:rPr>
        <w:t>3×3的卷积</w:t>
      </w:r>
      <w:r w:rsidR="0006433A" w:rsidRPr="00404ED6">
        <w:rPr>
          <w:rFonts w:hint="eastAsia"/>
          <w:szCs w:val="21"/>
        </w:rPr>
        <w:t>核</w:t>
      </w:r>
      <w:r w:rsidRPr="00404ED6">
        <w:rPr>
          <w:rFonts w:hint="eastAsia"/>
          <w:szCs w:val="21"/>
        </w:rPr>
        <w:t>进行卷积</w:t>
      </w:r>
      <w:r w:rsidR="000219C6" w:rsidRPr="00404ED6">
        <w:rPr>
          <w:szCs w:val="21"/>
        </w:rPr>
        <w:t>，</w:t>
      </w:r>
      <w:r w:rsidRPr="00404ED6">
        <w:rPr>
          <w:rFonts w:hint="eastAsia"/>
          <w:szCs w:val="21"/>
        </w:rPr>
        <w:t>得到</w:t>
      </w:r>
      <w:r w:rsidR="000219C6" w:rsidRPr="00404ED6">
        <w:rPr>
          <w:szCs w:val="21"/>
        </w:rPr>
        <w:t>一个模糊的图像</w:t>
      </w:r>
      <w:r w:rsidRPr="00404ED6">
        <w:rPr>
          <w:rFonts w:hint="eastAsia"/>
          <w:szCs w:val="21"/>
        </w:rPr>
        <w:t>上右</w:t>
      </w:r>
      <w:r w:rsidR="000219C6" w:rsidRPr="00404ED6">
        <w:rPr>
          <w:szCs w:val="21"/>
        </w:rPr>
        <w:t>。</w:t>
      </w:r>
    </w:p>
    <w:p w14:paraId="2FDC1F5C" w14:textId="0895E5C5" w:rsidR="000219C6" w:rsidRPr="00404ED6" w:rsidRDefault="0078134F" w:rsidP="00404ED6">
      <w:pPr>
        <w:rPr>
          <w:szCs w:val="21"/>
        </w:rPr>
      </w:pPr>
      <w:r w:rsidRPr="00404ED6">
        <w:rPr>
          <w:rFonts w:hint="eastAsia"/>
          <w:szCs w:val="21"/>
        </w:rPr>
        <w:t>应用方法2</w:t>
      </w:r>
      <w:r w:rsidRPr="00404ED6">
        <w:rPr>
          <w:szCs w:val="21"/>
        </w:rPr>
        <w:t>:</w:t>
      </w:r>
      <w:r w:rsidR="000219C6" w:rsidRPr="00404ED6">
        <w:rPr>
          <w:szCs w:val="21"/>
        </w:rPr>
        <w:t>图像和卷积</w:t>
      </w:r>
      <w:r w:rsidR="0006433A" w:rsidRPr="00404ED6">
        <w:rPr>
          <w:rFonts w:hint="eastAsia"/>
          <w:szCs w:val="21"/>
        </w:rPr>
        <w:t>核</w:t>
      </w:r>
      <w:r w:rsidR="000219C6" w:rsidRPr="00404ED6">
        <w:rPr>
          <w:szCs w:val="21"/>
        </w:rPr>
        <w:t>都可以通过傅里叶变换在频域上表示出来</w:t>
      </w:r>
      <w:r w:rsidRPr="00404ED6">
        <w:rPr>
          <w:rFonts w:hint="eastAsia"/>
          <w:szCs w:val="21"/>
        </w:rPr>
        <w:t>(下左下中</w:t>
      </w:r>
      <w:r w:rsidRPr="00404ED6">
        <w:rPr>
          <w:szCs w:val="21"/>
        </w:rPr>
        <w:t>)</w:t>
      </w:r>
      <w:r w:rsidR="000219C6" w:rsidRPr="00404ED6">
        <w:rPr>
          <w:szCs w:val="21"/>
        </w:rPr>
        <w:t>，</w:t>
      </w:r>
      <w:r w:rsidRPr="00404ED6">
        <w:rPr>
          <w:rFonts w:hint="eastAsia"/>
          <w:szCs w:val="21"/>
        </w:rPr>
        <w:t>二者</w:t>
      </w:r>
      <w:r w:rsidR="000219C6" w:rsidRPr="00404ED6">
        <w:rPr>
          <w:szCs w:val="21"/>
        </w:rPr>
        <w:t>相乘。</w:t>
      </w:r>
      <w:r w:rsidR="0006433A" w:rsidRPr="00404ED6">
        <w:rPr>
          <w:rFonts w:hint="eastAsia"/>
          <w:szCs w:val="21"/>
        </w:rPr>
        <w:t>最后得到的频谱(下右</w:t>
      </w:r>
      <w:r w:rsidR="0006433A" w:rsidRPr="00404ED6">
        <w:rPr>
          <w:szCs w:val="21"/>
        </w:rPr>
        <w:t>)</w:t>
      </w:r>
      <w:r w:rsidR="0006433A" w:rsidRPr="00404ED6">
        <w:rPr>
          <w:rFonts w:hint="eastAsia"/>
          <w:szCs w:val="21"/>
        </w:rPr>
        <w:t>再做傅里叶逆变换成上右</w:t>
      </w:r>
      <w:r w:rsidRPr="00404ED6">
        <w:rPr>
          <w:rFonts w:hint="eastAsia"/>
          <w:szCs w:val="21"/>
        </w:rPr>
        <w:t>。</w:t>
      </w:r>
      <w:r w:rsidR="00193A8A" w:rsidRPr="00404ED6">
        <w:rPr>
          <w:rFonts w:hint="eastAsia"/>
          <w:szCs w:val="21"/>
        </w:rPr>
        <w:t xml:space="preserve"> </w:t>
      </w:r>
    </w:p>
    <w:p w14:paraId="2AABD3D5" w14:textId="77777777" w:rsidR="000219C6" w:rsidRPr="00404ED6" w:rsidRDefault="000219C6" w:rsidP="00404ED6">
      <w:pPr>
        <w:pStyle w:val="3"/>
        <w:spacing w:before="0" w:after="0" w:line="240" w:lineRule="auto"/>
        <w:rPr>
          <w:sz w:val="21"/>
          <w:szCs w:val="21"/>
        </w:rPr>
      </w:pPr>
      <w:r w:rsidRPr="00404ED6">
        <w:rPr>
          <w:sz w:val="21"/>
          <w:szCs w:val="21"/>
        </w:rPr>
        <w:t>Wider Filter Kernel = Lower Frequencies</w:t>
      </w:r>
    </w:p>
    <w:p w14:paraId="1CEA49D4" w14:textId="77777777" w:rsidR="000219C6" w:rsidRPr="00404ED6" w:rsidRDefault="000219C6" w:rsidP="00404ED6">
      <w:pPr>
        <w:rPr>
          <w:szCs w:val="21"/>
        </w:rPr>
      </w:pPr>
    </w:p>
    <w:p w14:paraId="631F0D60" w14:textId="77777777" w:rsidR="000219C6" w:rsidRPr="00404ED6" w:rsidRDefault="000219C6" w:rsidP="00404ED6">
      <w:pPr>
        <w:rPr>
          <w:szCs w:val="21"/>
        </w:rPr>
      </w:pPr>
      <w:r w:rsidRPr="00404ED6">
        <w:rPr>
          <w:rFonts w:hint="eastAsia"/>
          <w:szCs w:val="21"/>
        </w:rPr>
        <w:t>如果用一个更大的卷积盒，得到的频域中，图像中间部分将会变小。</w:t>
      </w:r>
    </w:p>
    <w:p w14:paraId="39510107" w14:textId="6579DD07" w:rsidR="000219C6" w:rsidRPr="00404ED6" w:rsidRDefault="00193A8A" w:rsidP="00404ED6">
      <w:pPr>
        <w:jc w:val="center"/>
        <w:rPr>
          <w:szCs w:val="21"/>
        </w:rPr>
      </w:pPr>
      <w:r w:rsidRPr="00404ED6">
        <w:rPr>
          <w:noProof/>
          <w:szCs w:val="21"/>
        </w:rPr>
        <w:drawing>
          <wp:inline distT="0" distB="0" distL="0" distR="0" wp14:anchorId="5156632A" wp14:editId="7A27150D">
            <wp:extent cx="5153025" cy="2733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2733675"/>
                    </a:xfrm>
                    <a:prstGeom prst="rect">
                      <a:avLst/>
                    </a:prstGeom>
                  </pic:spPr>
                </pic:pic>
              </a:graphicData>
            </a:graphic>
          </wp:inline>
        </w:drawing>
      </w:r>
    </w:p>
    <w:p w14:paraId="73A14B9F" w14:textId="4EAA77CA" w:rsidR="000219C6" w:rsidRPr="00404ED6" w:rsidRDefault="00193A8A" w:rsidP="00404ED6">
      <w:pPr>
        <w:rPr>
          <w:szCs w:val="21"/>
        </w:rPr>
      </w:pPr>
      <w:r w:rsidRPr="00404ED6">
        <w:rPr>
          <w:noProof/>
          <w:szCs w:val="21"/>
        </w:rPr>
        <w:lastRenderedPageBreak/>
        <w:drawing>
          <wp:inline distT="0" distB="0" distL="0" distR="0" wp14:anchorId="0CE2DA2C" wp14:editId="75D886C0">
            <wp:extent cx="5105400" cy="2705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705100"/>
                    </a:xfrm>
                    <a:prstGeom prst="rect">
                      <a:avLst/>
                    </a:prstGeom>
                  </pic:spPr>
                </pic:pic>
              </a:graphicData>
            </a:graphic>
          </wp:inline>
        </w:drawing>
      </w:r>
    </w:p>
    <w:p w14:paraId="40914ECB" w14:textId="603C0B06" w:rsidR="000219C6" w:rsidRPr="00404ED6" w:rsidRDefault="000219C6" w:rsidP="00404ED6">
      <w:pPr>
        <w:rPr>
          <w:szCs w:val="21"/>
        </w:rPr>
      </w:pPr>
      <w:r w:rsidRPr="00404ED6">
        <w:rPr>
          <w:rFonts w:hint="eastAsia"/>
          <w:szCs w:val="21"/>
        </w:rPr>
        <w:t>理由如下：用一个小的卷积盒（假设</w:t>
      </w:r>
      <w:r w:rsidRPr="00404ED6">
        <w:rPr>
          <w:szCs w:val="21"/>
        </w:rPr>
        <w:t>3×3），模糊的程度可能不是很大，但是要用一个很大的卷积盒（假设63×63）去对这个图像进行卷积操作，得到的图像肯定会越来越模糊，那么也就只能留下更低的频率。</w:t>
      </w:r>
    </w:p>
    <w:p w14:paraId="0F754A4C" w14:textId="4F1F5197" w:rsidR="000219C6" w:rsidRPr="00404ED6" w:rsidRDefault="000219C6" w:rsidP="00404ED6">
      <w:pPr>
        <w:pStyle w:val="3"/>
        <w:spacing w:before="0" w:after="0" w:line="240" w:lineRule="auto"/>
        <w:rPr>
          <w:sz w:val="21"/>
          <w:szCs w:val="21"/>
        </w:rPr>
      </w:pPr>
      <w:r w:rsidRPr="00404ED6">
        <w:rPr>
          <w:sz w:val="21"/>
          <w:szCs w:val="21"/>
        </w:rPr>
        <w:t>5、Sampling = Repeating Frequency Contents</w:t>
      </w:r>
    </w:p>
    <w:p w14:paraId="21B00E71" w14:textId="77777777" w:rsidR="000219C6" w:rsidRPr="00404ED6" w:rsidRDefault="000219C6" w:rsidP="00404ED6">
      <w:pPr>
        <w:rPr>
          <w:szCs w:val="21"/>
        </w:rPr>
      </w:pPr>
      <w:r w:rsidRPr="00404ED6">
        <w:rPr>
          <w:rFonts w:hint="eastAsia"/>
          <w:szCs w:val="21"/>
        </w:rPr>
        <w:t>采样就是在重复频率上的内容</w:t>
      </w:r>
    </w:p>
    <w:p w14:paraId="7A26CDCE" w14:textId="7F89DA5B" w:rsidR="000219C6" w:rsidRPr="00404ED6" w:rsidRDefault="00193A8A" w:rsidP="00404ED6">
      <w:pPr>
        <w:jc w:val="center"/>
        <w:rPr>
          <w:szCs w:val="21"/>
        </w:rPr>
      </w:pPr>
      <w:r w:rsidRPr="00404ED6">
        <w:rPr>
          <w:noProof/>
          <w:szCs w:val="21"/>
        </w:rPr>
        <w:drawing>
          <wp:inline distT="0" distB="0" distL="0" distR="0" wp14:anchorId="668AC05B" wp14:editId="74024117">
            <wp:extent cx="3857625" cy="28765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876550"/>
                    </a:xfrm>
                    <a:prstGeom prst="rect">
                      <a:avLst/>
                    </a:prstGeom>
                  </pic:spPr>
                </pic:pic>
              </a:graphicData>
            </a:graphic>
          </wp:inline>
        </w:drawing>
      </w:r>
    </w:p>
    <w:p w14:paraId="7A4D92F7" w14:textId="161C56BB" w:rsidR="000219C6" w:rsidRPr="00404ED6" w:rsidRDefault="000219C6" w:rsidP="00404ED6">
      <w:pPr>
        <w:rPr>
          <w:szCs w:val="21"/>
        </w:rPr>
      </w:pPr>
      <w:r w:rsidRPr="00404ED6">
        <w:rPr>
          <w:rFonts w:hint="eastAsia"/>
          <w:szCs w:val="21"/>
        </w:rPr>
        <w:t>（</w:t>
      </w:r>
      <w:r w:rsidRPr="00404ED6">
        <w:rPr>
          <w:szCs w:val="21"/>
        </w:rPr>
        <w:t>a）是某个连续的函数，假设他通过傅里叶变换反应在某个频域上是（b），假如要采样这个函数，就要在这个函数上乘以另外一个只在固定位置上有值的函数（冲激函数，如（c）），用（a）乘以（c），得到的就是（a）函数上的一系列连续的点（e）</w:t>
      </w:r>
      <w:r w:rsidR="0034455D" w:rsidRPr="00404ED6">
        <w:rPr>
          <w:rFonts w:hint="eastAsia"/>
          <w:szCs w:val="21"/>
        </w:rPr>
        <w:t>。（b）和（d）分别是（a）和（c）傅氏变换之后的结果</w:t>
      </w:r>
    </w:p>
    <w:p w14:paraId="0D0C0791" w14:textId="77777777" w:rsidR="000219C6" w:rsidRPr="00404ED6" w:rsidRDefault="000219C6" w:rsidP="00404ED6">
      <w:pPr>
        <w:rPr>
          <w:szCs w:val="21"/>
        </w:rPr>
      </w:pPr>
      <w:r w:rsidRPr="00404ED6">
        <w:rPr>
          <w:rFonts w:hint="eastAsia"/>
          <w:szCs w:val="21"/>
        </w:rPr>
        <w:t>由于时域上的乘积等于频域上的卷积，所以（</w:t>
      </w:r>
      <w:r w:rsidRPr="00404ED6">
        <w:rPr>
          <w:szCs w:val="21"/>
        </w:rPr>
        <w:t>f）就是（b）卷积（d）的结果。我们可以发现（f）不过是（b）复制粘贴的重复过程。</w:t>
      </w:r>
    </w:p>
    <w:p w14:paraId="218B06A4" w14:textId="77777777" w:rsidR="000219C6" w:rsidRPr="00404ED6" w:rsidRDefault="000219C6" w:rsidP="00404ED6">
      <w:pPr>
        <w:rPr>
          <w:szCs w:val="21"/>
        </w:rPr>
      </w:pPr>
    </w:p>
    <w:p w14:paraId="6D8A878F" w14:textId="77777777" w:rsidR="000219C6" w:rsidRPr="00404ED6" w:rsidRDefault="000219C6" w:rsidP="00404ED6">
      <w:pPr>
        <w:pStyle w:val="3"/>
        <w:spacing w:before="0" w:after="0" w:line="240" w:lineRule="auto"/>
        <w:rPr>
          <w:sz w:val="21"/>
          <w:szCs w:val="21"/>
        </w:rPr>
      </w:pPr>
      <w:r w:rsidRPr="00404ED6">
        <w:rPr>
          <w:sz w:val="21"/>
          <w:szCs w:val="21"/>
        </w:rPr>
        <w:lastRenderedPageBreak/>
        <w:t>6、Aliasing = Mixed Frequency Contents</w:t>
      </w:r>
    </w:p>
    <w:p w14:paraId="767F6BD0" w14:textId="1549FE26" w:rsidR="000219C6" w:rsidRPr="00404ED6" w:rsidRDefault="0034455D" w:rsidP="00404ED6">
      <w:pPr>
        <w:jc w:val="center"/>
        <w:rPr>
          <w:szCs w:val="21"/>
        </w:rPr>
      </w:pPr>
      <w:r w:rsidRPr="00404ED6">
        <w:rPr>
          <w:noProof/>
          <w:szCs w:val="21"/>
        </w:rPr>
        <w:drawing>
          <wp:inline distT="0" distB="0" distL="0" distR="0" wp14:anchorId="52A7B000" wp14:editId="0617D2AF">
            <wp:extent cx="4276725" cy="24003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2400300"/>
                    </a:xfrm>
                    <a:prstGeom prst="rect">
                      <a:avLst/>
                    </a:prstGeom>
                  </pic:spPr>
                </pic:pic>
              </a:graphicData>
            </a:graphic>
          </wp:inline>
        </w:drawing>
      </w:r>
    </w:p>
    <w:p w14:paraId="1157F5F0" w14:textId="77777777" w:rsidR="000219C6" w:rsidRPr="00404ED6" w:rsidRDefault="000219C6" w:rsidP="00404ED6">
      <w:pPr>
        <w:rPr>
          <w:color w:val="4472C4" w:themeColor="accent1"/>
          <w:szCs w:val="21"/>
        </w:rPr>
      </w:pPr>
      <w:r w:rsidRPr="00404ED6">
        <w:rPr>
          <w:rFonts w:hint="eastAsia"/>
          <w:szCs w:val="21"/>
        </w:rPr>
        <w:t>如果采样率合适，如图上方的图，则没有什么问题，如果采样率不足（采样不够快），那么信号“复制粘贴”中间的间隔就会非常小（采样间隔时间大，换算成频率的话就是频率间隔小（两者是倒数关系）），所以原始信号和“复制粘贴”的信号就会出现叠加，这种情况就叫发生了走样。</w:t>
      </w:r>
      <w:r w:rsidRPr="00404ED6">
        <w:rPr>
          <w:rFonts w:hint="eastAsia"/>
          <w:color w:val="4472C4" w:themeColor="accent1"/>
          <w:szCs w:val="21"/>
        </w:rPr>
        <w:t>所谓走样在频率的角度上来讲就是频率的频谱在经过“复制粘贴”的情况下发生了混合（混叠）。</w:t>
      </w:r>
    </w:p>
    <w:p w14:paraId="7682B6E6" w14:textId="77777777" w:rsidR="000219C6" w:rsidRPr="00404ED6" w:rsidRDefault="000219C6" w:rsidP="00404ED6">
      <w:pPr>
        <w:rPr>
          <w:szCs w:val="21"/>
        </w:rPr>
      </w:pPr>
    </w:p>
    <w:p w14:paraId="0FAF9709" w14:textId="77777777" w:rsidR="000219C6" w:rsidRPr="00404ED6" w:rsidRDefault="000219C6" w:rsidP="00404ED6">
      <w:pPr>
        <w:pStyle w:val="1"/>
        <w:spacing w:before="0" w:after="0" w:line="240" w:lineRule="auto"/>
        <w:rPr>
          <w:sz w:val="21"/>
          <w:szCs w:val="21"/>
        </w:rPr>
      </w:pPr>
      <w:r w:rsidRPr="00404ED6">
        <w:rPr>
          <w:rFonts w:hint="eastAsia"/>
          <w:sz w:val="21"/>
          <w:szCs w:val="21"/>
        </w:rPr>
        <w:t>（三）、</w:t>
      </w:r>
      <w:r w:rsidRPr="00404ED6">
        <w:rPr>
          <w:sz w:val="21"/>
          <w:szCs w:val="21"/>
        </w:rPr>
        <w:t>Antialiasing</w:t>
      </w:r>
    </w:p>
    <w:p w14:paraId="20AC6456" w14:textId="42F28621" w:rsidR="000219C6" w:rsidRPr="00404ED6" w:rsidRDefault="000219C6" w:rsidP="00404ED6">
      <w:pPr>
        <w:pStyle w:val="2"/>
        <w:spacing w:before="0" w:after="0" w:line="240" w:lineRule="auto"/>
        <w:rPr>
          <w:sz w:val="21"/>
          <w:szCs w:val="21"/>
        </w:rPr>
      </w:pPr>
      <w:r w:rsidRPr="00404ED6">
        <w:rPr>
          <w:sz w:val="21"/>
          <w:szCs w:val="21"/>
        </w:rPr>
        <w:t>How Can We Reduce Aliasing Error?</w:t>
      </w:r>
    </w:p>
    <w:p w14:paraId="4DDCED5A" w14:textId="25BA6073" w:rsidR="000219C6" w:rsidRPr="00404ED6" w:rsidRDefault="000219C6" w:rsidP="00404ED6">
      <w:pPr>
        <w:rPr>
          <w:szCs w:val="21"/>
        </w:rPr>
      </w:pPr>
      <w:r w:rsidRPr="00404ED6">
        <w:rPr>
          <w:szCs w:val="21"/>
        </w:rPr>
        <w:t>Option 1: Increase sampling rate（增加采样率）</w:t>
      </w:r>
    </w:p>
    <w:p w14:paraId="4EF6F304" w14:textId="57D26DB1" w:rsidR="00AC6E71" w:rsidRPr="00404ED6" w:rsidRDefault="00AC6E71" w:rsidP="00404ED6">
      <w:pPr>
        <w:rPr>
          <w:szCs w:val="21"/>
        </w:rPr>
      </w:pPr>
      <w:r w:rsidRPr="00404ED6">
        <w:rPr>
          <w:rFonts w:hint="eastAsia"/>
          <w:szCs w:val="21"/>
        </w:rPr>
        <w:t>本质上增加了频域中副本之间的距离，但是需要更高分辨率的显示器、传感器、帧缓冲器</w:t>
      </w:r>
    </w:p>
    <w:p w14:paraId="15BC1E4A" w14:textId="7474E142" w:rsidR="00AC6E71" w:rsidRPr="00404ED6" w:rsidRDefault="00AC6E71" w:rsidP="00404ED6">
      <w:pPr>
        <w:rPr>
          <w:szCs w:val="21"/>
        </w:rPr>
      </w:pPr>
    </w:p>
    <w:p w14:paraId="73359E59" w14:textId="1FCC104E" w:rsidR="000219C6" w:rsidRPr="00404ED6" w:rsidRDefault="000219C6" w:rsidP="00404ED6">
      <w:pPr>
        <w:rPr>
          <w:szCs w:val="21"/>
        </w:rPr>
      </w:pPr>
      <w:r w:rsidRPr="00404ED6">
        <w:rPr>
          <w:szCs w:val="21"/>
        </w:rPr>
        <w:t>Option 2: Antialiasing</w:t>
      </w:r>
    </w:p>
    <w:p w14:paraId="6B08B2A4" w14:textId="77777777" w:rsidR="000219C6" w:rsidRPr="00404ED6" w:rsidRDefault="000219C6" w:rsidP="00404ED6">
      <w:pPr>
        <w:rPr>
          <w:szCs w:val="21"/>
        </w:rPr>
      </w:pPr>
      <w:r w:rsidRPr="00404ED6">
        <w:rPr>
          <w:rFonts w:hint="eastAsia"/>
          <w:szCs w:val="21"/>
        </w:rPr>
        <w:t>先模糊，后采样。先通过一个低通滤波，把信号的高频的信息拿掉，然后再采样。如图，我们就会发现，信号对应的频谱就不会发生混叠了。</w:t>
      </w:r>
    </w:p>
    <w:p w14:paraId="47BA3696" w14:textId="44548B82" w:rsidR="000219C6" w:rsidRPr="00404ED6" w:rsidRDefault="00AC6E71" w:rsidP="00404ED6">
      <w:pPr>
        <w:jc w:val="center"/>
        <w:rPr>
          <w:szCs w:val="21"/>
        </w:rPr>
      </w:pPr>
      <w:r w:rsidRPr="00404ED6">
        <w:rPr>
          <w:noProof/>
          <w:szCs w:val="21"/>
        </w:rPr>
        <w:drawing>
          <wp:inline distT="0" distB="0" distL="0" distR="0" wp14:anchorId="7A78C454" wp14:editId="19FEC0B5">
            <wp:extent cx="3352800" cy="182202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6897" cy="1824253"/>
                    </a:xfrm>
                    <a:prstGeom prst="rect">
                      <a:avLst/>
                    </a:prstGeom>
                  </pic:spPr>
                </pic:pic>
              </a:graphicData>
            </a:graphic>
          </wp:inline>
        </w:drawing>
      </w:r>
    </w:p>
    <w:p w14:paraId="3A9506EF" w14:textId="62AC808C" w:rsidR="000219C6" w:rsidRPr="00404ED6" w:rsidRDefault="000219C6" w:rsidP="00404ED6">
      <w:pPr>
        <w:pStyle w:val="2"/>
        <w:spacing w:before="0" w:after="0" w:line="240" w:lineRule="auto"/>
        <w:rPr>
          <w:sz w:val="21"/>
          <w:szCs w:val="21"/>
        </w:rPr>
      </w:pPr>
      <w:r w:rsidRPr="00404ED6">
        <w:rPr>
          <w:sz w:val="21"/>
          <w:szCs w:val="21"/>
        </w:rPr>
        <w:t>Antialiased Sampling</w:t>
      </w:r>
    </w:p>
    <w:p w14:paraId="0237C3C3" w14:textId="77777777" w:rsidR="000219C6" w:rsidRPr="00404ED6" w:rsidRDefault="000219C6" w:rsidP="00404ED6">
      <w:pPr>
        <w:rPr>
          <w:szCs w:val="21"/>
        </w:rPr>
      </w:pPr>
      <w:r w:rsidRPr="00404ED6">
        <w:rPr>
          <w:rFonts w:hint="eastAsia"/>
          <w:szCs w:val="21"/>
        </w:rPr>
        <w:t>回到这节课一开始的问题，我们如何将这个三角形变模糊，答案也就很明确了。</w:t>
      </w:r>
    </w:p>
    <w:p w14:paraId="18BBC4DC" w14:textId="15BF7DB7" w:rsidR="000219C6" w:rsidRPr="00404ED6" w:rsidRDefault="0032224F" w:rsidP="00404ED6">
      <w:pPr>
        <w:jc w:val="center"/>
        <w:rPr>
          <w:szCs w:val="21"/>
        </w:rPr>
      </w:pPr>
      <w:r w:rsidRPr="00404ED6">
        <w:rPr>
          <w:noProof/>
          <w:szCs w:val="21"/>
        </w:rPr>
        <w:lastRenderedPageBreak/>
        <w:drawing>
          <wp:inline distT="0" distB="0" distL="0" distR="0" wp14:anchorId="6E469EE8" wp14:editId="264B2AC9">
            <wp:extent cx="5191125" cy="20764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2076450"/>
                    </a:xfrm>
                    <a:prstGeom prst="rect">
                      <a:avLst/>
                    </a:prstGeom>
                  </pic:spPr>
                </pic:pic>
              </a:graphicData>
            </a:graphic>
          </wp:inline>
        </w:drawing>
      </w:r>
    </w:p>
    <w:p w14:paraId="0C8057D6" w14:textId="5774A37C" w:rsidR="000219C6" w:rsidRPr="00404ED6" w:rsidRDefault="000219C6" w:rsidP="00404ED6">
      <w:pPr>
        <w:rPr>
          <w:szCs w:val="21"/>
        </w:rPr>
      </w:pPr>
      <w:r w:rsidRPr="00404ED6">
        <w:rPr>
          <w:rFonts w:hint="eastAsia"/>
          <w:szCs w:val="21"/>
        </w:rPr>
        <w:t>用一个合适的低通滤波器。</w:t>
      </w:r>
    </w:p>
    <w:p w14:paraId="1C8CF3E0" w14:textId="79781B32" w:rsidR="000219C6" w:rsidRPr="00404ED6" w:rsidRDefault="000219C6" w:rsidP="00404ED6">
      <w:pPr>
        <w:pStyle w:val="2"/>
        <w:spacing w:before="0" w:after="0" w:line="240" w:lineRule="auto"/>
        <w:rPr>
          <w:sz w:val="21"/>
          <w:szCs w:val="21"/>
        </w:rPr>
      </w:pPr>
      <w:r w:rsidRPr="00404ED6">
        <w:rPr>
          <w:sz w:val="21"/>
          <w:szCs w:val="21"/>
        </w:rPr>
        <w:t>Antialiasing by Computing Average Pixel Value</w:t>
      </w:r>
    </w:p>
    <w:p w14:paraId="3CCC69CE" w14:textId="048D29D7" w:rsidR="00A742B1" w:rsidRPr="00404ED6" w:rsidRDefault="00A742B1" w:rsidP="00404ED6">
      <w:pPr>
        <w:rPr>
          <w:szCs w:val="21"/>
        </w:rPr>
      </w:pPr>
      <w:r w:rsidRPr="00404ED6">
        <w:rPr>
          <w:rFonts w:hint="eastAsia"/>
          <w:szCs w:val="21"/>
        </w:rPr>
        <w:t>那么这个低通滤波器应当怎样选取呢？一般选择一个像素大小(</w:t>
      </w:r>
      <w:r w:rsidRPr="00404ED6">
        <w:rPr>
          <w:szCs w:val="21"/>
        </w:rPr>
        <w:t>1*1)</w:t>
      </w:r>
      <w:r w:rsidRPr="00404ED6">
        <w:rPr>
          <w:rFonts w:hint="eastAsia"/>
          <w:szCs w:val="21"/>
        </w:rPr>
        <w:t>的卷积核</w:t>
      </w:r>
    </w:p>
    <w:p w14:paraId="23C3923A" w14:textId="368ABE13" w:rsidR="000219C6" w:rsidRPr="00404ED6" w:rsidRDefault="000219C6" w:rsidP="00404ED6">
      <w:pPr>
        <w:rPr>
          <w:color w:val="4472C4" w:themeColor="accent1"/>
          <w:szCs w:val="21"/>
        </w:rPr>
      </w:pPr>
      <w:r w:rsidRPr="00404ED6">
        <w:rPr>
          <w:color w:val="4472C4" w:themeColor="accent1"/>
          <w:szCs w:val="21"/>
        </w:rPr>
        <w:t>Solution:</w:t>
      </w:r>
    </w:p>
    <w:p w14:paraId="20CD7DD5" w14:textId="65144C7E" w:rsidR="000219C6" w:rsidRPr="00404ED6" w:rsidRDefault="000219C6" w:rsidP="00404ED6">
      <w:pPr>
        <w:rPr>
          <w:color w:val="4472C4" w:themeColor="accent1"/>
          <w:szCs w:val="21"/>
        </w:rPr>
      </w:pPr>
      <w:r w:rsidRPr="00404ED6">
        <w:rPr>
          <w:color w:val="4472C4" w:themeColor="accent1"/>
          <w:szCs w:val="21"/>
        </w:rPr>
        <w:t>Convolve f(x,y) by a 1-pixel box-blur</w:t>
      </w:r>
      <w:r w:rsidR="00A742B1" w:rsidRPr="00404ED6">
        <w:rPr>
          <w:color w:val="4472C4" w:themeColor="accent1"/>
          <w:szCs w:val="21"/>
        </w:rPr>
        <w:t>(</w:t>
      </w:r>
      <w:r w:rsidR="00A742B1" w:rsidRPr="00404ED6">
        <w:rPr>
          <w:rFonts w:hint="eastAsia"/>
          <w:color w:val="4472C4" w:themeColor="accent1"/>
          <w:szCs w:val="21"/>
        </w:rPr>
        <w:t>对每个像素做1*</w:t>
      </w:r>
      <w:r w:rsidR="00A742B1" w:rsidRPr="00404ED6">
        <w:rPr>
          <w:color w:val="4472C4" w:themeColor="accent1"/>
          <w:szCs w:val="21"/>
        </w:rPr>
        <w:t>1</w:t>
      </w:r>
      <w:r w:rsidR="00A742B1" w:rsidRPr="00404ED6">
        <w:rPr>
          <w:rFonts w:hint="eastAsia"/>
          <w:color w:val="4472C4" w:themeColor="accent1"/>
          <w:szCs w:val="21"/>
        </w:rPr>
        <w:t>卷积</w:t>
      </w:r>
      <w:r w:rsidR="00A742B1" w:rsidRPr="00404ED6">
        <w:rPr>
          <w:color w:val="4472C4" w:themeColor="accent1"/>
          <w:szCs w:val="21"/>
        </w:rPr>
        <w:t>)</w:t>
      </w:r>
    </w:p>
    <w:p w14:paraId="584E167D" w14:textId="2198880C" w:rsidR="000219C6" w:rsidRPr="00404ED6" w:rsidRDefault="000219C6" w:rsidP="00404ED6">
      <w:pPr>
        <w:rPr>
          <w:color w:val="4472C4" w:themeColor="accent1"/>
          <w:szCs w:val="21"/>
        </w:rPr>
      </w:pPr>
      <w:r w:rsidRPr="00404ED6">
        <w:rPr>
          <w:rFonts w:ascii="MS Gothic" w:eastAsia="MS Gothic" w:hAnsi="MS Gothic" w:cs="MS Gothic" w:hint="eastAsia"/>
          <w:color w:val="4472C4" w:themeColor="accent1"/>
          <w:szCs w:val="21"/>
        </w:rPr>
        <w:t>​</w:t>
      </w:r>
      <w:r w:rsidRPr="00404ED6">
        <w:rPr>
          <w:color w:val="4472C4" w:themeColor="accent1"/>
          <w:szCs w:val="21"/>
        </w:rPr>
        <w:t xml:space="preserve"> --Recall: convolving = filtering = averaging</w:t>
      </w:r>
    </w:p>
    <w:p w14:paraId="46C1ADB3" w14:textId="703D1B22" w:rsidR="000219C6" w:rsidRPr="00404ED6" w:rsidRDefault="000219C6" w:rsidP="00404ED6">
      <w:pPr>
        <w:rPr>
          <w:color w:val="4472C4" w:themeColor="accent1"/>
          <w:szCs w:val="21"/>
        </w:rPr>
      </w:pPr>
      <w:r w:rsidRPr="00404ED6">
        <w:rPr>
          <w:color w:val="4472C4" w:themeColor="accent1"/>
          <w:szCs w:val="21"/>
        </w:rPr>
        <w:t>Then sample at every pixel’s center</w:t>
      </w:r>
      <w:r w:rsidR="00A742B1" w:rsidRPr="00404ED6">
        <w:rPr>
          <w:color w:val="4472C4" w:themeColor="accent1"/>
          <w:szCs w:val="21"/>
        </w:rPr>
        <w:t>(</w:t>
      </w:r>
      <w:r w:rsidR="00A742B1" w:rsidRPr="00404ED6">
        <w:rPr>
          <w:rFonts w:hint="eastAsia"/>
          <w:color w:val="4472C4" w:themeColor="accent1"/>
          <w:szCs w:val="21"/>
        </w:rPr>
        <w:t>对每个像素中心做采样</w:t>
      </w:r>
      <w:r w:rsidR="00A742B1" w:rsidRPr="00404ED6">
        <w:rPr>
          <w:color w:val="4472C4" w:themeColor="accent1"/>
          <w:szCs w:val="21"/>
        </w:rPr>
        <w:t>)</w:t>
      </w:r>
    </w:p>
    <w:p w14:paraId="7346D6C4" w14:textId="77777777" w:rsidR="00A742B1" w:rsidRPr="00404ED6" w:rsidRDefault="00A742B1" w:rsidP="00404ED6">
      <w:pPr>
        <w:rPr>
          <w:szCs w:val="21"/>
        </w:rPr>
      </w:pPr>
    </w:p>
    <w:p w14:paraId="5CF9B36D" w14:textId="3DF34724" w:rsidR="000219C6" w:rsidRPr="00404ED6" w:rsidRDefault="009A30BE" w:rsidP="00404ED6">
      <w:pPr>
        <w:jc w:val="left"/>
        <w:rPr>
          <w:szCs w:val="21"/>
        </w:rPr>
      </w:pPr>
      <w:r w:rsidRPr="00404ED6">
        <w:rPr>
          <w:rFonts w:hint="eastAsia"/>
          <w:szCs w:val="21"/>
        </w:rPr>
        <w:t>在光栅化一个三角形时，</w:t>
      </w:r>
      <w:r w:rsidRPr="00404ED6">
        <w:rPr>
          <w:szCs w:val="21"/>
        </w:rPr>
        <w:t xml:space="preserve">f(x,y) = inside(triangle,x,y) </w:t>
      </w:r>
      <w:r w:rsidR="00AE354E" w:rsidRPr="00404ED6">
        <w:rPr>
          <w:rFonts w:hint="eastAsia"/>
          <w:szCs w:val="21"/>
        </w:rPr>
        <w:t>即</w:t>
      </w:r>
      <w:r w:rsidRPr="00404ED6">
        <w:rPr>
          <w:szCs w:val="21"/>
        </w:rPr>
        <w:t>像素区域的平均值等于三角形覆盖的像素区域</w:t>
      </w:r>
      <w:r w:rsidRPr="00404ED6">
        <w:rPr>
          <w:noProof/>
          <w:szCs w:val="21"/>
        </w:rPr>
        <w:drawing>
          <wp:inline distT="0" distB="0" distL="0" distR="0" wp14:anchorId="785EE870" wp14:editId="6C080712">
            <wp:extent cx="4933950" cy="2152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950" cy="2152650"/>
                    </a:xfrm>
                    <a:prstGeom prst="rect">
                      <a:avLst/>
                    </a:prstGeom>
                  </pic:spPr>
                </pic:pic>
              </a:graphicData>
            </a:graphic>
          </wp:inline>
        </w:drawing>
      </w:r>
    </w:p>
    <w:p w14:paraId="3139691A" w14:textId="46D24C63" w:rsidR="000219C6" w:rsidRPr="00404ED6" w:rsidRDefault="000219C6" w:rsidP="00404ED6">
      <w:pPr>
        <w:rPr>
          <w:szCs w:val="21"/>
        </w:rPr>
      </w:pPr>
      <w:r w:rsidRPr="00404ED6">
        <w:rPr>
          <w:rFonts w:hint="eastAsia"/>
          <w:szCs w:val="21"/>
        </w:rPr>
        <w:t>如图，假设</w:t>
      </w:r>
      <w:r w:rsidR="00AE354E" w:rsidRPr="00404ED6">
        <w:rPr>
          <w:rFonts w:hint="eastAsia"/>
          <w:szCs w:val="21"/>
        </w:rPr>
        <w:t>三角形覆盖了一个像素的</w:t>
      </w:r>
      <w:r w:rsidRPr="00404ED6">
        <w:rPr>
          <w:rFonts w:hint="eastAsia"/>
          <w:szCs w:val="21"/>
        </w:rPr>
        <w:t>最左</w:t>
      </w:r>
      <w:r w:rsidR="00AE354E" w:rsidRPr="00404ED6">
        <w:rPr>
          <w:rFonts w:hint="eastAsia"/>
          <w:szCs w:val="21"/>
        </w:rPr>
        <w:t>上</w:t>
      </w:r>
      <w:r w:rsidRPr="00404ED6">
        <w:rPr>
          <w:rFonts w:hint="eastAsia"/>
          <w:szCs w:val="21"/>
        </w:rPr>
        <w:t>边</w:t>
      </w:r>
      <w:r w:rsidR="00AE354E" w:rsidRPr="00404ED6">
        <w:rPr>
          <w:rFonts w:hint="eastAsia"/>
          <w:szCs w:val="21"/>
        </w:rPr>
        <w:t>(</w:t>
      </w:r>
      <w:r w:rsidRPr="00404ED6">
        <w:rPr>
          <w:rFonts w:hint="eastAsia"/>
          <w:szCs w:val="21"/>
        </w:rPr>
        <w:t>覆盖了</w:t>
      </w:r>
      <w:r w:rsidRPr="00404ED6">
        <w:rPr>
          <w:szCs w:val="21"/>
        </w:rPr>
        <w:t>1/8</w:t>
      </w:r>
      <w:r w:rsidR="00AE354E" w:rsidRPr="00404ED6">
        <w:rPr>
          <w:szCs w:val="21"/>
        </w:rPr>
        <w:t>)</w:t>
      </w:r>
      <w:r w:rsidRPr="00404ED6">
        <w:rPr>
          <w:szCs w:val="21"/>
        </w:rPr>
        <w:t>，有7/8没覆盖，也就是有87.5%的白色</w:t>
      </w:r>
      <w:r w:rsidR="00032717" w:rsidRPr="00404ED6">
        <w:rPr>
          <w:rFonts w:hint="eastAsia"/>
          <w:szCs w:val="21"/>
        </w:rPr>
        <w:t>,</w:t>
      </w:r>
      <w:r w:rsidR="00032717" w:rsidRPr="00404ED6">
        <w:rPr>
          <w:szCs w:val="21"/>
        </w:rPr>
        <w:t>12.5%</w:t>
      </w:r>
      <w:r w:rsidR="00032717" w:rsidRPr="00404ED6">
        <w:rPr>
          <w:rFonts w:hint="eastAsia"/>
          <w:szCs w:val="21"/>
        </w:rPr>
        <w:t>的黑色</w:t>
      </w:r>
      <w:r w:rsidRPr="00404ED6">
        <w:rPr>
          <w:szCs w:val="21"/>
        </w:rPr>
        <w:t>，</w:t>
      </w:r>
      <w:r w:rsidR="00AE354E" w:rsidRPr="00404ED6">
        <w:rPr>
          <w:rFonts w:hint="eastAsia"/>
          <w:szCs w:val="21"/>
        </w:rPr>
        <w:t>它的卷积核的值</w:t>
      </w:r>
      <w:r w:rsidR="00032717" w:rsidRPr="00404ED6">
        <w:rPr>
          <w:rFonts w:hint="eastAsia"/>
          <w:szCs w:val="21"/>
        </w:rPr>
        <w:t>就取</w:t>
      </w:r>
      <w:r w:rsidR="00AE354E" w:rsidRPr="00404ED6">
        <w:rPr>
          <w:szCs w:val="21"/>
        </w:rPr>
        <w:t>0.125(</w:t>
      </w:r>
      <w:r w:rsidR="00AE354E" w:rsidRPr="00404ED6">
        <w:rPr>
          <w:rFonts w:hint="eastAsia"/>
          <w:szCs w:val="21"/>
        </w:rPr>
        <w:t>也就是</w:t>
      </w:r>
      <w:r w:rsidR="00AE354E" w:rsidRPr="00404ED6">
        <w:rPr>
          <w:szCs w:val="21"/>
        </w:rPr>
        <w:t>12.5</w:t>
      </w:r>
      <w:r w:rsidR="00AE354E" w:rsidRPr="00404ED6">
        <w:rPr>
          <w:rFonts w:hint="eastAsia"/>
          <w:szCs w:val="21"/>
        </w:rPr>
        <w:t>%的黑色</w:t>
      </w:r>
      <w:r w:rsidR="00AE354E" w:rsidRPr="00404ED6">
        <w:rPr>
          <w:szCs w:val="21"/>
        </w:rPr>
        <w:t>)</w:t>
      </w:r>
      <w:r w:rsidR="00AE354E" w:rsidRPr="00404ED6">
        <w:rPr>
          <w:rFonts w:hint="eastAsia"/>
          <w:szCs w:val="21"/>
        </w:rPr>
        <w:t>。</w:t>
      </w:r>
      <w:r w:rsidR="00032717" w:rsidRPr="00404ED6">
        <w:rPr>
          <w:rFonts w:hint="eastAsia"/>
          <w:szCs w:val="21"/>
        </w:rPr>
        <w:t>这样这个像素的灰度经过卷积运算就变成了0</w:t>
      </w:r>
      <w:r w:rsidR="00032717" w:rsidRPr="00404ED6">
        <w:rPr>
          <w:szCs w:val="21"/>
        </w:rPr>
        <w:t>.125</w:t>
      </w:r>
      <w:r w:rsidR="00032717" w:rsidRPr="00404ED6">
        <w:rPr>
          <w:rFonts w:hint="eastAsia"/>
          <w:szCs w:val="21"/>
        </w:rPr>
        <w:t>。又假设</w:t>
      </w:r>
      <w:r w:rsidRPr="00404ED6">
        <w:rPr>
          <w:szCs w:val="21"/>
        </w:rPr>
        <w:t>最右边</w:t>
      </w:r>
      <w:r w:rsidR="00032717" w:rsidRPr="00404ED6">
        <w:rPr>
          <w:rFonts w:hint="eastAsia"/>
          <w:szCs w:val="21"/>
        </w:rPr>
        <w:t>的这个像素被三角形</w:t>
      </w:r>
      <w:r w:rsidRPr="00404ED6">
        <w:rPr>
          <w:szCs w:val="21"/>
        </w:rPr>
        <w:t>全部覆盖，也就是有0%的白色（纯黑色）。</w:t>
      </w:r>
      <w:r w:rsidR="00AE354E" w:rsidRPr="00404ED6">
        <w:rPr>
          <w:rFonts w:hint="eastAsia"/>
          <w:szCs w:val="21"/>
        </w:rPr>
        <w:t>那么它的卷积核就</w:t>
      </w:r>
      <w:r w:rsidR="00032717" w:rsidRPr="00404ED6">
        <w:rPr>
          <w:rFonts w:hint="eastAsia"/>
          <w:szCs w:val="21"/>
        </w:rPr>
        <w:t>取</w:t>
      </w:r>
      <w:r w:rsidR="00AE354E" w:rsidRPr="00404ED6">
        <w:rPr>
          <w:rFonts w:hint="eastAsia"/>
          <w:szCs w:val="21"/>
        </w:rPr>
        <w:t>1</w:t>
      </w:r>
      <w:r w:rsidR="00032717" w:rsidRPr="00404ED6">
        <w:rPr>
          <w:rFonts w:hint="eastAsia"/>
          <w:szCs w:val="21"/>
        </w:rPr>
        <w:t>。这个像素的灰度值经卷积运算就是1。这样就会把每个被三角形影响的像素灰度值重新分配，以达到三角形区域模糊的目的。</w:t>
      </w:r>
    </w:p>
    <w:p w14:paraId="482BC3B7" w14:textId="0CC9467D" w:rsidR="000219C6" w:rsidRPr="00404ED6" w:rsidRDefault="000219C6" w:rsidP="00404ED6">
      <w:pPr>
        <w:pStyle w:val="1"/>
        <w:spacing w:before="0" w:after="0" w:line="240" w:lineRule="auto"/>
        <w:rPr>
          <w:sz w:val="21"/>
          <w:szCs w:val="21"/>
        </w:rPr>
      </w:pPr>
      <w:r w:rsidRPr="00404ED6">
        <w:rPr>
          <w:rFonts w:hint="eastAsia"/>
          <w:sz w:val="21"/>
          <w:szCs w:val="21"/>
        </w:rPr>
        <w:t>（四）、</w:t>
      </w:r>
      <w:r w:rsidRPr="00404ED6">
        <w:rPr>
          <w:sz w:val="21"/>
          <w:szCs w:val="21"/>
        </w:rPr>
        <w:t>Antialiasing By Supersampling (MSAA)</w:t>
      </w:r>
    </w:p>
    <w:p w14:paraId="7C02C960" w14:textId="1BCDB78F" w:rsidR="0049211E" w:rsidRPr="00404ED6" w:rsidRDefault="0049211E" w:rsidP="00404ED6">
      <w:pPr>
        <w:rPr>
          <w:szCs w:val="21"/>
        </w:rPr>
      </w:pPr>
      <w:r w:rsidRPr="00404ED6">
        <w:rPr>
          <w:rFonts w:hint="eastAsia"/>
          <w:szCs w:val="21"/>
        </w:rPr>
        <w:t>所以应该怎样去判断三角形覆盖了某个像素的面积呢？</w:t>
      </w:r>
    </w:p>
    <w:p w14:paraId="248F4B51" w14:textId="77777777" w:rsidR="0049211E" w:rsidRPr="00404ED6" w:rsidRDefault="0049211E" w:rsidP="00404ED6">
      <w:pPr>
        <w:rPr>
          <w:szCs w:val="21"/>
        </w:rPr>
      </w:pPr>
    </w:p>
    <w:p w14:paraId="520015AE" w14:textId="3C38A8CB" w:rsidR="000219C6" w:rsidRPr="00404ED6" w:rsidRDefault="000219C6" w:rsidP="00404ED6">
      <w:pPr>
        <w:rPr>
          <w:szCs w:val="21"/>
        </w:rPr>
      </w:pPr>
      <w:r w:rsidRPr="00404ED6">
        <w:rPr>
          <w:rFonts w:hint="eastAsia"/>
          <w:szCs w:val="21"/>
        </w:rPr>
        <w:t>对于任何一个像素里面，我再把这个像素划分成好多小的像素，每个小的像素也有各自的中心，</w:t>
      </w:r>
      <w:r w:rsidR="0049211E" w:rsidRPr="00404ED6">
        <w:rPr>
          <w:rFonts w:hint="eastAsia"/>
          <w:szCs w:val="21"/>
        </w:rPr>
        <w:t>再判断这些小中心是否在三角形覆盖的区域内，根据每个</w:t>
      </w:r>
      <w:r w:rsidR="003A0437" w:rsidRPr="00404ED6">
        <w:rPr>
          <w:rFonts w:hint="eastAsia"/>
          <w:szCs w:val="21"/>
        </w:rPr>
        <w:t>大</w:t>
      </w:r>
      <w:r w:rsidR="0049211E" w:rsidRPr="00404ED6">
        <w:rPr>
          <w:rFonts w:hint="eastAsia"/>
          <w:szCs w:val="21"/>
        </w:rPr>
        <w:t>像素中小中心在与不在的</w:t>
      </w:r>
      <w:r w:rsidR="003A0437" w:rsidRPr="00404ED6">
        <w:rPr>
          <w:rFonts w:hint="eastAsia"/>
          <w:szCs w:val="21"/>
        </w:rPr>
        <w:t>三角形区域内的</w:t>
      </w:r>
      <w:r w:rsidR="0049211E" w:rsidRPr="00404ED6">
        <w:rPr>
          <w:rFonts w:hint="eastAsia"/>
          <w:szCs w:val="21"/>
        </w:rPr>
        <w:t>比例近似估算</w:t>
      </w:r>
      <w:r w:rsidR="003A0437" w:rsidRPr="00404ED6">
        <w:rPr>
          <w:rFonts w:hint="eastAsia"/>
          <w:szCs w:val="21"/>
        </w:rPr>
        <w:t>三角形覆盖像素的面积。</w:t>
      </w:r>
    </w:p>
    <w:p w14:paraId="684C88A7" w14:textId="77777777" w:rsidR="000219C6" w:rsidRPr="00404ED6" w:rsidRDefault="000219C6" w:rsidP="00404ED6">
      <w:pPr>
        <w:rPr>
          <w:szCs w:val="21"/>
        </w:rPr>
      </w:pPr>
    </w:p>
    <w:p w14:paraId="02057EFA" w14:textId="6CBE8524" w:rsidR="003A0437" w:rsidRPr="00404ED6" w:rsidRDefault="000219C6" w:rsidP="00404ED6">
      <w:pPr>
        <w:pStyle w:val="2"/>
        <w:spacing w:before="0" w:after="0" w:line="240" w:lineRule="auto"/>
        <w:rPr>
          <w:sz w:val="21"/>
          <w:szCs w:val="21"/>
        </w:rPr>
      </w:pPr>
      <w:r w:rsidRPr="00404ED6">
        <w:rPr>
          <w:sz w:val="21"/>
          <w:szCs w:val="21"/>
        </w:rPr>
        <w:lastRenderedPageBreak/>
        <w:t xml:space="preserve">Supersampling: </w:t>
      </w:r>
      <w:r w:rsidR="003A0437" w:rsidRPr="00404ED6">
        <w:rPr>
          <w:sz w:val="21"/>
          <w:szCs w:val="21"/>
        </w:rPr>
        <w:t>(</w:t>
      </w:r>
      <w:r w:rsidR="003A0437" w:rsidRPr="00404ED6">
        <w:rPr>
          <w:rFonts w:hint="eastAsia"/>
          <w:sz w:val="21"/>
          <w:szCs w:val="21"/>
        </w:rPr>
        <w:t>超采样</w:t>
      </w:r>
      <w:r w:rsidR="003A0437" w:rsidRPr="00404ED6">
        <w:rPr>
          <w:sz w:val="21"/>
          <w:szCs w:val="21"/>
        </w:rPr>
        <w:t>)</w:t>
      </w:r>
    </w:p>
    <w:p w14:paraId="77B4E5F3" w14:textId="6406A9D7" w:rsidR="000219C6" w:rsidRPr="00404ED6" w:rsidRDefault="000219C6" w:rsidP="00404ED6">
      <w:pPr>
        <w:rPr>
          <w:szCs w:val="21"/>
        </w:rPr>
      </w:pPr>
      <w:r w:rsidRPr="00404ED6">
        <w:rPr>
          <w:szCs w:val="21"/>
        </w:rPr>
        <w:t>Step 1</w:t>
      </w:r>
    </w:p>
    <w:p w14:paraId="71E69B41" w14:textId="77777777" w:rsidR="000219C6" w:rsidRPr="00404ED6" w:rsidRDefault="000219C6" w:rsidP="00404ED6">
      <w:pPr>
        <w:rPr>
          <w:szCs w:val="21"/>
        </w:rPr>
      </w:pPr>
      <w:r w:rsidRPr="00404ED6">
        <w:rPr>
          <w:szCs w:val="21"/>
        </w:rPr>
        <w:t>Take NxN samples in each pixel.</w:t>
      </w:r>
    </w:p>
    <w:p w14:paraId="756B9EE6" w14:textId="3432F0BF" w:rsidR="000219C6" w:rsidRPr="00404ED6" w:rsidRDefault="000219C6" w:rsidP="00404ED6">
      <w:pPr>
        <w:rPr>
          <w:szCs w:val="21"/>
        </w:rPr>
      </w:pPr>
      <w:r w:rsidRPr="00404ED6">
        <w:rPr>
          <w:szCs w:val="21"/>
        </w:rPr>
        <w:t>Step 2</w:t>
      </w:r>
    </w:p>
    <w:p w14:paraId="3CBBC15C" w14:textId="38281B46" w:rsidR="000219C6" w:rsidRPr="00404ED6" w:rsidRDefault="000219C6" w:rsidP="00404ED6">
      <w:pPr>
        <w:rPr>
          <w:szCs w:val="21"/>
        </w:rPr>
      </w:pPr>
      <w:r w:rsidRPr="00404ED6">
        <w:rPr>
          <w:szCs w:val="21"/>
        </w:rPr>
        <w:t>Average the NxN samples “inside” each pixel.</w:t>
      </w:r>
    </w:p>
    <w:p w14:paraId="75AB175B" w14:textId="120AA869" w:rsidR="003A0437" w:rsidRPr="00404ED6" w:rsidRDefault="00B46284" w:rsidP="00404ED6">
      <w:pPr>
        <w:rPr>
          <w:szCs w:val="21"/>
        </w:rPr>
      </w:pPr>
      <w:r w:rsidRPr="00404ED6">
        <w:rPr>
          <w:rFonts w:hint="eastAsia"/>
          <w:szCs w:val="21"/>
        </w:rPr>
        <w:t>例子：</w:t>
      </w:r>
      <w:r w:rsidR="003A0437" w:rsidRPr="00404ED6">
        <w:rPr>
          <w:rFonts w:hint="eastAsia"/>
          <w:szCs w:val="21"/>
        </w:rPr>
        <w:t>以下是一个三角形覆盖的像素区域，可见在一个4*</w:t>
      </w:r>
      <w:r w:rsidR="003A0437" w:rsidRPr="00404ED6">
        <w:rPr>
          <w:szCs w:val="21"/>
        </w:rPr>
        <w:t>7</w:t>
      </w:r>
      <w:r w:rsidR="003A0437" w:rsidRPr="00404ED6">
        <w:rPr>
          <w:rFonts w:hint="eastAsia"/>
          <w:szCs w:val="21"/>
        </w:rPr>
        <w:t>屏幕里，</w:t>
      </w:r>
      <w:r w:rsidRPr="00404ED6">
        <w:rPr>
          <w:rFonts w:hint="eastAsia"/>
          <w:szCs w:val="21"/>
        </w:rPr>
        <w:t>三角形</w:t>
      </w:r>
      <w:r w:rsidR="007D214D" w:rsidRPr="00404ED6">
        <w:rPr>
          <w:rFonts w:hint="eastAsia"/>
          <w:szCs w:val="21"/>
        </w:rPr>
        <w:t>内部有</w:t>
      </w:r>
      <w:r w:rsidRPr="00404ED6">
        <w:rPr>
          <w:rFonts w:hint="eastAsia"/>
          <w:szCs w:val="21"/>
        </w:rPr>
        <w:t>5个像素</w:t>
      </w:r>
    </w:p>
    <w:p w14:paraId="55F31439" w14:textId="0F9B8B2B" w:rsidR="000219C6" w:rsidRPr="00404ED6" w:rsidRDefault="003A0437" w:rsidP="00404ED6">
      <w:pPr>
        <w:jc w:val="center"/>
        <w:rPr>
          <w:szCs w:val="21"/>
        </w:rPr>
      </w:pPr>
      <w:r w:rsidRPr="00404ED6">
        <w:rPr>
          <w:noProof/>
          <w:szCs w:val="21"/>
        </w:rPr>
        <w:drawing>
          <wp:inline distT="0" distB="0" distL="0" distR="0" wp14:anchorId="042D9970" wp14:editId="64640579">
            <wp:extent cx="4124325" cy="22574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4325" cy="2257425"/>
                    </a:xfrm>
                    <a:prstGeom prst="rect">
                      <a:avLst/>
                    </a:prstGeom>
                  </pic:spPr>
                </pic:pic>
              </a:graphicData>
            </a:graphic>
          </wp:inline>
        </w:drawing>
      </w:r>
    </w:p>
    <w:p w14:paraId="5D369B54" w14:textId="28084832" w:rsidR="00B46284" w:rsidRPr="00404ED6" w:rsidRDefault="00B46284" w:rsidP="00404ED6">
      <w:pPr>
        <w:rPr>
          <w:szCs w:val="21"/>
        </w:rPr>
      </w:pPr>
      <w:r w:rsidRPr="00404ED6">
        <w:rPr>
          <w:rFonts w:hint="eastAsia"/>
          <w:szCs w:val="21"/>
        </w:rPr>
        <w:t>从左到右从上到下遍历，先发现影响的是(</w:t>
      </w:r>
      <w:r w:rsidRPr="00404ED6">
        <w:rPr>
          <w:szCs w:val="21"/>
        </w:rPr>
        <w:t>2,4)</w:t>
      </w:r>
      <w:r w:rsidRPr="00404ED6">
        <w:rPr>
          <w:rFonts w:hint="eastAsia"/>
          <w:szCs w:val="21"/>
        </w:rPr>
        <w:t>像素，对这个像素进行细分，变成了四个小像素，可见</w:t>
      </w:r>
      <w:r w:rsidR="007D214D" w:rsidRPr="00404ED6">
        <w:rPr>
          <w:rFonts w:hint="eastAsia"/>
          <w:szCs w:val="21"/>
        </w:rPr>
        <w:t>覆盖了三个小像素中心。可以近似这个三角形覆盖了(</w:t>
      </w:r>
      <w:r w:rsidR="007D214D" w:rsidRPr="00404ED6">
        <w:rPr>
          <w:szCs w:val="21"/>
        </w:rPr>
        <w:t>2,4)</w:t>
      </w:r>
      <w:r w:rsidR="007D214D" w:rsidRPr="00404ED6">
        <w:rPr>
          <w:rFonts w:hint="eastAsia"/>
          <w:szCs w:val="21"/>
        </w:rPr>
        <w:t>像素0</w:t>
      </w:r>
      <w:r w:rsidR="007D214D" w:rsidRPr="00404ED6">
        <w:rPr>
          <w:szCs w:val="21"/>
        </w:rPr>
        <w:t>.75</w:t>
      </w:r>
      <w:r w:rsidR="007D214D" w:rsidRPr="00404ED6">
        <w:rPr>
          <w:rFonts w:hint="eastAsia"/>
          <w:szCs w:val="21"/>
        </w:rPr>
        <w:t>的面积。同理，覆盖了(</w:t>
      </w:r>
      <w:r w:rsidR="007D214D" w:rsidRPr="00404ED6">
        <w:rPr>
          <w:szCs w:val="21"/>
        </w:rPr>
        <w:t>3,3)</w:t>
      </w:r>
      <w:r w:rsidR="007D214D" w:rsidRPr="00404ED6">
        <w:rPr>
          <w:rFonts w:hint="eastAsia"/>
          <w:szCs w:val="21"/>
        </w:rPr>
        <w:t>像素0</w:t>
      </w:r>
      <w:r w:rsidR="007D214D" w:rsidRPr="00404ED6">
        <w:rPr>
          <w:szCs w:val="21"/>
        </w:rPr>
        <w:t>.75</w:t>
      </w:r>
      <w:r w:rsidR="007D214D" w:rsidRPr="00404ED6">
        <w:rPr>
          <w:rFonts w:hint="eastAsia"/>
          <w:szCs w:val="21"/>
        </w:rPr>
        <w:t>面积，(</w:t>
      </w:r>
      <w:r w:rsidR="007D214D" w:rsidRPr="00404ED6">
        <w:rPr>
          <w:szCs w:val="21"/>
        </w:rPr>
        <w:t>3,4)1.00</w:t>
      </w:r>
      <w:r w:rsidR="007D214D" w:rsidRPr="00404ED6">
        <w:rPr>
          <w:rFonts w:hint="eastAsia"/>
          <w:szCs w:val="21"/>
        </w:rPr>
        <w:t>面积，</w:t>
      </w:r>
      <w:r w:rsidR="0031308D" w:rsidRPr="00404ED6">
        <w:rPr>
          <w:rFonts w:hint="eastAsia"/>
          <w:szCs w:val="21"/>
        </w:rPr>
        <w:t>(</w:t>
      </w:r>
      <w:r w:rsidR="0031308D" w:rsidRPr="00404ED6">
        <w:rPr>
          <w:szCs w:val="21"/>
        </w:rPr>
        <w:t>4,4)0.5</w:t>
      </w:r>
      <w:r w:rsidR="0031308D" w:rsidRPr="00404ED6">
        <w:rPr>
          <w:rFonts w:hint="eastAsia"/>
          <w:szCs w:val="21"/>
        </w:rPr>
        <w:t>面积 (</w:t>
      </w:r>
      <w:r w:rsidR="0031308D" w:rsidRPr="00404ED6">
        <w:rPr>
          <w:szCs w:val="21"/>
        </w:rPr>
        <w:t>4,5)0.5</w:t>
      </w:r>
      <w:r w:rsidR="0031308D" w:rsidRPr="00404ED6">
        <w:rPr>
          <w:rFonts w:hint="eastAsia"/>
          <w:szCs w:val="21"/>
        </w:rPr>
        <w:t>面积</w:t>
      </w:r>
    </w:p>
    <w:p w14:paraId="037CF187" w14:textId="12F1D3E3" w:rsidR="003A0437" w:rsidRPr="00404ED6" w:rsidRDefault="00B46284" w:rsidP="00404ED6">
      <w:pPr>
        <w:jc w:val="center"/>
        <w:rPr>
          <w:szCs w:val="21"/>
        </w:rPr>
      </w:pPr>
      <w:r w:rsidRPr="00404ED6">
        <w:rPr>
          <w:noProof/>
          <w:szCs w:val="21"/>
        </w:rPr>
        <w:drawing>
          <wp:inline distT="0" distB="0" distL="0" distR="0" wp14:anchorId="554BAA8F" wp14:editId="52DB151A">
            <wp:extent cx="4191000" cy="2324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2324100"/>
                    </a:xfrm>
                    <a:prstGeom prst="rect">
                      <a:avLst/>
                    </a:prstGeom>
                  </pic:spPr>
                </pic:pic>
              </a:graphicData>
            </a:graphic>
          </wp:inline>
        </w:drawing>
      </w:r>
    </w:p>
    <w:p w14:paraId="625A744B" w14:textId="3F87AD52" w:rsidR="00B46284" w:rsidRPr="00404ED6" w:rsidRDefault="007D214D" w:rsidP="00404ED6">
      <w:pPr>
        <w:rPr>
          <w:szCs w:val="21"/>
        </w:rPr>
      </w:pPr>
      <w:r w:rsidRPr="00404ED6">
        <w:rPr>
          <w:rFonts w:hint="eastAsia"/>
          <w:szCs w:val="21"/>
        </w:rPr>
        <w:t>以刚才覆盖面积百分比作为卷积核，对</w:t>
      </w:r>
      <w:r w:rsidR="0031308D" w:rsidRPr="00404ED6">
        <w:rPr>
          <w:rFonts w:hint="eastAsia"/>
          <w:szCs w:val="21"/>
        </w:rPr>
        <w:t>这5个</w:t>
      </w:r>
      <w:r w:rsidRPr="00404ED6">
        <w:rPr>
          <w:rFonts w:hint="eastAsia"/>
          <w:szCs w:val="21"/>
        </w:rPr>
        <w:t>大像素的灰度重新定义。可以看到这5个像素</w:t>
      </w:r>
      <w:r w:rsidR="0031308D" w:rsidRPr="00404ED6">
        <w:rPr>
          <w:rFonts w:hint="eastAsia"/>
          <w:szCs w:val="21"/>
        </w:rPr>
        <w:t>的灰度值变了。(灰度值分别为0</w:t>
      </w:r>
      <w:r w:rsidR="0031308D" w:rsidRPr="00404ED6">
        <w:rPr>
          <w:szCs w:val="21"/>
        </w:rPr>
        <w:t>.75 0.75 1 0.5 0.5 0.5)</w:t>
      </w:r>
    </w:p>
    <w:p w14:paraId="099A8128" w14:textId="4572C2DF" w:rsidR="000219C6" w:rsidRPr="00404ED6" w:rsidRDefault="00B46284" w:rsidP="00404ED6">
      <w:pPr>
        <w:jc w:val="center"/>
        <w:rPr>
          <w:szCs w:val="21"/>
        </w:rPr>
      </w:pPr>
      <w:r w:rsidRPr="00404ED6">
        <w:rPr>
          <w:noProof/>
          <w:szCs w:val="21"/>
        </w:rPr>
        <w:lastRenderedPageBreak/>
        <w:drawing>
          <wp:inline distT="0" distB="0" distL="0" distR="0" wp14:anchorId="31E4269B" wp14:editId="18A9D5A3">
            <wp:extent cx="4076700" cy="2276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2276475"/>
                    </a:xfrm>
                    <a:prstGeom prst="rect">
                      <a:avLst/>
                    </a:prstGeom>
                  </pic:spPr>
                </pic:pic>
              </a:graphicData>
            </a:graphic>
          </wp:inline>
        </w:drawing>
      </w:r>
    </w:p>
    <w:p w14:paraId="07597F6D" w14:textId="59260ED2" w:rsidR="000219C6" w:rsidRPr="00404ED6" w:rsidRDefault="000219C6" w:rsidP="00404ED6">
      <w:pPr>
        <w:rPr>
          <w:szCs w:val="21"/>
        </w:rPr>
      </w:pPr>
      <w:r w:rsidRPr="00404ED6">
        <w:rPr>
          <w:rFonts w:hint="eastAsia"/>
          <w:szCs w:val="21"/>
        </w:rPr>
        <w:t>也就是，说</w:t>
      </w:r>
      <w:r w:rsidRPr="00404ED6">
        <w:rPr>
          <w:szCs w:val="21"/>
        </w:rPr>
        <w:t>MSAA不是通过直接提升屏幕分辨率（采样率）来解决走样问题，通过增加那么多采样点，只是为了近似一个合理的三角形的覆盖率，并没有真的提高屏幕分辨率。</w:t>
      </w:r>
    </w:p>
    <w:p w14:paraId="3B4B6C77" w14:textId="54BE34A2" w:rsidR="000219C6" w:rsidRPr="00404ED6" w:rsidRDefault="0031308D" w:rsidP="00404ED6">
      <w:pPr>
        <w:jc w:val="center"/>
        <w:rPr>
          <w:szCs w:val="21"/>
        </w:rPr>
      </w:pPr>
      <w:r w:rsidRPr="00404ED6">
        <w:rPr>
          <w:noProof/>
          <w:szCs w:val="21"/>
        </w:rPr>
        <w:drawing>
          <wp:inline distT="0" distB="0" distL="0" distR="0" wp14:anchorId="275B6434" wp14:editId="781FF308">
            <wp:extent cx="4514850" cy="2486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2486025"/>
                    </a:xfrm>
                    <a:prstGeom prst="rect">
                      <a:avLst/>
                    </a:prstGeom>
                  </pic:spPr>
                </pic:pic>
              </a:graphicData>
            </a:graphic>
          </wp:inline>
        </w:drawing>
      </w:r>
    </w:p>
    <w:p w14:paraId="578CE094" w14:textId="77777777" w:rsidR="000219C6" w:rsidRPr="00404ED6" w:rsidRDefault="000219C6" w:rsidP="00404ED6">
      <w:pPr>
        <w:pStyle w:val="2"/>
        <w:spacing w:before="0" w:after="0" w:line="240" w:lineRule="auto"/>
        <w:rPr>
          <w:sz w:val="21"/>
          <w:szCs w:val="21"/>
        </w:rPr>
      </w:pPr>
      <w:r w:rsidRPr="00404ED6">
        <w:rPr>
          <w:sz w:val="21"/>
          <w:szCs w:val="21"/>
        </w:rPr>
        <w:t>What’s the cost of MSAA?</w:t>
      </w:r>
    </w:p>
    <w:p w14:paraId="52907551" w14:textId="77777777" w:rsidR="000219C6" w:rsidRPr="00404ED6" w:rsidRDefault="000219C6" w:rsidP="00404ED6">
      <w:pPr>
        <w:ind w:firstLine="420"/>
        <w:rPr>
          <w:szCs w:val="21"/>
        </w:rPr>
      </w:pPr>
      <w:r w:rsidRPr="00404ED6">
        <w:rPr>
          <w:rFonts w:hint="eastAsia"/>
          <w:szCs w:val="21"/>
        </w:rPr>
        <w:t>为了引入</w:t>
      </w:r>
      <w:r w:rsidRPr="00404ED6">
        <w:rPr>
          <w:szCs w:val="21"/>
        </w:rPr>
        <w:t>MSAA，代价是增大了计算量，但是不是成指数倍增加的，在工业界中，人们并不是规则的划分网格，而是用一些更加有效的图案，甚至有一些点还会被临近的像素所复用。因此如果打游戏启用抗锯齿，假设用4倍，帧率并不会掉到原来的1/4，就是这个原因。</w:t>
      </w:r>
    </w:p>
    <w:p w14:paraId="483EAEBC" w14:textId="569772B0" w:rsidR="000219C6" w:rsidRPr="00404ED6" w:rsidRDefault="00DD75EE" w:rsidP="00404ED6">
      <w:pPr>
        <w:ind w:firstLine="420"/>
        <w:rPr>
          <w:szCs w:val="21"/>
        </w:rPr>
      </w:pPr>
      <w:r w:rsidRPr="00404ED6">
        <w:rPr>
          <w:rFonts w:hint="eastAsia"/>
          <w:szCs w:val="21"/>
        </w:rPr>
        <w:t>除了MSAA还有别的抗锯齿方法，推荐以下两种：</w:t>
      </w:r>
    </w:p>
    <w:p w14:paraId="27C235D8" w14:textId="77777777" w:rsidR="000219C6" w:rsidRPr="00404ED6" w:rsidRDefault="000219C6" w:rsidP="00404ED6">
      <w:pPr>
        <w:ind w:firstLine="420"/>
        <w:rPr>
          <w:szCs w:val="21"/>
        </w:rPr>
      </w:pPr>
      <w:r w:rsidRPr="00404ED6">
        <w:rPr>
          <w:color w:val="4472C4" w:themeColor="accent1"/>
          <w:szCs w:val="21"/>
        </w:rPr>
        <w:t xml:space="preserve">FXAA </w:t>
      </w:r>
      <w:r w:rsidRPr="00404ED6">
        <w:rPr>
          <w:szCs w:val="21"/>
        </w:rPr>
        <w:t>(Fast Approximate AA) （图像的后期处理，先得出有锯齿的图，再去用图像处理的方式，把边界找到，并且把这些边界换成没有锯齿的边界）</w:t>
      </w:r>
    </w:p>
    <w:p w14:paraId="60986740" w14:textId="77777777" w:rsidR="000219C6" w:rsidRPr="00404ED6" w:rsidRDefault="000219C6" w:rsidP="00404ED6">
      <w:pPr>
        <w:ind w:firstLine="420"/>
        <w:rPr>
          <w:szCs w:val="21"/>
        </w:rPr>
      </w:pPr>
      <w:r w:rsidRPr="00404ED6">
        <w:rPr>
          <w:color w:val="4472C4" w:themeColor="accent1"/>
          <w:szCs w:val="21"/>
        </w:rPr>
        <w:t xml:space="preserve">TAA </w:t>
      </w:r>
      <w:r w:rsidRPr="00404ED6">
        <w:rPr>
          <w:szCs w:val="21"/>
        </w:rPr>
        <w:t>(Temporal AA) （找上一帧的信息，复用上一帧的像素值）</w:t>
      </w:r>
    </w:p>
    <w:p w14:paraId="7BC26F3F" w14:textId="32ACFFB3" w:rsidR="000219C6" w:rsidRPr="00404ED6" w:rsidRDefault="000219C6" w:rsidP="00404ED6">
      <w:pPr>
        <w:ind w:firstLine="420"/>
        <w:rPr>
          <w:szCs w:val="21"/>
        </w:rPr>
      </w:pPr>
      <w:r w:rsidRPr="00404ED6">
        <w:rPr>
          <w:szCs w:val="21"/>
        </w:rPr>
        <w:t>Super resolution（和抗锯齿不太一样，但都是解决样本不足的问题。把一张小图拉大，但又不想看到锯齿或者说有一张高分辨率图，但是采样率不够，想把高分辨率的图恢复出来）</w:t>
      </w:r>
      <w:r w:rsidR="00DD75EE" w:rsidRPr="00404ED6">
        <w:rPr>
          <w:rFonts w:hint="eastAsia"/>
          <w:szCs w:val="21"/>
        </w:rPr>
        <w:t xml:space="preserve"> </w:t>
      </w:r>
    </w:p>
    <w:p w14:paraId="6D32D146" w14:textId="77777777" w:rsidR="000219C6" w:rsidRPr="00404ED6" w:rsidRDefault="000219C6" w:rsidP="00404ED6">
      <w:pPr>
        <w:jc w:val="center"/>
        <w:rPr>
          <w:szCs w:val="21"/>
        </w:rPr>
      </w:pPr>
      <w:r w:rsidRPr="00404ED6">
        <w:rPr>
          <w:szCs w:val="21"/>
        </w:rPr>
        <w:t>From low resolution to high resolution</w:t>
      </w:r>
    </w:p>
    <w:p w14:paraId="51936157" w14:textId="77777777" w:rsidR="000219C6" w:rsidRPr="00404ED6" w:rsidRDefault="000219C6" w:rsidP="00404ED6">
      <w:pPr>
        <w:jc w:val="center"/>
        <w:rPr>
          <w:szCs w:val="21"/>
        </w:rPr>
      </w:pPr>
      <w:r w:rsidRPr="00404ED6">
        <w:rPr>
          <w:szCs w:val="21"/>
        </w:rPr>
        <w:t>Essentially still “not enough samples” problem</w:t>
      </w:r>
    </w:p>
    <w:p w14:paraId="0408927E" w14:textId="556528D6" w:rsidR="00B27B71" w:rsidRPr="00404ED6" w:rsidRDefault="000219C6" w:rsidP="00404ED6">
      <w:pPr>
        <w:jc w:val="center"/>
        <w:rPr>
          <w:szCs w:val="21"/>
        </w:rPr>
      </w:pPr>
      <w:r w:rsidRPr="00404ED6">
        <w:rPr>
          <w:szCs w:val="21"/>
        </w:rPr>
        <w:t>DLSS (Deep Learning Super Sampling) （深度学习=猜！）</w:t>
      </w:r>
    </w:p>
    <w:p w14:paraId="24DC7981" w14:textId="77777777" w:rsidR="00923D5C" w:rsidRPr="00404ED6" w:rsidRDefault="00923D5C" w:rsidP="00404ED6">
      <w:pPr>
        <w:jc w:val="center"/>
        <w:rPr>
          <w:rFonts w:hint="eastAsia"/>
          <w:szCs w:val="21"/>
        </w:rPr>
      </w:pPr>
    </w:p>
    <w:p w14:paraId="07127580" w14:textId="00492043" w:rsidR="000219C6" w:rsidRPr="00404ED6" w:rsidRDefault="000219C6" w:rsidP="00404ED6">
      <w:pPr>
        <w:pStyle w:val="1"/>
        <w:spacing w:before="0" w:after="0" w:line="240" w:lineRule="auto"/>
        <w:rPr>
          <w:sz w:val="21"/>
          <w:szCs w:val="21"/>
        </w:rPr>
      </w:pPr>
      <w:r w:rsidRPr="00404ED6">
        <w:rPr>
          <w:rFonts w:hint="eastAsia"/>
          <w:sz w:val="21"/>
          <w:szCs w:val="21"/>
        </w:rPr>
        <w:t>（五）、</w:t>
      </w:r>
      <w:r w:rsidRPr="00404ED6">
        <w:rPr>
          <w:sz w:val="21"/>
          <w:szCs w:val="21"/>
        </w:rPr>
        <w:t>Z-buffering</w:t>
      </w:r>
      <w:r w:rsidR="007E2DC3" w:rsidRPr="00404ED6">
        <w:rPr>
          <w:sz w:val="21"/>
          <w:szCs w:val="21"/>
        </w:rPr>
        <w:t>(</w:t>
      </w:r>
      <w:r w:rsidR="007E2DC3" w:rsidRPr="00404ED6">
        <w:rPr>
          <w:rFonts w:hint="eastAsia"/>
          <w:sz w:val="21"/>
          <w:szCs w:val="21"/>
        </w:rPr>
        <w:t>深度缓存||深度缓冲</w:t>
      </w:r>
      <w:r w:rsidR="007E2DC3" w:rsidRPr="00404ED6">
        <w:rPr>
          <w:sz w:val="21"/>
          <w:szCs w:val="21"/>
        </w:rPr>
        <w:t>)</w:t>
      </w:r>
    </w:p>
    <w:p w14:paraId="6A327182" w14:textId="77777777" w:rsidR="000219C6" w:rsidRPr="00404ED6" w:rsidRDefault="000219C6" w:rsidP="00404ED6">
      <w:pPr>
        <w:rPr>
          <w:szCs w:val="21"/>
        </w:rPr>
      </w:pPr>
      <w:r w:rsidRPr="00404ED6">
        <w:rPr>
          <w:szCs w:val="21"/>
        </w:rPr>
        <w:t>Painter’s Algorithm</w:t>
      </w:r>
    </w:p>
    <w:p w14:paraId="365913F4" w14:textId="30BBD6AB" w:rsidR="000219C6" w:rsidRPr="00404ED6" w:rsidRDefault="000219C6" w:rsidP="00404ED6">
      <w:pPr>
        <w:rPr>
          <w:szCs w:val="21"/>
        </w:rPr>
      </w:pPr>
      <w:r w:rsidRPr="00404ED6">
        <w:rPr>
          <w:szCs w:val="21"/>
        </w:rPr>
        <w:t>Inspired</w:t>
      </w:r>
      <w:r w:rsidR="007E2DC3" w:rsidRPr="00404ED6">
        <w:rPr>
          <w:szCs w:val="21"/>
        </w:rPr>
        <w:t>(</w:t>
      </w:r>
      <w:r w:rsidR="007E2DC3" w:rsidRPr="00404ED6">
        <w:rPr>
          <w:rFonts w:hint="eastAsia"/>
          <w:szCs w:val="21"/>
        </w:rPr>
        <w:t>启发</w:t>
      </w:r>
      <w:r w:rsidR="007E2DC3" w:rsidRPr="00404ED6">
        <w:rPr>
          <w:szCs w:val="21"/>
        </w:rPr>
        <w:t>)</w:t>
      </w:r>
      <w:r w:rsidRPr="00404ED6">
        <w:rPr>
          <w:szCs w:val="21"/>
        </w:rPr>
        <w:t xml:space="preserve"> by how painters paint Paint from back to front, overwrite in the framebuffer</w:t>
      </w:r>
    </w:p>
    <w:p w14:paraId="6B6CE862" w14:textId="5C5625F0" w:rsidR="000219C6" w:rsidRPr="00404ED6" w:rsidRDefault="007E2DC3" w:rsidP="00404ED6">
      <w:pPr>
        <w:jc w:val="center"/>
        <w:rPr>
          <w:szCs w:val="21"/>
        </w:rPr>
      </w:pPr>
      <w:r w:rsidRPr="00404ED6">
        <w:rPr>
          <w:noProof/>
          <w:szCs w:val="21"/>
        </w:rPr>
        <w:lastRenderedPageBreak/>
        <w:drawing>
          <wp:inline distT="0" distB="0" distL="0" distR="0" wp14:anchorId="57AE4EE8" wp14:editId="70FAB09B">
            <wp:extent cx="3314700" cy="1555207"/>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8086" cy="1561487"/>
                    </a:xfrm>
                    <a:prstGeom prst="rect">
                      <a:avLst/>
                    </a:prstGeom>
                  </pic:spPr>
                </pic:pic>
              </a:graphicData>
            </a:graphic>
          </wp:inline>
        </w:drawing>
      </w:r>
    </w:p>
    <w:p w14:paraId="64C5709F" w14:textId="209802C3" w:rsidR="000219C6" w:rsidRPr="00404ED6" w:rsidRDefault="000219C6" w:rsidP="00404ED6">
      <w:pPr>
        <w:rPr>
          <w:szCs w:val="21"/>
        </w:rPr>
      </w:pPr>
      <w:r w:rsidRPr="00404ED6">
        <w:rPr>
          <w:rFonts w:hint="eastAsia"/>
          <w:szCs w:val="21"/>
        </w:rPr>
        <w:t>假设此处有一幅画，画家是从后往前画，先画最后面的山，然后画前面草地，遮挡住了一部分山，然后又画前面的树，遮挡住了一部分山和草地，一层一层遮挡。同理，当有一个</w:t>
      </w:r>
      <w:r w:rsidRPr="00404ED6">
        <w:rPr>
          <w:szCs w:val="21"/>
        </w:rPr>
        <w:t>3D场景，先把远处的东西印带屏幕上，做光栅化处理，然后再往近处慢慢把光栅化做完。</w:t>
      </w:r>
    </w:p>
    <w:p w14:paraId="608E186E" w14:textId="70A9B35E" w:rsidR="000219C6" w:rsidRPr="00404ED6" w:rsidRDefault="000219C6" w:rsidP="00404ED6">
      <w:pPr>
        <w:rPr>
          <w:szCs w:val="21"/>
        </w:rPr>
      </w:pPr>
      <w:r w:rsidRPr="00404ED6">
        <w:rPr>
          <w:szCs w:val="21"/>
        </w:rPr>
        <w:t xml:space="preserve">Requires sorting in depth </w:t>
      </w:r>
      <w:r w:rsidR="00886264" w:rsidRPr="00404ED6">
        <w:rPr>
          <w:szCs w:val="21"/>
        </w:rPr>
        <w:t>(</w:t>
      </w:r>
      <w:r w:rsidR="00886264" w:rsidRPr="00404ED6">
        <w:rPr>
          <w:rFonts w:hint="eastAsia"/>
          <w:szCs w:val="21"/>
        </w:rPr>
        <w:t>距离观察者的距离，称为深度信息</w:t>
      </w:r>
      <w:r w:rsidR="00886264" w:rsidRPr="00404ED6">
        <w:rPr>
          <w:szCs w:val="21"/>
        </w:rPr>
        <w:t>)</w:t>
      </w:r>
      <w:r w:rsidRPr="00404ED6">
        <w:rPr>
          <w:szCs w:val="21"/>
        </w:rPr>
        <w:t>(O(n log n) for n triangles</w:t>
      </w:r>
    </w:p>
    <w:p w14:paraId="464C0CFA" w14:textId="5B6F3E70" w:rsidR="000219C6" w:rsidRPr="00404ED6" w:rsidRDefault="000219C6" w:rsidP="00404ED6">
      <w:pPr>
        <w:rPr>
          <w:szCs w:val="21"/>
        </w:rPr>
      </w:pPr>
      <w:r w:rsidRPr="00404ED6">
        <w:rPr>
          <w:szCs w:val="21"/>
        </w:rPr>
        <w:t>Can have unresolvable depth order</w:t>
      </w:r>
      <w:r w:rsidR="00886264" w:rsidRPr="00404ED6">
        <w:rPr>
          <w:szCs w:val="21"/>
        </w:rPr>
        <w:t>(</w:t>
      </w:r>
      <w:r w:rsidR="00886264" w:rsidRPr="00404ED6">
        <w:rPr>
          <w:rFonts w:hint="eastAsia"/>
          <w:szCs w:val="21"/>
        </w:rPr>
        <w:t>画家算法难以解决以下问题</w:t>
      </w:r>
      <w:r w:rsidR="00886264" w:rsidRPr="00404ED6">
        <w:rPr>
          <w:szCs w:val="21"/>
        </w:rPr>
        <w:t>)</w:t>
      </w:r>
    </w:p>
    <w:p w14:paraId="3DA82F09" w14:textId="771BCD58" w:rsidR="000219C6" w:rsidRPr="00404ED6" w:rsidRDefault="00495E30" w:rsidP="00404ED6">
      <w:pPr>
        <w:jc w:val="center"/>
        <w:rPr>
          <w:rFonts w:hint="eastAsia"/>
          <w:szCs w:val="21"/>
        </w:rPr>
      </w:pPr>
      <w:r w:rsidRPr="00404ED6">
        <w:rPr>
          <w:noProof/>
          <w:szCs w:val="21"/>
        </w:rPr>
        <w:drawing>
          <wp:inline distT="0" distB="0" distL="0" distR="0" wp14:anchorId="2B73B7EB" wp14:editId="116380C0">
            <wp:extent cx="2857500" cy="2152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0" cy="2152650"/>
                    </a:xfrm>
                    <a:prstGeom prst="rect">
                      <a:avLst/>
                    </a:prstGeom>
                  </pic:spPr>
                </pic:pic>
              </a:graphicData>
            </a:graphic>
          </wp:inline>
        </w:drawing>
      </w:r>
    </w:p>
    <w:p w14:paraId="2D358CBF" w14:textId="15342B52" w:rsidR="000219C6" w:rsidRPr="00404ED6" w:rsidRDefault="000219C6" w:rsidP="00404ED6">
      <w:pPr>
        <w:rPr>
          <w:szCs w:val="21"/>
        </w:rPr>
      </w:pPr>
      <w:r w:rsidRPr="00404ED6">
        <w:rPr>
          <w:rFonts w:hint="eastAsia"/>
          <w:szCs w:val="21"/>
        </w:rPr>
        <w:t>但是会出现一个问题：一旦有三个三角形，互相覆盖互相部分遮挡（如上图</w:t>
      </w:r>
      <w:r w:rsidRPr="00404ED6">
        <w:rPr>
          <w:szCs w:val="21"/>
        </w:rPr>
        <w:t>R、P、Q），那么就无法判断谁在前谁在后</w:t>
      </w:r>
      <w:r w:rsidR="00495E30" w:rsidRPr="00404ED6">
        <w:rPr>
          <w:rFonts w:hint="eastAsia"/>
          <w:szCs w:val="21"/>
        </w:rPr>
        <w:t>（深度上存在互相遮挡关系）</w:t>
      </w:r>
      <w:r w:rsidRPr="00404ED6">
        <w:rPr>
          <w:szCs w:val="21"/>
        </w:rPr>
        <w:t>。因此我们引入了Z-buffer（深度缓存）的概念</w:t>
      </w:r>
    </w:p>
    <w:p w14:paraId="18B20FB7" w14:textId="59C4E009" w:rsidR="000219C6" w:rsidRPr="00404ED6" w:rsidRDefault="000219C6" w:rsidP="00404ED6">
      <w:pPr>
        <w:pStyle w:val="2"/>
        <w:spacing w:before="0" w:after="0" w:line="240" w:lineRule="auto"/>
        <w:rPr>
          <w:sz w:val="21"/>
          <w:szCs w:val="21"/>
        </w:rPr>
      </w:pPr>
      <w:r w:rsidRPr="00404ED6">
        <w:rPr>
          <w:sz w:val="21"/>
          <w:szCs w:val="21"/>
        </w:rPr>
        <w:t>Z-buffer</w:t>
      </w:r>
    </w:p>
    <w:p w14:paraId="7A367088" w14:textId="70D39BA6" w:rsidR="000219C6" w:rsidRPr="00404ED6" w:rsidRDefault="000219C6" w:rsidP="00404ED6">
      <w:pPr>
        <w:rPr>
          <w:szCs w:val="21"/>
        </w:rPr>
      </w:pPr>
      <w:r w:rsidRPr="00404ED6">
        <w:rPr>
          <w:szCs w:val="21"/>
        </w:rPr>
        <w:t>Store current min. z-value for each sample (pixel)</w:t>
      </w:r>
    </w:p>
    <w:p w14:paraId="1DF64EEC" w14:textId="01071C1B" w:rsidR="000219C6" w:rsidRPr="00404ED6" w:rsidRDefault="000219C6" w:rsidP="00404ED6">
      <w:pPr>
        <w:rPr>
          <w:szCs w:val="21"/>
        </w:rPr>
      </w:pPr>
      <w:r w:rsidRPr="00404ED6">
        <w:rPr>
          <w:szCs w:val="21"/>
        </w:rPr>
        <w:t>Needs an additional buffer for depth values</w:t>
      </w:r>
    </w:p>
    <w:p w14:paraId="2EF8E98E" w14:textId="6876E34D" w:rsidR="000219C6" w:rsidRPr="00404ED6" w:rsidRDefault="000219C6" w:rsidP="00404ED6">
      <w:pPr>
        <w:ind w:firstLine="420"/>
        <w:rPr>
          <w:szCs w:val="21"/>
        </w:rPr>
      </w:pPr>
      <w:r w:rsidRPr="00404ED6">
        <w:rPr>
          <w:rFonts w:hint="eastAsia"/>
          <w:szCs w:val="21"/>
        </w:rPr>
        <w:t>–</w:t>
      </w:r>
      <w:r w:rsidRPr="00404ED6">
        <w:rPr>
          <w:szCs w:val="21"/>
        </w:rPr>
        <w:t>frame buffer stores color values</w:t>
      </w:r>
      <w:r w:rsidR="0004742A" w:rsidRPr="00404ED6">
        <w:rPr>
          <w:szCs w:val="21"/>
        </w:rPr>
        <w:t>(</w:t>
      </w:r>
      <w:r w:rsidR="0004742A" w:rsidRPr="00404ED6">
        <w:rPr>
          <w:rFonts w:hint="eastAsia"/>
          <w:szCs w:val="21"/>
        </w:rPr>
        <w:t>最终视图存储颜色值</w:t>
      </w:r>
      <w:r w:rsidR="0004742A" w:rsidRPr="00404ED6">
        <w:rPr>
          <w:szCs w:val="21"/>
        </w:rPr>
        <w:t>)</w:t>
      </w:r>
    </w:p>
    <w:p w14:paraId="0447707D" w14:textId="5AA8F932" w:rsidR="000219C6" w:rsidRPr="00404ED6" w:rsidRDefault="000219C6" w:rsidP="00404ED6">
      <w:pPr>
        <w:ind w:firstLine="420"/>
        <w:rPr>
          <w:szCs w:val="21"/>
        </w:rPr>
      </w:pPr>
      <w:r w:rsidRPr="00404ED6">
        <w:rPr>
          <w:rFonts w:hint="eastAsia"/>
          <w:szCs w:val="21"/>
        </w:rPr>
        <w:t>–</w:t>
      </w:r>
      <w:r w:rsidRPr="00404ED6">
        <w:rPr>
          <w:szCs w:val="21"/>
        </w:rPr>
        <w:t>depth buffer (z-buffer) stores depth</w:t>
      </w:r>
      <w:r w:rsidR="0004742A" w:rsidRPr="00404ED6">
        <w:rPr>
          <w:szCs w:val="21"/>
        </w:rPr>
        <w:t>(</w:t>
      </w:r>
      <w:r w:rsidR="0004742A" w:rsidRPr="00404ED6">
        <w:rPr>
          <w:rFonts w:hint="eastAsia"/>
          <w:szCs w:val="21"/>
        </w:rPr>
        <w:t>深度视图存储深度值</w:t>
      </w:r>
      <w:r w:rsidR="0004742A" w:rsidRPr="00404ED6">
        <w:rPr>
          <w:szCs w:val="21"/>
        </w:rPr>
        <w:t>)</w:t>
      </w:r>
    </w:p>
    <w:p w14:paraId="49C8DB3B" w14:textId="08A736BB" w:rsidR="000219C6" w:rsidRPr="00404ED6" w:rsidRDefault="000219C6" w:rsidP="00404ED6">
      <w:pPr>
        <w:rPr>
          <w:rFonts w:hint="eastAsia"/>
          <w:szCs w:val="21"/>
        </w:rPr>
      </w:pPr>
      <w:r w:rsidRPr="00404ED6">
        <w:rPr>
          <w:szCs w:val="21"/>
        </w:rPr>
        <w:t xml:space="preserve">IMPORTANT: </w:t>
      </w:r>
      <w:r w:rsidR="0004742A" w:rsidRPr="00404ED6">
        <w:rPr>
          <w:rFonts w:hint="eastAsia"/>
          <w:szCs w:val="21"/>
        </w:rPr>
        <w:t>由于我们是将照相机摆在原点，朝向-z。所以正常情况下z</w:t>
      </w:r>
      <w:r w:rsidR="009F6127" w:rsidRPr="00404ED6">
        <w:rPr>
          <w:rFonts w:hint="eastAsia"/>
          <w:szCs w:val="21"/>
        </w:rPr>
        <w:t>值越小应该是离原点越远，越大离原点越近。但是这里为了方便假设z值为正值，也就是z越大离得越远，越小离得越近。</w:t>
      </w:r>
    </w:p>
    <w:p w14:paraId="3B43BE9B" w14:textId="341821B5" w:rsidR="000219C6" w:rsidRPr="00404ED6" w:rsidRDefault="000219C6" w:rsidP="00404ED6">
      <w:pPr>
        <w:rPr>
          <w:szCs w:val="21"/>
        </w:rPr>
      </w:pPr>
      <w:r w:rsidRPr="00404ED6">
        <w:rPr>
          <w:rFonts w:hint="eastAsia"/>
          <w:szCs w:val="21"/>
        </w:rPr>
        <w:t>对每一个像素来看，永远去记录像素表示的几何离我们的最浅（最靠前，最近）深度。</w:t>
      </w:r>
    </w:p>
    <w:p w14:paraId="1CD1ED1C" w14:textId="040995ED" w:rsidR="00886264" w:rsidRPr="00404ED6" w:rsidRDefault="00886264" w:rsidP="00404ED6">
      <w:pPr>
        <w:jc w:val="center"/>
        <w:rPr>
          <w:rFonts w:hint="eastAsia"/>
          <w:szCs w:val="21"/>
        </w:rPr>
      </w:pPr>
      <w:r w:rsidRPr="00404ED6">
        <w:rPr>
          <w:noProof/>
          <w:szCs w:val="21"/>
        </w:rPr>
        <w:lastRenderedPageBreak/>
        <w:drawing>
          <wp:inline distT="0" distB="0" distL="0" distR="0" wp14:anchorId="7EC94A55" wp14:editId="0B35A9A6">
            <wp:extent cx="5105400" cy="2447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2447925"/>
                    </a:xfrm>
                    <a:prstGeom prst="rect">
                      <a:avLst/>
                    </a:prstGeom>
                  </pic:spPr>
                </pic:pic>
              </a:graphicData>
            </a:graphic>
          </wp:inline>
        </w:drawing>
      </w:r>
    </w:p>
    <w:p w14:paraId="30F41581" w14:textId="6F836AA4" w:rsidR="000219C6" w:rsidRPr="00404ED6" w:rsidRDefault="000219C6" w:rsidP="00404ED6">
      <w:pPr>
        <w:rPr>
          <w:szCs w:val="21"/>
        </w:rPr>
      </w:pPr>
      <w:r w:rsidRPr="00404ED6">
        <w:rPr>
          <w:rFonts w:hint="eastAsia"/>
          <w:szCs w:val="21"/>
        </w:rPr>
        <w:t>在渲染生成图像（上方左侧图）的同时，也会生成另一张图像，这张图只存任何一个像素所看到的几何物体最浅的深度信息，叫做深度缓存图（上方右侧图</w:t>
      </w:r>
      <w:r w:rsidR="0004742A" w:rsidRPr="00404ED6">
        <w:rPr>
          <w:rFonts w:hint="eastAsia"/>
          <w:szCs w:val="21"/>
        </w:rPr>
        <w:t>，离观察视点越近则越黑，越远则越白</w:t>
      </w:r>
      <w:r w:rsidRPr="00404ED6">
        <w:rPr>
          <w:rFonts w:hint="eastAsia"/>
          <w:szCs w:val="21"/>
        </w:rPr>
        <w:t>），利用这张图去维护遮挡关系的信息。</w:t>
      </w:r>
    </w:p>
    <w:p w14:paraId="1EE9BD7F" w14:textId="77777777" w:rsidR="000219C6" w:rsidRPr="00404ED6" w:rsidRDefault="000219C6" w:rsidP="00404ED6">
      <w:pPr>
        <w:rPr>
          <w:szCs w:val="21"/>
        </w:rPr>
      </w:pPr>
    </w:p>
    <w:p w14:paraId="08177D7E" w14:textId="77777777" w:rsidR="000219C6" w:rsidRPr="00404ED6" w:rsidRDefault="000219C6" w:rsidP="00404ED6">
      <w:pPr>
        <w:rPr>
          <w:szCs w:val="21"/>
        </w:rPr>
      </w:pPr>
      <w:r w:rsidRPr="00404ED6">
        <w:rPr>
          <w:rFonts w:hint="eastAsia"/>
          <w:szCs w:val="21"/>
        </w:rPr>
        <w:t>特别注意的是，这张</w:t>
      </w:r>
      <w:r w:rsidRPr="00404ED6">
        <w:rPr>
          <w:szCs w:val="21"/>
        </w:rPr>
        <w:t>Depth/Z-buffer图中，颜色的灰度代表点距离摄像机的远近，黑色代表近，白色代表远。</w:t>
      </w:r>
    </w:p>
    <w:p w14:paraId="083601C6" w14:textId="77777777" w:rsidR="000219C6" w:rsidRPr="00404ED6" w:rsidRDefault="000219C6" w:rsidP="00404ED6">
      <w:pPr>
        <w:rPr>
          <w:szCs w:val="21"/>
        </w:rPr>
      </w:pPr>
    </w:p>
    <w:p w14:paraId="1AEEC8D9" w14:textId="77777777" w:rsidR="000219C6" w:rsidRPr="00404ED6" w:rsidRDefault="000219C6" w:rsidP="00404ED6">
      <w:pPr>
        <w:rPr>
          <w:szCs w:val="21"/>
        </w:rPr>
      </w:pPr>
      <w:r w:rsidRPr="00404ED6">
        <w:rPr>
          <w:rFonts w:hint="eastAsia"/>
          <w:szCs w:val="21"/>
        </w:rPr>
        <w:t>假设左边这幅图一开始渲染地板，右边的</w:t>
      </w:r>
      <w:r w:rsidRPr="00404ED6">
        <w:rPr>
          <w:szCs w:val="21"/>
        </w:rPr>
        <w:t>Depth/Z-buffer图中先将各个像素点的地板深度信息存储进去，后来在渲染左边的立方体的时候，一些像素点的地板被立方体遮挡，这时候右边更新深度信息，将那些遮挡地板的立方体所在的各个像素点的的深度信息储存进去。</w:t>
      </w:r>
    </w:p>
    <w:p w14:paraId="559BDDFC" w14:textId="77777777" w:rsidR="000219C6" w:rsidRPr="00404ED6" w:rsidRDefault="000219C6" w:rsidP="00404ED6">
      <w:pPr>
        <w:rPr>
          <w:szCs w:val="21"/>
        </w:rPr>
      </w:pPr>
    </w:p>
    <w:p w14:paraId="2D3C2B4B" w14:textId="5C2AA7B0" w:rsidR="000219C6" w:rsidRPr="00404ED6" w:rsidRDefault="000219C6" w:rsidP="00404ED6">
      <w:pPr>
        <w:rPr>
          <w:rFonts w:hint="eastAsia"/>
          <w:szCs w:val="21"/>
        </w:rPr>
      </w:pPr>
      <w:r w:rsidRPr="00404ED6">
        <w:rPr>
          <w:szCs w:val="21"/>
        </w:rPr>
        <w:t>Z-Buffer Algorithm</w:t>
      </w:r>
      <w:r w:rsidR="00404ED6">
        <w:rPr>
          <w:rFonts w:hint="eastAsia"/>
          <w:szCs w:val="21"/>
        </w:rPr>
        <w:t>算法</w:t>
      </w:r>
    </w:p>
    <w:p w14:paraId="07BC23C2" w14:textId="171A2380" w:rsidR="000219C6" w:rsidRPr="00404ED6" w:rsidRDefault="000219C6" w:rsidP="00404ED6">
      <w:pPr>
        <w:rPr>
          <w:rFonts w:hint="eastAsia"/>
          <w:szCs w:val="21"/>
        </w:rPr>
      </w:pPr>
      <w:r w:rsidRPr="00404ED6">
        <w:rPr>
          <w:szCs w:val="21"/>
        </w:rPr>
        <w:t>Initialize depth buffer to ∞ During rasterization:</w:t>
      </w:r>
    </w:p>
    <w:p w14:paraId="57B4880A" w14:textId="77777777" w:rsidR="000219C6" w:rsidRPr="00404ED6" w:rsidRDefault="000219C6" w:rsidP="00404ED6">
      <w:pPr>
        <w:rPr>
          <w:szCs w:val="21"/>
        </w:rPr>
      </w:pPr>
      <w:r w:rsidRPr="00404ED6">
        <w:rPr>
          <w:szCs w:val="21"/>
        </w:rPr>
        <w:t>for (each triangle T)</w:t>
      </w:r>
    </w:p>
    <w:p w14:paraId="43D3DB2C" w14:textId="77777777" w:rsidR="000219C6" w:rsidRPr="00404ED6" w:rsidRDefault="000219C6" w:rsidP="00404ED6">
      <w:pPr>
        <w:rPr>
          <w:szCs w:val="21"/>
        </w:rPr>
      </w:pPr>
      <w:r w:rsidRPr="00404ED6">
        <w:rPr>
          <w:szCs w:val="21"/>
        </w:rPr>
        <w:tab/>
        <w:t>for (each sample (x,y,z) in T)</w:t>
      </w:r>
    </w:p>
    <w:p w14:paraId="318C0445" w14:textId="76282D0B" w:rsidR="000219C6" w:rsidRPr="00404ED6" w:rsidRDefault="000219C6" w:rsidP="00404ED6">
      <w:pPr>
        <w:rPr>
          <w:szCs w:val="21"/>
        </w:rPr>
      </w:pPr>
      <w:r w:rsidRPr="00404ED6">
        <w:rPr>
          <w:szCs w:val="21"/>
        </w:rPr>
        <w:tab/>
      </w:r>
      <w:r w:rsidRPr="00404ED6">
        <w:rPr>
          <w:szCs w:val="21"/>
        </w:rPr>
        <w:tab/>
        <w:t xml:space="preserve">if (z &lt; zbuffer[x,y]) </w:t>
      </w:r>
      <w:r w:rsidR="002958F0" w:rsidRPr="00404ED6">
        <w:rPr>
          <w:szCs w:val="21"/>
        </w:rPr>
        <w:tab/>
      </w:r>
      <w:r w:rsidR="002958F0" w:rsidRPr="00404ED6">
        <w:rPr>
          <w:szCs w:val="21"/>
        </w:rPr>
        <w:tab/>
      </w:r>
      <w:r w:rsidR="002958F0" w:rsidRPr="00404ED6">
        <w:rPr>
          <w:szCs w:val="21"/>
        </w:rPr>
        <w:tab/>
      </w:r>
      <w:r w:rsidRPr="00404ED6">
        <w:rPr>
          <w:szCs w:val="21"/>
        </w:rPr>
        <w:t xml:space="preserve">// </w:t>
      </w:r>
      <w:r w:rsidR="00061C5B" w:rsidRPr="00404ED6">
        <w:rPr>
          <w:rFonts w:hint="eastAsia"/>
          <w:szCs w:val="21"/>
        </w:rPr>
        <w:t>比之前存储的像素深度更近</w:t>
      </w:r>
    </w:p>
    <w:p w14:paraId="1CA6B6F4" w14:textId="77777777" w:rsidR="002958F0" w:rsidRPr="00404ED6" w:rsidRDefault="000219C6" w:rsidP="00404ED6">
      <w:pPr>
        <w:rPr>
          <w:szCs w:val="21"/>
        </w:rPr>
      </w:pPr>
      <w:r w:rsidRPr="00404ED6">
        <w:rPr>
          <w:szCs w:val="21"/>
        </w:rPr>
        <w:t xml:space="preserve">        </w:t>
      </w:r>
      <w:r w:rsidRPr="00404ED6">
        <w:rPr>
          <w:szCs w:val="21"/>
        </w:rPr>
        <w:tab/>
        <w:t>{</w:t>
      </w:r>
    </w:p>
    <w:p w14:paraId="638CAA60" w14:textId="58D5A952" w:rsidR="000219C6" w:rsidRPr="00404ED6" w:rsidRDefault="000219C6" w:rsidP="00404ED6">
      <w:pPr>
        <w:ind w:firstLine="420"/>
        <w:rPr>
          <w:szCs w:val="21"/>
        </w:rPr>
      </w:pPr>
      <w:r w:rsidRPr="00404ED6">
        <w:rPr>
          <w:szCs w:val="21"/>
        </w:rPr>
        <w:t>framebuffer[x,y] = rgb; // update color</w:t>
      </w:r>
    </w:p>
    <w:p w14:paraId="194DC493" w14:textId="202C26B5" w:rsidR="002958F0" w:rsidRPr="00404ED6" w:rsidRDefault="000219C6" w:rsidP="00404ED6">
      <w:pPr>
        <w:rPr>
          <w:szCs w:val="21"/>
        </w:rPr>
      </w:pPr>
      <w:r w:rsidRPr="00404ED6">
        <w:rPr>
          <w:szCs w:val="21"/>
        </w:rPr>
        <w:tab/>
      </w:r>
      <w:r w:rsidRPr="00404ED6">
        <w:rPr>
          <w:szCs w:val="21"/>
        </w:rPr>
        <w:tab/>
      </w:r>
      <w:r w:rsidRPr="00404ED6">
        <w:rPr>
          <w:szCs w:val="21"/>
        </w:rPr>
        <w:tab/>
      </w:r>
      <w:r w:rsidR="002958F0" w:rsidRPr="00404ED6">
        <w:rPr>
          <w:szCs w:val="21"/>
        </w:rPr>
        <w:tab/>
      </w:r>
      <w:r w:rsidRPr="00404ED6">
        <w:rPr>
          <w:szCs w:val="21"/>
        </w:rPr>
        <w:t>zbuffer[x,y] = z;</w:t>
      </w:r>
      <w:r w:rsidR="002958F0" w:rsidRPr="00404ED6">
        <w:rPr>
          <w:szCs w:val="21"/>
        </w:rPr>
        <w:t xml:space="preserve"> </w:t>
      </w:r>
      <w:r w:rsidR="002958F0" w:rsidRPr="00404ED6">
        <w:rPr>
          <w:szCs w:val="21"/>
        </w:rPr>
        <w:tab/>
      </w:r>
      <w:r w:rsidR="002958F0" w:rsidRPr="00404ED6">
        <w:rPr>
          <w:szCs w:val="21"/>
        </w:rPr>
        <w:tab/>
      </w:r>
      <w:r w:rsidR="002958F0" w:rsidRPr="00404ED6">
        <w:rPr>
          <w:szCs w:val="21"/>
        </w:rPr>
        <w:t>// update depth</w:t>
      </w:r>
    </w:p>
    <w:p w14:paraId="26710084" w14:textId="3F544430" w:rsidR="000219C6" w:rsidRPr="00404ED6" w:rsidRDefault="000219C6" w:rsidP="00404ED6">
      <w:pPr>
        <w:ind w:firstLine="420"/>
        <w:rPr>
          <w:szCs w:val="21"/>
        </w:rPr>
      </w:pPr>
      <w:r w:rsidRPr="00404ED6">
        <w:rPr>
          <w:szCs w:val="21"/>
        </w:rPr>
        <w:t xml:space="preserve">} </w:t>
      </w:r>
      <w:r w:rsidR="002958F0" w:rsidRPr="00404ED6">
        <w:rPr>
          <w:szCs w:val="21"/>
        </w:rPr>
        <w:tab/>
      </w:r>
      <w:r w:rsidR="002958F0" w:rsidRPr="00404ED6">
        <w:rPr>
          <w:szCs w:val="21"/>
        </w:rPr>
        <w:tab/>
      </w:r>
      <w:r w:rsidR="002958F0" w:rsidRPr="00404ED6">
        <w:rPr>
          <w:szCs w:val="21"/>
        </w:rPr>
        <w:tab/>
      </w:r>
      <w:r w:rsidRPr="00404ED6">
        <w:rPr>
          <w:szCs w:val="21"/>
        </w:rPr>
        <w:tab/>
      </w:r>
      <w:r w:rsidRPr="00404ED6">
        <w:rPr>
          <w:szCs w:val="21"/>
        </w:rPr>
        <w:tab/>
      </w:r>
      <w:r w:rsidRPr="00404ED6">
        <w:rPr>
          <w:szCs w:val="21"/>
        </w:rPr>
        <w:tab/>
      </w:r>
    </w:p>
    <w:p w14:paraId="582D810C" w14:textId="77777777" w:rsidR="000219C6" w:rsidRPr="00404ED6" w:rsidRDefault="000219C6" w:rsidP="00404ED6">
      <w:pPr>
        <w:rPr>
          <w:szCs w:val="21"/>
        </w:rPr>
      </w:pPr>
      <w:r w:rsidRPr="00404ED6">
        <w:rPr>
          <w:szCs w:val="21"/>
        </w:rPr>
        <w:tab/>
      </w:r>
      <w:r w:rsidRPr="00404ED6">
        <w:rPr>
          <w:szCs w:val="21"/>
        </w:rPr>
        <w:tab/>
        <w:t>else</w:t>
      </w:r>
    </w:p>
    <w:p w14:paraId="64BC92EE" w14:textId="26EA1DFF" w:rsidR="000219C6" w:rsidRPr="00404ED6" w:rsidRDefault="000219C6" w:rsidP="00404ED6">
      <w:pPr>
        <w:rPr>
          <w:szCs w:val="21"/>
        </w:rPr>
      </w:pPr>
      <w:r w:rsidRPr="00404ED6">
        <w:rPr>
          <w:szCs w:val="21"/>
        </w:rPr>
        <w:tab/>
      </w:r>
      <w:r w:rsidRPr="00404ED6">
        <w:rPr>
          <w:szCs w:val="21"/>
        </w:rPr>
        <w:tab/>
      </w:r>
      <w:r w:rsidR="00061C5B" w:rsidRPr="00404ED6">
        <w:rPr>
          <w:szCs w:val="21"/>
        </w:rPr>
        <w:tab/>
      </w:r>
      <w:r w:rsidRPr="00404ED6">
        <w:rPr>
          <w:szCs w:val="21"/>
        </w:rPr>
        <w:t xml:space="preserve">; </w:t>
      </w:r>
      <w:r w:rsidR="00061C5B" w:rsidRPr="00404ED6">
        <w:rPr>
          <w:szCs w:val="21"/>
        </w:rPr>
        <w:tab/>
      </w:r>
      <w:r w:rsidR="00061C5B" w:rsidRPr="00404ED6">
        <w:rPr>
          <w:szCs w:val="21"/>
        </w:rPr>
        <w:tab/>
      </w:r>
      <w:r w:rsidR="00061C5B" w:rsidRPr="00404ED6">
        <w:rPr>
          <w:szCs w:val="21"/>
        </w:rPr>
        <w:tab/>
      </w:r>
      <w:r w:rsidR="00061C5B" w:rsidRPr="00404ED6">
        <w:rPr>
          <w:szCs w:val="21"/>
        </w:rPr>
        <w:tab/>
      </w:r>
      <w:r w:rsidR="00061C5B" w:rsidRPr="00404ED6">
        <w:rPr>
          <w:szCs w:val="21"/>
        </w:rPr>
        <w:tab/>
      </w:r>
      <w:r w:rsidR="00061C5B" w:rsidRPr="00404ED6">
        <w:rPr>
          <w:szCs w:val="21"/>
        </w:rPr>
        <w:tab/>
      </w:r>
      <w:r w:rsidRPr="00404ED6">
        <w:rPr>
          <w:szCs w:val="21"/>
        </w:rPr>
        <w:t xml:space="preserve">// </w:t>
      </w:r>
      <w:r w:rsidR="00061C5B" w:rsidRPr="00404ED6">
        <w:rPr>
          <w:rFonts w:hint="eastAsia"/>
          <w:szCs w:val="21"/>
        </w:rPr>
        <w:t>新三角形的像素深度比之前的要更远，不更新</w:t>
      </w:r>
    </w:p>
    <w:p w14:paraId="070A5391" w14:textId="4A9C3038" w:rsidR="000219C6" w:rsidRPr="00404ED6" w:rsidRDefault="00061C5B" w:rsidP="00404ED6">
      <w:pPr>
        <w:jc w:val="center"/>
        <w:rPr>
          <w:szCs w:val="21"/>
        </w:rPr>
      </w:pPr>
      <w:r w:rsidRPr="00404ED6">
        <w:rPr>
          <w:noProof/>
          <w:szCs w:val="21"/>
        </w:rPr>
        <w:lastRenderedPageBreak/>
        <w:drawing>
          <wp:inline distT="0" distB="0" distL="0" distR="0" wp14:anchorId="64F2A989" wp14:editId="4C5EDAC4">
            <wp:extent cx="4543425" cy="27908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2790825"/>
                    </a:xfrm>
                    <a:prstGeom prst="rect">
                      <a:avLst/>
                    </a:prstGeom>
                  </pic:spPr>
                </pic:pic>
              </a:graphicData>
            </a:graphic>
          </wp:inline>
        </w:drawing>
      </w:r>
    </w:p>
    <w:p w14:paraId="2550B618" w14:textId="34FD850B" w:rsidR="000219C6" w:rsidRPr="00404ED6" w:rsidRDefault="000219C6" w:rsidP="00404ED6">
      <w:pPr>
        <w:rPr>
          <w:rFonts w:hint="eastAsia"/>
          <w:szCs w:val="21"/>
        </w:rPr>
      </w:pPr>
      <w:r w:rsidRPr="00404ED6">
        <w:rPr>
          <w:rFonts w:hint="eastAsia"/>
          <w:szCs w:val="21"/>
        </w:rPr>
        <w:t>如图，一开始认为所有像素的深度无限大，后来加上了红色三角形，其深度都为</w:t>
      </w:r>
      <w:r w:rsidRPr="00404ED6">
        <w:rPr>
          <w:szCs w:val="21"/>
        </w:rPr>
        <w:t>5，这些像素深度原来是R（无限大</w:t>
      </w:r>
      <w:r w:rsidR="00061C5B" w:rsidRPr="00404ED6">
        <w:rPr>
          <w:rFonts w:hint="eastAsia"/>
          <w:szCs w:val="21"/>
        </w:rPr>
        <w:t>inf</w:t>
      </w:r>
      <w:r w:rsidRPr="00404ED6">
        <w:rPr>
          <w:szCs w:val="21"/>
        </w:rPr>
        <w:t>），因此新加进来的像素深度5比一开始的小，于是将其替换。后来加上了蓝色三角形，将这些区域的像素深度与刚刚同位置的像素深度比较，小的替换掉大的。</w:t>
      </w:r>
    </w:p>
    <w:p w14:paraId="09F05BBA" w14:textId="7646B1B0" w:rsidR="000219C6" w:rsidRPr="00404ED6" w:rsidRDefault="000219C6" w:rsidP="00404ED6">
      <w:pPr>
        <w:pStyle w:val="2"/>
        <w:spacing w:before="0" w:after="0" w:line="240" w:lineRule="auto"/>
        <w:rPr>
          <w:rFonts w:hint="eastAsia"/>
          <w:sz w:val="21"/>
          <w:szCs w:val="21"/>
        </w:rPr>
      </w:pPr>
      <w:r w:rsidRPr="00404ED6">
        <w:rPr>
          <w:sz w:val="21"/>
          <w:szCs w:val="21"/>
        </w:rPr>
        <w:t>Complexity</w:t>
      </w:r>
      <w:r w:rsidR="00061C5B" w:rsidRPr="00404ED6">
        <w:rPr>
          <w:sz w:val="21"/>
          <w:szCs w:val="21"/>
        </w:rPr>
        <w:t>(</w:t>
      </w:r>
      <w:r w:rsidR="00061C5B" w:rsidRPr="00404ED6">
        <w:rPr>
          <w:rFonts w:hint="eastAsia"/>
          <w:sz w:val="21"/>
          <w:szCs w:val="21"/>
        </w:rPr>
        <w:t>复杂度</w:t>
      </w:r>
      <w:r w:rsidR="00061C5B" w:rsidRPr="00404ED6">
        <w:rPr>
          <w:sz w:val="21"/>
          <w:szCs w:val="21"/>
        </w:rPr>
        <w:t>)</w:t>
      </w:r>
    </w:p>
    <w:p w14:paraId="2253F140" w14:textId="03AFBD34" w:rsidR="000219C6" w:rsidRPr="00404ED6" w:rsidRDefault="000219C6" w:rsidP="00404ED6">
      <w:pPr>
        <w:rPr>
          <w:rFonts w:hint="eastAsia"/>
          <w:szCs w:val="21"/>
        </w:rPr>
      </w:pPr>
      <w:r w:rsidRPr="00404ED6">
        <w:rPr>
          <w:szCs w:val="21"/>
        </w:rPr>
        <w:t>O(n) for n triangles (assuming constant coverage)</w:t>
      </w:r>
    </w:p>
    <w:p w14:paraId="0273AE4D" w14:textId="07FA1370" w:rsidR="000219C6" w:rsidRPr="00404ED6" w:rsidRDefault="000219C6" w:rsidP="00404ED6">
      <w:pPr>
        <w:rPr>
          <w:rFonts w:hint="eastAsia"/>
          <w:szCs w:val="21"/>
        </w:rPr>
      </w:pPr>
      <w:r w:rsidRPr="00404ED6">
        <w:rPr>
          <w:szCs w:val="21"/>
        </w:rPr>
        <w:t>How is it possible to sort n triangles in linear time?</w:t>
      </w:r>
    </w:p>
    <w:p w14:paraId="2AF2618B" w14:textId="594D407C" w:rsidR="000219C6" w:rsidRPr="00404ED6" w:rsidRDefault="00404ED6" w:rsidP="00404ED6">
      <w:pPr>
        <w:rPr>
          <w:szCs w:val="21"/>
        </w:rPr>
      </w:pPr>
      <w:r w:rsidRPr="00404ED6">
        <w:rPr>
          <w:rFonts w:hint="eastAsia"/>
          <w:szCs w:val="21"/>
        </w:rPr>
        <w:t>因为</w:t>
      </w:r>
      <w:r w:rsidR="000219C6" w:rsidRPr="00404ED6">
        <w:rPr>
          <w:rFonts w:hint="eastAsia"/>
          <w:szCs w:val="21"/>
        </w:rPr>
        <w:t>我们要知道，我们并没有提前排序，对于任意一个像素只是记录当前看到的最小值。</w:t>
      </w:r>
    </w:p>
    <w:p w14:paraId="6845D4C3" w14:textId="77777777" w:rsidR="00404ED6" w:rsidRPr="00404ED6" w:rsidRDefault="00404ED6" w:rsidP="00404ED6">
      <w:pPr>
        <w:rPr>
          <w:rFonts w:hint="eastAsia"/>
          <w:szCs w:val="21"/>
        </w:rPr>
      </w:pPr>
    </w:p>
    <w:p w14:paraId="1217ECAF" w14:textId="5A001A80" w:rsidR="000219C6" w:rsidRPr="00404ED6" w:rsidRDefault="000219C6" w:rsidP="00404ED6">
      <w:pPr>
        <w:rPr>
          <w:rFonts w:hint="eastAsia"/>
          <w:szCs w:val="21"/>
        </w:rPr>
      </w:pPr>
      <w:r w:rsidRPr="00404ED6">
        <w:rPr>
          <w:szCs w:val="21"/>
        </w:rPr>
        <w:t>Most important visibility algorithm</w:t>
      </w:r>
    </w:p>
    <w:p w14:paraId="4960A1C6" w14:textId="51057C49" w:rsidR="00A21913" w:rsidRPr="00404ED6" w:rsidRDefault="000219C6" w:rsidP="00404ED6">
      <w:pPr>
        <w:ind w:firstLine="420"/>
        <w:rPr>
          <w:rFonts w:hint="eastAsia"/>
          <w:szCs w:val="21"/>
        </w:rPr>
      </w:pPr>
      <w:r w:rsidRPr="00404ED6">
        <w:rPr>
          <w:szCs w:val="21"/>
        </w:rPr>
        <w:t>Implemented in hardware for all GPUs</w:t>
      </w:r>
    </w:p>
    <w:sectPr w:rsidR="00A21913" w:rsidRPr="00404ED6">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3849C" w14:textId="77777777" w:rsidR="00EC01C8" w:rsidRDefault="00EC01C8" w:rsidP="00B866FA">
      <w:r>
        <w:separator/>
      </w:r>
    </w:p>
  </w:endnote>
  <w:endnote w:type="continuationSeparator" w:id="0">
    <w:p w14:paraId="237833C8" w14:textId="77777777" w:rsidR="00EC01C8" w:rsidRDefault="00EC01C8" w:rsidP="00B86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464674"/>
      <w:docPartObj>
        <w:docPartGallery w:val="Page Numbers (Bottom of Page)"/>
        <w:docPartUnique/>
      </w:docPartObj>
    </w:sdtPr>
    <w:sdtEndPr/>
    <w:sdtContent>
      <w:p w14:paraId="10B0F83C" w14:textId="745D7332" w:rsidR="00B866FA" w:rsidRDefault="00B866FA">
        <w:pPr>
          <w:pStyle w:val="a5"/>
          <w:jc w:val="center"/>
        </w:pPr>
        <w:r>
          <w:fldChar w:fldCharType="begin"/>
        </w:r>
        <w:r>
          <w:instrText>PAGE   \* MERGEFORMAT</w:instrText>
        </w:r>
        <w:r>
          <w:fldChar w:fldCharType="separate"/>
        </w:r>
        <w:r>
          <w:rPr>
            <w:lang w:val="zh-CN"/>
          </w:rPr>
          <w:t>2</w:t>
        </w:r>
        <w:r>
          <w:fldChar w:fldCharType="end"/>
        </w:r>
      </w:p>
    </w:sdtContent>
  </w:sdt>
  <w:p w14:paraId="67352A9D" w14:textId="77777777" w:rsidR="00B866FA" w:rsidRDefault="00B866F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A63A" w14:textId="77777777" w:rsidR="00EC01C8" w:rsidRDefault="00EC01C8" w:rsidP="00B866FA">
      <w:r>
        <w:separator/>
      </w:r>
    </w:p>
  </w:footnote>
  <w:footnote w:type="continuationSeparator" w:id="0">
    <w:p w14:paraId="50EF50BC" w14:textId="77777777" w:rsidR="00EC01C8" w:rsidRDefault="00EC01C8" w:rsidP="00B866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991"/>
    <w:rsid w:val="000219C6"/>
    <w:rsid w:val="000226B9"/>
    <w:rsid w:val="00031FFE"/>
    <w:rsid w:val="00032717"/>
    <w:rsid w:val="0004742A"/>
    <w:rsid w:val="00061C5B"/>
    <w:rsid w:val="0006433A"/>
    <w:rsid w:val="00134A8D"/>
    <w:rsid w:val="00193A8A"/>
    <w:rsid w:val="00212D18"/>
    <w:rsid w:val="002958F0"/>
    <w:rsid w:val="002A5991"/>
    <w:rsid w:val="002F467B"/>
    <w:rsid w:val="0031308D"/>
    <w:rsid w:val="0032224F"/>
    <w:rsid w:val="0034455D"/>
    <w:rsid w:val="003A0437"/>
    <w:rsid w:val="003A50CE"/>
    <w:rsid w:val="003E1349"/>
    <w:rsid w:val="00404ED6"/>
    <w:rsid w:val="00477367"/>
    <w:rsid w:val="0049211E"/>
    <w:rsid w:val="00495E30"/>
    <w:rsid w:val="00642CF9"/>
    <w:rsid w:val="0065057D"/>
    <w:rsid w:val="00673A72"/>
    <w:rsid w:val="0076096E"/>
    <w:rsid w:val="0078134F"/>
    <w:rsid w:val="007D214D"/>
    <w:rsid w:val="007E2DC3"/>
    <w:rsid w:val="0081508E"/>
    <w:rsid w:val="0084153F"/>
    <w:rsid w:val="00866024"/>
    <w:rsid w:val="00886264"/>
    <w:rsid w:val="00890D01"/>
    <w:rsid w:val="008B543A"/>
    <w:rsid w:val="00923D5C"/>
    <w:rsid w:val="009563AF"/>
    <w:rsid w:val="009A30BE"/>
    <w:rsid w:val="009F6127"/>
    <w:rsid w:val="00A742B1"/>
    <w:rsid w:val="00AC6E71"/>
    <w:rsid w:val="00AE354E"/>
    <w:rsid w:val="00B27B71"/>
    <w:rsid w:val="00B46284"/>
    <w:rsid w:val="00B866FA"/>
    <w:rsid w:val="00C354D4"/>
    <w:rsid w:val="00DD75EE"/>
    <w:rsid w:val="00E01391"/>
    <w:rsid w:val="00E04DCE"/>
    <w:rsid w:val="00EC01C8"/>
    <w:rsid w:val="00F677A1"/>
    <w:rsid w:val="00F87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14D7C"/>
  <w15:chartTrackingRefBased/>
  <w15:docId w15:val="{991367A7-8D07-45DC-82A0-9AA589392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50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2C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2CF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6E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866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866FA"/>
    <w:rPr>
      <w:sz w:val="18"/>
      <w:szCs w:val="18"/>
    </w:rPr>
  </w:style>
  <w:style w:type="paragraph" w:styleId="a5">
    <w:name w:val="footer"/>
    <w:basedOn w:val="a"/>
    <w:link w:val="a6"/>
    <w:uiPriority w:val="99"/>
    <w:unhideWhenUsed/>
    <w:rsid w:val="00B866FA"/>
    <w:pPr>
      <w:tabs>
        <w:tab w:val="center" w:pos="4153"/>
        <w:tab w:val="right" w:pos="8306"/>
      </w:tabs>
      <w:snapToGrid w:val="0"/>
      <w:jc w:val="left"/>
    </w:pPr>
    <w:rPr>
      <w:sz w:val="18"/>
      <w:szCs w:val="18"/>
    </w:rPr>
  </w:style>
  <w:style w:type="character" w:customStyle="1" w:styleId="a6">
    <w:name w:val="页脚 字符"/>
    <w:basedOn w:val="a0"/>
    <w:link w:val="a5"/>
    <w:uiPriority w:val="99"/>
    <w:rsid w:val="00B866FA"/>
    <w:rPr>
      <w:sz w:val="18"/>
      <w:szCs w:val="18"/>
    </w:rPr>
  </w:style>
  <w:style w:type="character" w:customStyle="1" w:styleId="10">
    <w:name w:val="标题 1 字符"/>
    <w:basedOn w:val="a0"/>
    <w:link w:val="1"/>
    <w:uiPriority w:val="9"/>
    <w:rsid w:val="0081508E"/>
    <w:rPr>
      <w:b/>
      <w:bCs/>
      <w:kern w:val="44"/>
      <w:sz w:val="44"/>
      <w:szCs w:val="44"/>
    </w:rPr>
  </w:style>
  <w:style w:type="character" w:customStyle="1" w:styleId="20">
    <w:name w:val="标题 2 字符"/>
    <w:basedOn w:val="a0"/>
    <w:link w:val="2"/>
    <w:uiPriority w:val="9"/>
    <w:rsid w:val="00642CF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42CF9"/>
    <w:rPr>
      <w:b/>
      <w:bCs/>
      <w:sz w:val="32"/>
      <w:szCs w:val="32"/>
    </w:rPr>
  </w:style>
  <w:style w:type="character" w:styleId="a7">
    <w:name w:val="Hyperlink"/>
    <w:basedOn w:val="a0"/>
    <w:uiPriority w:val="99"/>
    <w:unhideWhenUsed/>
    <w:rsid w:val="00E01391"/>
    <w:rPr>
      <w:color w:val="0563C1" w:themeColor="hyperlink"/>
      <w:u w:val="single"/>
    </w:rPr>
  </w:style>
  <w:style w:type="character" w:styleId="a8">
    <w:name w:val="Unresolved Mention"/>
    <w:basedOn w:val="a0"/>
    <w:uiPriority w:val="99"/>
    <w:semiHidden/>
    <w:unhideWhenUsed/>
    <w:rsid w:val="00E01391"/>
    <w:rPr>
      <w:color w:val="605E5C"/>
      <w:shd w:val="clear" w:color="auto" w:fill="E1DFDD"/>
    </w:rPr>
  </w:style>
  <w:style w:type="character" w:styleId="a9">
    <w:name w:val="FollowedHyperlink"/>
    <w:basedOn w:val="a0"/>
    <w:uiPriority w:val="99"/>
    <w:semiHidden/>
    <w:unhideWhenUsed/>
    <w:rsid w:val="00E01391"/>
    <w:rPr>
      <w:color w:val="954F72" w:themeColor="followedHyperlink"/>
      <w:u w:val="single"/>
    </w:rPr>
  </w:style>
  <w:style w:type="character" w:customStyle="1" w:styleId="40">
    <w:name w:val="标题 4 字符"/>
    <w:basedOn w:val="a0"/>
    <w:link w:val="4"/>
    <w:uiPriority w:val="9"/>
    <w:rsid w:val="00AC6E7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zhuanlan.zhihu.com/p/99605178"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Pages>
  <Words>1017</Words>
  <Characters>5803</Characters>
  <Application>Microsoft Office Word</Application>
  <DocSecurity>0</DocSecurity>
  <Lines>48</Lines>
  <Paragraphs>13</Paragraphs>
  <ScaleCrop>false</ScaleCrop>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7</cp:revision>
  <dcterms:created xsi:type="dcterms:W3CDTF">2022-05-29T13:07:00Z</dcterms:created>
  <dcterms:modified xsi:type="dcterms:W3CDTF">2022-06-13T07:50:00Z</dcterms:modified>
</cp:coreProperties>
</file>