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8BC0B" w14:textId="3F648C91" w:rsidR="00092C24" w:rsidRPr="005A524E" w:rsidRDefault="00092C24" w:rsidP="005A524E">
      <w:pPr>
        <w:pStyle w:val="1"/>
        <w:spacing w:before="0" w:after="0" w:line="240" w:lineRule="auto"/>
        <w:rPr>
          <w:rFonts w:asciiTheme="minorEastAsia" w:hAnsiTheme="minorEastAsia"/>
          <w:sz w:val="21"/>
          <w:szCs w:val="21"/>
        </w:rPr>
      </w:pPr>
      <w:r w:rsidRPr="005A524E">
        <w:rPr>
          <w:rFonts w:asciiTheme="minorEastAsia" w:hAnsiTheme="minorEastAsia" w:hint="eastAsia"/>
          <w:sz w:val="21"/>
          <w:szCs w:val="21"/>
        </w:rPr>
        <w:t>(四</w:t>
      </w:r>
      <w:r w:rsidRPr="005A524E">
        <w:rPr>
          <w:rFonts w:asciiTheme="minorEastAsia" w:hAnsiTheme="minorEastAsia"/>
          <w:sz w:val="21"/>
          <w:szCs w:val="21"/>
        </w:rPr>
        <w:t>)Explicit Representations in Computer Graphics</w:t>
      </w:r>
    </w:p>
    <w:p w14:paraId="0CB2D667" w14:textId="29C35D6E" w:rsidR="00092C24" w:rsidRPr="005A524E" w:rsidRDefault="00092C24" w:rsidP="005A524E">
      <w:pPr>
        <w:rPr>
          <w:rFonts w:asciiTheme="minorEastAsia" w:hAnsiTheme="minorEastAsia"/>
          <w:szCs w:val="21"/>
        </w:rPr>
      </w:pPr>
      <w:r w:rsidRPr="005A524E">
        <w:rPr>
          <w:rFonts w:asciiTheme="minorEastAsia" w:hAnsiTheme="minorEastAsia"/>
          <w:szCs w:val="21"/>
        </w:rPr>
        <w:t>Many Explicit</w:t>
      </w:r>
      <w:r w:rsidR="00834FBB" w:rsidRPr="005A524E">
        <w:rPr>
          <w:rFonts w:asciiTheme="minorEastAsia" w:hAnsiTheme="minorEastAsia"/>
          <w:szCs w:val="21"/>
        </w:rPr>
        <w:t>(</w:t>
      </w:r>
      <w:r w:rsidR="00834FBB" w:rsidRPr="005A524E">
        <w:rPr>
          <w:rFonts w:asciiTheme="minorEastAsia" w:hAnsiTheme="minorEastAsia" w:hint="eastAsia"/>
          <w:szCs w:val="21"/>
        </w:rPr>
        <w:t>显式</w:t>
      </w:r>
      <w:r w:rsidR="00834FBB" w:rsidRPr="005A524E">
        <w:rPr>
          <w:rFonts w:asciiTheme="minorEastAsia" w:hAnsiTheme="minorEastAsia"/>
          <w:szCs w:val="21"/>
        </w:rPr>
        <w:t>)</w:t>
      </w:r>
      <w:r w:rsidRPr="005A524E">
        <w:rPr>
          <w:rFonts w:asciiTheme="minorEastAsia" w:hAnsiTheme="minorEastAsia"/>
          <w:szCs w:val="21"/>
        </w:rPr>
        <w:t xml:space="preserve"> Representations in Graphics</w:t>
      </w:r>
    </w:p>
    <w:p w14:paraId="43D7F02E" w14:textId="3CC1DB24" w:rsidR="00092C24" w:rsidRPr="005A524E" w:rsidRDefault="00834FBB" w:rsidP="005A524E">
      <w:pPr>
        <w:jc w:val="center"/>
        <w:rPr>
          <w:rFonts w:asciiTheme="minorEastAsia" w:hAnsiTheme="minorEastAsia"/>
          <w:szCs w:val="21"/>
        </w:rPr>
      </w:pPr>
      <w:r w:rsidRPr="005A524E">
        <w:rPr>
          <w:rFonts w:asciiTheme="minorEastAsia" w:hAnsiTheme="minorEastAsia"/>
          <w:noProof/>
          <w:szCs w:val="21"/>
        </w:rPr>
        <w:drawing>
          <wp:inline distT="0" distB="0" distL="0" distR="0" wp14:anchorId="7400CD9D" wp14:editId="1E0CF31D">
            <wp:extent cx="3108960" cy="207738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5350" cy="2081651"/>
                    </a:xfrm>
                    <a:prstGeom prst="rect">
                      <a:avLst/>
                    </a:prstGeom>
                  </pic:spPr>
                </pic:pic>
              </a:graphicData>
            </a:graphic>
          </wp:inline>
        </w:drawing>
      </w:r>
    </w:p>
    <w:p w14:paraId="13348B34" w14:textId="7F86F118" w:rsidR="00092C24" w:rsidRPr="005A524E" w:rsidRDefault="00092C24" w:rsidP="005A524E">
      <w:pPr>
        <w:pStyle w:val="2"/>
        <w:spacing w:before="0" w:after="0" w:line="240" w:lineRule="auto"/>
        <w:rPr>
          <w:rFonts w:asciiTheme="minorEastAsia" w:eastAsiaTheme="minorEastAsia" w:hAnsiTheme="minorEastAsia" w:hint="eastAsia"/>
          <w:sz w:val="21"/>
          <w:szCs w:val="21"/>
        </w:rPr>
      </w:pPr>
      <w:r w:rsidRPr="005A524E">
        <w:rPr>
          <w:rFonts w:asciiTheme="minorEastAsia" w:eastAsiaTheme="minorEastAsia" w:hAnsiTheme="minorEastAsia"/>
          <w:sz w:val="21"/>
          <w:szCs w:val="21"/>
        </w:rPr>
        <w:t>1、Point Cloud (Explicit)</w:t>
      </w:r>
    </w:p>
    <w:p w14:paraId="128DB4E4" w14:textId="0FE29FAC" w:rsidR="00092C24" w:rsidRPr="005A524E" w:rsidRDefault="00092C24" w:rsidP="005A524E">
      <w:pPr>
        <w:rPr>
          <w:rFonts w:asciiTheme="minorEastAsia" w:hAnsiTheme="minorEastAsia" w:hint="eastAsia"/>
          <w:szCs w:val="21"/>
        </w:rPr>
      </w:pPr>
      <w:r w:rsidRPr="005A524E">
        <w:rPr>
          <w:rFonts w:asciiTheme="minorEastAsia" w:hAnsiTheme="minorEastAsia"/>
          <w:szCs w:val="21"/>
        </w:rPr>
        <w:t>Easiest representation: list of points (x,y,z)</w:t>
      </w:r>
      <w:r w:rsidR="000C3748" w:rsidRPr="005A524E">
        <w:rPr>
          <w:rFonts w:asciiTheme="minorEastAsia" w:hAnsiTheme="minorEastAsia"/>
          <w:szCs w:val="21"/>
        </w:rPr>
        <w:t>(</w:t>
      </w:r>
      <w:r w:rsidR="000C3748" w:rsidRPr="005A524E">
        <w:rPr>
          <w:rFonts w:asciiTheme="minorEastAsia" w:hAnsiTheme="minorEastAsia" w:hint="eastAsia"/>
          <w:szCs w:val="21"/>
        </w:rPr>
        <w:t>仅用XYZ就可以代表一个三维model</w:t>
      </w:r>
      <w:r w:rsidR="000C3748" w:rsidRPr="005A524E">
        <w:rPr>
          <w:rFonts w:asciiTheme="minorEastAsia" w:hAnsiTheme="minorEastAsia"/>
          <w:szCs w:val="21"/>
        </w:rPr>
        <w:t>)</w:t>
      </w:r>
    </w:p>
    <w:p w14:paraId="69FD4A3B" w14:textId="747D70D6" w:rsidR="00092C24" w:rsidRPr="005A524E" w:rsidRDefault="00092C24" w:rsidP="005A524E">
      <w:pPr>
        <w:rPr>
          <w:rFonts w:asciiTheme="minorEastAsia" w:hAnsiTheme="minorEastAsia" w:hint="eastAsia"/>
          <w:szCs w:val="21"/>
        </w:rPr>
      </w:pPr>
      <w:r w:rsidRPr="005A524E">
        <w:rPr>
          <w:rFonts w:asciiTheme="minorEastAsia" w:hAnsiTheme="minorEastAsia"/>
          <w:szCs w:val="21"/>
        </w:rPr>
        <w:t>Easily represent any kind of geometry</w:t>
      </w:r>
      <w:r w:rsidR="000C3748" w:rsidRPr="005A524E">
        <w:rPr>
          <w:rFonts w:asciiTheme="minorEastAsia" w:hAnsiTheme="minorEastAsia"/>
          <w:szCs w:val="21"/>
        </w:rPr>
        <w:t>(</w:t>
      </w:r>
      <w:r w:rsidR="000C3748" w:rsidRPr="005A524E">
        <w:rPr>
          <w:rFonts w:asciiTheme="minorEastAsia" w:hAnsiTheme="minorEastAsia" w:hint="eastAsia"/>
          <w:szCs w:val="21"/>
        </w:rPr>
        <w:t>易于表示各种几何图形</w:t>
      </w:r>
      <w:r w:rsidR="000C3748" w:rsidRPr="005A524E">
        <w:rPr>
          <w:rFonts w:asciiTheme="minorEastAsia" w:hAnsiTheme="minorEastAsia"/>
          <w:szCs w:val="21"/>
        </w:rPr>
        <w:t>)</w:t>
      </w:r>
    </w:p>
    <w:p w14:paraId="1C6000D2" w14:textId="423B981A" w:rsidR="00092C24" w:rsidRPr="005A524E" w:rsidRDefault="00092C24" w:rsidP="005A524E">
      <w:pPr>
        <w:rPr>
          <w:rFonts w:asciiTheme="minorEastAsia" w:hAnsiTheme="minorEastAsia" w:hint="eastAsia"/>
          <w:szCs w:val="21"/>
        </w:rPr>
      </w:pPr>
      <w:r w:rsidRPr="005A524E">
        <w:rPr>
          <w:rFonts w:asciiTheme="minorEastAsia" w:hAnsiTheme="minorEastAsia"/>
          <w:szCs w:val="21"/>
        </w:rPr>
        <w:t>Useful for LARGE datasets (&gt;&gt;1 point/pixel)</w:t>
      </w:r>
      <w:r w:rsidR="000C3748" w:rsidRPr="005A524E">
        <w:rPr>
          <w:rFonts w:asciiTheme="minorEastAsia" w:hAnsiTheme="minorEastAsia"/>
          <w:szCs w:val="21"/>
        </w:rPr>
        <w:t>(</w:t>
      </w:r>
      <w:r w:rsidR="000C3748" w:rsidRPr="005A524E">
        <w:rPr>
          <w:rFonts w:asciiTheme="minorEastAsia" w:hAnsiTheme="minorEastAsia" w:hint="eastAsia"/>
          <w:szCs w:val="21"/>
        </w:rPr>
        <w:t>但是需要的存储空间很大</w:t>
      </w:r>
      <w:r w:rsidR="000C3748" w:rsidRPr="005A524E">
        <w:rPr>
          <w:rFonts w:asciiTheme="minorEastAsia" w:hAnsiTheme="minorEastAsia"/>
          <w:szCs w:val="21"/>
        </w:rPr>
        <w:t>)</w:t>
      </w:r>
    </w:p>
    <w:p w14:paraId="342ADF82" w14:textId="10598A11" w:rsidR="00092C24" w:rsidRPr="005A524E" w:rsidRDefault="00092C24" w:rsidP="005A524E">
      <w:pPr>
        <w:rPr>
          <w:rFonts w:asciiTheme="minorEastAsia" w:hAnsiTheme="minorEastAsia" w:hint="eastAsia"/>
          <w:szCs w:val="21"/>
        </w:rPr>
      </w:pPr>
      <w:r w:rsidRPr="005A524E">
        <w:rPr>
          <w:rFonts w:asciiTheme="minorEastAsia" w:hAnsiTheme="minorEastAsia"/>
          <w:szCs w:val="21"/>
        </w:rPr>
        <w:t>Often converted into polygon mesh</w:t>
      </w:r>
      <w:r w:rsidR="000C3748" w:rsidRPr="005A524E">
        <w:rPr>
          <w:rFonts w:asciiTheme="minorEastAsia" w:hAnsiTheme="minorEastAsia"/>
          <w:szCs w:val="21"/>
        </w:rPr>
        <w:t>(</w:t>
      </w:r>
      <w:r w:rsidR="000C3748" w:rsidRPr="005A524E">
        <w:rPr>
          <w:rFonts w:asciiTheme="minorEastAsia" w:hAnsiTheme="minorEastAsia" w:hint="eastAsia"/>
          <w:szCs w:val="21"/>
        </w:rPr>
        <w:t>经常会转换成多边形面</w:t>
      </w:r>
      <w:r w:rsidR="000C3748" w:rsidRPr="005A524E">
        <w:rPr>
          <w:rFonts w:asciiTheme="minorEastAsia" w:hAnsiTheme="minorEastAsia"/>
          <w:szCs w:val="21"/>
        </w:rPr>
        <w:t>)</w:t>
      </w:r>
    </w:p>
    <w:p w14:paraId="0367E836" w14:textId="3916B655" w:rsidR="00092C24" w:rsidRPr="005A524E" w:rsidRDefault="00092C24" w:rsidP="005A524E">
      <w:pPr>
        <w:rPr>
          <w:rFonts w:asciiTheme="minorEastAsia" w:hAnsiTheme="minorEastAsia"/>
          <w:szCs w:val="21"/>
        </w:rPr>
      </w:pPr>
      <w:r w:rsidRPr="005A524E">
        <w:rPr>
          <w:rFonts w:asciiTheme="minorEastAsia" w:hAnsiTheme="minorEastAsia"/>
          <w:szCs w:val="21"/>
        </w:rPr>
        <w:t>Difficult to draw in undersampled regions</w:t>
      </w:r>
    </w:p>
    <w:p w14:paraId="375DBA0A" w14:textId="3C5C62F4" w:rsidR="000C3748" w:rsidRPr="005A524E" w:rsidRDefault="000C3748" w:rsidP="005A524E">
      <w:pPr>
        <w:jc w:val="center"/>
        <w:rPr>
          <w:rFonts w:asciiTheme="minorEastAsia" w:hAnsiTheme="minorEastAsia" w:hint="eastAsia"/>
          <w:szCs w:val="21"/>
        </w:rPr>
      </w:pPr>
      <w:r w:rsidRPr="005A524E">
        <w:rPr>
          <w:rFonts w:asciiTheme="minorEastAsia" w:hAnsiTheme="minorEastAsia"/>
          <w:noProof/>
          <w:szCs w:val="21"/>
        </w:rPr>
        <w:drawing>
          <wp:inline distT="0" distB="0" distL="0" distR="0" wp14:anchorId="5A70CB41" wp14:editId="4F25F944">
            <wp:extent cx="1153160" cy="235311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57048" cy="2361047"/>
                    </a:xfrm>
                    <a:prstGeom prst="rect">
                      <a:avLst/>
                    </a:prstGeom>
                  </pic:spPr>
                </pic:pic>
              </a:graphicData>
            </a:graphic>
          </wp:inline>
        </w:drawing>
      </w:r>
      <w:r w:rsidRPr="005A524E">
        <w:rPr>
          <w:rFonts w:asciiTheme="minorEastAsia" w:hAnsiTheme="minorEastAsia"/>
          <w:noProof/>
          <w:szCs w:val="21"/>
        </w:rPr>
        <w:drawing>
          <wp:inline distT="0" distB="0" distL="0" distR="0" wp14:anchorId="3F4D0933" wp14:editId="46CBB19E">
            <wp:extent cx="3296920" cy="12201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6555" cy="1223736"/>
                    </a:xfrm>
                    <a:prstGeom prst="rect">
                      <a:avLst/>
                    </a:prstGeom>
                  </pic:spPr>
                </pic:pic>
              </a:graphicData>
            </a:graphic>
          </wp:inline>
        </w:drawing>
      </w:r>
    </w:p>
    <w:p w14:paraId="03F08222" w14:textId="0F69D2AB" w:rsidR="00092C24" w:rsidRPr="005A524E" w:rsidRDefault="00092C24" w:rsidP="005A524E">
      <w:pPr>
        <w:rPr>
          <w:rFonts w:asciiTheme="minorEastAsia" w:hAnsiTheme="minorEastAsia" w:hint="eastAsia"/>
          <w:szCs w:val="21"/>
        </w:rPr>
      </w:pPr>
      <w:r w:rsidRPr="005A524E">
        <w:rPr>
          <w:rFonts w:asciiTheme="minorEastAsia" w:hAnsiTheme="minorEastAsia" w:hint="eastAsia"/>
          <w:szCs w:val="21"/>
        </w:rPr>
        <w:t>把物体表面上一堆点的每一个点都表示为一个点，也就是说模型由一个个点点组成。如上图，当点云的密度非常大的时候，模型看起来没有什么问题，但是图片自上往下点云密度逐渐稀疏，整个模型也就看不出来了。因此如果想用点云表示物体需要点云的密度非常大。一般在扫描模型的时候会用到（然后还会再转化为一个个面）</w:t>
      </w:r>
    </w:p>
    <w:p w14:paraId="3C6152FF" w14:textId="388AC85F" w:rsidR="00092C24" w:rsidRPr="005A524E" w:rsidRDefault="00092C24" w:rsidP="005A524E">
      <w:pPr>
        <w:pStyle w:val="2"/>
        <w:spacing w:before="0" w:after="0" w:line="240" w:lineRule="auto"/>
        <w:rPr>
          <w:rFonts w:asciiTheme="minorEastAsia" w:eastAsiaTheme="minorEastAsia" w:hAnsiTheme="minorEastAsia" w:hint="eastAsia"/>
          <w:sz w:val="21"/>
          <w:szCs w:val="21"/>
        </w:rPr>
      </w:pPr>
      <w:r w:rsidRPr="005A524E">
        <w:rPr>
          <w:rFonts w:asciiTheme="minorEastAsia" w:eastAsiaTheme="minorEastAsia" w:hAnsiTheme="minorEastAsia"/>
          <w:sz w:val="21"/>
          <w:szCs w:val="21"/>
        </w:rPr>
        <w:t>2、Polygon Mesh</w:t>
      </w:r>
      <w:r w:rsidR="00650B6D" w:rsidRPr="005A524E">
        <w:rPr>
          <w:rFonts w:asciiTheme="minorEastAsia" w:eastAsiaTheme="minorEastAsia" w:hAnsiTheme="minorEastAsia"/>
          <w:sz w:val="21"/>
          <w:szCs w:val="21"/>
        </w:rPr>
        <w:t>(</w:t>
      </w:r>
      <w:r w:rsidR="00650B6D" w:rsidRPr="005A524E">
        <w:rPr>
          <w:rFonts w:asciiTheme="minorEastAsia" w:eastAsiaTheme="minorEastAsia" w:hAnsiTheme="minorEastAsia" w:hint="eastAsia"/>
          <w:sz w:val="21"/>
          <w:szCs w:val="21"/>
        </w:rPr>
        <w:t>多边形曲面</w:t>
      </w:r>
      <w:r w:rsidR="00650B6D" w:rsidRPr="005A524E">
        <w:rPr>
          <w:rFonts w:asciiTheme="minorEastAsia" w:eastAsiaTheme="minorEastAsia" w:hAnsiTheme="minorEastAsia"/>
          <w:sz w:val="21"/>
          <w:szCs w:val="21"/>
        </w:rPr>
        <w:t>)</w:t>
      </w:r>
      <w:r w:rsidRPr="005A524E">
        <w:rPr>
          <w:rFonts w:asciiTheme="minorEastAsia" w:eastAsiaTheme="minorEastAsia" w:hAnsiTheme="minorEastAsia"/>
          <w:sz w:val="21"/>
          <w:szCs w:val="21"/>
        </w:rPr>
        <w:t xml:space="preserve"> (Explicit)</w:t>
      </w:r>
    </w:p>
    <w:p w14:paraId="7FDA192E" w14:textId="3F35C458" w:rsidR="00092C24" w:rsidRPr="005A524E" w:rsidRDefault="00092C24" w:rsidP="005A524E">
      <w:pPr>
        <w:rPr>
          <w:rFonts w:asciiTheme="minorEastAsia" w:hAnsiTheme="minorEastAsia" w:hint="eastAsia"/>
          <w:szCs w:val="21"/>
        </w:rPr>
      </w:pPr>
      <w:r w:rsidRPr="005A524E">
        <w:rPr>
          <w:rFonts w:asciiTheme="minorEastAsia" w:hAnsiTheme="minorEastAsia"/>
          <w:szCs w:val="21"/>
        </w:rPr>
        <w:t>Store vertices &amp; polygons (often triangles or quads</w:t>
      </w:r>
      <w:r w:rsidR="00650B6D" w:rsidRPr="005A524E">
        <w:rPr>
          <w:rFonts w:asciiTheme="minorEastAsia" w:hAnsiTheme="minorEastAsia"/>
          <w:szCs w:val="21"/>
        </w:rPr>
        <w:t>(</w:t>
      </w:r>
      <w:r w:rsidR="00650B6D" w:rsidRPr="005A524E">
        <w:rPr>
          <w:rFonts w:asciiTheme="minorEastAsia" w:hAnsiTheme="minorEastAsia" w:hint="eastAsia"/>
          <w:szCs w:val="21"/>
        </w:rPr>
        <w:t>四边形</w:t>
      </w:r>
      <w:r w:rsidR="00650B6D" w:rsidRPr="005A524E">
        <w:rPr>
          <w:rFonts w:asciiTheme="minorEastAsia" w:hAnsiTheme="minorEastAsia"/>
          <w:szCs w:val="21"/>
        </w:rPr>
        <w:t>)</w:t>
      </w:r>
      <w:r w:rsidRPr="005A524E">
        <w:rPr>
          <w:rFonts w:asciiTheme="minorEastAsia" w:hAnsiTheme="minorEastAsia"/>
          <w:szCs w:val="21"/>
        </w:rPr>
        <w:t>)</w:t>
      </w:r>
    </w:p>
    <w:p w14:paraId="72A3DB5F" w14:textId="15F9CB65" w:rsidR="00092C24" w:rsidRPr="005A524E" w:rsidRDefault="00092C24" w:rsidP="005A524E">
      <w:pPr>
        <w:rPr>
          <w:rFonts w:asciiTheme="minorEastAsia" w:hAnsiTheme="minorEastAsia" w:hint="eastAsia"/>
          <w:szCs w:val="21"/>
        </w:rPr>
      </w:pPr>
      <w:r w:rsidRPr="005A524E">
        <w:rPr>
          <w:rFonts w:asciiTheme="minorEastAsia" w:hAnsiTheme="minorEastAsia"/>
          <w:szCs w:val="21"/>
        </w:rPr>
        <w:t>Easier to do processing / simulation, adaptive sampling</w:t>
      </w:r>
    </w:p>
    <w:p w14:paraId="60537154" w14:textId="2AFC9AA3" w:rsidR="00092C24" w:rsidRPr="005A524E" w:rsidRDefault="00092C24" w:rsidP="005A524E">
      <w:pPr>
        <w:rPr>
          <w:rFonts w:asciiTheme="minorEastAsia" w:hAnsiTheme="minorEastAsia" w:hint="eastAsia"/>
          <w:szCs w:val="21"/>
        </w:rPr>
      </w:pPr>
      <w:r w:rsidRPr="005A524E">
        <w:rPr>
          <w:rFonts w:asciiTheme="minorEastAsia" w:hAnsiTheme="minorEastAsia"/>
          <w:szCs w:val="21"/>
        </w:rPr>
        <w:t>More complicated data structures</w:t>
      </w:r>
    </w:p>
    <w:p w14:paraId="7C2F885E" w14:textId="77777777" w:rsidR="00092C24" w:rsidRPr="005A524E" w:rsidRDefault="00092C24" w:rsidP="005A524E">
      <w:pPr>
        <w:rPr>
          <w:rFonts w:asciiTheme="minorEastAsia" w:hAnsiTheme="minorEastAsia"/>
          <w:szCs w:val="21"/>
        </w:rPr>
      </w:pPr>
      <w:r w:rsidRPr="005A524E">
        <w:rPr>
          <w:rFonts w:asciiTheme="minorEastAsia" w:hAnsiTheme="minorEastAsia"/>
          <w:szCs w:val="21"/>
        </w:rPr>
        <w:t>Perhaps most common representation in graphics</w:t>
      </w:r>
    </w:p>
    <w:p w14:paraId="57DFB40E" w14:textId="18A17F15" w:rsidR="00092C24" w:rsidRPr="005A524E" w:rsidRDefault="00650B6D" w:rsidP="005A524E">
      <w:pPr>
        <w:jc w:val="center"/>
        <w:rPr>
          <w:rFonts w:asciiTheme="minorEastAsia" w:hAnsiTheme="minorEastAsia" w:hint="eastAsia"/>
          <w:szCs w:val="21"/>
        </w:rPr>
      </w:pPr>
      <w:r w:rsidRPr="005A524E">
        <w:rPr>
          <w:rFonts w:asciiTheme="minorEastAsia" w:hAnsiTheme="minorEastAsia"/>
          <w:noProof/>
          <w:szCs w:val="21"/>
        </w:rPr>
        <w:lastRenderedPageBreak/>
        <w:drawing>
          <wp:inline distT="0" distB="0" distL="0" distR="0" wp14:anchorId="3D1D1152" wp14:editId="5E60D7F3">
            <wp:extent cx="3210560" cy="109466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24363" cy="1099373"/>
                    </a:xfrm>
                    <a:prstGeom prst="rect">
                      <a:avLst/>
                    </a:prstGeom>
                  </pic:spPr>
                </pic:pic>
              </a:graphicData>
            </a:graphic>
          </wp:inline>
        </w:drawing>
      </w:r>
    </w:p>
    <w:p w14:paraId="1A4091B4" w14:textId="42718FE2" w:rsidR="00092C24" w:rsidRPr="005A524E" w:rsidRDefault="00650B6D" w:rsidP="005A524E">
      <w:pPr>
        <w:pStyle w:val="2"/>
        <w:spacing w:before="0" w:after="0" w:line="240" w:lineRule="auto"/>
        <w:rPr>
          <w:rFonts w:asciiTheme="minorEastAsia" w:eastAsiaTheme="minorEastAsia" w:hAnsiTheme="minorEastAsia" w:hint="eastAsia"/>
          <w:sz w:val="21"/>
          <w:szCs w:val="21"/>
        </w:rPr>
      </w:pPr>
      <w:r w:rsidRPr="005A524E">
        <w:rPr>
          <w:rFonts w:asciiTheme="minorEastAsia" w:eastAsiaTheme="minorEastAsia" w:hAnsiTheme="minorEastAsia"/>
          <w:sz w:val="21"/>
          <w:szCs w:val="21"/>
        </w:rPr>
        <w:t>3</w:t>
      </w:r>
      <w:r w:rsidRPr="005A524E">
        <w:rPr>
          <w:rFonts w:asciiTheme="minorEastAsia" w:eastAsiaTheme="minorEastAsia" w:hAnsiTheme="minorEastAsia" w:hint="eastAsia"/>
          <w:sz w:val="21"/>
          <w:szCs w:val="21"/>
        </w:rPr>
        <w:t>、</w:t>
      </w:r>
      <w:r w:rsidR="00092C24" w:rsidRPr="005A524E">
        <w:rPr>
          <w:rFonts w:asciiTheme="minorEastAsia" w:eastAsiaTheme="minorEastAsia" w:hAnsiTheme="minorEastAsia"/>
          <w:sz w:val="21"/>
          <w:szCs w:val="21"/>
        </w:rPr>
        <w:t>The Wavefront Object File (.obj) Format</w:t>
      </w:r>
    </w:p>
    <w:p w14:paraId="546B1979" w14:textId="19A9A9F8" w:rsidR="00092C24" w:rsidRPr="005A524E" w:rsidRDefault="00092C24" w:rsidP="005A524E">
      <w:pPr>
        <w:rPr>
          <w:rFonts w:asciiTheme="minorEastAsia" w:hAnsiTheme="minorEastAsia" w:hint="eastAsia"/>
          <w:szCs w:val="21"/>
        </w:rPr>
      </w:pPr>
      <w:r w:rsidRPr="005A524E">
        <w:rPr>
          <w:rFonts w:asciiTheme="minorEastAsia" w:hAnsiTheme="minorEastAsia"/>
          <w:szCs w:val="21"/>
        </w:rPr>
        <w:t>Commonly used in Graphics research</w:t>
      </w:r>
    </w:p>
    <w:p w14:paraId="1857B56D" w14:textId="1F0A50F4" w:rsidR="00650B6D" w:rsidRPr="005A524E" w:rsidRDefault="00092C24" w:rsidP="005A524E">
      <w:pPr>
        <w:rPr>
          <w:rFonts w:asciiTheme="minorEastAsia" w:hAnsiTheme="minorEastAsia" w:hint="eastAsia"/>
          <w:szCs w:val="21"/>
        </w:rPr>
      </w:pPr>
      <w:r w:rsidRPr="005A524E">
        <w:rPr>
          <w:rFonts w:asciiTheme="minorEastAsia" w:hAnsiTheme="minorEastAsia"/>
          <w:szCs w:val="21"/>
        </w:rPr>
        <w:t>Just a text file that specifies vertices</w:t>
      </w:r>
      <w:r w:rsidR="00650B6D" w:rsidRPr="005A524E">
        <w:rPr>
          <w:rFonts w:asciiTheme="minorEastAsia" w:hAnsiTheme="minorEastAsia"/>
          <w:szCs w:val="21"/>
        </w:rPr>
        <w:t>(</w:t>
      </w:r>
      <w:r w:rsidR="00650B6D" w:rsidRPr="005A524E">
        <w:rPr>
          <w:rFonts w:asciiTheme="minorEastAsia" w:hAnsiTheme="minorEastAsia" w:hint="eastAsia"/>
          <w:szCs w:val="21"/>
        </w:rPr>
        <w:t>顶点</w:t>
      </w:r>
      <w:r w:rsidR="00650B6D" w:rsidRPr="005A524E">
        <w:rPr>
          <w:rFonts w:asciiTheme="minorEastAsia" w:hAnsiTheme="minorEastAsia"/>
          <w:szCs w:val="21"/>
        </w:rPr>
        <w:t>)</w:t>
      </w:r>
      <w:r w:rsidRPr="005A524E">
        <w:rPr>
          <w:rFonts w:asciiTheme="minorEastAsia" w:hAnsiTheme="minorEastAsia"/>
          <w:szCs w:val="21"/>
        </w:rPr>
        <w:t>, normals</w:t>
      </w:r>
      <w:r w:rsidR="00650B6D" w:rsidRPr="005A524E">
        <w:rPr>
          <w:rFonts w:asciiTheme="minorEastAsia" w:hAnsiTheme="minorEastAsia"/>
          <w:szCs w:val="21"/>
        </w:rPr>
        <w:t>(</w:t>
      </w:r>
      <w:r w:rsidR="00650B6D" w:rsidRPr="005A524E">
        <w:rPr>
          <w:rFonts w:asciiTheme="minorEastAsia" w:hAnsiTheme="minorEastAsia" w:hint="eastAsia"/>
          <w:szCs w:val="21"/>
        </w:rPr>
        <w:t>法向量</w:t>
      </w:r>
      <w:r w:rsidR="00650B6D" w:rsidRPr="005A524E">
        <w:rPr>
          <w:rFonts w:asciiTheme="minorEastAsia" w:hAnsiTheme="minorEastAsia"/>
          <w:szCs w:val="21"/>
        </w:rPr>
        <w:t>)</w:t>
      </w:r>
      <w:r w:rsidRPr="005A524E">
        <w:rPr>
          <w:rFonts w:asciiTheme="minorEastAsia" w:hAnsiTheme="minorEastAsia"/>
          <w:szCs w:val="21"/>
        </w:rPr>
        <w:t>, texture coordinates</w:t>
      </w:r>
      <w:r w:rsidR="00650B6D" w:rsidRPr="005A524E">
        <w:rPr>
          <w:rFonts w:asciiTheme="minorEastAsia" w:hAnsiTheme="minorEastAsia"/>
          <w:szCs w:val="21"/>
        </w:rPr>
        <w:t>(</w:t>
      </w:r>
      <w:r w:rsidR="00650B6D" w:rsidRPr="005A524E">
        <w:rPr>
          <w:rFonts w:asciiTheme="minorEastAsia" w:hAnsiTheme="minorEastAsia" w:hint="eastAsia"/>
          <w:szCs w:val="21"/>
        </w:rPr>
        <w:t>纹理坐标</w:t>
      </w:r>
      <w:r w:rsidR="00650B6D" w:rsidRPr="005A524E">
        <w:rPr>
          <w:rFonts w:asciiTheme="minorEastAsia" w:hAnsiTheme="minorEastAsia"/>
          <w:szCs w:val="21"/>
        </w:rPr>
        <w:t>)</w:t>
      </w:r>
      <w:r w:rsidRPr="005A524E">
        <w:rPr>
          <w:rFonts w:asciiTheme="minorEastAsia" w:hAnsiTheme="minorEastAsia"/>
          <w:szCs w:val="21"/>
        </w:rPr>
        <w:t xml:space="preserve"> and their connectivities</w:t>
      </w:r>
      <w:r w:rsidR="00650B6D" w:rsidRPr="005A524E">
        <w:rPr>
          <w:rFonts w:asciiTheme="minorEastAsia" w:hAnsiTheme="minorEastAsia"/>
          <w:szCs w:val="21"/>
        </w:rPr>
        <w:t>(</w:t>
      </w:r>
      <w:r w:rsidR="00650B6D" w:rsidRPr="005A524E">
        <w:rPr>
          <w:rFonts w:asciiTheme="minorEastAsia" w:hAnsiTheme="minorEastAsia" w:hint="eastAsia"/>
          <w:szCs w:val="21"/>
        </w:rPr>
        <w:t>连接关系</w:t>
      </w:r>
      <w:r w:rsidR="00650B6D" w:rsidRPr="005A524E">
        <w:rPr>
          <w:rFonts w:asciiTheme="minorEastAsia" w:hAnsiTheme="minorEastAsia"/>
          <w:szCs w:val="21"/>
        </w:rPr>
        <w:t>)</w:t>
      </w:r>
    </w:p>
    <w:p w14:paraId="33B7C43E" w14:textId="2B76BC08" w:rsidR="00092C24" w:rsidRPr="005A524E" w:rsidRDefault="00092C24" w:rsidP="005A524E">
      <w:pPr>
        <w:rPr>
          <w:rFonts w:asciiTheme="minorEastAsia" w:hAnsiTheme="minorEastAsia"/>
          <w:szCs w:val="21"/>
        </w:rPr>
      </w:pPr>
      <w:r w:rsidRPr="005A524E">
        <w:rPr>
          <w:rFonts w:asciiTheme="minorEastAsia" w:hAnsiTheme="minorEastAsia" w:hint="eastAsia"/>
          <w:szCs w:val="21"/>
        </w:rPr>
        <w:t>在图形学中如何表示用三角形面形成的物体？</w:t>
      </w:r>
    </w:p>
    <w:p w14:paraId="05183C47" w14:textId="7EBDA15E" w:rsidR="004D7119" w:rsidRPr="005A524E" w:rsidRDefault="004D7119" w:rsidP="005A524E">
      <w:pPr>
        <w:jc w:val="center"/>
        <w:rPr>
          <w:rFonts w:asciiTheme="minorEastAsia" w:hAnsiTheme="minorEastAsia" w:hint="eastAsia"/>
          <w:szCs w:val="21"/>
        </w:rPr>
      </w:pPr>
      <w:r w:rsidRPr="005A524E">
        <w:rPr>
          <w:rFonts w:asciiTheme="minorEastAsia" w:hAnsiTheme="minorEastAsia"/>
          <w:noProof/>
          <w:szCs w:val="21"/>
        </w:rPr>
        <w:drawing>
          <wp:inline distT="0" distB="0" distL="0" distR="0" wp14:anchorId="4BE48D48" wp14:editId="2926ABFB">
            <wp:extent cx="3194538" cy="171688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0073" cy="1719856"/>
                    </a:xfrm>
                    <a:prstGeom prst="rect">
                      <a:avLst/>
                    </a:prstGeom>
                  </pic:spPr>
                </pic:pic>
              </a:graphicData>
            </a:graphic>
          </wp:inline>
        </w:drawing>
      </w:r>
    </w:p>
    <w:p w14:paraId="2BF04602" w14:textId="0F3F6D80" w:rsidR="00092C24" w:rsidRPr="005A524E" w:rsidRDefault="00092C24" w:rsidP="005A524E">
      <w:pPr>
        <w:ind w:firstLine="420"/>
        <w:rPr>
          <w:rFonts w:asciiTheme="minorEastAsia" w:hAnsiTheme="minorEastAsia"/>
          <w:szCs w:val="21"/>
        </w:rPr>
      </w:pPr>
      <w:r w:rsidRPr="005A524E">
        <w:rPr>
          <w:rFonts w:asciiTheme="minorEastAsia" w:hAnsiTheme="minorEastAsia" w:hint="eastAsia"/>
          <w:szCs w:val="21"/>
        </w:rPr>
        <w:t>将</w:t>
      </w:r>
      <w:r w:rsidRPr="005A524E">
        <w:rPr>
          <w:rFonts w:asciiTheme="minorEastAsia" w:hAnsiTheme="minorEastAsia"/>
          <w:szCs w:val="21"/>
        </w:rPr>
        <w:t>.obj文件拓展名改为文本文件，就会得到上图的一系列数据</w:t>
      </w:r>
      <w:r w:rsidR="00105362" w:rsidRPr="005A524E">
        <w:rPr>
          <w:rFonts w:asciiTheme="minorEastAsia" w:hAnsiTheme="minorEastAsia" w:hint="eastAsia"/>
          <w:szCs w:val="21"/>
        </w:rPr>
        <w:t>.</w:t>
      </w:r>
      <w:r w:rsidRPr="005A524E">
        <w:rPr>
          <w:rFonts w:asciiTheme="minorEastAsia" w:hAnsiTheme="minorEastAsia"/>
          <w:szCs w:val="21"/>
        </w:rPr>
        <w:t>v开头的是记录的顶点信息，vt记录的是纹理信息，vn记录的是面法线信息，f记录的是由哪三个（顶点/纹理/面法线）组成一个三角形。上图记录的是一个立方体的模型数据</w:t>
      </w:r>
      <w:r w:rsidR="00105362" w:rsidRPr="005A524E">
        <w:rPr>
          <w:rFonts w:asciiTheme="minorEastAsia" w:hAnsiTheme="minorEastAsia" w:hint="eastAsia"/>
          <w:szCs w:val="21"/>
        </w:rPr>
        <w:t>(</w:t>
      </w:r>
      <w:r w:rsidR="00105362" w:rsidRPr="005A524E">
        <w:rPr>
          <w:rFonts w:asciiTheme="minorEastAsia" w:hAnsiTheme="minorEastAsia"/>
          <w:szCs w:val="21"/>
        </w:rPr>
        <w:t>8</w:t>
      </w:r>
      <w:r w:rsidR="00105362" w:rsidRPr="005A524E">
        <w:rPr>
          <w:rFonts w:asciiTheme="minorEastAsia" w:hAnsiTheme="minorEastAsia" w:hint="eastAsia"/>
          <w:szCs w:val="21"/>
        </w:rPr>
        <w:t xml:space="preserve">顶点 </w:t>
      </w:r>
      <w:r w:rsidR="00105362" w:rsidRPr="005A524E">
        <w:rPr>
          <w:rFonts w:asciiTheme="minorEastAsia" w:hAnsiTheme="minorEastAsia"/>
          <w:szCs w:val="21"/>
        </w:rPr>
        <w:t>6</w:t>
      </w:r>
      <w:r w:rsidR="00105362" w:rsidRPr="005A524E">
        <w:rPr>
          <w:rFonts w:asciiTheme="minorEastAsia" w:hAnsiTheme="minorEastAsia" w:hint="eastAsia"/>
          <w:szCs w:val="21"/>
        </w:rPr>
        <w:t xml:space="preserve">法线 </w:t>
      </w:r>
      <w:r w:rsidR="00105362" w:rsidRPr="005A524E">
        <w:rPr>
          <w:rFonts w:asciiTheme="minorEastAsia" w:hAnsiTheme="minorEastAsia"/>
          <w:szCs w:val="21"/>
        </w:rPr>
        <w:t>12</w:t>
      </w:r>
      <w:r w:rsidR="00105362" w:rsidRPr="005A524E">
        <w:rPr>
          <w:rFonts w:asciiTheme="minorEastAsia" w:hAnsiTheme="minorEastAsia" w:hint="eastAsia"/>
          <w:szCs w:val="21"/>
        </w:rPr>
        <w:t>纹理</w:t>
      </w:r>
      <w:r w:rsidR="00105362" w:rsidRPr="005A524E">
        <w:rPr>
          <w:rFonts w:asciiTheme="minorEastAsia" w:hAnsiTheme="minorEastAsia"/>
          <w:szCs w:val="21"/>
        </w:rPr>
        <w:t>)</w:t>
      </w:r>
      <w:r w:rsidRPr="005A524E">
        <w:rPr>
          <w:rFonts w:asciiTheme="minorEastAsia" w:hAnsiTheme="minorEastAsia"/>
          <w:szCs w:val="21"/>
        </w:rPr>
        <w:t>，有一些多余的数据是由于自动建模中数据冗杂造成的。</w:t>
      </w:r>
    </w:p>
    <w:p w14:paraId="3BBA7924" w14:textId="094D883F" w:rsidR="00092C24" w:rsidRPr="005A524E" w:rsidRDefault="00105362" w:rsidP="005A524E">
      <w:pPr>
        <w:rPr>
          <w:rFonts w:asciiTheme="minorEastAsia" w:hAnsiTheme="minorEastAsia"/>
          <w:szCs w:val="21"/>
        </w:rPr>
      </w:pPr>
      <w:r w:rsidRPr="005A524E">
        <w:rPr>
          <w:rFonts w:asciiTheme="minorEastAsia" w:hAnsiTheme="minorEastAsia" w:hint="eastAsia"/>
          <w:szCs w:val="21"/>
        </w:rPr>
        <w:t>（比如f</w:t>
      </w:r>
      <w:r w:rsidRPr="005A524E">
        <w:rPr>
          <w:rFonts w:asciiTheme="minorEastAsia" w:hAnsiTheme="minorEastAsia"/>
          <w:szCs w:val="21"/>
        </w:rPr>
        <w:t xml:space="preserve"> 5/1/1 1/2/1 4/3/1</w:t>
      </w:r>
      <w:r w:rsidRPr="005A524E">
        <w:rPr>
          <w:rFonts w:asciiTheme="minorEastAsia" w:hAnsiTheme="minorEastAsia" w:hint="eastAsia"/>
          <w:szCs w:val="21"/>
        </w:rPr>
        <w:t>就是说用第5</w:t>
      </w:r>
      <w:r w:rsidRPr="005A524E">
        <w:rPr>
          <w:rFonts w:asciiTheme="minorEastAsia" w:hAnsiTheme="minorEastAsia"/>
          <w:szCs w:val="21"/>
        </w:rPr>
        <w:t xml:space="preserve"> 1 4</w:t>
      </w:r>
      <w:r w:rsidRPr="005A524E">
        <w:rPr>
          <w:rFonts w:asciiTheme="minorEastAsia" w:hAnsiTheme="minorEastAsia" w:hint="eastAsia"/>
          <w:szCs w:val="21"/>
        </w:rPr>
        <w:t>个顶点构建的三角面 用第1</w:t>
      </w:r>
      <w:r w:rsidRPr="005A524E">
        <w:rPr>
          <w:rFonts w:asciiTheme="minorEastAsia" w:hAnsiTheme="minorEastAsia"/>
          <w:szCs w:val="21"/>
        </w:rPr>
        <w:t xml:space="preserve"> 2 3</w:t>
      </w:r>
      <w:r w:rsidRPr="005A524E">
        <w:rPr>
          <w:rFonts w:asciiTheme="minorEastAsia" w:hAnsiTheme="minorEastAsia" w:hint="eastAsia"/>
          <w:szCs w:val="21"/>
        </w:rPr>
        <w:t>个纹理坐标 用第</w:t>
      </w:r>
      <w:r w:rsidR="00BE1A05" w:rsidRPr="005A524E">
        <w:rPr>
          <w:rFonts w:asciiTheme="minorEastAsia" w:hAnsiTheme="minorEastAsia" w:hint="eastAsia"/>
          <w:szCs w:val="21"/>
        </w:rPr>
        <w:t>1</w:t>
      </w:r>
      <w:r w:rsidR="00BE1A05" w:rsidRPr="005A524E">
        <w:rPr>
          <w:rFonts w:asciiTheme="minorEastAsia" w:hAnsiTheme="minorEastAsia"/>
          <w:szCs w:val="21"/>
        </w:rPr>
        <w:t xml:space="preserve"> 1 1</w:t>
      </w:r>
      <w:r w:rsidR="00BE1A05" w:rsidRPr="005A524E">
        <w:rPr>
          <w:rFonts w:asciiTheme="minorEastAsia" w:hAnsiTheme="minorEastAsia" w:hint="eastAsia"/>
          <w:szCs w:val="21"/>
        </w:rPr>
        <w:t>个法线向量</w:t>
      </w:r>
      <w:r w:rsidRPr="005A524E">
        <w:rPr>
          <w:rFonts w:asciiTheme="minorEastAsia" w:hAnsiTheme="minorEastAsia" w:hint="eastAsia"/>
          <w:szCs w:val="21"/>
        </w:rPr>
        <w:t>）</w:t>
      </w:r>
    </w:p>
    <w:p w14:paraId="491B6604" w14:textId="730C7154" w:rsidR="00BE1A05" w:rsidRPr="005A524E" w:rsidRDefault="00BE1A05" w:rsidP="005A524E">
      <w:pPr>
        <w:rPr>
          <w:rFonts w:asciiTheme="minorEastAsia" w:hAnsiTheme="minorEastAsia"/>
          <w:szCs w:val="21"/>
        </w:rPr>
      </w:pPr>
    </w:p>
    <w:p w14:paraId="3B258929" w14:textId="73FE6F08" w:rsidR="00BE1A05" w:rsidRPr="005A524E" w:rsidRDefault="00BE1A05" w:rsidP="005A524E">
      <w:pPr>
        <w:pStyle w:val="1"/>
        <w:numPr>
          <w:ilvl w:val="0"/>
          <w:numId w:val="2"/>
        </w:numPr>
        <w:spacing w:before="0" w:after="0" w:line="240" w:lineRule="auto"/>
        <w:ind w:left="0"/>
        <w:rPr>
          <w:rFonts w:asciiTheme="minorEastAsia" w:hAnsiTheme="minorEastAsia"/>
          <w:sz w:val="21"/>
          <w:szCs w:val="21"/>
        </w:rPr>
      </w:pPr>
      <w:r w:rsidRPr="005A524E">
        <w:rPr>
          <w:rFonts w:asciiTheme="minorEastAsia" w:hAnsiTheme="minorEastAsia"/>
          <w:sz w:val="21"/>
          <w:szCs w:val="21"/>
        </w:rPr>
        <w:t>Bézier Curves</w:t>
      </w:r>
      <w:r w:rsidRPr="005A524E">
        <w:rPr>
          <w:rFonts w:asciiTheme="minorEastAsia" w:hAnsiTheme="minorEastAsia"/>
          <w:sz w:val="21"/>
          <w:szCs w:val="21"/>
        </w:rPr>
        <w:t>(</w:t>
      </w:r>
      <w:r w:rsidRPr="005A524E">
        <w:rPr>
          <w:rFonts w:asciiTheme="minorEastAsia" w:hAnsiTheme="minorEastAsia" w:hint="eastAsia"/>
          <w:sz w:val="21"/>
          <w:szCs w:val="21"/>
        </w:rPr>
        <w:t>贝塞尔曲线</w:t>
      </w:r>
      <w:r w:rsidRPr="005A524E">
        <w:rPr>
          <w:rFonts w:asciiTheme="minorEastAsia" w:hAnsiTheme="minorEastAsia"/>
          <w:sz w:val="21"/>
          <w:szCs w:val="21"/>
        </w:rPr>
        <w:t>)</w:t>
      </w:r>
    </w:p>
    <w:p w14:paraId="626912AD" w14:textId="169009D0" w:rsidR="00071334" w:rsidRPr="005A524E" w:rsidRDefault="00071334" w:rsidP="005A524E">
      <w:pPr>
        <w:jc w:val="center"/>
        <w:rPr>
          <w:rFonts w:asciiTheme="minorEastAsia" w:hAnsiTheme="minorEastAsia"/>
          <w:szCs w:val="21"/>
        </w:rPr>
      </w:pPr>
      <w:r w:rsidRPr="005A524E">
        <w:rPr>
          <w:rFonts w:asciiTheme="minorEastAsia" w:hAnsiTheme="minorEastAsia"/>
          <w:noProof/>
          <w:szCs w:val="21"/>
        </w:rPr>
        <w:drawing>
          <wp:inline distT="0" distB="0" distL="0" distR="0" wp14:anchorId="5E690311" wp14:editId="154BC34C">
            <wp:extent cx="2499360" cy="152320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1917" cy="1524765"/>
                    </a:xfrm>
                    <a:prstGeom prst="rect">
                      <a:avLst/>
                    </a:prstGeom>
                  </pic:spPr>
                </pic:pic>
              </a:graphicData>
            </a:graphic>
          </wp:inline>
        </w:drawing>
      </w:r>
    </w:p>
    <w:p w14:paraId="2ED523D1" w14:textId="140D2704" w:rsidR="00071334" w:rsidRPr="005A524E" w:rsidRDefault="00071334" w:rsidP="005A524E">
      <w:pPr>
        <w:rPr>
          <w:rFonts w:asciiTheme="minorEastAsia" w:hAnsiTheme="minorEastAsia"/>
          <w:szCs w:val="21"/>
        </w:rPr>
      </w:pPr>
      <w:r w:rsidRPr="005A524E">
        <w:rPr>
          <w:rFonts w:asciiTheme="minorEastAsia" w:hAnsiTheme="minorEastAsia" w:hint="eastAsia"/>
          <w:szCs w:val="21"/>
        </w:rPr>
        <w:t>贝塞尔曲线如上，从p</w:t>
      </w:r>
      <w:r w:rsidRPr="005A524E">
        <w:rPr>
          <w:rFonts w:asciiTheme="minorEastAsia" w:hAnsiTheme="minorEastAsia"/>
          <w:szCs w:val="21"/>
        </w:rPr>
        <w:t>0</w:t>
      </w:r>
      <w:r w:rsidRPr="005A524E">
        <w:rPr>
          <w:rFonts w:asciiTheme="minorEastAsia" w:hAnsiTheme="minorEastAsia" w:hint="eastAsia"/>
          <w:szCs w:val="21"/>
        </w:rPr>
        <w:t>开始，到p</w:t>
      </w:r>
      <w:r w:rsidRPr="005A524E">
        <w:rPr>
          <w:rFonts w:asciiTheme="minorEastAsia" w:hAnsiTheme="minorEastAsia"/>
          <w:szCs w:val="21"/>
        </w:rPr>
        <w:t>3</w:t>
      </w:r>
      <w:r w:rsidRPr="005A524E">
        <w:rPr>
          <w:rFonts w:asciiTheme="minorEastAsia" w:hAnsiTheme="minorEastAsia" w:hint="eastAsia"/>
          <w:szCs w:val="21"/>
        </w:rPr>
        <w:t>结束。开始是沿着p</w:t>
      </w:r>
      <w:r w:rsidRPr="005A524E">
        <w:rPr>
          <w:rFonts w:asciiTheme="minorEastAsia" w:hAnsiTheme="minorEastAsia"/>
          <w:szCs w:val="21"/>
        </w:rPr>
        <w:t>0p1</w:t>
      </w:r>
      <w:r w:rsidRPr="005A524E">
        <w:rPr>
          <w:rFonts w:asciiTheme="minorEastAsia" w:hAnsiTheme="minorEastAsia" w:hint="eastAsia"/>
          <w:szCs w:val="21"/>
        </w:rPr>
        <w:t>方向，结束是沿着p</w:t>
      </w:r>
      <w:r w:rsidRPr="005A524E">
        <w:rPr>
          <w:rFonts w:asciiTheme="minorEastAsia" w:hAnsiTheme="minorEastAsia"/>
          <w:szCs w:val="21"/>
        </w:rPr>
        <w:t>2p3</w:t>
      </w:r>
      <w:r w:rsidRPr="005A524E">
        <w:rPr>
          <w:rFonts w:asciiTheme="minorEastAsia" w:hAnsiTheme="minorEastAsia" w:hint="eastAsia"/>
          <w:szCs w:val="21"/>
        </w:rPr>
        <w:t>方向</w:t>
      </w:r>
    </w:p>
    <w:p w14:paraId="579E7D53" w14:textId="679D5B8C" w:rsidR="00071334" w:rsidRPr="005A524E" w:rsidRDefault="00071334" w:rsidP="005A524E">
      <w:pPr>
        <w:rPr>
          <w:rFonts w:asciiTheme="minorEastAsia" w:hAnsiTheme="minorEastAsia" w:hint="eastAsia"/>
          <w:szCs w:val="21"/>
        </w:rPr>
      </w:pPr>
      <w:r w:rsidRPr="005A524E">
        <w:rPr>
          <w:rFonts w:asciiTheme="minorEastAsia" w:hAnsiTheme="minorEastAsia" w:hint="eastAsia"/>
          <w:szCs w:val="21"/>
        </w:rPr>
        <w:t>那么给定任意多的点，如何画出贝塞尔曲线？</w:t>
      </w:r>
    </w:p>
    <w:p w14:paraId="2A0BBE57" w14:textId="77777777" w:rsidR="00BE1A05" w:rsidRPr="005A524E" w:rsidRDefault="00BE1A05" w:rsidP="005A524E">
      <w:pPr>
        <w:pStyle w:val="2"/>
        <w:spacing w:before="0" w:after="0" w:line="240" w:lineRule="auto"/>
        <w:rPr>
          <w:rFonts w:asciiTheme="minorEastAsia" w:eastAsiaTheme="minorEastAsia" w:hAnsiTheme="minorEastAsia"/>
          <w:sz w:val="21"/>
          <w:szCs w:val="21"/>
        </w:rPr>
      </w:pPr>
      <w:r w:rsidRPr="005A524E">
        <w:rPr>
          <w:rFonts w:asciiTheme="minorEastAsia" w:eastAsiaTheme="minorEastAsia" w:hAnsiTheme="minorEastAsia"/>
          <w:sz w:val="21"/>
          <w:szCs w:val="21"/>
        </w:rPr>
        <w:t>1、Evaluating Bézier Curves (de Casteljau Algorithm)</w:t>
      </w:r>
    </w:p>
    <w:p w14:paraId="3A093F5B" w14:textId="3BC72F5C" w:rsidR="00BE1A05" w:rsidRPr="005A524E" w:rsidRDefault="00BE1A05" w:rsidP="005A524E">
      <w:pPr>
        <w:rPr>
          <w:rFonts w:asciiTheme="minorEastAsia" w:hAnsiTheme="minorEastAsia" w:hint="eastAsia"/>
          <w:szCs w:val="21"/>
        </w:rPr>
      </w:pPr>
      <w:r w:rsidRPr="005A524E">
        <w:rPr>
          <w:rFonts w:asciiTheme="minorEastAsia" w:hAnsiTheme="minorEastAsia" w:hint="eastAsia"/>
          <w:szCs w:val="21"/>
        </w:rPr>
        <w:t>以三点的贝塞尔曲线举例</w:t>
      </w:r>
    </w:p>
    <w:p w14:paraId="0FD05FAD" w14:textId="73E19ACC" w:rsidR="00BE1A05" w:rsidRPr="005A524E" w:rsidRDefault="00BE1A05" w:rsidP="005A524E">
      <w:pPr>
        <w:pStyle w:val="ab"/>
        <w:numPr>
          <w:ilvl w:val="0"/>
          <w:numId w:val="1"/>
        </w:numPr>
        <w:ind w:left="0" w:firstLineChars="0"/>
        <w:rPr>
          <w:rFonts w:asciiTheme="minorEastAsia" w:hAnsiTheme="minorEastAsia"/>
          <w:szCs w:val="21"/>
        </w:rPr>
      </w:pPr>
      <w:r w:rsidRPr="005A524E">
        <w:rPr>
          <w:rFonts w:asciiTheme="minorEastAsia" w:hAnsiTheme="minorEastAsia"/>
          <w:szCs w:val="21"/>
        </w:rPr>
        <w:t>Consider three points (quadratic Bezier</w:t>
      </w:r>
      <w:r w:rsidR="00071334" w:rsidRPr="005A524E">
        <w:rPr>
          <w:rFonts w:asciiTheme="minorEastAsia" w:hAnsiTheme="minorEastAsia"/>
          <w:szCs w:val="21"/>
        </w:rPr>
        <w:t>(</w:t>
      </w:r>
      <w:r w:rsidR="00071334" w:rsidRPr="005A524E">
        <w:rPr>
          <w:rFonts w:asciiTheme="minorEastAsia" w:hAnsiTheme="minorEastAsia" w:hint="eastAsia"/>
          <w:szCs w:val="21"/>
        </w:rPr>
        <w:t>二次贝塞尔</w:t>
      </w:r>
      <w:r w:rsidR="00071334" w:rsidRPr="005A524E">
        <w:rPr>
          <w:rFonts w:asciiTheme="minorEastAsia" w:hAnsiTheme="minorEastAsia"/>
          <w:szCs w:val="21"/>
        </w:rPr>
        <w:t>)</w:t>
      </w:r>
      <w:r w:rsidRPr="005A524E">
        <w:rPr>
          <w:rFonts w:asciiTheme="minorEastAsia" w:hAnsiTheme="minorEastAsia"/>
          <w:szCs w:val="21"/>
        </w:rPr>
        <w:t>)</w:t>
      </w:r>
    </w:p>
    <w:p w14:paraId="570368C9" w14:textId="355C3FD8" w:rsidR="00BE1A05" w:rsidRPr="005A524E" w:rsidRDefault="00071334" w:rsidP="005A524E">
      <w:pPr>
        <w:jc w:val="center"/>
        <w:rPr>
          <w:rFonts w:asciiTheme="minorEastAsia" w:hAnsiTheme="minorEastAsia" w:hint="eastAsia"/>
          <w:szCs w:val="21"/>
        </w:rPr>
      </w:pPr>
      <w:r w:rsidRPr="005A524E">
        <w:rPr>
          <w:rFonts w:asciiTheme="minorEastAsia" w:hAnsiTheme="minorEastAsia"/>
          <w:noProof/>
          <w:szCs w:val="21"/>
        </w:rPr>
        <w:lastRenderedPageBreak/>
        <w:drawing>
          <wp:inline distT="0" distB="0" distL="0" distR="0" wp14:anchorId="2F0A147E" wp14:editId="30C0E324">
            <wp:extent cx="4629150" cy="2209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9150" cy="2209800"/>
                    </a:xfrm>
                    <a:prstGeom prst="rect">
                      <a:avLst/>
                    </a:prstGeom>
                  </pic:spPr>
                </pic:pic>
              </a:graphicData>
            </a:graphic>
          </wp:inline>
        </w:drawing>
      </w:r>
    </w:p>
    <w:p w14:paraId="4BE59D5D" w14:textId="5F1FA8D4" w:rsidR="00BE1A05" w:rsidRPr="005A524E" w:rsidRDefault="00BE1A05" w:rsidP="005A524E">
      <w:pPr>
        <w:rPr>
          <w:rFonts w:asciiTheme="minorEastAsia" w:hAnsiTheme="minorEastAsia" w:hint="eastAsia"/>
          <w:szCs w:val="21"/>
        </w:rPr>
      </w:pPr>
      <w:r w:rsidRPr="005A524E">
        <w:rPr>
          <w:rFonts w:asciiTheme="minorEastAsia" w:hAnsiTheme="minorEastAsia" w:hint="eastAsia"/>
          <w:szCs w:val="21"/>
        </w:rPr>
        <w:t>首先这条线一定要从</w:t>
      </w:r>
      <w:r w:rsidRPr="005A524E">
        <w:rPr>
          <w:rFonts w:asciiTheme="minorEastAsia" w:hAnsiTheme="minorEastAsia"/>
          <w:szCs w:val="21"/>
        </w:rPr>
        <w:t>b0开始，到b2结束。b1决定了整条线要向哪个方向弯曲。</w:t>
      </w:r>
    </w:p>
    <w:p w14:paraId="5B70FE81" w14:textId="25F63A25" w:rsidR="00BE1A05" w:rsidRPr="005A524E" w:rsidRDefault="00BE1A05" w:rsidP="005A524E">
      <w:pPr>
        <w:rPr>
          <w:rFonts w:asciiTheme="minorEastAsia" w:hAnsiTheme="minorEastAsia" w:hint="eastAsia"/>
          <w:szCs w:val="21"/>
        </w:rPr>
      </w:pPr>
      <w:r w:rsidRPr="005A524E">
        <w:rPr>
          <w:rFonts w:asciiTheme="minorEastAsia" w:hAnsiTheme="minorEastAsia" w:hint="eastAsia"/>
          <w:szCs w:val="21"/>
        </w:rPr>
        <w:t>②</w:t>
      </w:r>
      <w:r w:rsidRPr="005A524E">
        <w:rPr>
          <w:rFonts w:asciiTheme="minorEastAsia" w:hAnsiTheme="minorEastAsia"/>
          <w:szCs w:val="21"/>
        </w:rPr>
        <w:t>Insert a point using linear interpolation</w:t>
      </w:r>
    </w:p>
    <w:p w14:paraId="18E072AF" w14:textId="77777777" w:rsidR="00BE1A05" w:rsidRPr="005A524E" w:rsidRDefault="00BE1A05" w:rsidP="005A524E">
      <w:pPr>
        <w:rPr>
          <w:rFonts w:asciiTheme="minorEastAsia" w:hAnsiTheme="minorEastAsia"/>
          <w:szCs w:val="21"/>
        </w:rPr>
      </w:pPr>
      <w:r w:rsidRPr="005A524E">
        <w:rPr>
          <w:rFonts w:asciiTheme="minorEastAsia" w:hAnsiTheme="minorEastAsia" w:hint="eastAsia"/>
          <w:szCs w:val="21"/>
        </w:rPr>
        <w:t>给定一个时间</w:t>
      </w:r>
      <w:r w:rsidRPr="005A524E">
        <w:rPr>
          <w:rFonts w:asciiTheme="minorEastAsia" w:hAnsiTheme="minorEastAsia"/>
          <w:szCs w:val="21"/>
        </w:rPr>
        <w:t>t，从0开始到1结束。</w:t>
      </w:r>
    </w:p>
    <w:p w14:paraId="759C528D" w14:textId="2D5A81C4" w:rsidR="00BE1A05" w:rsidRPr="005A524E" w:rsidRDefault="00A27BED" w:rsidP="005A524E">
      <w:pPr>
        <w:jc w:val="center"/>
        <w:rPr>
          <w:rFonts w:asciiTheme="minorEastAsia" w:hAnsiTheme="minorEastAsia"/>
          <w:szCs w:val="21"/>
        </w:rPr>
      </w:pPr>
      <w:r w:rsidRPr="005A524E">
        <w:rPr>
          <w:rFonts w:asciiTheme="minorEastAsia" w:hAnsiTheme="minorEastAsia"/>
          <w:noProof/>
          <w:szCs w:val="21"/>
        </w:rPr>
        <w:drawing>
          <wp:inline distT="0" distB="0" distL="0" distR="0" wp14:anchorId="04311453" wp14:editId="330B0BD4">
            <wp:extent cx="2659380" cy="180985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9836" cy="1810166"/>
                    </a:xfrm>
                    <a:prstGeom prst="rect">
                      <a:avLst/>
                    </a:prstGeom>
                  </pic:spPr>
                </pic:pic>
              </a:graphicData>
            </a:graphic>
          </wp:inline>
        </w:drawing>
      </w:r>
    </w:p>
    <w:p w14:paraId="750BADCA" w14:textId="5F2DB4EA" w:rsidR="00BE1A05" w:rsidRPr="005A524E" w:rsidRDefault="00BE1A05" w:rsidP="005A524E">
      <w:pPr>
        <w:rPr>
          <w:rFonts w:asciiTheme="minorEastAsia" w:hAnsiTheme="minorEastAsia" w:hint="eastAsia"/>
          <w:szCs w:val="21"/>
        </w:rPr>
      </w:pPr>
      <w:r w:rsidRPr="005A524E">
        <w:rPr>
          <w:rFonts w:asciiTheme="minorEastAsia" w:hAnsiTheme="minorEastAsia" w:hint="eastAsia"/>
          <w:szCs w:val="21"/>
        </w:rPr>
        <w:t>三个输入的点</w:t>
      </w:r>
      <w:r w:rsidRPr="005A524E">
        <w:rPr>
          <w:rFonts w:asciiTheme="minorEastAsia" w:hAnsiTheme="minorEastAsia"/>
          <w:szCs w:val="21"/>
        </w:rPr>
        <w:t>b0、b1、b2确定了两条线段b0b1、b1b2，在b0b1上认为b0是0，b1是1，那么在这个线段上，找一个点t。假设此时t=1/3，这个点记为b</w:t>
      </w:r>
      <w:r w:rsidR="00A27BED" w:rsidRPr="005A524E">
        <w:rPr>
          <w:rFonts w:asciiTheme="minorEastAsia" w:hAnsiTheme="minorEastAsia"/>
          <w:szCs w:val="21"/>
        </w:rPr>
        <w:t>10</w:t>
      </w:r>
      <w:r w:rsidRPr="005A524E">
        <w:rPr>
          <w:rFonts w:asciiTheme="minorEastAsia" w:hAnsiTheme="minorEastAsia"/>
          <w:szCs w:val="21"/>
        </w:rPr>
        <w:t>。</w:t>
      </w:r>
    </w:p>
    <w:p w14:paraId="5C170A6E" w14:textId="00E5BDFA" w:rsidR="00BE1A05" w:rsidRPr="005A524E" w:rsidRDefault="00AC340A" w:rsidP="005A524E">
      <w:pPr>
        <w:rPr>
          <w:rFonts w:asciiTheme="minorEastAsia" w:hAnsiTheme="minorEastAsia"/>
          <w:szCs w:val="21"/>
        </w:rPr>
      </w:pPr>
      <w:r w:rsidRPr="005A524E">
        <w:rPr>
          <w:rFonts w:asciiTheme="minorEastAsia" w:hAnsiTheme="minorEastAsia"/>
          <w:szCs w:val="21"/>
        </w:rPr>
        <w:t>③</w:t>
      </w:r>
      <w:r w:rsidR="00BE1A05" w:rsidRPr="005A524E">
        <w:rPr>
          <w:rFonts w:asciiTheme="minorEastAsia" w:hAnsiTheme="minorEastAsia"/>
          <w:szCs w:val="21"/>
        </w:rPr>
        <w:t>Insert on both edges</w:t>
      </w:r>
    </w:p>
    <w:p w14:paraId="1582C9CE" w14:textId="2A914406" w:rsidR="00BE1A05" w:rsidRPr="005A524E" w:rsidRDefault="00A27BED" w:rsidP="005A524E">
      <w:pPr>
        <w:jc w:val="center"/>
        <w:rPr>
          <w:rFonts w:asciiTheme="minorEastAsia" w:hAnsiTheme="minorEastAsia" w:hint="eastAsia"/>
          <w:szCs w:val="21"/>
        </w:rPr>
      </w:pPr>
      <w:r w:rsidRPr="005A524E">
        <w:rPr>
          <w:rFonts w:asciiTheme="minorEastAsia" w:hAnsiTheme="minorEastAsia"/>
          <w:noProof/>
          <w:szCs w:val="21"/>
        </w:rPr>
        <w:drawing>
          <wp:inline distT="0" distB="0" distL="0" distR="0" wp14:anchorId="21EB663C" wp14:editId="49899F61">
            <wp:extent cx="3459480" cy="222679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67321" cy="2231839"/>
                    </a:xfrm>
                    <a:prstGeom prst="rect">
                      <a:avLst/>
                    </a:prstGeom>
                  </pic:spPr>
                </pic:pic>
              </a:graphicData>
            </a:graphic>
          </wp:inline>
        </w:drawing>
      </w:r>
    </w:p>
    <w:p w14:paraId="59DEB30B" w14:textId="3FB42D92" w:rsidR="00BE1A05" w:rsidRPr="005A524E" w:rsidRDefault="00BE1A05" w:rsidP="005A524E">
      <w:pPr>
        <w:rPr>
          <w:rFonts w:asciiTheme="minorEastAsia" w:hAnsiTheme="minorEastAsia" w:hint="eastAsia"/>
          <w:szCs w:val="21"/>
        </w:rPr>
      </w:pPr>
      <w:r w:rsidRPr="005A524E">
        <w:rPr>
          <w:rFonts w:asciiTheme="minorEastAsia" w:hAnsiTheme="minorEastAsia" w:hint="eastAsia"/>
          <w:szCs w:val="21"/>
        </w:rPr>
        <w:t>同样的，在</w:t>
      </w:r>
      <w:r w:rsidRPr="005A524E">
        <w:rPr>
          <w:rFonts w:asciiTheme="minorEastAsia" w:hAnsiTheme="minorEastAsia"/>
          <w:szCs w:val="21"/>
        </w:rPr>
        <w:t>b1b2上，认为b1是0，b2是1，也找这样一个点t=1/3，这个点记为b11。</w:t>
      </w:r>
    </w:p>
    <w:p w14:paraId="21742191" w14:textId="7E451200" w:rsidR="00BE1A05" w:rsidRPr="005A524E" w:rsidRDefault="00BE1A05" w:rsidP="005A524E">
      <w:pPr>
        <w:rPr>
          <w:rFonts w:asciiTheme="minorEastAsia" w:hAnsiTheme="minorEastAsia" w:hint="eastAsia"/>
          <w:szCs w:val="21"/>
        </w:rPr>
      </w:pPr>
      <w:r w:rsidRPr="005A524E">
        <w:rPr>
          <w:rFonts w:asciiTheme="minorEastAsia" w:hAnsiTheme="minorEastAsia" w:hint="eastAsia"/>
          <w:szCs w:val="21"/>
        </w:rPr>
        <w:t>到此我们通过三个点</w:t>
      </w:r>
      <w:r w:rsidRPr="005A524E">
        <w:rPr>
          <w:rFonts w:asciiTheme="minorEastAsia" w:hAnsiTheme="minorEastAsia"/>
          <w:szCs w:val="21"/>
        </w:rPr>
        <w:t>b0、b1、b2得到了两个点b10、b11。</w:t>
      </w:r>
    </w:p>
    <w:p w14:paraId="33D7F8CE" w14:textId="7B2F2EC8" w:rsidR="00BE1A05" w:rsidRPr="005A524E" w:rsidRDefault="00AC340A" w:rsidP="005A524E">
      <w:pPr>
        <w:rPr>
          <w:rFonts w:asciiTheme="minorEastAsia" w:hAnsiTheme="minorEastAsia" w:hint="eastAsia"/>
          <w:szCs w:val="21"/>
        </w:rPr>
      </w:pPr>
      <w:r w:rsidRPr="005A524E">
        <w:rPr>
          <w:rFonts w:asciiTheme="minorEastAsia" w:hAnsiTheme="minorEastAsia"/>
          <w:szCs w:val="21"/>
        </w:rPr>
        <w:t>④</w:t>
      </w:r>
      <w:r w:rsidR="00BE1A05" w:rsidRPr="005A524E">
        <w:rPr>
          <w:rFonts w:asciiTheme="minorEastAsia" w:hAnsiTheme="minorEastAsia"/>
          <w:szCs w:val="21"/>
        </w:rPr>
        <w:t>Repeat recursively</w:t>
      </w:r>
      <w:r w:rsidR="00A27BED" w:rsidRPr="005A524E">
        <w:rPr>
          <w:rFonts w:asciiTheme="minorEastAsia" w:hAnsiTheme="minorEastAsia"/>
          <w:szCs w:val="21"/>
        </w:rPr>
        <w:t>(</w:t>
      </w:r>
      <w:r w:rsidR="00A27BED" w:rsidRPr="005A524E">
        <w:rPr>
          <w:rFonts w:asciiTheme="minorEastAsia" w:hAnsiTheme="minorEastAsia" w:hint="eastAsia"/>
          <w:szCs w:val="21"/>
        </w:rPr>
        <w:t>递归</w:t>
      </w:r>
      <w:r w:rsidR="00A27BED" w:rsidRPr="005A524E">
        <w:rPr>
          <w:rFonts w:asciiTheme="minorEastAsia" w:hAnsiTheme="minorEastAsia"/>
          <w:szCs w:val="21"/>
        </w:rPr>
        <w:t>)</w:t>
      </w:r>
    </w:p>
    <w:p w14:paraId="7F70C415" w14:textId="4388262C" w:rsidR="00BE1A05" w:rsidRPr="005A524E" w:rsidRDefault="00A27BED" w:rsidP="005A524E">
      <w:pPr>
        <w:jc w:val="center"/>
        <w:rPr>
          <w:rFonts w:asciiTheme="minorEastAsia" w:hAnsiTheme="minorEastAsia"/>
          <w:szCs w:val="21"/>
        </w:rPr>
      </w:pPr>
      <w:r w:rsidRPr="005A524E">
        <w:rPr>
          <w:rFonts w:asciiTheme="minorEastAsia" w:hAnsiTheme="minorEastAsia"/>
          <w:noProof/>
          <w:szCs w:val="21"/>
        </w:rPr>
        <w:lastRenderedPageBreak/>
        <w:drawing>
          <wp:inline distT="0" distB="0" distL="0" distR="0" wp14:anchorId="592D2CF1" wp14:editId="04EF5C15">
            <wp:extent cx="2720340" cy="18386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1437" cy="1839436"/>
                    </a:xfrm>
                    <a:prstGeom prst="rect">
                      <a:avLst/>
                    </a:prstGeom>
                  </pic:spPr>
                </pic:pic>
              </a:graphicData>
            </a:graphic>
          </wp:inline>
        </w:drawing>
      </w:r>
    </w:p>
    <w:p w14:paraId="6355A039" w14:textId="6DAC55BC" w:rsidR="00BE1A05" w:rsidRPr="005A524E" w:rsidRDefault="00BE1A05" w:rsidP="005A524E">
      <w:pPr>
        <w:rPr>
          <w:rFonts w:asciiTheme="minorEastAsia" w:hAnsiTheme="minorEastAsia" w:hint="eastAsia"/>
          <w:szCs w:val="21"/>
        </w:rPr>
      </w:pPr>
      <w:r w:rsidRPr="005A524E">
        <w:rPr>
          <w:rFonts w:asciiTheme="minorEastAsia" w:hAnsiTheme="minorEastAsia" w:hint="eastAsia"/>
          <w:szCs w:val="21"/>
        </w:rPr>
        <w:t>把刚刚得到的两个点</w:t>
      </w:r>
      <w:r w:rsidRPr="005A524E">
        <w:rPr>
          <w:rFonts w:asciiTheme="minorEastAsia" w:hAnsiTheme="minorEastAsia"/>
          <w:szCs w:val="21"/>
        </w:rPr>
        <w:t>b</w:t>
      </w:r>
      <w:r w:rsidR="00A27BED" w:rsidRPr="005A524E">
        <w:rPr>
          <w:rFonts w:asciiTheme="minorEastAsia" w:hAnsiTheme="minorEastAsia"/>
          <w:szCs w:val="21"/>
        </w:rPr>
        <w:t>10</w:t>
      </w:r>
      <w:r w:rsidRPr="005A524E">
        <w:rPr>
          <w:rFonts w:asciiTheme="minorEastAsia" w:hAnsiTheme="minorEastAsia"/>
          <w:szCs w:val="21"/>
        </w:rPr>
        <w:t>、b11连起来，再认为这条线段又是从0到1，b10是0，b11是1，再取同样的t=1/3，这时我们找到了1个点b20，这个点即为由b0、b1、b2三点确定的一条贝塞尔曲线在时间t=1/3上的点。</w:t>
      </w:r>
    </w:p>
    <w:p w14:paraId="66F094A7" w14:textId="5C22A185" w:rsidR="00BE1A05" w:rsidRPr="005A524E" w:rsidRDefault="00BE1A05" w:rsidP="005A524E">
      <w:pPr>
        <w:rPr>
          <w:rFonts w:asciiTheme="minorEastAsia" w:hAnsiTheme="minorEastAsia"/>
          <w:szCs w:val="21"/>
        </w:rPr>
      </w:pPr>
      <w:r w:rsidRPr="005A524E">
        <w:rPr>
          <w:rFonts w:asciiTheme="minorEastAsia" w:hAnsiTheme="minorEastAsia" w:hint="eastAsia"/>
          <w:szCs w:val="21"/>
        </w:rPr>
        <w:t>⑤</w:t>
      </w:r>
      <w:r w:rsidRPr="005A524E">
        <w:rPr>
          <w:rFonts w:asciiTheme="minorEastAsia" w:hAnsiTheme="minorEastAsia"/>
          <w:szCs w:val="21"/>
        </w:rPr>
        <w:t>Run the same algorithm for every t in [0,1]</w:t>
      </w:r>
    </w:p>
    <w:p w14:paraId="781EE949" w14:textId="6C5841B1" w:rsidR="00BE1A05" w:rsidRPr="005A524E" w:rsidRDefault="00AC340A" w:rsidP="005A524E">
      <w:pPr>
        <w:jc w:val="center"/>
        <w:rPr>
          <w:rFonts w:asciiTheme="minorEastAsia" w:hAnsiTheme="minorEastAsia"/>
          <w:szCs w:val="21"/>
        </w:rPr>
      </w:pPr>
      <w:r w:rsidRPr="005A524E">
        <w:rPr>
          <w:rFonts w:asciiTheme="minorEastAsia" w:hAnsiTheme="minorEastAsia"/>
          <w:noProof/>
          <w:szCs w:val="21"/>
        </w:rPr>
        <w:drawing>
          <wp:inline distT="0" distB="0" distL="0" distR="0" wp14:anchorId="10DD0F47" wp14:editId="36F4C76E">
            <wp:extent cx="2705100" cy="189525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7327" cy="1896817"/>
                    </a:xfrm>
                    <a:prstGeom prst="rect">
                      <a:avLst/>
                    </a:prstGeom>
                  </pic:spPr>
                </pic:pic>
              </a:graphicData>
            </a:graphic>
          </wp:inline>
        </w:drawing>
      </w:r>
    </w:p>
    <w:p w14:paraId="7899B967" w14:textId="3053176D" w:rsidR="00BE1A05" w:rsidRPr="005A524E" w:rsidRDefault="00BE1A05" w:rsidP="005A524E">
      <w:pPr>
        <w:rPr>
          <w:rFonts w:asciiTheme="minorEastAsia" w:hAnsiTheme="minorEastAsia" w:hint="eastAsia"/>
          <w:szCs w:val="21"/>
        </w:rPr>
      </w:pPr>
      <w:r w:rsidRPr="005A524E">
        <w:rPr>
          <w:rFonts w:asciiTheme="minorEastAsia" w:hAnsiTheme="minorEastAsia"/>
          <w:szCs w:val="21"/>
        </w:rPr>
        <w:t>t的取值从0到1，每取一个值都重复上述步骤，然后得到了一系列点，将所有的点连起来就得到了一条贝塞尔曲线。</w:t>
      </w:r>
    </w:p>
    <w:p w14:paraId="5E71852A" w14:textId="7EB68590" w:rsidR="00BE1A05" w:rsidRPr="005A524E" w:rsidRDefault="00BE1A05" w:rsidP="005A524E">
      <w:pPr>
        <w:rPr>
          <w:rFonts w:asciiTheme="minorEastAsia" w:hAnsiTheme="minorEastAsia" w:hint="eastAsia"/>
          <w:szCs w:val="21"/>
        </w:rPr>
      </w:pPr>
      <w:r w:rsidRPr="005A524E">
        <w:rPr>
          <w:rFonts w:asciiTheme="minorEastAsia" w:hAnsiTheme="minorEastAsia"/>
          <w:szCs w:val="21"/>
        </w:rPr>
        <w:t>Four input points in total</w:t>
      </w:r>
    </w:p>
    <w:p w14:paraId="73DDCA8F" w14:textId="110B0BFF" w:rsidR="00BE1A05" w:rsidRPr="005A524E" w:rsidRDefault="00BE1A05" w:rsidP="005A524E">
      <w:pPr>
        <w:rPr>
          <w:rFonts w:asciiTheme="minorEastAsia" w:hAnsiTheme="minorEastAsia"/>
          <w:szCs w:val="21"/>
        </w:rPr>
      </w:pPr>
      <w:r w:rsidRPr="005A524E">
        <w:rPr>
          <w:rFonts w:asciiTheme="minorEastAsia" w:hAnsiTheme="minorEastAsia"/>
          <w:szCs w:val="21"/>
        </w:rPr>
        <w:t>Same recursive linear interpolations</w:t>
      </w:r>
    </w:p>
    <w:p w14:paraId="6FD7F27A" w14:textId="1955E430" w:rsidR="00AC340A" w:rsidRPr="005A524E" w:rsidRDefault="00AC340A" w:rsidP="005A524E">
      <w:pPr>
        <w:jc w:val="center"/>
        <w:rPr>
          <w:rFonts w:asciiTheme="minorEastAsia" w:hAnsiTheme="minorEastAsia" w:hint="eastAsia"/>
          <w:szCs w:val="21"/>
        </w:rPr>
      </w:pPr>
      <w:r w:rsidRPr="005A524E">
        <w:rPr>
          <w:rFonts w:asciiTheme="minorEastAsia" w:hAnsiTheme="minorEastAsia"/>
          <w:noProof/>
          <w:szCs w:val="21"/>
        </w:rPr>
        <w:drawing>
          <wp:inline distT="0" distB="0" distL="0" distR="0" wp14:anchorId="0F1FCA4D" wp14:editId="26BB5D0F">
            <wp:extent cx="5274310" cy="25673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67305"/>
                    </a:xfrm>
                    <a:prstGeom prst="rect">
                      <a:avLst/>
                    </a:prstGeom>
                  </pic:spPr>
                </pic:pic>
              </a:graphicData>
            </a:graphic>
          </wp:inline>
        </w:drawing>
      </w:r>
    </w:p>
    <w:p w14:paraId="1EB0BB79" w14:textId="77777777" w:rsidR="00BE1A05" w:rsidRPr="005A524E" w:rsidRDefault="00BE1A05" w:rsidP="005A524E">
      <w:pPr>
        <w:rPr>
          <w:rFonts w:asciiTheme="minorEastAsia" w:hAnsiTheme="minorEastAsia"/>
          <w:szCs w:val="21"/>
        </w:rPr>
      </w:pPr>
      <w:r w:rsidRPr="005A524E">
        <w:rPr>
          <w:rFonts w:asciiTheme="minorEastAsia" w:hAnsiTheme="minorEastAsia" w:hint="eastAsia"/>
          <w:szCs w:val="21"/>
        </w:rPr>
        <w:t>四个点确定的一条贝塞尔曲线同理，只不过这次的操作需要先由</w:t>
      </w:r>
      <w:r w:rsidRPr="005A524E">
        <w:rPr>
          <w:rFonts w:asciiTheme="minorEastAsia" w:hAnsiTheme="minorEastAsia"/>
          <w:szCs w:val="21"/>
        </w:rPr>
        <w:t>4个点b0、b1、b2、b3组成的3条线段b0b1、b1b2、b2b3确定3个点b10、b11、b12，再由3个点b10、b11、b12确定的2条线段b10b11、b11b12确定2个点b20、b21，再由2个点b20、b21确定的1</w:t>
      </w:r>
      <w:r w:rsidRPr="005A524E">
        <w:rPr>
          <w:rFonts w:asciiTheme="minorEastAsia" w:hAnsiTheme="minorEastAsia"/>
          <w:szCs w:val="21"/>
        </w:rPr>
        <w:lastRenderedPageBreak/>
        <w:t>条线段b20b21确定一个点b30。</w:t>
      </w:r>
    </w:p>
    <w:p w14:paraId="7D14DD9B" w14:textId="77777777" w:rsidR="00BE1A05" w:rsidRPr="005A524E" w:rsidRDefault="00BE1A05" w:rsidP="005A524E">
      <w:pPr>
        <w:rPr>
          <w:rFonts w:asciiTheme="minorEastAsia" w:hAnsiTheme="minorEastAsia"/>
          <w:szCs w:val="21"/>
        </w:rPr>
      </w:pPr>
    </w:p>
    <w:p w14:paraId="24867C8B" w14:textId="77777777" w:rsidR="00BE1A05" w:rsidRPr="005A524E" w:rsidRDefault="00BE1A05" w:rsidP="005A524E">
      <w:pPr>
        <w:rPr>
          <w:rFonts w:asciiTheme="minorEastAsia" w:hAnsiTheme="minorEastAsia"/>
          <w:szCs w:val="21"/>
        </w:rPr>
      </w:pPr>
      <w:r w:rsidRPr="005A524E">
        <w:rPr>
          <w:rFonts w:asciiTheme="minorEastAsia" w:hAnsiTheme="minorEastAsia" w:hint="eastAsia"/>
          <w:szCs w:val="21"/>
        </w:rPr>
        <w:t>然后再对</w:t>
      </w:r>
      <w:r w:rsidRPr="005A524E">
        <w:rPr>
          <w:rFonts w:asciiTheme="minorEastAsia" w:hAnsiTheme="minorEastAsia"/>
          <w:szCs w:val="21"/>
        </w:rPr>
        <w:t>t取从0到1的所有值，重复上述步骤画出贝塞尔曲线。</w:t>
      </w:r>
    </w:p>
    <w:p w14:paraId="5664B670" w14:textId="77777777" w:rsidR="00BE1A05" w:rsidRPr="005A524E" w:rsidRDefault="00BE1A05" w:rsidP="005A524E">
      <w:pPr>
        <w:rPr>
          <w:rFonts w:asciiTheme="minorEastAsia" w:hAnsiTheme="minorEastAsia"/>
          <w:szCs w:val="21"/>
        </w:rPr>
      </w:pPr>
    </w:p>
    <w:p w14:paraId="70B7CDA3" w14:textId="77777777" w:rsidR="00BE1A05" w:rsidRPr="005A524E" w:rsidRDefault="00BE1A05" w:rsidP="005A524E">
      <w:pPr>
        <w:pStyle w:val="2"/>
        <w:spacing w:before="0" w:after="0" w:line="240" w:lineRule="auto"/>
        <w:rPr>
          <w:rFonts w:asciiTheme="minorEastAsia" w:eastAsiaTheme="minorEastAsia" w:hAnsiTheme="minorEastAsia"/>
          <w:sz w:val="21"/>
          <w:szCs w:val="21"/>
        </w:rPr>
      </w:pPr>
      <w:r w:rsidRPr="005A524E">
        <w:rPr>
          <w:rFonts w:asciiTheme="minorEastAsia" w:eastAsiaTheme="minorEastAsia" w:hAnsiTheme="minorEastAsia"/>
          <w:sz w:val="21"/>
          <w:szCs w:val="21"/>
        </w:rPr>
        <w:t>2、Evaluating Bézier Curves Algebraic Formula</w:t>
      </w:r>
    </w:p>
    <w:p w14:paraId="5658D615" w14:textId="77777777" w:rsidR="00BE1A05" w:rsidRPr="005A524E" w:rsidRDefault="00BE1A05" w:rsidP="005A524E">
      <w:pPr>
        <w:rPr>
          <w:rFonts w:asciiTheme="minorEastAsia" w:hAnsiTheme="minorEastAsia"/>
          <w:szCs w:val="21"/>
        </w:rPr>
      </w:pPr>
      <w:r w:rsidRPr="005A524E">
        <w:rPr>
          <w:rFonts w:asciiTheme="minorEastAsia" w:hAnsiTheme="minorEastAsia"/>
          <w:szCs w:val="21"/>
        </w:rPr>
        <w:t>de Casteljau algorithm gives a pyramid of coefficients</w:t>
      </w:r>
    </w:p>
    <w:p w14:paraId="5CA02997" w14:textId="1CF42BA3" w:rsidR="00BE1A05" w:rsidRPr="005A524E" w:rsidRDefault="00717257" w:rsidP="005A524E">
      <w:pPr>
        <w:jc w:val="center"/>
        <w:rPr>
          <w:rFonts w:asciiTheme="minorEastAsia" w:hAnsiTheme="minorEastAsia" w:hint="eastAsia"/>
          <w:szCs w:val="21"/>
        </w:rPr>
      </w:pPr>
      <w:r w:rsidRPr="005A524E">
        <w:rPr>
          <w:rFonts w:asciiTheme="minorEastAsia" w:hAnsiTheme="minorEastAsia"/>
          <w:noProof/>
          <w:szCs w:val="21"/>
        </w:rPr>
        <w:drawing>
          <wp:inline distT="0" distB="0" distL="0" distR="0" wp14:anchorId="5E3ABF3D" wp14:editId="1E9D9B31">
            <wp:extent cx="5274310" cy="24269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26970"/>
                    </a:xfrm>
                    <a:prstGeom prst="rect">
                      <a:avLst/>
                    </a:prstGeom>
                  </pic:spPr>
                </pic:pic>
              </a:graphicData>
            </a:graphic>
          </wp:inline>
        </w:drawing>
      </w:r>
    </w:p>
    <w:p w14:paraId="07687162" w14:textId="77777777" w:rsidR="00BE1A05" w:rsidRPr="005A524E" w:rsidRDefault="00BE1A05" w:rsidP="005A524E">
      <w:pPr>
        <w:rPr>
          <w:rFonts w:asciiTheme="minorEastAsia" w:hAnsiTheme="minorEastAsia"/>
          <w:szCs w:val="21"/>
        </w:rPr>
      </w:pPr>
      <w:r w:rsidRPr="005A524E">
        <w:rPr>
          <w:rFonts w:asciiTheme="minorEastAsia" w:hAnsiTheme="minorEastAsia"/>
          <w:szCs w:val="21"/>
        </w:rPr>
        <w:t>Example: quadratic Bézier curve from three points</w:t>
      </w:r>
    </w:p>
    <w:p w14:paraId="3E25B7D4" w14:textId="10101000" w:rsidR="00BE1A05" w:rsidRPr="005A524E" w:rsidRDefault="00717257" w:rsidP="005A524E">
      <w:pPr>
        <w:rPr>
          <w:rFonts w:asciiTheme="minorEastAsia" w:hAnsiTheme="minorEastAsia" w:hint="eastAsia"/>
          <w:szCs w:val="21"/>
        </w:rPr>
      </w:pPr>
      <w:r w:rsidRPr="005A524E">
        <w:rPr>
          <w:rFonts w:asciiTheme="minorEastAsia" w:hAnsiTheme="minorEastAsia"/>
          <w:noProof/>
          <w:szCs w:val="21"/>
        </w:rPr>
        <w:drawing>
          <wp:inline distT="0" distB="0" distL="0" distR="0" wp14:anchorId="4CAE878A" wp14:editId="2262205B">
            <wp:extent cx="5274310" cy="248856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88565"/>
                    </a:xfrm>
                    <a:prstGeom prst="rect">
                      <a:avLst/>
                    </a:prstGeom>
                  </pic:spPr>
                </pic:pic>
              </a:graphicData>
            </a:graphic>
          </wp:inline>
        </w:drawing>
      </w:r>
    </w:p>
    <w:p w14:paraId="480A19EE" w14:textId="4418765C" w:rsidR="00BE1A05" w:rsidRPr="005A524E" w:rsidRDefault="00BE1A05" w:rsidP="005A524E">
      <w:pPr>
        <w:rPr>
          <w:rFonts w:asciiTheme="minorEastAsia" w:hAnsiTheme="minorEastAsia" w:cs="Segoe UI Emoji"/>
          <w:szCs w:val="21"/>
        </w:rPr>
      </w:pPr>
      <w:r w:rsidRPr="005A524E">
        <w:rPr>
          <w:rFonts w:asciiTheme="minorEastAsia" w:hAnsiTheme="minorEastAsia"/>
          <w:szCs w:val="21"/>
        </w:rPr>
        <w:t>Bernstein form of a Bézier curve of order n</w:t>
      </w:r>
      <w:r w:rsidR="00EC1681" w:rsidRPr="005A524E">
        <w:rPr>
          <w:rFonts w:asciiTheme="minorEastAsia" w:hAnsiTheme="minorEastAsia" w:cs="Segoe UI Emoji"/>
          <w:szCs w:val="21"/>
        </w:rPr>
        <w:t>(</w:t>
      </w:r>
      <w:r w:rsidR="00EC1681" w:rsidRPr="005A524E">
        <w:rPr>
          <w:rFonts w:asciiTheme="minorEastAsia" w:hAnsiTheme="minorEastAsia" w:cs="Segoe UI Emoji" w:hint="eastAsia"/>
          <w:szCs w:val="21"/>
        </w:rPr>
        <w:t>n+1</w:t>
      </w:r>
      <w:r w:rsidR="00EC1681" w:rsidRPr="005A524E">
        <w:rPr>
          <w:rFonts w:asciiTheme="minorEastAsia" w:hAnsiTheme="minorEastAsia" w:cs="宋体" w:hint="eastAsia"/>
          <w:szCs w:val="21"/>
        </w:rPr>
        <w:t>个点，n阶贝塞尔曲线可用n阶伯恩斯坦多项式描述</w:t>
      </w:r>
      <w:r w:rsidR="00EC1681" w:rsidRPr="005A524E">
        <w:rPr>
          <w:rFonts w:asciiTheme="minorEastAsia" w:hAnsiTheme="minorEastAsia" w:cs="Segoe UI Emoji"/>
          <w:szCs w:val="21"/>
        </w:rPr>
        <w:t>)</w:t>
      </w:r>
    </w:p>
    <w:p w14:paraId="5A84F2B6" w14:textId="16EEA3A8" w:rsidR="00BE1A05" w:rsidRPr="005A524E" w:rsidRDefault="000F58E5" w:rsidP="005A524E">
      <w:pPr>
        <w:jc w:val="center"/>
        <w:rPr>
          <w:rFonts w:asciiTheme="minorEastAsia" w:hAnsiTheme="minorEastAsia"/>
          <w:szCs w:val="21"/>
        </w:rPr>
      </w:pPr>
      <w:r w:rsidRPr="005A524E">
        <w:rPr>
          <w:rFonts w:asciiTheme="minorEastAsia" w:hAnsiTheme="minorEastAsia"/>
          <w:noProof/>
          <w:szCs w:val="21"/>
        </w:rPr>
        <w:lastRenderedPageBreak/>
        <w:drawing>
          <wp:inline distT="0" distB="0" distL="0" distR="0" wp14:anchorId="6EB87703" wp14:editId="439B2934">
            <wp:extent cx="5274310" cy="256921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69210"/>
                    </a:xfrm>
                    <a:prstGeom prst="rect">
                      <a:avLst/>
                    </a:prstGeom>
                  </pic:spPr>
                </pic:pic>
              </a:graphicData>
            </a:graphic>
          </wp:inline>
        </w:drawing>
      </w:r>
    </w:p>
    <w:p w14:paraId="5C092870" w14:textId="0BC6E1B2" w:rsidR="00B34E00" w:rsidRPr="005A524E" w:rsidRDefault="00B34E00" w:rsidP="005A524E">
      <w:pPr>
        <w:jc w:val="center"/>
        <w:rPr>
          <w:rFonts w:asciiTheme="minorEastAsia" w:hAnsiTheme="minorEastAsia" w:hint="eastAsia"/>
          <w:szCs w:val="21"/>
        </w:rPr>
      </w:pPr>
      <w:r w:rsidRPr="005A524E">
        <w:rPr>
          <w:rFonts w:asciiTheme="minorEastAsia" w:hAnsiTheme="minorEastAsia"/>
          <w:noProof/>
          <w:szCs w:val="21"/>
        </w:rPr>
        <w:drawing>
          <wp:inline distT="0" distB="0" distL="0" distR="0" wp14:anchorId="67CD1B7E" wp14:editId="42A49997">
            <wp:extent cx="3286125" cy="25050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6125" cy="2505075"/>
                    </a:xfrm>
                    <a:prstGeom prst="rect">
                      <a:avLst/>
                    </a:prstGeom>
                  </pic:spPr>
                </pic:pic>
              </a:graphicData>
            </a:graphic>
          </wp:inline>
        </w:drawing>
      </w:r>
    </w:p>
    <w:p w14:paraId="39602515" w14:textId="77777777" w:rsidR="00BE1A05" w:rsidRPr="005A524E" w:rsidRDefault="00BE1A05" w:rsidP="005A524E">
      <w:pPr>
        <w:rPr>
          <w:rFonts w:asciiTheme="minorEastAsia" w:hAnsiTheme="minorEastAsia"/>
          <w:szCs w:val="21"/>
        </w:rPr>
      </w:pPr>
      <w:r w:rsidRPr="005A524E">
        <w:rPr>
          <w:rFonts w:asciiTheme="minorEastAsia" w:hAnsiTheme="minorEastAsia"/>
          <w:szCs w:val="21"/>
        </w:rPr>
        <w:t>(与二项展开式类似)</w:t>
      </w:r>
    </w:p>
    <w:p w14:paraId="2C4E8E72" w14:textId="215B604A" w:rsidR="00BE1A05" w:rsidRPr="005A524E" w:rsidRDefault="000F58E5" w:rsidP="005A524E">
      <w:pPr>
        <w:jc w:val="center"/>
        <w:rPr>
          <w:rFonts w:asciiTheme="minorEastAsia" w:hAnsiTheme="minorEastAsia" w:hint="eastAsia"/>
          <w:szCs w:val="21"/>
        </w:rPr>
      </w:pPr>
      <w:r w:rsidRPr="005A524E">
        <w:rPr>
          <w:rFonts w:asciiTheme="minorEastAsia" w:hAnsiTheme="minorEastAsia"/>
          <w:noProof/>
          <w:szCs w:val="21"/>
        </w:rPr>
        <w:drawing>
          <wp:inline distT="0" distB="0" distL="0" distR="0" wp14:anchorId="76DD7A66" wp14:editId="4D400C1A">
            <wp:extent cx="5274310" cy="112839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128395"/>
                    </a:xfrm>
                    <a:prstGeom prst="rect">
                      <a:avLst/>
                    </a:prstGeom>
                  </pic:spPr>
                </pic:pic>
              </a:graphicData>
            </a:graphic>
          </wp:inline>
        </w:drawing>
      </w:r>
    </w:p>
    <w:p w14:paraId="1E789CDE" w14:textId="4989C0E9" w:rsidR="00BE1A05" w:rsidRPr="005A524E" w:rsidRDefault="00BE1A05" w:rsidP="005A524E">
      <w:pPr>
        <w:rPr>
          <w:rFonts w:asciiTheme="minorEastAsia" w:hAnsiTheme="minorEastAsia" w:hint="eastAsia"/>
          <w:szCs w:val="21"/>
        </w:rPr>
      </w:pPr>
      <w:r w:rsidRPr="005A524E">
        <w:rPr>
          <w:rFonts w:asciiTheme="minorEastAsia" w:hAnsiTheme="minorEastAsia"/>
          <w:szCs w:val="21"/>
        </w:rPr>
        <w:t>Example: assume n = 3 and we are in R3</w:t>
      </w:r>
    </w:p>
    <w:p w14:paraId="2DA3610F" w14:textId="5241A60D" w:rsidR="00BE1A05" w:rsidRPr="005A524E" w:rsidRDefault="00BE1A05" w:rsidP="005A524E">
      <w:pPr>
        <w:rPr>
          <w:rFonts w:asciiTheme="minorEastAsia" w:hAnsiTheme="minorEastAsia" w:hint="eastAsia"/>
          <w:szCs w:val="21"/>
        </w:rPr>
      </w:pPr>
      <w:r w:rsidRPr="005A524E">
        <w:rPr>
          <w:rFonts w:asciiTheme="minorEastAsia" w:hAnsiTheme="minorEastAsia"/>
          <w:szCs w:val="21"/>
        </w:rPr>
        <w:t>i.e. we could have control points in 3D such as:</w:t>
      </w:r>
      <w:r w:rsidR="000F58E5" w:rsidRPr="005A524E">
        <w:rPr>
          <w:rFonts w:asciiTheme="minorEastAsia" w:hAnsiTheme="minorEastAsia" w:hint="eastAsia"/>
          <w:szCs w:val="21"/>
        </w:rPr>
        <w:t>（3D贝塞尔曲线的区别就是b是一个三维向量）</w:t>
      </w:r>
    </w:p>
    <w:p w14:paraId="7FB84BDA" w14:textId="3B8C244E" w:rsidR="00BE1A05" w:rsidRPr="005A524E" w:rsidRDefault="00BE1A05" w:rsidP="005A524E">
      <w:pPr>
        <w:jc w:val="center"/>
        <w:rPr>
          <w:rFonts w:asciiTheme="minorEastAsia" w:hAnsiTheme="minorEastAsia" w:hint="eastAsia"/>
          <w:szCs w:val="21"/>
        </w:rPr>
      </w:pPr>
      <w:r w:rsidRPr="005A524E">
        <w:rPr>
          <w:rFonts w:asciiTheme="minorEastAsia" w:hAnsiTheme="minorEastAsia"/>
          <w:szCs w:val="21"/>
        </w:rPr>
        <w:t>b0 = (0, 2, 3), b1 = (2, 3, 5), b2 = (6, 7, 9), b3 = (3, 4, 5)</w:t>
      </w:r>
    </w:p>
    <w:p w14:paraId="106BC2AE" w14:textId="471AA2DE" w:rsidR="00BE1A05" w:rsidRPr="005A524E" w:rsidRDefault="00BE1A05" w:rsidP="005A524E">
      <w:pPr>
        <w:rPr>
          <w:rFonts w:asciiTheme="minorEastAsia" w:hAnsiTheme="minorEastAsia" w:hint="eastAsia"/>
          <w:szCs w:val="21"/>
        </w:rPr>
      </w:pPr>
      <w:r w:rsidRPr="005A524E">
        <w:rPr>
          <w:rFonts w:asciiTheme="minorEastAsia" w:hAnsiTheme="minorEastAsia"/>
          <w:szCs w:val="21"/>
        </w:rPr>
        <w:t>These points define a Bezier curve in 3D that is a cubic polynomial in t:</w:t>
      </w:r>
    </w:p>
    <w:p w14:paraId="6D2B3270" w14:textId="54F28A1F" w:rsidR="00BE1A05" w:rsidRPr="005A524E" w:rsidRDefault="00BE1A05" w:rsidP="005A524E">
      <w:pPr>
        <w:jc w:val="center"/>
        <w:rPr>
          <w:rFonts w:asciiTheme="minorEastAsia" w:hAnsiTheme="minorEastAsia" w:hint="eastAsia"/>
          <w:szCs w:val="21"/>
        </w:rPr>
      </w:pPr>
      <w:r w:rsidRPr="005A524E">
        <w:rPr>
          <w:rFonts w:asciiTheme="minorEastAsia" w:hAnsiTheme="minorEastAsia"/>
          <w:szCs w:val="21"/>
        </w:rPr>
        <w:t>bn(t) = b0(1-t)3+ b13t(1-t) 2+ b23t2(1-t)2 + b3t3</w:t>
      </w:r>
    </w:p>
    <w:p w14:paraId="2D3AF6B6" w14:textId="77777777" w:rsidR="00BE1A05" w:rsidRPr="005A524E" w:rsidRDefault="00BE1A05" w:rsidP="005A524E">
      <w:pPr>
        <w:pStyle w:val="2"/>
        <w:spacing w:before="0" w:after="0" w:line="240" w:lineRule="auto"/>
        <w:rPr>
          <w:rFonts w:asciiTheme="minorEastAsia" w:eastAsiaTheme="minorEastAsia" w:hAnsiTheme="minorEastAsia"/>
          <w:sz w:val="21"/>
          <w:szCs w:val="21"/>
        </w:rPr>
      </w:pPr>
      <w:r w:rsidRPr="005A524E">
        <w:rPr>
          <w:rFonts w:asciiTheme="minorEastAsia" w:eastAsiaTheme="minorEastAsia" w:hAnsiTheme="minorEastAsia"/>
          <w:sz w:val="21"/>
          <w:szCs w:val="21"/>
        </w:rPr>
        <w:t>3、Properties of Bézier Curves</w:t>
      </w:r>
    </w:p>
    <w:p w14:paraId="02986E0F" w14:textId="5254CA63" w:rsidR="00BE1A05" w:rsidRPr="005A524E" w:rsidRDefault="00BE1A05" w:rsidP="005A524E">
      <w:pPr>
        <w:rPr>
          <w:rFonts w:asciiTheme="minorEastAsia" w:hAnsiTheme="minorEastAsia" w:hint="eastAsia"/>
          <w:szCs w:val="21"/>
        </w:rPr>
      </w:pPr>
      <w:r w:rsidRPr="005A524E">
        <w:rPr>
          <w:rFonts w:asciiTheme="minorEastAsia" w:hAnsiTheme="minorEastAsia"/>
          <w:szCs w:val="21"/>
        </w:rPr>
        <w:t>Interpolates endpoints</w:t>
      </w:r>
      <w:r w:rsidR="00B34E00" w:rsidRPr="005A524E">
        <w:rPr>
          <w:rFonts w:asciiTheme="minorEastAsia" w:hAnsiTheme="minorEastAsia"/>
          <w:szCs w:val="21"/>
        </w:rPr>
        <w:t>(</w:t>
      </w:r>
      <w:r w:rsidR="00B34E00" w:rsidRPr="005A524E">
        <w:rPr>
          <w:rFonts w:asciiTheme="minorEastAsia" w:hAnsiTheme="minorEastAsia" w:hint="eastAsia"/>
          <w:szCs w:val="21"/>
        </w:rPr>
        <w:t>插值端点</w:t>
      </w:r>
      <w:r w:rsidR="00B34E00" w:rsidRPr="005A524E">
        <w:rPr>
          <w:rFonts w:asciiTheme="minorEastAsia" w:hAnsiTheme="minorEastAsia"/>
          <w:szCs w:val="21"/>
        </w:rPr>
        <w:t>)</w:t>
      </w:r>
    </w:p>
    <w:p w14:paraId="2CC2E82D" w14:textId="18838E20" w:rsidR="00BE1A05" w:rsidRPr="005A524E" w:rsidRDefault="004C39ED" w:rsidP="005A524E">
      <w:pPr>
        <w:ind w:firstLine="420"/>
        <w:rPr>
          <w:rFonts w:asciiTheme="minorEastAsia" w:hAnsiTheme="minorEastAsia"/>
          <w:szCs w:val="21"/>
        </w:rPr>
      </w:pPr>
      <w:r w:rsidRPr="005A524E">
        <w:rPr>
          <w:rFonts w:asciiTheme="minorEastAsia" w:hAnsiTheme="minorEastAsia" w:hint="eastAsia"/>
          <w:szCs w:val="21"/>
        </w:rPr>
        <w:t>--</w:t>
      </w:r>
      <w:r w:rsidR="00BE1A05" w:rsidRPr="005A524E">
        <w:rPr>
          <w:rFonts w:asciiTheme="minorEastAsia" w:hAnsiTheme="minorEastAsia"/>
          <w:szCs w:val="21"/>
        </w:rPr>
        <w:t>For cubic Bézier:b(0) = b0; b(1) = b3</w:t>
      </w:r>
      <w:r w:rsidR="00B34E00" w:rsidRPr="005A524E">
        <w:rPr>
          <w:rFonts w:asciiTheme="minorEastAsia" w:hAnsiTheme="minorEastAsia"/>
          <w:szCs w:val="21"/>
        </w:rPr>
        <w:t>(</w:t>
      </w:r>
      <w:r w:rsidR="00B34E00" w:rsidRPr="005A524E">
        <w:rPr>
          <w:rFonts w:asciiTheme="minorEastAsia" w:hAnsiTheme="minorEastAsia" w:hint="eastAsia"/>
          <w:szCs w:val="21"/>
        </w:rPr>
        <w:t>起点在b</w:t>
      </w:r>
      <w:r w:rsidR="00B34E00" w:rsidRPr="005A524E">
        <w:rPr>
          <w:rFonts w:asciiTheme="minorEastAsia" w:hAnsiTheme="minorEastAsia"/>
          <w:szCs w:val="21"/>
        </w:rPr>
        <w:t>0</w:t>
      </w:r>
      <w:r w:rsidR="00B34E00" w:rsidRPr="005A524E">
        <w:rPr>
          <w:rFonts w:asciiTheme="minorEastAsia" w:hAnsiTheme="minorEastAsia" w:hint="eastAsia"/>
          <w:szCs w:val="21"/>
        </w:rPr>
        <w:t>，终点在b</w:t>
      </w:r>
      <w:r w:rsidR="00B34E00" w:rsidRPr="005A524E">
        <w:rPr>
          <w:rFonts w:asciiTheme="minorEastAsia" w:hAnsiTheme="minorEastAsia"/>
          <w:szCs w:val="21"/>
        </w:rPr>
        <w:t>3)</w:t>
      </w:r>
    </w:p>
    <w:p w14:paraId="7BE75C0D" w14:textId="175D57FF" w:rsidR="00BE1A05" w:rsidRPr="005A524E" w:rsidRDefault="00BE1A05" w:rsidP="005A524E">
      <w:pPr>
        <w:widowControl/>
        <w:shd w:val="clear" w:color="auto" w:fill="FFFFFF"/>
        <w:jc w:val="left"/>
        <w:rPr>
          <w:rFonts w:asciiTheme="minorEastAsia" w:hAnsiTheme="minorEastAsia" w:cs="Segoe UI" w:hint="eastAsia"/>
          <w:kern w:val="0"/>
          <w:szCs w:val="21"/>
          <w:lang w:eastAsia="zh-Hans"/>
        </w:rPr>
      </w:pPr>
      <w:r w:rsidRPr="005A524E">
        <w:rPr>
          <w:rFonts w:asciiTheme="minorEastAsia" w:hAnsiTheme="minorEastAsia"/>
          <w:szCs w:val="21"/>
        </w:rPr>
        <w:t>Tangent to end segments</w:t>
      </w:r>
      <w:r w:rsidR="00B34E00" w:rsidRPr="005A524E">
        <w:rPr>
          <w:rFonts w:asciiTheme="minorEastAsia" w:hAnsiTheme="minorEastAsia"/>
          <w:szCs w:val="21"/>
        </w:rPr>
        <w:t>(</w:t>
      </w:r>
      <w:r w:rsidR="00B34E00" w:rsidRPr="005A524E">
        <w:rPr>
          <w:rFonts w:asciiTheme="minorEastAsia" w:hAnsiTheme="minorEastAsia" w:cs="Segoe UI"/>
          <w:kern w:val="0"/>
          <w:szCs w:val="21"/>
          <w:lang w:eastAsia="zh-Hans"/>
        </w:rPr>
        <w:t>与末端线段相切</w:t>
      </w:r>
      <w:r w:rsidR="00B34E00" w:rsidRPr="005A524E">
        <w:rPr>
          <w:rFonts w:asciiTheme="minorEastAsia" w:hAnsiTheme="minorEastAsia"/>
          <w:szCs w:val="21"/>
        </w:rPr>
        <w:t>)</w:t>
      </w:r>
    </w:p>
    <w:p w14:paraId="75C3467F" w14:textId="5C38032A" w:rsidR="00BE1A05" w:rsidRPr="005A524E" w:rsidRDefault="004C39ED" w:rsidP="005A524E">
      <w:pPr>
        <w:ind w:firstLine="420"/>
        <w:rPr>
          <w:rFonts w:asciiTheme="minorEastAsia" w:hAnsiTheme="minorEastAsia"/>
          <w:szCs w:val="21"/>
        </w:rPr>
      </w:pPr>
      <w:r w:rsidRPr="005A524E">
        <w:rPr>
          <w:rFonts w:asciiTheme="minorEastAsia" w:hAnsiTheme="minorEastAsia" w:hint="eastAsia"/>
          <w:szCs w:val="21"/>
        </w:rPr>
        <w:t>--</w:t>
      </w:r>
      <w:r w:rsidR="00BE1A05" w:rsidRPr="005A524E">
        <w:rPr>
          <w:rFonts w:asciiTheme="minorEastAsia" w:hAnsiTheme="minorEastAsia"/>
          <w:szCs w:val="21"/>
        </w:rPr>
        <w:t>Cubic case: b‘ (0) = 3(b1-b0); b’ (1) = 3(b3 -b2)</w:t>
      </w:r>
      <w:r w:rsidR="00B34E00" w:rsidRPr="005A524E">
        <w:rPr>
          <w:rFonts w:asciiTheme="minorEastAsia" w:hAnsiTheme="minorEastAsia"/>
          <w:szCs w:val="21"/>
        </w:rPr>
        <w:t>(</w:t>
      </w:r>
      <w:r w:rsidR="00B34E00" w:rsidRPr="005A524E">
        <w:rPr>
          <w:rFonts w:asciiTheme="minorEastAsia" w:hAnsiTheme="minorEastAsia" w:hint="eastAsia"/>
          <w:szCs w:val="21"/>
        </w:rPr>
        <w:t>这个3仅仅是因为有四个控制点的三</w:t>
      </w:r>
      <w:r w:rsidR="00B34E00" w:rsidRPr="005A524E">
        <w:rPr>
          <w:rFonts w:asciiTheme="minorEastAsia" w:hAnsiTheme="minorEastAsia" w:hint="eastAsia"/>
          <w:szCs w:val="21"/>
        </w:rPr>
        <w:lastRenderedPageBreak/>
        <w:t>次贝塞尔曲线</w:t>
      </w:r>
      <w:r w:rsidR="00B34E00" w:rsidRPr="005A524E">
        <w:rPr>
          <w:rFonts w:asciiTheme="minorEastAsia" w:hAnsiTheme="minorEastAsia"/>
          <w:szCs w:val="21"/>
        </w:rPr>
        <w:t>)</w:t>
      </w:r>
    </w:p>
    <w:p w14:paraId="0F7A158C" w14:textId="7E5A05D1" w:rsidR="00BE1A05" w:rsidRPr="005A524E" w:rsidRDefault="00BE1A05" w:rsidP="005A524E">
      <w:pPr>
        <w:rPr>
          <w:rFonts w:asciiTheme="minorEastAsia" w:hAnsiTheme="minorEastAsia" w:hint="eastAsia"/>
          <w:szCs w:val="21"/>
        </w:rPr>
      </w:pPr>
      <w:r w:rsidRPr="005A524E">
        <w:rPr>
          <w:rFonts w:asciiTheme="minorEastAsia" w:hAnsiTheme="minorEastAsia"/>
          <w:szCs w:val="21"/>
        </w:rPr>
        <w:t>Affine transformation property</w:t>
      </w:r>
    </w:p>
    <w:p w14:paraId="599965E3" w14:textId="4B12B5F5" w:rsidR="00BE1A05" w:rsidRPr="005A524E" w:rsidRDefault="004C39ED" w:rsidP="005A524E">
      <w:pPr>
        <w:ind w:firstLine="420"/>
        <w:rPr>
          <w:rFonts w:asciiTheme="minorEastAsia" w:hAnsiTheme="minorEastAsia"/>
          <w:szCs w:val="21"/>
        </w:rPr>
      </w:pPr>
      <w:r w:rsidRPr="005A524E">
        <w:rPr>
          <w:rFonts w:asciiTheme="minorEastAsia" w:hAnsiTheme="minorEastAsia" w:hint="eastAsia"/>
          <w:szCs w:val="21"/>
        </w:rPr>
        <w:t>--</w:t>
      </w:r>
      <w:r w:rsidR="00BE1A05" w:rsidRPr="005A524E">
        <w:rPr>
          <w:rFonts w:asciiTheme="minorEastAsia" w:hAnsiTheme="minorEastAsia"/>
          <w:szCs w:val="21"/>
        </w:rPr>
        <w:t>Transform curve by transforming control points</w:t>
      </w:r>
      <w:r w:rsidR="00B34E00" w:rsidRPr="005A524E">
        <w:rPr>
          <w:rFonts w:asciiTheme="minorEastAsia" w:hAnsiTheme="minorEastAsia"/>
          <w:szCs w:val="21"/>
        </w:rPr>
        <w:t>(</w:t>
      </w:r>
      <w:r w:rsidR="00B34E00" w:rsidRPr="005A524E">
        <w:rPr>
          <w:rFonts w:asciiTheme="minorEastAsia" w:hAnsiTheme="minorEastAsia" w:hint="eastAsia"/>
          <w:szCs w:val="21"/>
        </w:rPr>
        <w:t>对给定顶点画出的贝塞尔曲线，与该些顶点做完仿射变换的</w:t>
      </w:r>
      <w:r w:rsidRPr="005A524E">
        <w:rPr>
          <w:rFonts w:asciiTheme="minorEastAsia" w:hAnsiTheme="minorEastAsia" w:hint="eastAsia"/>
          <w:szCs w:val="21"/>
        </w:rPr>
        <w:t>再画出的</w:t>
      </w:r>
      <w:r w:rsidR="00B34E00" w:rsidRPr="005A524E">
        <w:rPr>
          <w:rFonts w:asciiTheme="minorEastAsia" w:hAnsiTheme="minorEastAsia" w:hint="eastAsia"/>
          <w:szCs w:val="21"/>
        </w:rPr>
        <w:t>贝塞尔曲线是一样的</w:t>
      </w:r>
      <w:r w:rsidR="00B34E00" w:rsidRPr="005A524E">
        <w:rPr>
          <w:rFonts w:asciiTheme="minorEastAsia" w:hAnsiTheme="minorEastAsia"/>
          <w:szCs w:val="21"/>
        </w:rPr>
        <w:t>)</w:t>
      </w:r>
      <w:r w:rsidRPr="005A524E">
        <w:rPr>
          <w:rFonts w:asciiTheme="minorEastAsia" w:hAnsiTheme="minorEastAsia"/>
          <w:szCs w:val="21"/>
        </w:rPr>
        <w:t>(</w:t>
      </w:r>
      <w:r w:rsidRPr="005A524E">
        <w:rPr>
          <w:rFonts w:asciiTheme="minorEastAsia" w:hAnsiTheme="minorEastAsia" w:hint="eastAsia"/>
          <w:szCs w:val="21"/>
        </w:rPr>
        <w:t>注意是仿射变换而不是投影变换</w:t>
      </w:r>
      <w:r w:rsidRPr="005A524E">
        <w:rPr>
          <w:rFonts w:asciiTheme="minorEastAsia" w:hAnsiTheme="minorEastAsia"/>
          <w:szCs w:val="21"/>
        </w:rPr>
        <w:t>)</w:t>
      </w:r>
    </w:p>
    <w:p w14:paraId="6CE6A0FC" w14:textId="4F214086" w:rsidR="00BE1A05" w:rsidRPr="005A524E" w:rsidRDefault="00BE1A05" w:rsidP="005A524E">
      <w:pPr>
        <w:rPr>
          <w:rFonts w:asciiTheme="minorEastAsia" w:hAnsiTheme="minorEastAsia"/>
          <w:szCs w:val="21"/>
        </w:rPr>
      </w:pPr>
      <w:r w:rsidRPr="005A524E">
        <w:rPr>
          <w:rFonts w:asciiTheme="minorEastAsia" w:hAnsiTheme="minorEastAsia"/>
          <w:szCs w:val="21"/>
        </w:rPr>
        <w:t>Convex hull property</w:t>
      </w:r>
      <w:r w:rsidR="004C39ED" w:rsidRPr="005A524E">
        <w:rPr>
          <w:rFonts w:asciiTheme="minorEastAsia" w:hAnsiTheme="minorEastAsia"/>
          <w:szCs w:val="21"/>
        </w:rPr>
        <w:t>(</w:t>
      </w:r>
      <w:r w:rsidR="004C39ED" w:rsidRPr="005A524E">
        <w:rPr>
          <w:rFonts w:asciiTheme="minorEastAsia" w:hAnsiTheme="minorEastAsia" w:hint="eastAsia"/>
          <w:szCs w:val="21"/>
        </w:rPr>
        <w:t>凸包性质</w:t>
      </w:r>
      <w:r w:rsidR="004C39ED" w:rsidRPr="005A524E">
        <w:rPr>
          <w:rFonts w:asciiTheme="minorEastAsia" w:hAnsiTheme="minorEastAsia"/>
          <w:szCs w:val="21"/>
        </w:rPr>
        <w:t>)</w:t>
      </w:r>
    </w:p>
    <w:p w14:paraId="28C34577" w14:textId="2286ACA9" w:rsidR="00BE1A05" w:rsidRPr="005A524E" w:rsidRDefault="004C39ED" w:rsidP="005A524E">
      <w:pPr>
        <w:widowControl/>
        <w:shd w:val="clear" w:color="auto" w:fill="FFFFFF"/>
        <w:ind w:firstLine="420"/>
        <w:jc w:val="left"/>
        <w:rPr>
          <w:rFonts w:asciiTheme="minorEastAsia" w:hAnsiTheme="minorEastAsia" w:cs="Segoe UI"/>
          <w:kern w:val="0"/>
          <w:szCs w:val="21"/>
          <w:lang w:eastAsia="zh-Hans"/>
        </w:rPr>
      </w:pPr>
      <w:r w:rsidRPr="005A524E">
        <w:rPr>
          <w:rFonts w:asciiTheme="minorEastAsia" w:hAnsiTheme="minorEastAsia" w:hint="eastAsia"/>
          <w:szCs w:val="21"/>
        </w:rPr>
        <w:t>--</w:t>
      </w:r>
      <w:r w:rsidR="00BE1A05" w:rsidRPr="005A524E">
        <w:rPr>
          <w:rFonts w:asciiTheme="minorEastAsia" w:hAnsiTheme="minorEastAsia"/>
          <w:szCs w:val="21"/>
        </w:rPr>
        <w:t>Curve is within convex hull of control points</w:t>
      </w:r>
      <w:r w:rsidRPr="005A524E">
        <w:rPr>
          <w:rFonts w:asciiTheme="minorEastAsia" w:hAnsiTheme="minorEastAsia"/>
          <w:szCs w:val="21"/>
        </w:rPr>
        <w:t>(</w:t>
      </w:r>
      <w:r w:rsidRPr="005A524E">
        <w:rPr>
          <w:rFonts w:asciiTheme="minorEastAsia" w:hAnsiTheme="minorEastAsia" w:cs="Segoe UI"/>
          <w:kern w:val="0"/>
          <w:szCs w:val="21"/>
          <w:lang w:eastAsia="zh-Hans"/>
        </w:rPr>
        <w:t>曲线位于控制点的凸</w:t>
      </w:r>
      <w:r w:rsidRPr="005A524E">
        <w:rPr>
          <w:rFonts w:asciiTheme="minorEastAsia" w:hAnsiTheme="minorEastAsia" w:cs="Segoe UI" w:hint="eastAsia"/>
          <w:kern w:val="0"/>
          <w:szCs w:val="21"/>
        </w:rPr>
        <w:t>包</w:t>
      </w:r>
      <w:r w:rsidRPr="005A524E">
        <w:rPr>
          <w:rFonts w:asciiTheme="minorEastAsia" w:hAnsiTheme="minorEastAsia" w:cs="Segoe UI"/>
          <w:kern w:val="0"/>
          <w:szCs w:val="21"/>
          <w:lang w:eastAsia="zh-Hans"/>
        </w:rPr>
        <w:t>内</w:t>
      </w:r>
      <w:r w:rsidRPr="005A524E">
        <w:rPr>
          <w:rFonts w:asciiTheme="minorEastAsia" w:hAnsiTheme="minorEastAsia"/>
          <w:szCs w:val="21"/>
        </w:rPr>
        <w:t>)</w:t>
      </w:r>
    </w:p>
    <w:p w14:paraId="25CB0E3E" w14:textId="6A64E587" w:rsidR="00BE1A05" w:rsidRPr="005A524E" w:rsidRDefault="00BE1A05" w:rsidP="005A524E">
      <w:pPr>
        <w:pStyle w:val="2"/>
        <w:spacing w:before="0" w:after="0" w:line="240" w:lineRule="auto"/>
        <w:rPr>
          <w:rFonts w:asciiTheme="minorEastAsia" w:eastAsiaTheme="minorEastAsia" w:hAnsiTheme="minorEastAsia" w:hint="eastAsia"/>
          <w:sz w:val="21"/>
          <w:szCs w:val="21"/>
        </w:rPr>
      </w:pPr>
      <w:r w:rsidRPr="005A524E">
        <w:rPr>
          <w:rFonts w:asciiTheme="minorEastAsia" w:eastAsiaTheme="minorEastAsia" w:hAnsiTheme="minorEastAsia"/>
          <w:sz w:val="21"/>
          <w:szCs w:val="21"/>
        </w:rPr>
        <w:t>4、BTW: What’s a Convex Hull</w:t>
      </w:r>
    </w:p>
    <w:p w14:paraId="79EE368A" w14:textId="77777777" w:rsidR="00BE1A05" w:rsidRPr="005A524E" w:rsidRDefault="00BE1A05" w:rsidP="005A524E">
      <w:pPr>
        <w:rPr>
          <w:rFonts w:asciiTheme="minorEastAsia" w:hAnsiTheme="minorEastAsia"/>
          <w:szCs w:val="21"/>
        </w:rPr>
      </w:pPr>
      <w:r w:rsidRPr="005A524E">
        <w:rPr>
          <w:rFonts w:asciiTheme="minorEastAsia" w:hAnsiTheme="minorEastAsia" w:hint="eastAsia"/>
          <w:szCs w:val="21"/>
        </w:rPr>
        <w:t>凸包：能够包围一系列给定的几何形体的最小的凸多边形</w:t>
      </w:r>
    </w:p>
    <w:p w14:paraId="42AF3A0E" w14:textId="61190CB7" w:rsidR="00BE1A05" w:rsidRPr="005A524E" w:rsidRDefault="004C39ED" w:rsidP="005A524E">
      <w:pPr>
        <w:jc w:val="center"/>
        <w:rPr>
          <w:rFonts w:asciiTheme="minorEastAsia" w:hAnsiTheme="minorEastAsia"/>
          <w:szCs w:val="21"/>
        </w:rPr>
      </w:pPr>
      <w:r w:rsidRPr="005A524E">
        <w:rPr>
          <w:rFonts w:asciiTheme="minorEastAsia" w:hAnsiTheme="minorEastAsia"/>
          <w:noProof/>
          <w:szCs w:val="21"/>
        </w:rPr>
        <w:drawing>
          <wp:inline distT="0" distB="0" distL="0" distR="0" wp14:anchorId="1909A16C" wp14:editId="7FF8EA4B">
            <wp:extent cx="2354580" cy="177679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8296" cy="1779600"/>
                    </a:xfrm>
                    <a:prstGeom prst="rect">
                      <a:avLst/>
                    </a:prstGeom>
                  </pic:spPr>
                </pic:pic>
              </a:graphicData>
            </a:graphic>
          </wp:inline>
        </w:drawing>
      </w:r>
    </w:p>
    <w:p w14:paraId="23E2ECF3" w14:textId="0B412EE5" w:rsidR="00BE1A05" w:rsidRPr="005A524E" w:rsidRDefault="00BE1A05" w:rsidP="005A524E">
      <w:pPr>
        <w:rPr>
          <w:rFonts w:asciiTheme="minorEastAsia" w:hAnsiTheme="minorEastAsia" w:hint="eastAsia"/>
          <w:szCs w:val="21"/>
        </w:rPr>
      </w:pPr>
      <w:r w:rsidRPr="005A524E">
        <w:rPr>
          <w:rFonts w:asciiTheme="minorEastAsia" w:hAnsiTheme="minorEastAsia" w:hint="eastAsia"/>
          <w:szCs w:val="21"/>
        </w:rPr>
        <w:t>更直观来讲，如上图，在一个板子上打好多钉子，用一个橡皮筋拉大包住所有钉子后放手，让橡皮筋自然收缩，被卡在的一圈钉子组成的多边形即为凸包。</w:t>
      </w:r>
    </w:p>
    <w:p w14:paraId="53A8E1B2" w14:textId="52988C13" w:rsidR="00BE1A05" w:rsidRPr="005A524E" w:rsidRDefault="00BE1A05" w:rsidP="005A524E">
      <w:pPr>
        <w:pStyle w:val="2"/>
        <w:spacing w:before="0" w:after="0" w:line="240" w:lineRule="auto"/>
        <w:rPr>
          <w:rFonts w:asciiTheme="minorEastAsia" w:eastAsiaTheme="minorEastAsia" w:hAnsiTheme="minorEastAsia"/>
          <w:sz w:val="21"/>
          <w:szCs w:val="21"/>
        </w:rPr>
      </w:pPr>
      <w:r w:rsidRPr="005A524E">
        <w:rPr>
          <w:rFonts w:asciiTheme="minorEastAsia" w:eastAsiaTheme="minorEastAsia" w:hAnsiTheme="minorEastAsia"/>
          <w:sz w:val="21"/>
          <w:szCs w:val="21"/>
        </w:rPr>
        <w:t>5、Piecewise Bézier Curves</w:t>
      </w:r>
      <w:r w:rsidR="004C39ED" w:rsidRPr="005A524E">
        <w:rPr>
          <w:rFonts w:asciiTheme="minorEastAsia" w:eastAsiaTheme="minorEastAsia" w:hAnsiTheme="minorEastAsia"/>
          <w:sz w:val="21"/>
          <w:szCs w:val="21"/>
        </w:rPr>
        <w:t>(</w:t>
      </w:r>
      <w:r w:rsidR="004C39ED" w:rsidRPr="005A524E">
        <w:rPr>
          <w:rFonts w:asciiTheme="minorEastAsia" w:eastAsiaTheme="minorEastAsia" w:hAnsiTheme="minorEastAsia" w:hint="eastAsia"/>
          <w:sz w:val="21"/>
          <w:szCs w:val="21"/>
        </w:rPr>
        <w:t>逐段贝塞尔曲线</w:t>
      </w:r>
      <w:r w:rsidR="004C39ED" w:rsidRPr="005A524E">
        <w:rPr>
          <w:rFonts w:asciiTheme="minorEastAsia" w:eastAsiaTheme="minorEastAsia" w:hAnsiTheme="minorEastAsia"/>
          <w:sz w:val="21"/>
          <w:szCs w:val="21"/>
        </w:rPr>
        <w:t>)</w:t>
      </w:r>
    </w:p>
    <w:p w14:paraId="28DC6350" w14:textId="77777777" w:rsidR="0059592B" w:rsidRPr="005A524E" w:rsidRDefault="00BE1A05" w:rsidP="005A524E">
      <w:pPr>
        <w:rPr>
          <w:rFonts w:asciiTheme="minorEastAsia" w:hAnsiTheme="minorEastAsia"/>
          <w:szCs w:val="21"/>
        </w:rPr>
      </w:pPr>
      <w:r w:rsidRPr="005A524E">
        <w:rPr>
          <w:rFonts w:asciiTheme="minorEastAsia" w:hAnsiTheme="minorEastAsia"/>
          <w:szCs w:val="21"/>
        </w:rPr>
        <w:t>Higher-Order Bézier Curves?</w:t>
      </w:r>
      <w:r w:rsidR="00BE4CBC" w:rsidRPr="005A524E">
        <w:rPr>
          <w:rFonts w:asciiTheme="minorEastAsia" w:hAnsiTheme="minorEastAsia"/>
          <w:szCs w:val="21"/>
        </w:rPr>
        <w:t>(</w:t>
      </w:r>
      <w:r w:rsidR="00BE4CBC" w:rsidRPr="005A524E">
        <w:rPr>
          <w:rFonts w:asciiTheme="minorEastAsia" w:hAnsiTheme="minorEastAsia" w:hint="eastAsia"/>
          <w:szCs w:val="21"/>
        </w:rPr>
        <w:t>高阶贝塞尔曲线</w:t>
      </w:r>
      <w:r w:rsidR="00BE4CBC" w:rsidRPr="005A524E">
        <w:rPr>
          <w:rFonts w:asciiTheme="minorEastAsia" w:hAnsiTheme="minorEastAsia"/>
          <w:szCs w:val="21"/>
        </w:rPr>
        <w:t>)</w:t>
      </w:r>
    </w:p>
    <w:p w14:paraId="4D1CFCC3" w14:textId="390C5317" w:rsidR="00BE1A05" w:rsidRPr="005A524E" w:rsidRDefault="004C39ED" w:rsidP="005A524E">
      <w:pPr>
        <w:jc w:val="center"/>
        <w:rPr>
          <w:rFonts w:asciiTheme="minorEastAsia" w:hAnsiTheme="minorEastAsia" w:hint="eastAsia"/>
          <w:szCs w:val="21"/>
        </w:rPr>
      </w:pPr>
      <w:r w:rsidRPr="005A524E">
        <w:rPr>
          <w:rFonts w:asciiTheme="minorEastAsia" w:hAnsiTheme="minorEastAsia"/>
          <w:noProof/>
          <w:szCs w:val="21"/>
        </w:rPr>
        <w:drawing>
          <wp:inline distT="0" distB="0" distL="0" distR="0" wp14:anchorId="2F03ECC2" wp14:editId="276502C4">
            <wp:extent cx="3383280" cy="193318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88939" cy="1936419"/>
                    </a:xfrm>
                    <a:prstGeom prst="rect">
                      <a:avLst/>
                    </a:prstGeom>
                  </pic:spPr>
                </pic:pic>
              </a:graphicData>
            </a:graphic>
          </wp:inline>
        </w:drawing>
      </w:r>
    </w:p>
    <w:p w14:paraId="2FFA3317" w14:textId="432630A0" w:rsidR="00BE1A05" w:rsidRPr="005A524E" w:rsidRDefault="00BE1A05" w:rsidP="005A524E">
      <w:pPr>
        <w:rPr>
          <w:rFonts w:asciiTheme="minorEastAsia" w:hAnsiTheme="minorEastAsia" w:hint="eastAsia"/>
          <w:szCs w:val="21"/>
        </w:rPr>
      </w:pPr>
      <w:r w:rsidRPr="005A524E">
        <w:rPr>
          <w:rFonts w:asciiTheme="minorEastAsia" w:hAnsiTheme="minorEastAsia" w:hint="eastAsia"/>
          <w:szCs w:val="21"/>
        </w:rPr>
        <w:t>当控制点的数量过多，就可能导致某些地方弯曲不到我想要的程度，很难去控制局部。</w:t>
      </w:r>
    </w:p>
    <w:p w14:paraId="46EEAA0D" w14:textId="71132C1A" w:rsidR="00BE1A05" w:rsidRPr="005A524E" w:rsidRDefault="00BE1A05" w:rsidP="005A524E">
      <w:pPr>
        <w:rPr>
          <w:rFonts w:asciiTheme="minorEastAsia" w:hAnsiTheme="minorEastAsia" w:hint="eastAsia"/>
          <w:szCs w:val="21"/>
        </w:rPr>
      </w:pPr>
      <w:r w:rsidRPr="005A524E">
        <w:rPr>
          <w:rFonts w:asciiTheme="minorEastAsia" w:hAnsiTheme="minorEastAsia"/>
          <w:szCs w:val="21"/>
        </w:rPr>
        <w:t>Piecewise Bézier Curves</w:t>
      </w:r>
      <w:r w:rsidR="00BE4CBC" w:rsidRPr="005A524E">
        <w:rPr>
          <w:rFonts w:asciiTheme="minorEastAsia" w:hAnsiTheme="minorEastAsia"/>
          <w:szCs w:val="21"/>
        </w:rPr>
        <w:t>(</w:t>
      </w:r>
      <w:r w:rsidR="00BE4CBC" w:rsidRPr="005A524E">
        <w:rPr>
          <w:rFonts w:asciiTheme="minorEastAsia" w:hAnsiTheme="minorEastAsia" w:hint="eastAsia"/>
          <w:szCs w:val="21"/>
        </w:rPr>
        <w:t>逐段贝塞尔曲线</w:t>
      </w:r>
      <w:r w:rsidR="00BE4CBC" w:rsidRPr="005A524E">
        <w:rPr>
          <w:rFonts w:asciiTheme="minorEastAsia" w:hAnsiTheme="minorEastAsia"/>
          <w:szCs w:val="21"/>
        </w:rPr>
        <w:t>)</w:t>
      </w:r>
    </w:p>
    <w:p w14:paraId="59F85B48" w14:textId="2F0BA2CA" w:rsidR="00BE1A05" w:rsidRPr="005A524E" w:rsidRDefault="00BE1A05" w:rsidP="005A524E">
      <w:pPr>
        <w:rPr>
          <w:rFonts w:asciiTheme="minorEastAsia" w:hAnsiTheme="minorEastAsia" w:hint="eastAsia"/>
          <w:szCs w:val="21"/>
        </w:rPr>
      </w:pPr>
      <w:r w:rsidRPr="005A524E">
        <w:rPr>
          <w:rFonts w:asciiTheme="minorEastAsia" w:hAnsiTheme="minorEastAsia"/>
          <w:szCs w:val="21"/>
        </w:rPr>
        <w:t>Instead, chain many low-order Bézier curve</w:t>
      </w:r>
      <w:r w:rsidR="00BE4CBC" w:rsidRPr="005A524E">
        <w:rPr>
          <w:rFonts w:asciiTheme="minorEastAsia" w:hAnsiTheme="minorEastAsia" w:hint="eastAsia"/>
          <w:szCs w:val="21"/>
        </w:rPr>
        <w:t>(将低阶的贝塞尔曲线连接起来</w:t>
      </w:r>
      <w:r w:rsidR="00BE4CBC" w:rsidRPr="005A524E">
        <w:rPr>
          <w:rFonts w:asciiTheme="minorEastAsia" w:hAnsiTheme="minorEastAsia"/>
          <w:szCs w:val="21"/>
        </w:rPr>
        <w:t>)</w:t>
      </w:r>
    </w:p>
    <w:p w14:paraId="3D770AF7" w14:textId="6C42E62E" w:rsidR="00BE1A05" w:rsidRPr="005A524E" w:rsidRDefault="00BE1A05" w:rsidP="005A524E">
      <w:pPr>
        <w:rPr>
          <w:rFonts w:asciiTheme="minorEastAsia" w:hAnsiTheme="minorEastAsia"/>
          <w:szCs w:val="21"/>
        </w:rPr>
      </w:pPr>
      <w:r w:rsidRPr="005A524E">
        <w:rPr>
          <w:rFonts w:asciiTheme="minorEastAsia" w:hAnsiTheme="minorEastAsia"/>
          <w:szCs w:val="21"/>
        </w:rPr>
        <w:t>Piecewise cubic Bézier the most common technique</w:t>
      </w:r>
      <w:r w:rsidR="00BE4CBC" w:rsidRPr="005A524E">
        <w:rPr>
          <w:rFonts w:asciiTheme="minorEastAsia" w:hAnsiTheme="minorEastAsia"/>
          <w:szCs w:val="21"/>
        </w:rPr>
        <w:t>(</w:t>
      </w:r>
      <w:r w:rsidR="00BE4CBC" w:rsidRPr="005A524E">
        <w:rPr>
          <w:rFonts w:asciiTheme="minorEastAsia" w:hAnsiTheme="minorEastAsia" w:hint="eastAsia"/>
          <w:szCs w:val="21"/>
        </w:rPr>
        <w:t>最常见的方法是每四个顶点定义一条贝塞尔曲线</w:t>
      </w:r>
      <w:r w:rsidR="00BE4CBC" w:rsidRPr="005A524E">
        <w:rPr>
          <w:rFonts w:asciiTheme="minorEastAsia" w:hAnsiTheme="minorEastAsia"/>
          <w:szCs w:val="21"/>
        </w:rPr>
        <w:t>)</w:t>
      </w:r>
    </w:p>
    <w:p w14:paraId="5D856400" w14:textId="3110D7D2" w:rsidR="00BE4CBC" w:rsidRPr="005A524E" w:rsidRDefault="00BE4CBC" w:rsidP="005A524E">
      <w:pPr>
        <w:jc w:val="center"/>
        <w:rPr>
          <w:rFonts w:asciiTheme="minorEastAsia" w:hAnsiTheme="minorEastAsia" w:hint="eastAsia"/>
          <w:szCs w:val="21"/>
        </w:rPr>
      </w:pPr>
      <w:r w:rsidRPr="005A524E">
        <w:rPr>
          <w:rFonts w:asciiTheme="minorEastAsia" w:hAnsiTheme="minorEastAsia"/>
          <w:noProof/>
          <w:szCs w:val="21"/>
        </w:rPr>
        <w:lastRenderedPageBreak/>
        <w:drawing>
          <wp:inline distT="0" distB="0" distL="0" distR="0" wp14:anchorId="6E346E53" wp14:editId="06B3ECDB">
            <wp:extent cx="5274310" cy="17627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762760"/>
                    </a:xfrm>
                    <a:prstGeom prst="rect">
                      <a:avLst/>
                    </a:prstGeom>
                  </pic:spPr>
                </pic:pic>
              </a:graphicData>
            </a:graphic>
          </wp:inline>
        </w:drawing>
      </w:r>
    </w:p>
    <w:p w14:paraId="7BB64EED" w14:textId="0EF43B6E" w:rsidR="00BE1A05" w:rsidRPr="005A524E" w:rsidRDefault="00BE1A05" w:rsidP="005A524E">
      <w:pPr>
        <w:rPr>
          <w:rFonts w:asciiTheme="minorEastAsia" w:hAnsiTheme="minorEastAsia"/>
          <w:szCs w:val="21"/>
        </w:rPr>
      </w:pPr>
      <w:r w:rsidRPr="005A524E">
        <w:rPr>
          <w:rFonts w:asciiTheme="minorEastAsia" w:hAnsiTheme="minorEastAsia" w:hint="eastAsia"/>
          <w:szCs w:val="21"/>
        </w:rPr>
        <w:t>将贝塞尔曲线每</w:t>
      </w:r>
      <w:r w:rsidRPr="005A524E">
        <w:rPr>
          <w:rFonts w:asciiTheme="minorEastAsia" w:hAnsiTheme="minorEastAsia"/>
          <w:szCs w:val="21"/>
        </w:rPr>
        <w:t>4个点做一次分段，其中1号和3号点是正常插入的位置点，而2号和4号则是被当做了“控制手柄”。</w:t>
      </w:r>
    </w:p>
    <w:p w14:paraId="4A98B058" w14:textId="77777777" w:rsidR="00425F87" w:rsidRPr="005A524E" w:rsidRDefault="00425F87" w:rsidP="005A524E">
      <w:pPr>
        <w:rPr>
          <w:rFonts w:asciiTheme="minorEastAsia" w:hAnsiTheme="minorEastAsia" w:hint="eastAsia"/>
          <w:szCs w:val="21"/>
        </w:rPr>
      </w:pPr>
    </w:p>
    <w:p w14:paraId="3ED30FDE" w14:textId="53E0569B" w:rsidR="00BE4CBC" w:rsidRPr="005A524E" w:rsidRDefault="00425F87" w:rsidP="005A524E">
      <w:pPr>
        <w:rPr>
          <w:rFonts w:asciiTheme="minorEastAsia" w:hAnsiTheme="minorEastAsia" w:hint="eastAsia"/>
          <w:szCs w:val="21"/>
        </w:rPr>
      </w:pPr>
      <w:r w:rsidRPr="005A524E">
        <w:rPr>
          <w:rFonts w:asciiTheme="minorEastAsia" w:hAnsiTheme="minorEastAsia" w:hint="eastAsia"/>
          <w:szCs w:val="21"/>
        </w:rPr>
        <w:t>一个关于分段贝塞尔曲线的例子</w:t>
      </w:r>
      <w:r w:rsidR="00BE4CBC" w:rsidRPr="005A524E">
        <w:rPr>
          <w:rFonts w:asciiTheme="minorEastAsia" w:hAnsiTheme="minorEastAsia" w:hint="eastAsia"/>
          <w:szCs w:val="21"/>
        </w:rPr>
        <w:t>：</w:t>
      </w:r>
      <w:hyperlink r:id="rId28" w:history="1">
        <w:r w:rsidR="00BE4CBC" w:rsidRPr="005A524E">
          <w:rPr>
            <w:rStyle w:val="a8"/>
            <w:rFonts w:asciiTheme="minorEastAsia" w:hAnsiTheme="minorEastAsia"/>
            <w:szCs w:val="21"/>
          </w:rPr>
          <w:t>Bezier Curve Edit (hws.edu)</w:t>
        </w:r>
      </w:hyperlink>
    </w:p>
    <w:p w14:paraId="6DEE7EAD" w14:textId="77777777" w:rsidR="00425F87" w:rsidRPr="005A524E" w:rsidRDefault="00425F87" w:rsidP="005A524E">
      <w:pPr>
        <w:rPr>
          <w:rFonts w:asciiTheme="minorEastAsia" w:hAnsiTheme="minorEastAsia"/>
          <w:szCs w:val="21"/>
        </w:rPr>
      </w:pPr>
    </w:p>
    <w:p w14:paraId="1AAAB211" w14:textId="2AFD44BE" w:rsidR="00BE1A05" w:rsidRPr="005A524E" w:rsidRDefault="00BE1A05" w:rsidP="005A524E">
      <w:pPr>
        <w:pStyle w:val="3"/>
        <w:spacing w:before="0" w:after="0" w:line="240" w:lineRule="auto"/>
        <w:rPr>
          <w:rFonts w:asciiTheme="minorEastAsia" w:hAnsiTheme="minorEastAsia" w:hint="eastAsia"/>
          <w:sz w:val="21"/>
          <w:szCs w:val="21"/>
        </w:rPr>
      </w:pPr>
      <w:r w:rsidRPr="005A524E">
        <w:rPr>
          <w:rFonts w:asciiTheme="minorEastAsia" w:hAnsiTheme="minorEastAsia"/>
          <w:sz w:val="21"/>
          <w:szCs w:val="21"/>
        </w:rPr>
        <w:t>Piecewise Bézier Curve – Continuity</w:t>
      </w:r>
    </w:p>
    <w:p w14:paraId="59365FCA" w14:textId="5969F20C" w:rsidR="00BE1A05" w:rsidRPr="005A524E" w:rsidRDefault="00BE1A05" w:rsidP="005A524E">
      <w:pPr>
        <w:rPr>
          <w:rFonts w:asciiTheme="minorEastAsia" w:hAnsiTheme="minorEastAsia" w:hint="eastAsia"/>
          <w:szCs w:val="21"/>
        </w:rPr>
      </w:pPr>
      <w:r w:rsidRPr="005A524E">
        <w:rPr>
          <w:rFonts w:asciiTheme="minorEastAsia" w:hAnsiTheme="minorEastAsia"/>
          <w:szCs w:val="21"/>
        </w:rPr>
        <w:t>C0 continuity:an=b0</w:t>
      </w:r>
      <w:r w:rsidR="0059592B" w:rsidRPr="005A524E">
        <w:rPr>
          <w:rFonts w:asciiTheme="minorEastAsia" w:hAnsiTheme="minorEastAsia"/>
          <w:szCs w:val="21"/>
        </w:rPr>
        <w:tab/>
        <w:t>(</w:t>
      </w:r>
      <w:r w:rsidR="0059592B" w:rsidRPr="005A524E">
        <w:rPr>
          <w:rFonts w:asciiTheme="minorEastAsia" w:hAnsiTheme="minorEastAsia" w:hint="eastAsia"/>
          <w:szCs w:val="21"/>
        </w:rPr>
        <w:t>C0连续</w:t>
      </w:r>
      <w:r w:rsidR="0059592B" w:rsidRPr="005A524E">
        <w:rPr>
          <w:rFonts w:asciiTheme="minorEastAsia" w:hAnsiTheme="minorEastAsia"/>
          <w:szCs w:val="21"/>
        </w:rPr>
        <w:t>)</w:t>
      </w:r>
    </w:p>
    <w:p w14:paraId="1605A91E" w14:textId="77777777" w:rsidR="00BE1A05" w:rsidRPr="005A524E" w:rsidRDefault="00BE1A05" w:rsidP="005A524E">
      <w:pPr>
        <w:rPr>
          <w:rFonts w:asciiTheme="minorEastAsia" w:hAnsiTheme="minorEastAsia"/>
          <w:szCs w:val="21"/>
        </w:rPr>
      </w:pPr>
      <w:r w:rsidRPr="005A524E">
        <w:rPr>
          <w:rFonts w:asciiTheme="minorEastAsia" w:hAnsiTheme="minorEastAsia" w:hint="eastAsia"/>
          <w:szCs w:val="21"/>
        </w:rPr>
        <w:t>第一段的终点等于第二段的起点，这种点叫</w:t>
      </w:r>
      <w:r w:rsidRPr="005A524E">
        <w:rPr>
          <w:rFonts w:asciiTheme="minorEastAsia" w:hAnsiTheme="minorEastAsia"/>
          <w:szCs w:val="21"/>
        </w:rPr>
        <w:t>C0连续。</w:t>
      </w:r>
    </w:p>
    <w:p w14:paraId="7235AA7A" w14:textId="5569C6AC" w:rsidR="00BE1A05" w:rsidRPr="005A524E" w:rsidRDefault="0059592B" w:rsidP="005A524E">
      <w:pPr>
        <w:jc w:val="center"/>
        <w:rPr>
          <w:rFonts w:asciiTheme="minorEastAsia" w:hAnsiTheme="minorEastAsia"/>
          <w:szCs w:val="21"/>
        </w:rPr>
      </w:pPr>
      <w:r w:rsidRPr="005A524E">
        <w:rPr>
          <w:rFonts w:asciiTheme="minorEastAsia" w:hAnsiTheme="minorEastAsia"/>
          <w:noProof/>
          <w:szCs w:val="21"/>
        </w:rPr>
        <w:drawing>
          <wp:inline distT="0" distB="0" distL="0" distR="0" wp14:anchorId="55F78DF3" wp14:editId="6095F326">
            <wp:extent cx="5274310" cy="25228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22855"/>
                    </a:xfrm>
                    <a:prstGeom prst="rect">
                      <a:avLst/>
                    </a:prstGeom>
                  </pic:spPr>
                </pic:pic>
              </a:graphicData>
            </a:graphic>
          </wp:inline>
        </w:drawing>
      </w:r>
    </w:p>
    <w:p w14:paraId="7CA2F40C" w14:textId="50779285" w:rsidR="00BE1A05" w:rsidRPr="005A524E" w:rsidRDefault="00BE1A05" w:rsidP="005A524E">
      <w:pPr>
        <w:rPr>
          <w:rFonts w:asciiTheme="minorEastAsia" w:hAnsiTheme="minorEastAsia" w:hint="eastAsia"/>
          <w:szCs w:val="21"/>
        </w:rPr>
      </w:pPr>
      <w:r w:rsidRPr="005A524E">
        <w:rPr>
          <w:rFonts w:asciiTheme="minorEastAsia" w:hAnsiTheme="minorEastAsia"/>
          <w:szCs w:val="21"/>
        </w:rPr>
        <w:t>C1 continuity:an=b0=1/2(an-1+ b1)</w:t>
      </w:r>
      <w:r w:rsidR="0059592B" w:rsidRPr="005A524E">
        <w:rPr>
          <w:rFonts w:asciiTheme="minorEastAsia" w:hAnsiTheme="minorEastAsia"/>
          <w:szCs w:val="21"/>
        </w:rPr>
        <w:tab/>
        <w:t>(C1</w:t>
      </w:r>
      <w:r w:rsidR="0059592B" w:rsidRPr="005A524E">
        <w:rPr>
          <w:rFonts w:asciiTheme="minorEastAsia" w:hAnsiTheme="minorEastAsia" w:hint="eastAsia"/>
          <w:szCs w:val="21"/>
        </w:rPr>
        <w:t>连续</w:t>
      </w:r>
      <w:r w:rsidR="0059592B" w:rsidRPr="005A524E">
        <w:rPr>
          <w:rFonts w:asciiTheme="minorEastAsia" w:hAnsiTheme="minorEastAsia"/>
          <w:szCs w:val="21"/>
        </w:rPr>
        <w:t>)</w:t>
      </w:r>
    </w:p>
    <w:p w14:paraId="1279750F" w14:textId="77777777" w:rsidR="00BE1A05" w:rsidRPr="005A524E" w:rsidRDefault="00BE1A05" w:rsidP="005A524E">
      <w:pPr>
        <w:rPr>
          <w:rFonts w:asciiTheme="minorEastAsia" w:hAnsiTheme="minorEastAsia"/>
          <w:szCs w:val="21"/>
        </w:rPr>
      </w:pPr>
      <w:r w:rsidRPr="005A524E">
        <w:rPr>
          <w:rFonts w:asciiTheme="minorEastAsia" w:hAnsiTheme="minorEastAsia" w:hint="eastAsia"/>
          <w:szCs w:val="21"/>
        </w:rPr>
        <w:t>第一段的终点等于第二段的起点（公共点），且公共点相邻的左右两个控制点和这个公共点之间距离相等且三点共线（方向相反、等距、共线）。</w:t>
      </w:r>
    </w:p>
    <w:p w14:paraId="588C8E4C" w14:textId="5EFA5B14" w:rsidR="00BE1A05" w:rsidRPr="005A524E" w:rsidRDefault="0059592B" w:rsidP="005A524E">
      <w:pPr>
        <w:rPr>
          <w:rFonts w:asciiTheme="minorEastAsia" w:hAnsiTheme="minorEastAsia"/>
          <w:szCs w:val="21"/>
        </w:rPr>
      </w:pPr>
      <w:r w:rsidRPr="005A524E">
        <w:rPr>
          <w:rFonts w:asciiTheme="minorEastAsia" w:hAnsiTheme="minorEastAsia"/>
          <w:noProof/>
          <w:szCs w:val="21"/>
        </w:rPr>
        <w:lastRenderedPageBreak/>
        <w:drawing>
          <wp:inline distT="0" distB="0" distL="0" distR="0" wp14:anchorId="4584EF99" wp14:editId="6AD4140D">
            <wp:extent cx="5274310" cy="24739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73960"/>
                    </a:xfrm>
                    <a:prstGeom prst="rect">
                      <a:avLst/>
                    </a:prstGeom>
                  </pic:spPr>
                </pic:pic>
              </a:graphicData>
            </a:graphic>
          </wp:inline>
        </w:drawing>
      </w:r>
    </w:p>
    <w:p w14:paraId="233BEF40" w14:textId="77777777" w:rsidR="00BE1A05" w:rsidRPr="005A524E" w:rsidRDefault="00BE1A05" w:rsidP="005A524E">
      <w:pPr>
        <w:pStyle w:val="2"/>
        <w:spacing w:before="0" w:after="0" w:line="240" w:lineRule="auto"/>
        <w:rPr>
          <w:rFonts w:asciiTheme="minorEastAsia" w:eastAsiaTheme="minorEastAsia" w:hAnsiTheme="minorEastAsia"/>
          <w:sz w:val="21"/>
          <w:szCs w:val="21"/>
        </w:rPr>
      </w:pPr>
      <w:r w:rsidRPr="005A524E">
        <w:rPr>
          <w:rFonts w:asciiTheme="minorEastAsia" w:eastAsiaTheme="minorEastAsia" w:hAnsiTheme="minorEastAsia"/>
          <w:sz w:val="21"/>
          <w:szCs w:val="21"/>
        </w:rPr>
        <w:t>6、Other types of splines</w:t>
      </w:r>
    </w:p>
    <w:p w14:paraId="7CC1EE99" w14:textId="32B49D65" w:rsidR="00BE1A05" w:rsidRPr="005A524E" w:rsidRDefault="00BE1A05" w:rsidP="005A524E">
      <w:pPr>
        <w:rPr>
          <w:rFonts w:asciiTheme="minorEastAsia" w:hAnsiTheme="minorEastAsia" w:hint="eastAsia"/>
          <w:szCs w:val="21"/>
        </w:rPr>
      </w:pPr>
      <w:r w:rsidRPr="005A524E">
        <w:rPr>
          <w:rFonts w:asciiTheme="minorEastAsia" w:hAnsiTheme="minorEastAsia"/>
          <w:szCs w:val="21"/>
        </w:rPr>
        <w:t>Spline</w:t>
      </w:r>
      <w:r w:rsidR="0059592B" w:rsidRPr="005A524E">
        <w:rPr>
          <w:rFonts w:asciiTheme="minorEastAsia" w:hAnsiTheme="minorEastAsia"/>
          <w:szCs w:val="21"/>
        </w:rPr>
        <w:t>(</w:t>
      </w:r>
      <w:r w:rsidR="0059592B" w:rsidRPr="005A524E">
        <w:rPr>
          <w:rFonts w:asciiTheme="minorEastAsia" w:hAnsiTheme="minorEastAsia" w:hint="eastAsia"/>
          <w:szCs w:val="21"/>
        </w:rPr>
        <w:t>样条</w:t>
      </w:r>
      <w:r w:rsidR="0059592B" w:rsidRPr="005A524E">
        <w:rPr>
          <w:rFonts w:asciiTheme="minorEastAsia" w:hAnsiTheme="minorEastAsia"/>
          <w:szCs w:val="21"/>
        </w:rPr>
        <w:t>)</w:t>
      </w:r>
    </w:p>
    <w:p w14:paraId="01375290" w14:textId="389A98E9" w:rsidR="00BE1A05" w:rsidRPr="005A524E" w:rsidRDefault="00BE1A05" w:rsidP="005A524E">
      <w:pPr>
        <w:rPr>
          <w:rFonts w:asciiTheme="minorEastAsia" w:hAnsiTheme="minorEastAsia" w:cs="Segoe UI" w:hint="eastAsia"/>
          <w:kern w:val="0"/>
          <w:szCs w:val="21"/>
          <w:lang w:eastAsia="zh-Hans"/>
        </w:rPr>
      </w:pPr>
      <w:r w:rsidRPr="005A524E">
        <w:rPr>
          <w:rFonts w:ascii="MS Gothic" w:eastAsia="MS Gothic" w:hAnsi="MS Gothic" w:cs="MS Gothic" w:hint="eastAsia"/>
          <w:szCs w:val="21"/>
        </w:rPr>
        <w:t>​</w:t>
      </w:r>
      <w:r w:rsidRPr="005A524E">
        <w:rPr>
          <w:rFonts w:asciiTheme="minorEastAsia" w:hAnsiTheme="minorEastAsia"/>
          <w:szCs w:val="21"/>
        </w:rPr>
        <w:t xml:space="preserve"> --a continuous curve constructed so as to pass through a given set of points and have a certain number of continuous derivatives.</w:t>
      </w:r>
      <w:r w:rsidR="0059592B" w:rsidRPr="005A524E">
        <w:rPr>
          <w:rFonts w:asciiTheme="minorEastAsia" w:hAnsiTheme="minorEastAsia"/>
          <w:szCs w:val="21"/>
        </w:rPr>
        <w:t>(</w:t>
      </w:r>
      <w:r w:rsidR="00B31725" w:rsidRPr="005A524E">
        <w:rPr>
          <w:rFonts w:asciiTheme="minorEastAsia" w:hAnsiTheme="minorEastAsia" w:hint="eastAsia"/>
          <w:szCs w:val="21"/>
        </w:rPr>
        <w:t>通过给定的一系列控制点构成的</w:t>
      </w:r>
      <w:r w:rsidR="0059592B" w:rsidRPr="005A524E">
        <w:rPr>
          <w:rStyle w:val="a3"/>
          <w:rFonts w:asciiTheme="minorEastAsia" w:hAnsiTheme="minorEastAsia" w:cs="Segoe UI" w:hint="eastAsia"/>
          <w:szCs w:val="21"/>
          <w:lang w:eastAsia="zh-Hans"/>
        </w:rPr>
        <w:t>一条</w:t>
      </w:r>
      <w:r w:rsidR="0059592B" w:rsidRPr="005A524E">
        <w:rPr>
          <w:rStyle w:val="ts-alignment-element"/>
          <w:rFonts w:asciiTheme="minorEastAsia" w:hAnsiTheme="minorEastAsia" w:cs="Segoe UI"/>
          <w:szCs w:val="21"/>
          <w:lang w:eastAsia="zh-Hans"/>
        </w:rPr>
        <w:t>连续曲线并具有一定数量的连续导数。</w:t>
      </w:r>
      <w:r w:rsidR="0059592B" w:rsidRPr="005A524E">
        <w:rPr>
          <w:rFonts w:asciiTheme="minorEastAsia" w:hAnsiTheme="minorEastAsia"/>
          <w:szCs w:val="21"/>
        </w:rPr>
        <w:t>)</w:t>
      </w:r>
    </w:p>
    <w:p w14:paraId="426700A1" w14:textId="0E914CEC" w:rsidR="00BE1A05" w:rsidRPr="005A524E" w:rsidRDefault="00BE1A05" w:rsidP="005A524E">
      <w:pPr>
        <w:widowControl/>
        <w:shd w:val="clear" w:color="auto" w:fill="FFFFFF"/>
        <w:jc w:val="left"/>
        <w:rPr>
          <w:rFonts w:asciiTheme="minorEastAsia" w:hAnsiTheme="minorEastAsia" w:cs="Segoe UI"/>
          <w:kern w:val="0"/>
          <w:szCs w:val="21"/>
          <w:lang w:eastAsia="zh-Hans"/>
        </w:rPr>
      </w:pPr>
      <w:r w:rsidRPr="005A524E">
        <w:rPr>
          <w:rFonts w:ascii="MS Gothic" w:eastAsia="MS Gothic" w:hAnsi="MS Gothic" w:cs="MS Gothic" w:hint="eastAsia"/>
          <w:kern w:val="0"/>
          <w:szCs w:val="21"/>
          <w:lang w:eastAsia="zh-Hans"/>
        </w:rPr>
        <w:t>​</w:t>
      </w:r>
      <w:r w:rsidRPr="005A524E">
        <w:rPr>
          <w:rFonts w:asciiTheme="minorEastAsia" w:hAnsiTheme="minorEastAsia" w:cs="Segoe UI"/>
          <w:kern w:val="0"/>
          <w:szCs w:val="21"/>
          <w:lang w:eastAsia="zh-Hans"/>
        </w:rPr>
        <w:t xml:space="preserve"> --In short, a curve under control</w:t>
      </w:r>
      <w:r w:rsidR="00B31725" w:rsidRPr="005A524E">
        <w:rPr>
          <w:rFonts w:asciiTheme="minorEastAsia" w:hAnsiTheme="minorEastAsia" w:cs="Segoe UI"/>
          <w:kern w:val="0"/>
          <w:szCs w:val="21"/>
          <w:lang w:eastAsia="zh-Hans"/>
        </w:rPr>
        <w:t>(</w:t>
      </w:r>
      <w:r w:rsidR="00B31725" w:rsidRPr="005A524E">
        <w:rPr>
          <w:rFonts w:asciiTheme="minorEastAsia" w:hAnsiTheme="minorEastAsia" w:cs="Segoe UI"/>
          <w:kern w:val="0"/>
          <w:szCs w:val="21"/>
          <w:lang w:eastAsia="zh-Hans"/>
        </w:rPr>
        <w:t>简而言之，曲线处于可控状态</w:t>
      </w:r>
      <w:r w:rsidR="00B31725" w:rsidRPr="005A524E">
        <w:rPr>
          <w:rFonts w:asciiTheme="minorEastAsia" w:hAnsiTheme="minorEastAsia" w:cs="Segoe UI"/>
          <w:kern w:val="0"/>
          <w:szCs w:val="21"/>
          <w:lang w:eastAsia="zh-Hans"/>
        </w:rPr>
        <w:t>)</w:t>
      </w:r>
    </w:p>
    <w:p w14:paraId="049001AD" w14:textId="77777777" w:rsidR="00BE1A05" w:rsidRPr="005A524E" w:rsidRDefault="00BE1A05" w:rsidP="005A524E">
      <w:pPr>
        <w:rPr>
          <w:rFonts w:asciiTheme="minorEastAsia" w:hAnsiTheme="minorEastAsia"/>
          <w:szCs w:val="21"/>
        </w:rPr>
      </w:pPr>
    </w:p>
    <w:p w14:paraId="58087253" w14:textId="3B03461A" w:rsidR="00BE1A05" w:rsidRPr="005A524E" w:rsidRDefault="00BE1A05" w:rsidP="005A524E">
      <w:pPr>
        <w:rPr>
          <w:rFonts w:asciiTheme="minorEastAsia" w:hAnsiTheme="minorEastAsia" w:hint="eastAsia"/>
          <w:szCs w:val="21"/>
        </w:rPr>
      </w:pPr>
      <w:r w:rsidRPr="005A524E">
        <w:rPr>
          <w:rFonts w:asciiTheme="minorEastAsia" w:hAnsiTheme="minorEastAsia"/>
          <w:szCs w:val="21"/>
        </w:rPr>
        <w:t>B-splines</w:t>
      </w:r>
      <w:r w:rsidR="00B31725" w:rsidRPr="005A524E">
        <w:rPr>
          <w:rFonts w:asciiTheme="minorEastAsia" w:hAnsiTheme="minorEastAsia" w:hint="eastAsia"/>
          <w:szCs w:val="21"/>
        </w:rPr>
        <w:t>(基函数样条</w:t>
      </w:r>
      <w:r w:rsidR="00B31725" w:rsidRPr="005A524E">
        <w:rPr>
          <w:rFonts w:asciiTheme="minorEastAsia" w:hAnsiTheme="minorEastAsia"/>
          <w:szCs w:val="21"/>
        </w:rPr>
        <w:t>)</w:t>
      </w:r>
    </w:p>
    <w:p w14:paraId="1E45DA77" w14:textId="4EBC3911" w:rsidR="00BE1A05" w:rsidRPr="005A524E" w:rsidRDefault="00BE1A05" w:rsidP="005A524E">
      <w:pPr>
        <w:rPr>
          <w:rFonts w:asciiTheme="minorEastAsia" w:hAnsiTheme="minorEastAsia" w:hint="eastAsia"/>
          <w:szCs w:val="21"/>
        </w:rPr>
      </w:pPr>
      <w:r w:rsidRPr="005A524E">
        <w:rPr>
          <w:rFonts w:ascii="MS Gothic" w:eastAsia="MS Gothic" w:hAnsi="MS Gothic" w:cs="MS Gothic" w:hint="eastAsia"/>
          <w:szCs w:val="21"/>
        </w:rPr>
        <w:t>​</w:t>
      </w:r>
      <w:r w:rsidRPr="005A524E">
        <w:rPr>
          <w:rFonts w:asciiTheme="minorEastAsia" w:hAnsiTheme="minorEastAsia"/>
          <w:szCs w:val="21"/>
        </w:rPr>
        <w:t xml:space="preserve"> --Short for basis splines</w:t>
      </w:r>
    </w:p>
    <w:p w14:paraId="79FA4645" w14:textId="07A515C3" w:rsidR="00BE1A05" w:rsidRPr="005A524E" w:rsidRDefault="00BE1A05" w:rsidP="005A524E">
      <w:pPr>
        <w:rPr>
          <w:rFonts w:asciiTheme="minorEastAsia" w:hAnsiTheme="minorEastAsia" w:hint="eastAsia"/>
          <w:szCs w:val="21"/>
        </w:rPr>
      </w:pPr>
      <w:r w:rsidRPr="005A524E">
        <w:rPr>
          <w:rFonts w:ascii="MS Gothic" w:eastAsia="MS Gothic" w:hAnsi="MS Gothic" w:cs="MS Gothic" w:hint="eastAsia"/>
          <w:szCs w:val="21"/>
        </w:rPr>
        <w:t>​</w:t>
      </w:r>
      <w:r w:rsidRPr="005A524E">
        <w:rPr>
          <w:rFonts w:asciiTheme="minorEastAsia" w:hAnsiTheme="minorEastAsia"/>
          <w:szCs w:val="21"/>
        </w:rPr>
        <w:t xml:space="preserve"> --Require more information than Bezier curves</w:t>
      </w:r>
    </w:p>
    <w:p w14:paraId="1166AC65" w14:textId="77777777" w:rsidR="00BE1A05" w:rsidRPr="005A524E" w:rsidRDefault="00BE1A05" w:rsidP="005A524E">
      <w:pPr>
        <w:rPr>
          <w:rFonts w:asciiTheme="minorEastAsia" w:hAnsiTheme="minorEastAsia"/>
          <w:szCs w:val="21"/>
        </w:rPr>
      </w:pPr>
      <w:r w:rsidRPr="005A524E">
        <w:rPr>
          <w:rFonts w:ascii="MS Gothic" w:eastAsia="MS Gothic" w:hAnsi="MS Gothic" w:cs="MS Gothic" w:hint="eastAsia"/>
          <w:szCs w:val="21"/>
        </w:rPr>
        <w:t>​</w:t>
      </w:r>
      <w:r w:rsidRPr="005A524E">
        <w:rPr>
          <w:rFonts w:asciiTheme="minorEastAsia" w:hAnsiTheme="minorEastAsia"/>
          <w:szCs w:val="21"/>
        </w:rPr>
        <w:t xml:space="preserve"> --Satisfy all important properties that Bézier curves have (i.e. superset)</w:t>
      </w:r>
    </w:p>
    <w:p w14:paraId="2AF064C0" w14:textId="77777777" w:rsidR="00BE1A05" w:rsidRPr="005A524E" w:rsidRDefault="00BE1A05" w:rsidP="005A524E">
      <w:pPr>
        <w:rPr>
          <w:rFonts w:asciiTheme="minorEastAsia" w:hAnsiTheme="minorEastAsia"/>
          <w:szCs w:val="21"/>
        </w:rPr>
      </w:pPr>
    </w:p>
    <w:p w14:paraId="6355ED38" w14:textId="011BF5C0" w:rsidR="00BE1A05" w:rsidRPr="005A524E" w:rsidRDefault="00B31725" w:rsidP="005A524E">
      <w:pPr>
        <w:pStyle w:val="1"/>
        <w:spacing w:before="0" w:after="0" w:line="240" w:lineRule="auto"/>
        <w:rPr>
          <w:rFonts w:asciiTheme="minorEastAsia" w:hAnsiTheme="minorEastAsia"/>
          <w:sz w:val="21"/>
          <w:szCs w:val="21"/>
        </w:rPr>
      </w:pPr>
      <w:r w:rsidRPr="005A524E">
        <w:rPr>
          <w:rFonts w:asciiTheme="minorEastAsia" w:hAnsiTheme="minorEastAsia" w:hint="eastAsia"/>
          <w:sz w:val="21"/>
          <w:szCs w:val="21"/>
        </w:rPr>
        <w:t>(二</w:t>
      </w:r>
      <w:r w:rsidRPr="005A524E">
        <w:rPr>
          <w:rFonts w:asciiTheme="minorEastAsia" w:hAnsiTheme="minorEastAsia"/>
          <w:sz w:val="21"/>
          <w:szCs w:val="21"/>
        </w:rPr>
        <w:t>)</w:t>
      </w:r>
      <w:r w:rsidR="00BE1A05" w:rsidRPr="005A524E">
        <w:rPr>
          <w:rFonts w:asciiTheme="minorEastAsia" w:hAnsiTheme="minorEastAsia"/>
          <w:sz w:val="21"/>
          <w:szCs w:val="21"/>
        </w:rPr>
        <w:t>Bézier Surfaces</w:t>
      </w:r>
      <w:r w:rsidRPr="005A524E">
        <w:rPr>
          <w:rFonts w:asciiTheme="minorEastAsia" w:hAnsiTheme="minorEastAsia"/>
          <w:sz w:val="21"/>
          <w:szCs w:val="21"/>
        </w:rPr>
        <w:t>(</w:t>
      </w:r>
      <w:r w:rsidRPr="005A524E">
        <w:rPr>
          <w:rFonts w:asciiTheme="minorEastAsia" w:hAnsiTheme="minorEastAsia" w:hint="eastAsia"/>
          <w:sz w:val="21"/>
          <w:szCs w:val="21"/>
        </w:rPr>
        <w:t>贝塞尔曲面</w:t>
      </w:r>
      <w:r w:rsidRPr="005A524E">
        <w:rPr>
          <w:rFonts w:asciiTheme="minorEastAsia" w:hAnsiTheme="minorEastAsia"/>
          <w:sz w:val="21"/>
          <w:szCs w:val="21"/>
        </w:rPr>
        <w:t>)</w:t>
      </w:r>
    </w:p>
    <w:p w14:paraId="727A6484" w14:textId="77777777" w:rsidR="00BE1A05" w:rsidRPr="005A524E" w:rsidRDefault="00BE1A05" w:rsidP="005A524E">
      <w:pPr>
        <w:pStyle w:val="2"/>
        <w:spacing w:before="0" w:after="0" w:line="240" w:lineRule="auto"/>
        <w:rPr>
          <w:rFonts w:asciiTheme="minorEastAsia" w:eastAsiaTheme="minorEastAsia" w:hAnsiTheme="minorEastAsia"/>
          <w:sz w:val="21"/>
          <w:szCs w:val="21"/>
        </w:rPr>
      </w:pPr>
      <w:r w:rsidRPr="005A524E">
        <w:rPr>
          <w:rFonts w:asciiTheme="minorEastAsia" w:eastAsiaTheme="minorEastAsia" w:hAnsiTheme="minorEastAsia"/>
          <w:sz w:val="21"/>
          <w:szCs w:val="21"/>
        </w:rPr>
        <w:t>Extend Bézier curves to surfaces</w:t>
      </w:r>
    </w:p>
    <w:p w14:paraId="2E475451" w14:textId="0F132FED" w:rsidR="00BE1A05" w:rsidRPr="005A524E" w:rsidRDefault="00A47F98" w:rsidP="005A524E">
      <w:pPr>
        <w:jc w:val="center"/>
        <w:rPr>
          <w:rFonts w:asciiTheme="minorEastAsia" w:hAnsiTheme="minorEastAsia" w:hint="eastAsia"/>
          <w:szCs w:val="21"/>
        </w:rPr>
      </w:pPr>
      <w:r w:rsidRPr="005A524E">
        <w:rPr>
          <w:rFonts w:asciiTheme="minorEastAsia" w:hAnsiTheme="minorEastAsia"/>
          <w:noProof/>
          <w:szCs w:val="21"/>
        </w:rPr>
        <w:drawing>
          <wp:inline distT="0" distB="0" distL="0" distR="0" wp14:anchorId="33342635" wp14:editId="65F1FA10">
            <wp:extent cx="5274310" cy="24580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58085"/>
                    </a:xfrm>
                    <a:prstGeom prst="rect">
                      <a:avLst/>
                    </a:prstGeom>
                  </pic:spPr>
                </pic:pic>
              </a:graphicData>
            </a:graphic>
          </wp:inline>
        </w:drawing>
      </w:r>
    </w:p>
    <w:p w14:paraId="017A6B9D" w14:textId="77777777" w:rsidR="00BE1A05" w:rsidRPr="005A524E" w:rsidRDefault="00BE1A05" w:rsidP="005A524E">
      <w:pPr>
        <w:pStyle w:val="2"/>
        <w:spacing w:before="0" w:after="0" w:line="240" w:lineRule="auto"/>
        <w:rPr>
          <w:rFonts w:asciiTheme="minorEastAsia" w:eastAsiaTheme="minorEastAsia" w:hAnsiTheme="minorEastAsia"/>
          <w:sz w:val="21"/>
          <w:szCs w:val="21"/>
        </w:rPr>
      </w:pPr>
      <w:r w:rsidRPr="005A524E">
        <w:rPr>
          <w:rFonts w:asciiTheme="minorEastAsia" w:eastAsiaTheme="minorEastAsia" w:hAnsiTheme="minorEastAsia"/>
          <w:sz w:val="21"/>
          <w:szCs w:val="21"/>
        </w:rPr>
        <w:lastRenderedPageBreak/>
        <w:t>Bicubic Bézier Surface Patch</w:t>
      </w:r>
    </w:p>
    <w:p w14:paraId="38B1B4DD" w14:textId="350E7F40" w:rsidR="00BE1A05" w:rsidRPr="005A524E" w:rsidRDefault="00A47F98" w:rsidP="005A524E">
      <w:pPr>
        <w:jc w:val="center"/>
        <w:rPr>
          <w:rFonts w:asciiTheme="minorEastAsia" w:hAnsiTheme="minorEastAsia" w:hint="eastAsia"/>
          <w:szCs w:val="21"/>
        </w:rPr>
      </w:pPr>
      <w:r w:rsidRPr="005A524E">
        <w:rPr>
          <w:rFonts w:asciiTheme="minorEastAsia" w:hAnsiTheme="minorEastAsia"/>
          <w:noProof/>
          <w:szCs w:val="21"/>
        </w:rPr>
        <w:drawing>
          <wp:inline distT="0" distB="0" distL="0" distR="0" wp14:anchorId="08347CA4" wp14:editId="5C37643F">
            <wp:extent cx="3566160" cy="246703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6968" cy="2467590"/>
                    </a:xfrm>
                    <a:prstGeom prst="rect">
                      <a:avLst/>
                    </a:prstGeom>
                  </pic:spPr>
                </pic:pic>
              </a:graphicData>
            </a:graphic>
          </wp:inline>
        </w:drawing>
      </w:r>
    </w:p>
    <w:p w14:paraId="147462CC" w14:textId="77777777" w:rsidR="00BE1A05" w:rsidRPr="005A524E" w:rsidRDefault="00BE1A05" w:rsidP="005A524E">
      <w:pPr>
        <w:pStyle w:val="2"/>
        <w:spacing w:before="0" w:after="0" w:line="240" w:lineRule="auto"/>
        <w:rPr>
          <w:rFonts w:asciiTheme="minorEastAsia" w:eastAsiaTheme="minorEastAsia" w:hAnsiTheme="minorEastAsia"/>
          <w:sz w:val="21"/>
          <w:szCs w:val="21"/>
        </w:rPr>
      </w:pPr>
      <w:r w:rsidRPr="005A524E">
        <w:rPr>
          <w:rFonts w:asciiTheme="minorEastAsia" w:eastAsiaTheme="minorEastAsia" w:hAnsiTheme="minorEastAsia"/>
          <w:sz w:val="21"/>
          <w:szCs w:val="21"/>
        </w:rPr>
        <w:t>Visualizing Bicubic Bézier Surface Patch</w:t>
      </w:r>
    </w:p>
    <w:p w14:paraId="7F8F5244" w14:textId="3C5F74A7" w:rsidR="00BE1A05" w:rsidRPr="005A524E" w:rsidRDefault="00A47F98" w:rsidP="005A524E">
      <w:pPr>
        <w:jc w:val="center"/>
        <w:rPr>
          <w:rFonts w:asciiTheme="minorEastAsia" w:hAnsiTheme="minorEastAsia" w:hint="eastAsia"/>
          <w:szCs w:val="21"/>
        </w:rPr>
      </w:pPr>
      <w:r w:rsidRPr="005A524E">
        <w:rPr>
          <w:rFonts w:asciiTheme="minorEastAsia" w:hAnsiTheme="minorEastAsia"/>
          <w:noProof/>
          <w:szCs w:val="21"/>
        </w:rPr>
        <w:drawing>
          <wp:inline distT="0" distB="0" distL="0" distR="0" wp14:anchorId="2BAC9124" wp14:editId="7DD3AB4C">
            <wp:extent cx="2903220" cy="185811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flipV="1">
                      <a:off x="0" y="0"/>
                      <a:ext cx="2904714" cy="1859073"/>
                    </a:xfrm>
                    <a:prstGeom prst="rect">
                      <a:avLst/>
                    </a:prstGeom>
                  </pic:spPr>
                </pic:pic>
              </a:graphicData>
            </a:graphic>
          </wp:inline>
        </w:drawing>
      </w:r>
    </w:p>
    <w:p w14:paraId="064F44BE" w14:textId="350AEFD4" w:rsidR="00BE1A05" w:rsidRPr="005A524E" w:rsidRDefault="00BE1A05" w:rsidP="005A524E">
      <w:pPr>
        <w:rPr>
          <w:rFonts w:asciiTheme="minorEastAsia" w:hAnsiTheme="minorEastAsia" w:hint="eastAsia"/>
          <w:szCs w:val="21"/>
        </w:rPr>
      </w:pPr>
      <w:r w:rsidRPr="005A524E">
        <w:rPr>
          <w:rFonts w:asciiTheme="minorEastAsia" w:hAnsiTheme="minorEastAsia" w:hint="eastAsia"/>
          <w:szCs w:val="21"/>
        </w:rPr>
        <w:t>在两个方向上分别运用贝塞尔曲线。</w:t>
      </w:r>
    </w:p>
    <w:p w14:paraId="4B273F02" w14:textId="7F9F6497" w:rsidR="00BE1A05" w:rsidRPr="005A524E" w:rsidRDefault="00BE1A05" w:rsidP="005A524E">
      <w:pPr>
        <w:rPr>
          <w:rFonts w:asciiTheme="minorEastAsia" w:hAnsiTheme="minorEastAsia" w:hint="eastAsia"/>
          <w:szCs w:val="21"/>
        </w:rPr>
      </w:pPr>
      <w:r w:rsidRPr="005A524E">
        <w:rPr>
          <w:rFonts w:asciiTheme="minorEastAsia" w:hAnsiTheme="minorEastAsia" w:hint="eastAsia"/>
          <w:szCs w:val="21"/>
        </w:rPr>
        <w:t>首先在一个方向上做贝塞尔曲线，然后把得到的点作为控制点，再做一次贝塞尔曲线即可。</w:t>
      </w:r>
    </w:p>
    <w:p w14:paraId="3BA90A64" w14:textId="77777777" w:rsidR="00BE1A05" w:rsidRPr="005A524E" w:rsidRDefault="00BE1A05" w:rsidP="005A524E">
      <w:pPr>
        <w:pStyle w:val="2"/>
        <w:spacing w:before="0" w:after="0" w:line="240" w:lineRule="auto"/>
        <w:rPr>
          <w:rFonts w:asciiTheme="minorEastAsia" w:eastAsiaTheme="minorEastAsia" w:hAnsiTheme="minorEastAsia"/>
          <w:sz w:val="21"/>
          <w:szCs w:val="21"/>
        </w:rPr>
      </w:pPr>
      <w:r w:rsidRPr="005A524E">
        <w:rPr>
          <w:rFonts w:asciiTheme="minorEastAsia" w:eastAsiaTheme="minorEastAsia" w:hAnsiTheme="minorEastAsia"/>
          <w:sz w:val="21"/>
          <w:szCs w:val="21"/>
        </w:rPr>
        <w:lastRenderedPageBreak/>
        <w:t>Evaluating Bézier Surfaces</w:t>
      </w:r>
    </w:p>
    <w:p w14:paraId="5F006FEC" w14:textId="36A80ABA" w:rsidR="00BE1A05" w:rsidRPr="005A524E" w:rsidRDefault="00A47F98" w:rsidP="005A524E">
      <w:pPr>
        <w:rPr>
          <w:rFonts w:asciiTheme="minorEastAsia" w:hAnsiTheme="minorEastAsia"/>
          <w:szCs w:val="21"/>
        </w:rPr>
      </w:pPr>
      <w:r w:rsidRPr="005A524E">
        <w:rPr>
          <w:rFonts w:asciiTheme="minorEastAsia" w:hAnsiTheme="minorEastAsia"/>
          <w:noProof/>
          <w:szCs w:val="21"/>
        </w:rPr>
        <w:drawing>
          <wp:inline distT="0" distB="0" distL="0" distR="0" wp14:anchorId="67B0599C" wp14:editId="5AC00231">
            <wp:extent cx="5274310" cy="336613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366135"/>
                    </a:xfrm>
                    <a:prstGeom prst="rect">
                      <a:avLst/>
                    </a:prstGeom>
                  </pic:spPr>
                </pic:pic>
              </a:graphicData>
            </a:graphic>
          </wp:inline>
        </w:drawing>
      </w:r>
    </w:p>
    <w:p w14:paraId="2ED2A985" w14:textId="77777777" w:rsidR="00BE1A05" w:rsidRPr="005A524E" w:rsidRDefault="00BE1A05" w:rsidP="005A524E">
      <w:pPr>
        <w:pStyle w:val="2"/>
        <w:spacing w:before="0" w:after="0" w:line="240" w:lineRule="auto"/>
        <w:rPr>
          <w:rFonts w:asciiTheme="minorEastAsia" w:eastAsiaTheme="minorEastAsia" w:hAnsiTheme="minorEastAsia"/>
          <w:sz w:val="21"/>
          <w:szCs w:val="21"/>
        </w:rPr>
      </w:pPr>
      <w:r w:rsidRPr="005A524E">
        <w:rPr>
          <w:rFonts w:asciiTheme="minorEastAsia" w:eastAsiaTheme="minorEastAsia" w:hAnsiTheme="minorEastAsia"/>
          <w:sz w:val="21"/>
          <w:szCs w:val="21"/>
        </w:rPr>
        <w:t>Evaluating Surface Position For Parameters (u,v)</w:t>
      </w:r>
    </w:p>
    <w:p w14:paraId="151C0ECA" w14:textId="50B82016" w:rsidR="00BE1A05" w:rsidRPr="005A524E" w:rsidRDefault="00D25539" w:rsidP="005A524E">
      <w:pPr>
        <w:jc w:val="center"/>
        <w:rPr>
          <w:rFonts w:asciiTheme="minorEastAsia" w:hAnsiTheme="minorEastAsia" w:hint="eastAsia"/>
          <w:szCs w:val="21"/>
        </w:rPr>
      </w:pPr>
      <w:r w:rsidRPr="005A524E">
        <w:rPr>
          <w:rFonts w:asciiTheme="minorEastAsia" w:hAnsiTheme="minorEastAsia"/>
          <w:noProof/>
          <w:szCs w:val="21"/>
        </w:rPr>
        <w:drawing>
          <wp:inline distT="0" distB="0" distL="0" distR="0" wp14:anchorId="5B27B543" wp14:editId="74563BD3">
            <wp:extent cx="5274310" cy="33705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370580"/>
                    </a:xfrm>
                    <a:prstGeom prst="rect">
                      <a:avLst/>
                    </a:prstGeom>
                  </pic:spPr>
                </pic:pic>
              </a:graphicData>
            </a:graphic>
          </wp:inline>
        </w:drawing>
      </w:r>
    </w:p>
    <w:p w14:paraId="174A1056" w14:textId="42B3CDB3" w:rsidR="00BE1A05" w:rsidRPr="005A524E" w:rsidRDefault="00BE1A05" w:rsidP="005A524E">
      <w:pPr>
        <w:rPr>
          <w:rFonts w:asciiTheme="minorEastAsia" w:hAnsiTheme="minorEastAsia" w:hint="eastAsia"/>
          <w:szCs w:val="21"/>
        </w:rPr>
      </w:pPr>
      <w:r w:rsidRPr="005A524E">
        <w:rPr>
          <w:rFonts w:asciiTheme="minorEastAsia" w:hAnsiTheme="minorEastAsia" w:hint="eastAsia"/>
          <w:szCs w:val="21"/>
        </w:rPr>
        <w:t>可以通过一个</w:t>
      </w:r>
      <w:r w:rsidRPr="005A524E">
        <w:rPr>
          <w:rFonts w:asciiTheme="minorEastAsia" w:hAnsiTheme="minorEastAsia"/>
          <w:szCs w:val="21"/>
        </w:rPr>
        <w:t>u方向和一个v方向做一个映射关系。</w:t>
      </w:r>
    </w:p>
    <w:p w14:paraId="0F6172B6" w14:textId="77777777" w:rsidR="00BE1A05" w:rsidRPr="005A524E" w:rsidRDefault="00BE1A05" w:rsidP="005A524E">
      <w:pPr>
        <w:pStyle w:val="2"/>
        <w:spacing w:before="0" w:after="0" w:line="240" w:lineRule="auto"/>
        <w:rPr>
          <w:rFonts w:asciiTheme="minorEastAsia" w:eastAsiaTheme="minorEastAsia" w:hAnsiTheme="minorEastAsia"/>
          <w:sz w:val="21"/>
          <w:szCs w:val="21"/>
        </w:rPr>
      </w:pPr>
      <w:r w:rsidRPr="005A524E">
        <w:rPr>
          <w:rFonts w:asciiTheme="minorEastAsia" w:eastAsiaTheme="minorEastAsia" w:hAnsiTheme="minorEastAsia"/>
          <w:sz w:val="21"/>
          <w:szCs w:val="21"/>
        </w:rPr>
        <w:lastRenderedPageBreak/>
        <w:t>Method: Separable 1D de Casteljau Algorithm</w:t>
      </w:r>
    </w:p>
    <w:p w14:paraId="712F76DD" w14:textId="0E40A4D0" w:rsidR="006D01D5" w:rsidRPr="005A524E" w:rsidRDefault="00D25539" w:rsidP="005A524E">
      <w:pPr>
        <w:jc w:val="center"/>
        <w:rPr>
          <w:rFonts w:asciiTheme="minorEastAsia" w:hAnsiTheme="minorEastAsia"/>
          <w:szCs w:val="21"/>
        </w:rPr>
      </w:pPr>
      <w:r w:rsidRPr="005A524E">
        <w:rPr>
          <w:rFonts w:asciiTheme="minorEastAsia" w:hAnsiTheme="minorEastAsia"/>
          <w:noProof/>
          <w:szCs w:val="21"/>
        </w:rPr>
        <w:drawing>
          <wp:inline distT="0" distB="0" distL="0" distR="0" wp14:anchorId="6E2B22E7" wp14:editId="06954A14">
            <wp:extent cx="4042161" cy="28956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46360" cy="2898608"/>
                    </a:xfrm>
                    <a:prstGeom prst="rect">
                      <a:avLst/>
                    </a:prstGeom>
                  </pic:spPr>
                </pic:pic>
              </a:graphicData>
            </a:graphic>
          </wp:inline>
        </w:drawing>
      </w:r>
    </w:p>
    <w:p w14:paraId="60FF74E9" w14:textId="07DD9405" w:rsidR="00D25539" w:rsidRPr="005A524E" w:rsidRDefault="00D25539" w:rsidP="005A524E">
      <w:pPr>
        <w:pStyle w:val="2"/>
        <w:spacing w:before="0" w:after="0" w:line="240" w:lineRule="auto"/>
        <w:rPr>
          <w:rFonts w:asciiTheme="minorEastAsia" w:eastAsiaTheme="minorEastAsia" w:hAnsiTheme="minorEastAsia"/>
          <w:sz w:val="21"/>
          <w:szCs w:val="21"/>
        </w:rPr>
      </w:pPr>
      <w:r w:rsidRPr="005A524E">
        <w:rPr>
          <w:rFonts w:asciiTheme="minorEastAsia" w:eastAsiaTheme="minorEastAsia" w:hAnsiTheme="minorEastAsia"/>
          <w:sz w:val="21"/>
          <w:szCs w:val="21"/>
        </w:rPr>
        <w:t>Mesh Operations: Geometry Processing</w:t>
      </w:r>
    </w:p>
    <w:p w14:paraId="5A844049" w14:textId="64A201E5" w:rsidR="005A524E" w:rsidRPr="005A524E" w:rsidRDefault="005A524E" w:rsidP="005A524E">
      <w:pPr>
        <w:rPr>
          <w:rFonts w:asciiTheme="minorEastAsia" w:hAnsiTheme="minorEastAsia"/>
          <w:szCs w:val="21"/>
        </w:rPr>
      </w:pPr>
      <w:r w:rsidRPr="005A524E">
        <w:rPr>
          <w:rFonts w:asciiTheme="minorEastAsia" w:hAnsiTheme="minorEastAsia"/>
          <w:szCs w:val="21"/>
        </w:rPr>
        <w:t>Mesh subdivision</w:t>
      </w:r>
      <w:r w:rsidRPr="005A524E">
        <w:rPr>
          <w:rFonts w:asciiTheme="minorEastAsia" w:hAnsiTheme="minorEastAsia" w:hint="eastAsia"/>
          <w:szCs w:val="21"/>
        </w:rPr>
        <w:t>网格细分：用更多的三角形表示更完美的曲面</w:t>
      </w:r>
    </w:p>
    <w:p w14:paraId="59C6FC4C" w14:textId="60A42ED1" w:rsidR="005A524E" w:rsidRPr="005A524E" w:rsidRDefault="005A524E" w:rsidP="005A524E">
      <w:pPr>
        <w:rPr>
          <w:rFonts w:asciiTheme="minorEastAsia" w:hAnsiTheme="minorEastAsia"/>
          <w:szCs w:val="21"/>
        </w:rPr>
      </w:pPr>
      <w:r w:rsidRPr="005A524E">
        <w:rPr>
          <w:rFonts w:asciiTheme="minorEastAsia" w:hAnsiTheme="minorEastAsia"/>
          <w:szCs w:val="21"/>
        </w:rPr>
        <w:t>Mesh simplification</w:t>
      </w:r>
      <w:r w:rsidRPr="005A524E">
        <w:rPr>
          <w:rFonts w:asciiTheme="minorEastAsia" w:hAnsiTheme="minorEastAsia" w:hint="eastAsia"/>
          <w:szCs w:val="21"/>
        </w:rPr>
        <w:t>网格简化：虽然三角形越多曲面越光滑，但是过多的曲面映像内存。需要找个折中的范围</w:t>
      </w:r>
    </w:p>
    <w:p w14:paraId="6B5A1332" w14:textId="73FC9252" w:rsidR="005A524E" w:rsidRPr="005A524E" w:rsidRDefault="005A524E" w:rsidP="005A524E">
      <w:pPr>
        <w:rPr>
          <w:rFonts w:asciiTheme="minorEastAsia" w:hAnsiTheme="minorEastAsia" w:hint="eastAsia"/>
          <w:szCs w:val="21"/>
        </w:rPr>
      </w:pPr>
      <w:r w:rsidRPr="005A524E">
        <w:rPr>
          <w:rFonts w:asciiTheme="minorEastAsia" w:hAnsiTheme="minorEastAsia"/>
          <w:szCs w:val="21"/>
        </w:rPr>
        <w:t>Mesh regularization</w:t>
      </w:r>
      <w:r w:rsidRPr="005A524E">
        <w:rPr>
          <w:rFonts w:asciiTheme="minorEastAsia" w:hAnsiTheme="minorEastAsia" w:hint="eastAsia"/>
          <w:szCs w:val="21"/>
        </w:rPr>
        <w:t>网格正规化：不至于出现特别尖特别长的三角形，最好是所有三角形都长得差不多</w:t>
      </w:r>
    </w:p>
    <w:p w14:paraId="184E2DE8" w14:textId="33C3529A" w:rsidR="00D25539" w:rsidRPr="005A524E" w:rsidRDefault="005A524E" w:rsidP="005A524E">
      <w:pPr>
        <w:jc w:val="center"/>
        <w:rPr>
          <w:rFonts w:asciiTheme="minorEastAsia" w:hAnsiTheme="minorEastAsia" w:hint="eastAsia"/>
          <w:szCs w:val="21"/>
        </w:rPr>
      </w:pPr>
      <w:r w:rsidRPr="005A524E">
        <w:rPr>
          <w:rFonts w:asciiTheme="minorEastAsia" w:hAnsiTheme="minorEastAsia"/>
          <w:noProof/>
          <w:szCs w:val="21"/>
        </w:rPr>
        <w:drawing>
          <wp:inline distT="0" distB="0" distL="0" distR="0" wp14:anchorId="6744B768" wp14:editId="018C8BD8">
            <wp:extent cx="4251653" cy="13017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42058"/>
                    <a:stretch/>
                  </pic:blipFill>
                  <pic:spPr bwMode="auto">
                    <a:xfrm>
                      <a:off x="0" y="0"/>
                      <a:ext cx="4253396" cy="1302284"/>
                    </a:xfrm>
                    <a:prstGeom prst="rect">
                      <a:avLst/>
                    </a:prstGeom>
                    <a:ln>
                      <a:noFill/>
                    </a:ln>
                    <a:extLst>
                      <a:ext uri="{53640926-AAD7-44D8-BBD7-CCE9431645EC}">
                        <a14:shadowObscured xmlns:a14="http://schemas.microsoft.com/office/drawing/2010/main"/>
                      </a:ext>
                    </a:extLst>
                  </pic:spPr>
                </pic:pic>
              </a:graphicData>
            </a:graphic>
          </wp:inline>
        </w:drawing>
      </w:r>
    </w:p>
    <w:sectPr w:rsidR="00D25539" w:rsidRPr="005A524E">
      <w:footerReference w:type="defaul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9A0414" w14:textId="77777777" w:rsidR="00220D1A" w:rsidRDefault="00220D1A" w:rsidP="00E12731">
      <w:r>
        <w:separator/>
      </w:r>
    </w:p>
  </w:endnote>
  <w:endnote w:type="continuationSeparator" w:id="0">
    <w:p w14:paraId="67A50518" w14:textId="77777777" w:rsidR="00220D1A" w:rsidRDefault="00220D1A" w:rsidP="00E127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venir-Heavy">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9905779"/>
      <w:docPartObj>
        <w:docPartGallery w:val="Page Numbers (Bottom of Page)"/>
        <w:docPartUnique/>
      </w:docPartObj>
    </w:sdtPr>
    <w:sdtEndPr/>
    <w:sdtContent>
      <w:p w14:paraId="2B6B77CB" w14:textId="19DF7400" w:rsidR="00E12731" w:rsidRDefault="00E12731">
        <w:pPr>
          <w:pStyle w:val="a5"/>
          <w:jc w:val="center"/>
        </w:pPr>
        <w:r>
          <w:fldChar w:fldCharType="begin"/>
        </w:r>
        <w:r>
          <w:instrText>PAGE   \* MERGEFORMAT</w:instrText>
        </w:r>
        <w:r>
          <w:fldChar w:fldCharType="separate"/>
        </w:r>
        <w:r>
          <w:rPr>
            <w:lang w:val="zh-CN"/>
          </w:rPr>
          <w:t>2</w:t>
        </w:r>
        <w:r>
          <w:fldChar w:fldCharType="end"/>
        </w:r>
      </w:p>
    </w:sdtContent>
  </w:sdt>
  <w:p w14:paraId="040D64F7" w14:textId="77777777" w:rsidR="00E12731" w:rsidRDefault="00E1273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02DFFC" w14:textId="77777777" w:rsidR="00220D1A" w:rsidRDefault="00220D1A" w:rsidP="00E12731">
      <w:r>
        <w:separator/>
      </w:r>
    </w:p>
  </w:footnote>
  <w:footnote w:type="continuationSeparator" w:id="0">
    <w:p w14:paraId="2DD67CFA" w14:textId="77777777" w:rsidR="00220D1A" w:rsidRDefault="00220D1A" w:rsidP="00E127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2508E"/>
    <w:multiLevelType w:val="hybridMultilevel"/>
    <w:tmpl w:val="DE8AE940"/>
    <w:lvl w:ilvl="0" w:tplc="3810247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1FB7E25"/>
    <w:multiLevelType w:val="hybridMultilevel"/>
    <w:tmpl w:val="A64644FA"/>
    <w:lvl w:ilvl="0" w:tplc="B0F89848">
      <w:start w:val="1"/>
      <w:numFmt w:val="japaneseCounting"/>
      <w:lvlText w:val="(%1)"/>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171065680">
    <w:abstractNumId w:val="0"/>
  </w:num>
  <w:num w:numId="2" w16cid:durableId="15673736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72785"/>
    <w:rsid w:val="00005169"/>
    <w:rsid w:val="00031FFE"/>
    <w:rsid w:val="00033CFB"/>
    <w:rsid w:val="00041130"/>
    <w:rsid w:val="00042659"/>
    <w:rsid w:val="00051319"/>
    <w:rsid w:val="000629D4"/>
    <w:rsid w:val="00071334"/>
    <w:rsid w:val="00072785"/>
    <w:rsid w:val="00091E75"/>
    <w:rsid w:val="00092C24"/>
    <w:rsid w:val="000C3748"/>
    <w:rsid w:val="000E11E1"/>
    <w:rsid w:val="000F58E5"/>
    <w:rsid w:val="00103FC4"/>
    <w:rsid w:val="00105362"/>
    <w:rsid w:val="00124B2E"/>
    <w:rsid w:val="0015262E"/>
    <w:rsid w:val="001851E5"/>
    <w:rsid w:val="00192075"/>
    <w:rsid w:val="001B1590"/>
    <w:rsid w:val="001E4BC3"/>
    <w:rsid w:val="00220D1A"/>
    <w:rsid w:val="00225BD4"/>
    <w:rsid w:val="002560C2"/>
    <w:rsid w:val="002974E4"/>
    <w:rsid w:val="002A2121"/>
    <w:rsid w:val="002A47C2"/>
    <w:rsid w:val="0033063E"/>
    <w:rsid w:val="003445DF"/>
    <w:rsid w:val="0035345B"/>
    <w:rsid w:val="00361236"/>
    <w:rsid w:val="00373C98"/>
    <w:rsid w:val="0038310F"/>
    <w:rsid w:val="0038521C"/>
    <w:rsid w:val="003F7ED5"/>
    <w:rsid w:val="00425F87"/>
    <w:rsid w:val="00444430"/>
    <w:rsid w:val="00451405"/>
    <w:rsid w:val="00473B8B"/>
    <w:rsid w:val="00482D87"/>
    <w:rsid w:val="004B485A"/>
    <w:rsid w:val="004C39ED"/>
    <w:rsid w:val="004D590C"/>
    <w:rsid w:val="004D7119"/>
    <w:rsid w:val="004E07FF"/>
    <w:rsid w:val="004E092C"/>
    <w:rsid w:val="0050130E"/>
    <w:rsid w:val="00532938"/>
    <w:rsid w:val="00571C11"/>
    <w:rsid w:val="0058709D"/>
    <w:rsid w:val="0059592B"/>
    <w:rsid w:val="005A524E"/>
    <w:rsid w:val="00603E2E"/>
    <w:rsid w:val="006239C4"/>
    <w:rsid w:val="00650B6D"/>
    <w:rsid w:val="00661BBD"/>
    <w:rsid w:val="00676383"/>
    <w:rsid w:val="00681D66"/>
    <w:rsid w:val="006B53F1"/>
    <w:rsid w:val="006D01D5"/>
    <w:rsid w:val="00717257"/>
    <w:rsid w:val="00771E5F"/>
    <w:rsid w:val="00793A4D"/>
    <w:rsid w:val="007E7CEF"/>
    <w:rsid w:val="007F6D91"/>
    <w:rsid w:val="00834FBB"/>
    <w:rsid w:val="0084382D"/>
    <w:rsid w:val="00846798"/>
    <w:rsid w:val="008577C1"/>
    <w:rsid w:val="008A5B00"/>
    <w:rsid w:val="008A7C70"/>
    <w:rsid w:val="008E6312"/>
    <w:rsid w:val="008E7259"/>
    <w:rsid w:val="009007DB"/>
    <w:rsid w:val="00907BBD"/>
    <w:rsid w:val="009301B5"/>
    <w:rsid w:val="00943C28"/>
    <w:rsid w:val="00954572"/>
    <w:rsid w:val="009563AF"/>
    <w:rsid w:val="009E2A00"/>
    <w:rsid w:val="00A149F9"/>
    <w:rsid w:val="00A22682"/>
    <w:rsid w:val="00A27BED"/>
    <w:rsid w:val="00A33F70"/>
    <w:rsid w:val="00A47F98"/>
    <w:rsid w:val="00A57869"/>
    <w:rsid w:val="00AC340A"/>
    <w:rsid w:val="00B267F3"/>
    <w:rsid w:val="00B31725"/>
    <w:rsid w:val="00B34E00"/>
    <w:rsid w:val="00B42794"/>
    <w:rsid w:val="00B53083"/>
    <w:rsid w:val="00B55299"/>
    <w:rsid w:val="00B57E44"/>
    <w:rsid w:val="00B728BA"/>
    <w:rsid w:val="00B73A62"/>
    <w:rsid w:val="00B9499F"/>
    <w:rsid w:val="00BA5AE3"/>
    <w:rsid w:val="00BE1A05"/>
    <w:rsid w:val="00BE4CBC"/>
    <w:rsid w:val="00C10995"/>
    <w:rsid w:val="00CB1A83"/>
    <w:rsid w:val="00D25539"/>
    <w:rsid w:val="00D31DC4"/>
    <w:rsid w:val="00DB7959"/>
    <w:rsid w:val="00DC6199"/>
    <w:rsid w:val="00DD2EE0"/>
    <w:rsid w:val="00DE18A0"/>
    <w:rsid w:val="00DE2067"/>
    <w:rsid w:val="00DF3E1B"/>
    <w:rsid w:val="00E06A41"/>
    <w:rsid w:val="00E12731"/>
    <w:rsid w:val="00E17B46"/>
    <w:rsid w:val="00E45262"/>
    <w:rsid w:val="00E47E76"/>
    <w:rsid w:val="00E7087C"/>
    <w:rsid w:val="00E71539"/>
    <w:rsid w:val="00E73F9A"/>
    <w:rsid w:val="00E750DE"/>
    <w:rsid w:val="00E76902"/>
    <w:rsid w:val="00EA432F"/>
    <w:rsid w:val="00EB46F0"/>
    <w:rsid w:val="00EC14B7"/>
    <w:rsid w:val="00EC1681"/>
    <w:rsid w:val="00EC2398"/>
    <w:rsid w:val="00EE6CA7"/>
    <w:rsid w:val="00EF4607"/>
    <w:rsid w:val="00F123A1"/>
    <w:rsid w:val="00F33F9F"/>
    <w:rsid w:val="00F412E1"/>
    <w:rsid w:val="00F87A99"/>
    <w:rsid w:val="00FC1E37"/>
    <w:rsid w:val="00FC2ADF"/>
    <w:rsid w:val="00FE57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7D7DBF"/>
  <w15:chartTrackingRefBased/>
  <w15:docId w15:val="{3AFBA281-B1DE-4EAA-AC8E-3B5F8C4F6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2C24"/>
    <w:pPr>
      <w:widowControl w:val="0"/>
      <w:jc w:val="both"/>
    </w:pPr>
  </w:style>
  <w:style w:type="paragraph" w:styleId="1">
    <w:name w:val="heading 1"/>
    <w:basedOn w:val="a"/>
    <w:next w:val="a"/>
    <w:link w:val="10"/>
    <w:uiPriority w:val="9"/>
    <w:qFormat/>
    <w:rsid w:val="00907BB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07BB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07BB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07BB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2268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DE18A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1273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12731"/>
    <w:rPr>
      <w:sz w:val="18"/>
      <w:szCs w:val="18"/>
    </w:rPr>
  </w:style>
  <w:style w:type="paragraph" w:styleId="a5">
    <w:name w:val="footer"/>
    <w:basedOn w:val="a"/>
    <w:link w:val="a6"/>
    <w:uiPriority w:val="99"/>
    <w:unhideWhenUsed/>
    <w:rsid w:val="00E12731"/>
    <w:pPr>
      <w:tabs>
        <w:tab w:val="center" w:pos="4153"/>
        <w:tab w:val="right" w:pos="8306"/>
      </w:tabs>
      <w:snapToGrid w:val="0"/>
      <w:jc w:val="left"/>
    </w:pPr>
    <w:rPr>
      <w:sz w:val="18"/>
      <w:szCs w:val="18"/>
    </w:rPr>
  </w:style>
  <w:style w:type="character" w:customStyle="1" w:styleId="a6">
    <w:name w:val="页脚 字符"/>
    <w:basedOn w:val="a0"/>
    <w:link w:val="a5"/>
    <w:uiPriority w:val="99"/>
    <w:rsid w:val="00E12731"/>
    <w:rPr>
      <w:sz w:val="18"/>
      <w:szCs w:val="18"/>
    </w:rPr>
  </w:style>
  <w:style w:type="character" w:customStyle="1" w:styleId="10">
    <w:name w:val="标题 1 字符"/>
    <w:basedOn w:val="a0"/>
    <w:link w:val="1"/>
    <w:uiPriority w:val="9"/>
    <w:rsid w:val="00907BBD"/>
    <w:rPr>
      <w:b/>
      <w:bCs/>
      <w:kern w:val="44"/>
      <w:sz w:val="44"/>
      <w:szCs w:val="44"/>
    </w:rPr>
  </w:style>
  <w:style w:type="character" w:customStyle="1" w:styleId="20">
    <w:name w:val="标题 2 字符"/>
    <w:basedOn w:val="a0"/>
    <w:link w:val="2"/>
    <w:uiPriority w:val="9"/>
    <w:rsid w:val="00907BB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07BBD"/>
    <w:rPr>
      <w:b/>
      <w:bCs/>
      <w:sz w:val="32"/>
      <w:szCs w:val="32"/>
    </w:rPr>
  </w:style>
  <w:style w:type="character" w:customStyle="1" w:styleId="40">
    <w:name w:val="标题 4 字符"/>
    <w:basedOn w:val="a0"/>
    <w:link w:val="4"/>
    <w:uiPriority w:val="9"/>
    <w:rsid w:val="00907BBD"/>
    <w:rPr>
      <w:rFonts w:asciiTheme="majorHAnsi" w:eastAsiaTheme="majorEastAsia" w:hAnsiTheme="majorHAnsi" w:cstheme="majorBidi"/>
      <w:b/>
      <w:bCs/>
      <w:sz w:val="28"/>
      <w:szCs w:val="28"/>
    </w:rPr>
  </w:style>
  <w:style w:type="character" w:customStyle="1" w:styleId="50">
    <w:name w:val="标题 5 字符"/>
    <w:basedOn w:val="a0"/>
    <w:link w:val="5"/>
    <w:uiPriority w:val="9"/>
    <w:rsid w:val="00A22682"/>
    <w:rPr>
      <w:b/>
      <w:bCs/>
      <w:sz w:val="28"/>
      <w:szCs w:val="28"/>
    </w:rPr>
  </w:style>
  <w:style w:type="character" w:customStyle="1" w:styleId="60">
    <w:name w:val="标题 6 字符"/>
    <w:basedOn w:val="a0"/>
    <w:link w:val="6"/>
    <w:uiPriority w:val="9"/>
    <w:rsid w:val="00DE18A0"/>
    <w:rPr>
      <w:rFonts w:asciiTheme="majorHAnsi" w:eastAsiaTheme="majorEastAsia" w:hAnsiTheme="majorHAnsi" w:cstheme="majorBidi"/>
      <w:b/>
      <w:bCs/>
      <w:sz w:val="24"/>
      <w:szCs w:val="24"/>
    </w:rPr>
  </w:style>
  <w:style w:type="character" w:styleId="a7">
    <w:name w:val="Placeholder Text"/>
    <w:basedOn w:val="a0"/>
    <w:uiPriority w:val="99"/>
    <w:semiHidden/>
    <w:rsid w:val="00192075"/>
    <w:rPr>
      <w:color w:val="808080"/>
    </w:rPr>
  </w:style>
  <w:style w:type="character" w:styleId="a8">
    <w:name w:val="Hyperlink"/>
    <w:basedOn w:val="a0"/>
    <w:uiPriority w:val="99"/>
    <w:unhideWhenUsed/>
    <w:rsid w:val="00DE2067"/>
    <w:rPr>
      <w:color w:val="0563C1" w:themeColor="hyperlink"/>
      <w:u w:val="single"/>
    </w:rPr>
  </w:style>
  <w:style w:type="character" w:styleId="a9">
    <w:name w:val="Unresolved Mention"/>
    <w:basedOn w:val="a0"/>
    <w:uiPriority w:val="99"/>
    <w:semiHidden/>
    <w:unhideWhenUsed/>
    <w:rsid w:val="00DE2067"/>
    <w:rPr>
      <w:color w:val="605E5C"/>
      <w:shd w:val="clear" w:color="auto" w:fill="E1DFDD"/>
    </w:rPr>
  </w:style>
  <w:style w:type="character" w:styleId="aa">
    <w:name w:val="FollowedHyperlink"/>
    <w:basedOn w:val="a0"/>
    <w:uiPriority w:val="99"/>
    <w:semiHidden/>
    <w:unhideWhenUsed/>
    <w:rsid w:val="00005169"/>
    <w:rPr>
      <w:color w:val="954F72" w:themeColor="followedHyperlink"/>
      <w:u w:val="single"/>
    </w:rPr>
  </w:style>
  <w:style w:type="character" w:customStyle="1" w:styleId="fontstyle01">
    <w:name w:val="fontstyle01"/>
    <w:basedOn w:val="a0"/>
    <w:rsid w:val="00846798"/>
    <w:rPr>
      <w:rFonts w:ascii="Avenir-Heavy" w:hAnsi="Avenir-Heavy" w:hint="default"/>
      <w:b/>
      <w:bCs/>
      <w:i w:val="0"/>
      <w:iCs w:val="0"/>
      <w:color w:val="000000"/>
      <w:sz w:val="68"/>
      <w:szCs w:val="68"/>
    </w:rPr>
  </w:style>
  <w:style w:type="paragraph" w:styleId="ab">
    <w:name w:val="List Paragraph"/>
    <w:basedOn w:val="a"/>
    <w:uiPriority w:val="34"/>
    <w:qFormat/>
    <w:rsid w:val="001851E5"/>
    <w:pPr>
      <w:ind w:firstLineChars="200" w:firstLine="420"/>
    </w:pPr>
  </w:style>
  <w:style w:type="character" w:customStyle="1" w:styleId="ts-alignment-element">
    <w:name w:val="ts-alignment-element"/>
    <w:basedOn w:val="a0"/>
    <w:rsid w:val="00B34E00"/>
  </w:style>
  <w:style w:type="character" w:customStyle="1" w:styleId="ts-alignment-element-highlighted">
    <w:name w:val="ts-alignment-element-highlighted"/>
    <w:basedOn w:val="a0"/>
    <w:rsid w:val="00B317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583435">
      <w:bodyDiv w:val="1"/>
      <w:marLeft w:val="0"/>
      <w:marRight w:val="0"/>
      <w:marTop w:val="0"/>
      <w:marBottom w:val="0"/>
      <w:divBdr>
        <w:top w:val="none" w:sz="0" w:space="0" w:color="auto"/>
        <w:left w:val="none" w:sz="0" w:space="0" w:color="auto"/>
        <w:bottom w:val="none" w:sz="0" w:space="0" w:color="auto"/>
        <w:right w:val="none" w:sz="0" w:space="0" w:color="auto"/>
      </w:divBdr>
      <w:divsChild>
        <w:div w:id="1499492794">
          <w:marLeft w:val="0"/>
          <w:marRight w:val="0"/>
          <w:marTop w:val="0"/>
          <w:marBottom w:val="0"/>
          <w:divBdr>
            <w:top w:val="none" w:sz="0" w:space="0" w:color="auto"/>
            <w:left w:val="none" w:sz="0" w:space="0" w:color="auto"/>
            <w:bottom w:val="none" w:sz="0" w:space="0" w:color="auto"/>
            <w:right w:val="none" w:sz="0" w:space="0" w:color="auto"/>
          </w:divBdr>
          <w:divsChild>
            <w:div w:id="860052879">
              <w:marLeft w:val="0"/>
              <w:marRight w:val="0"/>
              <w:marTop w:val="0"/>
              <w:marBottom w:val="0"/>
              <w:divBdr>
                <w:top w:val="none" w:sz="0" w:space="0" w:color="auto"/>
                <w:left w:val="none" w:sz="0" w:space="0" w:color="auto"/>
                <w:bottom w:val="none" w:sz="0" w:space="0" w:color="auto"/>
                <w:right w:val="none" w:sz="0" w:space="0" w:color="auto"/>
              </w:divBdr>
              <w:divsChild>
                <w:div w:id="1832596655">
                  <w:marLeft w:val="0"/>
                  <w:marRight w:val="0"/>
                  <w:marTop w:val="0"/>
                  <w:marBottom w:val="0"/>
                  <w:divBdr>
                    <w:top w:val="none" w:sz="0" w:space="0" w:color="auto"/>
                    <w:left w:val="none" w:sz="0" w:space="0" w:color="auto"/>
                    <w:bottom w:val="none" w:sz="0" w:space="0" w:color="auto"/>
                    <w:right w:val="none" w:sz="0" w:space="0" w:color="auto"/>
                  </w:divBdr>
                  <w:divsChild>
                    <w:div w:id="527451420">
                      <w:marLeft w:val="0"/>
                      <w:marRight w:val="0"/>
                      <w:marTop w:val="0"/>
                      <w:marBottom w:val="0"/>
                      <w:divBdr>
                        <w:top w:val="none" w:sz="0" w:space="0" w:color="auto"/>
                        <w:left w:val="none" w:sz="0" w:space="0" w:color="auto"/>
                        <w:bottom w:val="none" w:sz="0" w:space="0" w:color="auto"/>
                        <w:right w:val="none" w:sz="0" w:space="0" w:color="auto"/>
                      </w:divBdr>
                      <w:divsChild>
                        <w:div w:id="1588466069">
                          <w:marLeft w:val="0"/>
                          <w:marRight w:val="0"/>
                          <w:marTop w:val="0"/>
                          <w:marBottom w:val="0"/>
                          <w:divBdr>
                            <w:top w:val="none" w:sz="0" w:space="0" w:color="auto"/>
                            <w:left w:val="none" w:sz="0" w:space="0" w:color="auto"/>
                            <w:bottom w:val="none" w:sz="0" w:space="0" w:color="auto"/>
                            <w:right w:val="none" w:sz="0" w:space="0" w:color="auto"/>
                          </w:divBdr>
                          <w:divsChild>
                            <w:div w:id="889920490">
                              <w:marLeft w:val="0"/>
                              <w:marRight w:val="0"/>
                              <w:marTop w:val="0"/>
                              <w:marBottom w:val="0"/>
                              <w:divBdr>
                                <w:top w:val="none" w:sz="0" w:space="0" w:color="auto"/>
                                <w:left w:val="none" w:sz="0" w:space="0" w:color="auto"/>
                                <w:bottom w:val="none" w:sz="0" w:space="0" w:color="auto"/>
                                <w:right w:val="none" w:sz="0" w:space="0" w:color="auto"/>
                              </w:divBdr>
                              <w:divsChild>
                                <w:div w:id="1860924769">
                                  <w:marLeft w:val="0"/>
                                  <w:marRight w:val="0"/>
                                  <w:marTop w:val="0"/>
                                  <w:marBottom w:val="0"/>
                                  <w:divBdr>
                                    <w:top w:val="none" w:sz="0" w:space="0" w:color="auto"/>
                                    <w:left w:val="none" w:sz="0" w:space="0" w:color="auto"/>
                                    <w:bottom w:val="none" w:sz="0" w:space="0" w:color="auto"/>
                                    <w:right w:val="none" w:sz="0" w:space="0" w:color="auto"/>
                                  </w:divBdr>
                                  <w:divsChild>
                                    <w:div w:id="1021973668">
                                      <w:marLeft w:val="0"/>
                                      <w:marRight w:val="0"/>
                                      <w:marTop w:val="0"/>
                                      <w:marBottom w:val="0"/>
                                      <w:divBdr>
                                        <w:top w:val="none" w:sz="0" w:space="0" w:color="auto"/>
                                        <w:left w:val="none" w:sz="0" w:space="0" w:color="auto"/>
                                        <w:bottom w:val="none" w:sz="0" w:space="0" w:color="auto"/>
                                        <w:right w:val="none" w:sz="0" w:space="0" w:color="auto"/>
                                      </w:divBdr>
                                      <w:divsChild>
                                        <w:div w:id="683559035">
                                          <w:marLeft w:val="0"/>
                                          <w:marRight w:val="0"/>
                                          <w:marTop w:val="0"/>
                                          <w:marBottom w:val="0"/>
                                          <w:divBdr>
                                            <w:top w:val="none" w:sz="0" w:space="0" w:color="auto"/>
                                            <w:left w:val="none" w:sz="0" w:space="0" w:color="auto"/>
                                            <w:bottom w:val="none" w:sz="0" w:space="0" w:color="auto"/>
                                            <w:right w:val="none" w:sz="0" w:space="0" w:color="auto"/>
                                          </w:divBdr>
                                          <w:divsChild>
                                            <w:div w:id="1590843139">
                                              <w:marLeft w:val="0"/>
                                              <w:marRight w:val="0"/>
                                              <w:marTop w:val="0"/>
                                              <w:marBottom w:val="0"/>
                                              <w:divBdr>
                                                <w:top w:val="none" w:sz="0" w:space="0" w:color="auto"/>
                                                <w:left w:val="none" w:sz="0" w:space="0" w:color="auto"/>
                                                <w:bottom w:val="none" w:sz="0" w:space="0" w:color="auto"/>
                                                <w:right w:val="none" w:sz="0" w:space="0" w:color="auto"/>
                                              </w:divBdr>
                                              <w:divsChild>
                                                <w:div w:id="8526872">
                                                  <w:marLeft w:val="0"/>
                                                  <w:marRight w:val="0"/>
                                                  <w:marTop w:val="0"/>
                                                  <w:marBottom w:val="0"/>
                                                  <w:divBdr>
                                                    <w:top w:val="none" w:sz="0" w:space="0" w:color="auto"/>
                                                    <w:left w:val="none" w:sz="0" w:space="0" w:color="auto"/>
                                                    <w:bottom w:val="none" w:sz="0" w:space="0" w:color="auto"/>
                                                    <w:right w:val="none" w:sz="0" w:space="0" w:color="auto"/>
                                                  </w:divBdr>
                                                  <w:divsChild>
                                                    <w:div w:id="1532258338">
                                                      <w:marLeft w:val="0"/>
                                                      <w:marRight w:val="0"/>
                                                      <w:marTop w:val="0"/>
                                                      <w:marBottom w:val="0"/>
                                                      <w:divBdr>
                                                        <w:top w:val="none" w:sz="0" w:space="0" w:color="auto"/>
                                                        <w:left w:val="none" w:sz="0" w:space="0" w:color="auto"/>
                                                        <w:bottom w:val="none" w:sz="0" w:space="0" w:color="auto"/>
                                                        <w:right w:val="none" w:sz="0" w:space="0" w:color="auto"/>
                                                      </w:divBdr>
                                                      <w:divsChild>
                                                        <w:div w:id="215901183">
                                                          <w:marLeft w:val="0"/>
                                                          <w:marRight w:val="0"/>
                                                          <w:marTop w:val="0"/>
                                                          <w:marBottom w:val="0"/>
                                                          <w:divBdr>
                                                            <w:top w:val="none" w:sz="0" w:space="0" w:color="auto"/>
                                                            <w:left w:val="none" w:sz="0" w:space="0" w:color="auto"/>
                                                            <w:bottom w:val="none" w:sz="0" w:space="0" w:color="auto"/>
                                                            <w:right w:val="none" w:sz="0" w:space="0" w:color="auto"/>
                                                          </w:divBdr>
                                                          <w:divsChild>
                                                            <w:div w:id="153230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35441407">
      <w:bodyDiv w:val="1"/>
      <w:marLeft w:val="0"/>
      <w:marRight w:val="0"/>
      <w:marTop w:val="0"/>
      <w:marBottom w:val="0"/>
      <w:divBdr>
        <w:top w:val="none" w:sz="0" w:space="0" w:color="auto"/>
        <w:left w:val="none" w:sz="0" w:space="0" w:color="auto"/>
        <w:bottom w:val="none" w:sz="0" w:space="0" w:color="auto"/>
        <w:right w:val="none" w:sz="0" w:space="0" w:color="auto"/>
      </w:divBdr>
      <w:divsChild>
        <w:div w:id="256595918">
          <w:marLeft w:val="0"/>
          <w:marRight w:val="0"/>
          <w:marTop w:val="0"/>
          <w:marBottom w:val="0"/>
          <w:divBdr>
            <w:top w:val="none" w:sz="0" w:space="0" w:color="auto"/>
            <w:left w:val="none" w:sz="0" w:space="0" w:color="auto"/>
            <w:bottom w:val="none" w:sz="0" w:space="0" w:color="auto"/>
            <w:right w:val="none" w:sz="0" w:space="0" w:color="auto"/>
          </w:divBdr>
          <w:divsChild>
            <w:div w:id="1241140200">
              <w:marLeft w:val="0"/>
              <w:marRight w:val="0"/>
              <w:marTop w:val="0"/>
              <w:marBottom w:val="0"/>
              <w:divBdr>
                <w:top w:val="none" w:sz="0" w:space="0" w:color="auto"/>
                <w:left w:val="none" w:sz="0" w:space="0" w:color="auto"/>
                <w:bottom w:val="none" w:sz="0" w:space="0" w:color="auto"/>
                <w:right w:val="none" w:sz="0" w:space="0" w:color="auto"/>
              </w:divBdr>
              <w:divsChild>
                <w:div w:id="2101874888">
                  <w:marLeft w:val="0"/>
                  <w:marRight w:val="0"/>
                  <w:marTop w:val="0"/>
                  <w:marBottom w:val="0"/>
                  <w:divBdr>
                    <w:top w:val="none" w:sz="0" w:space="0" w:color="auto"/>
                    <w:left w:val="none" w:sz="0" w:space="0" w:color="auto"/>
                    <w:bottom w:val="none" w:sz="0" w:space="0" w:color="auto"/>
                    <w:right w:val="none" w:sz="0" w:space="0" w:color="auto"/>
                  </w:divBdr>
                  <w:divsChild>
                    <w:div w:id="437021610">
                      <w:marLeft w:val="0"/>
                      <w:marRight w:val="0"/>
                      <w:marTop w:val="0"/>
                      <w:marBottom w:val="0"/>
                      <w:divBdr>
                        <w:top w:val="none" w:sz="0" w:space="0" w:color="auto"/>
                        <w:left w:val="none" w:sz="0" w:space="0" w:color="auto"/>
                        <w:bottom w:val="none" w:sz="0" w:space="0" w:color="auto"/>
                        <w:right w:val="none" w:sz="0" w:space="0" w:color="auto"/>
                      </w:divBdr>
                      <w:divsChild>
                        <w:div w:id="1055080707">
                          <w:marLeft w:val="0"/>
                          <w:marRight w:val="0"/>
                          <w:marTop w:val="0"/>
                          <w:marBottom w:val="0"/>
                          <w:divBdr>
                            <w:top w:val="none" w:sz="0" w:space="0" w:color="auto"/>
                            <w:left w:val="none" w:sz="0" w:space="0" w:color="auto"/>
                            <w:bottom w:val="none" w:sz="0" w:space="0" w:color="auto"/>
                            <w:right w:val="none" w:sz="0" w:space="0" w:color="auto"/>
                          </w:divBdr>
                          <w:divsChild>
                            <w:div w:id="443155925">
                              <w:marLeft w:val="0"/>
                              <w:marRight w:val="0"/>
                              <w:marTop w:val="0"/>
                              <w:marBottom w:val="0"/>
                              <w:divBdr>
                                <w:top w:val="none" w:sz="0" w:space="0" w:color="auto"/>
                                <w:left w:val="none" w:sz="0" w:space="0" w:color="auto"/>
                                <w:bottom w:val="none" w:sz="0" w:space="0" w:color="auto"/>
                                <w:right w:val="none" w:sz="0" w:space="0" w:color="auto"/>
                              </w:divBdr>
                              <w:divsChild>
                                <w:div w:id="434447333">
                                  <w:marLeft w:val="0"/>
                                  <w:marRight w:val="0"/>
                                  <w:marTop w:val="0"/>
                                  <w:marBottom w:val="0"/>
                                  <w:divBdr>
                                    <w:top w:val="none" w:sz="0" w:space="0" w:color="auto"/>
                                    <w:left w:val="none" w:sz="0" w:space="0" w:color="auto"/>
                                    <w:bottom w:val="none" w:sz="0" w:space="0" w:color="auto"/>
                                    <w:right w:val="none" w:sz="0" w:space="0" w:color="auto"/>
                                  </w:divBdr>
                                  <w:divsChild>
                                    <w:div w:id="1173572691">
                                      <w:marLeft w:val="0"/>
                                      <w:marRight w:val="0"/>
                                      <w:marTop w:val="0"/>
                                      <w:marBottom w:val="0"/>
                                      <w:divBdr>
                                        <w:top w:val="none" w:sz="0" w:space="0" w:color="auto"/>
                                        <w:left w:val="none" w:sz="0" w:space="0" w:color="auto"/>
                                        <w:bottom w:val="none" w:sz="0" w:space="0" w:color="auto"/>
                                        <w:right w:val="none" w:sz="0" w:space="0" w:color="auto"/>
                                      </w:divBdr>
                                      <w:divsChild>
                                        <w:div w:id="237641982">
                                          <w:marLeft w:val="0"/>
                                          <w:marRight w:val="0"/>
                                          <w:marTop w:val="0"/>
                                          <w:marBottom w:val="0"/>
                                          <w:divBdr>
                                            <w:top w:val="none" w:sz="0" w:space="0" w:color="auto"/>
                                            <w:left w:val="none" w:sz="0" w:space="0" w:color="auto"/>
                                            <w:bottom w:val="none" w:sz="0" w:space="0" w:color="auto"/>
                                            <w:right w:val="none" w:sz="0" w:space="0" w:color="auto"/>
                                          </w:divBdr>
                                          <w:divsChild>
                                            <w:div w:id="975984656">
                                              <w:marLeft w:val="0"/>
                                              <w:marRight w:val="0"/>
                                              <w:marTop w:val="0"/>
                                              <w:marBottom w:val="0"/>
                                              <w:divBdr>
                                                <w:top w:val="none" w:sz="0" w:space="0" w:color="auto"/>
                                                <w:left w:val="none" w:sz="0" w:space="0" w:color="auto"/>
                                                <w:bottom w:val="none" w:sz="0" w:space="0" w:color="auto"/>
                                                <w:right w:val="none" w:sz="0" w:space="0" w:color="auto"/>
                                              </w:divBdr>
                                              <w:divsChild>
                                                <w:div w:id="99493575">
                                                  <w:marLeft w:val="0"/>
                                                  <w:marRight w:val="0"/>
                                                  <w:marTop w:val="0"/>
                                                  <w:marBottom w:val="0"/>
                                                  <w:divBdr>
                                                    <w:top w:val="none" w:sz="0" w:space="0" w:color="auto"/>
                                                    <w:left w:val="none" w:sz="0" w:space="0" w:color="auto"/>
                                                    <w:bottom w:val="none" w:sz="0" w:space="0" w:color="auto"/>
                                                    <w:right w:val="none" w:sz="0" w:space="0" w:color="auto"/>
                                                  </w:divBdr>
                                                  <w:divsChild>
                                                    <w:div w:id="2077701094">
                                                      <w:marLeft w:val="0"/>
                                                      <w:marRight w:val="0"/>
                                                      <w:marTop w:val="0"/>
                                                      <w:marBottom w:val="0"/>
                                                      <w:divBdr>
                                                        <w:top w:val="none" w:sz="0" w:space="0" w:color="auto"/>
                                                        <w:left w:val="none" w:sz="0" w:space="0" w:color="auto"/>
                                                        <w:bottom w:val="none" w:sz="0" w:space="0" w:color="auto"/>
                                                        <w:right w:val="none" w:sz="0" w:space="0" w:color="auto"/>
                                                      </w:divBdr>
                                                      <w:divsChild>
                                                        <w:div w:id="994382832">
                                                          <w:marLeft w:val="0"/>
                                                          <w:marRight w:val="0"/>
                                                          <w:marTop w:val="0"/>
                                                          <w:marBottom w:val="0"/>
                                                          <w:divBdr>
                                                            <w:top w:val="none" w:sz="0" w:space="0" w:color="auto"/>
                                                            <w:left w:val="none" w:sz="0" w:space="0" w:color="auto"/>
                                                            <w:bottom w:val="none" w:sz="0" w:space="0" w:color="auto"/>
                                                            <w:right w:val="none" w:sz="0" w:space="0" w:color="auto"/>
                                                          </w:divBdr>
                                                          <w:divsChild>
                                                            <w:div w:id="57174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51938106">
      <w:bodyDiv w:val="1"/>
      <w:marLeft w:val="0"/>
      <w:marRight w:val="0"/>
      <w:marTop w:val="0"/>
      <w:marBottom w:val="0"/>
      <w:divBdr>
        <w:top w:val="none" w:sz="0" w:space="0" w:color="auto"/>
        <w:left w:val="none" w:sz="0" w:space="0" w:color="auto"/>
        <w:bottom w:val="none" w:sz="0" w:space="0" w:color="auto"/>
        <w:right w:val="none" w:sz="0" w:space="0" w:color="auto"/>
      </w:divBdr>
      <w:divsChild>
        <w:div w:id="856117402">
          <w:marLeft w:val="0"/>
          <w:marRight w:val="0"/>
          <w:marTop w:val="0"/>
          <w:marBottom w:val="0"/>
          <w:divBdr>
            <w:top w:val="none" w:sz="0" w:space="0" w:color="auto"/>
            <w:left w:val="none" w:sz="0" w:space="0" w:color="auto"/>
            <w:bottom w:val="none" w:sz="0" w:space="0" w:color="auto"/>
            <w:right w:val="none" w:sz="0" w:space="0" w:color="auto"/>
          </w:divBdr>
          <w:divsChild>
            <w:div w:id="1858613389">
              <w:marLeft w:val="0"/>
              <w:marRight w:val="0"/>
              <w:marTop w:val="0"/>
              <w:marBottom w:val="0"/>
              <w:divBdr>
                <w:top w:val="none" w:sz="0" w:space="0" w:color="auto"/>
                <w:left w:val="none" w:sz="0" w:space="0" w:color="auto"/>
                <w:bottom w:val="none" w:sz="0" w:space="0" w:color="auto"/>
                <w:right w:val="none" w:sz="0" w:space="0" w:color="auto"/>
              </w:divBdr>
              <w:divsChild>
                <w:div w:id="1640915010">
                  <w:marLeft w:val="0"/>
                  <w:marRight w:val="0"/>
                  <w:marTop w:val="0"/>
                  <w:marBottom w:val="0"/>
                  <w:divBdr>
                    <w:top w:val="none" w:sz="0" w:space="0" w:color="auto"/>
                    <w:left w:val="none" w:sz="0" w:space="0" w:color="auto"/>
                    <w:bottom w:val="none" w:sz="0" w:space="0" w:color="auto"/>
                    <w:right w:val="none" w:sz="0" w:space="0" w:color="auto"/>
                  </w:divBdr>
                  <w:divsChild>
                    <w:div w:id="1979530987">
                      <w:marLeft w:val="0"/>
                      <w:marRight w:val="0"/>
                      <w:marTop w:val="0"/>
                      <w:marBottom w:val="0"/>
                      <w:divBdr>
                        <w:top w:val="none" w:sz="0" w:space="0" w:color="auto"/>
                        <w:left w:val="none" w:sz="0" w:space="0" w:color="auto"/>
                        <w:bottom w:val="none" w:sz="0" w:space="0" w:color="auto"/>
                        <w:right w:val="none" w:sz="0" w:space="0" w:color="auto"/>
                      </w:divBdr>
                      <w:divsChild>
                        <w:div w:id="815341199">
                          <w:marLeft w:val="0"/>
                          <w:marRight w:val="0"/>
                          <w:marTop w:val="0"/>
                          <w:marBottom w:val="0"/>
                          <w:divBdr>
                            <w:top w:val="none" w:sz="0" w:space="0" w:color="auto"/>
                            <w:left w:val="none" w:sz="0" w:space="0" w:color="auto"/>
                            <w:bottom w:val="none" w:sz="0" w:space="0" w:color="auto"/>
                            <w:right w:val="none" w:sz="0" w:space="0" w:color="auto"/>
                          </w:divBdr>
                          <w:divsChild>
                            <w:div w:id="197933148">
                              <w:marLeft w:val="0"/>
                              <w:marRight w:val="0"/>
                              <w:marTop w:val="0"/>
                              <w:marBottom w:val="0"/>
                              <w:divBdr>
                                <w:top w:val="none" w:sz="0" w:space="0" w:color="auto"/>
                                <w:left w:val="none" w:sz="0" w:space="0" w:color="auto"/>
                                <w:bottom w:val="none" w:sz="0" w:space="0" w:color="auto"/>
                                <w:right w:val="none" w:sz="0" w:space="0" w:color="auto"/>
                              </w:divBdr>
                              <w:divsChild>
                                <w:div w:id="2125883626">
                                  <w:marLeft w:val="0"/>
                                  <w:marRight w:val="0"/>
                                  <w:marTop w:val="0"/>
                                  <w:marBottom w:val="0"/>
                                  <w:divBdr>
                                    <w:top w:val="none" w:sz="0" w:space="0" w:color="auto"/>
                                    <w:left w:val="none" w:sz="0" w:space="0" w:color="auto"/>
                                    <w:bottom w:val="none" w:sz="0" w:space="0" w:color="auto"/>
                                    <w:right w:val="none" w:sz="0" w:space="0" w:color="auto"/>
                                  </w:divBdr>
                                  <w:divsChild>
                                    <w:div w:id="30883948">
                                      <w:marLeft w:val="0"/>
                                      <w:marRight w:val="0"/>
                                      <w:marTop w:val="0"/>
                                      <w:marBottom w:val="0"/>
                                      <w:divBdr>
                                        <w:top w:val="none" w:sz="0" w:space="0" w:color="auto"/>
                                        <w:left w:val="none" w:sz="0" w:space="0" w:color="auto"/>
                                        <w:bottom w:val="none" w:sz="0" w:space="0" w:color="auto"/>
                                        <w:right w:val="none" w:sz="0" w:space="0" w:color="auto"/>
                                      </w:divBdr>
                                      <w:divsChild>
                                        <w:div w:id="2108964141">
                                          <w:marLeft w:val="0"/>
                                          <w:marRight w:val="0"/>
                                          <w:marTop w:val="0"/>
                                          <w:marBottom w:val="0"/>
                                          <w:divBdr>
                                            <w:top w:val="none" w:sz="0" w:space="0" w:color="auto"/>
                                            <w:left w:val="none" w:sz="0" w:space="0" w:color="auto"/>
                                            <w:bottom w:val="none" w:sz="0" w:space="0" w:color="auto"/>
                                            <w:right w:val="none" w:sz="0" w:space="0" w:color="auto"/>
                                          </w:divBdr>
                                          <w:divsChild>
                                            <w:div w:id="1858540999">
                                              <w:marLeft w:val="0"/>
                                              <w:marRight w:val="0"/>
                                              <w:marTop w:val="0"/>
                                              <w:marBottom w:val="0"/>
                                              <w:divBdr>
                                                <w:top w:val="none" w:sz="0" w:space="0" w:color="auto"/>
                                                <w:left w:val="none" w:sz="0" w:space="0" w:color="auto"/>
                                                <w:bottom w:val="none" w:sz="0" w:space="0" w:color="auto"/>
                                                <w:right w:val="none" w:sz="0" w:space="0" w:color="auto"/>
                                              </w:divBdr>
                                              <w:divsChild>
                                                <w:div w:id="1895237332">
                                                  <w:marLeft w:val="0"/>
                                                  <w:marRight w:val="0"/>
                                                  <w:marTop w:val="0"/>
                                                  <w:marBottom w:val="0"/>
                                                  <w:divBdr>
                                                    <w:top w:val="none" w:sz="0" w:space="0" w:color="auto"/>
                                                    <w:left w:val="none" w:sz="0" w:space="0" w:color="auto"/>
                                                    <w:bottom w:val="none" w:sz="0" w:space="0" w:color="auto"/>
                                                    <w:right w:val="none" w:sz="0" w:space="0" w:color="auto"/>
                                                  </w:divBdr>
                                                  <w:divsChild>
                                                    <w:div w:id="1884437638">
                                                      <w:marLeft w:val="0"/>
                                                      <w:marRight w:val="0"/>
                                                      <w:marTop w:val="0"/>
                                                      <w:marBottom w:val="0"/>
                                                      <w:divBdr>
                                                        <w:top w:val="none" w:sz="0" w:space="0" w:color="auto"/>
                                                        <w:left w:val="none" w:sz="0" w:space="0" w:color="auto"/>
                                                        <w:bottom w:val="none" w:sz="0" w:space="0" w:color="auto"/>
                                                        <w:right w:val="none" w:sz="0" w:space="0" w:color="auto"/>
                                                      </w:divBdr>
                                                      <w:divsChild>
                                                        <w:div w:id="1721051418">
                                                          <w:marLeft w:val="0"/>
                                                          <w:marRight w:val="0"/>
                                                          <w:marTop w:val="0"/>
                                                          <w:marBottom w:val="0"/>
                                                          <w:divBdr>
                                                            <w:top w:val="none" w:sz="0" w:space="0" w:color="auto"/>
                                                            <w:left w:val="none" w:sz="0" w:space="0" w:color="auto"/>
                                                            <w:bottom w:val="none" w:sz="0" w:space="0" w:color="auto"/>
                                                            <w:right w:val="none" w:sz="0" w:space="0" w:color="auto"/>
                                                          </w:divBdr>
                                                          <w:divsChild>
                                                            <w:div w:id="40360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65578819">
      <w:bodyDiv w:val="1"/>
      <w:marLeft w:val="0"/>
      <w:marRight w:val="0"/>
      <w:marTop w:val="0"/>
      <w:marBottom w:val="0"/>
      <w:divBdr>
        <w:top w:val="none" w:sz="0" w:space="0" w:color="auto"/>
        <w:left w:val="none" w:sz="0" w:space="0" w:color="auto"/>
        <w:bottom w:val="none" w:sz="0" w:space="0" w:color="auto"/>
        <w:right w:val="none" w:sz="0" w:space="0" w:color="auto"/>
      </w:divBdr>
      <w:divsChild>
        <w:div w:id="1430782154">
          <w:marLeft w:val="0"/>
          <w:marRight w:val="0"/>
          <w:marTop w:val="0"/>
          <w:marBottom w:val="0"/>
          <w:divBdr>
            <w:top w:val="none" w:sz="0" w:space="0" w:color="auto"/>
            <w:left w:val="none" w:sz="0" w:space="0" w:color="auto"/>
            <w:bottom w:val="none" w:sz="0" w:space="0" w:color="auto"/>
            <w:right w:val="none" w:sz="0" w:space="0" w:color="auto"/>
          </w:divBdr>
          <w:divsChild>
            <w:div w:id="207496517">
              <w:marLeft w:val="0"/>
              <w:marRight w:val="0"/>
              <w:marTop w:val="0"/>
              <w:marBottom w:val="0"/>
              <w:divBdr>
                <w:top w:val="none" w:sz="0" w:space="0" w:color="auto"/>
                <w:left w:val="none" w:sz="0" w:space="0" w:color="auto"/>
                <w:bottom w:val="none" w:sz="0" w:space="0" w:color="auto"/>
                <w:right w:val="none" w:sz="0" w:space="0" w:color="auto"/>
              </w:divBdr>
              <w:divsChild>
                <w:div w:id="247613932">
                  <w:marLeft w:val="0"/>
                  <w:marRight w:val="0"/>
                  <w:marTop w:val="0"/>
                  <w:marBottom w:val="0"/>
                  <w:divBdr>
                    <w:top w:val="none" w:sz="0" w:space="0" w:color="auto"/>
                    <w:left w:val="none" w:sz="0" w:space="0" w:color="auto"/>
                    <w:bottom w:val="none" w:sz="0" w:space="0" w:color="auto"/>
                    <w:right w:val="none" w:sz="0" w:space="0" w:color="auto"/>
                  </w:divBdr>
                  <w:divsChild>
                    <w:div w:id="1340811537">
                      <w:marLeft w:val="0"/>
                      <w:marRight w:val="0"/>
                      <w:marTop w:val="0"/>
                      <w:marBottom w:val="0"/>
                      <w:divBdr>
                        <w:top w:val="none" w:sz="0" w:space="0" w:color="auto"/>
                        <w:left w:val="none" w:sz="0" w:space="0" w:color="auto"/>
                        <w:bottom w:val="none" w:sz="0" w:space="0" w:color="auto"/>
                        <w:right w:val="none" w:sz="0" w:space="0" w:color="auto"/>
                      </w:divBdr>
                      <w:divsChild>
                        <w:div w:id="48307487">
                          <w:marLeft w:val="0"/>
                          <w:marRight w:val="0"/>
                          <w:marTop w:val="0"/>
                          <w:marBottom w:val="0"/>
                          <w:divBdr>
                            <w:top w:val="none" w:sz="0" w:space="0" w:color="auto"/>
                            <w:left w:val="none" w:sz="0" w:space="0" w:color="auto"/>
                            <w:bottom w:val="none" w:sz="0" w:space="0" w:color="auto"/>
                            <w:right w:val="none" w:sz="0" w:space="0" w:color="auto"/>
                          </w:divBdr>
                          <w:divsChild>
                            <w:div w:id="572543415">
                              <w:marLeft w:val="0"/>
                              <w:marRight w:val="0"/>
                              <w:marTop w:val="0"/>
                              <w:marBottom w:val="0"/>
                              <w:divBdr>
                                <w:top w:val="none" w:sz="0" w:space="0" w:color="auto"/>
                                <w:left w:val="none" w:sz="0" w:space="0" w:color="auto"/>
                                <w:bottom w:val="none" w:sz="0" w:space="0" w:color="auto"/>
                                <w:right w:val="none" w:sz="0" w:space="0" w:color="auto"/>
                              </w:divBdr>
                              <w:divsChild>
                                <w:div w:id="1645964960">
                                  <w:marLeft w:val="0"/>
                                  <w:marRight w:val="0"/>
                                  <w:marTop w:val="0"/>
                                  <w:marBottom w:val="0"/>
                                  <w:divBdr>
                                    <w:top w:val="none" w:sz="0" w:space="0" w:color="auto"/>
                                    <w:left w:val="none" w:sz="0" w:space="0" w:color="auto"/>
                                    <w:bottom w:val="none" w:sz="0" w:space="0" w:color="auto"/>
                                    <w:right w:val="none" w:sz="0" w:space="0" w:color="auto"/>
                                  </w:divBdr>
                                  <w:divsChild>
                                    <w:div w:id="1838110185">
                                      <w:marLeft w:val="0"/>
                                      <w:marRight w:val="0"/>
                                      <w:marTop w:val="0"/>
                                      <w:marBottom w:val="0"/>
                                      <w:divBdr>
                                        <w:top w:val="none" w:sz="0" w:space="0" w:color="auto"/>
                                        <w:left w:val="none" w:sz="0" w:space="0" w:color="auto"/>
                                        <w:bottom w:val="none" w:sz="0" w:space="0" w:color="auto"/>
                                        <w:right w:val="none" w:sz="0" w:space="0" w:color="auto"/>
                                      </w:divBdr>
                                      <w:divsChild>
                                        <w:div w:id="269435324">
                                          <w:marLeft w:val="0"/>
                                          <w:marRight w:val="0"/>
                                          <w:marTop w:val="0"/>
                                          <w:marBottom w:val="0"/>
                                          <w:divBdr>
                                            <w:top w:val="none" w:sz="0" w:space="0" w:color="auto"/>
                                            <w:left w:val="none" w:sz="0" w:space="0" w:color="auto"/>
                                            <w:bottom w:val="none" w:sz="0" w:space="0" w:color="auto"/>
                                            <w:right w:val="none" w:sz="0" w:space="0" w:color="auto"/>
                                          </w:divBdr>
                                          <w:divsChild>
                                            <w:div w:id="1325162743">
                                              <w:marLeft w:val="0"/>
                                              <w:marRight w:val="0"/>
                                              <w:marTop w:val="0"/>
                                              <w:marBottom w:val="0"/>
                                              <w:divBdr>
                                                <w:top w:val="none" w:sz="0" w:space="0" w:color="auto"/>
                                                <w:left w:val="none" w:sz="0" w:space="0" w:color="auto"/>
                                                <w:bottom w:val="none" w:sz="0" w:space="0" w:color="auto"/>
                                                <w:right w:val="none" w:sz="0" w:space="0" w:color="auto"/>
                                              </w:divBdr>
                                              <w:divsChild>
                                                <w:div w:id="1297222862">
                                                  <w:marLeft w:val="0"/>
                                                  <w:marRight w:val="0"/>
                                                  <w:marTop w:val="0"/>
                                                  <w:marBottom w:val="0"/>
                                                  <w:divBdr>
                                                    <w:top w:val="none" w:sz="0" w:space="0" w:color="auto"/>
                                                    <w:left w:val="none" w:sz="0" w:space="0" w:color="auto"/>
                                                    <w:bottom w:val="none" w:sz="0" w:space="0" w:color="auto"/>
                                                    <w:right w:val="none" w:sz="0" w:space="0" w:color="auto"/>
                                                  </w:divBdr>
                                                  <w:divsChild>
                                                    <w:div w:id="789862001">
                                                      <w:marLeft w:val="0"/>
                                                      <w:marRight w:val="0"/>
                                                      <w:marTop w:val="0"/>
                                                      <w:marBottom w:val="0"/>
                                                      <w:divBdr>
                                                        <w:top w:val="none" w:sz="0" w:space="0" w:color="auto"/>
                                                        <w:left w:val="none" w:sz="0" w:space="0" w:color="auto"/>
                                                        <w:bottom w:val="none" w:sz="0" w:space="0" w:color="auto"/>
                                                        <w:right w:val="none" w:sz="0" w:space="0" w:color="auto"/>
                                                      </w:divBdr>
                                                      <w:divsChild>
                                                        <w:div w:id="626745068">
                                                          <w:marLeft w:val="0"/>
                                                          <w:marRight w:val="0"/>
                                                          <w:marTop w:val="0"/>
                                                          <w:marBottom w:val="0"/>
                                                          <w:divBdr>
                                                            <w:top w:val="none" w:sz="0" w:space="0" w:color="auto"/>
                                                            <w:left w:val="none" w:sz="0" w:space="0" w:color="auto"/>
                                                            <w:bottom w:val="none" w:sz="0" w:space="0" w:color="auto"/>
                                                            <w:right w:val="none" w:sz="0" w:space="0" w:color="auto"/>
                                                          </w:divBdr>
                                                          <w:divsChild>
                                                            <w:div w:id="3548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26812108">
      <w:bodyDiv w:val="1"/>
      <w:marLeft w:val="0"/>
      <w:marRight w:val="0"/>
      <w:marTop w:val="0"/>
      <w:marBottom w:val="0"/>
      <w:divBdr>
        <w:top w:val="none" w:sz="0" w:space="0" w:color="auto"/>
        <w:left w:val="none" w:sz="0" w:space="0" w:color="auto"/>
        <w:bottom w:val="none" w:sz="0" w:space="0" w:color="auto"/>
        <w:right w:val="none" w:sz="0" w:space="0" w:color="auto"/>
      </w:divBdr>
      <w:divsChild>
        <w:div w:id="984503464">
          <w:marLeft w:val="0"/>
          <w:marRight w:val="0"/>
          <w:marTop w:val="0"/>
          <w:marBottom w:val="0"/>
          <w:divBdr>
            <w:top w:val="none" w:sz="0" w:space="0" w:color="auto"/>
            <w:left w:val="none" w:sz="0" w:space="0" w:color="auto"/>
            <w:bottom w:val="none" w:sz="0" w:space="0" w:color="auto"/>
            <w:right w:val="none" w:sz="0" w:space="0" w:color="auto"/>
          </w:divBdr>
          <w:divsChild>
            <w:div w:id="1146435276">
              <w:marLeft w:val="0"/>
              <w:marRight w:val="0"/>
              <w:marTop w:val="0"/>
              <w:marBottom w:val="0"/>
              <w:divBdr>
                <w:top w:val="none" w:sz="0" w:space="0" w:color="auto"/>
                <w:left w:val="none" w:sz="0" w:space="0" w:color="auto"/>
                <w:bottom w:val="none" w:sz="0" w:space="0" w:color="auto"/>
                <w:right w:val="none" w:sz="0" w:space="0" w:color="auto"/>
              </w:divBdr>
              <w:divsChild>
                <w:div w:id="1378161720">
                  <w:marLeft w:val="0"/>
                  <w:marRight w:val="0"/>
                  <w:marTop w:val="0"/>
                  <w:marBottom w:val="0"/>
                  <w:divBdr>
                    <w:top w:val="none" w:sz="0" w:space="0" w:color="auto"/>
                    <w:left w:val="none" w:sz="0" w:space="0" w:color="auto"/>
                    <w:bottom w:val="none" w:sz="0" w:space="0" w:color="auto"/>
                    <w:right w:val="none" w:sz="0" w:space="0" w:color="auto"/>
                  </w:divBdr>
                  <w:divsChild>
                    <w:div w:id="906187901">
                      <w:marLeft w:val="0"/>
                      <w:marRight w:val="0"/>
                      <w:marTop w:val="0"/>
                      <w:marBottom w:val="0"/>
                      <w:divBdr>
                        <w:top w:val="none" w:sz="0" w:space="0" w:color="auto"/>
                        <w:left w:val="none" w:sz="0" w:space="0" w:color="auto"/>
                        <w:bottom w:val="none" w:sz="0" w:space="0" w:color="auto"/>
                        <w:right w:val="none" w:sz="0" w:space="0" w:color="auto"/>
                      </w:divBdr>
                      <w:divsChild>
                        <w:div w:id="203255457">
                          <w:marLeft w:val="0"/>
                          <w:marRight w:val="0"/>
                          <w:marTop w:val="0"/>
                          <w:marBottom w:val="0"/>
                          <w:divBdr>
                            <w:top w:val="none" w:sz="0" w:space="0" w:color="auto"/>
                            <w:left w:val="none" w:sz="0" w:space="0" w:color="auto"/>
                            <w:bottom w:val="none" w:sz="0" w:space="0" w:color="auto"/>
                            <w:right w:val="none" w:sz="0" w:space="0" w:color="auto"/>
                          </w:divBdr>
                          <w:divsChild>
                            <w:div w:id="1795825286">
                              <w:marLeft w:val="0"/>
                              <w:marRight w:val="0"/>
                              <w:marTop w:val="0"/>
                              <w:marBottom w:val="0"/>
                              <w:divBdr>
                                <w:top w:val="none" w:sz="0" w:space="0" w:color="auto"/>
                                <w:left w:val="none" w:sz="0" w:space="0" w:color="auto"/>
                                <w:bottom w:val="none" w:sz="0" w:space="0" w:color="auto"/>
                                <w:right w:val="none" w:sz="0" w:space="0" w:color="auto"/>
                              </w:divBdr>
                              <w:divsChild>
                                <w:div w:id="1989356680">
                                  <w:marLeft w:val="0"/>
                                  <w:marRight w:val="0"/>
                                  <w:marTop w:val="0"/>
                                  <w:marBottom w:val="0"/>
                                  <w:divBdr>
                                    <w:top w:val="none" w:sz="0" w:space="0" w:color="auto"/>
                                    <w:left w:val="none" w:sz="0" w:space="0" w:color="auto"/>
                                    <w:bottom w:val="none" w:sz="0" w:space="0" w:color="auto"/>
                                    <w:right w:val="none" w:sz="0" w:space="0" w:color="auto"/>
                                  </w:divBdr>
                                  <w:divsChild>
                                    <w:div w:id="1850023918">
                                      <w:marLeft w:val="0"/>
                                      <w:marRight w:val="0"/>
                                      <w:marTop w:val="0"/>
                                      <w:marBottom w:val="0"/>
                                      <w:divBdr>
                                        <w:top w:val="none" w:sz="0" w:space="0" w:color="auto"/>
                                        <w:left w:val="none" w:sz="0" w:space="0" w:color="auto"/>
                                        <w:bottom w:val="none" w:sz="0" w:space="0" w:color="auto"/>
                                        <w:right w:val="none" w:sz="0" w:space="0" w:color="auto"/>
                                      </w:divBdr>
                                      <w:divsChild>
                                        <w:div w:id="896553712">
                                          <w:marLeft w:val="0"/>
                                          <w:marRight w:val="0"/>
                                          <w:marTop w:val="0"/>
                                          <w:marBottom w:val="0"/>
                                          <w:divBdr>
                                            <w:top w:val="none" w:sz="0" w:space="0" w:color="auto"/>
                                            <w:left w:val="none" w:sz="0" w:space="0" w:color="auto"/>
                                            <w:bottom w:val="none" w:sz="0" w:space="0" w:color="auto"/>
                                            <w:right w:val="none" w:sz="0" w:space="0" w:color="auto"/>
                                          </w:divBdr>
                                          <w:divsChild>
                                            <w:div w:id="1062633395">
                                              <w:marLeft w:val="0"/>
                                              <w:marRight w:val="0"/>
                                              <w:marTop w:val="0"/>
                                              <w:marBottom w:val="0"/>
                                              <w:divBdr>
                                                <w:top w:val="none" w:sz="0" w:space="0" w:color="auto"/>
                                                <w:left w:val="none" w:sz="0" w:space="0" w:color="auto"/>
                                                <w:bottom w:val="none" w:sz="0" w:space="0" w:color="auto"/>
                                                <w:right w:val="none" w:sz="0" w:space="0" w:color="auto"/>
                                              </w:divBdr>
                                              <w:divsChild>
                                                <w:div w:id="463473920">
                                                  <w:marLeft w:val="0"/>
                                                  <w:marRight w:val="0"/>
                                                  <w:marTop w:val="0"/>
                                                  <w:marBottom w:val="0"/>
                                                  <w:divBdr>
                                                    <w:top w:val="none" w:sz="0" w:space="0" w:color="auto"/>
                                                    <w:left w:val="none" w:sz="0" w:space="0" w:color="auto"/>
                                                    <w:bottom w:val="none" w:sz="0" w:space="0" w:color="auto"/>
                                                    <w:right w:val="none" w:sz="0" w:space="0" w:color="auto"/>
                                                  </w:divBdr>
                                                  <w:divsChild>
                                                    <w:div w:id="2044019123">
                                                      <w:marLeft w:val="0"/>
                                                      <w:marRight w:val="0"/>
                                                      <w:marTop w:val="0"/>
                                                      <w:marBottom w:val="0"/>
                                                      <w:divBdr>
                                                        <w:top w:val="none" w:sz="0" w:space="0" w:color="auto"/>
                                                        <w:left w:val="none" w:sz="0" w:space="0" w:color="auto"/>
                                                        <w:bottom w:val="none" w:sz="0" w:space="0" w:color="auto"/>
                                                        <w:right w:val="none" w:sz="0" w:space="0" w:color="auto"/>
                                                      </w:divBdr>
                                                      <w:divsChild>
                                                        <w:div w:id="956911261">
                                                          <w:marLeft w:val="0"/>
                                                          <w:marRight w:val="0"/>
                                                          <w:marTop w:val="0"/>
                                                          <w:marBottom w:val="0"/>
                                                          <w:divBdr>
                                                            <w:top w:val="none" w:sz="0" w:space="0" w:color="auto"/>
                                                            <w:left w:val="none" w:sz="0" w:space="0" w:color="auto"/>
                                                            <w:bottom w:val="none" w:sz="0" w:space="0" w:color="auto"/>
                                                            <w:right w:val="none" w:sz="0" w:space="0" w:color="auto"/>
                                                          </w:divBdr>
                                                          <w:divsChild>
                                                            <w:div w:id="108260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math.hws.edu/eck/cs424/notes2013/canvas/bezier.html" TargetMode="External"/><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EA64AF-D669-4F21-85F1-078443475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12</Pages>
  <Words>732</Words>
  <Characters>4177</Characters>
  <Application>Microsoft Office Word</Application>
  <DocSecurity>0</DocSecurity>
  <Lines>34</Lines>
  <Paragraphs>9</Paragraphs>
  <ScaleCrop>false</ScaleCrop>
  <Company/>
  <LinksUpToDate>false</LinksUpToDate>
  <CharactersWithSpaces>4900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 WW</dc:creator>
  <cp:keywords/>
  <dc:description/>
  <cp:lastModifiedBy>W WW</cp:lastModifiedBy>
  <cp:revision>31</cp:revision>
  <dcterms:created xsi:type="dcterms:W3CDTF">2022-05-22T12:12:00Z</dcterms:created>
  <dcterms:modified xsi:type="dcterms:W3CDTF">2022-07-04T07:21:00Z</dcterms:modified>
</cp:coreProperties>
</file>