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6C97" w14:textId="77777777" w:rsidR="00792959" w:rsidRDefault="009F15CC">
      <w:pPr>
        <w:widowControl/>
        <w:jc w:val="left"/>
      </w:pPr>
      <w:r>
        <w:rPr>
          <w:rFonts w:hint="eastAsia"/>
        </w:rPr>
        <w:t>公式：</w:t>
      </w:r>
    </w:p>
    <w:p w14:paraId="31CEB951" w14:textId="77777777" w:rsidR="00792959" w:rsidRDefault="009F15CC">
      <w:pPr>
        <w:widowControl/>
        <w:jc w:val="left"/>
      </w:pPr>
      <w:r>
        <w:rPr>
          <w:position w:val="-28"/>
        </w:rPr>
        <w:object w:dxaOrig="1880" w:dyaOrig="680" w14:anchorId="04DB8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2pt;height:34.2pt" o:ole="">
            <v:imagedata r:id="rId5" o:title=""/>
          </v:shape>
          <o:OLEObject Type="Embed" ProgID="Equation.3" ShapeID="_x0000_i1025" DrawAspect="Content" ObjectID="_1726897921" r:id="rId6"/>
        </w:object>
      </w:r>
    </w:p>
    <w:p w14:paraId="62A837CF" w14:textId="77777777" w:rsidR="00792959" w:rsidRDefault="00792959">
      <w:pPr>
        <w:widowControl/>
        <w:jc w:val="left"/>
      </w:pPr>
    </w:p>
    <w:p w14:paraId="6A71E2CD" w14:textId="77777777" w:rsidR="00792959" w:rsidRDefault="009F15CC">
      <w:pPr>
        <w:widowControl/>
        <w:jc w:val="left"/>
      </w:pPr>
      <w:r>
        <w:rPr>
          <w:noProof/>
        </w:rPr>
        <w:drawing>
          <wp:inline distT="0" distB="0" distL="114300" distR="114300" wp14:anchorId="75B1D2BE" wp14:editId="41EEBECE">
            <wp:extent cx="1962150" cy="428625"/>
            <wp:effectExtent l="0" t="0" r="3810" b="133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1962150" cy="428625"/>
                    </a:xfrm>
                    <a:prstGeom prst="rect">
                      <a:avLst/>
                    </a:prstGeom>
                    <a:noFill/>
                    <a:ln>
                      <a:noFill/>
                    </a:ln>
                  </pic:spPr>
                </pic:pic>
              </a:graphicData>
            </a:graphic>
          </wp:inline>
        </w:drawing>
      </w:r>
      <w:r>
        <w:rPr>
          <w:position w:val="-28"/>
        </w:rPr>
        <w:object w:dxaOrig="3501" w:dyaOrig="680" w14:anchorId="7F1AC15E">
          <v:shape id="_x0000_i1026" type="#_x0000_t75" style="width:175.2pt;height:34.2pt" o:ole="">
            <v:imagedata r:id="rId8" o:title=""/>
          </v:shape>
          <o:OLEObject Type="Embed" ProgID="Equation.3" ShapeID="_x0000_i1026" DrawAspect="Content" ObjectID="_1726897922" r:id="rId9"/>
        </w:object>
      </w:r>
    </w:p>
    <w:p w14:paraId="2E16D42D" w14:textId="77777777" w:rsidR="00792959" w:rsidRDefault="00792959">
      <w:pPr>
        <w:widowControl/>
        <w:jc w:val="left"/>
      </w:pPr>
    </w:p>
    <w:p w14:paraId="3CD685EF" w14:textId="77777777" w:rsidR="00792959" w:rsidRDefault="009F15CC">
      <w:pPr>
        <w:widowControl/>
        <w:jc w:val="left"/>
      </w:pPr>
      <w:r>
        <w:rPr>
          <w:rFonts w:hint="eastAsia"/>
        </w:rPr>
        <w:t>链接</w:t>
      </w:r>
      <w:r>
        <w:rPr>
          <w:rFonts w:hint="eastAsia"/>
        </w:rPr>
        <w:t>1</w:t>
      </w:r>
      <w:r>
        <w:rPr>
          <w:rFonts w:hint="eastAsia"/>
        </w:rPr>
        <w:t>：</w:t>
      </w:r>
      <w:hyperlink r:id="rId10" w:history="1">
        <w:r>
          <w:rPr>
            <w:rStyle w:val="a9"/>
            <w:rFonts w:hint="eastAsia"/>
          </w:rPr>
          <w:t>https://zhuanlan.zhihu.com/p/26683576</w:t>
        </w:r>
      </w:hyperlink>
    </w:p>
    <w:p w14:paraId="0CDCF586" w14:textId="77777777" w:rsidR="00792959" w:rsidRDefault="009F15CC">
      <w:pPr>
        <w:widowControl/>
        <w:jc w:val="left"/>
      </w:pPr>
      <w:r>
        <w:rPr>
          <w:rFonts w:hint="eastAsia"/>
        </w:rPr>
        <w:t>链接</w:t>
      </w:r>
      <w:r>
        <w:rPr>
          <w:rFonts w:hint="eastAsia"/>
        </w:rPr>
        <w:t>https://blog.csdn.net/zaishijizhidian/article/details/88066882?spm=1001.2101.3001.6650.2&amp;utm_medium=distribute.pc_relevant.none-task-blog-2%7Edefault%7ECTRLIST%7ERate-2-88066882-blog-99980795.pc_relevant_multi_platform_whitelistv3&amp;depth_1-utm_source=dist</w:t>
      </w:r>
      <w:r>
        <w:rPr>
          <w:rFonts w:hint="eastAsia"/>
        </w:rPr>
        <w:t>ribute.pc_relevant.none-task-blog-2%7Edefault%7ECTRLIST%7ERate-2-88066882-blog-99980795.pc_relevant_multi_platform_whitelistv3&amp;utm_relevant_index=5</w:t>
      </w:r>
    </w:p>
    <w:p w14:paraId="13C3C50A" w14:textId="77777777" w:rsidR="00792959" w:rsidRDefault="009F15CC">
      <w:pPr>
        <w:widowControl/>
        <w:jc w:val="left"/>
      </w:pPr>
      <w:r>
        <w:rPr>
          <w:rFonts w:hint="eastAsia"/>
        </w:rPr>
        <w:t>链接：</w:t>
      </w:r>
    </w:p>
    <w:p w14:paraId="586ABC51" w14:textId="77777777" w:rsidR="00792959" w:rsidRDefault="009F15CC">
      <w:pPr>
        <w:widowControl/>
        <w:jc w:val="left"/>
      </w:pPr>
      <w:r>
        <w:rPr>
          <w:noProof/>
        </w:rPr>
        <w:drawing>
          <wp:inline distT="0" distB="0" distL="114300" distR="114300" wp14:anchorId="40793FDD" wp14:editId="0693DFEC">
            <wp:extent cx="4120515" cy="2485390"/>
            <wp:effectExtent l="0" t="0" r="9525" b="13970"/>
            <wp:docPr id="7" name="图片 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2"/>
                    <pic:cNvPicPr>
                      <a:picLocks noChangeAspect="1"/>
                    </pic:cNvPicPr>
                  </pic:nvPicPr>
                  <pic:blipFill>
                    <a:blip r:embed="rId11"/>
                    <a:stretch>
                      <a:fillRect/>
                    </a:stretch>
                  </pic:blipFill>
                  <pic:spPr>
                    <a:xfrm>
                      <a:off x="0" y="0"/>
                      <a:ext cx="4120515" cy="2485390"/>
                    </a:xfrm>
                    <a:prstGeom prst="rect">
                      <a:avLst/>
                    </a:prstGeom>
                  </pic:spPr>
                </pic:pic>
              </a:graphicData>
            </a:graphic>
          </wp:inline>
        </w:drawing>
      </w:r>
    </w:p>
    <w:p w14:paraId="11C7454C" w14:textId="77777777" w:rsidR="00792959" w:rsidRDefault="00792959">
      <w:pPr>
        <w:widowControl/>
        <w:jc w:val="left"/>
      </w:pPr>
    </w:p>
    <w:p w14:paraId="24BA2E3B" w14:textId="77777777" w:rsidR="00792959" w:rsidRDefault="00792959">
      <w:pPr>
        <w:widowControl/>
        <w:jc w:val="left"/>
      </w:pPr>
    </w:p>
    <w:p w14:paraId="158C5B10" w14:textId="77777777" w:rsidR="00792959" w:rsidRDefault="00792959">
      <w:pPr>
        <w:widowControl/>
        <w:jc w:val="left"/>
      </w:pPr>
    </w:p>
    <w:p w14:paraId="448E2F2F" w14:textId="77777777" w:rsidR="00792959" w:rsidRDefault="00792959">
      <w:pPr>
        <w:widowControl/>
        <w:jc w:val="left"/>
      </w:pPr>
    </w:p>
    <w:p w14:paraId="1DB4E4A9" w14:textId="77777777" w:rsidR="00792959" w:rsidRDefault="009F15CC">
      <w:pPr>
        <w:rPr>
          <w:b/>
          <w:bCs/>
          <w:sz w:val="36"/>
          <w:szCs w:val="40"/>
        </w:rPr>
      </w:pPr>
      <w:r>
        <w:rPr>
          <w:rFonts w:hint="eastAsia"/>
          <w:b/>
          <w:bCs/>
          <w:sz w:val="36"/>
          <w:szCs w:val="40"/>
        </w:rPr>
        <w:t>1.</w:t>
      </w:r>
    </w:p>
    <w:p w14:paraId="3FB4DEEB" w14:textId="77777777" w:rsidR="00792959" w:rsidRDefault="009F15CC">
      <w:pPr>
        <w:rPr>
          <w:sz w:val="24"/>
          <w:szCs w:val="24"/>
        </w:rPr>
      </w:pPr>
      <w:r>
        <w:rPr>
          <w:rFonts w:hint="eastAsia"/>
          <w:sz w:val="24"/>
          <w:szCs w:val="24"/>
        </w:rPr>
        <w:t>(1)bagging</w:t>
      </w:r>
      <w:r>
        <w:rPr>
          <w:rFonts w:hint="eastAsia"/>
          <w:sz w:val="24"/>
          <w:szCs w:val="24"/>
        </w:rPr>
        <w:t>算法：</w:t>
      </w:r>
      <w:r>
        <w:rPr>
          <w:rFonts w:hint="eastAsia"/>
          <w:sz w:val="24"/>
          <w:szCs w:val="24"/>
        </w:rPr>
        <w:t>bagging</w:t>
      </w:r>
      <w:r>
        <w:rPr>
          <w:rFonts w:hint="eastAsia"/>
          <w:sz w:val="24"/>
          <w:szCs w:val="24"/>
        </w:rPr>
        <w:t>的个体弱学习器的训练集是通过随机采样得到的。通过</w:t>
      </w:r>
      <w:r>
        <w:rPr>
          <w:rFonts w:hint="eastAsia"/>
          <w:sz w:val="24"/>
          <w:szCs w:val="24"/>
        </w:rPr>
        <w:t>T</w:t>
      </w:r>
      <w:r>
        <w:rPr>
          <w:rFonts w:hint="eastAsia"/>
          <w:sz w:val="24"/>
          <w:szCs w:val="24"/>
        </w:rPr>
        <w:t>次的随机采样，我们就可以得到</w:t>
      </w:r>
      <w:r>
        <w:rPr>
          <w:rFonts w:hint="eastAsia"/>
          <w:sz w:val="24"/>
          <w:szCs w:val="24"/>
        </w:rPr>
        <w:t>T</w:t>
      </w:r>
      <w:r>
        <w:rPr>
          <w:rFonts w:hint="eastAsia"/>
          <w:sz w:val="24"/>
          <w:szCs w:val="24"/>
        </w:rPr>
        <w:t>个采样集，对于这</w:t>
      </w:r>
      <w:r>
        <w:rPr>
          <w:rFonts w:hint="eastAsia"/>
          <w:sz w:val="24"/>
          <w:szCs w:val="24"/>
        </w:rPr>
        <w:t>T</w:t>
      </w:r>
      <w:r>
        <w:rPr>
          <w:rFonts w:hint="eastAsia"/>
          <w:sz w:val="24"/>
          <w:szCs w:val="24"/>
        </w:rPr>
        <w:t>个采样集，我们可以分别独立的训练出</w:t>
      </w:r>
      <w:r>
        <w:rPr>
          <w:rFonts w:hint="eastAsia"/>
          <w:sz w:val="24"/>
          <w:szCs w:val="24"/>
        </w:rPr>
        <w:t>T</w:t>
      </w:r>
      <w:r>
        <w:rPr>
          <w:rFonts w:hint="eastAsia"/>
          <w:sz w:val="24"/>
          <w:szCs w:val="24"/>
        </w:rPr>
        <w:t>个弱学习器，再对这</w:t>
      </w:r>
      <w:r>
        <w:rPr>
          <w:rFonts w:hint="eastAsia"/>
          <w:sz w:val="24"/>
          <w:szCs w:val="24"/>
        </w:rPr>
        <w:t>T</w:t>
      </w:r>
      <w:r>
        <w:rPr>
          <w:rFonts w:hint="eastAsia"/>
          <w:sz w:val="24"/>
          <w:szCs w:val="24"/>
        </w:rPr>
        <w:t>个弱学习器通过集合策略来得到最终的强学习器。</w:t>
      </w:r>
    </w:p>
    <w:p w14:paraId="18D8A7B4" w14:textId="77777777" w:rsidR="00792959" w:rsidRDefault="009F15CC">
      <w:pPr>
        <w:rPr>
          <w:sz w:val="24"/>
          <w:szCs w:val="24"/>
        </w:rPr>
      </w:pPr>
      <w:r>
        <w:rPr>
          <w:rFonts w:hint="eastAsia"/>
          <w:sz w:val="24"/>
          <w:szCs w:val="24"/>
        </w:rPr>
        <w:lastRenderedPageBreak/>
        <w:t>(2)GBDT</w:t>
      </w:r>
      <w:r>
        <w:rPr>
          <w:rFonts w:hint="eastAsia"/>
          <w:sz w:val="24"/>
          <w:szCs w:val="24"/>
        </w:rPr>
        <w:t>的子采样是无放回采样，而</w:t>
      </w:r>
      <w:r>
        <w:rPr>
          <w:rFonts w:hint="eastAsia"/>
          <w:sz w:val="24"/>
          <w:szCs w:val="24"/>
        </w:rPr>
        <w:t>Bagging</w:t>
      </w:r>
      <w:r>
        <w:rPr>
          <w:rFonts w:hint="eastAsia"/>
          <w:sz w:val="24"/>
          <w:szCs w:val="24"/>
        </w:rPr>
        <w:t>的子采样是放回采样。</w:t>
      </w:r>
    </w:p>
    <w:p w14:paraId="4AA65F0F" w14:textId="77777777" w:rsidR="00792959" w:rsidRDefault="009F15CC">
      <w:pPr>
        <w:widowControl/>
        <w:jc w:val="left"/>
        <w:rPr>
          <w:sz w:val="24"/>
          <w:szCs w:val="24"/>
        </w:rPr>
      </w:pPr>
      <w:r>
        <w:rPr>
          <w:rFonts w:hint="eastAsia"/>
          <w:sz w:val="24"/>
          <w:szCs w:val="24"/>
        </w:rPr>
        <w:t>(3)</w:t>
      </w:r>
      <w:r>
        <w:rPr>
          <w:rFonts w:hint="eastAsia"/>
          <w:sz w:val="24"/>
          <w:szCs w:val="24"/>
        </w:rPr>
        <w:t>随机森林的应用场景：随机森林既可以用于分类，也可以用于回归。一般适用于数据维度较低，同时对准确性要求较高的场景中。</w:t>
      </w:r>
    </w:p>
    <w:p w14:paraId="6B99A4E7" w14:textId="77777777" w:rsidR="00792959" w:rsidRDefault="009F15CC">
      <w:pPr>
        <w:widowControl/>
        <w:jc w:val="left"/>
        <w:rPr>
          <w:sz w:val="24"/>
          <w:szCs w:val="24"/>
        </w:rPr>
      </w:pPr>
      <w:r>
        <w:rPr>
          <w:rFonts w:hint="eastAsia"/>
          <w:sz w:val="24"/>
          <w:szCs w:val="24"/>
        </w:rPr>
        <w:t>(4)GBDT</w:t>
      </w:r>
      <w:r>
        <w:rPr>
          <w:rFonts w:hint="eastAsia"/>
          <w:sz w:val="24"/>
          <w:szCs w:val="24"/>
        </w:rPr>
        <w:t>的应用场景：它能解决各种分类、回归和排序问题，能优秀地处理定性</w:t>
      </w:r>
      <w:r>
        <w:rPr>
          <w:rFonts w:hint="eastAsia"/>
          <w:sz w:val="24"/>
          <w:szCs w:val="24"/>
        </w:rPr>
        <w:t>和定量特征，针对</w:t>
      </w:r>
      <w:r>
        <w:rPr>
          <w:rFonts w:hint="eastAsia"/>
          <w:sz w:val="24"/>
          <w:szCs w:val="24"/>
        </w:rPr>
        <w:t>outlier</w:t>
      </w:r>
      <w:r>
        <w:rPr>
          <w:rFonts w:hint="eastAsia"/>
          <w:sz w:val="24"/>
          <w:szCs w:val="24"/>
        </w:rPr>
        <w:t>的鲁棒性很强，数值不需要</w:t>
      </w:r>
      <w:r>
        <w:rPr>
          <w:rFonts w:hint="eastAsia"/>
          <w:sz w:val="24"/>
          <w:szCs w:val="24"/>
        </w:rPr>
        <w:t>normalize</w:t>
      </w:r>
      <w:r>
        <w:rPr>
          <w:rFonts w:hint="eastAsia"/>
          <w:sz w:val="24"/>
          <w:szCs w:val="24"/>
        </w:rPr>
        <w:t>。而且，</w:t>
      </w:r>
      <w:r>
        <w:rPr>
          <w:rFonts w:hint="eastAsia"/>
          <w:sz w:val="24"/>
          <w:szCs w:val="24"/>
        </w:rPr>
        <w:t>LightGBM</w:t>
      </w:r>
      <w:r>
        <w:rPr>
          <w:rFonts w:hint="eastAsia"/>
          <w:sz w:val="24"/>
          <w:szCs w:val="24"/>
        </w:rPr>
        <w:t>和</w:t>
      </w:r>
      <w:r>
        <w:rPr>
          <w:rFonts w:hint="eastAsia"/>
          <w:sz w:val="24"/>
          <w:szCs w:val="24"/>
        </w:rPr>
        <w:t>XGBoost</w:t>
      </w:r>
      <w:r>
        <w:rPr>
          <w:rFonts w:hint="eastAsia"/>
          <w:sz w:val="24"/>
          <w:szCs w:val="24"/>
        </w:rPr>
        <w:t>等算法库已经解决了</w:t>
      </w:r>
      <w:r>
        <w:rPr>
          <w:rFonts w:hint="eastAsia"/>
          <w:sz w:val="24"/>
          <w:szCs w:val="24"/>
        </w:rPr>
        <w:t>GBDT</w:t>
      </w:r>
      <w:r>
        <w:rPr>
          <w:rFonts w:hint="eastAsia"/>
          <w:sz w:val="24"/>
          <w:szCs w:val="24"/>
        </w:rPr>
        <w:t>并行计算的问题（然而</w:t>
      </w:r>
      <w:r>
        <w:rPr>
          <w:rFonts w:hint="eastAsia"/>
          <w:sz w:val="24"/>
          <w:szCs w:val="24"/>
        </w:rPr>
        <w:t>scikit-learn</w:t>
      </w:r>
      <w:r>
        <w:rPr>
          <w:rFonts w:hint="eastAsia"/>
          <w:sz w:val="24"/>
          <w:szCs w:val="24"/>
        </w:rPr>
        <w:t>暂不支持并行）。</w:t>
      </w:r>
    </w:p>
    <w:p w14:paraId="005825B0" w14:textId="77777777" w:rsidR="00792959" w:rsidRDefault="00792959">
      <w:pPr>
        <w:widowControl/>
        <w:jc w:val="left"/>
      </w:pPr>
    </w:p>
    <w:p w14:paraId="50AA767A" w14:textId="77777777" w:rsidR="00792959" w:rsidRDefault="009F15CC">
      <w:pPr>
        <w:widowControl/>
        <w:jc w:val="left"/>
      </w:pPr>
      <w:r>
        <w:rPr>
          <w:rFonts w:hint="eastAsia"/>
        </w:rPr>
        <w:t>链接</w:t>
      </w:r>
      <w:r>
        <w:rPr>
          <w:rFonts w:hint="eastAsia"/>
        </w:rPr>
        <w:t>2</w:t>
      </w:r>
      <w:r>
        <w:rPr>
          <w:rFonts w:hint="eastAsia"/>
        </w:rPr>
        <w:t>：</w:t>
      </w:r>
      <w:hyperlink r:id="rId12" w:history="1">
        <w:r>
          <w:rPr>
            <w:rStyle w:val="a9"/>
            <w:rFonts w:hint="eastAsia"/>
          </w:rPr>
          <w:t>https://zhuanlan.zhihu.com/p/26704531</w:t>
        </w:r>
      </w:hyperlink>
    </w:p>
    <w:p w14:paraId="3690003D" w14:textId="77777777" w:rsidR="00792959" w:rsidRDefault="009F15CC">
      <w:pPr>
        <w:pStyle w:val="HTML"/>
        <w:widowControl/>
        <w:shd w:val="clear" w:color="auto" w:fill="F6F6F6"/>
        <w:rPr>
          <w:rFonts w:hint="default"/>
          <w:color w:val="121212"/>
        </w:rPr>
      </w:pPr>
      <w:r>
        <w:rPr>
          <w:rFonts w:ascii="Consolas" w:eastAsia="Consolas" w:hAnsi="Consolas" w:cs="Consolas"/>
          <w:color w:val="121212"/>
          <w:shd w:val="clear" w:color="auto" w:fill="F6F6F6"/>
        </w:rPr>
        <w:t>clf</w:t>
      </w:r>
      <w:r>
        <w:rPr>
          <w:rStyle w:val="HTML0"/>
          <w:rFonts w:ascii="Consolas" w:eastAsia="Consolas" w:hAnsi="Consolas" w:cs="Consolas" w:hint="default"/>
          <w:color w:val="121212"/>
          <w:sz w:val="24"/>
          <w:shd w:val="clear" w:color="auto" w:fill="F6F6F6"/>
        </w:rPr>
        <w:t xml:space="preserve"> </w:t>
      </w:r>
      <w:r>
        <w:rPr>
          <w:rFonts w:ascii="Consolas" w:eastAsia="Consolas" w:hAnsi="Consolas" w:cs="Consolas" w:hint="default"/>
          <w:b/>
          <w:bCs/>
          <w:color w:val="121212"/>
          <w:shd w:val="clear" w:color="auto" w:fill="F6F6F6"/>
        </w:rPr>
        <w:t>=</w:t>
      </w:r>
      <w:r>
        <w:rPr>
          <w:rStyle w:val="HTML0"/>
          <w:rFonts w:ascii="Consolas" w:eastAsia="Consolas" w:hAnsi="Consolas" w:cs="Consolas" w:hint="default"/>
          <w:color w:val="121212"/>
          <w:sz w:val="24"/>
          <w:shd w:val="clear" w:color="auto" w:fill="F6F6F6"/>
        </w:rPr>
        <w:t xml:space="preserve"> </w:t>
      </w:r>
      <w:r>
        <w:rPr>
          <w:rFonts w:ascii="Consolas" w:eastAsia="Consolas" w:hAnsi="Consolas" w:cs="Consolas" w:hint="default"/>
          <w:color w:val="121212"/>
          <w:shd w:val="clear" w:color="auto" w:fill="F6F6F6"/>
        </w:rPr>
        <w:t>GradientBoostingClassifier(n_estimators</w:t>
      </w:r>
      <w:r>
        <w:rPr>
          <w:rFonts w:ascii="Consolas" w:eastAsia="Consolas" w:hAnsi="Consolas" w:cs="Consolas" w:hint="default"/>
          <w:b/>
          <w:bCs/>
          <w:color w:val="121212"/>
          <w:shd w:val="clear" w:color="auto" w:fill="F6F6F6"/>
        </w:rPr>
        <w:t>=</w:t>
      </w:r>
      <w:r>
        <w:rPr>
          <w:rFonts w:ascii="Consolas" w:eastAsia="Consolas" w:hAnsi="Consolas" w:cs="Consolas" w:hint="default"/>
          <w:color w:val="056DE8"/>
          <w:shd w:val="clear" w:color="auto" w:fill="F6F6F6"/>
        </w:rPr>
        <w:t>100</w:t>
      </w:r>
      <w:r>
        <w:rPr>
          <w:rFonts w:ascii="Consolas" w:eastAsia="Consolas" w:hAnsi="Consolas" w:cs="Consolas" w:hint="default"/>
          <w:color w:val="121212"/>
          <w:shd w:val="clear" w:color="auto" w:fill="F6F6F6"/>
        </w:rPr>
        <w:t>,</w:t>
      </w:r>
      <w:r>
        <w:rPr>
          <w:rStyle w:val="HTML0"/>
          <w:rFonts w:ascii="Consolas" w:eastAsia="Consolas" w:hAnsi="Consolas" w:cs="Consolas" w:hint="default"/>
          <w:color w:val="121212"/>
          <w:sz w:val="24"/>
          <w:shd w:val="clear" w:color="auto" w:fill="F6F6F6"/>
        </w:rPr>
        <w:t xml:space="preserve"> </w:t>
      </w:r>
      <w:r>
        <w:rPr>
          <w:rFonts w:ascii="Consolas" w:eastAsia="Consolas" w:hAnsi="Consolas" w:cs="Consolas" w:hint="default"/>
          <w:color w:val="121212"/>
          <w:shd w:val="clear" w:color="auto" w:fill="F6F6F6"/>
        </w:rPr>
        <w:t>learning_rate</w:t>
      </w:r>
      <w:r>
        <w:rPr>
          <w:rFonts w:ascii="Consolas" w:eastAsia="Consolas" w:hAnsi="Consolas" w:cs="Consolas" w:hint="default"/>
          <w:b/>
          <w:bCs/>
          <w:color w:val="121212"/>
          <w:shd w:val="clear" w:color="auto" w:fill="F6F6F6"/>
        </w:rPr>
        <w:t>=</w:t>
      </w:r>
      <w:r>
        <w:rPr>
          <w:rFonts w:ascii="Consolas" w:eastAsia="Consolas" w:hAnsi="Consolas" w:cs="Consolas" w:hint="default"/>
          <w:color w:val="056DE8"/>
          <w:shd w:val="clear" w:color="auto" w:fill="F6F6F6"/>
        </w:rPr>
        <w:t>1.0</w:t>
      </w:r>
      <w:r>
        <w:rPr>
          <w:rFonts w:ascii="Consolas" w:eastAsia="Consolas" w:hAnsi="Consolas" w:cs="Consolas" w:hint="default"/>
          <w:color w:val="121212"/>
          <w:shd w:val="clear" w:color="auto" w:fill="F6F6F6"/>
        </w:rPr>
        <w:t>,</w:t>
      </w:r>
      <w:r>
        <w:rPr>
          <w:rStyle w:val="HTML0"/>
          <w:rFonts w:ascii="Consolas" w:eastAsia="Consolas" w:hAnsi="Consolas" w:cs="Consolas" w:hint="default"/>
          <w:color w:val="121212"/>
          <w:sz w:val="24"/>
          <w:shd w:val="clear" w:color="auto" w:fill="F6F6F6"/>
        </w:rPr>
        <w:t xml:space="preserve"> </w:t>
      </w:r>
      <w:r>
        <w:rPr>
          <w:rFonts w:ascii="Consolas" w:eastAsia="Consolas" w:hAnsi="Consolas" w:cs="Consolas" w:hint="default"/>
          <w:color w:val="121212"/>
          <w:shd w:val="clear" w:color="auto" w:fill="F6F6F6"/>
        </w:rPr>
        <w:t>max_depth</w:t>
      </w:r>
      <w:r>
        <w:rPr>
          <w:rFonts w:ascii="Consolas" w:eastAsia="Consolas" w:hAnsi="Consolas" w:cs="Consolas" w:hint="default"/>
          <w:b/>
          <w:bCs/>
          <w:color w:val="121212"/>
          <w:shd w:val="clear" w:color="auto" w:fill="F6F6F6"/>
        </w:rPr>
        <w:t>=</w:t>
      </w:r>
      <w:r>
        <w:rPr>
          <w:rFonts w:ascii="Consolas" w:eastAsia="Consolas" w:hAnsi="Consolas" w:cs="Consolas" w:hint="default"/>
          <w:color w:val="056DE8"/>
          <w:shd w:val="clear" w:color="auto" w:fill="F6F6F6"/>
        </w:rPr>
        <w:t>1</w:t>
      </w:r>
      <w:r>
        <w:rPr>
          <w:rFonts w:ascii="Consolas" w:eastAsia="Consolas" w:hAnsi="Consolas" w:cs="Consolas" w:hint="default"/>
          <w:color w:val="121212"/>
          <w:shd w:val="clear" w:color="auto" w:fill="F6F6F6"/>
        </w:rPr>
        <w:t>,</w:t>
      </w:r>
      <w:r>
        <w:rPr>
          <w:rStyle w:val="HTML0"/>
          <w:rFonts w:ascii="Consolas" w:eastAsia="Consolas" w:hAnsi="Consolas" w:cs="Consolas" w:hint="default"/>
          <w:color w:val="121212"/>
          <w:sz w:val="24"/>
          <w:shd w:val="clear" w:color="auto" w:fill="F6F6F6"/>
        </w:rPr>
        <w:t xml:space="preserve"> </w:t>
      </w:r>
      <w:r>
        <w:rPr>
          <w:rFonts w:ascii="Consolas" w:eastAsia="Consolas" w:hAnsi="Consolas" w:cs="Consolas" w:hint="default"/>
          <w:color w:val="121212"/>
          <w:shd w:val="clear" w:color="auto" w:fill="F6F6F6"/>
        </w:rPr>
        <w:t>random_state</w:t>
      </w:r>
      <w:r>
        <w:rPr>
          <w:rFonts w:ascii="Consolas" w:eastAsia="Consolas" w:hAnsi="Consolas" w:cs="Consolas" w:hint="default"/>
          <w:b/>
          <w:bCs/>
          <w:color w:val="121212"/>
          <w:shd w:val="clear" w:color="auto" w:fill="F6F6F6"/>
        </w:rPr>
        <w:t>=</w:t>
      </w:r>
      <w:r>
        <w:rPr>
          <w:rFonts w:ascii="Consolas" w:eastAsia="Consolas" w:hAnsi="Consolas" w:cs="Consolas" w:hint="default"/>
          <w:color w:val="056DE8"/>
          <w:shd w:val="clear" w:color="auto" w:fill="F6F6F6"/>
        </w:rPr>
        <w:t>0</w:t>
      </w:r>
      <w:r>
        <w:rPr>
          <w:rFonts w:ascii="Consolas" w:eastAsia="Consolas" w:hAnsi="Consolas" w:cs="Consolas" w:hint="default"/>
          <w:color w:val="121212"/>
          <w:shd w:val="clear" w:color="auto" w:fill="F6F6F6"/>
        </w:rPr>
        <w:t>)</w:t>
      </w:r>
    </w:p>
    <w:p w14:paraId="4D65E4D3" w14:textId="77777777" w:rsidR="00792959" w:rsidRDefault="009F15CC">
      <w:pPr>
        <w:widowControl/>
        <w:jc w:val="left"/>
        <w:rPr>
          <w:rFonts w:ascii="Consolas" w:eastAsia="宋体" w:hAnsi="Consolas" w:cs="Consolas"/>
          <w:color w:val="121212"/>
          <w:sz w:val="24"/>
          <w:szCs w:val="24"/>
          <w:shd w:val="clear" w:color="auto" w:fill="F6F6F6"/>
        </w:rPr>
      </w:pPr>
      <w:r>
        <w:rPr>
          <w:rFonts w:ascii="Consolas" w:eastAsia="Consolas" w:hAnsi="Consolas" w:cs="Consolas"/>
          <w:color w:val="121212"/>
          <w:sz w:val="24"/>
          <w:szCs w:val="24"/>
          <w:shd w:val="clear" w:color="auto" w:fill="F6F6F6"/>
        </w:rPr>
        <w:t>n_estimators</w:t>
      </w:r>
      <w:r>
        <w:rPr>
          <w:rFonts w:ascii="Consolas" w:eastAsia="宋体" w:hAnsi="Consolas" w:cs="Consolas" w:hint="eastAsia"/>
          <w:color w:val="121212"/>
          <w:sz w:val="24"/>
          <w:szCs w:val="24"/>
          <w:shd w:val="clear" w:color="auto" w:fill="F6F6F6"/>
        </w:rPr>
        <w:t>：</w:t>
      </w:r>
    </w:p>
    <w:p w14:paraId="59084320" w14:textId="77777777" w:rsidR="00792959" w:rsidRDefault="009F15CC">
      <w:pPr>
        <w:widowControl/>
        <w:ind w:firstLineChars="200" w:firstLine="480"/>
        <w:jc w:val="left"/>
        <w:rPr>
          <w:rFonts w:ascii="Consolas" w:eastAsia="宋体" w:hAnsi="Consolas" w:cs="Consolas"/>
          <w:color w:val="121212"/>
          <w:sz w:val="24"/>
          <w:szCs w:val="24"/>
          <w:shd w:val="clear" w:color="auto" w:fill="F6F6F6"/>
        </w:rPr>
      </w:pPr>
      <w:r>
        <w:rPr>
          <w:rFonts w:hint="eastAsia"/>
          <w:sz w:val="24"/>
          <w:szCs w:val="24"/>
        </w:rPr>
        <w:t>是弱学习器的最大迭代次数，或者说最大的弱学习器的个数。一般来说</w:t>
      </w:r>
      <w:r>
        <w:rPr>
          <w:rFonts w:hint="eastAsia"/>
          <w:sz w:val="24"/>
          <w:szCs w:val="24"/>
        </w:rPr>
        <w:t>n_estimators</w:t>
      </w:r>
      <w:r>
        <w:rPr>
          <w:rFonts w:hint="eastAsia"/>
          <w:sz w:val="24"/>
          <w:szCs w:val="24"/>
        </w:rPr>
        <w:t>太小，容易欠拟合，</w:t>
      </w:r>
      <w:r>
        <w:rPr>
          <w:rFonts w:hint="eastAsia"/>
          <w:sz w:val="24"/>
          <w:szCs w:val="24"/>
        </w:rPr>
        <w:t>n_estimators</w:t>
      </w:r>
      <w:r>
        <w:rPr>
          <w:rFonts w:hint="eastAsia"/>
          <w:sz w:val="24"/>
          <w:szCs w:val="24"/>
        </w:rPr>
        <w:t>太大，又容易过拟合，一般选择一个适中的数值。默认是</w:t>
      </w:r>
      <w:r>
        <w:rPr>
          <w:rFonts w:hint="eastAsia"/>
          <w:sz w:val="24"/>
          <w:szCs w:val="24"/>
        </w:rPr>
        <w:t>100</w:t>
      </w:r>
      <w:r>
        <w:rPr>
          <w:rFonts w:hint="eastAsia"/>
          <w:sz w:val="24"/>
          <w:szCs w:val="24"/>
        </w:rPr>
        <w:t>。在实际调参的过程中，我们常常将</w:t>
      </w:r>
      <w:r>
        <w:rPr>
          <w:rFonts w:hint="eastAsia"/>
          <w:sz w:val="24"/>
          <w:szCs w:val="24"/>
        </w:rPr>
        <w:t>n_estimators</w:t>
      </w:r>
      <w:r>
        <w:rPr>
          <w:rFonts w:hint="eastAsia"/>
          <w:sz w:val="24"/>
          <w:szCs w:val="24"/>
        </w:rPr>
        <w:t>和下面介绍的参数</w:t>
      </w:r>
      <w:r>
        <w:rPr>
          <w:rFonts w:hint="eastAsia"/>
          <w:sz w:val="24"/>
          <w:szCs w:val="24"/>
        </w:rPr>
        <w:t>learning_rate</w:t>
      </w:r>
      <w:r>
        <w:rPr>
          <w:rFonts w:hint="eastAsia"/>
          <w:sz w:val="24"/>
          <w:szCs w:val="24"/>
        </w:rPr>
        <w:t>一起考虑</w:t>
      </w:r>
    </w:p>
    <w:p w14:paraId="2D03FF9D" w14:textId="77777777" w:rsidR="00792959" w:rsidRDefault="009F15CC">
      <w:pPr>
        <w:widowControl/>
        <w:jc w:val="left"/>
        <w:rPr>
          <w:rFonts w:ascii="Consolas" w:eastAsia="宋体" w:hAnsi="Consolas" w:cs="Consolas"/>
          <w:color w:val="121212"/>
          <w:sz w:val="24"/>
          <w:szCs w:val="24"/>
          <w:shd w:val="clear" w:color="auto" w:fill="F6F6F6"/>
        </w:rPr>
      </w:pPr>
      <w:r>
        <w:rPr>
          <w:rFonts w:ascii="Consolas" w:eastAsia="Consolas" w:hAnsi="Consolas" w:cs="Consolas"/>
          <w:color w:val="121212"/>
          <w:sz w:val="24"/>
          <w:szCs w:val="24"/>
          <w:shd w:val="clear" w:color="auto" w:fill="F6F6F6"/>
        </w:rPr>
        <w:t>learning_rate</w:t>
      </w:r>
      <w:r>
        <w:rPr>
          <w:rFonts w:ascii="Consolas" w:eastAsia="宋体" w:hAnsi="Consolas" w:cs="Consolas" w:hint="eastAsia"/>
          <w:color w:val="121212"/>
          <w:sz w:val="24"/>
          <w:szCs w:val="24"/>
          <w:shd w:val="clear" w:color="auto" w:fill="F6F6F6"/>
        </w:rPr>
        <w:t>：</w:t>
      </w:r>
    </w:p>
    <w:p w14:paraId="0D71ED79" w14:textId="77777777" w:rsidR="00792959" w:rsidRDefault="009F15CC">
      <w:pPr>
        <w:widowControl/>
        <w:jc w:val="left"/>
        <w:rPr>
          <w:rFonts w:ascii="Consolas" w:eastAsia="宋体" w:hAnsi="Consolas" w:cs="Consolas"/>
          <w:color w:val="121212"/>
          <w:sz w:val="24"/>
          <w:szCs w:val="24"/>
          <w:shd w:val="clear" w:color="auto" w:fill="F6F6F6"/>
        </w:rPr>
      </w:pPr>
      <w:r>
        <w:rPr>
          <w:rFonts w:hint="eastAsia"/>
          <w:sz w:val="24"/>
          <w:szCs w:val="24"/>
        </w:rPr>
        <w:t xml:space="preserve">   </w:t>
      </w:r>
      <w:r>
        <w:rPr>
          <w:rFonts w:hint="eastAsia"/>
          <w:sz w:val="24"/>
          <w:szCs w:val="24"/>
        </w:rPr>
        <w:t xml:space="preserve"> </w:t>
      </w:r>
      <w:r>
        <w:rPr>
          <w:rFonts w:hint="eastAsia"/>
          <w:sz w:val="24"/>
          <w:szCs w:val="24"/>
        </w:rPr>
        <w:t>在建造每一个弱预测器时，这个弱预测器的预测结果都会按照</w:t>
      </w:r>
      <w:r>
        <w:rPr>
          <w:rFonts w:hint="eastAsia"/>
          <w:sz w:val="24"/>
          <w:szCs w:val="24"/>
        </w:rPr>
        <w:t>learning_rate</w:t>
      </w:r>
      <w:r>
        <w:rPr>
          <w:rFonts w:hint="eastAsia"/>
          <w:sz w:val="24"/>
          <w:szCs w:val="24"/>
        </w:rPr>
        <w:t>（从</w:t>
      </w:r>
      <w:r>
        <w:rPr>
          <w:rFonts w:hint="eastAsia"/>
          <w:sz w:val="24"/>
          <w:szCs w:val="24"/>
        </w:rPr>
        <w:t>0</w:t>
      </w:r>
      <w:r>
        <w:rPr>
          <w:rFonts w:hint="eastAsia"/>
          <w:sz w:val="24"/>
          <w:szCs w:val="24"/>
        </w:rPr>
        <w:t>到</w:t>
      </w:r>
      <w:r>
        <w:rPr>
          <w:rFonts w:hint="eastAsia"/>
          <w:sz w:val="24"/>
          <w:szCs w:val="24"/>
        </w:rPr>
        <w:t>1.0</w:t>
      </w:r>
      <w:r>
        <w:rPr>
          <w:rFonts w:hint="eastAsia"/>
          <w:sz w:val="24"/>
          <w:szCs w:val="24"/>
        </w:rPr>
        <w:t>的浮点数）缩减。</w:t>
      </w:r>
      <w:r>
        <w:rPr>
          <w:rFonts w:hint="eastAsia"/>
          <w:sz w:val="24"/>
          <w:szCs w:val="24"/>
        </w:rPr>
        <w:t>learning_rate</w:t>
      </w:r>
      <w:r>
        <w:rPr>
          <w:rFonts w:hint="eastAsia"/>
          <w:sz w:val="24"/>
          <w:szCs w:val="24"/>
        </w:rPr>
        <w:t>与</w:t>
      </w:r>
      <w:r>
        <w:rPr>
          <w:rFonts w:hint="eastAsia"/>
          <w:sz w:val="24"/>
          <w:szCs w:val="24"/>
        </w:rPr>
        <w:t>n_estimators</w:t>
      </w:r>
      <w:r>
        <w:rPr>
          <w:rFonts w:hint="eastAsia"/>
          <w:sz w:val="24"/>
          <w:szCs w:val="24"/>
        </w:rPr>
        <w:t>之间存在权衡</w:t>
      </w:r>
      <w:r>
        <w:rPr>
          <w:rFonts w:hint="eastAsia"/>
          <w:sz w:val="24"/>
          <w:szCs w:val="24"/>
        </w:rPr>
        <w:t>。</w:t>
      </w:r>
    </w:p>
    <w:p w14:paraId="66B000B7" w14:textId="77777777" w:rsidR="00792959" w:rsidRDefault="009F15CC">
      <w:pPr>
        <w:widowControl/>
        <w:jc w:val="left"/>
        <w:rPr>
          <w:rFonts w:ascii="Consolas" w:eastAsia="宋体" w:hAnsi="Consolas" w:cs="Consolas"/>
          <w:color w:val="121212"/>
          <w:sz w:val="24"/>
          <w:szCs w:val="24"/>
          <w:shd w:val="clear" w:color="auto" w:fill="F6F6F6"/>
        </w:rPr>
      </w:pPr>
      <w:r>
        <w:rPr>
          <w:rFonts w:ascii="Consolas" w:eastAsia="Consolas" w:hAnsi="Consolas" w:cs="Consolas"/>
          <w:color w:val="121212"/>
          <w:sz w:val="24"/>
          <w:szCs w:val="24"/>
          <w:shd w:val="clear" w:color="auto" w:fill="F6F6F6"/>
        </w:rPr>
        <w:t>max_depth</w:t>
      </w:r>
      <w:r>
        <w:rPr>
          <w:rFonts w:ascii="Consolas" w:eastAsia="宋体" w:hAnsi="Consolas" w:cs="Consolas" w:hint="eastAsia"/>
          <w:color w:val="121212"/>
          <w:sz w:val="24"/>
          <w:szCs w:val="24"/>
          <w:shd w:val="clear" w:color="auto" w:fill="F6F6F6"/>
        </w:rPr>
        <w:t>：</w:t>
      </w:r>
    </w:p>
    <w:p w14:paraId="09184A72" w14:textId="77777777" w:rsidR="00792959" w:rsidRDefault="009F15CC">
      <w:pPr>
        <w:widowControl/>
        <w:ind w:firstLineChars="200" w:firstLine="480"/>
        <w:jc w:val="left"/>
        <w:rPr>
          <w:sz w:val="24"/>
          <w:szCs w:val="24"/>
        </w:rPr>
      </w:pPr>
      <w:r>
        <w:rPr>
          <w:rFonts w:hint="eastAsia"/>
          <w:sz w:val="24"/>
          <w:szCs w:val="24"/>
        </w:rPr>
        <w:t>决策树最大深度，</w:t>
      </w:r>
      <w:r>
        <w:rPr>
          <w:rFonts w:hint="eastAsia"/>
          <w:sz w:val="24"/>
          <w:szCs w:val="24"/>
        </w:rPr>
        <w:t>默认可以不输入，如果不输入的话，默认值是</w:t>
      </w:r>
      <w:r>
        <w:rPr>
          <w:rFonts w:hint="eastAsia"/>
          <w:sz w:val="24"/>
          <w:szCs w:val="24"/>
        </w:rPr>
        <w:t>3</w:t>
      </w:r>
      <w:r>
        <w:rPr>
          <w:rFonts w:hint="eastAsia"/>
          <w:sz w:val="24"/>
          <w:szCs w:val="24"/>
        </w:rPr>
        <w:t>。一般来说，数据少或者特征少的时候可以不管这个值。如果模型样本量多，特征也多的情况下，推荐限制这个最大深度，具体的取值取决于数据的分布。常用的可以取值</w:t>
      </w:r>
      <w:r>
        <w:rPr>
          <w:rFonts w:hint="eastAsia"/>
          <w:sz w:val="24"/>
          <w:szCs w:val="24"/>
        </w:rPr>
        <w:t>10-100</w:t>
      </w:r>
      <w:r>
        <w:rPr>
          <w:rFonts w:hint="eastAsia"/>
          <w:sz w:val="24"/>
          <w:szCs w:val="24"/>
        </w:rPr>
        <w:t>之间</w:t>
      </w:r>
      <w:r>
        <w:rPr>
          <w:rFonts w:hint="eastAsia"/>
          <w:sz w:val="24"/>
          <w:szCs w:val="24"/>
        </w:rPr>
        <w:t>。</w:t>
      </w:r>
    </w:p>
    <w:p w14:paraId="03ECA25A" w14:textId="77777777" w:rsidR="00792959" w:rsidRDefault="00792959">
      <w:pPr>
        <w:widowControl/>
        <w:jc w:val="left"/>
        <w:rPr>
          <w:rFonts w:ascii="Consolas" w:eastAsia="宋体" w:hAnsi="Consolas" w:cs="Consolas"/>
          <w:color w:val="121212"/>
          <w:sz w:val="24"/>
          <w:szCs w:val="24"/>
          <w:shd w:val="clear" w:color="auto" w:fill="F6F6F6"/>
        </w:rPr>
      </w:pPr>
    </w:p>
    <w:p w14:paraId="281D0D3F" w14:textId="77777777" w:rsidR="00792959" w:rsidRDefault="009F15CC">
      <w:pPr>
        <w:widowControl/>
        <w:jc w:val="left"/>
        <w:rPr>
          <w:rFonts w:ascii="Consolas" w:eastAsia="宋体" w:hAnsi="Consolas" w:cs="Consolas"/>
          <w:color w:val="121212"/>
          <w:sz w:val="24"/>
          <w:szCs w:val="24"/>
          <w:shd w:val="clear" w:color="auto" w:fill="F6F6F6"/>
        </w:rPr>
      </w:pPr>
      <w:r>
        <w:rPr>
          <w:rFonts w:ascii="Consolas" w:eastAsia="Consolas" w:hAnsi="Consolas" w:cs="Consolas"/>
          <w:color w:val="121212"/>
          <w:sz w:val="24"/>
          <w:szCs w:val="24"/>
          <w:shd w:val="clear" w:color="auto" w:fill="F6F6F6"/>
        </w:rPr>
        <w:lastRenderedPageBreak/>
        <w:t>random_state</w:t>
      </w:r>
      <w:r>
        <w:rPr>
          <w:rFonts w:ascii="Consolas" w:eastAsia="宋体" w:hAnsi="Consolas" w:cs="Consolas" w:hint="eastAsia"/>
          <w:color w:val="121212"/>
          <w:sz w:val="24"/>
          <w:szCs w:val="24"/>
          <w:shd w:val="clear" w:color="auto" w:fill="F6F6F6"/>
        </w:rPr>
        <w:t>：</w:t>
      </w:r>
    </w:p>
    <w:p w14:paraId="7D91E65A" w14:textId="77777777" w:rsidR="00792959" w:rsidRDefault="009F15CC">
      <w:pPr>
        <w:widowControl/>
        <w:ind w:firstLineChars="200" w:firstLine="480"/>
        <w:jc w:val="left"/>
      </w:pPr>
      <w:r>
        <w:rPr>
          <w:rFonts w:hint="eastAsia"/>
          <w:sz w:val="24"/>
          <w:szCs w:val="24"/>
        </w:rPr>
        <w:t>是一个</w:t>
      </w:r>
      <w:hyperlink r:id="rId13" w:tgtFrame="https://blog.csdn.net/weixin_41889723/article/details/_blank" w:history="1">
        <w:r>
          <w:rPr>
            <w:sz w:val="24"/>
            <w:szCs w:val="24"/>
          </w:rPr>
          <w:t>随机种子</w:t>
        </w:r>
      </w:hyperlink>
      <w:r>
        <w:rPr>
          <w:sz w:val="24"/>
          <w:szCs w:val="24"/>
        </w:rPr>
        <w:t>，是在任意带有随机性的类或函数里作为参数来控制随机模式。当</w:t>
      </w:r>
      <w:r>
        <w:rPr>
          <w:sz w:val="24"/>
          <w:szCs w:val="24"/>
        </w:rPr>
        <w:t>random_state</w:t>
      </w:r>
      <w:r>
        <w:rPr>
          <w:sz w:val="24"/>
          <w:szCs w:val="24"/>
        </w:rPr>
        <w:t>取某一个值时，也就确定了一种规则。</w:t>
      </w:r>
    </w:p>
    <w:p w14:paraId="613EFAF0" w14:textId="77777777" w:rsidR="00792959" w:rsidRDefault="009F15CC">
      <w:pPr>
        <w:widowControl/>
        <w:jc w:val="left"/>
        <w:rPr>
          <w:rFonts w:ascii="Consolas" w:eastAsia="宋体" w:hAnsi="Consolas" w:cs="Consolas"/>
          <w:b/>
          <w:bCs/>
          <w:color w:val="121212"/>
          <w:sz w:val="28"/>
          <w:szCs w:val="28"/>
          <w:shd w:val="clear" w:color="auto" w:fill="F6F6F6"/>
        </w:rPr>
      </w:pPr>
      <w:r>
        <w:rPr>
          <w:rFonts w:ascii="Consolas" w:eastAsia="宋体" w:hAnsi="Consolas" w:cs="Consolas" w:hint="eastAsia"/>
          <w:b/>
          <w:bCs/>
          <w:color w:val="121212"/>
          <w:sz w:val="28"/>
          <w:szCs w:val="28"/>
          <w:shd w:val="clear" w:color="auto" w:fill="F6F6F6"/>
        </w:rPr>
        <w:t>GBDT</w:t>
      </w:r>
      <w:r>
        <w:rPr>
          <w:rFonts w:ascii="Consolas" w:eastAsia="宋体" w:hAnsi="Consolas" w:cs="Consolas" w:hint="eastAsia"/>
          <w:b/>
          <w:bCs/>
          <w:color w:val="121212"/>
          <w:sz w:val="28"/>
          <w:szCs w:val="28"/>
          <w:shd w:val="clear" w:color="auto" w:fill="F6F6F6"/>
        </w:rPr>
        <w:t>梯度提升算法：</w:t>
      </w:r>
    </w:p>
    <w:p w14:paraId="482DA6EC" w14:textId="77777777" w:rsidR="00792959" w:rsidRDefault="009F15CC">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输入：训练数据集</w:t>
      </w:r>
      <w:r>
        <w:rPr>
          <w:rFonts w:ascii="宋体" w:eastAsia="宋体" w:hAnsi="宋体" w:cs="宋体" w:hint="eastAsia"/>
          <w:sz w:val="24"/>
          <w:szCs w:val="24"/>
        </w:rPr>
        <w:t>T={(x</w:t>
      </w:r>
      <w:r>
        <w:rPr>
          <w:rFonts w:ascii="宋体" w:eastAsia="宋体" w:hAnsi="宋体" w:cs="宋体" w:hint="eastAsia"/>
          <w:sz w:val="24"/>
          <w:szCs w:val="24"/>
          <w:vertAlign w:val="subscript"/>
        </w:rPr>
        <w:t>1</w:t>
      </w:r>
      <w:r>
        <w:rPr>
          <w:rFonts w:ascii="宋体" w:eastAsia="宋体" w:hAnsi="宋体" w:cs="宋体" w:hint="eastAsia"/>
          <w:sz w:val="24"/>
          <w:szCs w:val="24"/>
        </w:rPr>
        <w:t>,y</w:t>
      </w:r>
      <w:r>
        <w:rPr>
          <w:rFonts w:ascii="宋体" w:eastAsia="宋体" w:hAnsi="宋体" w:cs="宋体" w:hint="eastAsia"/>
          <w:sz w:val="24"/>
          <w:szCs w:val="24"/>
          <w:vertAlign w:val="subscript"/>
        </w:rPr>
        <w:t>1</w:t>
      </w:r>
      <w:r>
        <w:rPr>
          <w:rFonts w:ascii="宋体" w:eastAsia="宋体" w:hAnsi="宋体" w:cs="宋体" w:hint="eastAsia"/>
          <w:sz w:val="24"/>
          <w:szCs w:val="24"/>
        </w:rPr>
        <w:t>),(x</w:t>
      </w:r>
      <w:r>
        <w:rPr>
          <w:rFonts w:ascii="宋体" w:eastAsia="宋体" w:hAnsi="宋体" w:cs="宋体" w:hint="eastAsia"/>
          <w:sz w:val="24"/>
          <w:szCs w:val="24"/>
          <w:vertAlign w:val="subscript"/>
        </w:rPr>
        <w:t>2</w:t>
      </w:r>
      <w:r>
        <w:rPr>
          <w:rFonts w:ascii="宋体" w:eastAsia="宋体" w:hAnsi="宋体" w:cs="宋体" w:hint="eastAsia"/>
          <w:sz w:val="24"/>
          <w:szCs w:val="24"/>
        </w:rPr>
        <w:t>,y</w:t>
      </w:r>
      <w:r>
        <w:rPr>
          <w:rFonts w:ascii="宋体" w:eastAsia="宋体" w:hAnsi="宋体" w:cs="宋体" w:hint="eastAsia"/>
          <w:sz w:val="24"/>
          <w:szCs w:val="24"/>
          <w:vertAlign w:val="subscript"/>
        </w:rPr>
        <w:t>2</w:t>
      </w:r>
      <w:r>
        <w:rPr>
          <w:rFonts w:ascii="宋体" w:eastAsia="宋体" w:hAnsi="宋体" w:cs="宋体" w:hint="eastAsia"/>
          <w:sz w:val="24"/>
          <w:szCs w:val="24"/>
        </w:rPr>
        <w:t>),...,(x</w:t>
      </w:r>
      <w:r>
        <w:rPr>
          <w:rFonts w:ascii="宋体" w:eastAsia="宋体" w:hAnsi="宋体" w:cs="宋体" w:hint="eastAsia"/>
          <w:sz w:val="24"/>
          <w:szCs w:val="24"/>
          <w:vertAlign w:val="subscript"/>
        </w:rPr>
        <w:t>N</w:t>
      </w:r>
      <w:r>
        <w:rPr>
          <w:rFonts w:ascii="宋体" w:eastAsia="宋体" w:hAnsi="宋体" w:cs="宋体" w:hint="eastAsia"/>
          <w:sz w:val="24"/>
          <w:szCs w:val="24"/>
        </w:rPr>
        <w:t>,y</w:t>
      </w:r>
      <w:r>
        <w:rPr>
          <w:rFonts w:ascii="宋体" w:eastAsia="宋体" w:hAnsi="宋体" w:cs="宋体" w:hint="eastAsia"/>
          <w:sz w:val="24"/>
          <w:szCs w:val="24"/>
          <w:vertAlign w:val="subscript"/>
        </w:rPr>
        <w:t>N</w:t>
      </w:r>
      <w:r>
        <w:rPr>
          <w:rFonts w:ascii="宋体" w:eastAsia="宋体" w:hAnsi="宋体" w:cs="宋体" w:hint="eastAsia"/>
          <w:sz w:val="24"/>
          <w:szCs w:val="24"/>
        </w:rPr>
        <w:t>)},xi</w:t>
      </w:r>
      <w:r>
        <w:rPr>
          <w:rFonts w:ascii="宋体" w:eastAsia="宋体" w:hAnsi="宋体" w:cs="宋体" w:hint="eastAsia"/>
          <w:sz w:val="24"/>
          <w:szCs w:val="24"/>
        </w:rPr>
        <w:t>∈</w:t>
      </w:r>
      <w:r>
        <w:rPr>
          <w:rFonts w:ascii="宋体" w:eastAsia="宋体" w:hAnsi="宋体" w:cs="宋体" w:hint="eastAsia"/>
          <w:sz w:val="24"/>
          <w:szCs w:val="24"/>
        </w:rPr>
        <w:t>X</w:t>
      </w:r>
      <w:r>
        <w:rPr>
          <w:rFonts w:ascii="宋体" w:eastAsia="宋体" w:hAnsi="宋体" w:cs="宋体" w:hint="eastAsia"/>
          <w:sz w:val="24"/>
          <w:szCs w:val="24"/>
        </w:rPr>
        <w:t>⊆</w:t>
      </w:r>
      <w:r>
        <w:rPr>
          <w:rFonts w:ascii="宋体" w:eastAsia="宋体" w:hAnsi="宋体" w:cs="宋体" w:hint="eastAsia"/>
          <w:b/>
          <w:bCs/>
          <w:sz w:val="24"/>
          <w:szCs w:val="24"/>
        </w:rPr>
        <w:t>R</w:t>
      </w:r>
      <w:r>
        <w:rPr>
          <w:rFonts w:ascii="宋体" w:eastAsia="宋体" w:hAnsi="宋体" w:cs="宋体" w:hint="eastAsia"/>
          <w:sz w:val="24"/>
          <w:szCs w:val="24"/>
        </w:rPr>
        <w:t>n</w:t>
      </w:r>
      <w:r>
        <w:rPr>
          <w:rFonts w:ascii="宋体" w:eastAsia="宋体" w:hAnsi="宋体" w:cs="宋体" w:hint="eastAsia"/>
          <w:sz w:val="24"/>
          <w:szCs w:val="24"/>
        </w:rPr>
        <w:t>，</w:t>
      </w:r>
      <w:r>
        <w:rPr>
          <w:rFonts w:ascii="宋体" w:eastAsia="宋体" w:hAnsi="宋体" w:cs="宋体" w:hint="eastAsia"/>
          <w:sz w:val="24"/>
          <w:szCs w:val="24"/>
        </w:rPr>
        <w:t>y</w:t>
      </w:r>
      <w:r>
        <w:rPr>
          <w:rFonts w:ascii="宋体" w:eastAsia="宋体" w:hAnsi="宋体" w:cs="宋体" w:hint="eastAsia"/>
          <w:sz w:val="24"/>
          <w:szCs w:val="24"/>
        </w:rPr>
        <w:t>i</w:t>
      </w:r>
      <w:r>
        <w:rPr>
          <w:rFonts w:ascii="宋体" w:eastAsia="宋体" w:hAnsi="宋体" w:cs="宋体" w:hint="eastAsia"/>
          <w:sz w:val="24"/>
          <w:szCs w:val="24"/>
        </w:rPr>
        <w:t>∈</w:t>
      </w:r>
      <w:r>
        <w:rPr>
          <w:rFonts w:ascii="宋体" w:eastAsia="宋体" w:hAnsi="宋体" w:cs="宋体" w:hint="eastAsia"/>
          <w:sz w:val="24"/>
          <w:szCs w:val="24"/>
        </w:rPr>
        <w:t>Y</w:t>
      </w:r>
      <w:r>
        <w:rPr>
          <w:rFonts w:ascii="宋体" w:eastAsia="宋体" w:hAnsi="宋体" w:cs="宋体" w:hint="eastAsia"/>
          <w:sz w:val="24"/>
          <w:szCs w:val="24"/>
        </w:rPr>
        <w:t>⊆</w:t>
      </w:r>
      <w:r>
        <w:rPr>
          <w:rFonts w:ascii="宋体" w:eastAsia="宋体" w:hAnsi="宋体" w:cs="宋体" w:hint="eastAsia"/>
          <w:b/>
          <w:bCs/>
          <w:sz w:val="24"/>
          <w:szCs w:val="24"/>
        </w:rPr>
        <w:t>R</w:t>
      </w:r>
      <w:r>
        <w:rPr>
          <w:rFonts w:ascii="宋体" w:eastAsia="宋体" w:hAnsi="宋体" w:cs="宋体" w:hint="eastAsia"/>
          <w:sz w:val="24"/>
          <w:szCs w:val="24"/>
        </w:rPr>
        <w:t>；损失函数</w:t>
      </w:r>
      <w:r>
        <w:rPr>
          <w:rFonts w:ascii="宋体" w:eastAsia="宋体" w:hAnsi="宋体" w:cs="宋体" w:hint="eastAsia"/>
          <w:sz w:val="24"/>
          <w:szCs w:val="24"/>
        </w:rPr>
        <w:t>L(y,f(x))</w:t>
      </w:r>
      <w:r>
        <w:rPr>
          <w:rFonts w:ascii="宋体" w:eastAsia="宋体" w:hAnsi="宋体" w:cs="宋体" w:hint="eastAsia"/>
          <w:sz w:val="24"/>
          <w:szCs w:val="24"/>
        </w:rPr>
        <w:t>；</w:t>
      </w:r>
    </w:p>
    <w:p w14:paraId="1A698E7E" w14:textId="77777777" w:rsidR="00792959" w:rsidRDefault="009F15CC">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输出：回归树</w:t>
      </w:r>
      <w:r>
        <w:rPr>
          <w:rFonts w:ascii="宋体" w:eastAsia="宋体" w:hAnsi="宋体" w:cs="宋体" w:hint="eastAsia"/>
          <w:position w:val="-4"/>
          <w:sz w:val="24"/>
          <w:szCs w:val="24"/>
        </w:rPr>
        <w:object w:dxaOrig="180" w:dyaOrig="420" w14:anchorId="72022404">
          <v:shape id="_x0000_i1027" type="#_x0000_t75" style="width:9pt;height:21pt" o:ole="">
            <v:imagedata r:id="rId14" o:title=""/>
          </v:shape>
          <o:OLEObject Type="Embed" ProgID="Equation.3" ShapeID="_x0000_i1027" DrawAspect="Content" ObjectID="_1726897923" r:id="rId15"/>
        </w:object>
      </w:r>
      <w:r>
        <w:rPr>
          <w:rFonts w:ascii="宋体" w:eastAsia="宋体" w:hAnsi="宋体" w:cs="宋体" w:hint="eastAsia"/>
          <w:sz w:val="24"/>
          <w:szCs w:val="24"/>
        </w:rPr>
        <w:t>(x)</w:t>
      </w:r>
    </w:p>
    <w:p w14:paraId="5E8C3AAF" w14:textId="77777777" w:rsidR="00792959" w:rsidRDefault="009F15CC">
      <w:pPr>
        <w:widowControl/>
        <w:numPr>
          <w:ilvl w:val="0"/>
          <w:numId w:val="1"/>
        </w:numPr>
        <w:jc w:val="left"/>
        <w:rPr>
          <w:rFonts w:ascii="宋体" w:eastAsia="宋体" w:hAnsi="宋体" w:cs="宋体"/>
          <w:sz w:val="24"/>
          <w:szCs w:val="24"/>
        </w:rPr>
      </w:pPr>
      <w:r>
        <w:rPr>
          <w:rFonts w:ascii="宋体" w:eastAsia="宋体" w:hAnsi="宋体" w:cs="宋体" w:hint="eastAsia"/>
          <w:sz w:val="24"/>
          <w:szCs w:val="24"/>
        </w:rPr>
        <w:t>初始化</w:t>
      </w:r>
    </w:p>
    <w:p w14:paraId="44B42D48"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0"/>
          <w:sz w:val="24"/>
          <w:szCs w:val="24"/>
        </w:rPr>
        <w:object w:dxaOrig="1440" w:dyaOrig="340" w14:anchorId="572CB200">
          <v:shape id="_x0000_i1028" type="#_x0000_t75" style="width:1in;height:16.8pt" o:ole="">
            <v:imagedata r:id="rId16" o:title=""/>
          </v:shape>
          <o:OLEObject Type="Embed" ProgID="Equation.3" ShapeID="_x0000_i1028" DrawAspect="Content" ObjectID="_1726897924" r:id="rId17"/>
        </w:object>
      </w:r>
      <w:r>
        <w:rPr>
          <w:rFonts w:ascii="宋体" w:eastAsia="宋体" w:hAnsi="宋体" w:cs="宋体" w:hint="eastAsia"/>
          <w:position w:val="-28"/>
          <w:sz w:val="24"/>
          <w:szCs w:val="24"/>
        </w:rPr>
        <w:object w:dxaOrig="2540" w:dyaOrig="680" w14:anchorId="68B59046">
          <v:shape id="_x0000_i1029" type="#_x0000_t75" style="width:127.2pt;height:34.2pt" o:ole="">
            <v:imagedata r:id="rId18" o:title=""/>
          </v:shape>
          <o:OLEObject Type="Embed" ProgID="Equation.3" ShapeID="_x0000_i1029" DrawAspect="Content" ObjectID="_1726897925" r:id="rId19"/>
        </w:object>
      </w:r>
    </w:p>
    <w:p w14:paraId="4F39F79A" w14:textId="77777777" w:rsidR="00792959" w:rsidRDefault="009F15CC">
      <w:pPr>
        <w:widowControl/>
        <w:jc w:val="left"/>
        <w:rPr>
          <w:rFonts w:ascii="宋体" w:eastAsia="宋体" w:hAnsi="宋体" w:cs="宋体"/>
          <w:sz w:val="24"/>
          <w:szCs w:val="24"/>
        </w:rPr>
      </w:pPr>
      <w:r>
        <w:rPr>
          <w:noProof/>
        </w:rPr>
        <w:drawing>
          <wp:inline distT="0" distB="0" distL="114300" distR="114300" wp14:anchorId="186CCB50" wp14:editId="20C07589">
            <wp:extent cx="1609725" cy="428625"/>
            <wp:effectExtent l="0" t="0" r="5715" b="13335"/>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20"/>
                    <a:stretch>
                      <a:fillRect/>
                    </a:stretch>
                  </pic:blipFill>
                  <pic:spPr>
                    <a:xfrm>
                      <a:off x="0" y="0"/>
                      <a:ext cx="1609725" cy="428625"/>
                    </a:xfrm>
                    <a:prstGeom prst="rect">
                      <a:avLst/>
                    </a:prstGeom>
                    <a:noFill/>
                    <a:ln>
                      <a:noFill/>
                    </a:ln>
                  </pic:spPr>
                </pic:pic>
              </a:graphicData>
            </a:graphic>
          </wp:inline>
        </w:drawing>
      </w:r>
    </w:p>
    <w:p w14:paraId="7DDC9D9E"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对</w:t>
      </w:r>
      <w:r>
        <w:rPr>
          <w:rFonts w:ascii="宋体" w:eastAsia="宋体" w:hAnsi="宋体" w:cs="宋体" w:hint="eastAsia"/>
          <w:sz w:val="24"/>
          <w:szCs w:val="24"/>
        </w:rPr>
        <w:t>m=1,2</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M</w:t>
      </w:r>
    </w:p>
    <w:p w14:paraId="1397ABF7"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 xml:space="preserve">   (a)</w:t>
      </w:r>
      <w:r>
        <w:rPr>
          <w:rFonts w:ascii="宋体" w:eastAsia="宋体" w:hAnsi="宋体" w:cs="宋体" w:hint="eastAsia"/>
          <w:sz w:val="24"/>
          <w:szCs w:val="24"/>
        </w:rPr>
        <w:t>对</w:t>
      </w:r>
      <w:r>
        <w:rPr>
          <w:rFonts w:ascii="宋体" w:eastAsia="宋体" w:hAnsi="宋体" w:cs="宋体" w:hint="eastAsia"/>
          <w:sz w:val="24"/>
          <w:szCs w:val="24"/>
        </w:rPr>
        <w:t>i=1,2</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N</w:t>
      </w:r>
      <w:r>
        <w:rPr>
          <w:rFonts w:ascii="宋体" w:eastAsia="宋体" w:hAnsi="宋体" w:cs="宋体" w:hint="eastAsia"/>
          <w:sz w:val="24"/>
          <w:szCs w:val="24"/>
        </w:rPr>
        <w:t>，计算</w:t>
      </w:r>
    </w:p>
    <w:p w14:paraId="3CACD60F"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36"/>
          <w:sz w:val="24"/>
          <w:szCs w:val="24"/>
        </w:rPr>
        <w:object w:dxaOrig="2960" w:dyaOrig="800" w14:anchorId="1269C876">
          <v:shape id="_x0000_i1030" type="#_x0000_t75" style="width:148.2pt;height:40.2pt" o:ole="">
            <v:imagedata r:id="rId21" o:title=""/>
          </v:shape>
          <o:OLEObject Type="Embed" ProgID="Equation.3" ShapeID="_x0000_i1030" DrawAspect="Content" ObjectID="_1726897926" r:id="rId22"/>
        </w:object>
      </w:r>
    </w:p>
    <w:p w14:paraId="4D9CC12F" w14:textId="77777777" w:rsidR="00792959" w:rsidRDefault="009F15CC">
      <w:pPr>
        <w:widowControl/>
        <w:jc w:val="left"/>
        <w:rPr>
          <w:rFonts w:ascii="宋体" w:eastAsia="宋体" w:hAnsi="宋体" w:cs="宋体"/>
          <w:sz w:val="24"/>
          <w:szCs w:val="24"/>
        </w:rPr>
      </w:pPr>
      <w:r>
        <w:rPr>
          <w:rFonts w:hint="eastAsia"/>
        </w:rPr>
        <w:t xml:space="preserve">            </w:t>
      </w:r>
      <w:r>
        <w:rPr>
          <w:noProof/>
        </w:rPr>
        <w:drawing>
          <wp:inline distT="0" distB="0" distL="114300" distR="114300" wp14:anchorId="7F3C197A" wp14:editId="3FAA4984">
            <wp:extent cx="1876425" cy="504825"/>
            <wp:effectExtent l="0" t="0" r="13335" b="13335"/>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pic:cNvPicPr>
                  </pic:nvPicPr>
                  <pic:blipFill>
                    <a:blip r:embed="rId23"/>
                    <a:stretch>
                      <a:fillRect/>
                    </a:stretch>
                  </pic:blipFill>
                  <pic:spPr>
                    <a:xfrm>
                      <a:off x="0" y="0"/>
                      <a:ext cx="1876425" cy="504825"/>
                    </a:xfrm>
                    <a:prstGeom prst="rect">
                      <a:avLst/>
                    </a:prstGeom>
                    <a:noFill/>
                    <a:ln>
                      <a:noFill/>
                    </a:ln>
                  </pic:spPr>
                </pic:pic>
              </a:graphicData>
            </a:graphic>
          </wp:inline>
        </w:drawing>
      </w:r>
    </w:p>
    <w:p w14:paraId="11AC09B5"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 xml:space="preserve">   (b)</w:t>
      </w:r>
      <w:r>
        <w:rPr>
          <w:rFonts w:ascii="宋体" w:eastAsia="宋体" w:hAnsi="宋体" w:cs="宋体" w:hint="eastAsia"/>
          <w:sz w:val="24"/>
          <w:szCs w:val="24"/>
        </w:rPr>
        <w:t>对</w:t>
      </w:r>
      <w:r>
        <w:rPr>
          <w:rFonts w:ascii="宋体" w:eastAsia="宋体" w:hAnsi="宋体" w:cs="宋体" w:hint="eastAsia"/>
          <w:sz w:val="24"/>
          <w:szCs w:val="24"/>
        </w:rPr>
        <w:t>r</w:t>
      </w:r>
      <w:r>
        <w:rPr>
          <w:rFonts w:ascii="宋体" w:eastAsia="宋体" w:hAnsi="宋体" w:cs="宋体" w:hint="eastAsia"/>
          <w:sz w:val="24"/>
          <w:szCs w:val="24"/>
          <w:vertAlign w:val="subscript"/>
        </w:rPr>
        <w:t>mi</w:t>
      </w:r>
      <w:r>
        <w:rPr>
          <w:rFonts w:ascii="宋体" w:eastAsia="宋体" w:hAnsi="宋体" w:cs="宋体" w:hint="eastAsia"/>
          <w:sz w:val="24"/>
          <w:szCs w:val="24"/>
        </w:rPr>
        <w:t>拟合一个回归树，得到第</w:t>
      </w:r>
      <w:r>
        <w:rPr>
          <w:rFonts w:ascii="宋体" w:eastAsia="宋体" w:hAnsi="宋体" w:cs="宋体" w:hint="eastAsia"/>
          <w:sz w:val="24"/>
          <w:szCs w:val="24"/>
        </w:rPr>
        <w:t>m</w:t>
      </w:r>
      <w:r>
        <w:rPr>
          <w:rFonts w:ascii="宋体" w:eastAsia="宋体" w:hAnsi="宋体" w:cs="宋体" w:hint="eastAsia"/>
          <w:sz w:val="24"/>
          <w:szCs w:val="24"/>
        </w:rPr>
        <w:t>棵树的叶结点区域</w:t>
      </w:r>
      <w:r>
        <w:rPr>
          <w:rFonts w:ascii="宋体" w:eastAsia="宋体" w:hAnsi="宋体" w:cs="宋体" w:hint="eastAsia"/>
          <w:sz w:val="24"/>
          <w:szCs w:val="24"/>
        </w:rPr>
        <w:t>R</w:t>
      </w:r>
      <w:r>
        <w:rPr>
          <w:rFonts w:ascii="宋体" w:eastAsia="宋体" w:hAnsi="宋体" w:cs="宋体" w:hint="eastAsia"/>
          <w:sz w:val="24"/>
          <w:szCs w:val="24"/>
          <w:vertAlign w:val="subscript"/>
        </w:rPr>
        <w:t>mj</w:t>
      </w:r>
      <w:r>
        <w:rPr>
          <w:rFonts w:ascii="宋体" w:eastAsia="宋体" w:hAnsi="宋体" w:cs="宋体" w:hint="eastAsia"/>
          <w:sz w:val="24"/>
          <w:szCs w:val="24"/>
        </w:rPr>
        <w:t>，</w:t>
      </w:r>
      <w:r>
        <w:rPr>
          <w:rFonts w:ascii="宋体" w:eastAsia="宋体" w:hAnsi="宋体" w:cs="宋体" w:hint="eastAsia"/>
          <w:sz w:val="24"/>
          <w:szCs w:val="24"/>
        </w:rPr>
        <w:t>j=1,2</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J</w:t>
      </w:r>
      <w:r>
        <w:rPr>
          <w:rFonts w:ascii="宋体" w:eastAsia="宋体" w:hAnsi="宋体" w:cs="宋体" w:hint="eastAsia"/>
          <w:sz w:val="24"/>
          <w:szCs w:val="24"/>
        </w:rPr>
        <w:t>。</w:t>
      </w:r>
    </w:p>
    <w:p w14:paraId="0FFD323C"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 xml:space="preserve">   (c)</w:t>
      </w:r>
      <w:r>
        <w:rPr>
          <w:rFonts w:ascii="宋体" w:eastAsia="宋体" w:hAnsi="宋体" w:cs="宋体" w:hint="eastAsia"/>
          <w:sz w:val="24"/>
          <w:szCs w:val="24"/>
        </w:rPr>
        <w:t>对</w:t>
      </w:r>
      <w:r>
        <w:rPr>
          <w:rFonts w:ascii="宋体" w:eastAsia="宋体" w:hAnsi="宋体" w:cs="宋体" w:hint="eastAsia"/>
          <w:sz w:val="24"/>
          <w:szCs w:val="24"/>
        </w:rPr>
        <w:t>j=1,2</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J</w:t>
      </w:r>
      <w:r>
        <w:rPr>
          <w:rFonts w:ascii="宋体" w:eastAsia="宋体" w:hAnsi="宋体" w:cs="宋体" w:hint="eastAsia"/>
          <w:sz w:val="24"/>
          <w:szCs w:val="24"/>
        </w:rPr>
        <w:t>。计算</w:t>
      </w:r>
    </w:p>
    <w:p w14:paraId="7F7CD43A"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34"/>
          <w:sz w:val="24"/>
          <w:szCs w:val="24"/>
        </w:rPr>
        <w:object w:dxaOrig="3300" w:dyaOrig="600" w14:anchorId="02D331E3">
          <v:shape id="_x0000_i1031" type="#_x0000_t75" style="width:165pt;height:30pt" o:ole="">
            <v:imagedata r:id="rId24" o:title=""/>
          </v:shape>
          <o:OLEObject Type="Embed" ProgID="Equation.3" ShapeID="_x0000_i1031" DrawAspect="Content" ObjectID="_1726897927" r:id="rId25"/>
        </w:object>
      </w:r>
    </w:p>
    <w:p w14:paraId="72E6AA41" w14:textId="77777777" w:rsidR="00792959" w:rsidRDefault="009F15CC">
      <w:pPr>
        <w:widowControl/>
        <w:jc w:val="left"/>
        <w:rPr>
          <w:rFonts w:ascii="宋体" w:eastAsia="宋体" w:hAnsi="宋体" w:cs="宋体"/>
          <w:sz w:val="24"/>
          <w:szCs w:val="24"/>
        </w:rPr>
      </w:pPr>
      <w:r>
        <w:rPr>
          <w:noProof/>
        </w:rPr>
        <w:drawing>
          <wp:inline distT="0" distB="0" distL="114300" distR="114300" wp14:anchorId="7B2D7846" wp14:editId="1A6C1915">
            <wp:extent cx="2085975" cy="371475"/>
            <wp:effectExtent l="0" t="0" r="1905" b="10160"/>
            <wp:docPr id="2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pic:cNvPicPr>
                      <a:picLocks noChangeAspect="1"/>
                    </pic:cNvPicPr>
                  </pic:nvPicPr>
                  <pic:blipFill>
                    <a:blip r:embed="rId26"/>
                    <a:stretch>
                      <a:fillRect/>
                    </a:stretch>
                  </pic:blipFill>
                  <pic:spPr>
                    <a:xfrm>
                      <a:off x="0" y="0"/>
                      <a:ext cx="2085975" cy="371475"/>
                    </a:xfrm>
                    <a:prstGeom prst="rect">
                      <a:avLst/>
                    </a:prstGeom>
                    <a:noFill/>
                    <a:ln>
                      <a:noFill/>
                    </a:ln>
                  </pic:spPr>
                </pic:pic>
              </a:graphicData>
            </a:graphic>
          </wp:inline>
        </w:drawing>
      </w:r>
    </w:p>
    <w:p w14:paraId="161E831E" w14:textId="77777777" w:rsidR="00792959" w:rsidRDefault="009F15CC">
      <w:pPr>
        <w:widowControl/>
        <w:ind w:firstLineChars="100" w:firstLine="240"/>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更新</w:t>
      </w:r>
      <w:r>
        <w:rPr>
          <w:rFonts w:ascii="宋体" w:eastAsia="宋体" w:hAnsi="宋体" w:cs="宋体" w:hint="eastAsia"/>
          <w:position w:val="-30"/>
          <w:sz w:val="24"/>
          <w:szCs w:val="24"/>
        </w:rPr>
        <w:object w:dxaOrig="3260" w:dyaOrig="700" w14:anchorId="400B0A94">
          <v:shape id="_x0000_i1032" type="#_x0000_t75" style="width:163.2pt;height:34.8pt" o:ole="">
            <v:imagedata r:id="rId27" o:title=""/>
          </v:shape>
          <o:OLEObject Type="Embed" ProgID="Equation.3" ShapeID="_x0000_i1032" DrawAspect="Content" ObjectID="_1726897928" r:id="rId28"/>
        </w:object>
      </w:r>
    </w:p>
    <w:p w14:paraId="2B98C0FC" w14:textId="77777777" w:rsidR="00792959" w:rsidRDefault="009F15CC">
      <w:pPr>
        <w:widowControl/>
        <w:ind w:firstLineChars="100" w:firstLine="210"/>
        <w:jc w:val="left"/>
        <w:rPr>
          <w:rFonts w:ascii="宋体" w:eastAsia="宋体" w:hAnsi="宋体" w:cs="宋体"/>
          <w:sz w:val="24"/>
          <w:szCs w:val="24"/>
        </w:rPr>
      </w:pPr>
      <w:r>
        <w:rPr>
          <w:noProof/>
        </w:rPr>
        <w:drawing>
          <wp:inline distT="0" distB="0" distL="114300" distR="114300" wp14:anchorId="02A1A257" wp14:editId="0DDD9D87">
            <wp:extent cx="2066925" cy="438150"/>
            <wp:effectExtent l="0" t="0" r="5715" b="3175"/>
            <wp:docPr id="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pic:cNvPicPr>
                      <a:picLocks noChangeAspect="1"/>
                    </pic:cNvPicPr>
                  </pic:nvPicPr>
                  <pic:blipFill>
                    <a:blip r:embed="rId29"/>
                    <a:stretch>
                      <a:fillRect/>
                    </a:stretch>
                  </pic:blipFill>
                  <pic:spPr>
                    <a:xfrm>
                      <a:off x="0" y="0"/>
                      <a:ext cx="2066925" cy="438150"/>
                    </a:xfrm>
                    <a:prstGeom prst="rect">
                      <a:avLst/>
                    </a:prstGeom>
                    <a:noFill/>
                    <a:ln>
                      <a:noFill/>
                    </a:ln>
                  </pic:spPr>
                </pic:pic>
              </a:graphicData>
            </a:graphic>
          </wp:inline>
        </w:drawing>
      </w:r>
    </w:p>
    <w:p w14:paraId="1E304809"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得到回归树</w:t>
      </w:r>
    </w:p>
    <w:p w14:paraId="3D48357F" w14:textId="77777777" w:rsidR="00792959" w:rsidRDefault="009F15CC">
      <w:pPr>
        <w:widowControl/>
        <w:jc w:val="left"/>
        <w:rPr>
          <w:rFonts w:ascii="宋体" w:eastAsia="宋体" w:hAnsi="宋体" w:cs="宋体"/>
          <w:sz w:val="24"/>
          <w:szCs w:val="24"/>
        </w:rPr>
      </w:pPr>
      <w:r>
        <w:rPr>
          <w:rFonts w:ascii="宋体" w:eastAsia="宋体" w:hAnsi="宋体" w:cs="宋体"/>
          <w:position w:val="-30"/>
          <w:sz w:val="24"/>
          <w:szCs w:val="24"/>
        </w:rPr>
        <w:object w:dxaOrig="3400" w:dyaOrig="700" w14:anchorId="09F1072F">
          <v:shape id="_x0000_i1033" type="#_x0000_t75" style="width:169.8pt;height:34.8pt" o:ole="">
            <v:imagedata r:id="rId30" o:title=""/>
          </v:shape>
          <o:OLEObject Type="Embed" ProgID="Equation.3" ShapeID="_x0000_i1033" DrawAspect="Content" ObjectID="_1726897929" r:id="rId31"/>
        </w:object>
      </w:r>
    </w:p>
    <w:p w14:paraId="163913C5" w14:textId="77777777" w:rsidR="00792959" w:rsidRDefault="009F15CC">
      <w:pPr>
        <w:widowControl/>
        <w:jc w:val="left"/>
        <w:rPr>
          <w:rFonts w:ascii="宋体" w:eastAsia="宋体" w:hAnsi="宋体" w:cs="宋体"/>
          <w:sz w:val="24"/>
          <w:szCs w:val="24"/>
        </w:rPr>
      </w:pPr>
      <w:r>
        <w:rPr>
          <w:noProof/>
        </w:rPr>
        <w:lastRenderedPageBreak/>
        <w:drawing>
          <wp:inline distT="0" distB="0" distL="114300" distR="114300" wp14:anchorId="7EAD56F5" wp14:editId="5AEE00BE">
            <wp:extent cx="2152650" cy="438150"/>
            <wp:effectExtent l="0" t="0" r="11430" b="3175"/>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32"/>
                    <a:stretch>
                      <a:fillRect/>
                    </a:stretch>
                  </pic:blipFill>
                  <pic:spPr>
                    <a:xfrm>
                      <a:off x="0" y="0"/>
                      <a:ext cx="2152650" cy="438150"/>
                    </a:xfrm>
                    <a:prstGeom prst="rect">
                      <a:avLst/>
                    </a:prstGeom>
                    <a:noFill/>
                    <a:ln>
                      <a:noFill/>
                    </a:ln>
                  </pic:spPr>
                </pic:pic>
              </a:graphicData>
            </a:graphic>
          </wp:inline>
        </w:drawing>
      </w:r>
    </w:p>
    <w:p w14:paraId="26B81CBF" w14:textId="77777777" w:rsidR="00792959" w:rsidRDefault="009F15CC">
      <w:pPr>
        <w:widowControl/>
        <w:ind w:firstLineChars="200" w:firstLine="420"/>
        <w:jc w:val="left"/>
      </w:pPr>
      <w:hyperlink r:id="rId33" w:history="1">
        <w:r>
          <w:rPr>
            <w:rStyle w:val="a9"/>
          </w:rPr>
          <w:t>https://blog.csdn.net/u010366748/article/details/111060108</w:t>
        </w:r>
      </w:hyperlink>
    </w:p>
    <w:p w14:paraId="00339D5D" w14:textId="77777777" w:rsidR="00792959" w:rsidRDefault="009F15CC">
      <w:pPr>
        <w:widowControl/>
        <w:ind w:firstLineChars="200" w:firstLine="420"/>
        <w:jc w:val="left"/>
      </w:pPr>
      <w:hyperlink r:id="rId34" w:history="1">
        <w:r>
          <w:rPr>
            <w:rStyle w:val="a9"/>
          </w:rPr>
          <w:t>https://blog.csdn.net/weixin_39611389/article/details/110597328</w:t>
        </w:r>
      </w:hyperlink>
    </w:p>
    <w:p w14:paraId="5728A152" w14:textId="77777777" w:rsidR="00792959" w:rsidRDefault="00792959">
      <w:pPr>
        <w:widowControl/>
        <w:ind w:firstLineChars="200" w:firstLine="420"/>
        <w:jc w:val="left"/>
      </w:pPr>
    </w:p>
    <w:p w14:paraId="4CC1AAE5" w14:textId="77777777" w:rsidR="00792959" w:rsidRDefault="00792959">
      <w:pPr>
        <w:widowControl/>
        <w:ind w:firstLineChars="200" w:firstLine="420"/>
        <w:jc w:val="left"/>
      </w:pPr>
    </w:p>
    <w:p w14:paraId="3CC5EED4" w14:textId="77777777" w:rsidR="00792959" w:rsidRDefault="009F15CC">
      <w:pPr>
        <w:numPr>
          <w:ilvl w:val="0"/>
          <w:numId w:val="2"/>
        </w:numPr>
        <w:rPr>
          <w:b/>
          <w:bCs/>
          <w:sz w:val="36"/>
          <w:szCs w:val="40"/>
        </w:rPr>
      </w:pPr>
      <w:r>
        <w:rPr>
          <w:rFonts w:hint="eastAsia"/>
          <w:b/>
          <w:bCs/>
          <w:sz w:val="36"/>
          <w:szCs w:val="40"/>
        </w:rPr>
        <w:t>决策树回归：基尼指数；最大深度；后剪枝算法；</w:t>
      </w:r>
      <w:r>
        <w:rPr>
          <w:rFonts w:hint="eastAsia"/>
          <w:b/>
          <w:bCs/>
          <w:sz w:val="36"/>
          <w:szCs w:val="40"/>
        </w:rPr>
        <w:t>k</w:t>
      </w:r>
      <w:r>
        <w:rPr>
          <w:rFonts w:hint="eastAsia"/>
          <w:b/>
          <w:bCs/>
          <w:sz w:val="36"/>
          <w:szCs w:val="40"/>
        </w:rPr>
        <w:t>折交叉验证</w:t>
      </w:r>
      <w:r>
        <w:rPr>
          <w:rFonts w:hint="eastAsia"/>
          <w:b/>
          <w:bCs/>
          <w:sz w:val="36"/>
          <w:szCs w:val="40"/>
        </w:rPr>
        <w:t>Kfold</w:t>
      </w:r>
      <w:r>
        <w:rPr>
          <w:rFonts w:hint="eastAsia"/>
          <w:b/>
          <w:bCs/>
          <w:sz w:val="36"/>
          <w:szCs w:val="40"/>
        </w:rPr>
        <w:t>；定义，</w:t>
      </w:r>
    </w:p>
    <w:p w14:paraId="10681A7A" w14:textId="77777777" w:rsidR="00792959" w:rsidRDefault="009F15CC">
      <w:pPr>
        <w:widowControl/>
        <w:ind w:firstLineChars="200" w:firstLine="420"/>
        <w:jc w:val="left"/>
      </w:pPr>
      <w:r>
        <w:rPr>
          <w:rFonts w:hint="eastAsia"/>
        </w:rPr>
        <w:t>https://blog.csdn.net/sealir/article/details/85085573?ops_request_misc=&amp;</w:t>
      </w:r>
      <w:r>
        <w:rPr>
          <w:rFonts w:hint="eastAsia"/>
        </w:rPr>
        <w:t>request_id=&amp;biz_id=102&amp;utm_term=%E5%86%B3%E7%AD%96%E6%A0%91%E5%9F%BA%E5%B0%BC%E6%8C%87%E6%95%B0%E5%AE%9A%E4%B9%89&amp;utm_medium=distribute.pc_search_result.none-task-blog-2~all~sobaiduweb~default-3-85085573.142^v52^pc_rank_34_queryrelevant25,201^v3^add_ask&amp;sp</w:t>
      </w:r>
      <w:r>
        <w:rPr>
          <w:rFonts w:hint="eastAsia"/>
        </w:rPr>
        <w:t>m=1018.2226.3001.4187</w:t>
      </w:r>
    </w:p>
    <w:p w14:paraId="04CC7D89" w14:textId="77777777" w:rsidR="00792959" w:rsidRDefault="009F15CC">
      <w:pPr>
        <w:widowControl/>
        <w:jc w:val="left"/>
        <w:rPr>
          <w:rFonts w:ascii="宋体" w:eastAsia="宋体" w:hAnsi="宋体" w:cs="宋体"/>
          <w:sz w:val="24"/>
          <w:szCs w:val="24"/>
        </w:rPr>
      </w:pPr>
      <w:r>
        <w:rPr>
          <w:rFonts w:hint="eastAsia"/>
          <w:b/>
          <w:bCs/>
        </w:rPr>
        <w:t>基尼指数</w:t>
      </w:r>
      <w:r>
        <w:rPr>
          <w:rFonts w:hint="eastAsia"/>
        </w:rPr>
        <w:t>：</w:t>
      </w:r>
      <w:r>
        <w:rPr>
          <w:rFonts w:ascii="宋体" w:eastAsia="宋体" w:hAnsi="宋体" w:cs="宋体" w:hint="eastAsia"/>
          <w:sz w:val="24"/>
          <w:szCs w:val="24"/>
        </w:rPr>
        <w:t>基尼指数（基尼不纯度），表示在样本集合中一个随机选中的样本被分错的概率。</w:t>
      </w:r>
    </w:p>
    <w:p w14:paraId="33F8A1A0" w14:textId="77777777" w:rsidR="00792959" w:rsidRDefault="009F15CC">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基尼指数（基尼不纯度）</w:t>
      </w:r>
      <w:r>
        <w:rPr>
          <w:rFonts w:ascii="宋体" w:eastAsia="宋体" w:hAnsi="宋体" w:cs="宋体" w:hint="eastAsia"/>
          <w:sz w:val="24"/>
          <w:szCs w:val="24"/>
        </w:rPr>
        <w:t xml:space="preserve">= </w:t>
      </w:r>
      <w:r>
        <w:rPr>
          <w:rFonts w:ascii="宋体" w:eastAsia="宋体" w:hAnsi="宋体" w:cs="宋体" w:hint="eastAsia"/>
          <w:sz w:val="24"/>
          <w:szCs w:val="24"/>
        </w:rPr>
        <w:t>样本被选中的概率</w:t>
      </w:r>
      <w:r>
        <w:rPr>
          <w:rFonts w:ascii="宋体" w:eastAsia="宋体" w:hAnsi="宋体" w:cs="宋体" w:hint="eastAsia"/>
          <w:sz w:val="24"/>
          <w:szCs w:val="24"/>
        </w:rPr>
        <w:t xml:space="preserve"> * </w:t>
      </w:r>
      <w:r>
        <w:rPr>
          <w:rFonts w:ascii="宋体" w:eastAsia="宋体" w:hAnsi="宋体" w:cs="宋体" w:hint="eastAsia"/>
          <w:sz w:val="24"/>
          <w:szCs w:val="24"/>
        </w:rPr>
        <w:t>样本被分错的概率</w:t>
      </w:r>
    </w:p>
    <w:p w14:paraId="645D3B15" w14:textId="77777777" w:rsidR="00792959" w:rsidRDefault="009F15CC">
      <w:pPr>
        <w:widowControl/>
        <w:ind w:firstLineChars="200" w:firstLine="420"/>
        <w:jc w:val="left"/>
      </w:pPr>
      <w:r>
        <w:rPr>
          <w:rFonts w:hint="eastAsia"/>
        </w:rPr>
        <w:object w:dxaOrig="3820" w:dyaOrig="460" w14:anchorId="779F7015">
          <v:shape id="_x0000_i1034" type="#_x0000_t75" style="width:190.8pt;height:22.8pt" o:ole="">
            <v:imagedata r:id="rId35" o:title=""/>
          </v:shape>
          <o:OLEObject Type="Embed" ProgID="Equation.3" ShapeID="_x0000_i1034" DrawAspect="Content" ObjectID="_1726897930" r:id="rId36"/>
        </w:object>
      </w:r>
    </w:p>
    <w:p w14:paraId="67B08B2A"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1.p</w:t>
      </w:r>
      <w:r>
        <w:rPr>
          <w:rFonts w:ascii="宋体" w:eastAsia="宋体" w:hAnsi="宋体" w:cs="宋体" w:hint="eastAsia"/>
          <w:sz w:val="24"/>
          <w:szCs w:val="24"/>
          <w:vertAlign w:val="subscript"/>
        </w:rPr>
        <w:t>k</w:t>
      </w:r>
      <w:r>
        <w:rPr>
          <w:rFonts w:ascii="宋体" w:eastAsia="宋体" w:hAnsi="宋体" w:cs="宋体" w:hint="eastAsia"/>
          <w:sz w:val="24"/>
          <w:szCs w:val="24"/>
        </w:rPr>
        <w:t>表示选中的样本属于</w:t>
      </w:r>
      <w:r>
        <w:rPr>
          <w:rFonts w:ascii="宋体" w:eastAsia="宋体" w:hAnsi="宋体" w:cs="宋体" w:hint="eastAsia"/>
          <w:sz w:val="24"/>
          <w:szCs w:val="24"/>
        </w:rPr>
        <w:t>k</w:t>
      </w:r>
      <w:r>
        <w:rPr>
          <w:rFonts w:ascii="宋体" w:eastAsia="宋体" w:hAnsi="宋体" w:cs="宋体" w:hint="eastAsia"/>
          <w:sz w:val="24"/>
          <w:szCs w:val="24"/>
        </w:rPr>
        <w:t>类别的概率，则这个样本被分错的概率是</w:t>
      </w: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 xml:space="preserve"> p</w:t>
      </w:r>
      <w:r>
        <w:rPr>
          <w:rFonts w:ascii="宋体" w:eastAsia="宋体" w:hAnsi="宋体" w:cs="宋体" w:hint="eastAsia"/>
          <w:sz w:val="24"/>
          <w:szCs w:val="24"/>
          <w:vertAlign w:val="subscript"/>
        </w:rPr>
        <w:t>k</w:t>
      </w:r>
      <w:r>
        <w:rPr>
          <w:rFonts w:ascii="宋体" w:eastAsia="宋体" w:hAnsi="宋体" w:cs="宋体" w:hint="eastAsia"/>
          <w:sz w:val="24"/>
          <w:szCs w:val="24"/>
        </w:rPr>
        <w:t xml:space="preserve">) </w:t>
      </w:r>
      <w:r>
        <w:rPr>
          <w:rFonts w:ascii="宋体" w:eastAsia="宋体" w:hAnsi="宋体" w:cs="宋体" w:hint="eastAsia"/>
          <w:sz w:val="24"/>
          <w:szCs w:val="24"/>
        </w:rPr>
        <w:t>    </w:t>
      </w:r>
    </w:p>
    <w:p w14:paraId="7AD7B1BB"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样本集合中有</w:t>
      </w:r>
      <w:r>
        <w:rPr>
          <w:rFonts w:ascii="宋体" w:eastAsia="宋体" w:hAnsi="宋体" w:cs="宋体" w:hint="eastAsia"/>
          <w:sz w:val="24"/>
          <w:szCs w:val="24"/>
        </w:rPr>
        <w:t>K</w:t>
      </w:r>
      <w:r>
        <w:rPr>
          <w:rFonts w:ascii="宋体" w:eastAsia="宋体" w:hAnsi="宋体" w:cs="宋体" w:hint="eastAsia"/>
          <w:sz w:val="24"/>
          <w:szCs w:val="24"/>
        </w:rPr>
        <w:t>个类别，一个随机选中的样本可以属于这</w:t>
      </w:r>
      <w:r>
        <w:rPr>
          <w:rFonts w:ascii="宋体" w:eastAsia="宋体" w:hAnsi="宋体" w:cs="宋体" w:hint="eastAsia"/>
          <w:sz w:val="24"/>
          <w:szCs w:val="24"/>
        </w:rPr>
        <w:t>k</w:t>
      </w:r>
      <w:r>
        <w:rPr>
          <w:rFonts w:ascii="宋体" w:eastAsia="宋体" w:hAnsi="宋体" w:cs="宋体" w:hint="eastAsia"/>
          <w:sz w:val="24"/>
          <w:szCs w:val="24"/>
        </w:rPr>
        <w:t>个类别中的任意一个，因而对类别就加和</w:t>
      </w:r>
      <w:r>
        <w:rPr>
          <w:rFonts w:ascii="宋体" w:eastAsia="宋体" w:hAnsi="宋体" w:cs="宋体" w:hint="eastAsia"/>
          <w:sz w:val="24"/>
          <w:szCs w:val="24"/>
        </w:rPr>
        <w:br/>
        <w:t xml:space="preserve">3. </w:t>
      </w:r>
      <w:r>
        <w:rPr>
          <w:rFonts w:ascii="宋体" w:eastAsia="宋体" w:hAnsi="宋体" w:cs="宋体" w:hint="eastAsia"/>
          <w:sz w:val="24"/>
          <w:szCs w:val="24"/>
        </w:rPr>
        <w:t>当为二分类是，</w:t>
      </w:r>
      <w:r>
        <w:rPr>
          <w:rFonts w:ascii="宋体" w:eastAsia="宋体" w:hAnsi="宋体" w:cs="宋体" w:hint="eastAsia"/>
          <w:sz w:val="24"/>
          <w:szCs w:val="24"/>
        </w:rPr>
        <w:t>Gini(p)=2p(1</w:t>
      </w:r>
      <w:r>
        <w:rPr>
          <w:rFonts w:ascii="宋体" w:eastAsia="宋体" w:hAnsi="宋体" w:cs="宋体" w:hint="eastAsia"/>
          <w:sz w:val="24"/>
          <w:szCs w:val="24"/>
        </w:rPr>
        <w:t>−</w:t>
      </w:r>
      <w:r>
        <w:rPr>
          <w:rFonts w:ascii="宋体" w:eastAsia="宋体" w:hAnsi="宋体" w:cs="宋体" w:hint="eastAsia"/>
          <w:sz w:val="24"/>
          <w:szCs w:val="24"/>
        </w:rPr>
        <w:t>p)</w:t>
      </w:r>
    </w:p>
    <w:p w14:paraId="3FCA4D38" w14:textId="77777777" w:rsidR="00792959" w:rsidRDefault="009F15CC">
      <w:pPr>
        <w:widowControl/>
        <w:jc w:val="left"/>
      </w:pPr>
      <w:r>
        <w:rPr>
          <w:rFonts w:hint="eastAsia"/>
          <w:b/>
          <w:bCs/>
        </w:rPr>
        <w:t>最大深度</w:t>
      </w:r>
      <w:r>
        <w:rPr>
          <w:rFonts w:hint="eastAsia"/>
        </w:rPr>
        <w:t>：树中的最大层级数量</w:t>
      </w:r>
    </w:p>
    <w:p w14:paraId="4F01219A" w14:textId="77777777" w:rsidR="00792959" w:rsidRDefault="009F15CC">
      <w:pPr>
        <w:widowControl/>
        <w:jc w:val="left"/>
      </w:pPr>
      <w:r>
        <w:rPr>
          <w:rFonts w:hint="eastAsia"/>
          <w:b/>
          <w:bCs/>
        </w:rPr>
        <w:t>后剪枝算法</w:t>
      </w:r>
      <w:r>
        <w:rPr>
          <w:rFonts w:hint="eastAsia"/>
        </w:rPr>
        <w:t>：</w:t>
      </w:r>
    </w:p>
    <w:p w14:paraId="7972FCFD" w14:textId="77777777" w:rsidR="00792959" w:rsidRDefault="009F15CC">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后剪枝是先从训练集生成一颗完整的决策树，然后自底向上的对决策树进行剪枝。</w:t>
      </w:r>
    </w:p>
    <w:p w14:paraId="4B607344" w14:textId="77777777" w:rsidR="00792959" w:rsidRDefault="009F15CC">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后剪枝则是先从训练集生成一颗完整的决策树，然后自底向上地对非叶结点进行考察，若将该结点对应的子树替换为叶结点能带来决策树泛化性能的提升，则将该子树替换为叶结点。后剪枝决策树通常比预剪枝决策树保留了更多的分支。一般情况下，后剪枝决策树生长更为充分，因此欠拟合风险很小，泛化性能也往往优于预剪枝决策树。当然，由于对树的生长过程不加限制，并且要自底向上地对所有叶结点进行一一考察，所以后剪枝决策树的</w:t>
      </w:r>
    </w:p>
    <w:p w14:paraId="4E32CD32" w14:textId="77777777" w:rsidR="00792959" w:rsidRDefault="009F15CC">
      <w:pPr>
        <w:widowControl/>
        <w:jc w:val="left"/>
      </w:pPr>
      <w:r>
        <w:rPr>
          <w:rFonts w:ascii="宋体" w:eastAsia="宋体" w:hAnsi="宋体" w:cs="宋体" w:hint="eastAsia"/>
          <w:sz w:val="24"/>
          <w:szCs w:val="24"/>
        </w:rPr>
        <w:t>训练时间和复杂程度都要大于预</w:t>
      </w:r>
      <w:r>
        <w:rPr>
          <w:rFonts w:ascii="宋体" w:eastAsia="宋体" w:hAnsi="宋体" w:cs="宋体" w:hint="eastAsia"/>
          <w:sz w:val="24"/>
          <w:szCs w:val="24"/>
        </w:rPr>
        <w:t>剪枝决策树</w:t>
      </w:r>
      <w:r>
        <w:rPr>
          <w:rFonts w:hint="eastAsia"/>
        </w:rPr>
        <w:t>。</w:t>
      </w:r>
    </w:p>
    <w:p w14:paraId="0DF6DAAC" w14:textId="77777777" w:rsidR="00792959" w:rsidRDefault="009F15CC">
      <w:pPr>
        <w:widowControl/>
        <w:jc w:val="left"/>
      </w:pPr>
      <w:r>
        <w:rPr>
          <w:rFonts w:hint="eastAsia"/>
        </w:rPr>
        <w:t>文献：</w:t>
      </w:r>
      <w:r>
        <w:rPr>
          <w:rFonts w:ascii="微软雅黑" w:eastAsia="微软雅黑" w:hAnsi="微软雅黑" w:cs="微软雅黑"/>
          <w:color w:val="666666"/>
          <w:sz w:val="14"/>
          <w:szCs w:val="14"/>
          <w:shd w:val="clear" w:color="auto" w:fill="FFFFFF"/>
        </w:rPr>
        <w:t>[1]</w:t>
      </w:r>
      <w:r>
        <w:rPr>
          <w:rFonts w:ascii="微软雅黑" w:eastAsia="微软雅黑" w:hAnsi="微软雅黑" w:cs="微软雅黑"/>
          <w:color w:val="666666"/>
          <w:sz w:val="14"/>
          <w:szCs w:val="14"/>
          <w:shd w:val="clear" w:color="auto" w:fill="FFFFFF"/>
        </w:rPr>
        <w:t>路逸行</w:t>
      </w:r>
      <w:r>
        <w:rPr>
          <w:rFonts w:ascii="微软雅黑" w:eastAsia="微软雅黑" w:hAnsi="微软雅黑" w:cs="微软雅黑"/>
          <w:color w:val="666666"/>
          <w:sz w:val="14"/>
          <w:szCs w:val="14"/>
          <w:shd w:val="clear" w:color="auto" w:fill="FFFFFF"/>
        </w:rPr>
        <w:t xml:space="preserve">. </w:t>
      </w:r>
      <w:r>
        <w:rPr>
          <w:rFonts w:ascii="微软雅黑" w:eastAsia="微软雅黑" w:hAnsi="微软雅黑" w:cs="微软雅黑"/>
          <w:color w:val="666666"/>
          <w:sz w:val="14"/>
          <w:szCs w:val="14"/>
          <w:shd w:val="clear" w:color="auto" w:fill="FFFFFF"/>
        </w:rPr>
        <w:t>决策树误差降低剪枝算法的改进研究</w:t>
      </w:r>
      <w:r>
        <w:rPr>
          <w:rFonts w:ascii="微软雅黑" w:eastAsia="微软雅黑" w:hAnsi="微软雅黑" w:cs="微软雅黑"/>
          <w:color w:val="666666"/>
          <w:sz w:val="14"/>
          <w:szCs w:val="14"/>
          <w:shd w:val="clear" w:color="auto" w:fill="FFFFFF"/>
        </w:rPr>
        <w:t>[D].</w:t>
      </w:r>
      <w:r>
        <w:rPr>
          <w:rFonts w:ascii="微软雅黑" w:eastAsia="微软雅黑" w:hAnsi="微软雅黑" w:cs="微软雅黑"/>
          <w:color w:val="666666"/>
          <w:sz w:val="14"/>
          <w:szCs w:val="14"/>
          <w:shd w:val="clear" w:color="auto" w:fill="FFFFFF"/>
        </w:rPr>
        <w:t>山东大学</w:t>
      </w:r>
      <w:r>
        <w:rPr>
          <w:rFonts w:ascii="微软雅黑" w:eastAsia="微软雅黑" w:hAnsi="微软雅黑" w:cs="微软雅黑"/>
          <w:color w:val="666666"/>
          <w:sz w:val="14"/>
          <w:szCs w:val="14"/>
          <w:shd w:val="clear" w:color="auto" w:fill="FFFFFF"/>
        </w:rPr>
        <w:t>,2020.DOI:10.27272/d.cnki.gshdu.2020.001746.</w:t>
      </w:r>
    </w:p>
    <w:p w14:paraId="522FB45A" w14:textId="77777777" w:rsidR="00792959" w:rsidRDefault="009F15CC">
      <w:pPr>
        <w:widowControl/>
        <w:jc w:val="left"/>
        <w:rPr>
          <w:b/>
          <w:bCs/>
        </w:rPr>
      </w:pPr>
      <w:r>
        <w:rPr>
          <w:rFonts w:hint="eastAsia"/>
          <w:b/>
          <w:bCs/>
        </w:rPr>
        <w:t>k</w:t>
      </w:r>
      <w:r>
        <w:rPr>
          <w:rFonts w:hint="eastAsia"/>
          <w:b/>
          <w:bCs/>
        </w:rPr>
        <w:t>折交叉验证</w:t>
      </w:r>
      <w:r>
        <w:rPr>
          <w:rFonts w:hint="eastAsia"/>
          <w:b/>
          <w:bCs/>
        </w:rPr>
        <w:t>Kfold:</w:t>
      </w:r>
    </w:p>
    <w:p w14:paraId="0B26BF8F" w14:textId="77777777" w:rsidR="00792959" w:rsidRDefault="009F15CC">
      <w:pPr>
        <w:widowControl/>
        <w:ind w:firstLineChars="200" w:firstLine="420"/>
        <w:jc w:val="left"/>
      </w:pPr>
      <w:r>
        <w:rPr>
          <w:rFonts w:hint="eastAsia"/>
        </w:rPr>
        <w:lastRenderedPageBreak/>
        <w:t xml:space="preserve">KFold </w:t>
      </w:r>
      <w:r>
        <w:rPr>
          <w:rFonts w:hint="eastAsia"/>
        </w:rPr>
        <w:t>将所有的样例划分为</w:t>
      </w:r>
      <w:r>
        <w:rPr>
          <w:rFonts w:hint="eastAsia"/>
        </w:rPr>
        <w:t xml:space="preserve"> k </w:t>
      </w:r>
      <w:r>
        <w:rPr>
          <w:rFonts w:hint="eastAsia"/>
        </w:rPr>
        <w:t>个组，称为折叠</w:t>
      </w:r>
      <w:r>
        <w:rPr>
          <w:rFonts w:hint="eastAsia"/>
        </w:rPr>
        <w:t xml:space="preserve"> (fold) </w:t>
      </w:r>
      <w:r>
        <w:rPr>
          <w:rFonts w:hint="eastAsia"/>
        </w:rPr>
        <w:t>，每组数据都具有相同的大小。每一次分割会将其中的</w:t>
      </w:r>
      <w:r>
        <w:rPr>
          <w:rFonts w:hint="eastAsia"/>
        </w:rPr>
        <w:t xml:space="preserve"> K-1 </w:t>
      </w:r>
      <w:r>
        <w:rPr>
          <w:rFonts w:hint="eastAsia"/>
        </w:rPr>
        <w:t>组作为训练数据，剩下的一组用作测试数据，一共会分割</w:t>
      </w:r>
      <w:r>
        <w:rPr>
          <w:rFonts w:hint="eastAsia"/>
        </w:rPr>
        <w:t>K</w:t>
      </w:r>
      <w:r>
        <w:rPr>
          <w:rFonts w:hint="eastAsia"/>
        </w:rPr>
        <w:t>次。</w:t>
      </w:r>
    </w:p>
    <w:p w14:paraId="688F82C6" w14:textId="77777777" w:rsidR="00792959" w:rsidRDefault="00792959">
      <w:pPr>
        <w:widowControl/>
        <w:jc w:val="left"/>
        <w:rPr>
          <w:b/>
          <w:bCs/>
        </w:rPr>
      </w:pPr>
    </w:p>
    <w:p w14:paraId="6498DE1D" w14:textId="77777777" w:rsidR="00792959" w:rsidRDefault="009F15CC">
      <w:pPr>
        <w:widowControl/>
        <w:jc w:val="left"/>
        <w:rPr>
          <w:b/>
          <w:bCs/>
          <w:sz w:val="32"/>
          <w:szCs w:val="36"/>
        </w:rPr>
      </w:pPr>
      <w:r>
        <w:rPr>
          <w:rFonts w:hint="eastAsia"/>
          <w:b/>
          <w:bCs/>
          <w:sz w:val="32"/>
          <w:szCs w:val="36"/>
        </w:rPr>
        <w:t>3.</w:t>
      </w:r>
      <w:r>
        <w:rPr>
          <w:rFonts w:hint="eastAsia"/>
          <w:b/>
          <w:bCs/>
          <w:sz w:val="32"/>
          <w:szCs w:val="36"/>
        </w:rPr>
        <w:t>梯度搜索算法：</w:t>
      </w:r>
      <w:r>
        <w:rPr>
          <w:rFonts w:hint="eastAsia"/>
          <w:b/>
          <w:bCs/>
          <w:sz w:val="32"/>
          <w:szCs w:val="36"/>
        </w:rPr>
        <w:t>gridsearchcv</w:t>
      </w:r>
      <w:r>
        <w:rPr>
          <w:rFonts w:hint="eastAsia"/>
          <w:b/>
          <w:bCs/>
          <w:sz w:val="32"/>
          <w:szCs w:val="36"/>
        </w:rPr>
        <w:t>；</w:t>
      </w:r>
    </w:p>
    <w:p w14:paraId="578DE5DC" w14:textId="77777777" w:rsidR="00792959" w:rsidRDefault="009F15CC">
      <w:pPr>
        <w:widowControl/>
        <w:jc w:val="left"/>
        <w:rPr>
          <w:b/>
          <w:bCs/>
        </w:rPr>
      </w:pPr>
      <w:hyperlink r:id="rId37" w:history="1">
        <w:r>
          <w:rPr>
            <w:rStyle w:val="a9"/>
            <w:rFonts w:hint="eastAsia"/>
            <w:b/>
            <w:bCs/>
          </w:rPr>
          <w:t>https://zhuanlan.zhihu.com/p/375632445</w:t>
        </w:r>
      </w:hyperlink>
    </w:p>
    <w:p w14:paraId="79B81544" w14:textId="77777777" w:rsidR="00792959" w:rsidRDefault="009F15CC">
      <w:pPr>
        <w:widowControl/>
        <w:jc w:val="left"/>
        <w:rPr>
          <w:b/>
          <w:bCs/>
        </w:rPr>
      </w:pPr>
      <w:r>
        <w:rPr>
          <w:rFonts w:hint="eastAsia"/>
          <w:b/>
          <w:bCs/>
        </w:rPr>
        <w:t>https://www.cnblogs.com/dalege/p/14175192.html</w:t>
      </w:r>
    </w:p>
    <w:p w14:paraId="2614C492" w14:textId="77777777" w:rsidR="00792959" w:rsidRDefault="009F15CC">
      <w:pPr>
        <w:widowControl/>
        <w:ind w:firstLineChars="200" w:firstLine="420"/>
        <w:jc w:val="left"/>
      </w:pPr>
      <w:r>
        <w:rPr>
          <w:rFonts w:hint="eastAsia"/>
        </w:rPr>
        <w:t>即网格搜索和交叉验证</w:t>
      </w:r>
      <w:r>
        <w:rPr>
          <w:rFonts w:hint="eastAsia"/>
        </w:rPr>
        <w:t>,</w:t>
      </w:r>
      <w:r>
        <w:rPr>
          <w:rFonts w:hint="eastAsia"/>
        </w:rPr>
        <w:t>网格搜索算法是一种通过遍历给定的参数组合来优化模型表现的方法。通过交叉验证确定参数。</w:t>
      </w:r>
    </w:p>
    <w:p w14:paraId="05C5DA0D" w14:textId="77777777" w:rsidR="00792959" w:rsidRDefault="009F15CC">
      <w:pPr>
        <w:widowControl/>
        <w:ind w:firstLine="420"/>
        <w:jc w:val="left"/>
      </w:pPr>
      <w:r>
        <w:rPr>
          <w:rFonts w:hint="eastAsia"/>
        </w:rPr>
        <w:t>GridSearchCV</w:t>
      </w:r>
      <w:r>
        <w:rPr>
          <w:rFonts w:hint="eastAsia"/>
        </w:rPr>
        <w:t>存在的意义就是自动调参</w:t>
      </w:r>
      <w:r>
        <w:rPr>
          <w:rFonts w:hint="eastAsia"/>
        </w:rPr>
        <w:t>,</w:t>
      </w:r>
      <w:r>
        <w:rPr>
          <w:rFonts w:hint="eastAsia"/>
        </w:rPr>
        <w:t>可以保证在指定的参数范围内找到精度最高的参数，但是这也是网格搜索的缺陷所在，他要求遍历所有可能参数的组合，在面对大数据集和多参数的情况下，很难得出结果。</w:t>
      </w:r>
    </w:p>
    <w:p w14:paraId="124AE35E" w14:textId="77777777" w:rsidR="00792959" w:rsidRDefault="009F15CC">
      <w:pPr>
        <w:widowControl/>
        <w:jc w:val="left"/>
        <w:rPr>
          <w:sz w:val="32"/>
          <w:szCs w:val="36"/>
        </w:rPr>
      </w:pPr>
      <w:r>
        <w:rPr>
          <w:rFonts w:hint="eastAsia"/>
          <w:b/>
          <w:bCs/>
          <w:sz w:val="32"/>
          <w:szCs w:val="36"/>
        </w:rPr>
        <w:t>4.</w:t>
      </w:r>
      <w:r>
        <w:rPr>
          <w:rFonts w:hint="eastAsia"/>
          <w:b/>
          <w:bCs/>
          <w:sz w:val="32"/>
          <w:szCs w:val="36"/>
        </w:rPr>
        <w:t>模型评价指数：</w:t>
      </w:r>
      <w:r>
        <w:rPr>
          <w:rFonts w:hint="eastAsia"/>
          <w:b/>
          <w:bCs/>
          <w:sz w:val="32"/>
          <w:szCs w:val="36"/>
        </w:rPr>
        <w:t>r2 score</w:t>
      </w:r>
    </w:p>
    <w:p w14:paraId="5E013AEE" w14:textId="77777777" w:rsidR="00792959" w:rsidRDefault="009F15CC">
      <w:pPr>
        <w:widowControl/>
        <w:ind w:firstLineChars="200" w:firstLine="420"/>
        <w:jc w:val="left"/>
      </w:pPr>
      <w:r>
        <w:t>https://blog.csdn.net/u012735708/article/details/84337262?ops_request_misc=%257B%2522request%255Fid%2522%253A%252216653172671678239534027</w:t>
      </w:r>
      <w:r>
        <w:t>7%2522%252C%2522scm%2522%253A%252220140713.130102334..%2522%257D&amp;request_id=166531726716782395340277&amp;biz_id=0&amp;utm_medium=distribute.pc_search_result.none-task-blog-2~all~top_positive~default-1-84337262-null-null.142^v52^pc_rank_34_queryrelevant25,201^v3^ad</w:t>
      </w:r>
      <w:r>
        <w:t>d_ask&amp;utm_term=R2&amp;spm=1018.2226.3001.4187</w:t>
      </w:r>
    </w:p>
    <w:p w14:paraId="703E959F" w14:textId="77777777" w:rsidR="00792959" w:rsidRDefault="00792959">
      <w:pPr>
        <w:widowControl/>
        <w:ind w:firstLineChars="200" w:firstLine="420"/>
        <w:jc w:val="left"/>
      </w:pPr>
    </w:p>
    <w:p w14:paraId="2BFEFACF" w14:textId="77777777" w:rsidR="00792959" w:rsidRDefault="009F15CC">
      <w:pPr>
        <w:widowControl/>
        <w:ind w:firstLineChars="200" w:firstLine="420"/>
        <w:jc w:val="left"/>
      </w:pPr>
      <w:r>
        <w:rPr>
          <w:noProof/>
        </w:rPr>
        <w:drawing>
          <wp:inline distT="0" distB="0" distL="114300" distR="114300" wp14:anchorId="3A9BC785" wp14:editId="054216C2">
            <wp:extent cx="1266825" cy="809625"/>
            <wp:effectExtent l="0" t="0" r="1333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8"/>
                    <a:stretch>
                      <a:fillRect/>
                    </a:stretch>
                  </pic:blipFill>
                  <pic:spPr>
                    <a:xfrm>
                      <a:off x="0" y="0"/>
                      <a:ext cx="1266825" cy="809625"/>
                    </a:xfrm>
                    <a:prstGeom prst="rect">
                      <a:avLst/>
                    </a:prstGeom>
                    <a:noFill/>
                    <a:ln>
                      <a:noFill/>
                    </a:ln>
                  </pic:spPr>
                </pic:pic>
              </a:graphicData>
            </a:graphic>
          </wp:inline>
        </w:drawing>
      </w:r>
    </w:p>
    <w:p w14:paraId="6FE8AF63" w14:textId="232D5AC9" w:rsidR="00792959" w:rsidRDefault="009F15CC">
      <w:pPr>
        <w:widowControl/>
        <w:ind w:firstLineChars="200" w:firstLine="420"/>
        <w:jc w:val="left"/>
      </w:pPr>
      <w:r>
        <w:rPr>
          <w:noProof/>
        </w:rPr>
        <w:drawing>
          <wp:inline distT="0" distB="0" distL="114300" distR="114300" wp14:anchorId="536FB0FF" wp14:editId="7EE5FA07">
            <wp:extent cx="1419225"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9"/>
                    <a:stretch>
                      <a:fillRect/>
                    </a:stretch>
                  </pic:blipFill>
                  <pic:spPr>
                    <a:xfrm>
                      <a:off x="0" y="0"/>
                      <a:ext cx="1419225" cy="457200"/>
                    </a:xfrm>
                    <a:prstGeom prst="rect">
                      <a:avLst/>
                    </a:prstGeom>
                    <a:noFill/>
                    <a:ln>
                      <a:noFill/>
                    </a:ln>
                  </pic:spPr>
                </pic:pic>
              </a:graphicData>
            </a:graphic>
          </wp:inline>
        </w:drawing>
      </w:r>
      <w:r w:rsidR="00225B13">
        <w:rPr>
          <w:rFonts w:ascii="Arial" w:hAnsi="Arial" w:cs="Arial"/>
          <w:color w:val="4D4D4D"/>
          <w:shd w:val="clear" w:color="auto" w:fill="FFFFFF"/>
        </w:rPr>
        <w:t>其中，</w:t>
      </w:r>
      <w:r w:rsidR="00225B13">
        <w:rPr>
          <w:noProof/>
        </w:rPr>
        <w:drawing>
          <wp:inline distT="0" distB="0" distL="0" distR="0" wp14:anchorId="215CE1FF" wp14:editId="0ACADA82">
            <wp:extent cx="495300" cy="312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 cy="312420"/>
                    </a:xfrm>
                    <a:prstGeom prst="rect">
                      <a:avLst/>
                    </a:prstGeom>
                    <a:noFill/>
                    <a:ln>
                      <a:noFill/>
                    </a:ln>
                  </pic:spPr>
                </pic:pic>
              </a:graphicData>
            </a:graphic>
          </wp:inline>
        </w:drawing>
      </w:r>
      <w:r w:rsidR="00225B13">
        <w:rPr>
          <w:rFonts w:ascii="Arial" w:hAnsi="Arial" w:cs="Arial"/>
          <w:color w:val="4D4D4D"/>
          <w:shd w:val="clear" w:color="auto" w:fill="FFFFFF"/>
        </w:rPr>
        <w:t>为测试集上真实值</w:t>
      </w:r>
      <w:r w:rsidR="00225B13">
        <w:rPr>
          <w:rFonts w:ascii="Arial" w:hAnsi="Arial" w:cs="Arial"/>
          <w:color w:val="4D4D4D"/>
          <w:shd w:val="clear" w:color="auto" w:fill="FFFFFF"/>
        </w:rPr>
        <w:t>-</w:t>
      </w:r>
      <w:r w:rsidR="00225B13">
        <w:rPr>
          <w:rFonts w:ascii="Arial" w:hAnsi="Arial" w:cs="Arial"/>
          <w:color w:val="4D4D4D"/>
          <w:shd w:val="clear" w:color="auto" w:fill="FFFFFF"/>
        </w:rPr>
        <w:t>预测值。</w:t>
      </w:r>
    </w:p>
    <w:p w14:paraId="4C9D6126" w14:textId="03566476" w:rsidR="00792959" w:rsidRDefault="009F15CC">
      <w:pPr>
        <w:widowControl/>
        <w:ind w:firstLineChars="200" w:firstLine="420"/>
        <w:jc w:val="left"/>
      </w:pPr>
      <w:r>
        <w:rPr>
          <w:noProof/>
        </w:rPr>
        <w:drawing>
          <wp:inline distT="0" distB="0" distL="114300" distR="114300" wp14:anchorId="57B5E51D" wp14:editId="78236C10">
            <wp:extent cx="1628775" cy="504825"/>
            <wp:effectExtent l="0" t="0" r="19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1"/>
                    <a:stretch>
                      <a:fillRect/>
                    </a:stretch>
                  </pic:blipFill>
                  <pic:spPr>
                    <a:xfrm>
                      <a:off x="0" y="0"/>
                      <a:ext cx="1628775" cy="504825"/>
                    </a:xfrm>
                    <a:prstGeom prst="rect">
                      <a:avLst/>
                    </a:prstGeom>
                    <a:noFill/>
                    <a:ln>
                      <a:noFill/>
                    </a:ln>
                  </pic:spPr>
                </pic:pic>
              </a:graphicData>
            </a:graphic>
          </wp:inline>
        </w:drawing>
      </w:r>
      <w:r w:rsidR="00225B13">
        <w:rPr>
          <w:rFonts w:ascii="Arial" w:hAnsi="Arial" w:cs="Arial"/>
          <w:color w:val="4D4D4D"/>
          <w:shd w:val="clear" w:color="auto" w:fill="FFFFFF"/>
        </w:rPr>
        <w:t>可以看出，</w:t>
      </w:r>
      <w:r w:rsidR="00225B13">
        <w:rPr>
          <w:rFonts w:ascii="Arial" w:hAnsi="Arial" w:cs="Arial"/>
          <w:color w:val="4D4D4D"/>
          <w:shd w:val="clear" w:color="auto" w:fill="FFFFFF"/>
        </w:rPr>
        <w:t>RMSE=sqrt</w:t>
      </w:r>
      <w:r w:rsidR="00225B13">
        <w:rPr>
          <w:rFonts w:ascii="Arial" w:hAnsi="Arial" w:cs="Arial"/>
          <w:color w:val="4D4D4D"/>
          <w:shd w:val="clear" w:color="auto" w:fill="FFFFFF"/>
        </w:rPr>
        <w:t>（</w:t>
      </w:r>
      <w:r w:rsidR="00225B13">
        <w:rPr>
          <w:rFonts w:ascii="Arial" w:hAnsi="Arial" w:cs="Arial"/>
          <w:color w:val="4D4D4D"/>
          <w:shd w:val="clear" w:color="auto" w:fill="FFFFFF"/>
        </w:rPr>
        <w:t>MSE</w:t>
      </w:r>
      <w:r w:rsidR="00225B13">
        <w:rPr>
          <w:rFonts w:ascii="Arial" w:hAnsi="Arial" w:cs="Arial"/>
          <w:color w:val="4D4D4D"/>
          <w:shd w:val="clear" w:color="auto" w:fill="FFFFFF"/>
        </w:rPr>
        <w:t>）。</w:t>
      </w:r>
    </w:p>
    <w:p w14:paraId="4CA4D621" w14:textId="77777777" w:rsidR="00792959" w:rsidRDefault="009F15CC">
      <w:pPr>
        <w:widowControl/>
        <w:ind w:firstLineChars="200" w:firstLine="420"/>
        <w:jc w:val="left"/>
      </w:pPr>
      <w:r>
        <w:rPr>
          <w:noProof/>
        </w:rPr>
        <w:drawing>
          <wp:inline distT="0" distB="0" distL="114300" distR="114300" wp14:anchorId="01F59C8D" wp14:editId="46836EB7">
            <wp:extent cx="1390650" cy="428625"/>
            <wp:effectExtent l="0" t="0" r="1143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2"/>
                    <a:stretch>
                      <a:fillRect/>
                    </a:stretch>
                  </pic:blipFill>
                  <pic:spPr>
                    <a:xfrm>
                      <a:off x="0" y="0"/>
                      <a:ext cx="1390650" cy="428625"/>
                    </a:xfrm>
                    <a:prstGeom prst="rect">
                      <a:avLst/>
                    </a:prstGeom>
                    <a:noFill/>
                    <a:ln>
                      <a:noFill/>
                    </a:ln>
                  </pic:spPr>
                </pic:pic>
              </a:graphicData>
            </a:graphic>
          </wp:inline>
        </w:drawing>
      </w:r>
    </w:p>
    <w:p w14:paraId="6AB79C55" w14:textId="77777777" w:rsidR="00792959" w:rsidRDefault="00792959">
      <w:pPr>
        <w:widowControl/>
        <w:ind w:firstLineChars="200" w:firstLine="420"/>
        <w:jc w:val="left"/>
      </w:pPr>
    </w:p>
    <w:p w14:paraId="20F55BBF" w14:textId="77777777" w:rsidR="00792959" w:rsidRDefault="009F15CC">
      <w:pPr>
        <w:widowControl/>
        <w:jc w:val="left"/>
        <w:rPr>
          <w:sz w:val="36"/>
          <w:szCs w:val="40"/>
        </w:rPr>
      </w:pPr>
      <w:r>
        <w:rPr>
          <w:rFonts w:hint="eastAsia"/>
          <w:b/>
          <w:bCs/>
          <w:sz w:val="36"/>
          <w:szCs w:val="40"/>
        </w:rPr>
        <w:t>5.LSTM</w:t>
      </w:r>
      <w:r>
        <w:rPr>
          <w:rFonts w:hint="eastAsia"/>
          <w:b/>
          <w:bCs/>
          <w:sz w:val="36"/>
          <w:szCs w:val="40"/>
        </w:rPr>
        <w:t>：</w:t>
      </w:r>
    </w:p>
    <w:p w14:paraId="7FCD7351" w14:textId="77777777" w:rsidR="00792959" w:rsidRDefault="009F15CC">
      <w:pPr>
        <w:widowControl/>
        <w:ind w:firstLineChars="200" w:firstLine="420"/>
        <w:jc w:val="left"/>
      </w:pPr>
      <w:r>
        <w:t>https://blog.csdn.net/weixin_41744192/article/details/115270178?ops_request_misc=%257B%2522request%255Fid%2522%253A%2522166531801716782425185739%2522%252C%2522scm%2522%253A%252220140713.130102334.</w:t>
      </w:r>
      <w:r>
        <w:t>pc%255Fall.%2522%257D&amp;request_id=166531801716782425185739&amp;biz_id=0&amp;utm_medium=distribute.pc_search_result.none-task-blog-</w:t>
      </w:r>
      <w:r>
        <w:lastRenderedPageBreak/>
        <w:t>2~all~first_rank_ecpm_v1~pc_rank_34-18-115270178-null-null.142^v52^pc_rank_34_queryrelevant25,201^v3^add_ask&amp;utm_term=LSTM&amp;spm=1018.222</w:t>
      </w:r>
      <w:r>
        <w:t>6.3001.4187</w:t>
      </w:r>
    </w:p>
    <w:p w14:paraId="07CDEED4" w14:textId="77777777" w:rsidR="00792959" w:rsidRDefault="009F15CC" w:rsidP="009F15CC">
      <w:pPr>
        <w:widowControl/>
        <w:ind w:firstLineChars="300" w:firstLine="630"/>
        <w:jc w:val="left"/>
      </w:pPr>
      <w:r>
        <w:rPr>
          <w:noProof/>
        </w:rPr>
        <w:drawing>
          <wp:inline distT="0" distB="0" distL="114300" distR="114300" wp14:anchorId="3B3B43BE" wp14:editId="6BA291A9">
            <wp:extent cx="5272405" cy="2409190"/>
            <wp:effectExtent l="0" t="0" r="635" b="13970"/>
            <wp:docPr id="8" name="图片 8" descr="LST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STM-1"/>
                    <pic:cNvPicPr>
                      <a:picLocks noChangeAspect="1"/>
                    </pic:cNvPicPr>
                  </pic:nvPicPr>
                  <pic:blipFill>
                    <a:blip r:embed="rId43"/>
                    <a:stretch>
                      <a:fillRect/>
                    </a:stretch>
                  </pic:blipFill>
                  <pic:spPr>
                    <a:xfrm>
                      <a:off x="0" y="0"/>
                      <a:ext cx="5272405" cy="2409190"/>
                    </a:xfrm>
                    <a:prstGeom prst="rect">
                      <a:avLst/>
                    </a:prstGeom>
                  </pic:spPr>
                </pic:pic>
              </a:graphicData>
            </a:graphic>
          </wp:inline>
        </w:drawing>
      </w:r>
    </w:p>
    <w:p w14:paraId="024FECFF" w14:textId="77777777" w:rsidR="00792959" w:rsidRDefault="009F15CC">
      <w:pPr>
        <w:widowControl/>
        <w:ind w:firstLineChars="200" w:firstLine="280"/>
        <w:jc w:val="left"/>
        <w:rPr>
          <w:rFonts w:ascii="微软雅黑" w:eastAsia="微软雅黑" w:hAnsi="微软雅黑" w:cs="微软雅黑"/>
          <w:color w:val="666666"/>
          <w:sz w:val="14"/>
          <w:szCs w:val="14"/>
          <w:shd w:val="clear" w:color="auto" w:fill="FFFFFF"/>
        </w:rPr>
      </w:pPr>
      <w:r>
        <w:rPr>
          <w:rFonts w:ascii="微软雅黑" w:eastAsia="微软雅黑" w:hAnsi="微软雅黑" w:cs="微软雅黑"/>
          <w:color w:val="666666"/>
          <w:sz w:val="14"/>
          <w:szCs w:val="14"/>
          <w:shd w:val="clear" w:color="auto" w:fill="FFFFFF"/>
        </w:rPr>
        <w:t>[1]</w:t>
      </w:r>
      <w:r>
        <w:rPr>
          <w:rFonts w:ascii="微软雅黑" w:eastAsia="微软雅黑" w:hAnsi="微软雅黑" w:cs="微软雅黑"/>
          <w:color w:val="666666"/>
          <w:sz w:val="14"/>
          <w:szCs w:val="14"/>
          <w:shd w:val="clear" w:color="auto" w:fill="FFFFFF"/>
        </w:rPr>
        <w:t>陈斌</w:t>
      </w:r>
      <w:r>
        <w:rPr>
          <w:rFonts w:ascii="微软雅黑" w:eastAsia="微软雅黑" w:hAnsi="微软雅黑" w:cs="微软雅黑"/>
          <w:color w:val="666666"/>
          <w:sz w:val="14"/>
          <w:szCs w:val="14"/>
          <w:shd w:val="clear" w:color="auto" w:fill="FFFFFF"/>
        </w:rPr>
        <w:t>,</w:t>
      </w:r>
      <w:r>
        <w:rPr>
          <w:rFonts w:ascii="微软雅黑" w:eastAsia="微软雅黑" w:hAnsi="微软雅黑" w:cs="微软雅黑"/>
          <w:color w:val="666666"/>
          <w:sz w:val="14"/>
          <w:szCs w:val="14"/>
          <w:shd w:val="clear" w:color="auto" w:fill="FFFFFF"/>
        </w:rPr>
        <w:t>刘悦</w:t>
      </w:r>
      <w:r>
        <w:rPr>
          <w:rFonts w:ascii="微软雅黑" w:eastAsia="微软雅黑" w:hAnsi="微软雅黑" w:cs="微软雅黑"/>
          <w:color w:val="666666"/>
          <w:sz w:val="14"/>
          <w:szCs w:val="14"/>
          <w:shd w:val="clear" w:color="auto" w:fill="FFFFFF"/>
        </w:rPr>
        <w:t>,</w:t>
      </w:r>
      <w:r>
        <w:rPr>
          <w:rFonts w:ascii="微软雅黑" w:eastAsia="微软雅黑" w:hAnsi="微软雅黑" w:cs="微软雅黑"/>
          <w:color w:val="666666"/>
          <w:sz w:val="14"/>
          <w:szCs w:val="14"/>
          <w:shd w:val="clear" w:color="auto" w:fill="FFFFFF"/>
        </w:rPr>
        <w:t>尹开浪</w:t>
      </w:r>
      <w:r>
        <w:rPr>
          <w:rFonts w:ascii="微软雅黑" w:eastAsia="微软雅黑" w:hAnsi="微软雅黑" w:cs="微软雅黑"/>
          <w:color w:val="666666"/>
          <w:sz w:val="14"/>
          <w:szCs w:val="14"/>
          <w:shd w:val="clear" w:color="auto" w:fill="FFFFFF"/>
        </w:rPr>
        <w:t>,</w:t>
      </w:r>
      <w:r>
        <w:rPr>
          <w:rFonts w:ascii="微软雅黑" w:eastAsia="微软雅黑" w:hAnsi="微软雅黑" w:cs="微软雅黑"/>
          <w:color w:val="666666"/>
          <w:sz w:val="14"/>
          <w:szCs w:val="14"/>
          <w:shd w:val="clear" w:color="auto" w:fill="FFFFFF"/>
        </w:rPr>
        <w:t>方珣</w:t>
      </w:r>
      <w:r>
        <w:rPr>
          <w:rFonts w:ascii="微软雅黑" w:eastAsia="微软雅黑" w:hAnsi="微软雅黑" w:cs="微软雅黑"/>
          <w:color w:val="666666"/>
          <w:sz w:val="14"/>
          <w:szCs w:val="14"/>
          <w:shd w:val="clear" w:color="auto" w:fill="FFFFFF"/>
        </w:rPr>
        <w:t>.</w:t>
      </w:r>
      <w:r>
        <w:rPr>
          <w:rFonts w:ascii="微软雅黑" w:eastAsia="微软雅黑" w:hAnsi="微软雅黑" w:cs="微软雅黑"/>
          <w:color w:val="666666"/>
          <w:sz w:val="14"/>
          <w:szCs w:val="14"/>
          <w:shd w:val="clear" w:color="auto" w:fill="FFFFFF"/>
        </w:rPr>
        <w:t>冰雪天气下基于</w:t>
      </w:r>
      <w:r>
        <w:rPr>
          <w:rFonts w:ascii="微软雅黑" w:eastAsia="微软雅黑" w:hAnsi="微软雅黑" w:cs="微软雅黑"/>
          <w:color w:val="666666"/>
          <w:sz w:val="14"/>
          <w:szCs w:val="14"/>
          <w:shd w:val="clear" w:color="auto" w:fill="FFFFFF"/>
        </w:rPr>
        <w:t>LSTM</w:t>
      </w:r>
      <w:r>
        <w:rPr>
          <w:rFonts w:ascii="微软雅黑" w:eastAsia="微软雅黑" w:hAnsi="微软雅黑" w:cs="微软雅黑"/>
          <w:color w:val="666666"/>
          <w:sz w:val="14"/>
          <w:szCs w:val="14"/>
          <w:shd w:val="clear" w:color="auto" w:fill="FFFFFF"/>
        </w:rPr>
        <w:t>的跑道温度数据</w:t>
      </w:r>
      <w:r>
        <w:rPr>
          <w:rFonts w:ascii="微软雅黑" w:eastAsia="微软雅黑" w:hAnsi="微软雅黑" w:cs="微软雅黑"/>
          <w:color w:val="666666"/>
          <w:sz w:val="14"/>
          <w:szCs w:val="14"/>
          <w:shd w:val="clear" w:color="auto" w:fill="FFFFFF"/>
        </w:rPr>
        <w:t>-</w:t>
      </w:r>
      <w:r>
        <w:rPr>
          <w:rFonts w:ascii="微软雅黑" w:eastAsia="微软雅黑" w:hAnsi="微软雅黑" w:cs="微软雅黑"/>
          <w:color w:val="666666"/>
          <w:sz w:val="14"/>
          <w:szCs w:val="14"/>
          <w:shd w:val="clear" w:color="auto" w:fill="FFFFFF"/>
        </w:rPr>
        <w:t>机理联合预测</w:t>
      </w:r>
      <w:r>
        <w:rPr>
          <w:rFonts w:ascii="微软雅黑" w:eastAsia="微软雅黑" w:hAnsi="微软雅黑" w:cs="微软雅黑"/>
          <w:color w:val="666666"/>
          <w:sz w:val="14"/>
          <w:szCs w:val="14"/>
          <w:shd w:val="clear" w:color="auto" w:fill="FFFFFF"/>
        </w:rPr>
        <w:t>[J/OL].</w:t>
      </w:r>
      <w:r>
        <w:rPr>
          <w:rFonts w:ascii="微软雅黑" w:eastAsia="微软雅黑" w:hAnsi="微软雅黑" w:cs="微软雅黑"/>
          <w:color w:val="666666"/>
          <w:sz w:val="14"/>
          <w:szCs w:val="14"/>
          <w:shd w:val="clear" w:color="auto" w:fill="FFFFFF"/>
        </w:rPr>
        <w:t>北京航空航天大学学报</w:t>
      </w:r>
      <w:r>
        <w:rPr>
          <w:rFonts w:ascii="微软雅黑" w:eastAsia="微软雅黑" w:hAnsi="微软雅黑" w:cs="微软雅黑"/>
          <w:color w:val="666666"/>
          <w:sz w:val="14"/>
          <w:szCs w:val="14"/>
          <w:shd w:val="clear" w:color="auto" w:fill="FFFFFF"/>
        </w:rPr>
        <w:t>:1-16[2022-10-09].DOI:10.13700/j.bh.1001-5965.2022.0579.</w:t>
      </w:r>
    </w:p>
    <w:p w14:paraId="4F43AC08" w14:textId="77777777" w:rsidR="00792959" w:rsidRDefault="009F15CC">
      <w:pPr>
        <w:widowControl/>
        <w:ind w:firstLineChars="200" w:firstLine="280"/>
        <w:jc w:val="left"/>
        <w:rPr>
          <w:rFonts w:ascii="微软雅黑" w:eastAsia="微软雅黑" w:hAnsi="微软雅黑" w:cs="微软雅黑"/>
          <w:color w:val="666666"/>
          <w:sz w:val="14"/>
          <w:szCs w:val="14"/>
          <w:shd w:val="clear" w:color="auto" w:fill="FFFFFF"/>
        </w:rPr>
      </w:pPr>
      <w:r>
        <w:rPr>
          <w:rFonts w:ascii="微软雅黑" w:eastAsia="微软雅黑" w:hAnsi="微软雅黑" w:cs="微软雅黑"/>
          <w:noProof/>
          <w:color w:val="666666"/>
          <w:sz w:val="14"/>
          <w:szCs w:val="14"/>
          <w:shd w:val="clear" w:color="auto" w:fill="FFFFFF"/>
        </w:rPr>
        <w:drawing>
          <wp:inline distT="0" distB="0" distL="114300" distR="114300" wp14:anchorId="56BADEBA" wp14:editId="59FF79C8">
            <wp:extent cx="3783330" cy="1877695"/>
            <wp:effectExtent l="0" t="0" r="11430" b="12065"/>
            <wp:docPr id="10" name="图片 10"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pic:cNvPicPr>
                      <a:picLocks noChangeAspect="1"/>
                    </pic:cNvPicPr>
                  </pic:nvPicPr>
                  <pic:blipFill>
                    <a:blip r:embed="rId44"/>
                    <a:stretch>
                      <a:fillRect/>
                    </a:stretch>
                  </pic:blipFill>
                  <pic:spPr>
                    <a:xfrm>
                      <a:off x="0" y="0"/>
                      <a:ext cx="3783330" cy="1877695"/>
                    </a:xfrm>
                    <a:prstGeom prst="rect">
                      <a:avLst/>
                    </a:prstGeom>
                  </pic:spPr>
                </pic:pic>
              </a:graphicData>
            </a:graphic>
          </wp:inline>
        </w:drawing>
      </w:r>
    </w:p>
    <w:p w14:paraId="722B8DFD" w14:textId="77777777" w:rsidR="00792959" w:rsidRDefault="009F15CC">
      <w:pPr>
        <w:widowControl/>
        <w:jc w:val="left"/>
        <w:rPr>
          <w:b/>
          <w:bCs/>
          <w:sz w:val="36"/>
          <w:szCs w:val="40"/>
        </w:rPr>
      </w:pPr>
      <w:r>
        <w:rPr>
          <w:rFonts w:hint="eastAsia"/>
          <w:b/>
          <w:bCs/>
          <w:sz w:val="36"/>
          <w:szCs w:val="40"/>
        </w:rPr>
        <w:t>6.CART</w:t>
      </w:r>
      <w:r>
        <w:rPr>
          <w:rFonts w:hint="eastAsia"/>
          <w:b/>
          <w:bCs/>
          <w:sz w:val="36"/>
          <w:szCs w:val="40"/>
        </w:rPr>
        <w:t>：</w:t>
      </w:r>
    </w:p>
    <w:p w14:paraId="0BF32703" w14:textId="77777777" w:rsidR="00792959" w:rsidRDefault="009F15CC">
      <w:pPr>
        <w:widowControl/>
        <w:jc w:val="left"/>
        <w:rPr>
          <w:rFonts w:ascii="宋体" w:eastAsia="宋体" w:hAnsi="宋体" w:cs="宋体"/>
          <w:sz w:val="24"/>
          <w:szCs w:val="24"/>
        </w:rPr>
      </w:pPr>
      <w:bookmarkStart w:id="0" w:name="_Hlk116282479"/>
      <w:r>
        <w:rPr>
          <w:rFonts w:ascii="宋体" w:eastAsia="宋体" w:hAnsi="宋体" w:cs="宋体" w:hint="eastAsia"/>
          <w:sz w:val="24"/>
          <w:szCs w:val="24"/>
        </w:rPr>
        <w:t>[1]</w:t>
      </w:r>
      <w:r>
        <w:rPr>
          <w:rFonts w:ascii="宋体" w:eastAsia="宋体" w:hAnsi="宋体" w:cs="宋体" w:hint="eastAsia"/>
          <w:sz w:val="24"/>
          <w:szCs w:val="24"/>
        </w:rPr>
        <w:t>第一步：输入数据集</w:t>
      </w:r>
      <w:r>
        <w:rPr>
          <w:rFonts w:ascii="宋体" w:eastAsia="宋体" w:hAnsi="宋体" w:cs="宋体" w:hint="eastAsia"/>
          <w:sz w:val="24"/>
          <w:szCs w:val="24"/>
        </w:rPr>
        <w:t>X=</w:t>
      </w:r>
      <w:r>
        <w:rPr>
          <w:rFonts w:ascii="宋体" w:eastAsia="宋体" w:hAnsi="宋体" w:cs="宋体" w:hint="eastAsia"/>
          <w:sz w:val="24"/>
          <w:szCs w:val="24"/>
        </w:rPr>
        <w:t>（</w:t>
      </w:r>
      <w:r>
        <w:rPr>
          <w:rFonts w:ascii="宋体" w:eastAsia="宋体" w:hAnsi="宋体" w:cs="宋体" w:hint="eastAsia"/>
          <w:sz w:val="24"/>
          <w:szCs w:val="24"/>
        </w:rPr>
        <w:t>x</w:t>
      </w:r>
      <w:r>
        <w:rPr>
          <w:rFonts w:ascii="宋体" w:eastAsia="宋体" w:hAnsi="宋体" w:cs="宋体" w:hint="eastAsia"/>
          <w:sz w:val="24"/>
          <w:szCs w:val="24"/>
          <w:vertAlign w:val="subscript"/>
        </w:rPr>
        <w:t>1</w:t>
      </w:r>
      <w:r>
        <w:rPr>
          <w:rFonts w:ascii="宋体" w:eastAsia="宋体" w:hAnsi="宋体" w:cs="宋体" w:hint="eastAsia"/>
          <w:sz w:val="24"/>
          <w:szCs w:val="24"/>
        </w:rPr>
        <w:t>，</w:t>
      </w:r>
      <w:r>
        <w:rPr>
          <w:rFonts w:ascii="宋体" w:eastAsia="宋体" w:hAnsi="宋体" w:cs="宋体" w:hint="eastAsia"/>
          <w:sz w:val="24"/>
          <w:szCs w:val="24"/>
        </w:rPr>
        <w:t>x</w:t>
      </w:r>
      <w:r>
        <w:rPr>
          <w:rFonts w:ascii="宋体" w:eastAsia="宋体" w:hAnsi="宋体" w:cs="宋体" w:hint="eastAsia"/>
          <w:sz w:val="24"/>
          <w:szCs w:val="24"/>
          <w:vertAlign w:val="subscript"/>
        </w:rPr>
        <w:t>2</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x</w:t>
      </w:r>
      <w:r>
        <w:rPr>
          <w:rFonts w:ascii="宋体" w:eastAsia="宋体" w:hAnsi="宋体" w:cs="宋体" w:hint="eastAsia"/>
          <w:sz w:val="24"/>
          <w:szCs w:val="24"/>
          <w:vertAlign w:val="subscript"/>
        </w:rPr>
        <w:t>n</w:t>
      </w:r>
      <w:r>
        <w:rPr>
          <w:rFonts w:ascii="宋体" w:eastAsia="宋体" w:hAnsi="宋体" w:cs="宋体" w:hint="eastAsia"/>
          <w:sz w:val="24"/>
          <w:szCs w:val="24"/>
        </w:rPr>
        <w:t>)</w:t>
      </w:r>
      <w:r>
        <w:rPr>
          <w:rFonts w:ascii="宋体" w:eastAsia="宋体" w:hAnsi="宋体" w:cs="宋体" w:hint="eastAsia"/>
          <w:sz w:val="24"/>
          <w:szCs w:val="24"/>
        </w:rPr>
        <w:t>，设变量为</w:t>
      </w:r>
      <w:r>
        <w:rPr>
          <w:rFonts w:ascii="宋体" w:eastAsia="宋体" w:hAnsi="宋体" w:cs="宋体" w:hint="eastAsia"/>
          <w:sz w:val="24"/>
          <w:szCs w:val="24"/>
        </w:rPr>
        <w:t>V =</w:t>
      </w:r>
      <w:r>
        <w:rPr>
          <w:rFonts w:ascii="宋体" w:eastAsia="宋体" w:hAnsi="宋体" w:cs="宋体" w:hint="eastAsia"/>
          <w:sz w:val="24"/>
          <w:szCs w:val="24"/>
        </w:rPr>
        <w:t>（</w:t>
      </w:r>
      <w:r>
        <w:rPr>
          <w:rFonts w:ascii="宋体" w:eastAsia="宋体" w:hAnsi="宋体" w:cs="宋体" w:hint="eastAsia"/>
          <w:sz w:val="24"/>
          <w:szCs w:val="24"/>
        </w:rPr>
        <w:t>v</w:t>
      </w:r>
      <w:r>
        <w:rPr>
          <w:rFonts w:ascii="宋体" w:eastAsia="宋体" w:hAnsi="宋体" w:cs="宋体" w:hint="eastAsia"/>
          <w:sz w:val="24"/>
          <w:szCs w:val="24"/>
          <w:vertAlign w:val="subscript"/>
        </w:rPr>
        <w:t>1</w:t>
      </w:r>
      <w:r>
        <w:rPr>
          <w:rFonts w:ascii="宋体" w:eastAsia="宋体" w:hAnsi="宋体" w:cs="宋体" w:hint="eastAsia"/>
          <w:sz w:val="24"/>
          <w:szCs w:val="24"/>
        </w:rPr>
        <w:t>，</w:t>
      </w:r>
      <w:r>
        <w:rPr>
          <w:rFonts w:ascii="宋体" w:eastAsia="宋体" w:hAnsi="宋体" w:cs="宋体" w:hint="eastAsia"/>
          <w:sz w:val="24"/>
          <w:szCs w:val="24"/>
        </w:rPr>
        <w:t>v</w:t>
      </w:r>
      <w:r>
        <w:rPr>
          <w:rFonts w:ascii="宋体" w:eastAsia="宋体" w:hAnsi="宋体" w:cs="宋体" w:hint="eastAsia"/>
          <w:sz w:val="24"/>
          <w:szCs w:val="24"/>
          <w:vertAlign w:val="subscript"/>
        </w:rPr>
        <w:t>2</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v</w:t>
      </w:r>
      <w:r>
        <w:rPr>
          <w:rFonts w:ascii="宋体" w:eastAsia="宋体" w:hAnsi="宋体" w:cs="宋体" w:hint="eastAsia"/>
          <w:sz w:val="24"/>
          <w:szCs w:val="24"/>
          <w:vertAlign w:val="subscript"/>
        </w:rPr>
        <w:t>k</w:t>
      </w:r>
      <w:r>
        <w:rPr>
          <w:rFonts w:ascii="宋体" w:eastAsia="宋体" w:hAnsi="宋体" w:cs="宋体" w:hint="eastAsia"/>
          <w:sz w:val="24"/>
          <w:szCs w:val="24"/>
        </w:rPr>
        <w:t>），设定最小</w:t>
      </w:r>
      <w:r>
        <w:rPr>
          <w:rFonts w:ascii="宋体" w:eastAsia="宋体" w:hAnsi="宋体" w:cs="宋体" w:hint="eastAsia"/>
          <w:sz w:val="24"/>
          <w:szCs w:val="24"/>
        </w:rPr>
        <w:t xml:space="preserve">Gini </w:t>
      </w:r>
      <w:r>
        <w:rPr>
          <w:rFonts w:ascii="宋体" w:eastAsia="宋体" w:hAnsi="宋体" w:cs="宋体" w:hint="eastAsia"/>
          <w:sz w:val="24"/>
          <w:szCs w:val="24"/>
        </w:rPr>
        <w:t>值的阈值，在</w:t>
      </w:r>
      <w:r>
        <w:rPr>
          <w:rFonts w:ascii="宋体" w:eastAsia="宋体" w:hAnsi="宋体" w:cs="宋体" w:hint="eastAsia"/>
          <w:sz w:val="24"/>
          <w:szCs w:val="24"/>
        </w:rPr>
        <w:t>V</w:t>
      </w:r>
      <w:r>
        <w:rPr>
          <w:rFonts w:ascii="宋体" w:eastAsia="宋体" w:hAnsi="宋体" w:cs="宋体" w:hint="eastAsia"/>
          <w:sz w:val="24"/>
          <w:szCs w:val="24"/>
        </w:rPr>
        <w:t>中选出目标变量</w:t>
      </w:r>
      <w:r>
        <w:rPr>
          <w:rFonts w:ascii="宋体" w:eastAsia="宋体" w:hAnsi="宋体" w:cs="宋体" w:hint="eastAsia"/>
          <w:sz w:val="24"/>
          <w:szCs w:val="24"/>
        </w:rPr>
        <w:t>v</w:t>
      </w:r>
      <w:r>
        <w:rPr>
          <w:rFonts w:ascii="宋体" w:eastAsia="宋体" w:hAnsi="宋体" w:cs="宋体" w:hint="eastAsia"/>
          <w:sz w:val="24"/>
          <w:szCs w:val="24"/>
          <w:vertAlign w:val="superscript"/>
        </w:rPr>
        <w:t>*</w:t>
      </w:r>
      <w:r>
        <w:rPr>
          <w:rFonts w:ascii="宋体" w:eastAsia="宋体" w:hAnsi="宋体" w:cs="宋体" w:hint="eastAsia"/>
          <w:sz w:val="24"/>
          <w:szCs w:val="24"/>
        </w:rPr>
        <w:t>；</w:t>
      </w:r>
    </w:p>
    <w:p w14:paraId="0A2C5A90"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第二步：处理变量，将变量</w:t>
      </w:r>
      <w:r>
        <w:rPr>
          <w:rFonts w:ascii="宋体" w:eastAsia="宋体" w:hAnsi="宋体" w:cs="宋体" w:hint="eastAsia"/>
          <w:sz w:val="24"/>
          <w:szCs w:val="24"/>
        </w:rPr>
        <w:t xml:space="preserve">V </w:t>
      </w:r>
      <w:r>
        <w:rPr>
          <w:rFonts w:ascii="宋体" w:eastAsia="宋体" w:hAnsi="宋体" w:cs="宋体" w:hint="eastAsia"/>
          <w:sz w:val="24"/>
          <w:szCs w:val="24"/>
        </w:rPr>
        <w:t>中每一</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hint="eastAsia"/>
          <w:sz w:val="24"/>
          <w:szCs w:val="24"/>
        </w:rPr>
        <w:t>都处理成二元属性变量的形式。其中，若</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hint="eastAsia"/>
          <w:sz w:val="24"/>
          <w:szCs w:val="24"/>
        </w:rPr>
        <w:t>已经是一元变量，则不用更变：如果</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hint="eastAsia"/>
          <w:sz w:val="24"/>
          <w:szCs w:val="24"/>
        </w:rPr>
        <w:t>，不是元元属性变量，是多元分类</w:t>
      </w:r>
      <w:r>
        <w:rPr>
          <w:rFonts w:ascii="宋体" w:eastAsia="宋体" w:hAnsi="宋体" w:cs="宋体" w:hint="eastAsia"/>
          <w:sz w:val="24"/>
          <w:szCs w:val="24"/>
        </w:rPr>
        <w:t xml:space="preserve"> </w:t>
      </w:r>
      <w:r>
        <w:rPr>
          <w:rFonts w:ascii="宋体" w:eastAsia="宋体" w:hAnsi="宋体" w:cs="宋体" w:hint="eastAsia"/>
          <w:sz w:val="24"/>
          <w:szCs w:val="24"/>
        </w:rPr>
        <w:t>（属性）变量，或者是离散、连续数值型变量，则需要通过最小</w:t>
      </w:r>
      <w:r>
        <w:rPr>
          <w:rFonts w:ascii="宋体" w:eastAsia="宋体" w:hAnsi="宋体" w:cs="宋体" w:hint="eastAsia"/>
          <w:sz w:val="24"/>
          <w:szCs w:val="24"/>
        </w:rPr>
        <w:t xml:space="preserve"> Gini </w:t>
      </w:r>
      <w:r>
        <w:rPr>
          <w:rFonts w:ascii="宋体" w:eastAsia="宋体" w:hAnsi="宋体" w:cs="宋体" w:hint="eastAsia"/>
          <w:sz w:val="24"/>
          <w:szCs w:val="24"/>
        </w:rPr>
        <w:t>法确定最优分割，即在某一个分割条件下</w:t>
      </w:r>
      <w:r>
        <w:rPr>
          <w:rFonts w:ascii="宋体" w:eastAsia="宋体" w:hAnsi="宋体" w:cs="宋体" w:hint="eastAsia"/>
          <w:sz w:val="24"/>
          <w:szCs w:val="24"/>
        </w:rPr>
        <w:t>,</w:t>
      </w:r>
      <w:r>
        <w:rPr>
          <w:rFonts w:ascii="宋体" w:eastAsia="宋体" w:hAnsi="宋体" w:cs="宋体" w:hint="eastAsia"/>
          <w:sz w:val="24"/>
          <w:szCs w:val="24"/>
        </w:rPr>
        <w:t>计算得到的</w:t>
      </w:r>
      <w:r>
        <w:rPr>
          <w:rFonts w:ascii="宋体" w:eastAsia="宋体" w:hAnsi="宋体" w:cs="宋体" w:hint="eastAsia"/>
          <w:sz w:val="24"/>
          <w:szCs w:val="24"/>
        </w:rPr>
        <w:t xml:space="preserve"> Gini </w:t>
      </w:r>
      <w:r>
        <w:rPr>
          <w:rFonts w:ascii="宋体" w:eastAsia="宋体" w:hAnsi="宋体" w:cs="宋体" w:hint="eastAsia"/>
          <w:sz w:val="24"/>
          <w:szCs w:val="24"/>
        </w:rPr>
        <w:t>值最小，</w:t>
      </w:r>
      <w:r>
        <w:rPr>
          <w:rFonts w:ascii="宋体" w:eastAsia="宋体" w:hAnsi="宋体" w:cs="宋体" w:hint="eastAsia"/>
          <w:sz w:val="24"/>
          <w:szCs w:val="24"/>
        </w:rPr>
        <w:t xml:space="preserve">Gini </w:t>
      </w:r>
      <w:r>
        <w:rPr>
          <w:rFonts w:ascii="宋体" w:eastAsia="宋体" w:hAnsi="宋体" w:cs="宋体" w:hint="eastAsia"/>
          <w:sz w:val="24"/>
          <w:szCs w:val="24"/>
        </w:rPr>
        <w:t>值的公式为：</w:t>
      </w:r>
    </w:p>
    <w:p w14:paraId="629AE9D4" w14:textId="77777777" w:rsidR="00792959" w:rsidRDefault="009F15CC">
      <w:pPr>
        <w:widowControl/>
        <w:jc w:val="left"/>
        <w:rPr>
          <w:rFonts w:ascii="宋体" w:eastAsia="宋体" w:hAnsi="宋体" w:cs="宋体"/>
          <w:sz w:val="24"/>
          <w:szCs w:val="24"/>
        </w:rPr>
      </w:pPr>
      <w:r>
        <w:rPr>
          <w:rFonts w:ascii="宋体" w:eastAsia="宋体" w:hAnsi="宋体" w:cs="宋体"/>
          <w:position w:val="-28"/>
          <w:sz w:val="24"/>
          <w:szCs w:val="24"/>
        </w:rPr>
        <w:object w:dxaOrig="3739" w:dyaOrig="680" w14:anchorId="38EFE34B">
          <v:shape id="_x0000_i1035" type="#_x0000_t75" style="width:187.2pt;height:34.2pt" o:ole="">
            <v:imagedata r:id="rId45" o:title=""/>
          </v:shape>
          <o:OLEObject Type="Embed" ProgID="Equation.3" ShapeID="_x0000_i1035" DrawAspect="Content" ObjectID="_1726897931" r:id="rId46"/>
        </w:object>
      </w:r>
    </w:p>
    <w:p w14:paraId="6C094799"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该公</w:t>
      </w:r>
      <w:r>
        <w:rPr>
          <w:rFonts w:ascii="宋体" w:eastAsia="宋体" w:hAnsi="宋体" w:cs="宋体"/>
          <w:sz w:val="24"/>
          <w:szCs w:val="24"/>
        </w:rPr>
        <w:t>式表示目标变量</w:t>
      </w:r>
      <w:r>
        <w:rPr>
          <w:rFonts w:ascii="宋体" w:eastAsia="宋体" w:hAnsi="宋体" w:cs="宋体" w:hint="eastAsia"/>
          <w:sz w:val="24"/>
          <w:szCs w:val="24"/>
        </w:rPr>
        <w:t>v</w:t>
      </w:r>
      <w:r>
        <w:rPr>
          <w:rFonts w:ascii="宋体" w:eastAsia="宋体" w:hAnsi="宋体" w:cs="宋体" w:hint="eastAsia"/>
          <w:sz w:val="24"/>
          <w:szCs w:val="24"/>
          <w:vertAlign w:val="superscript"/>
        </w:rPr>
        <w:t>*</w:t>
      </w:r>
      <w:r>
        <w:rPr>
          <w:rFonts w:ascii="宋体" w:eastAsia="宋体" w:hAnsi="宋体" w:cs="宋体"/>
          <w:sz w:val="24"/>
          <w:szCs w:val="24"/>
        </w:rPr>
        <w:t>按</w:t>
      </w:r>
      <w:r>
        <w:rPr>
          <w:rFonts w:ascii="宋体" w:eastAsia="宋体" w:hAnsi="宋体" w:cs="宋体" w:hint="eastAsia"/>
          <w:sz w:val="24"/>
          <w:szCs w:val="24"/>
        </w:rPr>
        <w:t>变</w:t>
      </w:r>
      <w:r>
        <w:rPr>
          <w:rFonts w:ascii="宋体" w:eastAsia="宋体" w:hAnsi="宋体" w:cs="宋体"/>
          <w:sz w:val="24"/>
          <w:szCs w:val="24"/>
        </w:rPr>
        <w:t>量</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sz w:val="24"/>
          <w:szCs w:val="24"/>
        </w:rPr>
        <w:t>划分后的</w:t>
      </w:r>
      <w:r>
        <w:rPr>
          <w:rFonts w:ascii="宋体" w:eastAsia="宋体" w:hAnsi="宋体" w:cs="宋体"/>
          <w:sz w:val="24"/>
          <w:szCs w:val="24"/>
        </w:rPr>
        <w:t xml:space="preserve"> Gimi </w:t>
      </w:r>
      <w:r>
        <w:rPr>
          <w:rFonts w:ascii="宋体" w:eastAsia="宋体" w:hAnsi="宋体" w:cs="宋体"/>
          <w:sz w:val="24"/>
          <w:szCs w:val="24"/>
        </w:rPr>
        <w:t>值，其中</w:t>
      </w:r>
      <w:r>
        <w:rPr>
          <w:rFonts w:ascii="宋体" w:eastAsia="宋体" w:hAnsi="宋体" w:cs="宋体" w:hint="eastAsia"/>
          <w:sz w:val="24"/>
          <w:szCs w:val="24"/>
        </w:rPr>
        <w:t>n</w:t>
      </w:r>
      <w:r>
        <w:rPr>
          <w:rFonts w:ascii="宋体" w:eastAsia="宋体" w:hAnsi="宋体" w:cs="宋体" w:hint="eastAsia"/>
          <w:sz w:val="24"/>
          <w:szCs w:val="24"/>
          <w:vertAlign w:val="subscript"/>
        </w:rPr>
        <w:t>1</w:t>
      </w:r>
      <w:r>
        <w:rPr>
          <w:rFonts w:ascii="宋体" w:eastAsia="宋体" w:hAnsi="宋体" w:cs="宋体"/>
          <w:sz w:val="24"/>
          <w:szCs w:val="24"/>
        </w:rPr>
        <w:t>和</w:t>
      </w:r>
      <w:r>
        <w:rPr>
          <w:rFonts w:ascii="宋体" w:eastAsia="宋体" w:hAnsi="宋体" w:cs="宋体" w:hint="eastAsia"/>
          <w:sz w:val="24"/>
          <w:szCs w:val="24"/>
        </w:rPr>
        <w:t>n</w:t>
      </w:r>
      <w:r>
        <w:rPr>
          <w:rFonts w:ascii="宋体" w:eastAsia="宋体" w:hAnsi="宋体" w:cs="宋体" w:hint="eastAsia"/>
          <w:sz w:val="24"/>
          <w:szCs w:val="24"/>
          <w:vertAlign w:val="subscript"/>
        </w:rPr>
        <w:t>2</w:t>
      </w:r>
      <w:r>
        <w:rPr>
          <w:rFonts w:ascii="宋体" w:eastAsia="宋体" w:hAnsi="宋体" w:cs="宋体"/>
          <w:sz w:val="24"/>
          <w:szCs w:val="24"/>
        </w:rPr>
        <w:t>表示变量</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sz w:val="24"/>
          <w:szCs w:val="24"/>
        </w:rPr>
        <w:t>,</w:t>
      </w:r>
      <w:r>
        <w:rPr>
          <w:rFonts w:ascii="宋体" w:eastAsia="宋体" w:hAnsi="宋体" w:cs="宋体"/>
          <w:sz w:val="24"/>
          <w:szCs w:val="24"/>
        </w:rPr>
        <w:t>二元化后两个类别</w:t>
      </w:r>
      <w:r>
        <w:rPr>
          <w:rFonts w:ascii="宋体" w:eastAsia="宋体" w:hAnsi="宋体" w:cs="宋体"/>
          <w:sz w:val="24"/>
          <w:szCs w:val="24"/>
        </w:rPr>
        <w:t>(</w:t>
      </w:r>
      <w:r>
        <w:rPr>
          <w:rFonts w:ascii="宋体" w:eastAsia="宋体" w:hAnsi="宋体" w:cs="宋体"/>
          <w:sz w:val="24"/>
          <w:szCs w:val="24"/>
        </w:rPr>
        <w:t>设为</w:t>
      </w:r>
      <w:r>
        <w:rPr>
          <w:rFonts w:ascii="宋体" w:eastAsia="宋体" w:hAnsi="宋体" w:cs="宋体"/>
          <w:sz w:val="24"/>
          <w:szCs w:val="24"/>
        </w:rPr>
        <w:t>1</w:t>
      </w:r>
      <w:r>
        <w:rPr>
          <w:rFonts w:ascii="宋体" w:eastAsia="宋体" w:hAnsi="宋体" w:cs="宋体"/>
          <w:sz w:val="24"/>
          <w:szCs w:val="24"/>
        </w:rPr>
        <w:t>和</w:t>
      </w:r>
      <w:r>
        <w:rPr>
          <w:rFonts w:ascii="宋体" w:eastAsia="宋体" w:hAnsi="宋体" w:cs="宋体"/>
          <w:sz w:val="24"/>
          <w:szCs w:val="24"/>
        </w:rPr>
        <w:t>2</w:t>
      </w:r>
      <w:r>
        <w:rPr>
          <w:rFonts w:ascii="宋体" w:eastAsia="宋体" w:hAnsi="宋体" w:cs="宋体"/>
          <w:sz w:val="24"/>
          <w:szCs w:val="24"/>
        </w:rPr>
        <w:t>）所包含的数据点个数，</w:t>
      </w:r>
      <w:r>
        <w:rPr>
          <w:rFonts w:ascii="宋体" w:eastAsia="宋体" w:hAnsi="宋体" w:cs="宋体" w:hint="eastAsia"/>
          <w:sz w:val="24"/>
          <w:szCs w:val="24"/>
        </w:rPr>
        <w:t>p</w:t>
      </w:r>
      <w:r>
        <w:rPr>
          <w:rFonts w:ascii="宋体" w:eastAsia="宋体" w:hAnsi="宋体" w:cs="宋体" w:hint="eastAsia"/>
          <w:sz w:val="24"/>
          <w:szCs w:val="24"/>
          <w:vertAlign w:val="subscript"/>
        </w:rPr>
        <w:t>1</w:t>
      </w:r>
      <w:r>
        <w:rPr>
          <w:rFonts w:ascii="宋体" w:eastAsia="宋体" w:hAnsi="宋体" w:cs="宋体" w:hint="eastAsia"/>
          <w:sz w:val="24"/>
          <w:szCs w:val="24"/>
        </w:rPr>
        <w:t>，</w:t>
      </w:r>
      <w:r>
        <w:rPr>
          <w:rFonts w:ascii="宋体" w:eastAsia="宋体" w:hAnsi="宋体" w:cs="宋体" w:hint="eastAsia"/>
          <w:sz w:val="24"/>
          <w:szCs w:val="24"/>
        </w:rPr>
        <w:t>p</w:t>
      </w:r>
      <w:r>
        <w:rPr>
          <w:rFonts w:ascii="宋体" w:eastAsia="宋体" w:hAnsi="宋体" w:cs="宋体" w:hint="eastAsia"/>
          <w:sz w:val="24"/>
          <w:szCs w:val="24"/>
          <w:vertAlign w:val="subscript"/>
        </w:rPr>
        <w:t>2</w:t>
      </w:r>
      <w:r>
        <w:rPr>
          <w:rFonts w:ascii="宋体" w:eastAsia="宋体" w:hAnsi="宋体" w:cs="宋体"/>
          <w:sz w:val="24"/>
          <w:szCs w:val="24"/>
        </w:rPr>
        <w:t>表示</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sz w:val="24"/>
          <w:szCs w:val="24"/>
        </w:rPr>
        <w:t>第</w:t>
      </w:r>
      <w:r>
        <w:rPr>
          <w:rFonts w:ascii="宋体" w:eastAsia="宋体" w:hAnsi="宋体" w:cs="宋体"/>
          <w:sz w:val="24"/>
          <w:szCs w:val="24"/>
        </w:rPr>
        <w:t>1</w:t>
      </w:r>
      <w:r>
        <w:rPr>
          <w:rFonts w:ascii="宋体" w:eastAsia="宋体" w:hAnsi="宋体" w:cs="宋体"/>
          <w:sz w:val="24"/>
          <w:szCs w:val="24"/>
        </w:rPr>
        <w:t>（</w:t>
      </w:r>
      <w:r>
        <w:rPr>
          <w:rFonts w:ascii="宋体" w:eastAsia="宋体" w:hAnsi="宋体" w:cs="宋体"/>
          <w:sz w:val="24"/>
          <w:szCs w:val="24"/>
        </w:rPr>
        <w:t>2</w:t>
      </w:r>
      <w:r>
        <w:rPr>
          <w:rFonts w:ascii="宋体" w:eastAsia="宋体" w:hAnsi="宋体" w:cs="宋体"/>
          <w:sz w:val="24"/>
          <w:szCs w:val="24"/>
        </w:rPr>
        <w:t>）个类别中属于目标变量</w:t>
      </w:r>
      <w:r>
        <w:rPr>
          <w:rFonts w:ascii="宋体" w:eastAsia="宋体" w:hAnsi="宋体" w:cs="宋体" w:hint="eastAsia"/>
          <w:sz w:val="24"/>
          <w:szCs w:val="24"/>
        </w:rPr>
        <w:t>v</w:t>
      </w:r>
      <w:r>
        <w:rPr>
          <w:rFonts w:ascii="宋体" w:eastAsia="宋体" w:hAnsi="宋体" w:cs="宋体" w:hint="eastAsia"/>
          <w:sz w:val="24"/>
          <w:szCs w:val="24"/>
          <w:vertAlign w:val="superscript"/>
        </w:rPr>
        <w:t>*</w:t>
      </w:r>
      <w:r>
        <w:rPr>
          <w:rFonts w:ascii="宋体" w:eastAsia="宋体" w:hAnsi="宋体" w:cs="宋体"/>
          <w:sz w:val="24"/>
          <w:szCs w:val="24"/>
        </w:rPr>
        <w:t>的第</w:t>
      </w:r>
      <w:r>
        <w:rPr>
          <w:rFonts w:ascii="宋体" w:eastAsia="宋体" w:hAnsi="宋体" w:cs="宋体"/>
          <w:sz w:val="24"/>
          <w:szCs w:val="24"/>
        </w:rPr>
        <w:t>1</w:t>
      </w:r>
      <w:r>
        <w:rPr>
          <w:rFonts w:ascii="宋体" w:eastAsia="宋体" w:hAnsi="宋体" w:cs="宋体"/>
          <w:sz w:val="24"/>
          <w:szCs w:val="24"/>
        </w:rPr>
        <w:t>（</w:t>
      </w:r>
      <w:r>
        <w:rPr>
          <w:rFonts w:ascii="宋体" w:eastAsia="宋体" w:hAnsi="宋体" w:cs="宋体"/>
          <w:sz w:val="24"/>
          <w:szCs w:val="24"/>
        </w:rPr>
        <w:t>2</w:t>
      </w:r>
      <w:r>
        <w:rPr>
          <w:rFonts w:ascii="宋体" w:eastAsia="宋体" w:hAnsi="宋体" w:cs="宋体"/>
          <w:sz w:val="24"/>
          <w:szCs w:val="24"/>
        </w:rPr>
        <w:t>）个类別的概率，同理</w:t>
      </w:r>
      <w:r>
        <w:rPr>
          <w:rFonts w:ascii="宋体" w:eastAsia="宋体" w:hAnsi="宋体" w:cs="宋体"/>
          <w:sz w:val="24"/>
          <w:szCs w:val="24"/>
        </w:rPr>
        <w:t>q</w:t>
      </w:r>
      <w:r>
        <w:rPr>
          <w:rFonts w:ascii="宋体" w:eastAsia="宋体" w:hAnsi="宋体" w:cs="宋体" w:hint="eastAsia"/>
          <w:sz w:val="24"/>
          <w:szCs w:val="24"/>
          <w:vertAlign w:val="subscript"/>
        </w:rPr>
        <w:t>1</w:t>
      </w:r>
      <w:r>
        <w:rPr>
          <w:rFonts w:ascii="宋体" w:eastAsia="宋体" w:hAnsi="宋体" w:cs="宋体" w:hint="eastAsia"/>
          <w:sz w:val="24"/>
          <w:szCs w:val="24"/>
        </w:rPr>
        <w:t>，</w:t>
      </w:r>
      <w:r>
        <w:rPr>
          <w:rFonts w:ascii="宋体" w:eastAsia="宋体" w:hAnsi="宋体" w:cs="宋体" w:hint="eastAsia"/>
          <w:sz w:val="24"/>
          <w:szCs w:val="24"/>
        </w:rPr>
        <w:t>q</w:t>
      </w:r>
      <w:r>
        <w:rPr>
          <w:rFonts w:ascii="宋体" w:eastAsia="宋体" w:hAnsi="宋体" w:cs="宋体" w:hint="eastAsia"/>
          <w:sz w:val="24"/>
          <w:szCs w:val="24"/>
          <w:vertAlign w:val="subscript"/>
        </w:rPr>
        <w:t>2</w:t>
      </w:r>
      <w:r>
        <w:rPr>
          <w:rFonts w:ascii="宋体" w:eastAsia="宋体" w:hAnsi="宋体" w:cs="宋体"/>
          <w:sz w:val="24"/>
          <w:szCs w:val="24"/>
        </w:rPr>
        <w:t>。选择日标</w:t>
      </w:r>
      <w:r>
        <w:rPr>
          <w:rFonts w:ascii="宋体" w:eastAsia="宋体" w:hAnsi="宋体" w:cs="宋体" w:hint="eastAsia"/>
          <w:sz w:val="24"/>
          <w:szCs w:val="24"/>
        </w:rPr>
        <w:t>变</w:t>
      </w:r>
      <w:r>
        <w:rPr>
          <w:rFonts w:ascii="宋体" w:eastAsia="宋体" w:hAnsi="宋体" w:cs="宋体"/>
          <w:sz w:val="24"/>
          <w:szCs w:val="24"/>
        </w:rPr>
        <w:t>量</w:t>
      </w:r>
      <w:r>
        <w:rPr>
          <w:rFonts w:ascii="宋体" w:eastAsia="宋体" w:hAnsi="宋体" w:cs="宋体" w:hint="eastAsia"/>
          <w:sz w:val="24"/>
          <w:szCs w:val="24"/>
        </w:rPr>
        <w:t>v</w:t>
      </w:r>
      <w:r>
        <w:rPr>
          <w:rFonts w:ascii="宋体" w:eastAsia="宋体" w:hAnsi="宋体" w:cs="宋体" w:hint="eastAsia"/>
          <w:sz w:val="24"/>
          <w:szCs w:val="24"/>
          <w:vertAlign w:val="superscript"/>
        </w:rPr>
        <w:t>*</w:t>
      </w:r>
      <w:r>
        <w:rPr>
          <w:rFonts w:ascii="宋体" w:eastAsia="宋体" w:hAnsi="宋体" w:cs="宋体" w:hint="eastAsia"/>
          <w:sz w:val="24"/>
          <w:szCs w:val="24"/>
        </w:rPr>
        <w:t>按</w:t>
      </w:r>
      <w:r>
        <w:rPr>
          <w:rFonts w:ascii="宋体" w:eastAsia="宋体" w:hAnsi="宋体" w:cs="宋体"/>
          <w:sz w:val="24"/>
          <w:szCs w:val="24"/>
        </w:rPr>
        <w:t>变量</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sz w:val="24"/>
          <w:szCs w:val="24"/>
        </w:rPr>
        <w:t>划分后的</w:t>
      </w:r>
      <w:r>
        <w:rPr>
          <w:rFonts w:ascii="宋体" w:eastAsia="宋体" w:hAnsi="宋体" w:cs="宋体"/>
          <w:sz w:val="24"/>
          <w:szCs w:val="24"/>
        </w:rPr>
        <w:t xml:space="preserve"> Gini </w:t>
      </w:r>
      <w:r>
        <w:rPr>
          <w:rFonts w:ascii="宋体" w:eastAsia="宋体" w:hAnsi="宋体" w:cs="宋体"/>
          <w:sz w:val="24"/>
          <w:szCs w:val="24"/>
        </w:rPr>
        <w:t>值最小的变量</w:t>
      </w:r>
      <w:r>
        <w:rPr>
          <w:rFonts w:ascii="宋体" w:eastAsia="宋体" w:hAnsi="宋体" w:cs="宋体" w:hint="eastAsia"/>
          <w:sz w:val="24"/>
          <w:szCs w:val="24"/>
        </w:rPr>
        <w:t>v</w:t>
      </w:r>
      <w:r>
        <w:rPr>
          <w:rFonts w:ascii="宋体" w:eastAsia="宋体" w:hAnsi="宋体" w:cs="宋体" w:hint="eastAsia"/>
          <w:sz w:val="24"/>
          <w:szCs w:val="24"/>
          <w:vertAlign w:val="subscript"/>
        </w:rPr>
        <w:t>j</w:t>
      </w:r>
      <w:r>
        <w:rPr>
          <w:rFonts w:ascii="宋体" w:eastAsia="宋体" w:hAnsi="宋体" w:cs="宋体"/>
          <w:sz w:val="24"/>
          <w:szCs w:val="24"/>
        </w:rPr>
        <w:t>作为最优划分变</w:t>
      </w:r>
      <w:r>
        <w:rPr>
          <w:rFonts w:ascii="宋体" w:eastAsia="宋体" w:hAnsi="宋体" w:cs="宋体" w:hint="eastAsia"/>
          <w:sz w:val="24"/>
          <w:szCs w:val="24"/>
        </w:rPr>
        <w:t>量</w:t>
      </w:r>
      <w:r>
        <w:rPr>
          <w:rFonts w:ascii="宋体" w:eastAsia="宋体" w:hAnsi="宋体" w:cs="宋体"/>
          <w:sz w:val="24"/>
          <w:szCs w:val="24"/>
        </w:rPr>
        <w:t>;</w:t>
      </w:r>
    </w:p>
    <w:p w14:paraId="3B0CB3C4"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lastRenderedPageBreak/>
        <w:t>[3]</w:t>
      </w:r>
      <w:r>
        <w:rPr>
          <w:rFonts w:ascii="宋体" w:eastAsia="宋体" w:hAnsi="宋体" w:cs="宋体"/>
          <w:sz w:val="24"/>
          <w:szCs w:val="24"/>
        </w:rPr>
        <w:t>第三步：对划分好的决策树重复进行第二步，直到无法继续划分，或满足收敛条件：</w:t>
      </w:r>
    </w:p>
    <w:p w14:paraId="7159315B" w14:textId="77777777" w:rsidR="00792959" w:rsidRDefault="009F15CC">
      <w:pPr>
        <w:widowControl/>
        <w:jc w:val="left"/>
        <w:rPr>
          <w:rFonts w:ascii="宋体" w:eastAsia="宋体" w:hAnsi="宋体" w:cs="宋体"/>
          <w:sz w:val="24"/>
          <w:szCs w:val="24"/>
        </w:rPr>
      </w:pPr>
      <w:r>
        <w:rPr>
          <w:rFonts w:ascii="宋体" w:eastAsia="宋体" w:hAnsi="宋体" w:cs="宋体"/>
          <w:sz w:val="24"/>
          <w:szCs w:val="24"/>
        </w:rPr>
        <w:t>141</w:t>
      </w:r>
      <w:r>
        <w:rPr>
          <w:rFonts w:ascii="宋体" w:eastAsia="宋体" w:hAnsi="宋体" w:cs="宋体"/>
          <w:sz w:val="24"/>
          <w:szCs w:val="24"/>
        </w:rPr>
        <w:t>第四步：输出最终的</w:t>
      </w:r>
      <w:r>
        <w:rPr>
          <w:rFonts w:ascii="宋体" w:eastAsia="宋体" w:hAnsi="宋体" w:cs="宋体"/>
          <w:sz w:val="24"/>
          <w:szCs w:val="24"/>
        </w:rPr>
        <w:t xml:space="preserve"> CART </w:t>
      </w:r>
      <w:r>
        <w:rPr>
          <w:rFonts w:ascii="宋体" w:eastAsia="宋体" w:hAnsi="宋体" w:cs="宋体"/>
          <w:sz w:val="24"/>
          <w:szCs w:val="24"/>
        </w:rPr>
        <w:t>回归二叉树，作为最终的决策</w:t>
      </w:r>
      <w:r>
        <w:rPr>
          <w:rFonts w:ascii="宋体" w:eastAsia="宋体" w:hAnsi="宋体" w:cs="宋体" w:hint="eastAsia"/>
          <w:sz w:val="24"/>
          <w:szCs w:val="24"/>
        </w:rPr>
        <w:t>树，用于分类预测。</w:t>
      </w:r>
    </w:p>
    <w:bookmarkEnd w:id="0"/>
    <w:p w14:paraId="05C75105" w14:textId="77777777" w:rsidR="00792959" w:rsidRDefault="009F15CC">
      <w:pPr>
        <w:widowControl/>
        <w:jc w:val="left"/>
        <w:rPr>
          <w:b/>
          <w:bCs/>
          <w:sz w:val="36"/>
          <w:szCs w:val="40"/>
        </w:rPr>
      </w:pPr>
      <w:r>
        <w:rPr>
          <w:rFonts w:hint="eastAsia"/>
          <w:b/>
          <w:bCs/>
          <w:sz w:val="36"/>
          <w:szCs w:val="40"/>
        </w:rPr>
        <w:t>7.Bagging</w:t>
      </w:r>
      <w:r>
        <w:rPr>
          <w:rFonts w:hint="eastAsia"/>
          <w:b/>
          <w:bCs/>
          <w:sz w:val="36"/>
          <w:szCs w:val="40"/>
        </w:rPr>
        <w:t>算法流程</w:t>
      </w:r>
    </w:p>
    <w:p w14:paraId="4A7BE217" w14:textId="77777777" w:rsidR="00792959" w:rsidRDefault="009F15CC">
      <w:pPr>
        <w:widowControl/>
        <w:ind w:firstLineChars="200" w:firstLine="480"/>
        <w:jc w:val="left"/>
        <w:rPr>
          <w:rFonts w:ascii="宋体" w:eastAsia="宋体" w:hAnsi="宋体" w:cs="宋体"/>
          <w:color w:val="666666"/>
          <w:sz w:val="24"/>
          <w:szCs w:val="24"/>
          <w:shd w:val="clear" w:color="auto" w:fill="FFFFFF"/>
        </w:rPr>
      </w:pPr>
      <w:hyperlink r:id="rId47" w:history="1">
        <w:r>
          <w:rPr>
            <w:rStyle w:val="a9"/>
            <w:rFonts w:ascii="宋体" w:eastAsia="宋体" w:hAnsi="宋体" w:cs="宋体" w:hint="eastAsia"/>
            <w:sz w:val="24"/>
            <w:szCs w:val="24"/>
            <w:shd w:val="clear" w:color="auto" w:fill="FFFFFF"/>
          </w:rPr>
          <w:t>https://blog.csdn.net/qq_41870157/article/details/103395732</w:t>
        </w:r>
      </w:hyperlink>
    </w:p>
    <w:p w14:paraId="0D9D6BD1" w14:textId="77777777" w:rsidR="00792959" w:rsidRDefault="009F15CC">
      <w:pPr>
        <w:widowControl/>
        <w:jc w:val="left"/>
        <w:rPr>
          <w:rFonts w:ascii="宋体" w:eastAsia="宋体" w:hAnsi="宋体" w:cs="宋体"/>
          <w:sz w:val="24"/>
          <w:szCs w:val="24"/>
        </w:rPr>
      </w:pPr>
      <w:bookmarkStart w:id="1" w:name="_Hlk116282585"/>
      <w:r>
        <w:rPr>
          <w:rFonts w:ascii="宋体" w:eastAsia="宋体" w:hAnsi="宋体" w:cs="宋体" w:hint="eastAsia"/>
          <w:sz w:val="24"/>
          <w:szCs w:val="24"/>
        </w:rPr>
        <w:t>输入为样本集</w:t>
      </w:r>
      <w:r>
        <w:rPr>
          <w:rFonts w:ascii="宋体" w:eastAsia="宋体" w:hAnsi="宋体" w:cs="宋体" w:hint="eastAsia"/>
          <w:sz w:val="24"/>
          <w:szCs w:val="24"/>
        </w:rPr>
        <w:t>D={(x,y</w:t>
      </w:r>
      <w:r>
        <w:rPr>
          <w:rFonts w:ascii="宋体" w:eastAsia="宋体" w:hAnsi="宋体" w:cs="宋体" w:hint="eastAsia"/>
          <w:sz w:val="24"/>
          <w:szCs w:val="24"/>
          <w:vertAlign w:val="subscript"/>
        </w:rPr>
        <w:t>1</w:t>
      </w:r>
      <w:r>
        <w:rPr>
          <w:rFonts w:ascii="宋体" w:eastAsia="宋体" w:hAnsi="宋体" w:cs="宋体" w:hint="eastAsia"/>
          <w:sz w:val="24"/>
          <w:szCs w:val="24"/>
        </w:rPr>
        <w:t>),(x</w:t>
      </w:r>
      <w:r>
        <w:rPr>
          <w:rFonts w:ascii="宋体" w:eastAsia="宋体" w:hAnsi="宋体" w:cs="宋体" w:hint="eastAsia"/>
          <w:sz w:val="24"/>
          <w:szCs w:val="24"/>
          <w:vertAlign w:val="subscript"/>
        </w:rPr>
        <w:t>2</w:t>
      </w:r>
      <w:r>
        <w:rPr>
          <w:rFonts w:ascii="宋体" w:eastAsia="宋体" w:hAnsi="宋体" w:cs="宋体" w:hint="eastAsia"/>
          <w:sz w:val="24"/>
          <w:szCs w:val="24"/>
        </w:rPr>
        <w:t>,y</w:t>
      </w:r>
      <w:r>
        <w:rPr>
          <w:rFonts w:ascii="宋体" w:eastAsia="宋体" w:hAnsi="宋体" w:cs="宋体" w:hint="eastAsia"/>
          <w:sz w:val="24"/>
          <w:szCs w:val="24"/>
          <w:vertAlign w:val="subscript"/>
        </w:rPr>
        <w:t>2</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(x</w:t>
      </w:r>
      <w:r>
        <w:rPr>
          <w:rFonts w:ascii="宋体" w:eastAsia="宋体" w:hAnsi="宋体" w:cs="宋体" w:hint="eastAsia"/>
          <w:sz w:val="24"/>
          <w:szCs w:val="24"/>
          <w:vertAlign w:val="subscript"/>
        </w:rPr>
        <w:t>m</w:t>
      </w:r>
      <w:r>
        <w:rPr>
          <w:rFonts w:ascii="宋体" w:eastAsia="宋体" w:hAnsi="宋体" w:cs="宋体" w:hint="eastAsia"/>
          <w:sz w:val="24"/>
          <w:szCs w:val="24"/>
        </w:rPr>
        <w:t>,y</w:t>
      </w:r>
      <w:r>
        <w:rPr>
          <w:rFonts w:ascii="宋体" w:eastAsia="宋体" w:hAnsi="宋体" w:cs="宋体" w:hint="eastAsia"/>
          <w:sz w:val="24"/>
          <w:szCs w:val="24"/>
          <w:vertAlign w:val="subscript"/>
        </w:rPr>
        <w:t>m</w:t>
      </w:r>
      <w:r>
        <w:rPr>
          <w:rFonts w:ascii="宋体" w:eastAsia="宋体" w:hAnsi="宋体" w:cs="宋体" w:hint="eastAsia"/>
          <w:sz w:val="24"/>
          <w:szCs w:val="24"/>
        </w:rPr>
        <w:t>)}</w:t>
      </w:r>
      <w:r>
        <w:rPr>
          <w:rFonts w:ascii="宋体" w:eastAsia="宋体" w:hAnsi="宋体" w:cs="宋体" w:hint="eastAsia"/>
          <w:sz w:val="24"/>
          <w:szCs w:val="24"/>
        </w:rPr>
        <w:t>，弱学习器算法</w:t>
      </w:r>
      <w:r>
        <w:rPr>
          <w:rFonts w:ascii="宋体" w:eastAsia="宋体" w:hAnsi="宋体" w:cs="宋体" w:hint="eastAsia"/>
          <w:sz w:val="24"/>
          <w:szCs w:val="24"/>
        </w:rPr>
        <w:t xml:space="preserve">, </w:t>
      </w:r>
      <w:r>
        <w:rPr>
          <w:rFonts w:ascii="宋体" w:eastAsia="宋体" w:hAnsi="宋体" w:cs="宋体" w:hint="eastAsia"/>
          <w:sz w:val="24"/>
          <w:szCs w:val="24"/>
        </w:rPr>
        <w:t>弱分类器迭代次数</w:t>
      </w:r>
      <w:r>
        <w:rPr>
          <w:rFonts w:ascii="宋体" w:eastAsia="宋体" w:hAnsi="宋体" w:cs="宋体" w:hint="eastAsia"/>
          <w:sz w:val="24"/>
          <w:szCs w:val="24"/>
        </w:rPr>
        <w:t>T</w:t>
      </w:r>
      <w:r>
        <w:rPr>
          <w:rFonts w:ascii="宋体" w:eastAsia="宋体" w:hAnsi="宋体" w:cs="宋体" w:hint="eastAsia"/>
          <w:sz w:val="24"/>
          <w:szCs w:val="24"/>
        </w:rPr>
        <w:t>。</w:t>
      </w:r>
    </w:p>
    <w:p w14:paraId="6B3DF422"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输出为最终的强分类器</w:t>
      </w:r>
      <w:r>
        <w:rPr>
          <w:rFonts w:ascii="宋体" w:eastAsia="宋体" w:hAnsi="宋体" w:cs="宋体" w:hint="eastAsia"/>
          <w:sz w:val="24"/>
          <w:szCs w:val="24"/>
        </w:rPr>
        <w:t>f(x)</w:t>
      </w:r>
    </w:p>
    <w:p w14:paraId="42CBB9EE"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对于</w:t>
      </w:r>
      <w:r>
        <w:rPr>
          <w:rFonts w:ascii="宋体" w:eastAsia="宋体" w:hAnsi="宋体" w:cs="宋体" w:hint="eastAsia"/>
          <w:sz w:val="24"/>
          <w:szCs w:val="24"/>
        </w:rPr>
        <w:t>t=1,2</w:t>
      </w:r>
      <w:r>
        <w:rPr>
          <w:rFonts w:ascii="宋体" w:eastAsia="宋体" w:hAnsi="宋体" w:cs="宋体" w:hint="eastAsia"/>
          <w:sz w:val="24"/>
          <w:szCs w:val="24"/>
        </w:rPr>
        <w:t>…</w:t>
      </w:r>
      <w:r>
        <w:rPr>
          <w:rFonts w:ascii="宋体" w:eastAsia="宋体" w:hAnsi="宋体" w:cs="宋体" w:hint="eastAsia"/>
          <w:sz w:val="24"/>
          <w:szCs w:val="24"/>
        </w:rPr>
        <w:t>,T:</w:t>
      </w:r>
    </w:p>
    <w:p w14:paraId="1CA8C9C9"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对训练集进行第</w:t>
      </w:r>
      <w:r>
        <w:rPr>
          <w:rFonts w:ascii="宋体" w:eastAsia="宋体" w:hAnsi="宋体" w:cs="宋体" w:hint="eastAsia"/>
          <w:sz w:val="24"/>
          <w:szCs w:val="24"/>
        </w:rPr>
        <w:t>t</w:t>
      </w:r>
      <w:r>
        <w:rPr>
          <w:rFonts w:ascii="宋体" w:eastAsia="宋体" w:hAnsi="宋体" w:cs="宋体" w:hint="eastAsia"/>
          <w:sz w:val="24"/>
          <w:szCs w:val="24"/>
        </w:rPr>
        <w:t>次随机采样，共采集</w:t>
      </w:r>
      <w:r>
        <w:rPr>
          <w:rFonts w:ascii="宋体" w:eastAsia="宋体" w:hAnsi="宋体" w:cs="宋体" w:hint="eastAsia"/>
          <w:sz w:val="24"/>
          <w:szCs w:val="24"/>
        </w:rPr>
        <w:t>m</w:t>
      </w:r>
      <w:r>
        <w:rPr>
          <w:rFonts w:ascii="宋体" w:eastAsia="宋体" w:hAnsi="宋体" w:cs="宋体" w:hint="eastAsia"/>
          <w:sz w:val="24"/>
          <w:szCs w:val="24"/>
        </w:rPr>
        <w:t>次，得到包含</w:t>
      </w:r>
      <w:r>
        <w:rPr>
          <w:rFonts w:ascii="宋体" w:eastAsia="宋体" w:hAnsi="宋体" w:cs="宋体" w:hint="eastAsia"/>
          <w:sz w:val="24"/>
          <w:szCs w:val="24"/>
        </w:rPr>
        <w:t>m</w:t>
      </w:r>
      <w:r>
        <w:rPr>
          <w:rFonts w:ascii="宋体" w:eastAsia="宋体" w:hAnsi="宋体" w:cs="宋体" w:hint="eastAsia"/>
          <w:sz w:val="24"/>
          <w:szCs w:val="24"/>
        </w:rPr>
        <w:t>个样本的采样集</w:t>
      </w:r>
      <w:r>
        <w:rPr>
          <w:rFonts w:ascii="宋体" w:eastAsia="宋体" w:hAnsi="宋体" w:cs="宋体" w:hint="eastAsia"/>
          <w:sz w:val="24"/>
          <w:szCs w:val="24"/>
        </w:rPr>
        <w:t>Dt</w:t>
      </w:r>
    </w:p>
    <w:p w14:paraId="1251F432"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用采样集</w:t>
      </w:r>
      <w:r>
        <w:rPr>
          <w:rFonts w:ascii="宋体" w:eastAsia="宋体" w:hAnsi="宋体" w:cs="宋体" w:hint="eastAsia"/>
          <w:sz w:val="24"/>
          <w:szCs w:val="24"/>
        </w:rPr>
        <w:t>Dt</w:t>
      </w:r>
      <w:r>
        <w:rPr>
          <w:rFonts w:ascii="宋体" w:eastAsia="宋体" w:hAnsi="宋体" w:cs="宋体" w:hint="eastAsia"/>
          <w:sz w:val="24"/>
          <w:szCs w:val="24"/>
        </w:rPr>
        <w:t>训练第</w:t>
      </w:r>
      <w:r>
        <w:rPr>
          <w:rFonts w:ascii="宋体" w:eastAsia="宋体" w:hAnsi="宋体" w:cs="宋体" w:hint="eastAsia"/>
          <w:sz w:val="24"/>
          <w:szCs w:val="24"/>
        </w:rPr>
        <w:t>t</w:t>
      </w:r>
      <w:r>
        <w:rPr>
          <w:rFonts w:ascii="宋体" w:eastAsia="宋体" w:hAnsi="宋体" w:cs="宋体" w:hint="eastAsia"/>
          <w:sz w:val="24"/>
          <w:szCs w:val="24"/>
        </w:rPr>
        <w:t>个弱学习器</w:t>
      </w:r>
      <w:r>
        <w:rPr>
          <w:rFonts w:ascii="宋体" w:eastAsia="宋体" w:hAnsi="宋体" w:cs="宋体" w:hint="eastAsia"/>
          <w:sz w:val="24"/>
          <w:szCs w:val="24"/>
        </w:rPr>
        <w:t>Gt(x)</w:t>
      </w:r>
    </w:p>
    <w:p w14:paraId="6D11E346"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如果是分类算法预测，则</w:t>
      </w:r>
      <w:r>
        <w:rPr>
          <w:rFonts w:ascii="宋体" w:eastAsia="宋体" w:hAnsi="宋体" w:cs="宋体" w:hint="eastAsia"/>
          <w:sz w:val="24"/>
          <w:szCs w:val="24"/>
        </w:rPr>
        <w:t>T</w:t>
      </w:r>
      <w:r>
        <w:rPr>
          <w:rFonts w:ascii="宋体" w:eastAsia="宋体" w:hAnsi="宋体" w:cs="宋体" w:hint="eastAsia"/>
          <w:sz w:val="24"/>
          <w:szCs w:val="24"/>
        </w:rPr>
        <w:t>个弱学习器投出最多票数的类别或者类别之一为最终类别。如果是回归算法，</w:t>
      </w:r>
      <w:r>
        <w:rPr>
          <w:rFonts w:ascii="宋体" w:eastAsia="宋体" w:hAnsi="宋体" w:cs="宋体" w:hint="eastAsia"/>
          <w:sz w:val="24"/>
          <w:szCs w:val="24"/>
        </w:rPr>
        <w:t>T</w:t>
      </w:r>
      <w:r>
        <w:rPr>
          <w:rFonts w:ascii="宋体" w:eastAsia="宋体" w:hAnsi="宋体" w:cs="宋体" w:hint="eastAsia"/>
          <w:sz w:val="24"/>
          <w:szCs w:val="24"/>
        </w:rPr>
        <w:t>个弱学习器得到的回归结果进行算术平均得到的值为最终的模型输出。</w:t>
      </w:r>
    </w:p>
    <w:bookmarkEnd w:id="1"/>
    <w:p w14:paraId="6248EEB6" w14:textId="77777777" w:rsidR="00792959" w:rsidRDefault="009F15CC">
      <w:pPr>
        <w:widowControl/>
        <w:jc w:val="left"/>
        <w:rPr>
          <w:b/>
          <w:bCs/>
          <w:sz w:val="36"/>
          <w:szCs w:val="40"/>
        </w:rPr>
      </w:pPr>
      <w:r>
        <w:rPr>
          <w:rFonts w:hint="eastAsia"/>
          <w:b/>
          <w:bCs/>
          <w:sz w:val="36"/>
          <w:szCs w:val="40"/>
        </w:rPr>
        <w:t>9.</w:t>
      </w:r>
      <w:r>
        <w:rPr>
          <w:rFonts w:hint="eastAsia"/>
          <w:b/>
          <w:bCs/>
          <w:sz w:val="36"/>
          <w:szCs w:val="40"/>
        </w:rPr>
        <w:t>随机森林算法流程</w:t>
      </w:r>
    </w:p>
    <w:p w14:paraId="22FAA6BE" w14:textId="77777777" w:rsidR="00792959" w:rsidRDefault="009F15CC">
      <w:pPr>
        <w:widowControl/>
        <w:jc w:val="left"/>
        <w:rPr>
          <w:rFonts w:ascii="宋体" w:eastAsia="宋体" w:hAnsi="宋体" w:cs="宋体"/>
          <w:sz w:val="24"/>
          <w:szCs w:val="24"/>
        </w:rPr>
      </w:pPr>
      <w:r>
        <w:rPr>
          <w:rFonts w:ascii="宋体" w:eastAsia="宋体" w:hAnsi="宋体" w:cs="宋体" w:hint="eastAsia"/>
          <w:sz w:val="24"/>
          <w:szCs w:val="24"/>
        </w:rPr>
        <w:t>遍历随机森林的大小</w:t>
      </w:r>
      <w:r>
        <w:rPr>
          <w:rFonts w:ascii="宋体" w:eastAsia="宋体" w:hAnsi="宋体" w:cs="宋体" w:hint="eastAsia"/>
          <w:sz w:val="24"/>
          <w:szCs w:val="24"/>
        </w:rPr>
        <w:t xml:space="preserve"> K </w:t>
      </w:r>
      <w:r>
        <w:rPr>
          <w:rFonts w:ascii="宋体" w:eastAsia="宋体" w:hAnsi="宋体" w:cs="宋体" w:hint="eastAsia"/>
          <w:sz w:val="24"/>
          <w:szCs w:val="24"/>
        </w:rPr>
        <w:t>次：</w:t>
      </w:r>
      <w:r>
        <w:rPr>
          <w:rFonts w:ascii="宋体" w:eastAsia="宋体" w:hAnsi="宋体" w:cs="宋体"/>
          <w:sz w:val="24"/>
          <w:szCs w:val="24"/>
        </w:rPr>
        <w:br/>
      </w:r>
      <w:r>
        <w:rPr>
          <w:rFonts w:ascii="宋体" w:eastAsia="宋体" w:hAnsi="宋体" w:cs="宋体" w:hint="eastAsia"/>
          <w:sz w:val="24"/>
          <w:szCs w:val="24"/>
        </w:rPr>
        <w:t>(1)</w:t>
      </w:r>
      <w:r>
        <w:rPr>
          <w:rFonts w:ascii="宋体" w:eastAsia="宋体" w:hAnsi="宋体" w:cs="宋体"/>
          <w:sz w:val="24"/>
          <w:szCs w:val="24"/>
        </w:rPr>
        <w:t>从训练集</w:t>
      </w:r>
      <w:r>
        <w:rPr>
          <w:rFonts w:ascii="宋体" w:eastAsia="宋体" w:hAnsi="宋体" w:cs="宋体"/>
          <w:sz w:val="24"/>
          <w:szCs w:val="24"/>
        </w:rPr>
        <w:t xml:space="preserve"> T </w:t>
      </w:r>
      <w:r>
        <w:rPr>
          <w:rFonts w:ascii="宋体" w:eastAsia="宋体" w:hAnsi="宋体" w:cs="宋体"/>
          <w:sz w:val="24"/>
          <w:szCs w:val="24"/>
        </w:rPr>
        <w:t>中有放回抽样的方式，取样</w:t>
      </w:r>
      <w:r>
        <w:rPr>
          <w:rFonts w:ascii="宋体" w:eastAsia="宋体" w:hAnsi="宋体" w:cs="宋体"/>
          <w:sz w:val="24"/>
          <w:szCs w:val="24"/>
        </w:rPr>
        <w:t xml:space="preserve">N </w:t>
      </w:r>
      <w:r>
        <w:rPr>
          <w:rFonts w:ascii="宋体" w:eastAsia="宋体" w:hAnsi="宋体" w:cs="宋体"/>
          <w:sz w:val="24"/>
          <w:szCs w:val="24"/>
        </w:rPr>
        <w:t>次形成一个新子训练集</w:t>
      </w:r>
      <w:r>
        <w:rPr>
          <w:rFonts w:ascii="宋体" w:eastAsia="宋体" w:hAnsi="宋体" w:cs="宋体"/>
          <w:sz w:val="24"/>
          <w:szCs w:val="24"/>
        </w:rPr>
        <w:t xml:space="preserve"> D</w:t>
      </w:r>
      <w:r>
        <w:rPr>
          <w:rFonts w:ascii="宋体" w:eastAsia="宋体" w:hAnsi="宋体" w:cs="宋体"/>
          <w:sz w:val="24"/>
          <w:szCs w:val="24"/>
        </w:rPr>
        <w:br/>
      </w:r>
      <w:r>
        <w:rPr>
          <w:rFonts w:ascii="宋体" w:eastAsia="宋体" w:hAnsi="宋体" w:cs="宋体" w:hint="eastAsia"/>
          <w:sz w:val="24"/>
          <w:szCs w:val="24"/>
        </w:rPr>
        <w:t>(2)</w:t>
      </w:r>
      <w:r>
        <w:rPr>
          <w:rFonts w:ascii="宋体" w:eastAsia="宋体" w:hAnsi="宋体" w:cs="宋体"/>
          <w:sz w:val="24"/>
          <w:szCs w:val="24"/>
        </w:rPr>
        <w:t>随机选择</w:t>
      </w:r>
      <w:r>
        <w:rPr>
          <w:rFonts w:ascii="宋体" w:eastAsia="宋体" w:hAnsi="宋体" w:cs="宋体"/>
          <w:sz w:val="24"/>
          <w:szCs w:val="24"/>
        </w:rPr>
        <w:t xml:space="preserve"> m </w:t>
      </w:r>
      <w:r>
        <w:rPr>
          <w:rFonts w:ascii="宋体" w:eastAsia="宋体" w:hAnsi="宋体" w:cs="宋体"/>
          <w:sz w:val="24"/>
          <w:szCs w:val="24"/>
        </w:rPr>
        <w:t>个特征，其中</w:t>
      </w:r>
      <w:r>
        <w:rPr>
          <w:rFonts w:ascii="宋体" w:eastAsia="宋体" w:hAnsi="宋体" w:cs="宋体"/>
          <w:sz w:val="24"/>
          <w:szCs w:val="24"/>
        </w:rPr>
        <w:t xml:space="preserve"> m &lt; M</w:t>
      </w:r>
      <w:r>
        <w:rPr>
          <w:rFonts w:ascii="宋体" w:eastAsia="宋体" w:hAnsi="宋体" w:cs="宋体"/>
          <w:sz w:val="24"/>
          <w:szCs w:val="24"/>
        </w:rPr>
        <w:br/>
      </w:r>
      <w:r>
        <w:rPr>
          <w:rFonts w:ascii="宋体" w:eastAsia="宋体" w:hAnsi="宋体" w:cs="宋体" w:hint="eastAsia"/>
          <w:sz w:val="24"/>
          <w:szCs w:val="24"/>
        </w:rPr>
        <w:t>(3)</w:t>
      </w:r>
      <w:r>
        <w:rPr>
          <w:rFonts w:ascii="宋体" w:eastAsia="宋体" w:hAnsi="宋体" w:cs="宋体"/>
          <w:sz w:val="24"/>
          <w:szCs w:val="24"/>
        </w:rPr>
        <w:t>使用新的训练集</w:t>
      </w:r>
      <w:r>
        <w:rPr>
          <w:rFonts w:ascii="宋体" w:eastAsia="宋体" w:hAnsi="宋体" w:cs="宋体"/>
          <w:sz w:val="24"/>
          <w:szCs w:val="24"/>
        </w:rPr>
        <w:t xml:space="preserve"> D </w:t>
      </w:r>
      <w:r>
        <w:rPr>
          <w:rFonts w:ascii="宋体" w:eastAsia="宋体" w:hAnsi="宋体" w:cs="宋体"/>
          <w:sz w:val="24"/>
          <w:szCs w:val="24"/>
        </w:rPr>
        <w:t>和</w:t>
      </w:r>
      <w:r>
        <w:rPr>
          <w:rFonts w:ascii="宋体" w:eastAsia="宋体" w:hAnsi="宋体" w:cs="宋体"/>
          <w:sz w:val="24"/>
          <w:szCs w:val="24"/>
        </w:rPr>
        <w:t xml:space="preserve"> m </w:t>
      </w:r>
      <w:r>
        <w:rPr>
          <w:rFonts w:ascii="宋体" w:eastAsia="宋体" w:hAnsi="宋体" w:cs="宋体"/>
          <w:sz w:val="24"/>
          <w:szCs w:val="24"/>
        </w:rPr>
        <w:t>个特征，学习出一个完整的决策树</w:t>
      </w:r>
      <w:r>
        <w:rPr>
          <w:rFonts w:ascii="宋体" w:eastAsia="宋体" w:hAnsi="宋体" w:cs="宋体"/>
          <w:sz w:val="24"/>
          <w:szCs w:val="24"/>
        </w:rPr>
        <w:br/>
      </w:r>
      <w:r>
        <w:rPr>
          <w:rFonts w:ascii="宋体" w:eastAsia="宋体" w:hAnsi="宋体" w:cs="宋体"/>
          <w:sz w:val="24"/>
          <w:szCs w:val="24"/>
        </w:rPr>
        <w:t>得到随机森林</w:t>
      </w:r>
    </w:p>
    <w:sectPr w:rsidR="007929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273C8"/>
    <w:multiLevelType w:val="singleLevel"/>
    <w:tmpl w:val="8BF273C8"/>
    <w:lvl w:ilvl="0">
      <w:start w:val="1"/>
      <w:numFmt w:val="decimal"/>
      <w:lvlText w:val="(%1)"/>
      <w:lvlJc w:val="left"/>
      <w:pPr>
        <w:tabs>
          <w:tab w:val="left" w:pos="312"/>
        </w:tabs>
      </w:pPr>
    </w:lvl>
  </w:abstractNum>
  <w:abstractNum w:abstractNumId="1" w15:restartNumberingAfterBreak="0">
    <w:nsid w:val="A372FCBD"/>
    <w:multiLevelType w:val="singleLevel"/>
    <w:tmpl w:val="A372FCBD"/>
    <w:lvl w:ilvl="0">
      <w:start w:val="2"/>
      <w:numFmt w:val="decimal"/>
      <w:lvlText w:val="%1."/>
      <w:lvlJc w:val="left"/>
      <w:pPr>
        <w:tabs>
          <w:tab w:val="left" w:pos="312"/>
        </w:tabs>
      </w:pPr>
    </w:lvl>
  </w:abstractNum>
  <w:num w:numId="1" w16cid:durableId="1407680243">
    <w:abstractNumId w:val="0"/>
  </w:num>
  <w:num w:numId="2" w16cid:durableId="1099717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Y3ZTk5NDEzZTU3NThjY2Q3MDg4MzA0NzZkZDUyNzkifQ=="/>
  </w:docVars>
  <w:rsids>
    <w:rsidRoot w:val="00E36863"/>
    <w:rsid w:val="00031FFE"/>
    <w:rsid w:val="0013792B"/>
    <w:rsid w:val="0014019B"/>
    <w:rsid w:val="00160BD0"/>
    <w:rsid w:val="00225B13"/>
    <w:rsid w:val="002959AF"/>
    <w:rsid w:val="002F3365"/>
    <w:rsid w:val="00355CEE"/>
    <w:rsid w:val="005C3A2E"/>
    <w:rsid w:val="00605C03"/>
    <w:rsid w:val="00681DE4"/>
    <w:rsid w:val="006B0FC5"/>
    <w:rsid w:val="00792959"/>
    <w:rsid w:val="008F268D"/>
    <w:rsid w:val="009563AF"/>
    <w:rsid w:val="009F15CC"/>
    <w:rsid w:val="00C33A64"/>
    <w:rsid w:val="00C708FE"/>
    <w:rsid w:val="00D6385E"/>
    <w:rsid w:val="00E36863"/>
    <w:rsid w:val="00F63CE4"/>
    <w:rsid w:val="00F8011E"/>
    <w:rsid w:val="00F87A99"/>
    <w:rsid w:val="00FA2EDF"/>
    <w:rsid w:val="01311D17"/>
    <w:rsid w:val="033A62C2"/>
    <w:rsid w:val="04127858"/>
    <w:rsid w:val="057E2F8C"/>
    <w:rsid w:val="141F3896"/>
    <w:rsid w:val="19632832"/>
    <w:rsid w:val="1B09565B"/>
    <w:rsid w:val="1C4B66CB"/>
    <w:rsid w:val="21B244A5"/>
    <w:rsid w:val="2D6D7CCB"/>
    <w:rsid w:val="2EAF6A86"/>
    <w:rsid w:val="34AF5E9D"/>
    <w:rsid w:val="35A61FCC"/>
    <w:rsid w:val="45C1250B"/>
    <w:rsid w:val="466510E8"/>
    <w:rsid w:val="46E719AA"/>
    <w:rsid w:val="48205C0E"/>
    <w:rsid w:val="48CC18F2"/>
    <w:rsid w:val="4B7C419E"/>
    <w:rsid w:val="4F192ACE"/>
    <w:rsid w:val="5825174F"/>
    <w:rsid w:val="5CB32C58"/>
    <w:rsid w:val="5D7D7BFC"/>
    <w:rsid w:val="5DC55B33"/>
    <w:rsid w:val="62FC3808"/>
    <w:rsid w:val="65F8567D"/>
    <w:rsid w:val="712E63F7"/>
    <w:rsid w:val="713C566E"/>
    <w:rsid w:val="7853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6807"/>
  <w15:docId w15:val="{E42FABF7-A5B1-4C60-B5D1-581182C9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7">
    <w:name w:val="Strong"/>
    <w:basedOn w:val="a0"/>
    <w:uiPriority w:val="22"/>
    <w:qFormat/>
    <w:rPr>
      <w:b/>
    </w:rPr>
  </w:style>
  <w:style w:type="character" w:styleId="a8">
    <w:name w:val="FollowedHyperlink"/>
    <w:basedOn w:val="a0"/>
    <w:uiPriority w:val="99"/>
    <w:semiHidden/>
    <w:unhideWhenUsed/>
    <w:qFormat/>
    <w:rPr>
      <w:color w:val="800080"/>
      <w:u w:val="single"/>
    </w:rPr>
  </w:style>
  <w:style w:type="character" w:styleId="a9">
    <w:name w:val="Hyperlink"/>
    <w:basedOn w:val="a0"/>
    <w:uiPriority w:val="99"/>
    <w:unhideWhenUsed/>
    <w:qFormat/>
    <w:rPr>
      <w:color w:val="0563C1" w:themeColor="hyperlink"/>
      <w:u w:val="single"/>
    </w:rPr>
  </w:style>
  <w:style w:type="character" w:styleId="HTML0">
    <w:name w:val="HTML Code"/>
    <w:basedOn w:val="a0"/>
    <w:uiPriority w:val="99"/>
    <w:semiHidden/>
    <w:unhideWhenUsed/>
    <w:rPr>
      <w:rFonts w:ascii="Courier New" w:hAnsi="Courier New"/>
      <w:sz w:val="20"/>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csdn.net/so/search?q=%E9%9A%8F%E6%9C%BA%E7%A7%8D%E5%AD%90&amp;spm=1001.2101.3001.7020" TargetMode="External"/><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hyperlink" Target="https://blog.csdn.net/weixin_39611389/article/details/110597328" TargetMode="External"/><Relationship Id="rId42" Type="http://schemas.openxmlformats.org/officeDocument/2006/relationships/image" Target="media/image22.wmf"/><Relationship Id="rId47" Type="http://schemas.openxmlformats.org/officeDocument/2006/relationships/hyperlink" Target="https://blog.csdn.net/qq_41870157/article/details/103395732"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hyperlink" Target="https://zhuanlan.zhihu.com/p/375632445" TargetMode="External"/><Relationship Id="rId40" Type="http://schemas.openxmlformats.org/officeDocument/2006/relationships/image" Target="media/image20.png"/><Relationship Id="rId45" Type="http://schemas.openxmlformats.org/officeDocument/2006/relationships/image" Target="media/image25.wmf"/><Relationship Id="rId5" Type="http://schemas.openxmlformats.org/officeDocument/2006/relationships/image" Target="media/image1.wmf"/><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0.bin"/><Relationship Id="rId49" Type="http://schemas.openxmlformats.org/officeDocument/2006/relationships/theme" Target="theme/theme1.xml"/><Relationship Id="rId10" Type="http://schemas.openxmlformats.org/officeDocument/2006/relationships/hyperlink" Target="https://zhuanlan.zhihu.com/p/26683576" TargetMode="External"/><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hyperlink" Target="https://zhuanlan.zhihu.com/p/26704531" TargetMode="External"/><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hyperlink" Target="https://blog.csdn.net/u010366748/article/details/111060108" TargetMode="External"/><Relationship Id="rId38" Type="http://schemas.openxmlformats.org/officeDocument/2006/relationships/image" Target="media/image18.wmf"/><Relationship Id="rId46" Type="http://schemas.openxmlformats.org/officeDocument/2006/relationships/oleObject" Target="embeddings/oleObject11.bin"/><Relationship Id="rId20" Type="http://schemas.openxmlformats.org/officeDocument/2006/relationships/image" Target="media/image8.wmf"/><Relationship Id="rId41"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WW</dc:creator>
  <cp:lastModifiedBy>W WW</cp:lastModifiedBy>
  <cp:revision>9</cp:revision>
  <dcterms:created xsi:type="dcterms:W3CDTF">2022-10-07T03:00:00Z</dcterms:created>
  <dcterms:modified xsi:type="dcterms:W3CDTF">2022-10-10T01:05:00Z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BEAA678DF8464FB3B98E4CB41EEF5375</vt:lpwstr>
  </property>
</Properties>
</file>