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4A895" w14:textId="77777777" w:rsidR="00396F21" w:rsidRDefault="00172526">
      <w:pPr>
        <w:snapToGrid w:val="0"/>
        <w:spacing w:line="312" w:lineRule="auto"/>
        <w:ind w:firstLine="721"/>
        <w:jc w:val="center"/>
      </w:pPr>
      <w:bookmarkStart w:id="0" w:name="_Hlk146548905"/>
      <w:bookmarkEnd w:id="0"/>
      <w:r>
        <w:rPr>
          <w:rFonts w:ascii="华文中宋" w:eastAsia="华文中宋" w:hAnsi="华文中宋"/>
          <w:b/>
          <w:noProof/>
          <w:color w:val="000000"/>
          <w:sz w:val="36"/>
          <w:szCs w:val="36"/>
        </w:rPr>
        <w:drawing>
          <wp:inline distT="0" distB="0" distL="0" distR="0" wp14:anchorId="586B5CB9" wp14:editId="29D110F5">
            <wp:extent cx="1301750" cy="831850"/>
            <wp:effectExtent l="0" t="0" r="0" b="6350"/>
            <wp:docPr id="12" name="图片 12"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资源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01750" cy="831850"/>
                    </a:xfrm>
                    <a:prstGeom prst="rect">
                      <a:avLst/>
                    </a:prstGeom>
                    <a:noFill/>
                    <a:ln>
                      <a:noFill/>
                    </a:ln>
                  </pic:spPr>
                </pic:pic>
              </a:graphicData>
            </a:graphic>
          </wp:inline>
        </w:drawing>
      </w:r>
      <w:r>
        <w:rPr>
          <w:rFonts w:ascii="华文中宋" w:eastAsia="华文中宋" w:hAnsi="华文中宋"/>
          <w:b/>
          <w:color w:val="000000"/>
          <w:sz w:val="36"/>
          <w:szCs w:val="36"/>
        </w:rPr>
        <w:t xml:space="preserve"> </w:t>
      </w:r>
      <w:r>
        <w:rPr>
          <w:rFonts w:ascii="华文中宋" w:eastAsia="华文中宋" w:hAnsi="华文中宋" w:hint="eastAsia"/>
          <w:b/>
          <w:color w:val="000000"/>
          <w:sz w:val="36"/>
          <w:szCs w:val="36"/>
        </w:rPr>
        <w:t xml:space="preserve"> </w:t>
      </w:r>
      <w:r>
        <w:rPr>
          <w:noProof/>
        </w:rPr>
        <w:drawing>
          <wp:inline distT="0" distB="0" distL="0" distR="0" wp14:anchorId="5484421F" wp14:editId="70E98529">
            <wp:extent cx="901700" cy="901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01700" cy="901700"/>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49A6774C" wp14:editId="123B6CC3">
            <wp:extent cx="736600" cy="8318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736600" cy="831850"/>
                    </a:xfrm>
                    <a:prstGeom prst="rect">
                      <a:avLst/>
                    </a:prstGeom>
                    <a:noFill/>
                    <a:ln>
                      <a:noFill/>
                    </a:ln>
                  </pic:spPr>
                </pic:pic>
              </a:graphicData>
            </a:graphic>
          </wp:inline>
        </w:drawing>
      </w:r>
      <w:r>
        <w:rPr>
          <w:rFonts w:hint="eastAsia"/>
        </w:rPr>
        <w:t xml:space="preserve"> </w:t>
      </w:r>
      <w:r>
        <w:rPr>
          <w:rFonts w:ascii="华文中宋" w:eastAsia="华文中宋" w:hAnsi="华文中宋"/>
          <w:b/>
          <w:color w:val="000000"/>
          <w:sz w:val="36"/>
          <w:szCs w:val="36"/>
        </w:rPr>
        <w:t xml:space="preserve"> </w:t>
      </w:r>
      <w:r>
        <w:rPr>
          <w:rFonts w:ascii="华文中宋" w:eastAsia="华文中宋" w:hAnsi="华文中宋" w:hint="eastAsia"/>
          <w:b/>
          <w:color w:val="000000"/>
          <w:sz w:val="36"/>
          <w:szCs w:val="36"/>
        </w:rPr>
        <w:t xml:space="preserve"> </w:t>
      </w:r>
      <w:r>
        <w:rPr>
          <w:rFonts w:ascii="华文中宋" w:eastAsia="华文中宋" w:hAnsi="华文中宋"/>
          <w:b/>
          <w:noProof/>
          <w:color w:val="000000"/>
          <w:sz w:val="36"/>
          <w:szCs w:val="36"/>
        </w:rPr>
        <w:drawing>
          <wp:inline distT="0" distB="0" distL="0" distR="0" wp14:anchorId="0CC839A1" wp14:editId="78577F38">
            <wp:extent cx="825500" cy="825500"/>
            <wp:effectExtent l="0" t="0" r="0" b="0"/>
            <wp:docPr id="9" name="图片 9"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uawe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25500" cy="825500"/>
                    </a:xfrm>
                    <a:prstGeom prst="rect">
                      <a:avLst/>
                    </a:prstGeom>
                    <a:noFill/>
                    <a:ln>
                      <a:noFill/>
                    </a:ln>
                  </pic:spPr>
                </pic:pic>
              </a:graphicData>
            </a:graphic>
          </wp:inline>
        </w:drawing>
      </w:r>
      <w:r>
        <w:t xml:space="preserve">    </w:t>
      </w:r>
      <w:r>
        <w:rPr>
          <w:noProof/>
        </w:rPr>
        <w:drawing>
          <wp:inline distT="0" distB="0" distL="0" distR="0" wp14:anchorId="4FB88E37" wp14:editId="7634AC05">
            <wp:extent cx="869950" cy="8699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69950" cy="869950"/>
                    </a:xfrm>
                    <a:prstGeom prst="rect">
                      <a:avLst/>
                    </a:prstGeom>
                    <a:noFill/>
                    <a:ln>
                      <a:noFill/>
                    </a:ln>
                  </pic:spPr>
                </pic:pic>
              </a:graphicData>
            </a:graphic>
          </wp:inline>
        </w:drawing>
      </w:r>
    </w:p>
    <w:p w14:paraId="0FA44542" w14:textId="77777777" w:rsidR="00396F21" w:rsidRDefault="00396F21">
      <w:pPr>
        <w:snapToGrid w:val="0"/>
        <w:spacing w:line="312" w:lineRule="auto"/>
        <w:ind w:firstLine="721"/>
        <w:jc w:val="center"/>
        <w:rPr>
          <w:rFonts w:ascii="华文中宋" w:eastAsia="华文中宋" w:hAnsi="华文中宋"/>
          <w:b/>
          <w:color w:val="000000"/>
          <w:sz w:val="36"/>
          <w:szCs w:val="36"/>
        </w:rPr>
      </w:pPr>
    </w:p>
    <w:p w14:paraId="2C01A276" w14:textId="77777777" w:rsidR="00396F21" w:rsidRDefault="00172526">
      <w:pPr>
        <w:spacing w:line="20" w:lineRule="atLeast"/>
        <w:ind w:firstLine="721"/>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1" w:name="OLE_LINK1"/>
      <w:bookmarkStart w:id="2" w:name="OLE_LINK2"/>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55C24628" w14:textId="77777777" w:rsidR="00396F21" w:rsidRDefault="00172526">
      <w:pPr>
        <w:spacing w:line="20" w:lineRule="atLeast"/>
        <w:ind w:firstLine="881"/>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第二十届中国研究生</w:t>
      </w:r>
    </w:p>
    <w:p w14:paraId="190A5CB4" w14:textId="77777777" w:rsidR="00396F21" w:rsidRDefault="00172526">
      <w:pPr>
        <w:spacing w:line="20" w:lineRule="atLeast"/>
        <w:ind w:firstLine="881"/>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3D9315A5" w14:textId="77777777" w:rsidR="00396F21" w:rsidRDefault="00396F21">
      <w:pPr>
        <w:spacing w:line="20" w:lineRule="atLeast"/>
        <w:ind w:firstLine="880"/>
        <w:jc w:val="center"/>
        <w:rPr>
          <w:sz w:val="44"/>
          <w:szCs w:val="44"/>
        </w:rPr>
      </w:pPr>
    </w:p>
    <w:tbl>
      <w:tblPr>
        <w:tblW w:w="0" w:type="auto"/>
        <w:jc w:val="center"/>
        <w:tblLayout w:type="fixed"/>
        <w:tblLook w:val="04A0" w:firstRow="1" w:lastRow="0" w:firstColumn="1" w:lastColumn="0" w:noHBand="0" w:noVBand="1"/>
      </w:tblPr>
      <w:tblGrid>
        <w:gridCol w:w="1842"/>
        <w:gridCol w:w="6512"/>
      </w:tblGrid>
      <w:tr w:rsidR="00396F21" w14:paraId="5228C113" w14:textId="77777777">
        <w:trPr>
          <w:trHeight w:val="1134"/>
          <w:jc w:val="center"/>
        </w:trPr>
        <w:tc>
          <w:tcPr>
            <w:tcW w:w="1842" w:type="dxa"/>
            <w:tcBorders>
              <w:bottom w:val="single" w:sz="12" w:space="0" w:color="auto"/>
            </w:tcBorders>
            <w:vAlign w:val="bottom"/>
          </w:tcPr>
          <w:p w14:paraId="4EB233E1" w14:textId="77777777" w:rsidR="00396F21" w:rsidRDefault="00172526">
            <w:pPr>
              <w:spacing w:line="20" w:lineRule="atLeast"/>
              <w:ind w:firstLine="723"/>
              <w:rPr>
                <w:b/>
                <w:sz w:val="36"/>
                <w:szCs w:val="36"/>
              </w:rPr>
            </w:pPr>
            <w:r>
              <w:rPr>
                <w:rFonts w:hint="eastAsia"/>
                <w:b/>
                <w:sz w:val="36"/>
                <w:szCs w:val="36"/>
              </w:rPr>
              <w:t>学</w:t>
            </w:r>
            <w:r>
              <w:rPr>
                <w:rFonts w:hint="eastAsia"/>
                <w:b/>
                <w:sz w:val="36"/>
                <w:szCs w:val="36"/>
              </w:rPr>
              <w:t xml:space="preserve">    </w:t>
            </w:r>
            <w:r>
              <w:rPr>
                <w:rFonts w:hint="eastAsia"/>
                <w:b/>
                <w:sz w:val="36"/>
                <w:szCs w:val="36"/>
              </w:rPr>
              <w:t>校</w:t>
            </w:r>
          </w:p>
        </w:tc>
        <w:tc>
          <w:tcPr>
            <w:tcW w:w="6512" w:type="dxa"/>
            <w:tcBorders>
              <w:bottom w:val="single" w:sz="12" w:space="0" w:color="auto"/>
            </w:tcBorders>
          </w:tcPr>
          <w:p w14:paraId="257D2FE2" w14:textId="77777777" w:rsidR="00396F21" w:rsidRDefault="00396F21">
            <w:pPr>
              <w:spacing w:line="20" w:lineRule="atLeast"/>
              <w:ind w:firstLine="723"/>
              <w:rPr>
                <w:b/>
                <w:sz w:val="36"/>
                <w:szCs w:val="36"/>
              </w:rPr>
            </w:pPr>
          </w:p>
          <w:p w14:paraId="4EA2AF37" w14:textId="77777777" w:rsidR="00396F21" w:rsidRDefault="00172526">
            <w:pPr>
              <w:spacing w:line="20" w:lineRule="atLeast"/>
              <w:ind w:firstLine="723"/>
              <w:jc w:val="left"/>
              <w:rPr>
                <w:b/>
                <w:sz w:val="36"/>
                <w:szCs w:val="36"/>
              </w:rPr>
            </w:pPr>
            <w:r>
              <w:rPr>
                <w:rFonts w:hint="eastAsia"/>
                <w:b/>
                <w:sz w:val="36"/>
                <w:szCs w:val="36"/>
              </w:rPr>
              <w:t>北京石油化工学院</w:t>
            </w:r>
          </w:p>
        </w:tc>
      </w:tr>
      <w:tr w:rsidR="00396F21" w14:paraId="2D0BADED" w14:textId="77777777">
        <w:trPr>
          <w:trHeight w:val="1134"/>
          <w:jc w:val="center"/>
        </w:trPr>
        <w:tc>
          <w:tcPr>
            <w:tcW w:w="1842" w:type="dxa"/>
            <w:tcBorders>
              <w:top w:val="single" w:sz="12" w:space="0" w:color="auto"/>
              <w:bottom w:val="single" w:sz="12" w:space="0" w:color="auto"/>
            </w:tcBorders>
            <w:vAlign w:val="bottom"/>
          </w:tcPr>
          <w:p w14:paraId="0083C58E" w14:textId="77777777" w:rsidR="00396F21" w:rsidRDefault="00172526">
            <w:pPr>
              <w:spacing w:line="20" w:lineRule="atLeast"/>
              <w:ind w:firstLine="723"/>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tcPr>
          <w:p w14:paraId="5A3E8F48" w14:textId="77777777" w:rsidR="00396F21" w:rsidRDefault="00396F21">
            <w:pPr>
              <w:spacing w:line="20" w:lineRule="atLeast"/>
              <w:ind w:firstLine="723"/>
              <w:rPr>
                <w:b/>
                <w:sz w:val="36"/>
                <w:szCs w:val="36"/>
              </w:rPr>
            </w:pPr>
          </w:p>
        </w:tc>
      </w:tr>
      <w:tr w:rsidR="00396F21" w14:paraId="06D88DE7" w14:textId="77777777">
        <w:trPr>
          <w:trHeight w:val="625"/>
          <w:jc w:val="center"/>
        </w:trPr>
        <w:tc>
          <w:tcPr>
            <w:tcW w:w="1842" w:type="dxa"/>
            <w:vMerge w:val="restart"/>
            <w:tcBorders>
              <w:top w:val="single" w:sz="12" w:space="0" w:color="auto"/>
            </w:tcBorders>
            <w:vAlign w:val="center"/>
          </w:tcPr>
          <w:p w14:paraId="341C2A33" w14:textId="77777777" w:rsidR="00396F21" w:rsidRDefault="00172526">
            <w:pPr>
              <w:spacing w:line="20" w:lineRule="atLeast"/>
              <w:ind w:firstLine="723"/>
              <w:jc w:val="center"/>
              <w:rPr>
                <w:b/>
                <w:sz w:val="36"/>
                <w:szCs w:val="36"/>
              </w:rPr>
            </w:pPr>
            <w:r>
              <w:rPr>
                <w:rFonts w:hint="eastAsia"/>
                <w:b/>
                <w:sz w:val="36"/>
                <w:szCs w:val="36"/>
              </w:rPr>
              <w:t>队员姓名</w:t>
            </w:r>
          </w:p>
        </w:tc>
        <w:tc>
          <w:tcPr>
            <w:tcW w:w="6512" w:type="dxa"/>
            <w:tcBorders>
              <w:top w:val="single" w:sz="12" w:space="0" w:color="auto"/>
              <w:bottom w:val="single" w:sz="8" w:space="0" w:color="auto"/>
            </w:tcBorders>
          </w:tcPr>
          <w:p w14:paraId="378BBCD8" w14:textId="77777777" w:rsidR="00396F21" w:rsidRDefault="00172526">
            <w:pPr>
              <w:spacing w:line="20" w:lineRule="atLeast"/>
              <w:ind w:firstLine="723"/>
              <w:rPr>
                <w:b/>
                <w:sz w:val="36"/>
                <w:szCs w:val="36"/>
              </w:rPr>
            </w:pPr>
            <w:r>
              <w:rPr>
                <w:rFonts w:hint="eastAsia"/>
                <w:b/>
                <w:sz w:val="36"/>
                <w:szCs w:val="36"/>
              </w:rPr>
              <w:t>1.</w:t>
            </w:r>
            <w:r>
              <w:rPr>
                <w:rFonts w:hint="eastAsia"/>
                <w:b/>
                <w:sz w:val="36"/>
                <w:szCs w:val="36"/>
              </w:rPr>
              <w:t>邢晓龙</w:t>
            </w:r>
          </w:p>
        </w:tc>
      </w:tr>
      <w:tr w:rsidR="00396F21" w14:paraId="070AA31A" w14:textId="77777777">
        <w:trPr>
          <w:trHeight w:val="625"/>
          <w:jc w:val="center"/>
        </w:trPr>
        <w:tc>
          <w:tcPr>
            <w:tcW w:w="1842" w:type="dxa"/>
            <w:vMerge/>
            <w:vAlign w:val="center"/>
          </w:tcPr>
          <w:p w14:paraId="3CC88BD1" w14:textId="77777777" w:rsidR="00396F21" w:rsidRDefault="00396F21">
            <w:pPr>
              <w:spacing w:line="20" w:lineRule="atLeast"/>
              <w:ind w:firstLine="723"/>
              <w:jc w:val="center"/>
              <w:rPr>
                <w:b/>
                <w:sz w:val="36"/>
                <w:szCs w:val="36"/>
              </w:rPr>
            </w:pPr>
          </w:p>
        </w:tc>
        <w:tc>
          <w:tcPr>
            <w:tcW w:w="6512" w:type="dxa"/>
            <w:tcBorders>
              <w:top w:val="single" w:sz="8" w:space="0" w:color="auto"/>
              <w:bottom w:val="single" w:sz="8" w:space="0" w:color="auto"/>
            </w:tcBorders>
          </w:tcPr>
          <w:p w14:paraId="74A8B3E7" w14:textId="77777777" w:rsidR="00396F21" w:rsidRDefault="00172526">
            <w:pPr>
              <w:spacing w:line="20" w:lineRule="atLeast"/>
              <w:ind w:firstLine="723"/>
              <w:rPr>
                <w:b/>
                <w:sz w:val="36"/>
                <w:szCs w:val="36"/>
              </w:rPr>
            </w:pPr>
            <w:r>
              <w:rPr>
                <w:rFonts w:hint="eastAsia"/>
                <w:b/>
                <w:sz w:val="36"/>
                <w:szCs w:val="36"/>
              </w:rPr>
              <w:t>2.</w:t>
            </w:r>
            <w:proofErr w:type="gramStart"/>
            <w:r>
              <w:rPr>
                <w:rFonts w:hint="eastAsia"/>
                <w:b/>
                <w:sz w:val="36"/>
                <w:szCs w:val="36"/>
              </w:rPr>
              <w:t>王利猛</w:t>
            </w:r>
            <w:proofErr w:type="gramEnd"/>
          </w:p>
        </w:tc>
      </w:tr>
      <w:tr w:rsidR="00396F21" w14:paraId="7DE337BA" w14:textId="77777777">
        <w:trPr>
          <w:trHeight w:val="625"/>
          <w:jc w:val="center"/>
        </w:trPr>
        <w:tc>
          <w:tcPr>
            <w:tcW w:w="1842" w:type="dxa"/>
            <w:vMerge/>
            <w:tcBorders>
              <w:bottom w:val="single" w:sz="12" w:space="0" w:color="auto"/>
            </w:tcBorders>
            <w:vAlign w:val="center"/>
          </w:tcPr>
          <w:p w14:paraId="3E1FCB6D" w14:textId="77777777" w:rsidR="00396F21" w:rsidRDefault="00396F21">
            <w:pPr>
              <w:spacing w:line="20" w:lineRule="atLeast"/>
              <w:ind w:firstLine="723"/>
              <w:jc w:val="center"/>
              <w:rPr>
                <w:b/>
                <w:sz w:val="36"/>
                <w:szCs w:val="36"/>
              </w:rPr>
            </w:pPr>
          </w:p>
        </w:tc>
        <w:tc>
          <w:tcPr>
            <w:tcW w:w="6512" w:type="dxa"/>
            <w:tcBorders>
              <w:top w:val="single" w:sz="8" w:space="0" w:color="auto"/>
              <w:bottom w:val="single" w:sz="12" w:space="0" w:color="auto"/>
            </w:tcBorders>
          </w:tcPr>
          <w:p w14:paraId="64CBEA2A" w14:textId="77777777" w:rsidR="00396F21" w:rsidRDefault="00172526">
            <w:pPr>
              <w:spacing w:line="20" w:lineRule="atLeast"/>
              <w:ind w:firstLine="723"/>
              <w:rPr>
                <w:b/>
                <w:sz w:val="36"/>
                <w:szCs w:val="36"/>
              </w:rPr>
            </w:pPr>
            <w:r>
              <w:rPr>
                <w:rFonts w:hint="eastAsia"/>
                <w:b/>
                <w:sz w:val="36"/>
                <w:szCs w:val="36"/>
              </w:rPr>
              <w:t>3.</w:t>
            </w:r>
            <w:r>
              <w:rPr>
                <w:rFonts w:hint="eastAsia"/>
                <w:b/>
                <w:sz w:val="36"/>
                <w:szCs w:val="36"/>
              </w:rPr>
              <w:t>张婧</w:t>
            </w:r>
          </w:p>
        </w:tc>
      </w:tr>
    </w:tbl>
    <w:p w14:paraId="10DDDF0C" w14:textId="77777777" w:rsidR="00396F21" w:rsidRDefault="00396F21">
      <w:pPr>
        <w:adjustRightInd w:val="0"/>
        <w:snapToGrid w:val="0"/>
        <w:spacing w:line="312" w:lineRule="auto"/>
        <w:ind w:firstLine="640"/>
        <w:textAlignment w:val="baseline"/>
        <w:rPr>
          <w:rFonts w:ascii="仿宋_GB2312" w:eastAsia="仿宋_GB2312" w:hAnsi="仿宋" w:cs="宋体"/>
          <w:color w:val="333333"/>
          <w:kern w:val="0"/>
          <w:sz w:val="32"/>
          <w:szCs w:val="32"/>
        </w:rPr>
      </w:pPr>
    </w:p>
    <w:p w14:paraId="2AC2883B" w14:textId="77777777" w:rsidR="00396F21" w:rsidRDefault="00396F21">
      <w:pPr>
        <w:adjustRightInd w:val="0"/>
        <w:snapToGrid w:val="0"/>
        <w:spacing w:line="312" w:lineRule="auto"/>
        <w:ind w:firstLine="640"/>
        <w:textAlignment w:val="baseline"/>
        <w:rPr>
          <w:rFonts w:ascii="仿宋_GB2312" w:eastAsia="仿宋_GB2312" w:hAnsi="仿宋" w:cs="宋体"/>
          <w:color w:val="333333"/>
          <w:kern w:val="0"/>
          <w:sz w:val="32"/>
          <w:szCs w:val="32"/>
        </w:rPr>
      </w:pPr>
    </w:p>
    <w:p w14:paraId="03F1141B" w14:textId="77777777" w:rsidR="00396F21" w:rsidRDefault="00396F21">
      <w:pPr>
        <w:adjustRightInd w:val="0"/>
        <w:snapToGrid w:val="0"/>
        <w:spacing w:line="312" w:lineRule="auto"/>
        <w:ind w:firstLine="640"/>
        <w:textAlignment w:val="baseline"/>
        <w:rPr>
          <w:rFonts w:ascii="仿宋_GB2312" w:eastAsia="仿宋_GB2312" w:hAnsi="仿宋" w:cs="宋体"/>
          <w:color w:val="333333"/>
          <w:kern w:val="0"/>
          <w:sz w:val="32"/>
          <w:szCs w:val="32"/>
        </w:rPr>
      </w:pPr>
    </w:p>
    <w:p w14:paraId="529D0D06" w14:textId="77777777" w:rsidR="00396F21" w:rsidRDefault="00396F21">
      <w:pPr>
        <w:adjustRightInd w:val="0"/>
        <w:snapToGrid w:val="0"/>
        <w:spacing w:line="312" w:lineRule="auto"/>
        <w:ind w:firstLine="640"/>
        <w:textAlignment w:val="baseline"/>
        <w:rPr>
          <w:rFonts w:ascii="仿宋_GB2312" w:eastAsia="仿宋_GB2312" w:hAnsi="仿宋" w:cs="宋体"/>
          <w:color w:val="333333"/>
          <w:kern w:val="0"/>
          <w:sz w:val="32"/>
          <w:szCs w:val="32"/>
        </w:rPr>
      </w:pPr>
    </w:p>
    <w:p w14:paraId="6E098860" w14:textId="77777777" w:rsidR="00396F21" w:rsidRDefault="00396F21">
      <w:pPr>
        <w:adjustRightInd w:val="0"/>
        <w:snapToGrid w:val="0"/>
        <w:spacing w:line="312" w:lineRule="auto"/>
        <w:ind w:firstLine="640"/>
        <w:textAlignment w:val="baseline"/>
        <w:rPr>
          <w:rFonts w:ascii="仿宋_GB2312" w:eastAsia="仿宋_GB2312" w:hAnsi="仿宋" w:cs="宋体"/>
          <w:color w:val="333333"/>
          <w:kern w:val="0"/>
          <w:sz w:val="32"/>
          <w:szCs w:val="32"/>
        </w:rPr>
      </w:pPr>
    </w:p>
    <w:p w14:paraId="7EC1CBF9" w14:textId="77777777" w:rsidR="00396F21" w:rsidRDefault="00396F21">
      <w:pPr>
        <w:adjustRightInd w:val="0"/>
        <w:snapToGrid w:val="0"/>
        <w:spacing w:line="312" w:lineRule="auto"/>
        <w:ind w:firstLine="640"/>
        <w:textAlignment w:val="baseline"/>
        <w:rPr>
          <w:rFonts w:ascii="仿宋_GB2312" w:eastAsia="仿宋_GB2312" w:hAnsi="仿宋" w:cs="宋体"/>
          <w:color w:val="333333"/>
          <w:kern w:val="0"/>
          <w:sz w:val="32"/>
          <w:szCs w:val="32"/>
        </w:rPr>
      </w:pPr>
    </w:p>
    <w:p w14:paraId="6BBB0E75" w14:textId="77777777" w:rsidR="00396F21" w:rsidRDefault="00396F21">
      <w:pPr>
        <w:adjustRightInd w:val="0"/>
        <w:snapToGrid w:val="0"/>
        <w:spacing w:line="312" w:lineRule="auto"/>
        <w:ind w:firstLine="640"/>
        <w:textAlignment w:val="baseline"/>
        <w:rPr>
          <w:rFonts w:ascii="仿宋_GB2312" w:eastAsia="仿宋_GB2312" w:hAnsi="仿宋" w:cs="宋体"/>
          <w:color w:val="333333"/>
          <w:kern w:val="0"/>
          <w:sz w:val="32"/>
          <w:szCs w:val="32"/>
        </w:rPr>
      </w:pPr>
    </w:p>
    <w:p w14:paraId="02269A37" w14:textId="77777777" w:rsidR="00396F21" w:rsidRDefault="00396F21">
      <w:pPr>
        <w:spacing w:line="20" w:lineRule="atLeast"/>
        <w:ind w:firstLine="721"/>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p>
    <w:p w14:paraId="1DF6DF43" w14:textId="77777777" w:rsidR="00396F21" w:rsidRDefault="00172526">
      <w:pPr>
        <w:spacing w:line="20" w:lineRule="atLeast"/>
        <w:ind w:firstLine="721"/>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22DFD86C" w14:textId="77777777" w:rsidR="00396F21" w:rsidRDefault="00172526">
      <w:pPr>
        <w:spacing w:line="20" w:lineRule="atLeast"/>
        <w:ind w:firstLine="881"/>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“华为杯”第二十届中国研究生</w:t>
      </w:r>
    </w:p>
    <w:p w14:paraId="007E71DE" w14:textId="77777777" w:rsidR="00396F21" w:rsidRDefault="00172526">
      <w:pPr>
        <w:spacing w:line="20" w:lineRule="atLeast"/>
        <w:ind w:firstLine="881"/>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0DE301D5" w14:textId="77777777" w:rsidR="00396F21" w:rsidRDefault="00396F21">
      <w:pPr>
        <w:spacing w:line="360" w:lineRule="auto"/>
        <w:ind w:firstLine="560"/>
        <w:jc w:val="left"/>
        <w:rPr>
          <w:rFonts w:ascii="宋体" w:hAnsi="宋体"/>
          <w:sz w:val="28"/>
        </w:rPr>
      </w:pPr>
    </w:p>
    <w:p w14:paraId="58C9F3FD" w14:textId="77777777" w:rsidR="00396F21" w:rsidRDefault="00172526">
      <w:pPr>
        <w:spacing w:line="360" w:lineRule="auto"/>
        <w:ind w:firstLine="720"/>
        <w:jc w:val="center"/>
        <w:rPr>
          <w:rFonts w:ascii="隶书" w:eastAsia="隶书" w:hAnsi="宋体"/>
          <w:sz w:val="36"/>
        </w:rPr>
      </w:pPr>
      <w:r>
        <w:rPr>
          <w:rFonts w:ascii="隶书" w:eastAsia="隶书" w:hAnsi="宋体" w:hint="eastAsia"/>
          <w:sz w:val="36"/>
        </w:rPr>
        <w:t>题 目：</w:t>
      </w:r>
      <w:r>
        <w:rPr>
          <w:rFonts w:ascii="宋体" w:hAnsi="宋体"/>
          <w:sz w:val="28"/>
        </w:rPr>
        <w:t xml:space="preserve">   </w:t>
      </w:r>
      <w:r>
        <w:rPr>
          <w:rFonts w:ascii="宋体" w:hAnsi="宋体"/>
          <w:sz w:val="28"/>
          <w:u w:val="single"/>
        </w:rPr>
        <w:softHyphen/>
      </w:r>
      <w:r>
        <w:rPr>
          <w:rFonts w:ascii="宋体" w:hAnsi="宋体"/>
          <w:sz w:val="28"/>
          <w:u w:val="single"/>
        </w:rPr>
        <w:softHyphen/>
      </w:r>
      <w:r>
        <w:rPr>
          <w:rFonts w:ascii="宋体" w:hAnsi="宋体"/>
          <w:sz w:val="28"/>
          <w:u w:val="single"/>
        </w:rPr>
        <w:softHyphen/>
      </w:r>
      <w:r>
        <w:rPr>
          <w:rFonts w:ascii="宋体" w:hAnsi="宋体"/>
          <w:sz w:val="28"/>
          <w:u w:val="single"/>
        </w:rPr>
        <w:softHyphen/>
      </w:r>
      <w:r>
        <w:rPr>
          <w:rFonts w:ascii="黑体" w:eastAsia="黑体" w:hAnsi="黑体" w:hint="eastAsia"/>
          <w:sz w:val="32"/>
          <w:u w:val="single"/>
        </w:rPr>
        <w:t xml:space="preserve"> </w:t>
      </w:r>
      <w:r>
        <w:rPr>
          <w:rFonts w:ascii="黑体" w:eastAsia="黑体" w:hAnsi="黑体"/>
          <w:sz w:val="32"/>
          <w:u w:val="single"/>
        </w:rPr>
        <w:t xml:space="preserve"> </w:t>
      </w:r>
      <w:r>
        <w:rPr>
          <w:rFonts w:ascii="黑体" w:eastAsia="黑体" w:hAnsi="黑体" w:hint="eastAsia"/>
          <w:sz w:val="32"/>
          <w:u w:val="single"/>
        </w:rPr>
        <w:t xml:space="preserve">基于血性脑卒中临床智能诊疗的建模和优化 </w:t>
      </w:r>
      <w:r>
        <w:rPr>
          <w:rFonts w:ascii="黑体" w:eastAsia="黑体" w:hAnsi="黑体"/>
          <w:sz w:val="32"/>
          <w:u w:val="single"/>
        </w:rPr>
        <w:t xml:space="preserve">  </w:t>
      </w:r>
      <w:r>
        <w:rPr>
          <w:rFonts w:ascii="宋体" w:hAnsi="宋体" w:hint="eastAsia"/>
          <w:sz w:val="28"/>
          <w:u w:val="single"/>
        </w:rPr>
        <w:t xml:space="preserve"> </w:t>
      </w:r>
      <w:r>
        <w:rPr>
          <w:rFonts w:ascii="宋体" w:hAnsi="宋体"/>
          <w:sz w:val="28"/>
          <w:u w:val="single"/>
        </w:rPr>
        <w:t xml:space="preserve">      </w:t>
      </w:r>
    </w:p>
    <w:p w14:paraId="56A20B4F" w14:textId="77777777" w:rsidR="00396F21" w:rsidRDefault="00396F21">
      <w:pPr>
        <w:spacing w:line="360" w:lineRule="auto"/>
        <w:ind w:firstLine="720"/>
        <w:jc w:val="left"/>
        <w:rPr>
          <w:rFonts w:ascii="隶书" w:eastAsia="隶书" w:hAnsi="宋体"/>
          <w:sz w:val="36"/>
        </w:rPr>
      </w:pPr>
    </w:p>
    <w:p w14:paraId="2198C87E" w14:textId="77777777" w:rsidR="00396F21" w:rsidRDefault="00172526">
      <w:pPr>
        <w:spacing w:line="360" w:lineRule="auto"/>
        <w:ind w:firstLine="720"/>
        <w:jc w:val="center"/>
        <w:rPr>
          <w:rFonts w:ascii="隶书" w:eastAsia="隶书" w:hAnsi="宋体"/>
          <w:sz w:val="36"/>
        </w:rPr>
      </w:pP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0BDCFFD2" w14:textId="77777777" w:rsidR="00396F21" w:rsidRDefault="00172526">
      <w:pPr>
        <w:ind w:firstLine="480"/>
        <w:rPr>
          <w:rFonts w:ascii="宋体" w:hAnsi="宋体"/>
          <w:sz w:val="24"/>
          <w:szCs w:val="24"/>
        </w:rPr>
      </w:pPr>
      <w:r>
        <w:rPr>
          <w:rFonts w:hint="eastAsia"/>
          <w:sz w:val="24"/>
          <w:szCs w:val="28"/>
          <w:lang w:val="zh-CN"/>
        </w:rPr>
        <w:t>出血性脑卒中起病急、进展快，预后较差，病死率高，并且可能会给患者遗留较严重的神经功能障碍，为社会及患者家庭带来沉重的健康和经济负担。研究</w:t>
      </w:r>
      <w:r>
        <w:rPr>
          <w:rFonts w:ascii="宋体" w:hAnsi="宋体" w:hint="eastAsia"/>
          <w:sz w:val="24"/>
          <w:szCs w:val="24"/>
        </w:rPr>
        <w:t>血肿扩张和血肿周围水肿的发生及发展是针对出血性脑卒中后的两个重要关键事件，所以进行早期识别和预测对于改善患者预后、提升其生活质量具有重要意义。为此我们建立模型，对问题进行分析和研究。</w:t>
      </w:r>
    </w:p>
    <w:p w14:paraId="384ECCF8" w14:textId="77777777" w:rsidR="00396F21" w:rsidRDefault="00172526">
      <w:pPr>
        <w:ind w:firstLine="480"/>
        <w:rPr>
          <w:sz w:val="24"/>
          <w:szCs w:val="28"/>
        </w:rPr>
      </w:pPr>
      <w:r>
        <w:rPr>
          <w:rFonts w:hint="eastAsia"/>
          <w:sz w:val="24"/>
          <w:szCs w:val="28"/>
        </w:rPr>
        <w:t>本文所做的工作可概括以下几点：</w:t>
      </w:r>
    </w:p>
    <w:p w14:paraId="4701CA20" w14:textId="77777777" w:rsidR="006718C1" w:rsidRDefault="00172526" w:rsidP="006718C1">
      <w:pPr>
        <w:widowControl/>
        <w:ind w:firstLineChars="200" w:firstLine="480"/>
        <w:jc w:val="left"/>
        <w:rPr>
          <w:sz w:val="24"/>
          <w:szCs w:val="24"/>
        </w:rPr>
      </w:pPr>
      <w:r w:rsidRPr="006718C1">
        <w:rPr>
          <w:rFonts w:hint="eastAsia"/>
          <w:sz w:val="24"/>
          <w:szCs w:val="24"/>
        </w:rPr>
        <w:t>问题</w:t>
      </w:r>
      <w:proofErr w:type="gramStart"/>
      <w:r w:rsidRPr="006718C1">
        <w:rPr>
          <w:rFonts w:hint="eastAsia"/>
          <w:sz w:val="24"/>
          <w:szCs w:val="24"/>
        </w:rPr>
        <w:t>一</w:t>
      </w:r>
      <w:proofErr w:type="gramEnd"/>
      <w:r w:rsidRPr="006718C1">
        <w:rPr>
          <w:rFonts w:hint="eastAsia"/>
          <w:sz w:val="24"/>
          <w:szCs w:val="24"/>
        </w:rPr>
        <w:t>：</w:t>
      </w:r>
    </w:p>
    <w:p w14:paraId="4C60BE79" w14:textId="18D40B01" w:rsidR="006718C1" w:rsidRPr="006718C1" w:rsidRDefault="00824DEB" w:rsidP="006718C1">
      <w:pPr>
        <w:widowControl/>
        <w:ind w:firstLineChars="200" w:firstLine="480"/>
        <w:jc w:val="left"/>
        <w:rPr>
          <w:sz w:val="24"/>
          <w:szCs w:val="24"/>
        </w:rPr>
      </w:pPr>
      <w:r>
        <w:rPr>
          <w:rFonts w:ascii="宋体" w:hAnsi="宋体" w:cs="宋体"/>
          <w:kern w:val="0"/>
          <w:sz w:val="24"/>
          <w:szCs w:val="24"/>
          <w:lang w:bidi="ar"/>
        </w:rPr>
        <w:t>问题a</w:t>
      </w:r>
      <w:r w:rsidR="006718C1" w:rsidRPr="006718C1">
        <w:rPr>
          <w:rFonts w:ascii="宋体" w:hAnsi="宋体" w:cs="宋体"/>
          <w:kern w:val="0"/>
          <w:sz w:val="24"/>
          <w:szCs w:val="24"/>
          <w:lang w:bidi="ar"/>
        </w:rPr>
        <w:t>，根据题目要求提取 "表</w:t>
      </w:r>
      <w:r w:rsidR="006718C1" w:rsidRPr="00824DEB">
        <w:rPr>
          <w:kern w:val="0"/>
          <w:sz w:val="24"/>
          <w:szCs w:val="24"/>
          <w:lang w:bidi="ar"/>
        </w:rPr>
        <w:t>1</w:t>
      </w:r>
      <w:r w:rsidR="006718C1" w:rsidRPr="006718C1">
        <w:rPr>
          <w:rFonts w:ascii="宋体" w:hAnsi="宋体" w:cs="宋体"/>
          <w:kern w:val="0"/>
          <w:sz w:val="24"/>
          <w:szCs w:val="24"/>
          <w:lang w:bidi="ar"/>
        </w:rPr>
        <w:t>" ，"表</w:t>
      </w:r>
      <w:r w:rsidR="006718C1" w:rsidRPr="00824DEB">
        <w:rPr>
          <w:kern w:val="0"/>
          <w:sz w:val="24"/>
          <w:szCs w:val="24"/>
          <w:lang w:bidi="ar"/>
        </w:rPr>
        <w:t>2</w:t>
      </w:r>
      <w:r w:rsidR="006718C1" w:rsidRPr="006718C1">
        <w:rPr>
          <w:rFonts w:ascii="宋体" w:hAnsi="宋体" w:cs="宋体"/>
          <w:kern w:val="0"/>
          <w:sz w:val="24"/>
          <w:szCs w:val="24"/>
          <w:lang w:bidi="ar"/>
        </w:rPr>
        <w:t>"，"附表</w:t>
      </w:r>
      <w:r w:rsidR="006718C1" w:rsidRPr="00824DEB">
        <w:rPr>
          <w:kern w:val="0"/>
          <w:sz w:val="24"/>
          <w:szCs w:val="24"/>
          <w:lang w:bidi="ar"/>
        </w:rPr>
        <w:t>1</w:t>
      </w:r>
      <w:r w:rsidR="006718C1" w:rsidRPr="006718C1">
        <w:rPr>
          <w:rFonts w:ascii="宋体" w:hAnsi="宋体" w:cs="宋体"/>
          <w:kern w:val="0"/>
          <w:sz w:val="24"/>
          <w:szCs w:val="24"/>
          <w:lang w:bidi="ar"/>
        </w:rPr>
        <w:t>" 的数据。使用"表</w:t>
      </w:r>
      <w:r w:rsidR="006718C1" w:rsidRPr="00824DEB">
        <w:rPr>
          <w:kern w:val="0"/>
          <w:sz w:val="24"/>
          <w:szCs w:val="24"/>
          <w:lang w:bidi="ar"/>
        </w:rPr>
        <w:t>2</w:t>
      </w:r>
      <w:r w:rsidR="006718C1" w:rsidRPr="006718C1">
        <w:rPr>
          <w:rFonts w:ascii="宋体" w:hAnsi="宋体" w:cs="宋体"/>
          <w:kern w:val="0"/>
          <w:sz w:val="24"/>
          <w:szCs w:val="24"/>
          <w:lang w:bidi="ar"/>
        </w:rPr>
        <w:t>"中的流水号至“附表</w:t>
      </w:r>
      <w:r w:rsidR="006718C1" w:rsidRPr="00824DEB">
        <w:rPr>
          <w:kern w:val="0"/>
          <w:sz w:val="24"/>
          <w:szCs w:val="24"/>
          <w:lang w:bidi="ar"/>
        </w:rPr>
        <w:t>1</w:t>
      </w:r>
      <w:r w:rsidR="006718C1" w:rsidRPr="006718C1">
        <w:rPr>
          <w:rFonts w:ascii="宋体" w:hAnsi="宋体" w:cs="宋体"/>
          <w:kern w:val="0"/>
          <w:sz w:val="24"/>
          <w:szCs w:val="24"/>
          <w:lang w:bidi="ar"/>
        </w:rPr>
        <w:t>”中查询相应影像检查时间点，结合发病</w:t>
      </w:r>
      <w:proofErr w:type="gramStart"/>
      <w:r w:rsidR="006718C1" w:rsidRPr="006718C1">
        <w:rPr>
          <w:rFonts w:ascii="宋体" w:hAnsi="宋体" w:cs="宋体"/>
          <w:kern w:val="0"/>
          <w:sz w:val="24"/>
          <w:szCs w:val="24"/>
          <w:lang w:bidi="ar"/>
        </w:rPr>
        <w:t>到首次</w:t>
      </w:r>
      <w:proofErr w:type="gramEnd"/>
      <w:r w:rsidR="006718C1" w:rsidRPr="006718C1">
        <w:rPr>
          <w:rFonts w:ascii="宋体" w:hAnsi="宋体" w:cs="宋体"/>
          <w:kern w:val="0"/>
          <w:sz w:val="24"/>
          <w:szCs w:val="24"/>
          <w:lang w:bidi="ar"/>
        </w:rPr>
        <w:t>影像时间间隔和后续影像检查时间间隔，可以获得每个病人从发病到各个随访时的</w:t>
      </w:r>
      <w:r w:rsidR="006718C1" w:rsidRPr="006718C1">
        <w:rPr>
          <w:rStyle w:val="af"/>
          <w:rFonts w:ascii="宋体" w:hAnsi="宋体" w:cs="宋体"/>
          <w:kern w:val="0"/>
          <w:sz w:val="24"/>
          <w:szCs w:val="24"/>
          <w:lang w:bidi="ar"/>
        </w:rPr>
        <w:t>发病小时数(</w:t>
      </w:r>
      <w:r w:rsidR="006718C1" w:rsidRPr="00824DEB">
        <w:rPr>
          <w:rStyle w:val="af"/>
          <w:kern w:val="0"/>
          <w:sz w:val="24"/>
          <w:szCs w:val="24"/>
          <w:lang w:bidi="ar"/>
        </w:rPr>
        <w:t>h</w:t>
      </w:r>
      <w:r w:rsidR="006718C1" w:rsidRPr="006718C1">
        <w:rPr>
          <w:rStyle w:val="af"/>
          <w:rFonts w:ascii="宋体" w:hAnsi="宋体" w:cs="宋体"/>
          <w:kern w:val="0"/>
          <w:sz w:val="24"/>
          <w:szCs w:val="24"/>
          <w:lang w:bidi="ar"/>
        </w:rPr>
        <w:t>)</w:t>
      </w:r>
      <w:r w:rsidR="006718C1" w:rsidRPr="006718C1">
        <w:rPr>
          <w:rFonts w:ascii="宋体" w:hAnsi="宋体" w:cs="宋体"/>
          <w:kern w:val="0"/>
          <w:sz w:val="24"/>
          <w:szCs w:val="24"/>
          <w:lang w:bidi="ar"/>
        </w:rPr>
        <w:t xml:space="preserve">。通过对比患者首次检查的 </w:t>
      </w:r>
      <w:r w:rsidR="006718C1" w:rsidRPr="006718C1">
        <w:rPr>
          <w:rFonts w:ascii="宋体" w:hAnsi="宋体" w:cs="宋体"/>
          <w:color w:val="6425D0"/>
          <w:kern w:val="0"/>
          <w:sz w:val="24"/>
          <w:szCs w:val="24"/>
          <w:lang w:bidi="ar"/>
        </w:rPr>
        <w:t>血肿体积对比</w:t>
      </w:r>
      <w:r w:rsidR="006718C1" w:rsidRPr="006718C1">
        <w:rPr>
          <w:rFonts w:ascii="宋体" w:hAnsi="宋体" w:cs="宋体"/>
          <w:kern w:val="0"/>
          <w:sz w:val="24"/>
          <w:szCs w:val="24"/>
          <w:lang w:bidi="ar"/>
        </w:rPr>
        <w:t>后续随访</w:t>
      </w:r>
      <w:r w:rsidR="006718C1" w:rsidRPr="006718C1">
        <w:rPr>
          <w:rFonts w:ascii="宋体" w:hAnsi="宋体" w:cs="宋体"/>
          <w:color w:val="6425D0"/>
          <w:kern w:val="0"/>
          <w:sz w:val="24"/>
          <w:szCs w:val="24"/>
          <w:lang w:bidi="ar"/>
        </w:rPr>
        <w:t>血肿体积</w:t>
      </w:r>
      <w:r w:rsidR="006718C1" w:rsidRPr="006718C1">
        <w:rPr>
          <w:rFonts w:ascii="宋体" w:hAnsi="宋体" w:cs="宋体"/>
          <w:kern w:val="0"/>
          <w:sz w:val="24"/>
          <w:szCs w:val="24"/>
          <w:lang w:bidi="ar"/>
        </w:rPr>
        <w:t>的变化，判断血肿扩张是否发生以及</w:t>
      </w:r>
      <w:r w:rsidR="006718C1" w:rsidRPr="006718C1">
        <w:rPr>
          <w:rStyle w:val="af"/>
          <w:rFonts w:ascii="宋体" w:hAnsi="宋体" w:cs="宋体"/>
          <w:kern w:val="0"/>
          <w:sz w:val="24"/>
          <w:szCs w:val="24"/>
          <w:lang w:bidi="ar"/>
        </w:rPr>
        <w:t>该次随访的</w:t>
      </w:r>
      <w:r w:rsidR="006718C1" w:rsidRPr="006718C1">
        <w:rPr>
          <w:rStyle w:val="af"/>
          <w:rFonts w:ascii="宋体" w:hAnsi="宋体" w:cs="宋体"/>
          <w:color w:val="6425D0"/>
          <w:kern w:val="0"/>
          <w:sz w:val="24"/>
          <w:szCs w:val="24"/>
          <w:lang w:bidi="ar"/>
        </w:rPr>
        <w:t>血肿体积(</w:t>
      </w:r>
      <w:proofErr w:type="spellStart"/>
      <w:r w:rsidR="006718C1" w:rsidRPr="00824DEB">
        <w:rPr>
          <w:rStyle w:val="af"/>
          <w:color w:val="6425D0"/>
          <w:kern w:val="0"/>
          <w:sz w:val="24"/>
          <w:szCs w:val="24"/>
          <w:lang w:bidi="ar"/>
        </w:rPr>
        <w:t>HM_v</w:t>
      </w:r>
      <w:proofErr w:type="spellEnd"/>
      <w:r w:rsidR="006718C1" w:rsidRPr="006718C1">
        <w:rPr>
          <w:rStyle w:val="af"/>
          <w:rFonts w:ascii="宋体" w:hAnsi="宋体" w:cs="宋体"/>
          <w:color w:val="6425D0"/>
          <w:kern w:val="0"/>
          <w:sz w:val="24"/>
          <w:szCs w:val="24"/>
          <w:lang w:bidi="ar"/>
        </w:rPr>
        <w:t>)</w:t>
      </w:r>
      <w:r w:rsidR="006718C1" w:rsidRPr="006718C1">
        <w:rPr>
          <w:rFonts w:ascii="宋体" w:hAnsi="宋体" w:cs="宋体"/>
          <w:kern w:val="0"/>
          <w:sz w:val="24"/>
          <w:szCs w:val="24"/>
          <w:lang w:bidi="ar"/>
        </w:rPr>
        <w:t>。在首次检查到该次随访的时间段内</w:t>
      </w:r>
      <w:r w:rsidR="006718C1" w:rsidRPr="006718C1">
        <w:rPr>
          <w:rStyle w:val="af"/>
          <w:rFonts w:ascii="宋体" w:hAnsi="宋体" w:cs="宋体"/>
          <w:kern w:val="0"/>
          <w:sz w:val="24"/>
          <w:szCs w:val="24"/>
          <w:lang w:bidi="ar"/>
        </w:rPr>
        <w:t>对每一个患者建立发病小时数(</w:t>
      </w:r>
      <w:r w:rsidR="006718C1" w:rsidRPr="00824DEB">
        <w:rPr>
          <w:rStyle w:val="af"/>
          <w:kern w:val="0"/>
          <w:sz w:val="24"/>
          <w:szCs w:val="24"/>
          <w:lang w:bidi="ar"/>
        </w:rPr>
        <w:t>h</w:t>
      </w:r>
      <w:r w:rsidR="006718C1" w:rsidRPr="006718C1">
        <w:rPr>
          <w:rStyle w:val="af"/>
          <w:rFonts w:ascii="宋体" w:hAnsi="宋体" w:cs="宋体"/>
          <w:kern w:val="0"/>
          <w:sz w:val="24"/>
          <w:szCs w:val="24"/>
          <w:lang w:bidi="ar"/>
        </w:rPr>
        <w:t>)为自变量,对应的</w:t>
      </w:r>
      <w:r w:rsidR="006718C1" w:rsidRPr="006718C1">
        <w:rPr>
          <w:rStyle w:val="af"/>
          <w:rFonts w:ascii="宋体" w:hAnsi="宋体" w:cs="宋体"/>
          <w:color w:val="6425D0"/>
          <w:kern w:val="0"/>
          <w:sz w:val="24"/>
          <w:szCs w:val="24"/>
          <w:lang w:bidi="ar"/>
        </w:rPr>
        <w:t>血肿体积(</w:t>
      </w:r>
      <w:proofErr w:type="spellStart"/>
      <w:r w:rsidR="006718C1" w:rsidRPr="00824DEB">
        <w:rPr>
          <w:rStyle w:val="af"/>
          <w:color w:val="6425D0"/>
          <w:kern w:val="0"/>
          <w:sz w:val="24"/>
          <w:szCs w:val="24"/>
          <w:lang w:bidi="ar"/>
        </w:rPr>
        <w:t>HM_v</w:t>
      </w:r>
      <w:proofErr w:type="spellEnd"/>
      <w:r w:rsidR="006718C1" w:rsidRPr="006718C1">
        <w:rPr>
          <w:rStyle w:val="af"/>
          <w:rFonts w:ascii="宋体" w:hAnsi="宋体" w:cs="宋体"/>
          <w:color w:val="6425D0"/>
          <w:kern w:val="0"/>
          <w:sz w:val="24"/>
          <w:szCs w:val="24"/>
          <w:lang w:bidi="ar"/>
        </w:rPr>
        <w:t>)</w:t>
      </w:r>
      <w:r w:rsidR="006718C1" w:rsidRPr="006718C1">
        <w:rPr>
          <w:rStyle w:val="af"/>
          <w:rFonts w:ascii="宋体" w:hAnsi="宋体" w:cs="宋体"/>
          <w:kern w:val="0"/>
          <w:sz w:val="24"/>
          <w:szCs w:val="24"/>
          <w:lang w:bidi="ar"/>
        </w:rPr>
        <w:t>为因变量的线性方程</w:t>
      </w:r>
      <w:r w:rsidR="006718C1" w:rsidRPr="006718C1">
        <w:rPr>
          <w:rFonts w:ascii="宋体" w:hAnsi="宋体" w:cs="宋体"/>
          <w:kern w:val="0"/>
          <w:sz w:val="24"/>
          <w:szCs w:val="24"/>
          <w:lang w:bidi="ar"/>
        </w:rPr>
        <w:t>。然后根据发生</w:t>
      </w:r>
      <w:r w:rsidR="006718C1" w:rsidRPr="006718C1">
        <w:rPr>
          <w:rStyle w:val="af"/>
          <w:rFonts w:ascii="宋体" w:hAnsi="宋体" w:cs="宋体"/>
          <w:kern w:val="0"/>
          <w:sz w:val="24"/>
          <w:szCs w:val="24"/>
          <w:lang w:bidi="ar"/>
        </w:rPr>
        <w:t>血肿扩张发生条件</w:t>
      </w:r>
      <w:proofErr w:type="gramStart"/>
      <w:r w:rsidR="006718C1" w:rsidRPr="006718C1">
        <w:rPr>
          <w:rStyle w:val="af"/>
          <w:rFonts w:ascii="宋体" w:hAnsi="宋体" w:cs="宋体"/>
          <w:kern w:val="0"/>
          <w:sz w:val="24"/>
          <w:szCs w:val="24"/>
          <w:lang w:bidi="ar"/>
        </w:rPr>
        <w:t>条件</w:t>
      </w:r>
      <w:proofErr w:type="gramEnd"/>
      <w:r w:rsidR="006718C1" w:rsidRPr="006718C1">
        <w:rPr>
          <w:rFonts w:ascii="宋体" w:hAnsi="宋体" w:cs="宋体"/>
          <w:kern w:val="0"/>
          <w:sz w:val="24"/>
          <w:szCs w:val="24"/>
          <w:lang w:bidi="ar"/>
        </w:rPr>
        <w:t>（</w:t>
      </w:r>
      <w:r w:rsidR="006718C1" w:rsidRPr="006718C1">
        <w:rPr>
          <w:rFonts w:ascii="宋体" w:hAnsi="宋体" w:cs="宋体"/>
          <w:color w:val="6425D0"/>
          <w:kern w:val="0"/>
          <w:sz w:val="24"/>
          <w:szCs w:val="24"/>
          <w:lang w:bidi="ar"/>
        </w:rPr>
        <w:t>比首次检查绝对体积增加≥</w:t>
      </w:r>
      <w:r w:rsidR="006718C1" w:rsidRPr="00824DEB">
        <w:rPr>
          <w:color w:val="6425D0"/>
          <w:kern w:val="0"/>
          <w:sz w:val="24"/>
          <w:szCs w:val="24"/>
          <w:lang w:bidi="ar"/>
        </w:rPr>
        <w:t>6 mL</w:t>
      </w:r>
      <w:r w:rsidR="006718C1" w:rsidRPr="006718C1">
        <w:rPr>
          <w:rFonts w:ascii="宋体" w:hAnsi="宋体" w:cs="宋体"/>
          <w:color w:val="6425D0"/>
          <w:kern w:val="0"/>
          <w:sz w:val="24"/>
          <w:szCs w:val="24"/>
          <w:lang w:bidi="ar"/>
        </w:rPr>
        <w:t>或相对体积增加≥</w:t>
      </w:r>
      <w:r w:rsidR="006718C1" w:rsidRPr="00824DEB">
        <w:rPr>
          <w:color w:val="6425D0"/>
          <w:kern w:val="0"/>
          <w:sz w:val="24"/>
          <w:szCs w:val="24"/>
          <w:lang w:bidi="ar"/>
        </w:rPr>
        <w:t>33</w:t>
      </w:r>
      <w:r w:rsidR="006718C1" w:rsidRPr="006718C1">
        <w:rPr>
          <w:rFonts w:ascii="宋体" w:hAnsi="宋体" w:cs="宋体"/>
          <w:color w:val="6425D0"/>
          <w:kern w:val="0"/>
          <w:sz w:val="24"/>
          <w:szCs w:val="24"/>
          <w:lang w:bidi="ar"/>
        </w:rPr>
        <w:t>%</w:t>
      </w:r>
      <w:r w:rsidR="006718C1" w:rsidRPr="006718C1">
        <w:rPr>
          <w:rFonts w:ascii="宋体" w:hAnsi="宋体" w:cs="宋体"/>
          <w:kern w:val="0"/>
          <w:sz w:val="24"/>
          <w:szCs w:val="24"/>
          <w:lang w:bidi="ar"/>
        </w:rPr>
        <w:t>）代入到方程中求解，可以</w:t>
      </w:r>
      <w:r w:rsidR="006718C1" w:rsidRPr="006718C1">
        <w:rPr>
          <w:rStyle w:val="af"/>
          <w:rFonts w:ascii="宋体" w:hAnsi="宋体" w:cs="宋体"/>
          <w:kern w:val="0"/>
          <w:sz w:val="24"/>
          <w:szCs w:val="24"/>
          <w:lang w:bidi="ar"/>
        </w:rPr>
        <w:t>计算出发生血肿条件具体时间</w:t>
      </w:r>
      <w:r w:rsidR="006718C1" w:rsidRPr="006718C1">
        <w:rPr>
          <w:rFonts w:ascii="宋体" w:hAnsi="宋体" w:cs="宋体"/>
          <w:kern w:val="0"/>
          <w:sz w:val="24"/>
          <w:szCs w:val="24"/>
          <w:lang w:bidi="ar"/>
        </w:rPr>
        <w:t>。</w:t>
      </w:r>
      <w:r w:rsidR="006718C1" w:rsidRPr="006718C1">
        <w:rPr>
          <w:rStyle w:val="af"/>
          <w:rFonts w:ascii="宋体" w:hAnsi="宋体" w:cs="宋体"/>
          <w:kern w:val="0"/>
          <w:sz w:val="24"/>
          <w:szCs w:val="24"/>
          <w:lang w:bidi="ar"/>
        </w:rPr>
        <w:t>结果见附件“表</w:t>
      </w:r>
      <w:r w:rsidR="006718C1" w:rsidRPr="00824DEB">
        <w:rPr>
          <w:rStyle w:val="af"/>
          <w:kern w:val="0"/>
          <w:sz w:val="24"/>
          <w:szCs w:val="24"/>
          <w:lang w:bidi="ar"/>
        </w:rPr>
        <w:t>4</w:t>
      </w:r>
      <w:r w:rsidR="006718C1" w:rsidRPr="006718C1">
        <w:rPr>
          <w:rStyle w:val="af"/>
          <w:rFonts w:ascii="宋体" w:hAnsi="宋体" w:cs="宋体"/>
          <w:kern w:val="0"/>
          <w:sz w:val="24"/>
          <w:szCs w:val="24"/>
          <w:lang w:bidi="ar"/>
        </w:rPr>
        <w:t>”</w:t>
      </w:r>
      <w:r w:rsidR="006718C1" w:rsidRPr="00824DEB">
        <w:rPr>
          <w:rStyle w:val="af"/>
          <w:kern w:val="0"/>
          <w:sz w:val="24"/>
          <w:szCs w:val="24"/>
          <w:lang w:bidi="ar"/>
        </w:rPr>
        <w:t>C</w:t>
      </w:r>
      <w:r w:rsidR="006718C1" w:rsidRPr="006718C1">
        <w:rPr>
          <w:rStyle w:val="af"/>
          <w:rFonts w:ascii="宋体" w:hAnsi="宋体" w:cs="宋体"/>
          <w:kern w:val="0"/>
          <w:sz w:val="24"/>
          <w:szCs w:val="24"/>
          <w:lang w:bidi="ar"/>
        </w:rPr>
        <w:t>，</w:t>
      </w:r>
      <w:r w:rsidR="006718C1" w:rsidRPr="00824DEB">
        <w:rPr>
          <w:rStyle w:val="af"/>
          <w:kern w:val="0"/>
          <w:sz w:val="24"/>
          <w:szCs w:val="24"/>
          <w:lang w:bidi="ar"/>
        </w:rPr>
        <w:t>D</w:t>
      </w:r>
      <w:r w:rsidR="006718C1" w:rsidRPr="006718C1">
        <w:rPr>
          <w:rStyle w:val="af"/>
          <w:rFonts w:ascii="宋体" w:hAnsi="宋体" w:cs="宋体"/>
          <w:kern w:val="0"/>
          <w:sz w:val="24"/>
          <w:szCs w:val="24"/>
          <w:lang w:bidi="ar"/>
        </w:rPr>
        <w:t>字段。</w:t>
      </w:r>
    </w:p>
    <w:p w14:paraId="7BFDAB63" w14:textId="134F8760" w:rsidR="00396F21" w:rsidRPr="006718C1" w:rsidRDefault="00824DEB" w:rsidP="00824DEB">
      <w:pPr>
        <w:widowControl/>
        <w:wordWrap w:val="0"/>
        <w:ind w:firstLineChars="200" w:firstLine="480"/>
        <w:jc w:val="left"/>
        <w:rPr>
          <w:sz w:val="24"/>
          <w:szCs w:val="24"/>
        </w:rPr>
      </w:pPr>
      <w:r>
        <w:rPr>
          <w:rFonts w:ascii="宋体" w:hAnsi="宋体" w:cs="宋体"/>
          <w:kern w:val="0"/>
          <w:sz w:val="24"/>
          <w:szCs w:val="24"/>
          <w:lang w:bidi="ar"/>
        </w:rPr>
        <w:t>问题</w:t>
      </w:r>
      <w:r w:rsidRPr="00824DEB">
        <w:rPr>
          <w:rFonts w:hint="eastAsia"/>
          <w:kern w:val="0"/>
          <w:sz w:val="24"/>
          <w:szCs w:val="24"/>
          <w:lang w:bidi="ar"/>
        </w:rPr>
        <w:t>b</w:t>
      </w:r>
      <w:r w:rsidR="006718C1" w:rsidRPr="006718C1">
        <w:rPr>
          <w:rFonts w:ascii="宋体" w:hAnsi="宋体" w:cs="宋体"/>
          <w:kern w:val="0"/>
          <w:sz w:val="24"/>
          <w:szCs w:val="24"/>
          <w:lang w:bidi="ar"/>
        </w:rPr>
        <w:t>，首先进行数据处理，离散变量进行编码，连续变量进行归一化，然后采用</w:t>
      </w:r>
      <w:r w:rsidR="006718C1" w:rsidRPr="006718C1">
        <w:rPr>
          <w:rStyle w:val="af"/>
          <w:rFonts w:ascii="宋体" w:hAnsi="宋体" w:cs="宋体"/>
          <w:kern w:val="0"/>
          <w:sz w:val="24"/>
          <w:szCs w:val="24"/>
          <w:lang w:bidi="ar"/>
        </w:rPr>
        <w:t>随机森林（</w:t>
      </w:r>
      <w:r w:rsidR="006718C1" w:rsidRPr="00824DEB">
        <w:rPr>
          <w:rStyle w:val="af"/>
          <w:kern w:val="0"/>
          <w:sz w:val="24"/>
          <w:szCs w:val="24"/>
          <w:lang w:bidi="ar"/>
        </w:rPr>
        <w:t>RF</w:t>
      </w:r>
      <w:r w:rsidR="006718C1" w:rsidRPr="006718C1">
        <w:rPr>
          <w:rStyle w:val="af"/>
          <w:rFonts w:ascii="宋体" w:hAnsi="宋体" w:cs="宋体"/>
          <w:kern w:val="0"/>
          <w:sz w:val="24"/>
          <w:szCs w:val="24"/>
          <w:lang w:bidi="ar"/>
        </w:rPr>
        <w:t>）特征重要度</w:t>
      </w:r>
      <w:r w:rsidR="006718C1" w:rsidRPr="006718C1">
        <w:rPr>
          <w:rFonts w:ascii="宋体" w:hAnsi="宋体" w:cs="宋体"/>
          <w:kern w:val="0"/>
          <w:sz w:val="24"/>
          <w:szCs w:val="24"/>
          <w:lang w:bidi="ar"/>
        </w:rPr>
        <w:t>、</w:t>
      </w:r>
      <w:r w:rsidR="006718C1" w:rsidRPr="006718C1">
        <w:rPr>
          <w:rStyle w:val="af"/>
          <w:rFonts w:ascii="宋体" w:hAnsi="宋体" w:cs="宋体"/>
          <w:kern w:val="0"/>
          <w:sz w:val="24"/>
          <w:szCs w:val="24"/>
          <w:lang w:bidi="ar"/>
        </w:rPr>
        <w:t>极度梯度提升树（</w:t>
      </w:r>
      <w:proofErr w:type="spellStart"/>
      <w:r w:rsidR="006718C1" w:rsidRPr="006718C1">
        <w:rPr>
          <w:rStyle w:val="af"/>
          <w:rFonts w:ascii="宋体" w:hAnsi="宋体" w:cs="宋体"/>
          <w:kern w:val="0"/>
          <w:sz w:val="24"/>
          <w:szCs w:val="24"/>
          <w:lang w:bidi="ar"/>
        </w:rPr>
        <w:t>XGBoost</w:t>
      </w:r>
      <w:proofErr w:type="spellEnd"/>
      <w:r w:rsidR="006718C1" w:rsidRPr="006718C1">
        <w:rPr>
          <w:rStyle w:val="af"/>
          <w:rFonts w:ascii="宋体" w:hAnsi="宋体" w:cs="宋体"/>
          <w:kern w:val="0"/>
          <w:sz w:val="24"/>
          <w:szCs w:val="24"/>
          <w:lang w:bidi="ar"/>
        </w:rPr>
        <w:t>）</w:t>
      </w:r>
      <w:r w:rsidR="006718C1" w:rsidRPr="006718C1">
        <w:rPr>
          <w:rFonts w:ascii="宋体" w:hAnsi="宋体" w:cs="宋体"/>
          <w:kern w:val="0"/>
          <w:sz w:val="24"/>
          <w:szCs w:val="24"/>
          <w:lang w:bidi="ar"/>
        </w:rPr>
        <w:t>和</w:t>
      </w:r>
      <w:r w:rsidR="006718C1" w:rsidRPr="006718C1">
        <w:rPr>
          <w:rStyle w:val="af"/>
          <w:rFonts w:ascii="宋体" w:hAnsi="宋体" w:cs="宋体"/>
          <w:kern w:val="0"/>
          <w:sz w:val="24"/>
          <w:szCs w:val="24"/>
          <w:lang w:bidi="ar"/>
        </w:rPr>
        <w:t>斯皮尔曼相关系数（</w:t>
      </w:r>
      <w:r w:rsidR="006718C1" w:rsidRPr="00824DEB">
        <w:rPr>
          <w:rStyle w:val="af"/>
          <w:kern w:val="0"/>
          <w:sz w:val="24"/>
          <w:szCs w:val="24"/>
          <w:lang w:bidi="ar"/>
        </w:rPr>
        <w:t>Spearman</w:t>
      </w:r>
      <w:r w:rsidR="006718C1" w:rsidRPr="006718C1">
        <w:rPr>
          <w:rStyle w:val="af"/>
          <w:rFonts w:ascii="宋体" w:hAnsi="宋体" w:cs="宋体"/>
          <w:kern w:val="0"/>
          <w:sz w:val="24"/>
          <w:szCs w:val="24"/>
          <w:lang w:bidi="ar"/>
        </w:rPr>
        <w:t xml:space="preserve"> ）</w:t>
      </w:r>
      <w:r w:rsidR="006718C1" w:rsidRPr="006718C1">
        <w:rPr>
          <w:rFonts w:ascii="宋体" w:hAnsi="宋体" w:cs="宋体"/>
          <w:kern w:val="0"/>
          <w:sz w:val="24"/>
          <w:szCs w:val="24"/>
          <w:lang w:bidi="ar"/>
        </w:rPr>
        <w:t>进行</w:t>
      </w:r>
      <w:r w:rsidR="006718C1" w:rsidRPr="006718C1">
        <w:rPr>
          <w:rStyle w:val="af"/>
          <w:rFonts w:ascii="宋体" w:hAnsi="宋体" w:cs="宋体"/>
          <w:kern w:val="0"/>
          <w:sz w:val="24"/>
          <w:szCs w:val="24"/>
          <w:lang w:bidi="ar"/>
        </w:rPr>
        <w:t>特征筛选</w:t>
      </w:r>
      <w:r w:rsidR="006718C1" w:rsidRPr="006718C1">
        <w:rPr>
          <w:rFonts w:ascii="宋体" w:hAnsi="宋体" w:cs="宋体"/>
          <w:kern w:val="0"/>
          <w:sz w:val="24"/>
          <w:szCs w:val="24"/>
          <w:lang w:bidi="ar"/>
        </w:rPr>
        <w:t xml:space="preserve">，排序投票选出 </w:t>
      </w:r>
      <w:r w:rsidR="006718C1" w:rsidRPr="00824DEB">
        <w:rPr>
          <w:kern w:val="0"/>
          <w:sz w:val="24"/>
          <w:szCs w:val="24"/>
          <w:lang w:bidi="ar"/>
        </w:rPr>
        <w:t>3</w:t>
      </w:r>
      <w:r w:rsidR="006718C1" w:rsidRPr="006718C1">
        <w:rPr>
          <w:rFonts w:ascii="宋体" w:hAnsi="宋体" w:cs="宋体"/>
          <w:kern w:val="0"/>
          <w:sz w:val="24"/>
          <w:szCs w:val="24"/>
          <w:lang w:bidi="ar"/>
        </w:rPr>
        <w:t>个候选集，对候选集取交集，最终确定高血压病史、糖尿病史、冠心病史、止血治疗等</w:t>
      </w:r>
      <w:r w:rsidR="006718C1" w:rsidRPr="00824DEB">
        <w:rPr>
          <w:kern w:val="0"/>
          <w:sz w:val="24"/>
          <w:szCs w:val="24"/>
          <w:lang w:bidi="ar"/>
        </w:rPr>
        <w:t>38</w:t>
      </w:r>
      <w:r w:rsidR="006718C1" w:rsidRPr="006718C1">
        <w:rPr>
          <w:rFonts w:ascii="宋体" w:hAnsi="宋体" w:cs="宋体"/>
          <w:kern w:val="0"/>
          <w:sz w:val="24"/>
          <w:szCs w:val="24"/>
          <w:lang w:bidi="ar"/>
        </w:rPr>
        <w:t>个变量作为发生血肿扩张的自变量。本文构建</w:t>
      </w:r>
      <w:r w:rsidR="006718C1" w:rsidRPr="006718C1">
        <w:rPr>
          <w:rStyle w:val="af"/>
          <w:rFonts w:ascii="宋体" w:hAnsi="宋体" w:cs="宋体"/>
          <w:kern w:val="0"/>
          <w:sz w:val="24"/>
          <w:szCs w:val="24"/>
          <w:lang w:bidi="ar"/>
        </w:rPr>
        <w:t>决策树</w:t>
      </w:r>
      <w:r w:rsidR="006718C1" w:rsidRPr="006718C1">
        <w:rPr>
          <w:rFonts w:ascii="宋体" w:hAnsi="宋体" w:cs="宋体"/>
          <w:kern w:val="0"/>
          <w:sz w:val="24"/>
          <w:szCs w:val="24"/>
          <w:lang w:bidi="ar"/>
        </w:rPr>
        <w:t>、</w:t>
      </w:r>
      <w:r w:rsidR="006718C1" w:rsidRPr="006718C1">
        <w:rPr>
          <w:rStyle w:val="af"/>
          <w:rFonts w:ascii="宋体" w:hAnsi="宋体" w:cs="宋体"/>
          <w:kern w:val="0"/>
          <w:sz w:val="24"/>
          <w:szCs w:val="24"/>
          <w:lang w:bidi="ar"/>
        </w:rPr>
        <w:t>随机森林分类</w:t>
      </w:r>
      <w:r w:rsidR="006718C1" w:rsidRPr="006718C1">
        <w:rPr>
          <w:rFonts w:ascii="宋体" w:hAnsi="宋体" w:cs="宋体"/>
          <w:kern w:val="0"/>
          <w:sz w:val="24"/>
          <w:szCs w:val="24"/>
          <w:lang w:bidi="ar"/>
        </w:rPr>
        <w:t>、</w:t>
      </w:r>
      <w:proofErr w:type="spellStart"/>
      <w:r w:rsidR="006718C1" w:rsidRPr="00824DEB">
        <w:rPr>
          <w:rStyle w:val="af"/>
          <w:kern w:val="0"/>
          <w:sz w:val="24"/>
          <w:szCs w:val="24"/>
          <w:lang w:bidi="ar"/>
        </w:rPr>
        <w:t>Adaboost</w:t>
      </w:r>
      <w:proofErr w:type="spellEnd"/>
      <w:r w:rsidR="006718C1" w:rsidRPr="00824DEB">
        <w:rPr>
          <w:rStyle w:val="af"/>
        </w:rPr>
        <w:t>、</w:t>
      </w:r>
      <w:r w:rsidR="006718C1" w:rsidRPr="006718C1">
        <w:rPr>
          <w:rStyle w:val="af"/>
          <w:rFonts w:ascii="宋体" w:hAnsi="宋体" w:cs="宋体"/>
          <w:kern w:val="0"/>
          <w:sz w:val="24"/>
          <w:szCs w:val="24"/>
          <w:lang w:bidi="ar"/>
        </w:rPr>
        <w:t>梯度提升树(</w:t>
      </w:r>
      <w:r w:rsidR="006718C1" w:rsidRPr="00824DEB">
        <w:rPr>
          <w:rStyle w:val="af"/>
          <w:kern w:val="0"/>
          <w:sz w:val="24"/>
          <w:szCs w:val="24"/>
          <w:lang w:bidi="ar"/>
        </w:rPr>
        <w:t>GBDT</w:t>
      </w:r>
      <w:r w:rsidR="006718C1" w:rsidRPr="006718C1">
        <w:rPr>
          <w:rStyle w:val="af"/>
          <w:rFonts w:ascii="宋体" w:hAnsi="宋体" w:cs="宋体"/>
          <w:kern w:val="0"/>
          <w:sz w:val="24"/>
          <w:szCs w:val="24"/>
          <w:lang w:bidi="ar"/>
        </w:rPr>
        <w:t>)、</w:t>
      </w:r>
      <w:proofErr w:type="spellStart"/>
      <w:r w:rsidR="006718C1" w:rsidRPr="00824DEB">
        <w:rPr>
          <w:rStyle w:val="af"/>
          <w:kern w:val="0"/>
          <w:sz w:val="24"/>
          <w:szCs w:val="24"/>
          <w:lang w:bidi="ar"/>
        </w:rPr>
        <w:t>ExtraTree</w:t>
      </w:r>
      <w:proofErr w:type="spellEnd"/>
      <w:r w:rsidR="006718C1" w:rsidRPr="006718C1">
        <w:rPr>
          <w:rFonts w:ascii="宋体" w:hAnsi="宋体" w:cs="宋体"/>
          <w:kern w:val="0"/>
          <w:sz w:val="24"/>
          <w:szCs w:val="24"/>
          <w:lang w:bidi="ar"/>
        </w:rPr>
        <w:t>等十二类算法，以</w:t>
      </w:r>
      <w:r w:rsidR="0052586F">
        <w:rPr>
          <w:rFonts w:ascii="宋体" w:hAnsi="宋体" w:cs="宋体" w:hint="eastAsia"/>
          <w:kern w:val="0"/>
          <w:sz w:val="24"/>
          <w:szCs w:val="24"/>
          <w:lang w:bidi="ar"/>
        </w:rPr>
        <w:lastRenderedPageBreak/>
        <w:t>5</w:t>
      </w:r>
      <w:r w:rsidR="006718C1" w:rsidRPr="006718C1">
        <w:rPr>
          <w:rFonts w:ascii="宋体" w:hAnsi="宋体" w:cs="宋体"/>
          <w:kern w:val="0"/>
          <w:sz w:val="24"/>
          <w:szCs w:val="24"/>
          <w:lang w:bidi="ar"/>
        </w:rPr>
        <w:t>折交叉验证的方式采用</w:t>
      </w:r>
      <w:r w:rsidR="006718C1" w:rsidRPr="006718C1">
        <w:rPr>
          <w:rStyle w:val="af"/>
          <w:rFonts w:ascii="宋体" w:hAnsi="宋体" w:cs="宋体"/>
          <w:kern w:val="0"/>
          <w:sz w:val="24"/>
          <w:szCs w:val="24"/>
          <w:lang w:bidi="ar"/>
        </w:rPr>
        <w:t>准确率、召回率、精确率、F1</w:t>
      </w:r>
      <w:r w:rsidR="006718C1" w:rsidRPr="006718C1">
        <w:rPr>
          <w:rFonts w:ascii="宋体" w:hAnsi="宋体" w:cs="宋体"/>
          <w:kern w:val="0"/>
          <w:sz w:val="24"/>
          <w:szCs w:val="24"/>
          <w:lang w:bidi="ar"/>
        </w:rPr>
        <w:t>等多个指标评估， 发现</w:t>
      </w:r>
      <w:proofErr w:type="spellStart"/>
      <w:r w:rsidR="006718C1" w:rsidRPr="00824DEB">
        <w:rPr>
          <w:rStyle w:val="af"/>
          <w:kern w:val="0"/>
          <w:sz w:val="24"/>
          <w:szCs w:val="24"/>
          <w:lang w:bidi="ar"/>
        </w:rPr>
        <w:t>ExtraTree</w:t>
      </w:r>
      <w:proofErr w:type="spellEnd"/>
      <w:r w:rsidR="006718C1" w:rsidRPr="006718C1">
        <w:rPr>
          <w:rStyle w:val="af"/>
          <w:rFonts w:ascii="宋体" w:hAnsi="宋体" w:cs="宋体"/>
          <w:kern w:val="0"/>
          <w:sz w:val="24"/>
          <w:szCs w:val="24"/>
          <w:lang w:bidi="ar"/>
        </w:rPr>
        <w:t>分类模型与</w:t>
      </w:r>
      <w:proofErr w:type="spellStart"/>
      <w:r w:rsidR="006718C1" w:rsidRPr="00824DEB">
        <w:rPr>
          <w:rStyle w:val="af"/>
          <w:kern w:val="0"/>
          <w:sz w:val="24"/>
          <w:szCs w:val="24"/>
          <w:lang w:bidi="ar"/>
        </w:rPr>
        <w:t>adaboost</w:t>
      </w:r>
      <w:proofErr w:type="spellEnd"/>
      <w:r w:rsidR="006718C1" w:rsidRPr="006718C1">
        <w:rPr>
          <w:rStyle w:val="af"/>
          <w:rFonts w:ascii="宋体" w:hAnsi="宋体" w:cs="宋体"/>
          <w:kern w:val="0"/>
          <w:sz w:val="24"/>
          <w:szCs w:val="24"/>
          <w:lang w:bidi="ar"/>
        </w:rPr>
        <w:t>分类模型效果最好</w:t>
      </w:r>
      <w:r w:rsidR="006718C1" w:rsidRPr="006718C1">
        <w:rPr>
          <w:rFonts w:ascii="宋体" w:hAnsi="宋体" w:cs="宋体"/>
          <w:kern w:val="0"/>
          <w:sz w:val="24"/>
          <w:szCs w:val="24"/>
          <w:lang w:bidi="ar"/>
        </w:rPr>
        <w:t>，</w:t>
      </w:r>
      <w:r w:rsidR="006718C1" w:rsidRPr="006718C1">
        <w:rPr>
          <w:rStyle w:val="af"/>
          <w:rFonts w:ascii="宋体" w:hAnsi="宋体" w:cs="宋体"/>
          <w:kern w:val="0"/>
          <w:sz w:val="24"/>
          <w:szCs w:val="24"/>
          <w:lang w:bidi="ar"/>
        </w:rPr>
        <w:t>使用遗传算法对其参数进行了调优。</w:t>
      </w:r>
      <w:proofErr w:type="gramStart"/>
      <w:r w:rsidR="006718C1" w:rsidRPr="006718C1">
        <w:rPr>
          <w:rFonts w:ascii="宋体" w:hAnsi="宋体" w:cs="宋体"/>
          <w:kern w:val="0"/>
          <w:sz w:val="24"/>
          <w:szCs w:val="24"/>
          <w:lang w:bidi="ar"/>
        </w:rPr>
        <w:t>调优后进行</w:t>
      </w:r>
      <w:proofErr w:type="gramEnd"/>
      <w:r w:rsidR="006718C1" w:rsidRPr="006718C1">
        <w:rPr>
          <w:rStyle w:val="af"/>
          <w:rFonts w:ascii="宋体" w:hAnsi="宋体" w:cs="宋体"/>
          <w:kern w:val="0"/>
          <w:sz w:val="24"/>
          <w:szCs w:val="24"/>
          <w:lang w:bidi="ar"/>
        </w:rPr>
        <w:t>模型融合</w:t>
      </w:r>
      <w:r w:rsidR="006718C1" w:rsidRPr="006718C1">
        <w:rPr>
          <w:rFonts w:ascii="宋体" w:hAnsi="宋体" w:cs="宋体"/>
          <w:kern w:val="0"/>
          <w:sz w:val="24"/>
          <w:szCs w:val="24"/>
          <w:lang w:bidi="ar"/>
        </w:rPr>
        <w:t>，根据所有含随访影像检查的患者（</w:t>
      </w:r>
      <w:r w:rsidR="006718C1" w:rsidRPr="00824DEB">
        <w:rPr>
          <w:kern w:val="0"/>
          <w:sz w:val="24"/>
          <w:szCs w:val="24"/>
          <w:lang w:bidi="ar"/>
        </w:rPr>
        <w:t>sub001</w:t>
      </w:r>
      <w:r w:rsidR="006718C1" w:rsidRPr="006718C1">
        <w:rPr>
          <w:rFonts w:ascii="宋体" w:hAnsi="宋体" w:cs="宋体"/>
          <w:kern w:val="0"/>
          <w:sz w:val="24"/>
          <w:szCs w:val="24"/>
          <w:lang w:bidi="ar"/>
        </w:rPr>
        <w:t xml:space="preserve">至 </w:t>
      </w:r>
      <w:r w:rsidR="006718C1" w:rsidRPr="00824DEB">
        <w:rPr>
          <w:kern w:val="0"/>
          <w:sz w:val="24"/>
          <w:szCs w:val="24"/>
          <w:lang w:bidi="ar"/>
        </w:rPr>
        <w:t>sub160</w:t>
      </w:r>
      <w:r w:rsidR="006718C1" w:rsidRPr="006718C1">
        <w:rPr>
          <w:rFonts w:ascii="宋体" w:hAnsi="宋体" w:cs="宋体"/>
          <w:kern w:val="0"/>
          <w:sz w:val="24"/>
          <w:szCs w:val="24"/>
          <w:lang w:bidi="ar"/>
        </w:rPr>
        <w:t>）进行分类预测。本文使用组合预测模型预测血肿扩张预测概率，</w:t>
      </w:r>
      <w:r w:rsidR="006718C1" w:rsidRPr="006718C1">
        <w:rPr>
          <w:rStyle w:val="af"/>
          <w:rFonts w:ascii="宋体" w:hAnsi="宋体" w:cs="宋体"/>
          <w:kern w:val="0"/>
          <w:sz w:val="24"/>
          <w:szCs w:val="24"/>
          <w:lang w:bidi="ar"/>
        </w:rPr>
        <w:t>预测结果见附件“表</w:t>
      </w:r>
      <w:r w:rsidR="006718C1" w:rsidRPr="00824DEB">
        <w:rPr>
          <w:rStyle w:val="af"/>
          <w:kern w:val="0"/>
          <w:sz w:val="24"/>
          <w:szCs w:val="24"/>
          <w:lang w:bidi="ar"/>
        </w:rPr>
        <w:t>4</w:t>
      </w:r>
      <w:r w:rsidR="006718C1" w:rsidRPr="006718C1">
        <w:rPr>
          <w:rStyle w:val="af"/>
          <w:rFonts w:ascii="宋体" w:hAnsi="宋体" w:cs="宋体"/>
          <w:kern w:val="0"/>
          <w:sz w:val="24"/>
          <w:szCs w:val="24"/>
          <w:lang w:bidi="ar"/>
        </w:rPr>
        <w:t>”</w:t>
      </w:r>
      <w:r w:rsidR="006718C1" w:rsidRPr="00824DEB">
        <w:rPr>
          <w:rStyle w:val="af"/>
          <w:kern w:val="0"/>
          <w:sz w:val="24"/>
          <w:szCs w:val="24"/>
          <w:lang w:bidi="ar"/>
        </w:rPr>
        <w:t>E</w:t>
      </w:r>
      <w:r w:rsidR="006718C1" w:rsidRPr="006718C1">
        <w:rPr>
          <w:rStyle w:val="af"/>
          <w:rFonts w:ascii="宋体" w:hAnsi="宋体" w:cs="宋体"/>
          <w:kern w:val="0"/>
          <w:sz w:val="24"/>
          <w:szCs w:val="24"/>
          <w:lang w:bidi="ar"/>
        </w:rPr>
        <w:t>字段。</w:t>
      </w:r>
    </w:p>
    <w:p w14:paraId="4DA4E090" w14:textId="77777777" w:rsidR="00396F21" w:rsidRDefault="00172526">
      <w:pPr>
        <w:ind w:firstLine="480"/>
        <w:rPr>
          <w:sz w:val="24"/>
          <w:szCs w:val="28"/>
        </w:rPr>
      </w:pPr>
      <w:r w:rsidRPr="00824DEB">
        <w:rPr>
          <w:sz w:val="24"/>
          <w:szCs w:val="28"/>
        </w:rPr>
        <w:t>问题二：</w:t>
      </w:r>
      <w:r>
        <w:rPr>
          <w:sz w:val="24"/>
          <w:szCs w:val="28"/>
        </w:rPr>
        <w:t xml:space="preserve"> </w:t>
      </w:r>
    </w:p>
    <w:p w14:paraId="4947C7DB" w14:textId="3F6BE056" w:rsidR="00396F21" w:rsidRDefault="00172526">
      <w:pPr>
        <w:widowControl/>
        <w:ind w:firstLine="480"/>
        <w:jc w:val="left"/>
        <w:rPr>
          <w:rFonts w:ascii="宋体" w:hAnsi="宋体" w:cs="宋体"/>
          <w:kern w:val="0"/>
          <w:sz w:val="24"/>
          <w:szCs w:val="24"/>
          <w:lang w:bidi="ar"/>
        </w:rPr>
      </w:pPr>
      <w:r>
        <w:rPr>
          <w:rFonts w:ascii="宋体" w:hAnsi="宋体" w:cs="宋体"/>
          <w:kern w:val="0"/>
          <w:sz w:val="24"/>
          <w:szCs w:val="24"/>
          <w:lang w:bidi="ar"/>
        </w:rPr>
        <w:t>问题a研究发病</w:t>
      </w:r>
      <w:proofErr w:type="gramStart"/>
      <w:r>
        <w:rPr>
          <w:rFonts w:ascii="宋体" w:hAnsi="宋体" w:cs="宋体"/>
          <w:kern w:val="0"/>
          <w:sz w:val="24"/>
          <w:szCs w:val="24"/>
          <w:lang w:bidi="ar"/>
        </w:rPr>
        <w:t>到首次</w:t>
      </w:r>
      <w:proofErr w:type="gramEnd"/>
      <w:r>
        <w:rPr>
          <w:rFonts w:ascii="宋体" w:hAnsi="宋体" w:cs="宋体"/>
          <w:kern w:val="0"/>
          <w:sz w:val="24"/>
          <w:szCs w:val="24"/>
          <w:lang w:bidi="ar"/>
        </w:rPr>
        <w:t>影像检查时间间隔与水肿体积的关系。构建并训练</w:t>
      </w:r>
      <w:r>
        <w:rPr>
          <w:rFonts w:ascii="宋体" w:hAnsi="宋体" w:cs="宋体" w:hint="eastAsia"/>
          <w:b/>
          <w:bCs/>
          <w:kern w:val="0"/>
          <w:sz w:val="24"/>
          <w:szCs w:val="24"/>
          <w:lang w:bidi="ar"/>
        </w:rPr>
        <w:t>基于鲸鱼优化算法(</w:t>
      </w:r>
      <w:r w:rsidRPr="00824DEB">
        <w:rPr>
          <w:rFonts w:hint="eastAsia"/>
          <w:kern w:val="0"/>
          <w:sz w:val="24"/>
          <w:szCs w:val="24"/>
          <w:lang w:bidi="ar"/>
        </w:rPr>
        <w:t>WOA</w:t>
      </w:r>
      <w:r>
        <w:rPr>
          <w:rFonts w:ascii="宋体" w:hAnsi="宋体" w:cs="宋体" w:hint="eastAsia"/>
          <w:b/>
          <w:bCs/>
          <w:kern w:val="0"/>
          <w:sz w:val="24"/>
          <w:szCs w:val="24"/>
          <w:lang w:bidi="ar"/>
        </w:rPr>
        <w:t>)的</w:t>
      </w:r>
      <w:r w:rsidRPr="00824DEB">
        <w:rPr>
          <w:b/>
          <w:bCs/>
          <w:kern w:val="0"/>
          <w:sz w:val="24"/>
          <w:szCs w:val="24"/>
          <w:lang w:bidi="ar"/>
        </w:rPr>
        <w:t>ARIMA</w:t>
      </w:r>
      <w:r>
        <w:rPr>
          <w:rFonts w:ascii="宋体" w:hAnsi="宋体" w:cs="宋体"/>
          <w:b/>
          <w:bCs/>
          <w:kern w:val="0"/>
          <w:sz w:val="24"/>
          <w:szCs w:val="24"/>
          <w:lang w:bidi="ar"/>
        </w:rPr>
        <w:t>时序模型</w:t>
      </w:r>
      <w:r>
        <w:rPr>
          <w:rFonts w:ascii="宋体" w:hAnsi="宋体" w:cs="宋体"/>
          <w:kern w:val="0"/>
          <w:sz w:val="24"/>
          <w:szCs w:val="24"/>
          <w:lang w:bidi="ar"/>
        </w:rPr>
        <w:t>，用</w:t>
      </w:r>
      <w:r w:rsidRPr="00824DEB">
        <w:rPr>
          <w:kern w:val="0"/>
          <w:sz w:val="24"/>
          <w:szCs w:val="24"/>
          <w:lang w:bidi="ar"/>
        </w:rPr>
        <w:t>WOA</w:t>
      </w:r>
      <w:r>
        <w:rPr>
          <w:rFonts w:ascii="宋体" w:hAnsi="宋体" w:cs="宋体"/>
          <w:kern w:val="0"/>
          <w:sz w:val="24"/>
          <w:szCs w:val="24"/>
          <w:lang w:bidi="ar"/>
        </w:rPr>
        <w:t>算法优化</w:t>
      </w:r>
      <w:r w:rsidRPr="00824DEB">
        <w:rPr>
          <w:kern w:val="0"/>
          <w:sz w:val="24"/>
          <w:szCs w:val="24"/>
          <w:lang w:bidi="ar"/>
        </w:rPr>
        <w:t>ARIMA</w:t>
      </w:r>
      <w:proofErr w:type="gramStart"/>
      <w:r>
        <w:rPr>
          <w:rFonts w:ascii="宋体" w:hAnsi="宋体" w:cs="宋体" w:hint="eastAsia"/>
          <w:kern w:val="0"/>
          <w:sz w:val="24"/>
          <w:szCs w:val="24"/>
          <w:lang w:bidi="ar"/>
        </w:rPr>
        <w:t>起始超</w:t>
      </w:r>
      <w:proofErr w:type="gramEnd"/>
      <w:r>
        <w:rPr>
          <w:rFonts w:ascii="宋体" w:hAnsi="宋体" w:cs="宋体" w:hint="eastAsia"/>
          <w:kern w:val="0"/>
          <w:sz w:val="24"/>
          <w:szCs w:val="24"/>
          <w:lang w:bidi="ar"/>
        </w:rPr>
        <w:t>参数</w:t>
      </w:r>
      <w:r w:rsidRPr="00824DEB">
        <w:rPr>
          <w:rFonts w:hint="eastAsia"/>
          <w:kern w:val="0"/>
          <w:sz w:val="24"/>
          <w:szCs w:val="24"/>
          <w:lang w:bidi="ar"/>
        </w:rPr>
        <w:t>PDQ</w:t>
      </w:r>
      <w:r>
        <w:rPr>
          <w:rFonts w:ascii="宋体" w:hAnsi="宋体" w:cs="宋体"/>
          <w:kern w:val="0"/>
          <w:sz w:val="24"/>
          <w:szCs w:val="24"/>
          <w:lang w:bidi="ar"/>
        </w:rPr>
        <w:t>并用</w:t>
      </w:r>
      <w:r w:rsidRPr="00824DEB">
        <w:rPr>
          <w:b/>
          <w:bCs/>
          <w:kern w:val="0"/>
          <w:sz w:val="24"/>
          <w:szCs w:val="24"/>
          <w:lang w:bidi="ar"/>
        </w:rPr>
        <w:t>5</w:t>
      </w:r>
      <w:r>
        <w:rPr>
          <w:rFonts w:ascii="宋体" w:hAnsi="宋体" w:cs="宋体"/>
          <w:b/>
          <w:bCs/>
          <w:kern w:val="0"/>
          <w:sz w:val="24"/>
          <w:szCs w:val="24"/>
          <w:lang w:bidi="ar"/>
        </w:rPr>
        <w:t>折交叉验证</w:t>
      </w:r>
      <w:r>
        <w:rPr>
          <w:rFonts w:ascii="宋体" w:hAnsi="宋体" w:cs="宋体" w:hint="eastAsia"/>
          <w:kern w:val="0"/>
          <w:sz w:val="24"/>
          <w:szCs w:val="24"/>
          <w:lang w:bidi="ar"/>
        </w:rPr>
        <w:t>计算</w:t>
      </w:r>
      <w:r w:rsidRPr="00824DEB">
        <w:rPr>
          <w:b/>
          <w:bCs/>
          <w:kern w:val="0"/>
          <w:sz w:val="24"/>
          <w:szCs w:val="24"/>
          <w:lang w:bidi="ar"/>
        </w:rPr>
        <w:t>RMSE</w:t>
      </w:r>
      <w:r>
        <w:rPr>
          <w:rFonts w:ascii="宋体" w:hAnsi="宋体" w:cs="宋体" w:hint="eastAsia"/>
          <w:kern w:val="0"/>
          <w:sz w:val="24"/>
          <w:szCs w:val="24"/>
          <w:lang w:bidi="ar"/>
        </w:rPr>
        <w:t>，评估</w:t>
      </w:r>
      <w:r>
        <w:rPr>
          <w:rFonts w:ascii="宋体" w:hAnsi="宋体" w:cs="宋体"/>
          <w:kern w:val="0"/>
          <w:sz w:val="24"/>
          <w:szCs w:val="24"/>
          <w:lang w:bidi="ar"/>
        </w:rPr>
        <w:t>模型质量，最后计算</w:t>
      </w:r>
      <w:r>
        <w:rPr>
          <w:rFonts w:ascii="宋体" w:hAnsi="宋体" w:cs="宋体" w:hint="eastAsia"/>
          <w:kern w:val="0"/>
          <w:sz w:val="24"/>
          <w:szCs w:val="24"/>
          <w:lang w:bidi="ar"/>
        </w:rPr>
        <w:t>全体</w:t>
      </w:r>
      <w:r>
        <w:rPr>
          <w:rFonts w:ascii="宋体" w:hAnsi="宋体" w:cs="宋体"/>
          <w:kern w:val="0"/>
          <w:sz w:val="24"/>
          <w:szCs w:val="24"/>
          <w:lang w:bidi="ar"/>
        </w:rPr>
        <w:t>残差</w:t>
      </w:r>
      <w:r>
        <w:rPr>
          <w:rFonts w:ascii="宋体" w:hAnsi="宋体" w:cs="宋体" w:hint="eastAsia"/>
          <w:kern w:val="0"/>
          <w:sz w:val="24"/>
          <w:szCs w:val="24"/>
          <w:lang w:bidi="ar"/>
        </w:rPr>
        <w:t>。见</w:t>
      </w:r>
      <w:r>
        <w:rPr>
          <w:rFonts w:hint="eastAsia"/>
          <w:sz w:val="24"/>
          <w:szCs w:val="28"/>
        </w:rPr>
        <w:t>附件“表</w:t>
      </w:r>
      <w:r w:rsidRPr="00824DEB">
        <w:rPr>
          <w:rFonts w:hint="eastAsia"/>
          <w:kern w:val="0"/>
          <w:sz w:val="24"/>
          <w:szCs w:val="24"/>
          <w:lang w:bidi="ar"/>
        </w:rPr>
        <w:t>4</w:t>
      </w:r>
      <w:r>
        <w:rPr>
          <w:rFonts w:hint="eastAsia"/>
          <w:sz w:val="24"/>
          <w:szCs w:val="28"/>
        </w:rPr>
        <w:t>”</w:t>
      </w:r>
      <w:r w:rsidRPr="00824DEB">
        <w:rPr>
          <w:rFonts w:hint="eastAsia"/>
          <w:kern w:val="0"/>
          <w:sz w:val="24"/>
          <w:szCs w:val="24"/>
          <w:lang w:bidi="ar"/>
        </w:rPr>
        <w:t>F</w:t>
      </w:r>
      <w:r>
        <w:rPr>
          <w:rFonts w:hint="eastAsia"/>
          <w:sz w:val="24"/>
          <w:szCs w:val="28"/>
        </w:rPr>
        <w:t>字段</w:t>
      </w:r>
      <w:r w:rsidR="007F39B0">
        <w:rPr>
          <w:rFonts w:hint="eastAsia"/>
          <w:sz w:val="24"/>
          <w:szCs w:val="28"/>
        </w:rPr>
        <w:t>。</w:t>
      </w:r>
    </w:p>
    <w:p w14:paraId="61CB0AB4" w14:textId="3372228C" w:rsidR="00396F21" w:rsidRDefault="00172526" w:rsidP="00824DEB">
      <w:pPr>
        <w:widowControl/>
        <w:wordWrap w:val="0"/>
        <w:ind w:firstLine="480"/>
        <w:jc w:val="left"/>
        <w:rPr>
          <w:rFonts w:ascii="宋体" w:hAnsi="宋体" w:cs="宋体"/>
          <w:kern w:val="0"/>
          <w:sz w:val="24"/>
          <w:szCs w:val="24"/>
          <w:lang w:bidi="ar"/>
        </w:rPr>
      </w:pPr>
      <w:r>
        <w:rPr>
          <w:rFonts w:ascii="宋体" w:hAnsi="宋体" w:cs="宋体"/>
          <w:kern w:val="0"/>
          <w:sz w:val="24"/>
          <w:szCs w:val="24"/>
          <w:lang w:bidi="ar"/>
        </w:rPr>
        <w:t>问题b选择</w:t>
      </w:r>
      <w:r>
        <w:rPr>
          <w:rFonts w:hint="eastAsia"/>
          <w:iCs/>
          <w:sz w:val="24"/>
          <w:szCs w:val="24"/>
        </w:rPr>
        <w:t xml:space="preserve"> '</w:t>
      </w:r>
      <w:r>
        <w:rPr>
          <w:rFonts w:hint="eastAsia"/>
          <w:iCs/>
          <w:sz w:val="24"/>
          <w:szCs w:val="24"/>
        </w:rPr>
        <w:t>发病</w:t>
      </w:r>
      <w:proofErr w:type="gramStart"/>
      <w:r>
        <w:rPr>
          <w:rFonts w:hint="eastAsia"/>
          <w:iCs/>
          <w:sz w:val="24"/>
          <w:szCs w:val="24"/>
        </w:rPr>
        <w:t>到首次</w:t>
      </w:r>
      <w:proofErr w:type="gramEnd"/>
      <w:r>
        <w:rPr>
          <w:rFonts w:hint="eastAsia"/>
          <w:iCs/>
          <w:sz w:val="24"/>
          <w:szCs w:val="24"/>
        </w:rPr>
        <w:t>影像检查时间间隔</w:t>
      </w:r>
      <w:r>
        <w:rPr>
          <w:rFonts w:hint="eastAsia"/>
          <w:iCs/>
          <w:sz w:val="24"/>
          <w:szCs w:val="24"/>
        </w:rPr>
        <w:t xml:space="preserve">' </w:t>
      </w:r>
      <w:r>
        <w:rPr>
          <w:rFonts w:hint="eastAsia"/>
          <w:iCs/>
          <w:sz w:val="24"/>
          <w:szCs w:val="24"/>
        </w:rPr>
        <w:t>和</w:t>
      </w:r>
      <w:r>
        <w:rPr>
          <w:rFonts w:hint="eastAsia"/>
          <w:iCs/>
          <w:sz w:val="24"/>
          <w:szCs w:val="24"/>
        </w:rPr>
        <w:t xml:space="preserve"> '</w:t>
      </w:r>
      <w:r>
        <w:rPr>
          <w:rFonts w:hint="eastAsia"/>
          <w:iCs/>
          <w:sz w:val="24"/>
          <w:szCs w:val="24"/>
        </w:rPr>
        <w:t>水肿体积</w:t>
      </w:r>
      <w:proofErr w:type="spellStart"/>
      <w:r w:rsidRPr="00824DEB">
        <w:rPr>
          <w:rFonts w:hint="eastAsia"/>
          <w:kern w:val="0"/>
          <w:sz w:val="24"/>
          <w:szCs w:val="24"/>
          <w:lang w:bidi="ar"/>
        </w:rPr>
        <w:t>ED_volume</w:t>
      </w:r>
      <w:proofErr w:type="spellEnd"/>
      <w:r>
        <w:rPr>
          <w:rFonts w:hint="eastAsia"/>
          <w:iCs/>
          <w:sz w:val="24"/>
          <w:szCs w:val="24"/>
        </w:rPr>
        <w:t xml:space="preserve">' </w:t>
      </w:r>
      <w:r>
        <w:rPr>
          <w:rFonts w:hint="eastAsia"/>
          <w:iCs/>
          <w:sz w:val="24"/>
          <w:szCs w:val="24"/>
        </w:rPr>
        <w:t>两列作为聚类</w:t>
      </w:r>
      <w:r>
        <w:rPr>
          <w:rFonts w:ascii="宋体" w:hAnsi="宋体" w:cs="宋体"/>
          <w:kern w:val="0"/>
          <w:sz w:val="24"/>
          <w:szCs w:val="24"/>
          <w:lang w:bidi="ar"/>
        </w:rPr>
        <w:t>特征对患者聚类分组</w:t>
      </w:r>
      <w:r>
        <w:rPr>
          <w:rFonts w:ascii="宋体" w:hAnsi="宋体" w:cs="宋体" w:hint="eastAsia"/>
          <w:kern w:val="0"/>
          <w:sz w:val="24"/>
          <w:szCs w:val="24"/>
          <w:lang w:bidi="ar"/>
        </w:rPr>
        <w:t>。</w:t>
      </w:r>
      <w:r>
        <w:rPr>
          <w:rFonts w:ascii="宋体" w:hAnsi="宋体" w:cs="宋体"/>
          <w:kern w:val="0"/>
          <w:sz w:val="24"/>
          <w:szCs w:val="24"/>
          <w:lang w:bidi="ar"/>
        </w:rPr>
        <w:t>根据肘部法确定合适的组数</w:t>
      </w:r>
      <w:r>
        <w:rPr>
          <w:rFonts w:ascii="宋体" w:hAnsi="宋体" w:cs="宋体" w:hint="eastAsia"/>
          <w:kern w:val="0"/>
          <w:sz w:val="24"/>
          <w:szCs w:val="24"/>
          <w:lang w:bidi="ar"/>
        </w:rPr>
        <w:t>为</w:t>
      </w:r>
      <w:r w:rsidRPr="00824DEB">
        <w:rPr>
          <w:rFonts w:hint="eastAsia"/>
          <w:kern w:val="0"/>
          <w:sz w:val="24"/>
          <w:szCs w:val="24"/>
          <w:lang w:bidi="ar"/>
        </w:rPr>
        <w:t>3</w:t>
      </w:r>
      <w:r>
        <w:rPr>
          <w:rFonts w:ascii="宋体" w:hAnsi="宋体" w:cs="宋体" w:hint="eastAsia"/>
          <w:kern w:val="0"/>
          <w:sz w:val="24"/>
          <w:szCs w:val="24"/>
          <w:lang w:bidi="ar"/>
        </w:rPr>
        <w:t>。</w:t>
      </w:r>
      <w:r>
        <w:rPr>
          <w:rFonts w:ascii="宋体" w:hAnsi="宋体" w:cs="宋体"/>
          <w:kern w:val="0"/>
          <w:sz w:val="24"/>
          <w:szCs w:val="24"/>
          <w:lang w:bidi="ar"/>
        </w:rPr>
        <w:t>使用</w:t>
      </w:r>
      <w:r w:rsidRPr="00824DEB">
        <w:rPr>
          <w:b/>
          <w:bCs/>
          <w:kern w:val="0"/>
          <w:sz w:val="24"/>
          <w:szCs w:val="24"/>
          <w:lang w:bidi="ar"/>
        </w:rPr>
        <w:t>KMeans</w:t>
      </w:r>
      <w:r>
        <w:rPr>
          <w:rFonts w:ascii="宋体" w:hAnsi="宋体" w:cs="宋体"/>
          <w:b/>
          <w:bCs/>
          <w:kern w:val="0"/>
          <w:sz w:val="24"/>
          <w:szCs w:val="24"/>
          <w:lang w:bidi="ar"/>
        </w:rPr>
        <w:t>,</w:t>
      </w:r>
      <w:r w:rsidRPr="00824DEB">
        <w:rPr>
          <w:b/>
          <w:bCs/>
          <w:kern w:val="0"/>
          <w:sz w:val="24"/>
          <w:szCs w:val="24"/>
          <w:lang w:bidi="ar"/>
        </w:rPr>
        <w:t>MiniBatchKMeans</w:t>
      </w:r>
      <w:r>
        <w:rPr>
          <w:rFonts w:ascii="宋体" w:hAnsi="宋体" w:cs="宋体"/>
          <w:b/>
          <w:bCs/>
          <w:kern w:val="0"/>
          <w:sz w:val="24"/>
          <w:szCs w:val="24"/>
          <w:lang w:bidi="ar"/>
        </w:rPr>
        <w:t>,</w:t>
      </w:r>
      <w:r w:rsidRPr="00824DEB">
        <w:rPr>
          <w:b/>
          <w:bCs/>
          <w:kern w:val="0"/>
          <w:sz w:val="24"/>
          <w:szCs w:val="24"/>
          <w:lang w:bidi="ar"/>
        </w:rPr>
        <w:t>SpectralClustering</w:t>
      </w:r>
      <w:r>
        <w:rPr>
          <w:rFonts w:ascii="宋体" w:hAnsi="宋体" w:cs="宋体"/>
          <w:b/>
          <w:bCs/>
          <w:kern w:val="0"/>
          <w:sz w:val="24"/>
          <w:szCs w:val="24"/>
          <w:lang w:bidi="ar"/>
        </w:rPr>
        <w:t>,</w:t>
      </w:r>
      <w:r w:rsidRPr="00824DEB">
        <w:rPr>
          <w:b/>
          <w:bCs/>
          <w:kern w:val="0"/>
          <w:sz w:val="24"/>
          <w:szCs w:val="24"/>
          <w:lang w:bidi="ar"/>
        </w:rPr>
        <w:t>AgglomerativeClustering</w:t>
      </w:r>
      <w:r>
        <w:rPr>
          <w:rFonts w:ascii="宋体" w:hAnsi="宋体" w:cs="宋体"/>
          <w:b/>
          <w:bCs/>
          <w:kern w:val="0"/>
          <w:sz w:val="24"/>
          <w:szCs w:val="24"/>
          <w:lang w:bidi="ar"/>
        </w:rPr>
        <w:t>,</w:t>
      </w:r>
      <w:r w:rsidRPr="00824DEB">
        <w:rPr>
          <w:b/>
          <w:bCs/>
          <w:kern w:val="0"/>
          <w:sz w:val="24"/>
          <w:szCs w:val="24"/>
          <w:lang w:bidi="ar"/>
        </w:rPr>
        <w:t>Birch</w:t>
      </w:r>
      <w:r>
        <w:rPr>
          <w:rFonts w:ascii="宋体" w:hAnsi="宋体" w:cs="宋体"/>
          <w:kern w:val="0"/>
          <w:sz w:val="24"/>
          <w:szCs w:val="24"/>
          <w:lang w:bidi="ar"/>
        </w:rPr>
        <w:t>共5种聚类算法</w:t>
      </w:r>
      <w:r>
        <w:rPr>
          <w:rFonts w:ascii="宋体" w:hAnsi="宋体" w:cs="宋体" w:hint="eastAsia"/>
          <w:kern w:val="0"/>
          <w:sz w:val="24"/>
          <w:szCs w:val="24"/>
          <w:lang w:bidi="ar"/>
        </w:rPr>
        <w:t>训练聚类模型</w:t>
      </w:r>
      <w:r>
        <w:rPr>
          <w:rFonts w:ascii="宋体" w:hAnsi="宋体" w:cs="宋体"/>
          <w:kern w:val="0"/>
          <w:sz w:val="24"/>
          <w:szCs w:val="24"/>
          <w:lang w:bidi="ar"/>
        </w:rPr>
        <w:t>，</w:t>
      </w:r>
      <w:r>
        <w:rPr>
          <w:rFonts w:ascii="宋体" w:hAnsi="宋体" w:cs="宋体" w:hint="eastAsia"/>
          <w:kern w:val="0"/>
          <w:sz w:val="24"/>
          <w:szCs w:val="24"/>
          <w:lang w:bidi="ar"/>
        </w:rPr>
        <w:t>而后</w:t>
      </w:r>
      <w:r>
        <w:rPr>
          <w:rFonts w:ascii="宋体" w:hAnsi="宋体" w:cs="宋体"/>
          <w:kern w:val="0"/>
          <w:sz w:val="24"/>
          <w:szCs w:val="24"/>
          <w:lang w:bidi="ar"/>
        </w:rPr>
        <w:t>用</w:t>
      </w:r>
      <w:r>
        <w:rPr>
          <w:rFonts w:ascii="宋体" w:hAnsi="宋体" w:cs="宋体"/>
          <w:b/>
          <w:bCs/>
          <w:kern w:val="0"/>
          <w:sz w:val="24"/>
          <w:szCs w:val="24"/>
          <w:lang w:bidi="ar"/>
        </w:rPr>
        <w:t>轮廓系数，</w:t>
      </w:r>
      <w:proofErr w:type="spellStart"/>
      <w:r w:rsidRPr="00824DEB">
        <w:rPr>
          <w:b/>
          <w:bCs/>
          <w:kern w:val="0"/>
          <w:sz w:val="24"/>
          <w:szCs w:val="24"/>
          <w:lang w:bidi="ar"/>
        </w:rPr>
        <w:t>Calinski-Harabaz</w:t>
      </w:r>
      <w:proofErr w:type="spellEnd"/>
      <w:r w:rsidRPr="00824DEB">
        <w:rPr>
          <w:b/>
          <w:bCs/>
          <w:kern w:val="0"/>
          <w:sz w:val="24"/>
          <w:szCs w:val="24"/>
          <w:lang w:bidi="ar"/>
        </w:rPr>
        <w:t xml:space="preserve"> Index</w:t>
      </w:r>
      <w:r>
        <w:rPr>
          <w:rFonts w:ascii="宋体" w:hAnsi="宋体" w:cs="宋体"/>
          <w:b/>
          <w:bCs/>
          <w:kern w:val="0"/>
          <w:sz w:val="24"/>
          <w:szCs w:val="24"/>
          <w:lang w:bidi="ar"/>
        </w:rPr>
        <w:t>和</w:t>
      </w:r>
      <w:r w:rsidRPr="00824DEB">
        <w:rPr>
          <w:b/>
          <w:bCs/>
          <w:kern w:val="0"/>
          <w:sz w:val="24"/>
          <w:szCs w:val="24"/>
          <w:lang w:bidi="ar"/>
        </w:rPr>
        <w:t>Davies-Bouldin</w:t>
      </w:r>
      <w:r>
        <w:rPr>
          <w:rFonts w:ascii="宋体" w:hAnsi="宋体" w:cs="宋体"/>
          <w:b/>
          <w:bCs/>
          <w:kern w:val="0"/>
          <w:sz w:val="24"/>
          <w:szCs w:val="24"/>
          <w:lang w:bidi="ar"/>
        </w:rPr>
        <w:t xml:space="preserve"> </w:t>
      </w:r>
      <w:r w:rsidRPr="00824DEB">
        <w:rPr>
          <w:b/>
          <w:bCs/>
          <w:kern w:val="0"/>
          <w:sz w:val="24"/>
          <w:szCs w:val="24"/>
          <w:lang w:bidi="ar"/>
        </w:rPr>
        <w:t>Index</w:t>
      </w:r>
      <w:r>
        <w:rPr>
          <w:rFonts w:ascii="宋体" w:hAnsi="宋体" w:cs="宋体"/>
          <w:kern w:val="0"/>
          <w:sz w:val="24"/>
          <w:szCs w:val="24"/>
          <w:lang w:bidi="ar"/>
        </w:rPr>
        <w:t>作为评估标准，选择</w:t>
      </w:r>
      <w:proofErr w:type="spellStart"/>
      <w:r w:rsidRPr="00824DEB">
        <w:rPr>
          <w:kern w:val="0"/>
          <w:sz w:val="24"/>
          <w:szCs w:val="24"/>
          <w:lang w:bidi="ar"/>
        </w:rPr>
        <w:t>AgglomerativeClustering</w:t>
      </w:r>
      <w:proofErr w:type="spellEnd"/>
      <w:r>
        <w:rPr>
          <w:rFonts w:ascii="宋体" w:hAnsi="宋体" w:cs="宋体"/>
          <w:kern w:val="0"/>
          <w:sz w:val="24"/>
          <w:szCs w:val="24"/>
          <w:lang w:bidi="ar"/>
        </w:rPr>
        <w:t>聚类</w:t>
      </w:r>
      <w:r>
        <w:rPr>
          <w:rFonts w:ascii="宋体" w:hAnsi="宋体" w:cs="宋体" w:hint="eastAsia"/>
          <w:kern w:val="0"/>
          <w:sz w:val="24"/>
          <w:szCs w:val="24"/>
          <w:lang w:bidi="ar"/>
        </w:rPr>
        <w:t>算法的</w:t>
      </w:r>
      <w:r>
        <w:rPr>
          <w:rFonts w:ascii="宋体" w:hAnsi="宋体" w:cs="宋体"/>
          <w:kern w:val="0"/>
          <w:sz w:val="24"/>
          <w:szCs w:val="24"/>
          <w:lang w:bidi="ar"/>
        </w:rPr>
        <w:t>结果</w:t>
      </w:r>
      <w:r>
        <w:rPr>
          <w:rFonts w:ascii="宋体" w:hAnsi="宋体" w:cs="宋体" w:hint="eastAsia"/>
          <w:kern w:val="0"/>
          <w:sz w:val="24"/>
          <w:szCs w:val="24"/>
          <w:lang w:bidi="ar"/>
        </w:rPr>
        <w:t>作为亚组依据</w:t>
      </w:r>
      <w:r>
        <w:rPr>
          <w:rFonts w:ascii="宋体" w:hAnsi="宋体" w:cs="宋体"/>
          <w:kern w:val="0"/>
          <w:sz w:val="24"/>
          <w:szCs w:val="24"/>
          <w:lang w:bidi="ar"/>
        </w:rPr>
        <w:t>。</w:t>
      </w:r>
      <w:r>
        <w:rPr>
          <w:rFonts w:ascii="宋体" w:hAnsi="宋体" w:cs="宋体" w:hint="eastAsia"/>
          <w:kern w:val="0"/>
          <w:sz w:val="24"/>
          <w:szCs w:val="24"/>
          <w:lang w:bidi="ar"/>
        </w:rPr>
        <w:t>见</w:t>
      </w:r>
      <w:r>
        <w:rPr>
          <w:rFonts w:hint="eastAsia"/>
          <w:sz w:val="24"/>
          <w:szCs w:val="28"/>
        </w:rPr>
        <w:t>附件“表</w:t>
      </w:r>
      <w:r w:rsidRPr="00824DEB">
        <w:rPr>
          <w:rFonts w:hint="eastAsia"/>
          <w:kern w:val="0"/>
          <w:sz w:val="24"/>
          <w:szCs w:val="24"/>
          <w:lang w:bidi="ar"/>
        </w:rPr>
        <w:t>4</w:t>
      </w:r>
      <w:r>
        <w:rPr>
          <w:rFonts w:hint="eastAsia"/>
          <w:sz w:val="24"/>
          <w:szCs w:val="28"/>
        </w:rPr>
        <w:t>”</w:t>
      </w:r>
      <w:r w:rsidRPr="00824DEB">
        <w:rPr>
          <w:rFonts w:hint="eastAsia"/>
          <w:kern w:val="0"/>
          <w:sz w:val="24"/>
          <w:szCs w:val="24"/>
          <w:lang w:bidi="ar"/>
        </w:rPr>
        <w:t>H</w:t>
      </w:r>
      <w:r>
        <w:rPr>
          <w:rFonts w:hint="eastAsia"/>
          <w:sz w:val="24"/>
          <w:szCs w:val="28"/>
        </w:rPr>
        <w:t>字段。</w:t>
      </w:r>
      <w:r>
        <w:rPr>
          <w:rFonts w:ascii="宋体" w:hAnsi="宋体" w:cs="宋体"/>
          <w:kern w:val="0"/>
          <w:sz w:val="24"/>
          <w:szCs w:val="24"/>
          <w:lang w:bidi="ar"/>
        </w:rPr>
        <w:t>对每一类亚组都分别使用</w:t>
      </w:r>
      <w:r w:rsidRPr="00824DEB">
        <w:rPr>
          <w:kern w:val="0"/>
          <w:sz w:val="24"/>
          <w:szCs w:val="24"/>
          <w:lang w:bidi="ar"/>
        </w:rPr>
        <w:t>1</w:t>
      </w:r>
      <w:r>
        <w:rPr>
          <w:rFonts w:ascii="宋体" w:hAnsi="宋体" w:cs="宋体"/>
          <w:kern w:val="0"/>
          <w:sz w:val="24"/>
          <w:szCs w:val="24"/>
          <w:lang w:bidi="ar"/>
        </w:rPr>
        <w:t>至</w:t>
      </w:r>
      <w:r w:rsidRPr="00824DEB">
        <w:rPr>
          <w:kern w:val="0"/>
          <w:sz w:val="24"/>
          <w:szCs w:val="24"/>
          <w:lang w:bidi="ar"/>
        </w:rPr>
        <w:t>5</w:t>
      </w:r>
      <w:r>
        <w:rPr>
          <w:rFonts w:ascii="宋体" w:hAnsi="宋体" w:cs="宋体"/>
          <w:kern w:val="0"/>
          <w:sz w:val="24"/>
          <w:szCs w:val="24"/>
          <w:lang w:bidi="ar"/>
        </w:rPr>
        <w:t>次多项式、指数和对数拟合。根据</w:t>
      </w:r>
      <w:r w:rsidRPr="00824DEB">
        <w:rPr>
          <w:kern w:val="0"/>
          <w:sz w:val="24"/>
          <w:szCs w:val="24"/>
          <w:lang w:bidi="ar"/>
        </w:rPr>
        <w:t>R</w:t>
      </w:r>
      <w:r w:rsidRPr="00824DEB">
        <w:rPr>
          <w:kern w:val="0"/>
          <w:sz w:val="24"/>
          <w:szCs w:val="24"/>
          <w:vertAlign w:val="superscript"/>
          <w:lang w:bidi="ar"/>
        </w:rPr>
        <w:t>2</w:t>
      </w:r>
      <w:r>
        <w:rPr>
          <w:rFonts w:ascii="宋体" w:hAnsi="宋体" w:cs="宋体"/>
          <w:kern w:val="0"/>
          <w:sz w:val="24"/>
          <w:szCs w:val="24"/>
          <w:lang w:bidi="ar"/>
        </w:rPr>
        <w:t>系数选择最佳拟合方式</w:t>
      </w:r>
      <w:r>
        <w:rPr>
          <w:rFonts w:ascii="宋体" w:hAnsi="宋体" w:cs="宋体" w:hint="eastAsia"/>
          <w:kern w:val="0"/>
          <w:sz w:val="24"/>
          <w:szCs w:val="24"/>
          <w:lang w:bidi="ar"/>
        </w:rPr>
        <w:t>即</w:t>
      </w:r>
      <w:r w:rsidRPr="00824DEB">
        <w:rPr>
          <w:rFonts w:hint="eastAsia"/>
          <w:b/>
          <w:bCs/>
          <w:kern w:val="0"/>
          <w:sz w:val="24"/>
          <w:szCs w:val="24"/>
          <w:lang w:bidi="ar"/>
        </w:rPr>
        <w:t>5</w:t>
      </w:r>
      <w:r>
        <w:rPr>
          <w:rFonts w:ascii="宋体" w:hAnsi="宋体" w:cs="宋体" w:hint="eastAsia"/>
          <w:b/>
          <w:bCs/>
          <w:kern w:val="0"/>
          <w:sz w:val="24"/>
          <w:szCs w:val="24"/>
          <w:lang w:bidi="ar"/>
        </w:rPr>
        <w:t>次多项式</w:t>
      </w:r>
      <w:r>
        <w:rPr>
          <w:rFonts w:ascii="宋体" w:hAnsi="宋体" w:cs="宋体" w:hint="eastAsia"/>
          <w:kern w:val="0"/>
          <w:sz w:val="24"/>
          <w:szCs w:val="24"/>
          <w:lang w:bidi="ar"/>
        </w:rPr>
        <w:t>拟合</w:t>
      </w:r>
      <w:r>
        <w:rPr>
          <w:rFonts w:ascii="宋体" w:hAnsi="宋体" w:cs="宋体"/>
          <w:kern w:val="0"/>
          <w:sz w:val="24"/>
          <w:szCs w:val="24"/>
          <w:lang w:bidi="ar"/>
        </w:rPr>
        <w:t>并计算亚组残差。</w:t>
      </w:r>
      <w:r>
        <w:rPr>
          <w:rFonts w:ascii="宋体" w:hAnsi="宋体" w:cs="宋体" w:hint="eastAsia"/>
          <w:kern w:val="0"/>
          <w:sz w:val="24"/>
          <w:szCs w:val="24"/>
          <w:lang w:bidi="ar"/>
        </w:rPr>
        <w:t>见附件“表</w:t>
      </w:r>
      <w:r w:rsidRPr="00824DEB">
        <w:rPr>
          <w:rFonts w:hint="eastAsia"/>
          <w:kern w:val="0"/>
          <w:sz w:val="24"/>
          <w:szCs w:val="24"/>
          <w:lang w:bidi="ar"/>
        </w:rPr>
        <w:t>4</w:t>
      </w:r>
      <w:r>
        <w:rPr>
          <w:rFonts w:ascii="宋体" w:hAnsi="宋体" w:cs="宋体" w:hint="eastAsia"/>
          <w:kern w:val="0"/>
          <w:sz w:val="24"/>
          <w:szCs w:val="24"/>
          <w:lang w:bidi="ar"/>
        </w:rPr>
        <w:t>”</w:t>
      </w:r>
      <w:r w:rsidRPr="00824DEB">
        <w:rPr>
          <w:rFonts w:hint="eastAsia"/>
          <w:kern w:val="0"/>
          <w:sz w:val="24"/>
          <w:szCs w:val="24"/>
          <w:lang w:bidi="ar"/>
        </w:rPr>
        <w:t>G</w:t>
      </w:r>
      <w:r>
        <w:rPr>
          <w:rFonts w:ascii="宋体" w:hAnsi="宋体" w:cs="宋体" w:hint="eastAsia"/>
          <w:kern w:val="0"/>
          <w:sz w:val="24"/>
          <w:szCs w:val="24"/>
          <w:lang w:bidi="ar"/>
        </w:rPr>
        <w:t>字段</w:t>
      </w:r>
      <w:r w:rsidR="007F39B0">
        <w:rPr>
          <w:rFonts w:ascii="宋体" w:hAnsi="宋体" w:cs="宋体" w:hint="eastAsia"/>
          <w:kern w:val="0"/>
          <w:sz w:val="24"/>
          <w:szCs w:val="24"/>
          <w:lang w:bidi="ar"/>
        </w:rPr>
        <w:t>。</w:t>
      </w:r>
    </w:p>
    <w:p w14:paraId="456675AE" w14:textId="77777777" w:rsidR="00396F21" w:rsidRDefault="00172526">
      <w:pPr>
        <w:ind w:firstLine="480"/>
        <w:rPr>
          <w:rFonts w:ascii="宋体" w:hAnsi="宋体" w:cs="宋体"/>
          <w:sz w:val="24"/>
          <w:szCs w:val="24"/>
        </w:rPr>
      </w:pPr>
      <w:r>
        <w:rPr>
          <w:rFonts w:ascii="宋体" w:hAnsi="宋体" w:cs="宋体"/>
          <w:kern w:val="0"/>
          <w:sz w:val="24"/>
          <w:szCs w:val="24"/>
          <w:lang w:bidi="ar"/>
        </w:rPr>
        <w:t>问题</w:t>
      </w:r>
      <w:r w:rsidRPr="00824DEB">
        <w:rPr>
          <w:kern w:val="0"/>
          <w:sz w:val="24"/>
          <w:szCs w:val="24"/>
          <w:lang w:bidi="ar"/>
        </w:rPr>
        <w:t>c</w:t>
      </w:r>
      <w:r>
        <w:rPr>
          <w:rFonts w:ascii="宋体" w:hAnsi="宋体" w:cs="宋体"/>
          <w:kern w:val="0"/>
          <w:sz w:val="24"/>
          <w:szCs w:val="24"/>
          <w:lang w:bidi="ar"/>
        </w:rPr>
        <w:t>定义水肿体积进展模式特征</w:t>
      </w:r>
      <w:r>
        <w:rPr>
          <w:rFonts w:ascii="宋体" w:hAnsi="宋体" w:cs="宋体" w:hint="eastAsia"/>
          <w:kern w:val="0"/>
          <w:sz w:val="24"/>
          <w:szCs w:val="24"/>
          <w:lang w:bidi="ar"/>
        </w:rPr>
        <w:t>为</w:t>
      </w:r>
      <w:r>
        <w:rPr>
          <w:rFonts w:ascii="宋体" w:hAnsi="宋体" w:cs="宋体"/>
          <w:kern w:val="0"/>
          <w:sz w:val="24"/>
          <w:szCs w:val="24"/>
          <w:lang w:bidi="ar"/>
        </w:rPr>
        <w:t>相邻随访记录单位时间内水肿体积变化量，计算治疗方法与其</w:t>
      </w:r>
      <w:r>
        <w:rPr>
          <w:rFonts w:ascii="宋体" w:hAnsi="宋体" w:cs="宋体" w:hint="eastAsia"/>
          <w:kern w:val="0"/>
          <w:sz w:val="24"/>
          <w:szCs w:val="24"/>
          <w:lang w:bidi="ar"/>
        </w:rPr>
        <w:t>的</w:t>
      </w:r>
      <w:r>
        <w:rPr>
          <w:rFonts w:ascii="宋体" w:hAnsi="宋体" w:cs="宋体"/>
          <w:b/>
          <w:bCs/>
          <w:kern w:val="0"/>
          <w:sz w:val="24"/>
          <w:szCs w:val="24"/>
          <w:lang w:bidi="ar"/>
        </w:rPr>
        <w:t>斯皮尔曼相关性</w:t>
      </w:r>
      <w:r>
        <w:rPr>
          <w:rFonts w:ascii="宋体" w:hAnsi="宋体" w:cs="宋体" w:hint="eastAsia"/>
          <w:kern w:val="0"/>
          <w:sz w:val="24"/>
          <w:szCs w:val="24"/>
          <w:lang w:bidi="ar"/>
        </w:rPr>
        <w:t>。</w:t>
      </w:r>
      <w:r>
        <w:rPr>
          <w:rFonts w:ascii="宋体" w:hAnsi="宋体" w:cs="宋体" w:hint="eastAsia"/>
          <w:sz w:val="24"/>
          <w:szCs w:val="24"/>
        </w:rPr>
        <w:t>可以看到，治疗方式的各项特征与进展模式既存在负相关又存在正相关。但是正相关性不大；负相关性最大能达到</w:t>
      </w:r>
      <w:r w:rsidRPr="00824DEB">
        <w:rPr>
          <w:rFonts w:hint="eastAsia"/>
          <w:kern w:val="0"/>
          <w:sz w:val="24"/>
          <w:szCs w:val="24"/>
          <w:lang w:bidi="ar"/>
        </w:rPr>
        <w:t>-0.25</w:t>
      </w:r>
      <w:r>
        <w:rPr>
          <w:rFonts w:ascii="宋体" w:hAnsi="宋体" w:cs="宋体" w:hint="eastAsia"/>
          <w:sz w:val="24"/>
          <w:szCs w:val="24"/>
        </w:rPr>
        <w:t>。说明治疗有效抑制了水肿体积增加，减缓了体积增长速度。</w:t>
      </w:r>
    </w:p>
    <w:p w14:paraId="06BD6955" w14:textId="77777777" w:rsidR="00396F21" w:rsidRDefault="00172526">
      <w:pPr>
        <w:ind w:firstLine="480"/>
        <w:rPr>
          <w:rFonts w:ascii="宋体" w:hAnsi="宋体" w:cs="宋体"/>
          <w:sz w:val="24"/>
          <w:szCs w:val="24"/>
        </w:rPr>
      </w:pPr>
      <w:r>
        <w:rPr>
          <w:rFonts w:ascii="宋体" w:hAnsi="宋体" w:cs="宋体"/>
          <w:kern w:val="0"/>
          <w:sz w:val="24"/>
          <w:szCs w:val="24"/>
          <w:lang w:bidi="ar"/>
        </w:rPr>
        <w:t>问题</w:t>
      </w:r>
      <w:r w:rsidRPr="00824DEB">
        <w:rPr>
          <w:kern w:val="0"/>
          <w:sz w:val="24"/>
          <w:szCs w:val="24"/>
          <w:lang w:bidi="ar"/>
        </w:rPr>
        <w:t>d</w:t>
      </w:r>
      <w:r>
        <w:rPr>
          <w:rFonts w:ascii="宋体" w:hAnsi="宋体" w:cs="宋体"/>
          <w:kern w:val="0"/>
          <w:sz w:val="24"/>
          <w:szCs w:val="24"/>
          <w:lang w:bidi="ar"/>
        </w:rPr>
        <w:t>与</w:t>
      </w:r>
      <w:r w:rsidRPr="00824DEB">
        <w:rPr>
          <w:kern w:val="0"/>
          <w:sz w:val="24"/>
          <w:szCs w:val="24"/>
          <w:lang w:bidi="ar"/>
        </w:rPr>
        <w:t>c</w:t>
      </w:r>
      <w:r>
        <w:rPr>
          <w:rFonts w:ascii="宋体" w:hAnsi="宋体" w:cs="宋体"/>
          <w:kern w:val="0"/>
          <w:sz w:val="24"/>
          <w:szCs w:val="24"/>
          <w:lang w:bidi="ar"/>
        </w:rPr>
        <w:t>相似，直接计算治疗方式与多次随访的血肿体积和水肿体积的相关性</w:t>
      </w:r>
      <w:r>
        <w:rPr>
          <w:rFonts w:ascii="宋体" w:hAnsi="宋体" w:cs="宋体" w:hint="eastAsia"/>
          <w:kern w:val="0"/>
          <w:sz w:val="24"/>
          <w:szCs w:val="24"/>
          <w:lang w:bidi="ar"/>
        </w:rPr>
        <w:t>。</w:t>
      </w:r>
      <w:r>
        <w:rPr>
          <w:rFonts w:ascii="宋体" w:hAnsi="宋体" w:cs="宋体" w:hint="eastAsia"/>
          <w:sz w:val="24"/>
          <w:szCs w:val="24"/>
        </w:rPr>
        <w:t>水肿和血肿的相关性在(</w:t>
      </w:r>
      <w:r w:rsidRPr="00824DEB">
        <w:rPr>
          <w:rFonts w:hint="eastAsia"/>
          <w:kern w:val="0"/>
          <w:sz w:val="24"/>
          <w:szCs w:val="24"/>
          <w:lang w:bidi="ar"/>
        </w:rPr>
        <w:t>0.5,1</w:t>
      </w:r>
      <w:r>
        <w:rPr>
          <w:rFonts w:ascii="宋体" w:hAnsi="宋体" w:cs="宋体" w:hint="eastAsia"/>
          <w:sz w:val="24"/>
          <w:szCs w:val="24"/>
        </w:rPr>
        <w:t>)区间内，二者具有很强的正相关性。随着随访次数增加，治疗方式的特征与血肿和水肿由正相关转成负相关，说明治疗效果正在变好，病变区域得到了有效控制。</w:t>
      </w:r>
    </w:p>
    <w:p w14:paraId="2B7EA28B" w14:textId="4390A8DC" w:rsidR="00396F21" w:rsidRPr="00824DEB" w:rsidRDefault="00172526">
      <w:pPr>
        <w:widowControl/>
        <w:ind w:firstLine="480"/>
        <w:jc w:val="left"/>
        <w:rPr>
          <w:rFonts w:ascii="宋体" w:hAnsi="宋体" w:cs="宋体"/>
          <w:kern w:val="0"/>
          <w:sz w:val="24"/>
          <w:szCs w:val="24"/>
          <w:lang w:bidi="ar"/>
        </w:rPr>
      </w:pPr>
      <w:r w:rsidRPr="00824DEB">
        <w:rPr>
          <w:rFonts w:ascii="宋体" w:hAnsi="宋体" w:cs="宋体" w:hint="eastAsia"/>
          <w:kern w:val="0"/>
          <w:sz w:val="24"/>
          <w:szCs w:val="24"/>
          <w:lang w:bidi="ar"/>
        </w:rPr>
        <w:t>问题三</w:t>
      </w:r>
      <w:r w:rsidR="00824DEB">
        <w:rPr>
          <w:rFonts w:ascii="宋体" w:hAnsi="宋体" w:cs="宋体" w:hint="eastAsia"/>
          <w:kern w:val="0"/>
          <w:sz w:val="24"/>
          <w:szCs w:val="24"/>
          <w:lang w:bidi="ar"/>
        </w:rPr>
        <w:t>：</w:t>
      </w:r>
    </w:p>
    <w:p w14:paraId="0273DBA1" w14:textId="7A11D6DC" w:rsidR="006718C1" w:rsidRPr="006718C1" w:rsidRDefault="006718C1" w:rsidP="006718C1">
      <w:pPr>
        <w:widowControl/>
        <w:ind w:firstLine="480"/>
        <w:jc w:val="left"/>
        <w:rPr>
          <w:rStyle w:val="af"/>
          <w:rFonts w:ascii="宋体" w:hAnsi="宋体" w:cs="宋体"/>
          <w:kern w:val="0"/>
          <w:sz w:val="24"/>
          <w:szCs w:val="24"/>
          <w:lang w:bidi="ar"/>
        </w:rPr>
      </w:pPr>
      <w:r w:rsidRPr="00824DEB">
        <w:rPr>
          <w:rFonts w:hint="eastAsia"/>
          <w:sz w:val="24"/>
          <w:szCs w:val="24"/>
        </w:rPr>
        <w:t>问题</w:t>
      </w:r>
      <w:r w:rsidRPr="00824DEB">
        <w:rPr>
          <w:rFonts w:hint="eastAsia"/>
          <w:sz w:val="24"/>
          <w:szCs w:val="24"/>
        </w:rPr>
        <w:t>a</w:t>
      </w:r>
      <w:r w:rsidRPr="006718C1">
        <w:rPr>
          <w:rFonts w:hint="eastAsia"/>
          <w:sz w:val="24"/>
          <w:szCs w:val="24"/>
        </w:rPr>
        <w:t>，</w:t>
      </w:r>
      <w:r w:rsidRPr="006718C1">
        <w:rPr>
          <w:rFonts w:ascii="宋体" w:hAnsi="宋体" w:cs="宋体"/>
          <w:kern w:val="0"/>
          <w:sz w:val="24"/>
          <w:szCs w:val="24"/>
          <w:lang w:bidi="ar"/>
        </w:rPr>
        <w:t>根据题目要求提取 "表</w:t>
      </w:r>
      <w:r w:rsidRPr="00824DEB">
        <w:rPr>
          <w:kern w:val="0"/>
          <w:sz w:val="24"/>
          <w:szCs w:val="24"/>
          <w:lang w:bidi="ar"/>
        </w:rPr>
        <w:t>1</w:t>
      </w:r>
      <w:r w:rsidRPr="006718C1">
        <w:rPr>
          <w:rFonts w:ascii="宋体" w:hAnsi="宋体" w:cs="宋体"/>
          <w:kern w:val="0"/>
          <w:sz w:val="24"/>
          <w:szCs w:val="24"/>
          <w:lang w:bidi="ar"/>
        </w:rPr>
        <w:t>"</w:t>
      </w:r>
      <w:r w:rsidRPr="006718C1">
        <w:rPr>
          <w:rFonts w:ascii="宋体" w:hAnsi="宋体" w:hint="eastAsia"/>
          <w:sz w:val="24"/>
          <w:szCs w:val="24"/>
        </w:rPr>
        <w:t>字段</w:t>
      </w:r>
      <w:r w:rsidRPr="00824DEB">
        <w:rPr>
          <w:rFonts w:hint="eastAsia"/>
          <w:kern w:val="0"/>
          <w:sz w:val="24"/>
          <w:szCs w:val="24"/>
          <w:lang w:bidi="ar"/>
        </w:rPr>
        <w:t>E</w:t>
      </w:r>
      <w:r w:rsidRPr="006718C1">
        <w:rPr>
          <w:rFonts w:ascii="宋体" w:hAnsi="宋体" w:hint="eastAsia"/>
          <w:sz w:val="24"/>
          <w:szCs w:val="24"/>
        </w:rPr>
        <w:t>至</w:t>
      </w:r>
      <w:r w:rsidRPr="00824DEB">
        <w:rPr>
          <w:rFonts w:hint="eastAsia"/>
          <w:kern w:val="0"/>
          <w:sz w:val="24"/>
          <w:szCs w:val="24"/>
          <w:lang w:bidi="ar"/>
        </w:rPr>
        <w:t>W</w:t>
      </w:r>
      <w:r w:rsidRPr="006718C1">
        <w:rPr>
          <w:rFonts w:ascii="宋体" w:hAnsi="宋体" w:cs="宋体"/>
          <w:kern w:val="0"/>
          <w:sz w:val="24"/>
          <w:szCs w:val="24"/>
          <w:lang w:bidi="ar"/>
        </w:rPr>
        <w:t xml:space="preserve"> ，"表</w:t>
      </w:r>
      <w:r w:rsidRPr="00824DEB">
        <w:rPr>
          <w:kern w:val="0"/>
          <w:sz w:val="24"/>
          <w:szCs w:val="24"/>
          <w:lang w:bidi="ar"/>
        </w:rPr>
        <w:t>2</w:t>
      </w:r>
      <w:r w:rsidRPr="006718C1">
        <w:rPr>
          <w:rFonts w:ascii="宋体" w:hAnsi="宋体" w:cs="宋体"/>
          <w:kern w:val="0"/>
          <w:sz w:val="24"/>
          <w:szCs w:val="24"/>
          <w:lang w:bidi="ar"/>
        </w:rPr>
        <w:t>"</w:t>
      </w:r>
      <w:r w:rsidRPr="006718C1">
        <w:rPr>
          <w:rFonts w:ascii="宋体" w:hAnsi="宋体" w:cs="宋体" w:hint="eastAsia"/>
          <w:kern w:val="0"/>
          <w:sz w:val="24"/>
          <w:szCs w:val="24"/>
          <w:lang w:bidi="ar"/>
        </w:rPr>
        <w:t>和</w:t>
      </w:r>
      <w:r w:rsidRPr="006718C1">
        <w:rPr>
          <w:rFonts w:ascii="宋体" w:hAnsi="宋体" w:cs="宋体"/>
          <w:kern w:val="0"/>
          <w:sz w:val="24"/>
          <w:szCs w:val="24"/>
          <w:lang w:bidi="ar"/>
        </w:rPr>
        <w:t>"表</w:t>
      </w:r>
      <w:r w:rsidRPr="00824DEB">
        <w:rPr>
          <w:rFonts w:hint="eastAsia"/>
          <w:kern w:val="0"/>
          <w:sz w:val="24"/>
          <w:szCs w:val="24"/>
          <w:lang w:bidi="ar"/>
        </w:rPr>
        <w:t>3</w:t>
      </w:r>
      <w:r w:rsidRPr="006718C1">
        <w:rPr>
          <w:rFonts w:ascii="宋体" w:hAnsi="宋体" w:cs="宋体"/>
          <w:kern w:val="0"/>
          <w:sz w:val="24"/>
          <w:szCs w:val="24"/>
          <w:lang w:bidi="ar"/>
        </w:rPr>
        <w:t>" 的</w:t>
      </w:r>
      <w:proofErr w:type="gramStart"/>
      <w:r w:rsidRPr="006718C1">
        <w:rPr>
          <w:rFonts w:ascii="宋体" w:hAnsi="宋体" w:cs="宋体" w:hint="eastAsia"/>
          <w:kern w:val="0"/>
          <w:sz w:val="24"/>
          <w:szCs w:val="24"/>
          <w:lang w:bidi="ar"/>
        </w:rPr>
        <w:t>首次</w:t>
      </w:r>
      <w:r w:rsidRPr="006718C1">
        <w:rPr>
          <w:rFonts w:ascii="宋体" w:hAnsi="宋体" w:hint="eastAsia"/>
          <w:sz w:val="24"/>
          <w:szCs w:val="24"/>
        </w:rPr>
        <w:t>首次</w:t>
      </w:r>
      <w:proofErr w:type="gramEnd"/>
      <w:r w:rsidRPr="006718C1">
        <w:rPr>
          <w:rFonts w:ascii="宋体" w:hAnsi="宋体" w:hint="eastAsia"/>
          <w:sz w:val="24"/>
          <w:szCs w:val="24"/>
        </w:rPr>
        <w:t>影像结果</w:t>
      </w:r>
      <w:r w:rsidRPr="006718C1">
        <w:rPr>
          <w:rFonts w:ascii="宋体" w:hAnsi="宋体" w:cs="宋体"/>
          <w:kern w:val="0"/>
          <w:sz w:val="24"/>
          <w:szCs w:val="24"/>
          <w:lang w:bidi="ar"/>
        </w:rPr>
        <w:t>数据。</w:t>
      </w:r>
      <w:r w:rsidRPr="006718C1">
        <w:rPr>
          <w:rFonts w:ascii="宋体" w:hAnsi="宋体" w:cs="宋体" w:hint="eastAsia"/>
          <w:kern w:val="0"/>
          <w:sz w:val="24"/>
          <w:szCs w:val="24"/>
          <w:lang w:bidi="ar"/>
        </w:rPr>
        <w:t>对数据进行归一化和编码处理。然后对数据进行数据筛选最终留下</w:t>
      </w:r>
      <w:r w:rsidRPr="00824DEB">
        <w:rPr>
          <w:kern w:val="0"/>
          <w:sz w:val="24"/>
          <w:szCs w:val="24"/>
          <w:lang w:bidi="ar"/>
        </w:rPr>
        <w:t>38</w:t>
      </w:r>
      <w:r w:rsidRPr="006718C1">
        <w:rPr>
          <w:rFonts w:ascii="宋体" w:hAnsi="宋体" w:cs="宋体" w:hint="eastAsia"/>
          <w:kern w:val="0"/>
          <w:sz w:val="24"/>
          <w:szCs w:val="24"/>
          <w:lang w:bidi="ar"/>
        </w:rPr>
        <w:t>个变量。使用筛选后的变量作为因变量，以</w:t>
      </w:r>
      <w:r w:rsidRPr="00824DEB">
        <w:rPr>
          <w:rFonts w:hint="eastAsia"/>
          <w:kern w:val="0"/>
          <w:sz w:val="24"/>
          <w:szCs w:val="24"/>
          <w:lang w:bidi="ar"/>
        </w:rPr>
        <w:t>90</w:t>
      </w:r>
      <w:r w:rsidRPr="006718C1">
        <w:rPr>
          <w:rFonts w:ascii="宋体" w:hAnsi="宋体" w:hint="eastAsia"/>
          <w:sz w:val="24"/>
          <w:szCs w:val="24"/>
        </w:rPr>
        <w:t>天</w:t>
      </w:r>
      <w:proofErr w:type="spellStart"/>
      <w:r w:rsidRPr="00824DEB">
        <w:rPr>
          <w:rFonts w:hint="eastAsia"/>
          <w:kern w:val="0"/>
          <w:sz w:val="24"/>
          <w:szCs w:val="24"/>
          <w:lang w:bidi="ar"/>
        </w:rPr>
        <w:t>mRs</w:t>
      </w:r>
      <w:proofErr w:type="spellEnd"/>
      <w:r w:rsidRPr="006718C1">
        <w:rPr>
          <w:rFonts w:ascii="宋体" w:hAnsi="宋体" w:hint="eastAsia"/>
          <w:sz w:val="24"/>
          <w:szCs w:val="24"/>
        </w:rPr>
        <w:t>自变量进行建模。因为90天</w:t>
      </w:r>
      <w:proofErr w:type="spellStart"/>
      <w:r w:rsidRPr="006718C1">
        <w:rPr>
          <w:rFonts w:ascii="宋体" w:hAnsi="宋体" w:hint="eastAsia"/>
          <w:sz w:val="24"/>
          <w:szCs w:val="24"/>
        </w:rPr>
        <w:t>mRs</w:t>
      </w:r>
      <w:proofErr w:type="spellEnd"/>
      <w:r w:rsidRPr="006718C1">
        <w:rPr>
          <w:rFonts w:ascii="宋体" w:hAnsi="宋体" w:hint="eastAsia"/>
          <w:sz w:val="24"/>
          <w:szCs w:val="24"/>
        </w:rPr>
        <w:t>为离散等级，因此使用</w:t>
      </w:r>
      <w:r w:rsidRPr="006718C1">
        <w:rPr>
          <w:rFonts w:ascii="宋体" w:hAnsi="宋体" w:hint="eastAsia"/>
          <w:b/>
          <w:bCs/>
          <w:sz w:val="24"/>
          <w:szCs w:val="24"/>
        </w:rPr>
        <w:t>十二个分类预测模型</w:t>
      </w:r>
      <w:r w:rsidRPr="006718C1">
        <w:rPr>
          <w:rFonts w:ascii="宋体" w:hAnsi="宋体" w:hint="eastAsia"/>
          <w:sz w:val="24"/>
          <w:szCs w:val="24"/>
        </w:rPr>
        <w:t>进行训练，选出效果优秀的</w:t>
      </w:r>
      <w:proofErr w:type="spellStart"/>
      <w:r w:rsidRPr="00824DEB">
        <w:rPr>
          <w:rFonts w:hint="eastAsia"/>
          <w:b/>
          <w:bCs/>
          <w:kern w:val="0"/>
          <w:sz w:val="24"/>
          <w:szCs w:val="24"/>
          <w:lang w:bidi="ar"/>
        </w:rPr>
        <w:t>LightGBM</w:t>
      </w:r>
      <w:proofErr w:type="spellEnd"/>
      <w:r w:rsidRPr="006718C1">
        <w:rPr>
          <w:rFonts w:hint="eastAsia"/>
          <w:b/>
          <w:bCs/>
          <w:sz w:val="24"/>
          <w:szCs w:val="24"/>
        </w:rPr>
        <w:t>分类模型</w:t>
      </w:r>
      <w:r w:rsidRPr="006718C1">
        <w:rPr>
          <w:rFonts w:hint="eastAsia"/>
          <w:sz w:val="24"/>
          <w:szCs w:val="24"/>
        </w:rPr>
        <w:t>和</w:t>
      </w:r>
      <w:r w:rsidRPr="006718C1">
        <w:rPr>
          <w:rFonts w:hint="eastAsia"/>
          <w:b/>
          <w:bCs/>
          <w:sz w:val="24"/>
          <w:szCs w:val="24"/>
          <w:u w:val="single"/>
        </w:rPr>
        <w:t>随机森林分类模型</w:t>
      </w:r>
      <w:r w:rsidRPr="006718C1">
        <w:rPr>
          <w:rFonts w:hint="eastAsia"/>
          <w:sz w:val="24"/>
          <w:szCs w:val="24"/>
        </w:rPr>
        <w:t>，并使用</w:t>
      </w:r>
      <w:r w:rsidRPr="006718C1">
        <w:rPr>
          <w:rFonts w:hint="eastAsia"/>
          <w:b/>
          <w:bCs/>
          <w:sz w:val="24"/>
          <w:szCs w:val="24"/>
        </w:rPr>
        <w:t>粒子群算法</w:t>
      </w:r>
      <w:r w:rsidRPr="006718C1">
        <w:rPr>
          <w:rFonts w:hint="eastAsia"/>
          <w:sz w:val="24"/>
          <w:szCs w:val="24"/>
        </w:rPr>
        <w:t>对模型进行</w:t>
      </w:r>
      <w:r w:rsidRPr="006718C1">
        <w:rPr>
          <w:rFonts w:hint="eastAsia"/>
          <w:b/>
          <w:bCs/>
          <w:sz w:val="24"/>
          <w:szCs w:val="24"/>
        </w:rPr>
        <w:t>参数调优</w:t>
      </w:r>
      <w:r w:rsidRPr="006718C1">
        <w:rPr>
          <w:rFonts w:hint="eastAsia"/>
          <w:sz w:val="24"/>
          <w:szCs w:val="24"/>
        </w:rPr>
        <w:t>。</w:t>
      </w:r>
      <w:proofErr w:type="gramStart"/>
      <w:r w:rsidRPr="006718C1">
        <w:rPr>
          <w:rFonts w:hint="eastAsia"/>
          <w:sz w:val="24"/>
          <w:szCs w:val="24"/>
        </w:rPr>
        <w:t>调优后进行</w:t>
      </w:r>
      <w:proofErr w:type="gramEnd"/>
      <w:r w:rsidRPr="006718C1">
        <w:rPr>
          <w:rFonts w:hint="eastAsia"/>
          <w:sz w:val="24"/>
          <w:szCs w:val="24"/>
        </w:rPr>
        <w:t>两个</w:t>
      </w:r>
      <w:r w:rsidRPr="006718C1">
        <w:rPr>
          <w:rFonts w:hint="eastAsia"/>
          <w:b/>
          <w:bCs/>
          <w:sz w:val="24"/>
          <w:szCs w:val="24"/>
        </w:rPr>
        <w:t>模型融合</w:t>
      </w:r>
      <w:r w:rsidRPr="006718C1">
        <w:rPr>
          <w:rFonts w:hint="eastAsia"/>
          <w:sz w:val="24"/>
          <w:szCs w:val="24"/>
        </w:rPr>
        <w:t>，使用两个模型的平均值作为输出。最后的预测</w:t>
      </w:r>
      <w:r w:rsidRPr="006718C1">
        <w:rPr>
          <w:rFonts w:hint="eastAsia"/>
          <w:b/>
          <w:bCs/>
          <w:sz w:val="24"/>
          <w:szCs w:val="24"/>
        </w:rPr>
        <w:t>结果</w:t>
      </w:r>
      <w:r w:rsidRPr="006718C1">
        <w:rPr>
          <w:rStyle w:val="af"/>
          <w:rFonts w:ascii="宋体" w:hAnsi="宋体" w:cs="宋体"/>
          <w:kern w:val="0"/>
          <w:sz w:val="24"/>
          <w:szCs w:val="24"/>
          <w:lang w:bidi="ar"/>
        </w:rPr>
        <w:t>见附件“表4”</w:t>
      </w:r>
      <w:r w:rsidRPr="006718C1">
        <w:rPr>
          <w:rStyle w:val="af"/>
          <w:rFonts w:ascii="宋体" w:hAnsi="宋体" w:cs="宋体" w:hint="eastAsia"/>
          <w:kern w:val="0"/>
          <w:sz w:val="24"/>
          <w:szCs w:val="24"/>
          <w:lang w:bidi="ar"/>
        </w:rPr>
        <w:t>I</w:t>
      </w:r>
      <w:r w:rsidRPr="006718C1">
        <w:rPr>
          <w:rStyle w:val="af"/>
          <w:rFonts w:ascii="宋体" w:hAnsi="宋体" w:cs="宋体"/>
          <w:kern w:val="0"/>
          <w:sz w:val="24"/>
          <w:szCs w:val="24"/>
          <w:lang w:bidi="ar"/>
        </w:rPr>
        <w:t>字段。</w:t>
      </w:r>
    </w:p>
    <w:p w14:paraId="59E6B328" w14:textId="493A7501" w:rsidR="006718C1" w:rsidRPr="006718C1" w:rsidRDefault="006718C1" w:rsidP="006718C1">
      <w:pPr>
        <w:widowControl/>
        <w:ind w:firstLine="480"/>
        <w:jc w:val="left"/>
        <w:rPr>
          <w:sz w:val="24"/>
          <w:szCs w:val="24"/>
        </w:rPr>
      </w:pPr>
      <w:r w:rsidRPr="00824DEB">
        <w:rPr>
          <w:rFonts w:hint="eastAsia"/>
          <w:sz w:val="24"/>
          <w:szCs w:val="24"/>
        </w:rPr>
        <w:t>问题</w:t>
      </w:r>
      <w:r w:rsidRPr="00824DEB">
        <w:rPr>
          <w:rFonts w:hint="eastAsia"/>
          <w:sz w:val="24"/>
          <w:szCs w:val="24"/>
        </w:rPr>
        <w:t>b</w:t>
      </w:r>
      <w:r w:rsidRPr="006718C1">
        <w:rPr>
          <w:rFonts w:hint="eastAsia"/>
          <w:sz w:val="24"/>
          <w:szCs w:val="24"/>
        </w:rPr>
        <w:t>与</w:t>
      </w:r>
      <w:proofErr w:type="gramStart"/>
      <w:r w:rsidRPr="006718C1">
        <w:rPr>
          <w:rFonts w:hint="eastAsia"/>
          <w:sz w:val="24"/>
          <w:szCs w:val="24"/>
        </w:rPr>
        <w:t>第一小问类似</w:t>
      </w:r>
      <w:proofErr w:type="gramEnd"/>
      <w:r w:rsidRPr="006718C1">
        <w:rPr>
          <w:rFonts w:hint="eastAsia"/>
          <w:sz w:val="24"/>
          <w:szCs w:val="24"/>
        </w:rPr>
        <w:t>，将后续随访数据加入到</w:t>
      </w:r>
      <w:proofErr w:type="gramStart"/>
      <w:r w:rsidRPr="006718C1">
        <w:rPr>
          <w:rFonts w:hint="eastAsia"/>
          <w:sz w:val="24"/>
          <w:szCs w:val="24"/>
        </w:rPr>
        <w:t>第一小问的</w:t>
      </w:r>
      <w:proofErr w:type="gramEnd"/>
      <w:r w:rsidRPr="006718C1">
        <w:rPr>
          <w:rFonts w:hint="eastAsia"/>
          <w:sz w:val="24"/>
          <w:szCs w:val="24"/>
        </w:rPr>
        <w:t>数据中。对新加入的数据进行归一化处理以及特征筛选。最后保留下变量。同第一小问，使用新的数据训练</w:t>
      </w:r>
      <w:r w:rsidRPr="006718C1">
        <w:rPr>
          <w:rFonts w:hint="eastAsia"/>
          <w:b/>
          <w:bCs/>
          <w:sz w:val="24"/>
          <w:szCs w:val="24"/>
        </w:rPr>
        <w:t>十二个分类预测模型</w:t>
      </w:r>
      <w:r w:rsidRPr="006718C1">
        <w:rPr>
          <w:rFonts w:hint="eastAsia"/>
          <w:sz w:val="24"/>
          <w:szCs w:val="24"/>
        </w:rPr>
        <w:t>。选出效果优秀的</w:t>
      </w:r>
      <w:proofErr w:type="spellStart"/>
      <w:r w:rsidRPr="006718C1">
        <w:rPr>
          <w:rFonts w:hint="eastAsia"/>
          <w:b/>
          <w:bCs/>
          <w:sz w:val="24"/>
          <w:szCs w:val="24"/>
        </w:rPr>
        <w:t>LightGBM</w:t>
      </w:r>
      <w:proofErr w:type="spellEnd"/>
      <w:r w:rsidRPr="006718C1">
        <w:rPr>
          <w:rFonts w:hint="eastAsia"/>
          <w:b/>
          <w:bCs/>
          <w:sz w:val="24"/>
          <w:szCs w:val="24"/>
        </w:rPr>
        <w:t>分类模型</w:t>
      </w:r>
      <w:r w:rsidRPr="006718C1">
        <w:rPr>
          <w:rFonts w:hint="eastAsia"/>
          <w:sz w:val="24"/>
          <w:szCs w:val="24"/>
        </w:rPr>
        <w:t>和</w:t>
      </w:r>
      <w:r w:rsidRPr="006718C1">
        <w:rPr>
          <w:rFonts w:hint="eastAsia"/>
          <w:b/>
          <w:bCs/>
          <w:sz w:val="24"/>
          <w:szCs w:val="24"/>
        </w:rPr>
        <w:t>bp</w:t>
      </w:r>
      <w:r w:rsidRPr="006718C1">
        <w:rPr>
          <w:rFonts w:hint="eastAsia"/>
          <w:b/>
          <w:bCs/>
          <w:sz w:val="24"/>
          <w:szCs w:val="24"/>
        </w:rPr>
        <w:t>神经网络分类模型</w:t>
      </w:r>
      <w:r w:rsidRPr="006718C1">
        <w:rPr>
          <w:rFonts w:hint="eastAsia"/>
          <w:sz w:val="24"/>
          <w:szCs w:val="24"/>
        </w:rPr>
        <w:t>。然后使用</w:t>
      </w:r>
      <w:r w:rsidRPr="006718C1">
        <w:rPr>
          <w:rFonts w:hint="eastAsia"/>
          <w:b/>
          <w:bCs/>
          <w:sz w:val="24"/>
          <w:szCs w:val="24"/>
        </w:rPr>
        <w:t>模拟退火算法</w:t>
      </w:r>
      <w:r w:rsidRPr="006718C1">
        <w:rPr>
          <w:rFonts w:hint="eastAsia"/>
          <w:sz w:val="24"/>
          <w:szCs w:val="24"/>
        </w:rPr>
        <w:t>进行参数调优。</w:t>
      </w:r>
      <w:proofErr w:type="gramStart"/>
      <w:r w:rsidRPr="006718C1">
        <w:rPr>
          <w:rFonts w:hint="eastAsia"/>
          <w:sz w:val="24"/>
          <w:szCs w:val="24"/>
        </w:rPr>
        <w:t>调优后进行</w:t>
      </w:r>
      <w:proofErr w:type="gramEnd"/>
      <w:r w:rsidRPr="006718C1">
        <w:rPr>
          <w:rFonts w:hint="eastAsia"/>
          <w:sz w:val="24"/>
          <w:szCs w:val="24"/>
        </w:rPr>
        <w:t>两个</w:t>
      </w:r>
      <w:r w:rsidRPr="006718C1">
        <w:rPr>
          <w:rFonts w:hint="eastAsia"/>
          <w:b/>
          <w:bCs/>
          <w:sz w:val="24"/>
          <w:szCs w:val="24"/>
        </w:rPr>
        <w:t>模型的融合</w:t>
      </w:r>
      <w:r w:rsidRPr="006718C1">
        <w:rPr>
          <w:rFonts w:hint="eastAsia"/>
          <w:sz w:val="24"/>
          <w:szCs w:val="24"/>
        </w:rPr>
        <w:t>。最后预测结果</w:t>
      </w:r>
      <w:r w:rsidRPr="006718C1">
        <w:rPr>
          <w:rStyle w:val="af"/>
          <w:rFonts w:ascii="宋体" w:hAnsi="宋体" w:cs="宋体"/>
          <w:kern w:val="0"/>
          <w:sz w:val="24"/>
          <w:szCs w:val="24"/>
          <w:lang w:bidi="ar"/>
        </w:rPr>
        <w:t>见附件“表4”</w:t>
      </w:r>
      <w:r w:rsidRPr="006718C1">
        <w:rPr>
          <w:rStyle w:val="af"/>
          <w:rFonts w:ascii="宋体" w:hAnsi="宋体" w:cs="宋体" w:hint="eastAsia"/>
          <w:kern w:val="0"/>
          <w:sz w:val="24"/>
          <w:szCs w:val="24"/>
          <w:lang w:bidi="ar"/>
        </w:rPr>
        <w:t>J</w:t>
      </w:r>
      <w:r w:rsidRPr="006718C1">
        <w:rPr>
          <w:rStyle w:val="af"/>
          <w:rFonts w:ascii="宋体" w:hAnsi="宋体" w:cs="宋体"/>
          <w:kern w:val="0"/>
          <w:sz w:val="24"/>
          <w:szCs w:val="24"/>
          <w:lang w:bidi="ar"/>
        </w:rPr>
        <w:t>字段。</w:t>
      </w:r>
    </w:p>
    <w:p w14:paraId="42184B49" w14:textId="18209500" w:rsidR="00396F21" w:rsidRPr="006718C1" w:rsidRDefault="00172526" w:rsidP="00824DEB">
      <w:pPr>
        <w:ind w:firstLine="480"/>
        <w:rPr>
          <w:rFonts w:ascii="宋体" w:hAnsi="宋体" w:cs="宋体"/>
          <w:b/>
          <w:bCs/>
          <w:szCs w:val="24"/>
        </w:rPr>
      </w:pPr>
      <w:r w:rsidRPr="00824DEB">
        <w:rPr>
          <w:rFonts w:hint="eastAsia"/>
          <w:sz w:val="24"/>
          <w:szCs w:val="24"/>
        </w:rPr>
        <w:t>问题</w:t>
      </w:r>
      <w:r w:rsidRPr="00824DEB">
        <w:rPr>
          <w:rFonts w:hint="eastAsia"/>
          <w:sz w:val="24"/>
          <w:szCs w:val="24"/>
        </w:rPr>
        <w:t>c</w:t>
      </w:r>
      <w:r>
        <w:rPr>
          <w:rFonts w:ascii="宋体" w:hAnsi="宋体" w:hint="eastAsia"/>
          <w:sz w:val="24"/>
          <w:szCs w:val="24"/>
        </w:rPr>
        <w:t>对</w:t>
      </w:r>
      <w:r>
        <w:rPr>
          <w:rFonts w:hint="eastAsia"/>
          <w:sz w:val="24"/>
          <w:szCs w:val="24"/>
        </w:rPr>
        <w:t>发病特征</w:t>
      </w:r>
      <w:r>
        <w:rPr>
          <w:rFonts w:hint="eastAsia"/>
          <w:sz w:val="24"/>
          <w:szCs w:val="24"/>
        </w:rPr>
        <w:t>(</w:t>
      </w:r>
      <w:r>
        <w:rPr>
          <w:rFonts w:hint="eastAsia"/>
          <w:sz w:val="24"/>
          <w:szCs w:val="24"/>
        </w:rPr>
        <w:t>血压值</w:t>
      </w:r>
      <w:r>
        <w:rPr>
          <w:rFonts w:hint="eastAsia"/>
          <w:sz w:val="24"/>
          <w:szCs w:val="24"/>
        </w:rPr>
        <w:t>)</w:t>
      </w:r>
      <w:r>
        <w:rPr>
          <w:rFonts w:hint="eastAsia"/>
          <w:sz w:val="24"/>
          <w:szCs w:val="24"/>
        </w:rPr>
        <w:t>用</w:t>
      </w:r>
      <w:r>
        <w:rPr>
          <w:rFonts w:hint="eastAsia"/>
          <w:b/>
          <w:bCs/>
          <w:sz w:val="24"/>
          <w:szCs w:val="24"/>
        </w:rPr>
        <w:t>PCA</w:t>
      </w:r>
      <w:r>
        <w:rPr>
          <w:rFonts w:hint="eastAsia"/>
          <w:sz w:val="24"/>
          <w:szCs w:val="24"/>
        </w:rPr>
        <w:t>降为</w:t>
      </w:r>
      <w:r w:rsidRPr="00824DEB">
        <w:rPr>
          <w:rFonts w:hint="eastAsia"/>
          <w:kern w:val="0"/>
          <w:sz w:val="24"/>
          <w:szCs w:val="24"/>
          <w:lang w:bidi="ar"/>
        </w:rPr>
        <w:t>2</w:t>
      </w:r>
      <w:r>
        <w:rPr>
          <w:rFonts w:hint="eastAsia"/>
          <w:sz w:val="24"/>
          <w:szCs w:val="24"/>
        </w:rPr>
        <w:t>维；治疗方式相关特征用</w:t>
      </w:r>
      <w:r w:rsidRPr="00824DEB">
        <w:rPr>
          <w:rFonts w:hint="eastAsia"/>
          <w:kern w:val="0"/>
          <w:sz w:val="24"/>
          <w:szCs w:val="24"/>
          <w:lang w:bidi="ar"/>
        </w:rPr>
        <w:t>PCA</w:t>
      </w:r>
      <w:r>
        <w:rPr>
          <w:rFonts w:hint="eastAsia"/>
          <w:sz w:val="24"/>
          <w:szCs w:val="24"/>
        </w:rPr>
        <w:t>降为</w:t>
      </w:r>
      <w:r>
        <w:rPr>
          <w:rFonts w:hint="eastAsia"/>
          <w:sz w:val="24"/>
          <w:szCs w:val="24"/>
        </w:rPr>
        <w:t>5</w:t>
      </w:r>
      <w:r>
        <w:rPr>
          <w:rFonts w:hint="eastAsia"/>
          <w:sz w:val="24"/>
          <w:szCs w:val="24"/>
        </w:rPr>
        <w:t>维；体积和位置特征用</w:t>
      </w:r>
      <w:r>
        <w:rPr>
          <w:rFonts w:hint="eastAsia"/>
          <w:sz w:val="24"/>
          <w:szCs w:val="24"/>
        </w:rPr>
        <w:t>PCA</w:t>
      </w:r>
      <w:r>
        <w:rPr>
          <w:rFonts w:hint="eastAsia"/>
          <w:sz w:val="24"/>
          <w:szCs w:val="24"/>
        </w:rPr>
        <w:t>降为</w:t>
      </w:r>
      <w:r>
        <w:rPr>
          <w:rFonts w:hint="eastAsia"/>
          <w:sz w:val="24"/>
          <w:szCs w:val="24"/>
        </w:rPr>
        <w:t>5</w:t>
      </w:r>
      <w:r>
        <w:rPr>
          <w:rFonts w:hint="eastAsia"/>
          <w:sz w:val="24"/>
          <w:szCs w:val="24"/>
        </w:rPr>
        <w:t>维；形状及灰度特征用</w:t>
      </w:r>
      <w:r>
        <w:rPr>
          <w:rFonts w:hint="eastAsia"/>
          <w:sz w:val="24"/>
          <w:szCs w:val="24"/>
        </w:rPr>
        <w:t>PCA</w:t>
      </w:r>
      <w:r>
        <w:rPr>
          <w:rFonts w:hint="eastAsia"/>
          <w:sz w:val="24"/>
          <w:szCs w:val="24"/>
        </w:rPr>
        <w:t>降为</w:t>
      </w:r>
      <w:r w:rsidRPr="00824DEB">
        <w:rPr>
          <w:rFonts w:hint="eastAsia"/>
          <w:kern w:val="0"/>
          <w:sz w:val="24"/>
          <w:szCs w:val="24"/>
          <w:lang w:bidi="ar"/>
        </w:rPr>
        <w:t>2</w:t>
      </w:r>
      <w:r>
        <w:rPr>
          <w:rFonts w:hint="eastAsia"/>
          <w:sz w:val="24"/>
          <w:szCs w:val="24"/>
        </w:rPr>
        <w:t>维。计算可得</w:t>
      </w:r>
      <w:r>
        <w:rPr>
          <w:rFonts w:hint="eastAsia"/>
          <w:sz w:val="24"/>
          <w:szCs w:val="24"/>
        </w:rPr>
        <w:t>PCA</w:t>
      </w:r>
      <w:proofErr w:type="gramStart"/>
      <w:r>
        <w:rPr>
          <w:rFonts w:hint="eastAsia"/>
          <w:sz w:val="24"/>
          <w:szCs w:val="24"/>
        </w:rPr>
        <w:t>降维后</w:t>
      </w:r>
      <w:proofErr w:type="gramEnd"/>
      <w:r>
        <w:rPr>
          <w:rFonts w:hint="eastAsia"/>
          <w:sz w:val="24"/>
          <w:szCs w:val="24"/>
        </w:rPr>
        <w:t>新特征的</w:t>
      </w:r>
      <w:r>
        <w:rPr>
          <w:rFonts w:hint="eastAsia"/>
          <w:b/>
          <w:bCs/>
          <w:sz w:val="24"/>
          <w:szCs w:val="24"/>
        </w:rPr>
        <w:t>贡献率</w:t>
      </w:r>
      <w:r>
        <w:rPr>
          <w:rFonts w:hint="eastAsia"/>
          <w:sz w:val="24"/>
          <w:szCs w:val="24"/>
        </w:rPr>
        <w:t>皆大于</w:t>
      </w:r>
      <w:r w:rsidRPr="00824DEB">
        <w:rPr>
          <w:rFonts w:hint="eastAsia"/>
          <w:kern w:val="0"/>
          <w:sz w:val="24"/>
          <w:szCs w:val="24"/>
          <w:lang w:bidi="ar"/>
        </w:rPr>
        <w:t>90</w:t>
      </w:r>
      <w:r>
        <w:rPr>
          <w:rFonts w:hint="eastAsia"/>
          <w:sz w:val="24"/>
          <w:szCs w:val="24"/>
        </w:rPr>
        <w:t>%</w:t>
      </w:r>
      <w:r>
        <w:rPr>
          <w:rFonts w:hint="eastAsia"/>
          <w:sz w:val="24"/>
          <w:szCs w:val="24"/>
        </w:rPr>
        <w:t>。计算</w:t>
      </w:r>
      <w:r w:rsidRPr="00824DEB">
        <w:rPr>
          <w:rFonts w:hint="eastAsia"/>
          <w:kern w:val="0"/>
          <w:sz w:val="24"/>
          <w:szCs w:val="24"/>
          <w:lang w:bidi="ar"/>
        </w:rPr>
        <w:t>14</w:t>
      </w:r>
      <w:proofErr w:type="gramStart"/>
      <w:r>
        <w:rPr>
          <w:rFonts w:hint="eastAsia"/>
          <w:sz w:val="24"/>
          <w:szCs w:val="24"/>
        </w:rPr>
        <w:t>维特征</w:t>
      </w:r>
      <w:proofErr w:type="gramEnd"/>
      <w:r>
        <w:rPr>
          <w:rFonts w:hint="eastAsia"/>
          <w:sz w:val="24"/>
          <w:szCs w:val="24"/>
        </w:rPr>
        <w:t>与</w:t>
      </w:r>
      <w:r>
        <w:rPr>
          <w:rFonts w:hint="eastAsia"/>
          <w:sz w:val="24"/>
          <w:szCs w:val="24"/>
        </w:rPr>
        <w:t>90</w:t>
      </w:r>
      <w:r>
        <w:rPr>
          <w:rFonts w:hint="eastAsia"/>
          <w:sz w:val="24"/>
          <w:szCs w:val="24"/>
        </w:rPr>
        <w:t>天</w:t>
      </w:r>
      <w:proofErr w:type="spellStart"/>
      <w:r>
        <w:rPr>
          <w:rFonts w:hint="eastAsia"/>
          <w:sz w:val="24"/>
          <w:szCs w:val="24"/>
        </w:rPr>
        <w:t>mRS</w:t>
      </w:r>
      <w:proofErr w:type="spellEnd"/>
      <w:r>
        <w:rPr>
          <w:rFonts w:hint="eastAsia"/>
          <w:sz w:val="24"/>
          <w:szCs w:val="24"/>
        </w:rPr>
        <w:t>的</w:t>
      </w:r>
      <w:r>
        <w:rPr>
          <w:iCs/>
          <w:sz w:val="24"/>
          <w:szCs w:val="24"/>
        </w:rPr>
        <w:t>斯皮尔曼相关性系数矩阵</w:t>
      </w:r>
      <w:r>
        <w:rPr>
          <w:rFonts w:hint="eastAsia"/>
          <w:iCs/>
          <w:sz w:val="24"/>
          <w:szCs w:val="24"/>
        </w:rPr>
        <w:t>。</w:t>
      </w:r>
      <w:r>
        <w:rPr>
          <w:rFonts w:ascii="宋体" w:hAnsi="宋体" w:cs="宋体" w:hint="eastAsia"/>
          <w:sz w:val="24"/>
          <w:szCs w:val="24"/>
        </w:rPr>
        <w:t>可见发病特征，形状及灰度和体积及位置与</w:t>
      </w:r>
      <w:r w:rsidRPr="00824DEB">
        <w:rPr>
          <w:rFonts w:hint="eastAsia"/>
          <w:kern w:val="0"/>
          <w:sz w:val="24"/>
          <w:szCs w:val="24"/>
          <w:lang w:bidi="ar"/>
        </w:rPr>
        <w:t>90</w:t>
      </w:r>
      <w:r>
        <w:rPr>
          <w:rFonts w:ascii="宋体" w:hAnsi="宋体" w:cs="宋体" w:hint="eastAsia"/>
          <w:sz w:val="24"/>
          <w:szCs w:val="24"/>
        </w:rPr>
        <w:t>天</w:t>
      </w:r>
      <w:proofErr w:type="spellStart"/>
      <w:r w:rsidRPr="00824DEB">
        <w:rPr>
          <w:rFonts w:hint="eastAsia"/>
          <w:kern w:val="0"/>
          <w:sz w:val="24"/>
          <w:szCs w:val="24"/>
          <w:lang w:bidi="ar"/>
        </w:rPr>
        <w:t>mRS</w:t>
      </w:r>
      <w:proofErr w:type="spellEnd"/>
      <w:r>
        <w:rPr>
          <w:rFonts w:ascii="宋体" w:hAnsi="宋体" w:cs="宋体" w:hint="eastAsia"/>
          <w:sz w:val="24"/>
          <w:szCs w:val="24"/>
        </w:rPr>
        <w:t>呈现正相关；治疗特征与</w:t>
      </w:r>
      <w:r w:rsidRPr="00824DEB">
        <w:rPr>
          <w:rFonts w:hint="eastAsia"/>
          <w:kern w:val="0"/>
          <w:sz w:val="24"/>
          <w:szCs w:val="24"/>
          <w:lang w:bidi="ar"/>
        </w:rPr>
        <w:t>90</w:t>
      </w:r>
      <w:r>
        <w:rPr>
          <w:rFonts w:ascii="宋体" w:hAnsi="宋体" w:cs="宋体" w:hint="eastAsia"/>
          <w:sz w:val="24"/>
          <w:szCs w:val="24"/>
        </w:rPr>
        <w:t>天</w:t>
      </w:r>
      <w:proofErr w:type="spellStart"/>
      <w:r>
        <w:rPr>
          <w:rFonts w:ascii="宋体" w:hAnsi="宋体" w:cs="宋体" w:hint="eastAsia"/>
          <w:sz w:val="24"/>
          <w:szCs w:val="24"/>
        </w:rPr>
        <w:t>mRS</w:t>
      </w:r>
      <w:proofErr w:type="spellEnd"/>
      <w:r>
        <w:rPr>
          <w:rFonts w:ascii="宋体" w:hAnsi="宋体" w:cs="宋体" w:hint="eastAsia"/>
          <w:sz w:val="24"/>
          <w:szCs w:val="24"/>
        </w:rPr>
        <w:t>呈现负相关。说明患者经过治疗后，血肿和水肿减少，</w:t>
      </w:r>
      <w:r w:rsidRPr="00824DEB">
        <w:rPr>
          <w:rFonts w:hint="eastAsia"/>
          <w:kern w:val="0"/>
          <w:sz w:val="24"/>
          <w:szCs w:val="24"/>
          <w:lang w:bidi="ar"/>
        </w:rPr>
        <w:t>90</w:t>
      </w:r>
      <w:r>
        <w:rPr>
          <w:rFonts w:ascii="宋体" w:hAnsi="宋体" w:cs="宋体" w:hint="eastAsia"/>
          <w:sz w:val="24"/>
          <w:szCs w:val="24"/>
        </w:rPr>
        <w:t>天</w:t>
      </w:r>
      <w:proofErr w:type="spellStart"/>
      <w:r w:rsidRPr="00824DEB">
        <w:rPr>
          <w:rFonts w:hint="eastAsia"/>
          <w:kern w:val="0"/>
          <w:sz w:val="24"/>
          <w:szCs w:val="24"/>
          <w:lang w:bidi="ar"/>
        </w:rPr>
        <w:t>mRS</w:t>
      </w:r>
      <w:proofErr w:type="spellEnd"/>
      <w:r>
        <w:rPr>
          <w:rFonts w:ascii="宋体" w:hAnsi="宋体" w:cs="宋体" w:hint="eastAsia"/>
          <w:sz w:val="24"/>
          <w:szCs w:val="24"/>
        </w:rPr>
        <w:t>会降低。若未经过治疗，且伴有高血压，就会很容易扩大血肿和水肿致使病情严重，</w:t>
      </w:r>
      <w:r w:rsidRPr="00824DEB">
        <w:rPr>
          <w:rFonts w:hint="eastAsia"/>
          <w:kern w:val="0"/>
          <w:sz w:val="24"/>
          <w:szCs w:val="24"/>
          <w:lang w:bidi="ar"/>
        </w:rPr>
        <w:t>90</w:t>
      </w:r>
      <w:r>
        <w:rPr>
          <w:rFonts w:ascii="宋体" w:hAnsi="宋体" w:cs="宋体" w:hint="eastAsia"/>
          <w:sz w:val="24"/>
          <w:szCs w:val="24"/>
        </w:rPr>
        <w:t>天</w:t>
      </w:r>
      <w:proofErr w:type="spellStart"/>
      <w:r w:rsidRPr="00824DEB">
        <w:rPr>
          <w:rFonts w:hint="eastAsia"/>
          <w:kern w:val="0"/>
          <w:sz w:val="24"/>
          <w:szCs w:val="24"/>
          <w:lang w:bidi="ar"/>
        </w:rPr>
        <w:t>mRS</w:t>
      </w:r>
      <w:proofErr w:type="spellEnd"/>
      <w:r>
        <w:rPr>
          <w:rFonts w:ascii="宋体" w:hAnsi="宋体" w:cs="宋体" w:hint="eastAsia"/>
          <w:sz w:val="24"/>
          <w:szCs w:val="24"/>
        </w:rPr>
        <w:t>会逐渐升高，危及生命。所以</w:t>
      </w:r>
      <w:r>
        <w:rPr>
          <w:rFonts w:ascii="宋体" w:hAnsi="宋体" w:cs="宋体" w:hint="eastAsia"/>
          <w:b/>
          <w:bCs/>
          <w:sz w:val="24"/>
          <w:szCs w:val="24"/>
        </w:rPr>
        <w:t>建议病情早发现早治疗，珍爱生命。</w:t>
      </w:r>
    </w:p>
    <w:p w14:paraId="390D0B88" w14:textId="0FC87CF7" w:rsidR="00396F21" w:rsidRDefault="00172526">
      <w:pPr>
        <w:ind w:firstLine="480"/>
        <w:rPr>
          <w:sz w:val="24"/>
          <w:szCs w:val="28"/>
        </w:rPr>
      </w:pPr>
      <w:r>
        <w:rPr>
          <w:rFonts w:hint="eastAsia"/>
          <w:sz w:val="24"/>
          <w:szCs w:val="28"/>
        </w:rPr>
        <w:t>针对以上问题设计了各种模型的最优参数组合求解算法</w:t>
      </w:r>
      <w:r w:rsidR="00824DEB">
        <w:rPr>
          <w:rFonts w:hint="eastAsia"/>
          <w:sz w:val="24"/>
          <w:szCs w:val="28"/>
        </w:rPr>
        <w:t>。</w:t>
      </w:r>
    </w:p>
    <w:p w14:paraId="44803C58" w14:textId="77777777" w:rsidR="00396F21" w:rsidRDefault="00172526">
      <w:pPr>
        <w:spacing w:line="360" w:lineRule="auto"/>
        <w:ind w:firstLine="720"/>
        <w:jc w:val="left"/>
        <w:rPr>
          <w:rFonts w:ascii="隶书" w:eastAsia="隶书" w:hAnsi="宋体"/>
          <w:sz w:val="36"/>
        </w:rPr>
      </w:pPr>
      <w:r>
        <w:rPr>
          <w:rFonts w:ascii="隶书" w:eastAsia="隶书" w:hAnsi="宋体" w:hint="eastAsia"/>
          <w:sz w:val="36"/>
        </w:rPr>
        <w:lastRenderedPageBreak/>
        <w:t>关键词：</w:t>
      </w:r>
    </w:p>
    <w:p w14:paraId="4D0C30F8" w14:textId="77777777" w:rsidR="006718C1" w:rsidRDefault="006718C1">
      <w:pPr>
        <w:spacing w:line="360" w:lineRule="auto"/>
        <w:ind w:firstLine="720"/>
        <w:jc w:val="left"/>
        <w:rPr>
          <w:rFonts w:ascii="宋体" w:hAnsi="宋体"/>
          <w:sz w:val="36"/>
        </w:rPr>
      </w:pPr>
    </w:p>
    <w:p w14:paraId="394AACEA" w14:textId="288A1717" w:rsidR="006718C1" w:rsidRDefault="006718C1">
      <w:pPr>
        <w:ind w:firstLine="480"/>
        <w:jc w:val="center"/>
        <w:rPr>
          <w:rFonts w:ascii="宋体" w:hAnsi="宋体"/>
          <w:sz w:val="24"/>
          <w:szCs w:val="24"/>
        </w:rPr>
      </w:pPr>
    </w:p>
    <w:p w14:paraId="54A48AA5" w14:textId="77777777" w:rsidR="007F39B0" w:rsidRDefault="007F39B0">
      <w:pPr>
        <w:ind w:firstLine="480"/>
        <w:jc w:val="center"/>
        <w:rPr>
          <w:rFonts w:ascii="宋体" w:hAnsi="宋体"/>
          <w:sz w:val="24"/>
          <w:szCs w:val="24"/>
        </w:rPr>
      </w:pPr>
    </w:p>
    <w:p w14:paraId="09376048" w14:textId="67BF847D" w:rsidR="00396F21" w:rsidRDefault="00172526">
      <w:pPr>
        <w:ind w:firstLine="480"/>
        <w:jc w:val="center"/>
      </w:pPr>
      <w:r>
        <w:rPr>
          <w:rFonts w:ascii="宋体" w:hAnsi="宋体"/>
          <w:sz w:val="24"/>
          <w:szCs w:val="24"/>
        </w:rPr>
        <w:t>目录</w:t>
      </w:r>
      <w:r>
        <w:rPr>
          <w:rFonts w:ascii="宋体" w:hAnsi="宋体"/>
          <w:sz w:val="24"/>
          <w:szCs w:val="24"/>
        </w:rPr>
        <w:fldChar w:fldCharType="begin"/>
      </w:r>
      <w:r>
        <w:rPr>
          <w:rFonts w:ascii="宋体" w:hAnsi="宋体"/>
          <w:sz w:val="24"/>
          <w:szCs w:val="24"/>
        </w:rPr>
        <w:instrText xml:space="preserve">TOC \o "1-3" \h \u </w:instrText>
      </w:r>
      <w:r>
        <w:rPr>
          <w:rFonts w:ascii="宋体" w:hAnsi="宋体"/>
          <w:sz w:val="24"/>
          <w:szCs w:val="24"/>
        </w:rPr>
        <w:fldChar w:fldCharType="separate"/>
      </w:r>
    </w:p>
    <w:p w14:paraId="2C755C82" w14:textId="77777777" w:rsidR="00396F21" w:rsidRDefault="00C16A8C">
      <w:pPr>
        <w:pStyle w:val="Style30"/>
        <w:tabs>
          <w:tab w:val="right" w:leader="dot" w:pos="9346"/>
        </w:tabs>
        <w:ind w:firstLine="480"/>
        <w:rPr>
          <w:rFonts w:ascii="等线" w:eastAsia="等线" w:hAnsi="等线"/>
        </w:rPr>
      </w:pPr>
      <w:hyperlink w:anchor="_Toc146378606" w:history="1">
        <w:r w:rsidR="00172526">
          <w:rPr>
            <w:rStyle w:val="af2"/>
            <w:rFonts w:ascii="黑体" w:eastAsia="黑体" w:hAnsi="黑体"/>
          </w:rPr>
          <w:t>一、问题重述</w:t>
        </w:r>
        <w:r w:rsidR="00172526">
          <w:tab/>
        </w:r>
        <w:r w:rsidR="00172526">
          <w:fldChar w:fldCharType="begin"/>
        </w:r>
        <w:r w:rsidR="00172526">
          <w:instrText xml:space="preserve"> PAGEREF _Toc146378606 \h </w:instrText>
        </w:r>
        <w:r w:rsidR="00172526">
          <w:fldChar w:fldCharType="separate"/>
        </w:r>
        <w:r w:rsidR="00172526">
          <w:t>3</w:t>
        </w:r>
        <w:r w:rsidR="00172526">
          <w:fldChar w:fldCharType="end"/>
        </w:r>
      </w:hyperlink>
    </w:p>
    <w:p w14:paraId="2D6AC377" w14:textId="77777777" w:rsidR="00396F21" w:rsidRDefault="00C16A8C">
      <w:pPr>
        <w:pStyle w:val="Style30"/>
        <w:tabs>
          <w:tab w:val="right" w:leader="dot" w:pos="9346"/>
        </w:tabs>
        <w:ind w:firstLine="480"/>
        <w:rPr>
          <w:rFonts w:ascii="等线" w:eastAsia="等线" w:hAnsi="等线"/>
        </w:rPr>
      </w:pPr>
      <w:hyperlink w:anchor="_Toc146378607" w:history="1">
        <w:r w:rsidR="00172526">
          <w:rPr>
            <w:rStyle w:val="af2"/>
            <w:rFonts w:ascii="宋体" w:hAnsi="宋体" w:cs="宋体"/>
          </w:rPr>
          <w:t>1.1</w:t>
        </w:r>
        <w:r w:rsidR="00172526">
          <w:rPr>
            <w:rStyle w:val="af2"/>
          </w:rPr>
          <w:t>问题背景</w:t>
        </w:r>
        <w:r w:rsidR="00172526">
          <w:tab/>
        </w:r>
        <w:r w:rsidR="00172526">
          <w:fldChar w:fldCharType="begin"/>
        </w:r>
        <w:r w:rsidR="00172526">
          <w:instrText xml:space="preserve"> PAGEREF _Toc146378607 \h </w:instrText>
        </w:r>
        <w:r w:rsidR="00172526">
          <w:fldChar w:fldCharType="separate"/>
        </w:r>
        <w:r w:rsidR="00172526">
          <w:t>3</w:t>
        </w:r>
        <w:r w:rsidR="00172526">
          <w:fldChar w:fldCharType="end"/>
        </w:r>
      </w:hyperlink>
    </w:p>
    <w:p w14:paraId="73D976B5" w14:textId="77777777" w:rsidR="00396F21" w:rsidRDefault="00C16A8C">
      <w:pPr>
        <w:pStyle w:val="Style30"/>
        <w:tabs>
          <w:tab w:val="right" w:leader="dot" w:pos="9346"/>
        </w:tabs>
        <w:ind w:firstLine="480"/>
        <w:rPr>
          <w:rFonts w:ascii="等线" w:eastAsia="等线" w:hAnsi="等线"/>
        </w:rPr>
      </w:pPr>
      <w:hyperlink w:anchor="_Toc146378608" w:history="1">
        <w:r w:rsidR="00172526">
          <w:rPr>
            <w:rStyle w:val="af2"/>
            <w:rFonts w:ascii="黑体" w:eastAsia="黑体" w:hAnsi="黑体"/>
          </w:rPr>
          <w:t>二、问题分析</w:t>
        </w:r>
        <w:r w:rsidR="00172526">
          <w:tab/>
        </w:r>
        <w:r w:rsidR="00172526">
          <w:fldChar w:fldCharType="begin"/>
        </w:r>
        <w:r w:rsidR="00172526">
          <w:instrText xml:space="preserve"> PAGEREF _Toc146378608 \h </w:instrText>
        </w:r>
        <w:r w:rsidR="00172526">
          <w:fldChar w:fldCharType="separate"/>
        </w:r>
        <w:r w:rsidR="00172526">
          <w:t>3</w:t>
        </w:r>
        <w:r w:rsidR="00172526">
          <w:fldChar w:fldCharType="end"/>
        </w:r>
      </w:hyperlink>
    </w:p>
    <w:p w14:paraId="78ABECB8" w14:textId="77777777" w:rsidR="00396F21" w:rsidRDefault="00C16A8C">
      <w:pPr>
        <w:pStyle w:val="Style30"/>
        <w:tabs>
          <w:tab w:val="right" w:leader="dot" w:pos="9346"/>
        </w:tabs>
        <w:ind w:firstLine="480"/>
        <w:rPr>
          <w:rFonts w:ascii="等线" w:eastAsia="等线" w:hAnsi="等线"/>
        </w:rPr>
      </w:pPr>
      <w:hyperlink w:anchor="_Toc146378609" w:history="1">
        <w:r w:rsidR="00172526">
          <w:rPr>
            <w:rStyle w:val="af2"/>
            <w:rFonts w:ascii="宋体" w:hAnsi="宋体" w:cs="宋体"/>
          </w:rPr>
          <w:t>2.1</w:t>
        </w:r>
        <w:r w:rsidR="00172526">
          <w:rPr>
            <w:rStyle w:val="af2"/>
          </w:rPr>
          <w:t xml:space="preserve"> </w:t>
        </w:r>
        <w:r w:rsidR="00172526">
          <w:rPr>
            <w:rStyle w:val="af2"/>
          </w:rPr>
          <w:t>问题一</w:t>
        </w:r>
        <w:r w:rsidR="00172526">
          <w:tab/>
        </w:r>
        <w:r w:rsidR="00172526">
          <w:fldChar w:fldCharType="begin"/>
        </w:r>
        <w:r w:rsidR="00172526">
          <w:instrText xml:space="preserve"> PAGEREF _Toc146378609 \h </w:instrText>
        </w:r>
        <w:r w:rsidR="00172526">
          <w:fldChar w:fldCharType="separate"/>
        </w:r>
        <w:r w:rsidR="00172526">
          <w:t>3</w:t>
        </w:r>
        <w:r w:rsidR="00172526">
          <w:fldChar w:fldCharType="end"/>
        </w:r>
      </w:hyperlink>
    </w:p>
    <w:p w14:paraId="76A54F7E" w14:textId="77777777" w:rsidR="00396F21" w:rsidRDefault="00C16A8C">
      <w:pPr>
        <w:pStyle w:val="Style30"/>
        <w:tabs>
          <w:tab w:val="right" w:leader="dot" w:pos="9346"/>
        </w:tabs>
        <w:ind w:firstLine="480"/>
        <w:rPr>
          <w:rFonts w:ascii="等线" w:eastAsia="等线" w:hAnsi="等线"/>
        </w:rPr>
      </w:pPr>
      <w:hyperlink w:anchor="_Toc146378610" w:history="1">
        <w:r w:rsidR="00172526">
          <w:rPr>
            <w:rStyle w:val="af2"/>
            <w:rFonts w:ascii="宋体" w:hAnsi="宋体" w:cs="宋体"/>
          </w:rPr>
          <w:t>2.2</w:t>
        </w:r>
        <w:r w:rsidR="00172526">
          <w:rPr>
            <w:rStyle w:val="af2"/>
          </w:rPr>
          <w:t xml:space="preserve"> </w:t>
        </w:r>
        <w:r w:rsidR="00172526">
          <w:rPr>
            <w:rStyle w:val="af2"/>
          </w:rPr>
          <w:t>问题二</w:t>
        </w:r>
        <w:r w:rsidR="00172526">
          <w:tab/>
        </w:r>
        <w:r w:rsidR="00172526">
          <w:fldChar w:fldCharType="begin"/>
        </w:r>
        <w:r w:rsidR="00172526">
          <w:instrText xml:space="preserve"> PAGEREF _Toc146378610 \h </w:instrText>
        </w:r>
        <w:r w:rsidR="00172526">
          <w:fldChar w:fldCharType="separate"/>
        </w:r>
        <w:r w:rsidR="00172526">
          <w:t>3</w:t>
        </w:r>
        <w:r w:rsidR="00172526">
          <w:fldChar w:fldCharType="end"/>
        </w:r>
      </w:hyperlink>
    </w:p>
    <w:p w14:paraId="3EE79055" w14:textId="77777777" w:rsidR="00396F21" w:rsidRDefault="00C16A8C">
      <w:pPr>
        <w:pStyle w:val="Style30"/>
        <w:tabs>
          <w:tab w:val="right" w:leader="dot" w:pos="9346"/>
        </w:tabs>
        <w:ind w:firstLine="480"/>
        <w:rPr>
          <w:rFonts w:ascii="等线" w:eastAsia="等线" w:hAnsi="等线"/>
        </w:rPr>
      </w:pPr>
      <w:hyperlink w:anchor="_Toc146378611" w:history="1">
        <w:r w:rsidR="00172526">
          <w:rPr>
            <w:rStyle w:val="af2"/>
            <w:rFonts w:ascii="宋体" w:hAnsi="宋体" w:cs="宋体"/>
          </w:rPr>
          <w:t xml:space="preserve">2.3 </w:t>
        </w:r>
        <w:r w:rsidR="00172526">
          <w:rPr>
            <w:rStyle w:val="af2"/>
          </w:rPr>
          <w:t>问题三</w:t>
        </w:r>
        <w:r w:rsidR="00172526">
          <w:tab/>
        </w:r>
        <w:r w:rsidR="00172526">
          <w:fldChar w:fldCharType="begin"/>
        </w:r>
        <w:r w:rsidR="00172526">
          <w:instrText xml:space="preserve"> PAGEREF _Toc146378611 \h </w:instrText>
        </w:r>
        <w:r w:rsidR="00172526">
          <w:fldChar w:fldCharType="separate"/>
        </w:r>
        <w:r w:rsidR="00172526">
          <w:t>3</w:t>
        </w:r>
        <w:r w:rsidR="00172526">
          <w:fldChar w:fldCharType="end"/>
        </w:r>
      </w:hyperlink>
    </w:p>
    <w:p w14:paraId="5498D496" w14:textId="77777777" w:rsidR="00396F21" w:rsidRDefault="00C16A8C">
      <w:pPr>
        <w:pStyle w:val="Style30"/>
        <w:tabs>
          <w:tab w:val="right" w:leader="dot" w:pos="9346"/>
        </w:tabs>
        <w:ind w:firstLine="480"/>
        <w:rPr>
          <w:rFonts w:ascii="等线" w:eastAsia="等线" w:hAnsi="等线"/>
        </w:rPr>
      </w:pPr>
      <w:hyperlink w:anchor="_Toc146378612" w:history="1">
        <w:r w:rsidR="00172526">
          <w:rPr>
            <w:rStyle w:val="af2"/>
            <w:rFonts w:ascii="黑体" w:eastAsia="黑体" w:hAnsi="黑体"/>
          </w:rPr>
          <w:t>三、模型假设</w:t>
        </w:r>
        <w:r w:rsidR="00172526">
          <w:tab/>
        </w:r>
        <w:r w:rsidR="00172526">
          <w:fldChar w:fldCharType="begin"/>
        </w:r>
        <w:r w:rsidR="00172526">
          <w:instrText xml:space="preserve"> PAGEREF _Toc146378612 \h </w:instrText>
        </w:r>
        <w:r w:rsidR="00172526">
          <w:fldChar w:fldCharType="separate"/>
        </w:r>
        <w:r w:rsidR="00172526">
          <w:t>3</w:t>
        </w:r>
        <w:r w:rsidR="00172526">
          <w:fldChar w:fldCharType="end"/>
        </w:r>
      </w:hyperlink>
    </w:p>
    <w:p w14:paraId="062051D1" w14:textId="77777777" w:rsidR="00396F21" w:rsidRDefault="00C16A8C">
      <w:pPr>
        <w:pStyle w:val="Style30"/>
        <w:tabs>
          <w:tab w:val="right" w:leader="dot" w:pos="9346"/>
        </w:tabs>
        <w:ind w:firstLine="480"/>
        <w:rPr>
          <w:rFonts w:ascii="等线" w:eastAsia="等线" w:hAnsi="等线"/>
        </w:rPr>
      </w:pPr>
      <w:hyperlink w:anchor="_Toc146378613" w:history="1">
        <w:r w:rsidR="00172526">
          <w:rPr>
            <w:rStyle w:val="af2"/>
            <w:rFonts w:ascii="黑体" w:eastAsia="黑体" w:hAnsi="黑体"/>
          </w:rPr>
          <w:t>四、符号说明</w:t>
        </w:r>
        <w:r w:rsidR="00172526">
          <w:tab/>
        </w:r>
        <w:r w:rsidR="00172526">
          <w:fldChar w:fldCharType="begin"/>
        </w:r>
        <w:r w:rsidR="00172526">
          <w:instrText xml:space="preserve"> PAGEREF _Toc146378613 \h </w:instrText>
        </w:r>
        <w:r w:rsidR="00172526">
          <w:fldChar w:fldCharType="separate"/>
        </w:r>
        <w:r w:rsidR="00172526">
          <w:t>4</w:t>
        </w:r>
        <w:r w:rsidR="00172526">
          <w:fldChar w:fldCharType="end"/>
        </w:r>
      </w:hyperlink>
    </w:p>
    <w:p w14:paraId="20EF71CE" w14:textId="77777777" w:rsidR="00396F21" w:rsidRDefault="00C16A8C">
      <w:pPr>
        <w:pStyle w:val="Style30"/>
        <w:tabs>
          <w:tab w:val="right" w:leader="dot" w:pos="9346"/>
        </w:tabs>
        <w:ind w:firstLine="480"/>
        <w:rPr>
          <w:rFonts w:ascii="等线" w:eastAsia="等线" w:hAnsi="等线"/>
        </w:rPr>
      </w:pPr>
      <w:hyperlink w:anchor="_Toc146378614" w:history="1">
        <w:r w:rsidR="00172526">
          <w:rPr>
            <w:rStyle w:val="af2"/>
            <w:rFonts w:ascii="黑体" w:eastAsia="黑体" w:hAnsi="黑体"/>
          </w:rPr>
          <w:t>五、问题一模型的建立与求解</w:t>
        </w:r>
        <w:r w:rsidR="00172526">
          <w:tab/>
        </w:r>
        <w:r w:rsidR="00172526">
          <w:fldChar w:fldCharType="begin"/>
        </w:r>
        <w:r w:rsidR="00172526">
          <w:instrText xml:space="preserve"> PAGEREF _Toc146378614 \h </w:instrText>
        </w:r>
        <w:r w:rsidR="00172526">
          <w:fldChar w:fldCharType="separate"/>
        </w:r>
        <w:r w:rsidR="00172526">
          <w:t>4</w:t>
        </w:r>
        <w:r w:rsidR="00172526">
          <w:fldChar w:fldCharType="end"/>
        </w:r>
      </w:hyperlink>
    </w:p>
    <w:p w14:paraId="1CEDAC20" w14:textId="77777777" w:rsidR="00396F21" w:rsidRDefault="00C16A8C">
      <w:pPr>
        <w:pStyle w:val="Style30"/>
        <w:tabs>
          <w:tab w:val="right" w:leader="dot" w:pos="9346"/>
        </w:tabs>
        <w:ind w:firstLine="480"/>
        <w:rPr>
          <w:rFonts w:ascii="等线" w:eastAsia="等线" w:hAnsi="等线"/>
        </w:rPr>
      </w:pPr>
      <w:hyperlink w:anchor="_Toc146378615" w:history="1">
        <w:r w:rsidR="00172526">
          <w:rPr>
            <w:rStyle w:val="af2"/>
          </w:rPr>
          <w:t>5.1</w:t>
        </w:r>
        <w:r w:rsidR="00172526">
          <w:rPr>
            <w:rStyle w:val="af2"/>
            <w:rFonts w:ascii="宋体" w:hAnsi="宋体"/>
          </w:rPr>
          <w:t xml:space="preserve"> 模型输入的选取</w:t>
        </w:r>
        <w:r w:rsidR="00172526">
          <w:tab/>
        </w:r>
        <w:r w:rsidR="00172526">
          <w:fldChar w:fldCharType="begin"/>
        </w:r>
        <w:r w:rsidR="00172526">
          <w:instrText xml:space="preserve"> PAGEREF _Toc146378615 \h </w:instrText>
        </w:r>
        <w:r w:rsidR="00172526">
          <w:fldChar w:fldCharType="separate"/>
        </w:r>
        <w:r w:rsidR="00172526">
          <w:t>4</w:t>
        </w:r>
        <w:r w:rsidR="00172526">
          <w:fldChar w:fldCharType="end"/>
        </w:r>
      </w:hyperlink>
    </w:p>
    <w:p w14:paraId="64F11B9E" w14:textId="77777777" w:rsidR="00396F21" w:rsidRDefault="00C16A8C">
      <w:pPr>
        <w:pStyle w:val="Style30"/>
        <w:tabs>
          <w:tab w:val="right" w:leader="dot" w:pos="9346"/>
        </w:tabs>
        <w:ind w:firstLine="480"/>
        <w:rPr>
          <w:rFonts w:ascii="等线" w:eastAsia="等线" w:hAnsi="等线"/>
        </w:rPr>
      </w:pPr>
      <w:hyperlink w:anchor="_Toc146378616" w:history="1">
        <w:r w:rsidR="00172526">
          <w:rPr>
            <w:rStyle w:val="af2"/>
            <w:rFonts w:ascii="黑体" w:eastAsia="黑体" w:hAnsi="黑体"/>
          </w:rPr>
          <w:t>六、问题二模型的建立与求解</w:t>
        </w:r>
        <w:r w:rsidR="00172526">
          <w:tab/>
        </w:r>
        <w:r w:rsidR="00172526">
          <w:fldChar w:fldCharType="begin"/>
        </w:r>
        <w:r w:rsidR="00172526">
          <w:instrText xml:space="preserve"> PAGEREF _Toc146378616 \h </w:instrText>
        </w:r>
        <w:r w:rsidR="00172526">
          <w:fldChar w:fldCharType="separate"/>
        </w:r>
        <w:r w:rsidR="00172526">
          <w:t>5</w:t>
        </w:r>
        <w:r w:rsidR="00172526">
          <w:fldChar w:fldCharType="end"/>
        </w:r>
      </w:hyperlink>
    </w:p>
    <w:p w14:paraId="10BD6DFE" w14:textId="77777777" w:rsidR="00396F21" w:rsidRDefault="00C16A8C">
      <w:pPr>
        <w:pStyle w:val="Style30"/>
        <w:tabs>
          <w:tab w:val="right" w:leader="dot" w:pos="9346"/>
        </w:tabs>
        <w:ind w:firstLine="480"/>
        <w:rPr>
          <w:rFonts w:ascii="等线" w:eastAsia="等线" w:hAnsi="等线"/>
        </w:rPr>
      </w:pPr>
      <w:hyperlink w:anchor="_Toc146378617" w:history="1">
        <w:r w:rsidR="00172526">
          <w:rPr>
            <w:rStyle w:val="af2"/>
          </w:rPr>
          <w:t>6.1</w:t>
        </w:r>
        <w:r w:rsidR="00172526">
          <w:rPr>
            <w:rStyle w:val="af2"/>
            <w:rFonts w:ascii="宋体" w:hAnsi="宋体"/>
          </w:rPr>
          <w:t xml:space="preserve"> 模型输入的选取</w:t>
        </w:r>
        <w:r w:rsidR="00172526">
          <w:tab/>
        </w:r>
        <w:r w:rsidR="00172526">
          <w:fldChar w:fldCharType="begin"/>
        </w:r>
        <w:r w:rsidR="00172526">
          <w:instrText xml:space="preserve"> PAGEREF _Toc146378617 \h </w:instrText>
        </w:r>
        <w:r w:rsidR="00172526">
          <w:fldChar w:fldCharType="separate"/>
        </w:r>
        <w:r w:rsidR="00172526">
          <w:t>5</w:t>
        </w:r>
        <w:r w:rsidR="00172526">
          <w:fldChar w:fldCharType="end"/>
        </w:r>
      </w:hyperlink>
    </w:p>
    <w:p w14:paraId="4E316AD6" w14:textId="77777777" w:rsidR="00396F21" w:rsidRDefault="00C16A8C">
      <w:pPr>
        <w:pStyle w:val="Style30"/>
        <w:tabs>
          <w:tab w:val="right" w:leader="dot" w:pos="9346"/>
        </w:tabs>
        <w:ind w:firstLine="480"/>
        <w:rPr>
          <w:rFonts w:ascii="等线" w:eastAsia="等线" w:hAnsi="等线"/>
        </w:rPr>
      </w:pPr>
      <w:hyperlink w:anchor="_Toc146378618" w:history="1">
        <w:r w:rsidR="00172526">
          <w:rPr>
            <w:rStyle w:val="af2"/>
          </w:rPr>
          <w:t xml:space="preserve">6.2 </w:t>
        </w:r>
        <w:r w:rsidR="00172526">
          <w:rPr>
            <w:rStyle w:val="af2"/>
          </w:rPr>
          <w:t>算法流程</w:t>
        </w:r>
        <w:r w:rsidR="00172526">
          <w:tab/>
        </w:r>
        <w:r w:rsidR="00172526">
          <w:fldChar w:fldCharType="begin"/>
        </w:r>
        <w:r w:rsidR="00172526">
          <w:instrText xml:space="preserve"> PAGEREF _Toc146378618 \h </w:instrText>
        </w:r>
        <w:r w:rsidR="00172526">
          <w:fldChar w:fldCharType="separate"/>
        </w:r>
        <w:r w:rsidR="00172526">
          <w:t>5</w:t>
        </w:r>
        <w:r w:rsidR="00172526">
          <w:fldChar w:fldCharType="end"/>
        </w:r>
      </w:hyperlink>
    </w:p>
    <w:p w14:paraId="58DC6B1B" w14:textId="77777777" w:rsidR="00396F21" w:rsidRDefault="00C16A8C">
      <w:pPr>
        <w:pStyle w:val="Style30"/>
        <w:tabs>
          <w:tab w:val="right" w:leader="dot" w:pos="9346"/>
        </w:tabs>
        <w:ind w:firstLine="480"/>
        <w:rPr>
          <w:rFonts w:ascii="等线" w:eastAsia="等线" w:hAnsi="等线"/>
        </w:rPr>
      </w:pPr>
      <w:hyperlink w:anchor="_Toc146378619" w:history="1">
        <w:r w:rsidR="00172526">
          <w:rPr>
            <w:rStyle w:val="af2"/>
          </w:rPr>
          <w:t xml:space="preserve">6.3 </w:t>
        </w:r>
        <w:r w:rsidR="00172526">
          <w:rPr>
            <w:rStyle w:val="af2"/>
          </w:rPr>
          <w:t>模型说明</w:t>
        </w:r>
        <w:r w:rsidR="00172526">
          <w:tab/>
        </w:r>
        <w:r w:rsidR="00172526">
          <w:fldChar w:fldCharType="begin"/>
        </w:r>
        <w:r w:rsidR="00172526">
          <w:instrText xml:space="preserve"> PAGEREF _Toc146378619 \h </w:instrText>
        </w:r>
        <w:r w:rsidR="00172526">
          <w:fldChar w:fldCharType="separate"/>
        </w:r>
        <w:r w:rsidR="00172526">
          <w:t>5</w:t>
        </w:r>
        <w:r w:rsidR="00172526">
          <w:fldChar w:fldCharType="end"/>
        </w:r>
      </w:hyperlink>
    </w:p>
    <w:p w14:paraId="1B05E312" w14:textId="77777777" w:rsidR="00396F21" w:rsidRDefault="00C16A8C">
      <w:pPr>
        <w:pStyle w:val="Style30"/>
        <w:tabs>
          <w:tab w:val="right" w:leader="dot" w:pos="9346"/>
        </w:tabs>
        <w:ind w:firstLine="480"/>
        <w:rPr>
          <w:rFonts w:ascii="等线" w:eastAsia="等线" w:hAnsi="等线"/>
        </w:rPr>
      </w:pPr>
      <w:hyperlink w:anchor="_Toc146378620" w:history="1">
        <w:r w:rsidR="00172526">
          <w:rPr>
            <w:rStyle w:val="af2"/>
          </w:rPr>
          <w:t>6.3.1</w:t>
        </w:r>
        <w:r w:rsidR="00172526">
          <w:tab/>
        </w:r>
        <w:r w:rsidR="00172526">
          <w:fldChar w:fldCharType="begin"/>
        </w:r>
        <w:r w:rsidR="00172526">
          <w:instrText xml:space="preserve"> PAGEREF _Toc146378620 \h </w:instrText>
        </w:r>
        <w:r w:rsidR="00172526">
          <w:fldChar w:fldCharType="separate"/>
        </w:r>
        <w:r w:rsidR="00172526">
          <w:t>5</w:t>
        </w:r>
        <w:r w:rsidR="00172526">
          <w:fldChar w:fldCharType="end"/>
        </w:r>
      </w:hyperlink>
    </w:p>
    <w:p w14:paraId="4BE4F178" w14:textId="77777777" w:rsidR="00396F21" w:rsidRDefault="00C16A8C">
      <w:pPr>
        <w:pStyle w:val="Style30"/>
        <w:tabs>
          <w:tab w:val="right" w:leader="dot" w:pos="9346"/>
        </w:tabs>
        <w:ind w:firstLine="480"/>
        <w:rPr>
          <w:rFonts w:ascii="等线" w:eastAsia="等线" w:hAnsi="等线"/>
        </w:rPr>
      </w:pPr>
      <w:hyperlink w:anchor="_Toc146378621" w:history="1">
        <w:r w:rsidR="00172526">
          <w:rPr>
            <w:rStyle w:val="af2"/>
          </w:rPr>
          <w:t>6.3.2</w:t>
        </w:r>
        <w:r w:rsidR="00172526">
          <w:tab/>
        </w:r>
        <w:r w:rsidR="00172526">
          <w:fldChar w:fldCharType="begin"/>
        </w:r>
        <w:r w:rsidR="00172526">
          <w:instrText xml:space="preserve"> PAGEREF _Toc146378621 \h </w:instrText>
        </w:r>
        <w:r w:rsidR="00172526">
          <w:fldChar w:fldCharType="separate"/>
        </w:r>
        <w:r w:rsidR="00172526">
          <w:t>5</w:t>
        </w:r>
        <w:r w:rsidR="00172526">
          <w:fldChar w:fldCharType="end"/>
        </w:r>
      </w:hyperlink>
    </w:p>
    <w:p w14:paraId="291070D2" w14:textId="77777777" w:rsidR="00396F21" w:rsidRDefault="00C16A8C">
      <w:pPr>
        <w:pStyle w:val="Style30"/>
        <w:tabs>
          <w:tab w:val="right" w:leader="dot" w:pos="9346"/>
        </w:tabs>
        <w:ind w:firstLine="480"/>
        <w:rPr>
          <w:rFonts w:ascii="等线" w:eastAsia="等线" w:hAnsi="等线"/>
        </w:rPr>
      </w:pPr>
      <w:hyperlink w:anchor="_Toc146378622" w:history="1">
        <w:r w:rsidR="00172526">
          <w:rPr>
            <w:rStyle w:val="af2"/>
          </w:rPr>
          <w:t xml:space="preserve">6.4 </w:t>
        </w:r>
        <w:r w:rsidR="00172526">
          <w:rPr>
            <w:rStyle w:val="af2"/>
          </w:rPr>
          <w:t>算法实现</w:t>
        </w:r>
        <w:r w:rsidR="00172526">
          <w:tab/>
        </w:r>
        <w:r w:rsidR="00172526">
          <w:fldChar w:fldCharType="begin"/>
        </w:r>
        <w:r w:rsidR="00172526">
          <w:instrText xml:space="preserve"> PAGEREF _Toc146378622 \h </w:instrText>
        </w:r>
        <w:r w:rsidR="00172526">
          <w:fldChar w:fldCharType="separate"/>
        </w:r>
        <w:r w:rsidR="00172526">
          <w:t>5</w:t>
        </w:r>
        <w:r w:rsidR="00172526">
          <w:fldChar w:fldCharType="end"/>
        </w:r>
      </w:hyperlink>
    </w:p>
    <w:p w14:paraId="76C4F52A" w14:textId="77777777" w:rsidR="00396F21" w:rsidRDefault="00C16A8C">
      <w:pPr>
        <w:pStyle w:val="Style30"/>
        <w:tabs>
          <w:tab w:val="right" w:leader="dot" w:pos="9346"/>
        </w:tabs>
        <w:ind w:firstLine="480"/>
        <w:rPr>
          <w:rFonts w:ascii="等线" w:eastAsia="等线" w:hAnsi="等线"/>
        </w:rPr>
      </w:pPr>
      <w:hyperlink w:anchor="_Toc146378623" w:history="1">
        <w:r w:rsidR="00172526">
          <w:rPr>
            <w:rStyle w:val="af2"/>
          </w:rPr>
          <w:t>6.4.1</w:t>
        </w:r>
        <w:r w:rsidR="00172526">
          <w:tab/>
        </w:r>
        <w:r w:rsidR="00172526">
          <w:fldChar w:fldCharType="begin"/>
        </w:r>
        <w:r w:rsidR="00172526">
          <w:instrText xml:space="preserve"> PAGEREF _Toc146378623 \h </w:instrText>
        </w:r>
        <w:r w:rsidR="00172526">
          <w:fldChar w:fldCharType="separate"/>
        </w:r>
        <w:r w:rsidR="00172526">
          <w:t>5</w:t>
        </w:r>
        <w:r w:rsidR="00172526">
          <w:fldChar w:fldCharType="end"/>
        </w:r>
      </w:hyperlink>
    </w:p>
    <w:p w14:paraId="7CFE3408" w14:textId="77777777" w:rsidR="00396F21" w:rsidRDefault="00C16A8C">
      <w:pPr>
        <w:pStyle w:val="Style30"/>
        <w:tabs>
          <w:tab w:val="right" w:leader="dot" w:pos="9346"/>
        </w:tabs>
        <w:ind w:firstLine="480"/>
        <w:rPr>
          <w:rFonts w:ascii="等线" w:eastAsia="等线" w:hAnsi="等线"/>
        </w:rPr>
      </w:pPr>
      <w:hyperlink w:anchor="_Toc146378624" w:history="1">
        <w:r w:rsidR="00172526">
          <w:rPr>
            <w:rStyle w:val="af2"/>
          </w:rPr>
          <w:t>6.4.2</w:t>
        </w:r>
        <w:r w:rsidR="00172526">
          <w:tab/>
        </w:r>
        <w:r w:rsidR="00172526">
          <w:fldChar w:fldCharType="begin"/>
        </w:r>
        <w:r w:rsidR="00172526">
          <w:instrText xml:space="preserve"> PAGEREF _Toc146378624 \h </w:instrText>
        </w:r>
        <w:r w:rsidR="00172526">
          <w:fldChar w:fldCharType="separate"/>
        </w:r>
        <w:r w:rsidR="00172526">
          <w:t>5</w:t>
        </w:r>
        <w:r w:rsidR="00172526">
          <w:fldChar w:fldCharType="end"/>
        </w:r>
      </w:hyperlink>
    </w:p>
    <w:p w14:paraId="3F1F06C6" w14:textId="77777777" w:rsidR="00396F21" w:rsidRDefault="00C16A8C">
      <w:pPr>
        <w:pStyle w:val="Style30"/>
        <w:tabs>
          <w:tab w:val="right" w:leader="dot" w:pos="9346"/>
        </w:tabs>
        <w:ind w:firstLine="480"/>
        <w:rPr>
          <w:rFonts w:ascii="等线" w:eastAsia="等线" w:hAnsi="等线"/>
        </w:rPr>
      </w:pPr>
      <w:hyperlink w:anchor="_Toc146378625" w:history="1">
        <w:r w:rsidR="00172526">
          <w:rPr>
            <w:rStyle w:val="af2"/>
          </w:rPr>
          <w:t>6.4.3</w:t>
        </w:r>
        <w:r w:rsidR="00172526">
          <w:tab/>
        </w:r>
        <w:r w:rsidR="00172526">
          <w:fldChar w:fldCharType="begin"/>
        </w:r>
        <w:r w:rsidR="00172526">
          <w:instrText xml:space="preserve"> PAGEREF _Toc146378625 \h </w:instrText>
        </w:r>
        <w:r w:rsidR="00172526">
          <w:fldChar w:fldCharType="separate"/>
        </w:r>
        <w:r w:rsidR="00172526">
          <w:t>5</w:t>
        </w:r>
        <w:r w:rsidR="00172526">
          <w:fldChar w:fldCharType="end"/>
        </w:r>
      </w:hyperlink>
    </w:p>
    <w:p w14:paraId="2453BB1D" w14:textId="77777777" w:rsidR="00396F21" w:rsidRDefault="00C16A8C">
      <w:pPr>
        <w:pStyle w:val="Style30"/>
        <w:tabs>
          <w:tab w:val="right" w:leader="dot" w:pos="9346"/>
        </w:tabs>
        <w:ind w:firstLine="480"/>
        <w:rPr>
          <w:rFonts w:ascii="等线" w:eastAsia="等线" w:hAnsi="等线"/>
        </w:rPr>
      </w:pPr>
      <w:hyperlink w:anchor="_Toc146378626" w:history="1">
        <w:r w:rsidR="00172526">
          <w:rPr>
            <w:rStyle w:val="af2"/>
            <w:rFonts w:ascii="黑体" w:eastAsia="黑体" w:hAnsi="黑体"/>
          </w:rPr>
          <w:t>七、问题三模型的建立与求解</w:t>
        </w:r>
        <w:r w:rsidR="00172526">
          <w:tab/>
        </w:r>
        <w:r w:rsidR="00172526">
          <w:fldChar w:fldCharType="begin"/>
        </w:r>
        <w:r w:rsidR="00172526">
          <w:instrText xml:space="preserve"> PAGEREF _Toc146378626 \h </w:instrText>
        </w:r>
        <w:r w:rsidR="00172526">
          <w:fldChar w:fldCharType="separate"/>
        </w:r>
        <w:r w:rsidR="00172526">
          <w:t>6</w:t>
        </w:r>
        <w:r w:rsidR="00172526">
          <w:fldChar w:fldCharType="end"/>
        </w:r>
      </w:hyperlink>
    </w:p>
    <w:p w14:paraId="3B3E1191" w14:textId="77777777" w:rsidR="00396F21" w:rsidRDefault="00C16A8C">
      <w:pPr>
        <w:pStyle w:val="Style30"/>
        <w:tabs>
          <w:tab w:val="right" w:leader="dot" w:pos="9346"/>
        </w:tabs>
        <w:ind w:firstLine="480"/>
        <w:rPr>
          <w:rFonts w:ascii="等线" w:eastAsia="等线" w:hAnsi="等线"/>
        </w:rPr>
      </w:pPr>
      <w:hyperlink w:anchor="_Toc146378627" w:history="1">
        <w:r w:rsidR="00172526">
          <w:rPr>
            <w:rStyle w:val="af2"/>
          </w:rPr>
          <w:t xml:space="preserve">7.1 </w:t>
        </w:r>
        <w:r w:rsidR="00172526">
          <w:rPr>
            <w:rStyle w:val="af2"/>
          </w:rPr>
          <w:t>算法流程及实现</w:t>
        </w:r>
        <w:r w:rsidR="00172526">
          <w:tab/>
        </w:r>
        <w:r w:rsidR="00172526">
          <w:fldChar w:fldCharType="begin"/>
        </w:r>
        <w:r w:rsidR="00172526">
          <w:instrText xml:space="preserve"> PAGEREF _Toc146378627 \h </w:instrText>
        </w:r>
        <w:r w:rsidR="00172526">
          <w:fldChar w:fldCharType="separate"/>
        </w:r>
        <w:r w:rsidR="00172526">
          <w:t>6</w:t>
        </w:r>
        <w:r w:rsidR="00172526">
          <w:fldChar w:fldCharType="end"/>
        </w:r>
      </w:hyperlink>
    </w:p>
    <w:p w14:paraId="5734ACD5" w14:textId="77777777" w:rsidR="00396F21" w:rsidRDefault="00C16A8C">
      <w:pPr>
        <w:pStyle w:val="Style30"/>
        <w:tabs>
          <w:tab w:val="right" w:leader="dot" w:pos="9346"/>
        </w:tabs>
        <w:ind w:firstLine="480"/>
        <w:rPr>
          <w:rFonts w:ascii="等线" w:eastAsia="等线" w:hAnsi="等线"/>
        </w:rPr>
      </w:pPr>
      <w:hyperlink w:anchor="_Toc146378628" w:history="1">
        <w:r w:rsidR="00172526">
          <w:rPr>
            <w:rStyle w:val="af2"/>
          </w:rPr>
          <w:t xml:space="preserve">7.2 </w:t>
        </w:r>
        <w:r w:rsidR="00172526">
          <w:rPr>
            <w:rStyle w:val="af2"/>
          </w:rPr>
          <w:t>模型说明</w:t>
        </w:r>
        <w:r w:rsidR="00172526">
          <w:tab/>
        </w:r>
        <w:r w:rsidR="00172526">
          <w:fldChar w:fldCharType="begin"/>
        </w:r>
        <w:r w:rsidR="00172526">
          <w:instrText xml:space="preserve"> PAGEREF _Toc146378628 \h </w:instrText>
        </w:r>
        <w:r w:rsidR="00172526">
          <w:fldChar w:fldCharType="separate"/>
        </w:r>
        <w:r w:rsidR="00172526">
          <w:t>6</w:t>
        </w:r>
        <w:r w:rsidR="00172526">
          <w:fldChar w:fldCharType="end"/>
        </w:r>
      </w:hyperlink>
    </w:p>
    <w:p w14:paraId="1AD75A52" w14:textId="77777777" w:rsidR="00396F21" w:rsidRDefault="00C16A8C">
      <w:pPr>
        <w:pStyle w:val="Style30"/>
        <w:tabs>
          <w:tab w:val="right" w:leader="dot" w:pos="9346"/>
        </w:tabs>
        <w:ind w:firstLine="480"/>
        <w:rPr>
          <w:rFonts w:ascii="等线" w:eastAsia="等线" w:hAnsi="等线"/>
        </w:rPr>
      </w:pPr>
      <w:hyperlink w:anchor="_Toc146378629" w:history="1">
        <w:r w:rsidR="00172526">
          <w:rPr>
            <w:rStyle w:val="af2"/>
          </w:rPr>
          <w:t>7.2.1</w:t>
        </w:r>
        <w:r w:rsidR="00172526">
          <w:tab/>
        </w:r>
        <w:r w:rsidR="00172526">
          <w:fldChar w:fldCharType="begin"/>
        </w:r>
        <w:r w:rsidR="00172526">
          <w:instrText xml:space="preserve"> PAGEREF _Toc146378629 \h </w:instrText>
        </w:r>
        <w:r w:rsidR="00172526">
          <w:fldChar w:fldCharType="separate"/>
        </w:r>
        <w:r w:rsidR="00172526">
          <w:t>6</w:t>
        </w:r>
        <w:r w:rsidR="00172526">
          <w:fldChar w:fldCharType="end"/>
        </w:r>
      </w:hyperlink>
    </w:p>
    <w:p w14:paraId="52B0C7B1" w14:textId="77777777" w:rsidR="00396F21" w:rsidRDefault="00C16A8C">
      <w:pPr>
        <w:pStyle w:val="Style30"/>
        <w:tabs>
          <w:tab w:val="right" w:leader="dot" w:pos="9346"/>
        </w:tabs>
        <w:ind w:firstLine="480"/>
        <w:rPr>
          <w:rFonts w:ascii="等线" w:eastAsia="等线" w:hAnsi="等线"/>
        </w:rPr>
      </w:pPr>
      <w:hyperlink w:anchor="_Toc146378630" w:history="1">
        <w:r w:rsidR="00172526">
          <w:rPr>
            <w:rStyle w:val="af2"/>
          </w:rPr>
          <w:t>7.2.2</w:t>
        </w:r>
        <w:r w:rsidR="00172526">
          <w:tab/>
        </w:r>
        <w:r w:rsidR="00172526">
          <w:fldChar w:fldCharType="begin"/>
        </w:r>
        <w:r w:rsidR="00172526">
          <w:instrText xml:space="preserve"> PAGEREF _Toc146378630 \h </w:instrText>
        </w:r>
        <w:r w:rsidR="00172526">
          <w:fldChar w:fldCharType="separate"/>
        </w:r>
        <w:r w:rsidR="00172526">
          <w:t>6</w:t>
        </w:r>
        <w:r w:rsidR="00172526">
          <w:fldChar w:fldCharType="end"/>
        </w:r>
      </w:hyperlink>
    </w:p>
    <w:p w14:paraId="62E9AB37" w14:textId="77777777" w:rsidR="00396F21" w:rsidRDefault="00C16A8C">
      <w:pPr>
        <w:pStyle w:val="Style30"/>
        <w:tabs>
          <w:tab w:val="right" w:leader="dot" w:pos="9346"/>
        </w:tabs>
        <w:ind w:firstLine="480"/>
        <w:rPr>
          <w:rFonts w:ascii="等线" w:eastAsia="等线" w:hAnsi="等线"/>
        </w:rPr>
      </w:pPr>
      <w:hyperlink w:anchor="_Toc146378631" w:history="1">
        <w:r w:rsidR="00172526">
          <w:rPr>
            <w:rStyle w:val="af2"/>
          </w:rPr>
          <w:t>7.3.3</w:t>
        </w:r>
        <w:r w:rsidR="00172526">
          <w:tab/>
        </w:r>
        <w:r w:rsidR="00172526">
          <w:fldChar w:fldCharType="begin"/>
        </w:r>
        <w:r w:rsidR="00172526">
          <w:instrText xml:space="preserve"> PAGEREF _Toc146378631 \h </w:instrText>
        </w:r>
        <w:r w:rsidR="00172526">
          <w:fldChar w:fldCharType="separate"/>
        </w:r>
        <w:r w:rsidR="00172526">
          <w:t>6</w:t>
        </w:r>
        <w:r w:rsidR="00172526">
          <w:fldChar w:fldCharType="end"/>
        </w:r>
      </w:hyperlink>
    </w:p>
    <w:p w14:paraId="395A359F" w14:textId="77777777" w:rsidR="00396F21" w:rsidRDefault="00C16A8C">
      <w:pPr>
        <w:pStyle w:val="Style30"/>
        <w:tabs>
          <w:tab w:val="left" w:pos="1050"/>
          <w:tab w:val="right" w:leader="dot" w:pos="9346"/>
        </w:tabs>
        <w:ind w:firstLine="480"/>
        <w:rPr>
          <w:rFonts w:ascii="等线" w:eastAsia="等线" w:hAnsi="等线"/>
        </w:rPr>
      </w:pPr>
      <w:hyperlink w:anchor="_Toc146378632" w:history="1">
        <w:r w:rsidR="00172526">
          <w:rPr>
            <w:rStyle w:val="af2"/>
          </w:rPr>
          <w:t>7.3</w:t>
        </w:r>
        <w:r w:rsidR="00172526">
          <w:rPr>
            <w:rFonts w:ascii="等线" w:eastAsia="等线" w:hAnsi="等线"/>
          </w:rPr>
          <w:tab/>
        </w:r>
        <w:r w:rsidR="00172526">
          <w:rPr>
            <w:rStyle w:val="af2"/>
          </w:rPr>
          <w:t>结果分析</w:t>
        </w:r>
        <w:r w:rsidR="00172526">
          <w:tab/>
        </w:r>
        <w:r w:rsidR="00172526">
          <w:fldChar w:fldCharType="begin"/>
        </w:r>
        <w:r w:rsidR="00172526">
          <w:instrText xml:space="preserve"> PAGEREF _Toc146378632 \h </w:instrText>
        </w:r>
        <w:r w:rsidR="00172526">
          <w:fldChar w:fldCharType="separate"/>
        </w:r>
        <w:r w:rsidR="00172526">
          <w:t>6</w:t>
        </w:r>
        <w:r w:rsidR="00172526">
          <w:fldChar w:fldCharType="end"/>
        </w:r>
      </w:hyperlink>
    </w:p>
    <w:p w14:paraId="54C7EA07" w14:textId="77777777" w:rsidR="00396F21" w:rsidRDefault="00C16A8C">
      <w:pPr>
        <w:pStyle w:val="Style30"/>
        <w:tabs>
          <w:tab w:val="right" w:leader="dot" w:pos="9346"/>
        </w:tabs>
        <w:ind w:firstLine="480"/>
        <w:rPr>
          <w:rFonts w:ascii="等线" w:eastAsia="等线" w:hAnsi="等线"/>
        </w:rPr>
      </w:pPr>
      <w:hyperlink w:anchor="_Toc146378633" w:history="1">
        <w:r w:rsidR="00172526">
          <w:rPr>
            <w:rStyle w:val="af2"/>
            <w:rFonts w:ascii="黑体" w:eastAsia="黑体" w:hAnsi="黑体"/>
          </w:rPr>
          <w:t>八、模型的分析与检验</w:t>
        </w:r>
        <w:r w:rsidR="00172526">
          <w:tab/>
        </w:r>
        <w:r w:rsidR="00172526">
          <w:fldChar w:fldCharType="begin"/>
        </w:r>
        <w:r w:rsidR="00172526">
          <w:instrText xml:space="preserve"> PAGEREF _Toc146378633 \h </w:instrText>
        </w:r>
        <w:r w:rsidR="00172526">
          <w:fldChar w:fldCharType="separate"/>
        </w:r>
        <w:r w:rsidR="00172526">
          <w:t>7</w:t>
        </w:r>
        <w:r w:rsidR="00172526">
          <w:fldChar w:fldCharType="end"/>
        </w:r>
      </w:hyperlink>
    </w:p>
    <w:p w14:paraId="146A0382" w14:textId="77777777" w:rsidR="00396F21" w:rsidRDefault="00C16A8C">
      <w:pPr>
        <w:pStyle w:val="Style30"/>
        <w:tabs>
          <w:tab w:val="right" w:leader="dot" w:pos="9346"/>
        </w:tabs>
        <w:ind w:firstLine="480"/>
        <w:rPr>
          <w:rFonts w:ascii="等线" w:eastAsia="等线" w:hAnsi="等线"/>
        </w:rPr>
      </w:pPr>
      <w:hyperlink w:anchor="_Toc146378634" w:history="1">
        <w:r w:rsidR="00172526">
          <w:rPr>
            <w:rStyle w:val="af2"/>
            <w:rFonts w:ascii="宋体" w:hAnsi="宋体" w:cs="宋体"/>
          </w:rPr>
          <w:t>11.1</w:t>
        </w:r>
        <w:r w:rsidR="00172526">
          <w:rPr>
            <w:rStyle w:val="af2"/>
            <w:rFonts w:ascii="宋体" w:hAnsi="宋体"/>
          </w:rPr>
          <w:t xml:space="preserve"> 误差分析</w:t>
        </w:r>
        <w:r w:rsidR="00172526">
          <w:tab/>
        </w:r>
        <w:r w:rsidR="00172526">
          <w:fldChar w:fldCharType="begin"/>
        </w:r>
        <w:r w:rsidR="00172526">
          <w:instrText xml:space="preserve"> PAGEREF _Toc146378634 \h </w:instrText>
        </w:r>
        <w:r w:rsidR="00172526">
          <w:fldChar w:fldCharType="separate"/>
        </w:r>
        <w:r w:rsidR="00172526">
          <w:t>7</w:t>
        </w:r>
        <w:r w:rsidR="00172526">
          <w:fldChar w:fldCharType="end"/>
        </w:r>
      </w:hyperlink>
    </w:p>
    <w:p w14:paraId="42155A75" w14:textId="77777777" w:rsidR="00396F21" w:rsidRDefault="00C16A8C">
      <w:pPr>
        <w:pStyle w:val="Style30"/>
        <w:tabs>
          <w:tab w:val="right" w:leader="dot" w:pos="9346"/>
        </w:tabs>
        <w:ind w:firstLine="480"/>
        <w:rPr>
          <w:rFonts w:ascii="等线" w:eastAsia="等线" w:hAnsi="等线"/>
        </w:rPr>
      </w:pPr>
      <w:hyperlink w:anchor="_Toc146378635" w:history="1">
        <w:r w:rsidR="00172526">
          <w:rPr>
            <w:rStyle w:val="af2"/>
          </w:rPr>
          <w:t xml:space="preserve">11.1.1 </w:t>
        </w:r>
        <w:r w:rsidR="00172526">
          <w:rPr>
            <w:rStyle w:val="af2"/>
          </w:rPr>
          <w:t>问题一的误差分析</w:t>
        </w:r>
        <w:r w:rsidR="00172526">
          <w:tab/>
        </w:r>
        <w:r w:rsidR="00172526">
          <w:fldChar w:fldCharType="begin"/>
        </w:r>
        <w:r w:rsidR="00172526">
          <w:instrText xml:space="preserve"> PAGEREF _Toc146378635 \h </w:instrText>
        </w:r>
        <w:r w:rsidR="00172526">
          <w:fldChar w:fldCharType="separate"/>
        </w:r>
        <w:r w:rsidR="00172526">
          <w:t>7</w:t>
        </w:r>
        <w:r w:rsidR="00172526">
          <w:fldChar w:fldCharType="end"/>
        </w:r>
      </w:hyperlink>
    </w:p>
    <w:p w14:paraId="483C183D" w14:textId="77777777" w:rsidR="00396F21" w:rsidRDefault="00C16A8C">
      <w:pPr>
        <w:pStyle w:val="Style30"/>
        <w:tabs>
          <w:tab w:val="right" w:leader="dot" w:pos="9346"/>
        </w:tabs>
        <w:ind w:firstLine="480"/>
        <w:rPr>
          <w:rFonts w:ascii="等线" w:eastAsia="等线" w:hAnsi="等线"/>
        </w:rPr>
      </w:pPr>
      <w:hyperlink w:anchor="_Toc146378636" w:history="1">
        <w:r w:rsidR="00172526">
          <w:rPr>
            <w:rStyle w:val="af2"/>
          </w:rPr>
          <w:t xml:space="preserve">11.1.2 </w:t>
        </w:r>
        <w:r w:rsidR="00172526">
          <w:rPr>
            <w:rStyle w:val="af2"/>
          </w:rPr>
          <w:t>问题二的误差分析</w:t>
        </w:r>
        <w:r w:rsidR="00172526">
          <w:tab/>
        </w:r>
        <w:r w:rsidR="00172526">
          <w:fldChar w:fldCharType="begin"/>
        </w:r>
        <w:r w:rsidR="00172526">
          <w:instrText xml:space="preserve"> PAGEREF _Toc146378636 \h </w:instrText>
        </w:r>
        <w:r w:rsidR="00172526">
          <w:fldChar w:fldCharType="separate"/>
        </w:r>
        <w:r w:rsidR="00172526">
          <w:t>7</w:t>
        </w:r>
        <w:r w:rsidR="00172526">
          <w:fldChar w:fldCharType="end"/>
        </w:r>
      </w:hyperlink>
    </w:p>
    <w:p w14:paraId="447ABEEA" w14:textId="77777777" w:rsidR="00396F21" w:rsidRDefault="00C16A8C">
      <w:pPr>
        <w:pStyle w:val="Style30"/>
        <w:tabs>
          <w:tab w:val="right" w:leader="dot" w:pos="9346"/>
        </w:tabs>
        <w:ind w:firstLine="480"/>
        <w:rPr>
          <w:rFonts w:ascii="等线" w:eastAsia="等线" w:hAnsi="等线"/>
        </w:rPr>
      </w:pPr>
      <w:hyperlink w:anchor="_Toc146378637" w:history="1">
        <w:r w:rsidR="00172526">
          <w:rPr>
            <w:rStyle w:val="af2"/>
          </w:rPr>
          <w:t xml:space="preserve">11.1.3 </w:t>
        </w:r>
        <w:r w:rsidR="00172526">
          <w:rPr>
            <w:rStyle w:val="af2"/>
          </w:rPr>
          <w:t>问题三的误差分析</w:t>
        </w:r>
        <w:r w:rsidR="00172526">
          <w:tab/>
        </w:r>
        <w:r w:rsidR="00172526">
          <w:fldChar w:fldCharType="begin"/>
        </w:r>
        <w:r w:rsidR="00172526">
          <w:instrText xml:space="preserve"> PAGEREF _Toc146378637 \h </w:instrText>
        </w:r>
        <w:r w:rsidR="00172526">
          <w:fldChar w:fldCharType="separate"/>
        </w:r>
        <w:r w:rsidR="00172526">
          <w:t>7</w:t>
        </w:r>
        <w:r w:rsidR="00172526">
          <w:fldChar w:fldCharType="end"/>
        </w:r>
      </w:hyperlink>
    </w:p>
    <w:p w14:paraId="33FB0048" w14:textId="77777777" w:rsidR="00396F21" w:rsidRDefault="00C16A8C">
      <w:pPr>
        <w:pStyle w:val="Style30"/>
        <w:tabs>
          <w:tab w:val="right" w:leader="dot" w:pos="9346"/>
        </w:tabs>
        <w:ind w:firstLine="480"/>
        <w:rPr>
          <w:rFonts w:ascii="等线" w:eastAsia="等线" w:hAnsi="等线"/>
        </w:rPr>
      </w:pPr>
      <w:hyperlink w:anchor="_Toc146378638" w:history="1">
        <w:r w:rsidR="00172526">
          <w:rPr>
            <w:rStyle w:val="af2"/>
            <w:rFonts w:ascii="宋体" w:hAnsi="宋体" w:cs="宋体"/>
          </w:rPr>
          <w:t>11.2</w:t>
        </w:r>
        <w:r w:rsidR="00172526">
          <w:rPr>
            <w:rStyle w:val="af2"/>
            <w:rFonts w:ascii="宋体" w:hAnsi="宋体"/>
          </w:rPr>
          <w:t xml:space="preserve"> 模型的检验</w:t>
        </w:r>
        <w:r w:rsidR="00172526">
          <w:tab/>
        </w:r>
        <w:r w:rsidR="00172526">
          <w:fldChar w:fldCharType="begin"/>
        </w:r>
        <w:r w:rsidR="00172526">
          <w:instrText xml:space="preserve"> PAGEREF _Toc146378638 \h </w:instrText>
        </w:r>
        <w:r w:rsidR="00172526">
          <w:fldChar w:fldCharType="separate"/>
        </w:r>
        <w:r w:rsidR="00172526">
          <w:t>7</w:t>
        </w:r>
        <w:r w:rsidR="00172526">
          <w:fldChar w:fldCharType="end"/>
        </w:r>
      </w:hyperlink>
    </w:p>
    <w:p w14:paraId="3F46ABDD" w14:textId="77777777" w:rsidR="00396F21" w:rsidRDefault="00C16A8C">
      <w:pPr>
        <w:pStyle w:val="Style30"/>
        <w:tabs>
          <w:tab w:val="right" w:leader="dot" w:pos="9346"/>
        </w:tabs>
        <w:ind w:firstLine="480"/>
        <w:rPr>
          <w:rFonts w:ascii="等线" w:eastAsia="等线" w:hAnsi="等线"/>
        </w:rPr>
      </w:pPr>
      <w:hyperlink w:anchor="_Toc146378639" w:history="1">
        <w:r w:rsidR="00172526">
          <w:rPr>
            <w:rStyle w:val="af2"/>
            <w:rFonts w:ascii="宋体" w:hAnsi="宋体"/>
          </w:rPr>
          <w:t>11.3模型的不足</w:t>
        </w:r>
        <w:r w:rsidR="00172526">
          <w:tab/>
        </w:r>
        <w:r w:rsidR="00172526">
          <w:fldChar w:fldCharType="begin"/>
        </w:r>
        <w:r w:rsidR="00172526">
          <w:instrText xml:space="preserve"> PAGEREF _Toc146378639 \h </w:instrText>
        </w:r>
        <w:r w:rsidR="00172526">
          <w:fldChar w:fldCharType="separate"/>
        </w:r>
        <w:r w:rsidR="00172526">
          <w:t>7</w:t>
        </w:r>
        <w:r w:rsidR="00172526">
          <w:fldChar w:fldCharType="end"/>
        </w:r>
      </w:hyperlink>
    </w:p>
    <w:p w14:paraId="153C11BB" w14:textId="77777777" w:rsidR="00396F21" w:rsidRDefault="00C16A8C">
      <w:pPr>
        <w:pStyle w:val="Style30"/>
        <w:tabs>
          <w:tab w:val="right" w:leader="dot" w:pos="9346"/>
        </w:tabs>
        <w:ind w:firstLine="480"/>
        <w:rPr>
          <w:rFonts w:ascii="等线" w:eastAsia="等线" w:hAnsi="等线"/>
        </w:rPr>
      </w:pPr>
      <w:hyperlink w:anchor="_Toc146378640" w:history="1">
        <w:r w:rsidR="00172526">
          <w:rPr>
            <w:rStyle w:val="af2"/>
            <w:rFonts w:ascii="黑体" w:eastAsia="黑体" w:hAnsi="黑体"/>
          </w:rPr>
          <w:t>九、模型的评价</w:t>
        </w:r>
        <w:r w:rsidR="00172526">
          <w:tab/>
        </w:r>
        <w:r w:rsidR="00172526">
          <w:fldChar w:fldCharType="begin"/>
        </w:r>
        <w:r w:rsidR="00172526">
          <w:instrText xml:space="preserve"> PAGEREF _Toc146378640 \h </w:instrText>
        </w:r>
        <w:r w:rsidR="00172526">
          <w:fldChar w:fldCharType="separate"/>
        </w:r>
        <w:r w:rsidR="00172526">
          <w:t>7</w:t>
        </w:r>
        <w:r w:rsidR="00172526">
          <w:fldChar w:fldCharType="end"/>
        </w:r>
      </w:hyperlink>
    </w:p>
    <w:p w14:paraId="3C81019C" w14:textId="77777777" w:rsidR="00396F21" w:rsidRDefault="00C16A8C">
      <w:pPr>
        <w:pStyle w:val="Style30"/>
        <w:tabs>
          <w:tab w:val="right" w:leader="dot" w:pos="9346"/>
        </w:tabs>
        <w:ind w:firstLine="480"/>
        <w:rPr>
          <w:rFonts w:ascii="等线" w:eastAsia="等线" w:hAnsi="等线"/>
        </w:rPr>
      </w:pPr>
      <w:hyperlink w:anchor="_Toc146378641" w:history="1">
        <w:r w:rsidR="00172526">
          <w:rPr>
            <w:rStyle w:val="af2"/>
            <w:rFonts w:ascii="宋体" w:hAnsi="宋体" w:cs="宋体"/>
          </w:rPr>
          <w:t>12.1</w:t>
        </w:r>
        <w:r w:rsidR="00172526">
          <w:rPr>
            <w:rStyle w:val="af2"/>
          </w:rPr>
          <w:t>模型优点</w:t>
        </w:r>
        <w:r w:rsidR="00172526">
          <w:tab/>
        </w:r>
        <w:r w:rsidR="00172526">
          <w:fldChar w:fldCharType="begin"/>
        </w:r>
        <w:r w:rsidR="00172526">
          <w:instrText xml:space="preserve"> PAGEREF _Toc146378641 \h </w:instrText>
        </w:r>
        <w:r w:rsidR="00172526">
          <w:fldChar w:fldCharType="separate"/>
        </w:r>
        <w:r w:rsidR="00172526">
          <w:t>7</w:t>
        </w:r>
        <w:r w:rsidR="00172526">
          <w:fldChar w:fldCharType="end"/>
        </w:r>
      </w:hyperlink>
    </w:p>
    <w:p w14:paraId="3C278CDF" w14:textId="77777777" w:rsidR="00396F21" w:rsidRDefault="00C16A8C">
      <w:pPr>
        <w:pStyle w:val="Style30"/>
        <w:tabs>
          <w:tab w:val="right" w:leader="dot" w:pos="9346"/>
        </w:tabs>
        <w:ind w:firstLine="480"/>
        <w:rPr>
          <w:rFonts w:ascii="等线" w:eastAsia="等线" w:hAnsi="等线"/>
        </w:rPr>
      </w:pPr>
      <w:hyperlink w:anchor="_Toc146378642" w:history="1">
        <w:r w:rsidR="00172526">
          <w:rPr>
            <w:rStyle w:val="af2"/>
            <w:rFonts w:ascii="宋体" w:hAnsi="宋体" w:cs="宋体"/>
          </w:rPr>
          <w:t>12.2</w:t>
        </w:r>
        <w:r w:rsidR="00172526">
          <w:rPr>
            <w:rStyle w:val="af2"/>
          </w:rPr>
          <w:t>模型缺点</w:t>
        </w:r>
        <w:r w:rsidR="00172526">
          <w:tab/>
        </w:r>
        <w:r w:rsidR="00172526">
          <w:fldChar w:fldCharType="begin"/>
        </w:r>
        <w:r w:rsidR="00172526">
          <w:instrText xml:space="preserve"> PAGEREF _Toc146378642 \h </w:instrText>
        </w:r>
        <w:r w:rsidR="00172526">
          <w:fldChar w:fldCharType="separate"/>
        </w:r>
        <w:r w:rsidR="00172526">
          <w:t>7</w:t>
        </w:r>
        <w:r w:rsidR="00172526">
          <w:fldChar w:fldCharType="end"/>
        </w:r>
      </w:hyperlink>
    </w:p>
    <w:p w14:paraId="545420A0" w14:textId="77777777" w:rsidR="00396F21" w:rsidRDefault="00C16A8C">
      <w:pPr>
        <w:pStyle w:val="Style30"/>
        <w:tabs>
          <w:tab w:val="right" w:leader="dot" w:pos="9346"/>
        </w:tabs>
        <w:ind w:firstLine="480"/>
        <w:rPr>
          <w:rFonts w:ascii="等线" w:eastAsia="等线" w:hAnsi="等线"/>
        </w:rPr>
      </w:pPr>
      <w:hyperlink w:anchor="_Toc146378643" w:history="1">
        <w:r w:rsidR="00172526">
          <w:rPr>
            <w:rStyle w:val="af2"/>
            <w:rFonts w:ascii="黑体" w:eastAsia="黑体" w:hAnsi="黑体"/>
          </w:rPr>
          <w:t>十、参考文献</w:t>
        </w:r>
        <w:r w:rsidR="00172526">
          <w:tab/>
        </w:r>
        <w:r w:rsidR="00172526">
          <w:fldChar w:fldCharType="begin"/>
        </w:r>
        <w:r w:rsidR="00172526">
          <w:instrText xml:space="preserve"> PAGEREF _Toc146378643 \h </w:instrText>
        </w:r>
        <w:r w:rsidR="00172526">
          <w:fldChar w:fldCharType="separate"/>
        </w:r>
        <w:r w:rsidR="00172526">
          <w:t>8</w:t>
        </w:r>
        <w:r w:rsidR="00172526">
          <w:fldChar w:fldCharType="end"/>
        </w:r>
      </w:hyperlink>
    </w:p>
    <w:p w14:paraId="3A747D41" w14:textId="77777777" w:rsidR="00396F21" w:rsidRDefault="00C16A8C">
      <w:pPr>
        <w:pStyle w:val="Style30"/>
        <w:tabs>
          <w:tab w:val="right" w:leader="dot" w:pos="9346"/>
        </w:tabs>
        <w:ind w:firstLine="480"/>
        <w:rPr>
          <w:rFonts w:ascii="等线" w:eastAsia="等线" w:hAnsi="等线"/>
        </w:rPr>
      </w:pPr>
      <w:hyperlink w:anchor="_Toc146378644" w:history="1">
        <w:r w:rsidR="00172526">
          <w:rPr>
            <w:rStyle w:val="af2"/>
            <w:rFonts w:ascii="黑体" w:eastAsia="黑体" w:hAnsi="黑体"/>
          </w:rPr>
          <w:t>附录源程序</w:t>
        </w:r>
        <w:r w:rsidR="00172526">
          <w:tab/>
        </w:r>
        <w:r w:rsidR="00172526">
          <w:fldChar w:fldCharType="begin"/>
        </w:r>
        <w:r w:rsidR="00172526">
          <w:instrText xml:space="preserve"> PAGEREF _Toc146378644 \h </w:instrText>
        </w:r>
        <w:r w:rsidR="00172526">
          <w:fldChar w:fldCharType="separate"/>
        </w:r>
        <w:r w:rsidR="00172526">
          <w:t>8</w:t>
        </w:r>
        <w:r w:rsidR="00172526">
          <w:fldChar w:fldCharType="end"/>
        </w:r>
      </w:hyperlink>
    </w:p>
    <w:p w14:paraId="21F60C5E" w14:textId="77777777" w:rsidR="00396F21" w:rsidRDefault="00172526">
      <w:pPr>
        <w:ind w:firstLine="480"/>
        <w:jc w:val="center"/>
      </w:pPr>
      <w:r>
        <w:rPr>
          <w:rFonts w:ascii="宋体" w:hAnsi="宋体"/>
          <w:sz w:val="24"/>
          <w:szCs w:val="24"/>
        </w:rPr>
        <w:fldChar w:fldCharType="end"/>
      </w:r>
    </w:p>
    <w:p w14:paraId="77453F3F" w14:textId="77777777" w:rsidR="00396F21" w:rsidRDefault="00396F21">
      <w:pPr>
        <w:ind w:firstLine="480"/>
      </w:pPr>
    </w:p>
    <w:p w14:paraId="36985091" w14:textId="77777777" w:rsidR="00396F21" w:rsidRDefault="00396F21">
      <w:pPr>
        <w:ind w:firstLine="480"/>
      </w:pPr>
    </w:p>
    <w:p w14:paraId="0C57AE1C" w14:textId="77777777" w:rsidR="00396F21" w:rsidRDefault="00396F21">
      <w:pPr>
        <w:ind w:firstLine="480"/>
      </w:pPr>
    </w:p>
    <w:p w14:paraId="1ABF1D13" w14:textId="77777777" w:rsidR="00396F21" w:rsidRDefault="00172526">
      <w:pPr>
        <w:pStyle w:val="1"/>
        <w:spacing w:line="240" w:lineRule="auto"/>
        <w:ind w:firstLine="560"/>
        <w:jc w:val="center"/>
        <w:rPr>
          <w:rFonts w:ascii="黑体" w:eastAsia="黑体" w:hAnsi="黑体"/>
          <w:b w:val="0"/>
          <w:bCs w:val="0"/>
          <w:sz w:val="28"/>
          <w:szCs w:val="28"/>
        </w:rPr>
      </w:pPr>
      <w:bookmarkStart w:id="3" w:name="_Toc146378606"/>
      <w:r>
        <w:rPr>
          <w:rFonts w:ascii="黑体" w:eastAsia="黑体" w:hAnsi="黑体" w:hint="eastAsia"/>
          <w:b w:val="0"/>
          <w:bCs w:val="0"/>
          <w:sz w:val="28"/>
          <w:szCs w:val="28"/>
        </w:rPr>
        <w:t>一、问题重述</w:t>
      </w:r>
      <w:bookmarkEnd w:id="3"/>
    </w:p>
    <w:p w14:paraId="30CB1E85" w14:textId="77777777" w:rsidR="00396F21" w:rsidRDefault="00172526">
      <w:pPr>
        <w:pStyle w:val="2"/>
        <w:spacing w:line="240" w:lineRule="auto"/>
        <w:ind w:firstLine="480"/>
        <w:rPr>
          <w:b w:val="0"/>
          <w:bCs w:val="0"/>
          <w:sz w:val="24"/>
          <w:szCs w:val="24"/>
        </w:rPr>
      </w:pPr>
      <w:bookmarkStart w:id="4" w:name="_Toc146378607"/>
      <w:r>
        <w:rPr>
          <w:rFonts w:ascii="宋体" w:hAnsi="宋体" w:cs="宋体" w:hint="eastAsia"/>
          <w:b w:val="0"/>
          <w:bCs w:val="0"/>
          <w:kern w:val="2"/>
          <w:sz w:val="24"/>
          <w:szCs w:val="20"/>
        </w:rPr>
        <w:t>1.1</w:t>
      </w:r>
      <w:r>
        <w:rPr>
          <w:rFonts w:hint="eastAsia"/>
          <w:b w:val="0"/>
          <w:bCs w:val="0"/>
          <w:sz w:val="24"/>
          <w:szCs w:val="24"/>
        </w:rPr>
        <w:t>问题背景</w:t>
      </w:r>
      <w:bookmarkEnd w:id="4"/>
    </w:p>
    <w:p w14:paraId="7B5EAC21" w14:textId="77777777" w:rsidR="00396F21" w:rsidRDefault="00172526">
      <w:pPr>
        <w:ind w:firstLineChars="200" w:firstLine="480"/>
        <w:rPr>
          <w:rFonts w:ascii="宋体" w:hAnsi="宋体"/>
          <w:sz w:val="24"/>
          <w:szCs w:val="24"/>
        </w:rPr>
      </w:pPr>
      <w:r>
        <w:rPr>
          <w:rFonts w:ascii="宋体" w:hAnsi="宋体" w:hint="eastAsia"/>
          <w:sz w:val="24"/>
          <w:szCs w:val="24"/>
        </w:rPr>
        <w:t>出血性脑卒中指非外伤性脑实质内血管破裂引起的脑出血，占全部脑卒中发病率的</w:t>
      </w:r>
      <w:r>
        <w:rPr>
          <w:rFonts w:ascii="宋体" w:hAnsi="宋体"/>
          <w:sz w:val="24"/>
          <w:szCs w:val="24"/>
        </w:rPr>
        <w:t>10-15%。其病因复杂，通常因脑动脉瘤破裂、脑动脉异常等因素，导致血液从破裂的血管涌入脑组织，从而造成脑部机械性损伤，并引发一系列复杂的生理病理反应。出血性脑卒中起病急、进展快，预后较差，急性期内病死率高达45-50%，约80%的患者会遗留较严重的神经功能障碍，为社会</w:t>
      </w:r>
      <w:r>
        <w:rPr>
          <w:rFonts w:ascii="宋体" w:hAnsi="宋体" w:hint="eastAsia"/>
          <w:sz w:val="24"/>
          <w:szCs w:val="24"/>
        </w:rPr>
        <w:t>及患者家庭</w:t>
      </w:r>
      <w:r>
        <w:rPr>
          <w:rFonts w:ascii="宋体" w:hAnsi="宋体"/>
          <w:sz w:val="24"/>
          <w:szCs w:val="24"/>
        </w:rPr>
        <w:t>带来沉重的健康和经济负担。因此，发掘出血性脑卒中的发病风险，</w:t>
      </w:r>
      <w:r>
        <w:rPr>
          <w:rFonts w:ascii="宋体" w:hAnsi="宋体" w:hint="eastAsia"/>
          <w:sz w:val="24"/>
          <w:szCs w:val="24"/>
        </w:rPr>
        <w:t>整合</w:t>
      </w:r>
      <w:r>
        <w:rPr>
          <w:rFonts w:ascii="宋体" w:hAnsi="宋体"/>
          <w:sz w:val="24"/>
          <w:szCs w:val="24"/>
        </w:rPr>
        <w:t>影像学特征</w:t>
      </w:r>
      <w:r>
        <w:rPr>
          <w:rFonts w:ascii="宋体" w:hAnsi="宋体" w:hint="eastAsia"/>
          <w:sz w:val="24"/>
          <w:szCs w:val="24"/>
        </w:rPr>
        <w:t>、患者临床信息及</w:t>
      </w:r>
      <w:r>
        <w:rPr>
          <w:rFonts w:ascii="宋体" w:hAnsi="宋体"/>
          <w:sz w:val="24"/>
          <w:szCs w:val="24"/>
        </w:rPr>
        <w:t>临床诊疗方案</w:t>
      </w:r>
      <w:r>
        <w:rPr>
          <w:rFonts w:ascii="宋体" w:hAnsi="宋体" w:hint="eastAsia"/>
          <w:sz w:val="24"/>
          <w:szCs w:val="24"/>
        </w:rPr>
        <w:t>，精准预测</w:t>
      </w:r>
      <w:r>
        <w:rPr>
          <w:rFonts w:ascii="宋体" w:hAnsi="宋体"/>
          <w:sz w:val="24"/>
          <w:szCs w:val="24"/>
        </w:rPr>
        <w:t>患者预后，</w:t>
      </w:r>
      <w:r>
        <w:rPr>
          <w:rFonts w:ascii="宋体" w:hAnsi="宋体" w:hint="eastAsia"/>
          <w:sz w:val="24"/>
          <w:szCs w:val="24"/>
        </w:rPr>
        <w:t>并据此优化临床决策</w:t>
      </w:r>
      <w:r>
        <w:rPr>
          <w:rFonts w:ascii="宋体" w:hAnsi="宋体"/>
          <w:sz w:val="24"/>
          <w:szCs w:val="24"/>
        </w:rPr>
        <w:t>具有重要的临床意义</w:t>
      </w:r>
      <w:r>
        <w:rPr>
          <w:rFonts w:ascii="宋体" w:hAnsi="宋体" w:hint="eastAsia"/>
          <w:sz w:val="24"/>
          <w:szCs w:val="24"/>
        </w:rPr>
        <w:t>。</w:t>
      </w:r>
    </w:p>
    <w:p w14:paraId="79FE69B1" w14:textId="77777777" w:rsidR="00396F21" w:rsidRDefault="00172526">
      <w:pPr>
        <w:ind w:firstLine="480"/>
        <w:rPr>
          <w:rFonts w:ascii="宋体" w:hAnsi="宋体"/>
          <w:sz w:val="24"/>
          <w:szCs w:val="24"/>
        </w:rPr>
      </w:pPr>
      <w:r>
        <w:rPr>
          <w:rFonts w:ascii="宋体" w:hAnsi="宋体" w:hint="eastAsia"/>
          <w:sz w:val="24"/>
          <w:szCs w:val="24"/>
        </w:rPr>
        <w:t>出血性脑卒中后，血肿范围扩大是预后不良的重要危险因素之一。在出血发生后的短时间内，血肿范围可能因脑组织受损、炎症反应等因素逐渐扩大，导致颅内压迅速增加，从而引发神经功能进一步恶化，甚至危及患者生命。因此，监测和控制血肿的扩张是临床关注的重点之一。此外，血肿周围的水肿作为脑出血后继发性损伤的标志，在近年来引起了临床广泛关注。血肿周围的水肿可能导致脑组织受压，进而影响神经元功能，使脑组织进一步受损，进而加重患者神经功能损伤。</w:t>
      </w:r>
      <w:r>
        <w:rPr>
          <w:rFonts w:ascii="宋体" w:hAnsi="宋体"/>
          <w:sz w:val="24"/>
          <w:szCs w:val="24"/>
        </w:rPr>
        <w:t>综上所述，针对出血性脑卒中后的两个重要关键事件，即血肿扩张和血肿周围水肿的发生及发展，进行早期识别和预测对于改善患者预后、提升其生活质量具有重要意义。</w:t>
      </w:r>
    </w:p>
    <w:p w14:paraId="3029A74F" w14:textId="77777777" w:rsidR="00396F21" w:rsidRDefault="00172526">
      <w:pPr>
        <w:ind w:firstLine="480"/>
        <w:rPr>
          <w:rFonts w:ascii="宋体" w:hAnsi="宋体"/>
          <w:sz w:val="24"/>
          <w:szCs w:val="24"/>
          <w:shd w:val="pct10" w:color="auto" w:fill="FFFFFF"/>
        </w:rPr>
      </w:pPr>
      <w:r>
        <w:rPr>
          <w:rFonts w:ascii="宋体" w:hAnsi="宋体" w:hint="eastAsia"/>
          <w:sz w:val="24"/>
          <w:szCs w:val="24"/>
        </w:rPr>
        <w:t>医学影像技术的飞速进步，为无创动态监测出血性脑卒中后脑组织损伤和演变提供了有力手段。近年来，迅速发展并广泛应用于医学领域的人工智能技术，为海量影像数据的深度挖掘和智能分析带来了全新机遇。期望能够基于本赛题提供的影像信息，联合患者个人信息、治疗方案和预后等数据，构建智能诊疗模型，明确导致出血性脑卒中预后不良的危险因素，实现精准个性化的疗效评估和预后预测。相信在不久的将来，相关研究成果及科学依据将能够进一步应用于临床实践，为改善出血性脑卒中患者预后</w:t>
      </w:r>
      <w:proofErr w:type="gramStart"/>
      <w:r>
        <w:rPr>
          <w:rFonts w:ascii="宋体" w:hAnsi="宋体" w:hint="eastAsia"/>
          <w:sz w:val="24"/>
          <w:szCs w:val="24"/>
        </w:rPr>
        <w:t>作出</w:t>
      </w:r>
      <w:proofErr w:type="gramEnd"/>
      <w:r>
        <w:rPr>
          <w:rFonts w:ascii="宋体" w:hAnsi="宋体" w:hint="eastAsia"/>
          <w:sz w:val="24"/>
          <w:szCs w:val="24"/>
        </w:rPr>
        <w:t>贡献。</w:t>
      </w:r>
    </w:p>
    <w:p w14:paraId="49044CDA" w14:textId="77777777" w:rsidR="00396F21" w:rsidRDefault="00396F21">
      <w:pPr>
        <w:ind w:firstLine="480"/>
        <w:rPr>
          <w:rFonts w:ascii="宋体" w:hAnsi="宋体" w:cs="宋体"/>
          <w:sz w:val="24"/>
          <w:szCs w:val="28"/>
        </w:rPr>
      </w:pPr>
    </w:p>
    <w:p w14:paraId="45052827" w14:textId="77777777" w:rsidR="00396F21" w:rsidRDefault="00172526">
      <w:pPr>
        <w:ind w:firstLine="480"/>
        <w:rPr>
          <w:sz w:val="24"/>
          <w:szCs w:val="28"/>
        </w:rPr>
      </w:pPr>
      <w:r>
        <w:rPr>
          <w:rFonts w:ascii="宋体" w:hAnsi="宋体" w:cs="宋体" w:hint="eastAsia"/>
          <w:sz w:val="24"/>
          <w:szCs w:val="28"/>
        </w:rPr>
        <w:t>1.2</w:t>
      </w:r>
      <w:r>
        <w:rPr>
          <w:rFonts w:hint="eastAsia"/>
          <w:sz w:val="24"/>
          <w:szCs w:val="28"/>
        </w:rPr>
        <w:t>问题提出</w:t>
      </w:r>
    </w:p>
    <w:p w14:paraId="71E23BA7" w14:textId="77777777" w:rsidR="00396F21" w:rsidRDefault="00172526">
      <w:pPr>
        <w:ind w:firstLine="480"/>
        <w:rPr>
          <w:sz w:val="24"/>
          <w:szCs w:val="28"/>
        </w:rPr>
      </w:pPr>
      <w:r>
        <w:rPr>
          <w:sz w:val="24"/>
          <w:szCs w:val="28"/>
        </w:rPr>
        <w:tab/>
      </w:r>
      <w:r>
        <w:rPr>
          <w:rFonts w:hint="eastAsia"/>
          <w:sz w:val="24"/>
          <w:szCs w:val="28"/>
        </w:rPr>
        <w:t>基于附件数据与</w:t>
      </w:r>
      <w:r>
        <w:rPr>
          <w:rFonts w:hint="eastAsia"/>
          <w:sz w:val="24"/>
          <w:szCs w:val="28"/>
          <w:lang w:val="zh-CN"/>
        </w:rPr>
        <w:t>出血性脑卒中</w:t>
      </w:r>
      <w:r>
        <w:rPr>
          <w:rFonts w:hint="eastAsia"/>
          <w:sz w:val="24"/>
          <w:szCs w:val="28"/>
        </w:rPr>
        <w:t>知识背景，本文需要解决下列三大问题：</w:t>
      </w:r>
    </w:p>
    <w:p w14:paraId="0F176D8E" w14:textId="77777777" w:rsidR="00396F21" w:rsidRDefault="00172526">
      <w:pPr>
        <w:ind w:firstLine="482"/>
        <w:rPr>
          <w:rFonts w:ascii="宋体" w:hAnsi="宋体"/>
          <w:b/>
          <w:bCs/>
          <w:sz w:val="24"/>
          <w:szCs w:val="24"/>
        </w:rPr>
      </w:pPr>
      <w:r>
        <w:rPr>
          <w:rFonts w:hint="eastAsia"/>
          <w:b/>
          <w:bCs/>
          <w:sz w:val="24"/>
          <w:szCs w:val="28"/>
        </w:rPr>
        <w:t>问题</w:t>
      </w:r>
      <w:r>
        <w:rPr>
          <w:rFonts w:hint="eastAsia"/>
          <w:b/>
          <w:bCs/>
          <w:sz w:val="24"/>
          <w:szCs w:val="28"/>
        </w:rPr>
        <w:t>1.</w:t>
      </w:r>
      <w:r>
        <w:rPr>
          <w:b/>
          <w:bCs/>
          <w:sz w:val="24"/>
          <w:szCs w:val="28"/>
        </w:rPr>
        <w:t xml:space="preserve"> </w:t>
      </w:r>
      <w:r>
        <w:rPr>
          <w:rFonts w:ascii="宋体" w:hAnsi="宋体" w:hint="eastAsia"/>
          <w:b/>
          <w:bCs/>
          <w:sz w:val="24"/>
          <w:szCs w:val="24"/>
        </w:rPr>
        <w:t>血肿扩张风险相关因素探索建模</w:t>
      </w:r>
    </w:p>
    <w:p w14:paraId="10D2AC0B" w14:textId="77777777" w:rsidR="00396F21" w:rsidRDefault="00172526">
      <w:pPr>
        <w:ind w:firstLine="480"/>
        <w:rPr>
          <w:rFonts w:ascii="宋体" w:hAnsi="宋体"/>
          <w:sz w:val="24"/>
          <w:szCs w:val="24"/>
        </w:rPr>
      </w:pPr>
      <w:r>
        <w:rPr>
          <w:sz w:val="24"/>
          <w:szCs w:val="24"/>
        </w:rPr>
        <w:t xml:space="preserve">a) </w:t>
      </w:r>
      <w:r>
        <w:rPr>
          <w:rFonts w:ascii="宋体" w:hAnsi="宋体" w:hint="eastAsia"/>
          <w:sz w:val="24"/>
          <w:szCs w:val="24"/>
        </w:rPr>
        <w:t>根据附件“表1”和“表2”，判断患者sub001至sub100发病后48小时内是否发生血肿扩张事件。如发生血肿扩张事件，同时记录血肿扩张发生时间到附件“表4”D字段。</w:t>
      </w:r>
    </w:p>
    <w:p w14:paraId="7D1ED219" w14:textId="77777777" w:rsidR="00396F21" w:rsidRDefault="00172526">
      <w:pPr>
        <w:pStyle w:val="afe"/>
        <w:wordWrap w:val="0"/>
        <w:ind w:firstLineChars="0"/>
        <w:rPr>
          <w:rFonts w:ascii="宋体" w:eastAsia="宋体" w:hAnsi="宋体"/>
          <w:sz w:val="24"/>
          <w:szCs w:val="24"/>
        </w:rPr>
      </w:pPr>
      <w:r>
        <w:rPr>
          <w:rFonts w:ascii="Times New Roman" w:eastAsia="宋体" w:hAnsi="Times New Roman"/>
          <w:sz w:val="24"/>
          <w:szCs w:val="24"/>
        </w:rPr>
        <w:t>b</w:t>
      </w:r>
      <w:r>
        <w:rPr>
          <w:rFonts w:ascii="Times New Roman" w:eastAsia="宋体" w:hAnsi="Times New Roman"/>
          <w:sz w:val="24"/>
          <w:szCs w:val="24"/>
        </w:rPr>
        <w:t>）</w:t>
      </w:r>
      <w:r>
        <w:rPr>
          <w:rFonts w:ascii="宋体" w:eastAsia="宋体" w:hAnsi="宋体" w:hint="eastAsia"/>
          <w:sz w:val="24"/>
          <w:szCs w:val="24"/>
        </w:rPr>
        <w:t>以是否发生血肿扩张事件为目标变量，基于附件“表</w:t>
      </w:r>
      <w:r>
        <w:rPr>
          <w:rFonts w:ascii="宋体" w:eastAsia="宋体" w:hAnsi="宋体"/>
          <w:sz w:val="24"/>
          <w:szCs w:val="24"/>
        </w:rPr>
        <w:t>1</w:t>
      </w:r>
      <w:r>
        <w:rPr>
          <w:rFonts w:ascii="宋体" w:eastAsia="宋体" w:hAnsi="宋体" w:hint="eastAsia"/>
          <w:sz w:val="24"/>
          <w:szCs w:val="24"/>
        </w:rPr>
        <w:t>” 前1</w:t>
      </w:r>
      <w:r>
        <w:rPr>
          <w:rFonts w:ascii="宋体" w:eastAsia="宋体" w:hAnsi="宋体"/>
          <w:sz w:val="24"/>
          <w:szCs w:val="24"/>
        </w:rPr>
        <w:t>00</w:t>
      </w:r>
      <w:r>
        <w:rPr>
          <w:rFonts w:ascii="宋体" w:eastAsia="宋体" w:hAnsi="宋体" w:hint="eastAsia"/>
          <w:sz w:val="24"/>
          <w:szCs w:val="24"/>
        </w:rPr>
        <w:t>例患者的个人史，</w:t>
      </w:r>
      <w:r>
        <w:rPr>
          <w:rFonts w:ascii="宋体" w:eastAsia="宋体" w:hAnsi="宋体" w:hint="eastAsia"/>
          <w:sz w:val="24"/>
          <w:szCs w:val="24"/>
        </w:rPr>
        <w:lastRenderedPageBreak/>
        <w:t>疾病史，发病相关、附件“表</w:t>
      </w:r>
      <w:r>
        <w:rPr>
          <w:rFonts w:ascii="宋体" w:eastAsia="宋体" w:hAnsi="宋体"/>
          <w:sz w:val="24"/>
          <w:szCs w:val="24"/>
        </w:rPr>
        <w:t>2</w:t>
      </w:r>
      <w:r>
        <w:rPr>
          <w:rFonts w:ascii="宋体" w:eastAsia="宋体" w:hAnsi="宋体" w:hint="eastAsia"/>
          <w:sz w:val="24"/>
          <w:szCs w:val="24"/>
        </w:rPr>
        <w:t>”中其影像检查结果及附件“表3”其影像检查结果等变量，构建模型预测所有患者（sub</w:t>
      </w:r>
      <w:r>
        <w:rPr>
          <w:rFonts w:ascii="宋体" w:eastAsia="宋体" w:hAnsi="宋体"/>
          <w:sz w:val="24"/>
          <w:szCs w:val="24"/>
        </w:rPr>
        <w:t>001</w:t>
      </w:r>
      <w:r>
        <w:rPr>
          <w:rFonts w:ascii="宋体" w:eastAsia="宋体" w:hAnsi="宋体" w:hint="eastAsia"/>
          <w:sz w:val="24"/>
          <w:szCs w:val="24"/>
        </w:rPr>
        <w:t>至sub</w:t>
      </w:r>
      <w:r>
        <w:rPr>
          <w:rFonts w:ascii="宋体" w:eastAsia="宋体" w:hAnsi="宋体"/>
          <w:sz w:val="24"/>
          <w:szCs w:val="24"/>
        </w:rPr>
        <w:t>160</w:t>
      </w:r>
      <w:r>
        <w:rPr>
          <w:rFonts w:ascii="宋体" w:eastAsia="宋体" w:hAnsi="宋体" w:hint="eastAsia"/>
          <w:sz w:val="24"/>
          <w:szCs w:val="24"/>
        </w:rPr>
        <w:t>）发生血肿扩张的概率于附件“表4”E字段。</w:t>
      </w:r>
    </w:p>
    <w:p w14:paraId="226EFA73" w14:textId="77777777" w:rsidR="00396F21" w:rsidRDefault="00172526">
      <w:pPr>
        <w:pStyle w:val="afe"/>
        <w:spacing w:line="276" w:lineRule="auto"/>
        <w:ind w:firstLineChars="0"/>
        <w:rPr>
          <w:rFonts w:ascii="宋体" w:eastAsia="宋体" w:hAnsi="宋体"/>
          <w:b/>
          <w:bCs/>
          <w:sz w:val="24"/>
          <w:szCs w:val="24"/>
        </w:rPr>
      </w:pPr>
      <w:r>
        <w:rPr>
          <w:rFonts w:ascii="宋体" w:eastAsia="宋体" w:hAnsi="宋体"/>
          <w:b/>
          <w:bCs/>
          <w:sz w:val="24"/>
          <w:szCs w:val="24"/>
        </w:rPr>
        <w:t>问题2. 血肿周围水肿的发生及进展建模，并探索治疗干预和水肿进展的关联关系</w:t>
      </w:r>
    </w:p>
    <w:p w14:paraId="168AE0E0" w14:textId="77777777" w:rsidR="00396F21" w:rsidRDefault="00172526">
      <w:pPr>
        <w:pStyle w:val="afe"/>
        <w:tabs>
          <w:tab w:val="left" w:pos="720"/>
        </w:tabs>
        <w:spacing w:line="276" w:lineRule="auto"/>
        <w:ind w:firstLineChars="0"/>
        <w:rPr>
          <w:rFonts w:ascii="宋体" w:eastAsia="宋体" w:hAnsi="宋体"/>
          <w:sz w:val="24"/>
          <w:szCs w:val="24"/>
        </w:rPr>
      </w:pPr>
      <w:r>
        <w:rPr>
          <w:rFonts w:ascii="Times New Roman" w:eastAsia="宋体" w:hAnsi="Times New Roman"/>
          <w:sz w:val="24"/>
          <w:szCs w:val="24"/>
        </w:rPr>
        <w:t>a</w:t>
      </w:r>
      <w:r>
        <w:rPr>
          <w:rFonts w:ascii="Times New Roman" w:eastAsia="宋体" w:hAnsi="Times New Roman"/>
          <w:sz w:val="24"/>
          <w:szCs w:val="24"/>
        </w:rPr>
        <w:t>）</w:t>
      </w:r>
      <w:r>
        <w:rPr>
          <w:rFonts w:ascii="宋体" w:eastAsia="宋体" w:hAnsi="宋体"/>
          <w:sz w:val="24"/>
          <w:szCs w:val="24"/>
        </w:rPr>
        <w:t>根据</w:t>
      </w:r>
      <w:r>
        <w:rPr>
          <w:rFonts w:ascii="宋体" w:eastAsia="宋体" w:hAnsi="宋体" w:hint="eastAsia"/>
          <w:sz w:val="24"/>
          <w:szCs w:val="24"/>
        </w:rPr>
        <w:t>附件</w:t>
      </w:r>
      <w:r>
        <w:rPr>
          <w:rFonts w:ascii="宋体" w:eastAsia="宋体" w:hAnsi="宋体"/>
          <w:sz w:val="24"/>
          <w:szCs w:val="24"/>
        </w:rPr>
        <w:t>“表2”前100个患者的水肿体积和重复检查时间点，构建一条全体患者水肿体积随时间进展曲线，计算前100个患者真实值和所拟合曲线之间存在的残差</w:t>
      </w:r>
      <w:r>
        <w:rPr>
          <w:rFonts w:ascii="宋体" w:eastAsia="宋体" w:hAnsi="宋体" w:hint="eastAsia"/>
          <w:sz w:val="24"/>
          <w:szCs w:val="24"/>
        </w:rPr>
        <w:t>于附件</w:t>
      </w:r>
      <w:r>
        <w:rPr>
          <w:rFonts w:ascii="宋体" w:eastAsia="宋体" w:hAnsi="宋体"/>
          <w:sz w:val="24"/>
          <w:szCs w:val="24"/>
        </w:rPr>
        <w:t>“表4”F字段。</w:t>
      </w:r>
    </w:p>
    <w:p w14:paraId="68E1B5B5" w14:textId="77777777" w:rsidR="00396F21" w:rsidRDefault="00172526">
      <w:pPr>
        <w:pStyle w:val="afe"/>
        <w:tabs>
          <w:tab w:val="left" w:pos="720"/>
        </w:tabs>
        <w:spacing w:line="276" w:lineRule="auto"/>
        <w:ind w:firstLineChars="0"/>
        <w:rPr>
          <w:rFonts w:ascii="宋体" w:eastAsia="宋体" w:hAnsi="宋体"/>
          <w:sz w:val="24"/>
          <w:szCs w:val="24"/>
        </w:rPr>
      </w:pPr>
      <w:r>
        <w:rPr>
          <w:rFonts w:ascii="Times New Roman" w:eastAsia="宋体" w:hAnsi="Times New Roman"/>
          <w:sz w:val="24"/>
          <w:szCs w:val="24"/>
        </w:rPr>
        <w:t>b</w:t>
      </w:r>
      <w:r>
        <w:rPr>
          <w:rFonts w:ascii="Times New Roman" w:eastAsia="宋体" w:hAnsi="Times New Roman"/>
          <w:sz w:val="24"/>
          <w:szCs w:val="24"/>
        </w:rPr>
        <w:t>）</w:t>
      </w:r>
      <w:r>
        <w:rPr>
          <w:rFonts w:ascii="宋体" w:eastAsia="宋体" w:hAnsi="宋体"/>
          <w:sz w:val="24"/>
          <w:szCs w:val="24"/>
        </w:rPr>
        <w:t>探索患者水肿体积随时间进展模式的个体差异，构建不同人群的水肿体积随时间进展曲线，并计算前100个患者真实值和曲线间的残差</w:t>
      </w:r>
      <w:r>
        <w:rPr>
          <w:rFonts w:ascii="宋体" w:eastAsia="宋体" w:hAnsi="宋体" w:hint="eastAsia"/>
          <w:sz w:val="24"/>
          <w:szCs w:val="24"/>
        </w:rPr>
        <w:t>于</w:t>
      </w:r>
      <w:r>
        <w:rPr>
          <w:rFonts w:ascii="宋体" w:eastAsia="宋体" w:hAnsi="宋体"/>
          <w:sz w:val="24"/>
          <w:szCs w:val="24"/>
        </w:rPr>
        <w:t>“表4”G字段</w:t>
      </w:r>
      <w:r>
        <w:rPr>
          <w:rFonts w:ascii="宋体" w:eastAsia="宋体" w:hAnsi="宋体" w:hint="eastAsia"/>
          <w:sz w:val="24"/>
          <w:szCs w:val="24"/>
        </w:rPr>
        <w:t>，</w:t>
      </w:r>
      <w:r>
        <w:rPr>
          <w:rFonts w:ascii="宋体" w:eastAsia="宋体" w:hAnsi="宋体"/>
          <w:sz w:val="24"/>
          <w:szCs w:val="24"/>
        </w:rPr>
        <w:t>所属亚组填写在H段。结</w:t>
      </w:r>
    </w:p>
    <w:p w14:paraId="3604D3C5" w14:textId="77777777" w:rsidR="00396F21" w:rsidRDefault="00172526">
      <w:pPr>
        <w:pStyle w:val="afe"/>
        <w:numPr>
          <w:ilvl w:val="0"/>
          <w:numId w:val="1"/>
        </w:numPr>
        <w:tabs>
          <w:tab w:val="left" w:pos="720"/>
        </w:tabs>
        <w:spacing w:line="276" w:lineRule="auto"/>
        <w:ind w:firstLineChars="0"/>
        <w:rPr>
          <w:rFonts w:ascii="宋体" w:eastAsia="宋体" w:hAnsi="宋体"/>
          <w:sz w:val="24"/>
          <w:szCs w:val="24"/>
        </w:rPr>
      </w:pPr>
      <w:r>
        <w:rPr>
          <w:rFonts w:ascii="宋体" w:eastAsia="宋体" w:hAnsi="宋体"/>
          <w:sz w:val="24"/>
          <w:szCs w:val="24"/>
        </w:rPr>
        <w:t>请分析</w:t>
      </w:r>
      <w:r>
        <w:rPr>
          <w:rFonts w:ascii="宋体" w:eastAsia="宋体" w:hAnsi="宋体" w:hint="eastAsia"/>
          <w:sz w:val="24"/>
          <w:szCs w:val="24"/>
        </w:rPr>
        <w:t>附件</w:t>
      </w:r>
      <w:r>
        <w:rPr>
          <w:rFonts w:ascii="宋体" w:eastAsia="宋体" w:hAnsi="宋体"/>
          <w:sz w:val="24"/>
          <w:szCs w:val="24"/>
        </w:rPr>
        <w:t>“表1”</w:t>
      </w:r>
      <w:r>
        <w:rPr>
          <w:rFonts w:ascii="宋体" w:eastAsia="宋体" w:hAnsi="宋体" w:hint="eastAsia"/>
          <w:sz w:val="24"/>
          <w:szCs w:val="24"/>
        </w:rPr>
        <w:t>中</w:t>
      </w:r>
      <w:r>
        <w:rPr>
          <w:rFonts w:ascii="宋体" w:eastAsia="宋体" w:hAnsi="宋体"/>
          <w:sz w:val="24"/>
          <w:szCs w:val="24"/>
        </w:rPr>
        <w:t>不同治疗方法对水肿体积进展模式的影响。</w:t>
      </w:r>
    </w:p>
    <w:p w14:paraId="723CFF6F" w14:textId="77777777" w:rsidR="00396F21" w:rsidRDefault="00172526">
      <w:pPr>
        <w:pStyle w:val="afe"/>
        <w:numPr>
          <w:ilvl w:val="0"/>
          <w:numId w:val="1"/>
        </w:numPr>
        <w:spacing w:line="276" w:lineRule="auto"/>
        <w:ind w:firstLineChars="0"/>
        <w:rPr>
          <w:rFonts w:ascii="宋体" w:eastAsia="宋体" w:hAnsi="宋体"/>
          <w:sz w:val="24"/>
          <w:szCs w:val="24"/>
        </w:rPr>
      </w:pPr>
      <w:r>
        <w:rPr>
          <w:rFonts w:ascii="宋体" w:eastAsia="宋体" w:hAnsi="宋体"/>
          <w:sz w:val="24"/>
          <w:szCs w:val="24"/>
        </w:rPr>
        <w:t>请分析</w:t>
      </w:r>
      <w:r>
        <w:rPr>
          <w:rFonts w:ascii="宋体" w:eastAsia="宋体" w:hAnsi="宋体" w:hint="eastAsia"/>
          <w:sz w:val="24"/>
          <w:szCs w:val="24"/>
        </w:rPr>
        <w:t>附件</w:t>
      </w:r>
      <w:r>
        <w:rPr>
          <w:rFonts w:ascii="宋体" w:eastAsia="宋体" w:hAnsi="宋体"/>
          <w:sz w:val="24"/>
          <w:szCs w:val="24"/>
        </w:rPr>
        <w:t>“表1”</w:t>
      </w:r>
      <w:r>
        <w:rPr>
          <w:rFonts w:ascii="宋体" w:eastAsia="宋体" w:hAnsi="宋体" w:hint="eastAsia"/>
          <w:sz w:val="24"/>
          <w:szCs w:val="24"/>
        </w:rPr>
        <w:t>中</w:t>
      </w:r>
      <w:r>
        <w:rPr>
          <w:rFonts w:ascii="宋体" w:eastAsia="宋体" w:hAnsi="宋体"/>
          <w:sz w:val="24"/>
          <w:szCs w:val="24"/>
        </w:rPr>
        <w:t>血肿体积、水肿体积及治疗方法三者之间的关系</w:t>
      </w:r>
      <w:r>
        <w:rPr>
          <w:rFonts w:ascii="宋体" w:eastAsia="宋体" w:hAnsi="宋体" w:hint="eastAsia"/>
          <w:sz w:val="24"/>
          <w:szCs w:val="24"/>
        </w:rPr>
        <w:t>以及出血性脑卒中患者预后预测及关键因素探索。</w:t>
      </w:r>
    </w:p>
    <w:p w14:paraId="2920417B" w14:textId="77777777" w:rsidR="00396F21" w:rsidRDefault="00172526">
      <w:pPr>
        <w:pStyle w:val="afe"/>
        <w:spacing w:line="276" w:lineRule="auto"/>
        <w:ind w:left="420" w:firstLineChars="0" w:firstLine="0"/>
        <w:rPr>
          <w:rFonts w:ascii="宋体" w:eastAsia="宋体" w:hAnsi="宋体"/>
          <w:b/>
          <w:bCs/>
          <w:sz w:val="24"/>
          <w:szCs w:val="24"/>
        </w:rPr>
      </w:pPr>
      <w:r>
        <w:rPr>
          <w:rFonts w:ascii="宋体" w:eastAsia="宋体" w:hAnsi="宋体"/>
          <w:b/>
          <w:bCs/>
          <w:sz w:val="24"/>
          <w:szCs w:val="24"/>
        </w:rPr>
        <w:t>问题</w:t>
      </w:r>
      <w:r>
        <w:rPr>
          <w:rFonts w:ascii="宋体" w:eastAsia="宋体" w:hAnsi="宋体" w:hint="eastAsia"/>
          <w:b/>
          <w:bCs/>
          <w:sz w:val="24"/>
          <w:szCs w:val="24"/>
        </w:rPr>
        <w:t>3</w:t>
      </w:r>
      <w:r>
        <w:rPr>
          <w:rFonts w:ascii="宋体" w:eastAsia="宋体" w:hAnsi="宋体"/>
          <w:b/>
          <w:bCs/>
          <w:sz w:val="24"/>
          <w:szCs w:val="24"/>
        </w:rPr>
        <w:t xml:space="preserve">. </w:t>
      </w:r>
      <w:r>
        <w:rPr>
          <w:rFonts w:ascii="宋体" w:eastAsia="宋体" w:hAnsi="宋体" w:hint="eastAsia"/>
          <w:b/>
          <w:bCs/>
          <w:sz w:val="24"/>
          <w:szCs w:val="24"/>
        </w:rPr>
        <w:t>出血性脑卒中患者预后预测及关键因素探索</w:t>
      </w:r>
    </w:p>
    <w:p w14:paraId="557CE4C6" w14:textId="77777777" w:rsidR="00396F21" w:rsidRDefault="00172526">
      <w:pPr>
        <w:pStyle w:val="afe"/>
        <w:spacing w:line="276" w:lineRule="auto"/>
        <w:ind w:firstLineChars="0"/>
        <w:rPr>
          <w:rFonts w:ascii="宋体" w:eastAsia="宋体" w:hAnsi="宋体"/>
          <w:sz w:val="24"/>
          <w:szCs w:val="24"/>
        </w:rPr>
      </w:pPr>
      <w:r>
        <w:rPr>
          <w:rFonts w:ascii="宋体" w:eastAsia="宋体" w:hAnsi="宋体" w:hint="eastAsia"/>
          <w:sz w:val="24"/>
          <w:szCs w:val="24"/>
        </w:rPr>
        <w:t>a）根据附件“表1”中</w:t>
      </w:r>
      <w:r>
        <w:rPr>
          <w:rFonts w:ascii="宋体" w:eastAsia="宋体" w:hAnsi="宋体"/>
          <w:sz w:val="24"/>
          <w:szCs w:val="24"/>
        </w:rPr>
        <w:t>前</w:t>
      </w:r>
      <w:r>
        <w:rPr>
          <w:rFonts w:ascii="宋体" w:eastAsia="宋体" w:hAnsi="宋体" w:hint="eastAsia"/>
          <w:sz w:val="24"/>
          <w:szCs w:val="24"/>
        </w:rPr>
        <w:t>1</w:t>
      </w:r>
      <w:r>
        <w:rPr>
          <w:rFonts w:ascii="宋体" w:eastAsia="宋体" w:hAnsi="宋体"/>
          <w:sz w:val="24"/>
          <w:szCs w:val="24"/>
        </w:rPr>
        <w:t>00个</w:t>
      </w:r>
      <w:r>
        <w:rPr>
          <w:rFonts w:ascii="宋体" w:eastAsia="宋体" w:hAnsi="宋体" w:hint="eastAsia"/>
          <w:sz w:val="24"/>
          <w:szCs w:val="24"/>
        </w:rPr>
        <w:t>患者个人史、疾病史、发病相关及附件“表2”、“表3”中首次影像结果构建预测模型，预测</w:t>
      </w:r>
      <w:r>
        <w:rPr>
          <w:rFonts w:ascii="宋体" w:eastAsia="宋体" w:hAnsi="宋体"/>
          <w:sz w:val="24"/>
          <w:szCs w:val="24"/>
        </w:rPr>
        <w:t>前</w:t>
      </w:r>
      <w:r>
        <w:rPr>
          <w:rFonts w:ascii="宋体" w:eastAsia="宋体" w:hAnsi="宋体" w:hint="eastAsia"/>
          <w:sz w:val="24"/>
          <w:szCs w:val="24"/>
        </w:rPr>
        <w:t>1</w:t>
      </w:r>
      <w:r>
        <w:rPr>
          <w:rFonts w:ascii="宋体" w:eastAsia="宋体" w:hAnsi="宋体"/>
          <w:sz w:val="24"/>
          <w:szCs w:val="24"/>
        </w:rPr>
        <w:t>00个</w:t>
      </w:r>
      <w:r>
        <w:rPr>
          <w:rFonts w:ascii="宋体" w:eastAsia="宋体" w:hAnsi="宋体" w:hint="eastAsia"/>
          <w:sz w:val="24"/>
          <w:szCs w:val="24"/>
        </w:rPr>
        <w:t>患者9</w:t>
      </w:r>
      <w:r>
        <w:rPr>
          <w:rFonts w:ascii="宋体" w:eastAsia="宋体" w:hAnsi="宋体"/>
          <w:sz w:val="24"/>
          <w:szCs w:val="24"/>
        </w:rPr>
        <w:t>0</w:t>
      </w:r>
      <w:r>
        <w:rPr>
          <w:rFonts w:ascii="宋体" w:eastAsia="宋体" w:hAnsi="宋体" w:hint="eastAsia"/>
          <w:sz w:val="24"/>
          <w:szCs w:val="24"/>
        </w:rPr>
        <w:t>天</w:t>
      </w:r>
      <w:proofErr w:type="spellStart"/>
      <w:r>
        <w:rPr>
          <w:rFonts w:ascii="宋体" w:eastAsia="宋体" w:hAnsi="宋体" w:hint="eastAsia"/>
          <w:sz w:val="24"/>
          <w:szCs w:val="24"/>
        </w:rPr>
        <w:t>mRS</w:t>
      </w:r>
      <w:proofErr w:type="spellEnd"/>
      <w:r>
        <w:rPr>
          <w:rFonts w:ascii="宋体" w:eastAsia="宋体" w:hAnsi="宋体" w:hint="eastAsia"/>
          <w:sz w:val="24"/>
          <w:szCs w:val="24"/>
        </w:rPr>
        <w:t>评分于附件“</w:t>
      </w:r>
      <w:r>
        <w:rPr>
          <w:rFonts w:ascii="宋体" w:eastAsia="宋体" w:hAnsi="宋体"/>
          <w:sz w:val="24"/>
          <w:szCs w:val="24"/>
        </w:rPr>
        <w:t>表</w:t>
      </w:r>
      <w:r>
        <w:rPr>
          <w:rFonts w:ascii="宋体" w:eastAsia="宋体" w:hAnsi="宋体" w:hint="eastAsia"/>
          <w:sz w:val="24"/>
          <w:szCs w:val="24"/>
        </w:rPr>
        <w:t>4”I字段。</w:t>
      </w:r>
    </w:p>
    <w:p w14:paraId="336158A5" w14:textId="77777777" w:rsidR="00396F21" w:rsidRDefault="00172526">
      <w:pPr>
        <w:pStyle w:val="afe"/>
        <w:spacing w:line="276" w:lineRule="auto"/>
        <w:ind w:firstLineChars="0"/>
        <w:rPr>
          <w:rFonts w:ascii="宋体" w:eastAsia="宋体" w:hAnsi="宋体"/>
          <w:sz w:val="24"/>
          <w:szCs w:val="24"/>
        </w:rPr>
      </w:pPr>
      <w:r>
        <w:rPr>
          <w:rFonts w:ascii="宋体" w:eastAsia="宋体" w:hAnsi="宋体" w:hint="eastAsia"/>
          <w:sz w:val="24"/>
          <w:szCs w:val="24"/>
        </w:rPr>
        <w:t>b）根据附件“表1”</w:t>
      </w:r>
      <w:r>
        <w:rPr>
          <w:rFonts w:ascii="宋体" w:eastAsia="宋体" w:hAnsi="宋体"/>
          <w:sz w:val="24"/>
          <w:szCs w:val="24"/>
        </w:rPr>
        <w:t>前</w:t>
      </w:r>
      <w:r>
        <w:rPr>
          <w:rFonts w:ascii="宋体" w:eastAsia="宋体" w:hAnsi="宋体" w:hint="eastAsia"/>
          <w:sz w:val="24"/>
          <w:szCs w:val="24"/>
        </w:rPr>
        <w:t>1</w:t>
      </w:r>
      <w:r>
        <w:rPr>
          <w:rFonts w:ascii="宋体" w:eastAsia="宋体" w:hAnsi="宋体"/>
          <w:sz w:val="24"/>
          <w:szCs w:val="24"/>
        </w:rPr>
        <w:t>00个</w:t>
      </w:r>
      <w:r>
        <w:rPr>
          <w:rFonts w:ascii="宋体" w:eastAsia="宋体" w:hAnsi="宋体" w:hint="eastAsia"/>
          <w:sz w:val="24"/>
          <w:szCs w:val="24"/>
        </w:rPr>
        <w:t>患者所有已知临床、治疗附件“表2”及“表3”的影像（首次+随访）结果，预测所有含随访影像检查的患者（sub</w:t>
      </w:r>
      <w:r>
        <w:rPr>
          <w:rFonts w:ascii="宋体" w:eastAsia="宋体" w:hAnsi="宋体"/>
          <w:sz w:val="24"/>
          <w:szCs w:val="24"/>
        </w:rPr>
        <w:t>001</w:t>
      </w:r>
      <w:r>
        <w:rPr>
          <w:rFonts w:ascii="宋体" w:eastAsia="宋体" w:hAnsi="宋体" w:hint="eastAsia"/>
          <w:sz w:val="24"/>
          <w:szCs w:val="24"/>
        </w:rPr>
        <w:t>至sub</w:t>
      </w:r>
      <w:r>
        <w:rPr>
          <w:rFonts w:ascii="宋体" w:eastAsia="宋体" w:hAnsi="宋体"/>
          <w:sz w:val="24"/>
          <w:szCs w:val="24"/>
        </w:rPr>
        <w:t>100,sub131</w:t>
      </w:r>
      <w:r>
        <w:rPr>
          <w:rFonts w:ascii="宋体" w:eastAsia="宋体" w:hAnsi="宋体" w:hint="eastAsia"/>
          <w:sz w:val="24"/>
          <w:szCs w:val="24"/>
        </w:rPr>
        <w:t>至sub</w:t>
      </w:r>
      <w:r>
        <w:rPr>
          <w:rFonts w:ascii="宋体" w:eastAsia="宋体" w:hAnsi="宋体"/>
          <w:sz w:val="24"/>
          <w:szCs w:val="24"/>
        </w:rPr>
        <w:t>160</w:t>
      </w:r>
      <w:r>
        <w:rPr>
          <w:rFonts w:ascii="宋体" w:eastAsia="宋体" w:hAnsi="宋体" w:hint="eastAsia"/>
          <w:sz w:val="24"/>
          <w:szCs w:val="24"/>
        </w:rPr>
        <w:t>）9</w:t>
      </w:r>
      <w:r>
        <w:rPr>
          <w:rFonts w:ascii="宋体" w:eastAsia="宋体" w:hAnsi="宋体"/>
          <w:sz w:val="24"/>
          <w:szCs w:val="24"/>
        </w:rPr>
        <w:t>0</w:t>
      </w:r>
      <w:r>
        <w:rPr>
          <w:rFonts w:ascii="宋体" w:eastAsia="宋体" w:hAnsi="宋体" w:hint="eastAsia"/>
          <w:sz w:val="24"/>
          <w:szCs w:val="24"/>
        </w:rPr>
        <w:t>天</w:t>
      </w:r>
      <w:proofErr w:type="spellStart"/>
      <w:r>
        <w:rPr>
          <w:rFonts w:ascii="宋体" w:eastAsia="宋体" w:hAnsi="宋体" w:hint="eastAsia"/>
          <w:sz w:val="24"/>
          <w:szCs w:val="24"/>
        </w:rPr>
        <w:t>mRS</w:t>
      </w:r>
      <w:proofErr w:type="spellEnd"/>
      <w:r>
        <w:rPr>
          <w:rFonts w:ascii="宋体" w:eastAsia="宋体" w:hAnsi="宋体" w:hint="eastAsia"/>
          <w:sz w:val="24"/>
          <w:szCs w:val="24"/>
        </w:rPr>
        <w:t>评分于附件“</w:t>
      </w:r>
      <w:r>
        <w:rPr>
          <w:rFonts w:ascii="宋体" w:eastAsia="宋体" w:hAnsi="宋体"/>
          <w:sz w:val="24"/>
          <w:szCs w:val="24"/>
        </w:rPr>
        <w:t>表</w:t>
      </w:r>
      <w:r>
        <w:rPr>
          <w:rFonts w:ascii="宋体" w:eastAsia="宋体" w:hAnsi="宋体" w:hint="eastAsia"/>
          <w:sz w:val="24"/>
          <w:szCs w:val="24"/>
        </w:rPr>
        <w:t>4”J字段。</w:t>
      </w:r>
    </w:p>
    <w:p w14:paraId="38928E2E" w14:textId="77777777" w:rsidR="00396F21" w:rsidRDefault="00172526">
      <w:pPr>
        <w:pStyle w:val="afe"/>
        <w:spacing w:line="276" w:lineRule="auto"/>
        <w:ind w:firstLineChars="0"/>
        <w:rPr>
          <w:rFonts w:ascii="宋体" w:eastAsia="宋体" w:hAnsi="宋体"/>
          <w:sz w:val="24"/>
          <w:szCs w:val="24"/>
        </w:rPr>
      </w:pPr>
      <w:r>
        <w:rPr>
          <w:rFonts w:ascii="宋体" w:eastAsia="宋体" w:hAnsi="宋体" w:hint="eastAsia"/>
          <w:sz w:val="24"/>
          <w:szCs w:val="24"/>
        </w:rPr>
        <w:t>c）分析出血性脑卒中患者的预后（9</w:t>
      </w:r>
      <w:r>
        <w:rPr>
          <w:rFonts w:ascii="宋体" w:eastAsia="宋体" w:hAnsi="宋体"/>
          <w:sz w:val="24"/>
          <w:szCs w:val="24"/>
        </w:rPr>
        <w:t>0</w:t>
      </w:r>
      <w:r>
        <w:rPr>
          <w:rFonts w:ascii="宋体" w:eastAsia="宋体" w:hAnsi="宋体" w:hint="eastAsia"/>
          <w:sz w:val="24"/>
          <w:szCs w:val="24"/>
        </w:rPr>
        <w:t>天</w:t>
      </w:r>
      <w:proofErr w:type="spellStart"/>
      <w:r>
        <w:rPr>
          <w:rFonts w:ascii="宋体" w:eastAsia="宋体" w:hAnsi="宋体" w:hint="eastAsia"/>
          <w:sz w:val="24"/>
          <w:szCs w:val="24"/>
        </w:rPr>
        <w:t>mRS</w:t>
      </w:r>
      <w:proofErr w:type="spellEnd"/>
      <w:r>
        <w:rPr>
          <w:rFonts w:ascii="宋体" w:eastAsia="宋体" w:hAnsi="宋体" w:hint="eastAsia"/>
          <w:sz w:val="24"/>
          <w:szCs w:val="24"/>
        </w:rPr>
        <w:t>）和个人史、疾病史、治疗方法及影像特征（包括血肿/水肿体积、血肿/水肿位置、</w:t>
      </w:r>
      <w:r>
        <w:rPr>
          <w:rFonts w:ascii="宋体" w:eastAsia="宋体" w:hAnsi="宋体"/>
          <w:sz w:val="24"/>
          <w:szCs w:val="24"/>
        </w:rPr>
        <w:t>信号强度特征</w:t>
      </w:r>
      <w:r>
        <w:rPr>
          <w:rFonts w:ascii="宋体" w:eastAsia="宋体" w:hAnsi="宋体" w:hint="eastAsia"/>
          <w:sz w:val="24"/>
          <w:szCs w:val="24"/>
        </w:rPr>
        <w:t>、形状特征）等关联关系，为临床相关决策提出建议。</w:t>
      </w:r>
    </w:p>
    <w:p w14:paraId="69654530" w14:textId="77777777" w:rsidR="00396F21" w:rsidRDefault="00396F21">
      <w:pPr>
        <w:ind w:firstLine="480"/>
        <w:rPr>
          <w:sz w:val="24"/>
          <w:szCs w:val="28"/>
        </w:rPr>
      </w:pPr>
    </w:p>
    <w:p w14:paraId="6D1C3167" w14:textId="77777777" w:rsidR="00396F21" w:rsidRDefault="00172526">
      <w:pPr>
        <w:pStyle w:val="1"/>
        <w:spacing w:line="240" w:lineRule="auto"/>
        <w:ind w:firstLine="560"/>
        <w:jc w:val="center"/>
        <w:rPr>
          <w:rFonts w:ascii="黑体" w:eastAsia="黑体" w:hAnsi="黑体"/>
          <w:b w:val="0"/>
          <w:bCs w:val="0"/>
          <w:sz w:val="28"/>
          <w:szCs w:val="28"/>
        </w:rPr>
      </w:pPr>
      <w:bookmarkStart w:id="5" w:name="_Toc146378608"/>
      <w:r>
        <w:rPr>
          <w:rFonts w:ascii="黑体" w:eastAsia="黑体" w:hAnsi="黑体" w:hint="eastAsia"/>
          <w:b w:val="0"/>
          <w:bCs w:val="0"/>
          <w:sz w:val="28"/>
          <w:szCs w:val="28"/>
        </w:rPr>
        <w:t>二、问题分析</w:t>
      </w:r>
      <w:bookmarkEnd w:id="5"/>
    </w:p>
    <w:p w14:paraId="6DA03CFE" w14:textId="77777777" w:rsidR="00396F21" w:rsidRDefault="00172526">
      <w:pPr>
        <w:pStyle w:val="2"/>
        <w:spacing w:line="240" w:lineRule="auto"/>
        <w:ind w:firstLine="480"/>
        <w:rPr>
          <w:b w:val="0"/>
          <w:bCs w:val="0"/>
          <w:sz w:val="24"/>
          <w:szCs w:val="24"/>
        </w:rPr>
      </w:pPr>
      <w:bookmarkStart w:id="6" w:name="_Toc146378609"/>
      <w:r>
        <w:rPr>
          <w:rFonts w:ascii="Times New Roman" w:hAnsi="Times New Roman"/>
          <w:b w:val="0"/>
          <w:bCs w:val="0"/>
          <w:kern w:val="2"/>
          <w:sz w:val="24"/>
          <w:szCs w:val="24"/>
        </w:rPr>
        <w:t>2.1</w:t>
      </w:r>
      <w:r>
        <w:rPr>
          <w:rFonts w:hint="eastAsia"/>
          <w:b w:val="0"/>
          <w:bCs w:val="0"/>
          <w:sz w:val="24"/>
          <w:szCs w:val="24"/>
        </w:rPr>
        <w:t xml:space="preserve"> </w:t>
      </w:r>
      <w:r>
        <w:rPr>
          <w:rFonts w:hint="eastAsia"/>
          <w:b w:val="0"/>
          <w:bCs w:val="0"/>
          <w:sz w:val="24"/>
          <w:szCs w:val="24"/>
        </w:rPr>
        <w:t>问题</w:t>
      </w:r>
      <w:bookmarkEnd w:id="6"/>
      <w:r>
        <w:rPr>
          <w:rFonts w:ascii="Times New Roman" w:hAnsi="Times New Roman" w:hint="eastAsia"/>
          <w:b w:val="0"/>
          <w:bCs w:val="0"/>
          <w:sz w:val="24"/>
          <w:szCs w:val="24"/>
        </w:rPr>
        <w:t>一</w:t>
      </w:r>
    </w:p>
    <w:p w14:paraId="13CE7D58" w14:textId="77777777" w:rsidR="009427DD" w:rsidRPr="009427DD" w:rsidRDefault="009427DD" w:rsidP="009427DD">
      <w:pPr>
        <w:ind w:firstLine="480"/>
        <w:rPr>
          <w:sz w:val="24"/>
          <w:szCs w:val="28"/>
        </w:rPr>
      </w:pPr>
      <w:r w:rsidRPr="009427DD">
        <w:rPr>
          <w:rFonts w:hint="eastAsia"/>
          <w:sz w:val="24"/>
          <w:szCs w:val="28"/>
        </w:rPr>
        <w:t>问题</w:t>
      </w:r>
      <w:r w:rsidRPr="009427DD">
        <w:rPr>
          <w:rFonts w:hint="eastAsia"/>
          <w:sz w:val="24"/>
          <w:szCs w:val="28"/>
        </w:rPr>
        <w:t>a</w:t>
      </w:r>
      <w:r w:rsidRPr="009427DD">
        <w:rPr>
          <w:rFonts w:hint="eastAsia"/>
          <w:sz w:val="24"/>
          <w:szCs w:val="28"/>
        </w:rPr>
        <w:t>）</w:t>
      </w:r>
      <w:r w:rsidRPr="009427DD">
        <w:rPr>
          <w:rFonts w:hint="eastAsia"/>
          <w:sz w:val="24"/>
          <w:szCs w:val="28"/>
        </w:rPr>
        <w:t xml:space="preserve"> </w:t>
      </w:r>
      <w:r w:rsidRPr="009427DD">
        <w:rPr>
          <w:rFonts w:hint="eastAsia"/>
          <w:sz w:val="24"/>
          <w:szCs w:val="28"/>
        </w:rPr>
        <w:t>要进行血肿扩张风险相关因素探索建模，首先需要分析</w:t>
      </w:r>
      <w:r w:rsidRPr="009427DD">
        <w:rPr>
          <w:rFonts w:hint="eastAsia"/>
          <w:sz w:val="24"/>
          <w:szCs w:val="28"/>
        </w:rPr>
        <w:t xml:space="preserve"> "</w:t>
      </w:r>
      <w:r w:rsidRPr="009427DD">
        <w:rPr>
          <w:rFonts w:hint="eastAsia"/>
          <w:sz w:val="24"/>
          <w:szCs w:val="28"/>
        </w:rPr>
        <w:t>表</w:t>
      </w:r>
      <w:r w:rsidRPr="009427DD">
        <w:rPr>
          <w:rFonts w:hint="eastAsia"/>
          <w:sz w:val="24"/>
          <w:szCs w:val="28"/>
        </w:rPr>
        <w:t xml:space="preserve">1" </w:t>
      </w:r>
      <w:r w:rsidRPr="009427DD">
        <w:rPr>
          <w:rFonts w:hint="eastAsia"/>
          <w:sz w:val="24"/>
          <w:szCs w:val="28"/>
        </w:rPr>
        <w:t>和</w:t>
      </w:r>
      <w:r w:rsidRPr="009427DD">
        <w:rPr>
          <w:rFonts w:hint="eastAsia"/>
          <w:sz w:val="24"/>
          <w:szCs w:val="28"/>
        </w:rPr>
        <w:t xml:space="preserve"> "</w:t>
      </w:r>
      <w:r w:rsidRPr="009427DD">
        <w:rPr>
          <w:rFonts w:hint="eastAsia"/>
          <w:sz w:val="24"/>
          <w:szCs w:val="28"/>
        </w:rPr>
        <w:t>表</w:t>
      </w:r>
      <w:r w:rsidRPr="009427DD">
        <w:rPr>
          <w:rFonts w:hint="eastAsia"/>
          <w:sz w:val="24"/>
          <w:szCs w:val="28"/>
        </w:rPr>
        <w:t xml:space="preserve">2" </w:t>
      </w:r>
      <w:r w:rsidRPr="009427DD">
        <w:rPr>
          <w:rFonts w:hint="eastAsia"/>
          <w:sz w:val="24"/>
          <w:szCs w:val="28"/>
        </w:rPr>
        <w:t>的数据，以确定患者发病后</w:t>
      </w:r>
      <w:r w:rsidRPr="009427DD">
        <w:rPr>
          <w:rFonts w:hint="eastAsia"/>
          <w:sz w:val="24"/>
          <w:szCs w:val="28"/>
        </w:rPr>
        <w:t>48</w:t>
      </w:r>
      <w:r w:rsidRPr="009427DD">
        <w:rPr>
          <w:rFonts w:hint="eastAsia"/>
          <w:sz w:val="24"/>
          <w:szCs w:val="28"/>
        </w:rPr>
        <w:t>小时内是否发生血肿扩张事件，并记录血肿扩张发生时间。因此需要从</w:t>
      </w:r>
      <w:r w:rsidRPr="009427DD">
        <w:rPr>
          <w:rFonts w:hint="eastAsia"/>
          <w:sz w:val="24"/>
          <w:szCs w:val="28"/>
        </w:rPr>
        <w:t>"</w:t>
      </w:r>
      <w:r w:rsidRPr="009427DD">
        <w:rPr>
          <w:rFonts w:hint="eastAsia"/>
          <w:sz w:val="24"/>
          <w:szCs w:val="28"/>
        </w:rPr>
        <w:t>表</w:t>
      </w:r>
      <w:r w:rsidRPr="009427DD">
        <w:rPr>
          <w:rFonts w:hint="eastAsia"/>
          <w:sz w:val="24"/>
          <w:szCs w:val="28"/>
        </w:rPr>
        <w:t xml:space="preserve">1" </w:t>
      </w:r>
      <w:r w:rsidRPr="009427DD">
        <w:rPr>
          <w:rFonts w:hint="eastAsia"/>
          <w:sz w:val="24"/>
          <w:szCs w:val="28"/>
        </w:rPr>
        <w:t>中提取字段</w:t>
      </w:r>
      <w:r w:rsidRPr="009427DD">
        <w:rPr>
          <w:rFonts w:hint="eastAsia"/>
          <w:sz w:val="24"/>
          <w:szCs w:val="28"/>
        </w:rPr>
        <w:t xml:space="preserve"> "</w:t>
      </w:r>
      <w:r w:rsidRPr="009427DD">
        <w:rPr>
          <w:rFonts w:hint="eastAsia"/>
          <w:sz w:val="24"/>
          <w:szCs w:val="28"/>
        </w:rPr>
        <w:t>入院首次影像检查流水号</w:t>
      </w:r>
      <w:r w:rsidRPr="009427DD">
        <w:rPr>
          <w:rFonts w:hint="eastAsia"/>
          <w:sz w:val="24"/>
          <w:szCs w:val="28"/>
        </w:rPr>
        <w:t xml:space="preserve">" </w:t>
      </w:r>
      <w:r w:rsidRPr="009427DD">
        <w:rPr>
          <w:rFonts w:hint="eastAsia"/>
          <w:sz w:val="24"/>
          <w:szCs w:val="28"/>
        </w:rPr>
        <w:t>和</w:t>
      </w:r>
      <w:r w:rsidRPr="009427DD">
        <w:rPr>
          <w:rFonts w:hint="eastAsia"/>
          <w:sz w:val="24"/>
          <w:szCs w:val="28"/>
        </w:rPr>
        <w:t xml:space="preserve"> "</w:t>
      </w:r>
      <w:r w:rsidRPr="009427DD">
        <w:rPr>
          <w:rFonts w:hint="eastAsia"/>
          <w:sz w:val="24"/>
          <w:szCs w:val="28"/>
        </w:rPr>
        <w:t>发病</w:t>
      </w:r>
      <w:proofErr w:type="gramStart"/>
      <w:r w:rsidRPr="009427DD">
        <w:rPr>
          <w:rFonts w:hint="eastAsia"/>
          <w:sz w:val="24"/>
          <w:szCs w:val="28"/>
        </w:rPr>
        <w:t>到首次</w:t>
      </w:r>
      <w:proofErr w:type="gramEnd"/>
      <w:r w:rsidRPr="009427DD">
        <w:rPr>
          <w:rFonts w:hint="eastAsia"/>
          <w:sz w:val="24"/>
          <w:szCs w:val="28"/>
        </w:rPr>
        <w:t>影像检查时间间隔</w:t>
      </w:r>
      <w:r w:rsidRPr="009427DD">
        <w:rPr>
          <w:rFonts w:hint="eastAsia"/>
          <w:sz w:val="24"/>
          <w:szCs w:val="28"/>
        </w:rPr>
        <w:t>"</w:t>
      </w:r>
      <w:r w:rsidRPr="009427DD">
        <w:rPr>
          <w:rFonts w:hint="eastAsia"/>
          <w:sz w:val="24"/>
          <w:szCs w:val="28"/>
        </w:rPr>
        <w:t>的数据，从</w:t>
      </w:r>
      <w:r w:rsidRPr="009427DD">
        <w:rPr>
          <w:rFonts w:hint="eastAsia"/>
          <w:sz w:val="24"/>
          <w:szCs w:val="28"/>
        </w:rPr>
        <w:t xml:space="preserve"> "</w:t>
      </w:r>
      <w:r w:rsidRPr="009427DD">
        <w:rPr>
          <w:rFonts w:hint="eastAsia"/>
          <w:sz w:val="24"/>
          <w:szCs w:val="28"/>
        </w:rPr>
        <w:t>表</w:t>
      </w:r>
      <w:r w:rsidRPr="009427DD">
        <w:rPr>
          <w:rFonts w:hint="eastAsia"/>
          <w:sz w:val="24"/>
          <w:szCs w:val="28"/>
        </w:rPr>
        <w:t xml:space="preserve">2" </w:t>
      </w:r>
      <w:r w:rsidRPr="009427DD">
        <w:rPr>
          <w:rFonts w:hint="eastAsia"/>
          <w:sz w:val="24"/>
          <w:szCs w:val="28"/>
        </w:rPr>
        <w:t>提取字段</w:t>
      </w:r>
      <w:r w:rsidRPr="009427DD">
        <w:rPr>
          <w:rFonts w:hint="eastAsia"/>
          <w:sz w:val="24"/>
          <w:szCs w:val="28"/>
        </w:rPr>
        <w:t xml:space="preserve"> "</w:t>
      </w:r>
      <w:r w:rsidRPr="009427DD">
        <w:rPr>
          <w:rFonts w:hint="eastAsia"/>
          <w:sz w:val="24"/>
          <w:szCs w:val="28"/>
        </w:rPr>
        <w:t>各时间点流水号</w:t>
      </w:r>
      <w:r w:rsidRPr="009427DD">
        <w:rPr>
          <w:rFonts w:hint="eastAsia"/>
          <w:sz w:val="24"/>
          <w:szCs w:val="28"/>
        </w:rPr>
        <w:t xml:space="preserve">" </w:t>
      </w:r>
      <w:r w:rsidRPr="009427DD">
        <w:rPr>
          <w:rFonts w:hint="eastAsia"/>
          <w:sz w:val="24"/>
          <w:szCs w:val="28"/>
        </w:rPr>
        <w:t>和</w:t>
      </w:r>
      <w:r w:rsidRPr="009427DD">
        <w:rPr>
          <w:rFonts w:hint="eastAsia"/>
          <w:sz w:val="24"/>
          <w:szCs w:val="28"/>
        </w:rPr>
        <w:t xml:space="preserve"> "</w:t>
      </w:r>
      <w:proofErr w:type="spellStart"/>
      <w:r w:rsidRPr="009427DD">
        <w:rPr>
          <w:rFonts w:hint="eastAsia"/>
          <w:sz w:val="24"/>
          <w:szCs w:val="28"/>
        </w:rPr>
        <w:t>HM_volume</w:t>
      </w:r>
      <w:proofErr w:type="spellEnd"/>
      <w:r w:rsidRPr="009427DD">
        <w:rPr>
          <w:rFonts w:hint="eastAsia"/>
          <w:sz w:val="24"/>
          <w:szCs w:val="28"/>
        </w:rPr>
        <w:t>"</w:t>
      </w:r>
      <w:r w:rsidRPr="009427DD">
        <w:rPr>
          <w:rFonts w:hint="eastAsia"/>
          <w:sz w:val="24"/>
          <w:szCs w:val="28"/>
        </w:rPr>
        <w:t>的数据。同时我们可以可通过流水号至“附表</w:t>
      </w:r>
      <w:r w:rsidRPr="009427DD">
        <w:rPr>
          <w:rFonts w:hint="eastAsia"/>
          <w:sz w:val="24"/>
          <w:szCs w:val="28"/>
        </w:rPr>
        <w:t>1-</w:t>
      </w:r>
      <w:r w:rsidRPr="009427DD">
        <w:rPr>
          <w:rFonts w:hint="eastAsia"/>
          <w:sz w:val="24"/>
          <w:szCs w:val="28"/>
        </w:rPr>
        <w:t>检索表格</w:t>
      </w:r>
      <w:r w:rsidRPr="009427DD">
        <w:rPr>
          <w:rFonts w:hint="eastAsia"/>
          <w:sz w:val="24"/>
          <w:szCs w:val="28"/>
        </w:rPr>
        <w:t>-</w:t>
      </w:r>
      <w:r w:rsidRPr="009427DD">
        <w:rPr>
          <w:rFonts w:hint="eastAsia"/>
          <w:sz w:val="24"/>
          <w:szCs w:val="28"/>
        </w:rPr>
        <w:t>流水号</w:t>
      </w:r>
      <w:r w:rsidRPr="009427DD">
        <w:rPr>
          <w:rFonts w:hint="eastAsia"/>
          <w:sz w:val="24"/>
          <w:szCs w:val="28"/>
        </w:rPr>
        <w:t>vs</w:t>
      </w:r>
      <w:r w:rsidRPr="009427DD">
        <w:rPr>
          <w:rFonts w:hint="eastAsia"/>
          <w:sz w:val="24"/>
          <w:szCs w:val="28"/>
        </w:rPr>
        <w:t>时间”中查询相应影像检查时间点，结合发病</w:t>
      </w:r>
      <w:proofErr w:type="gramStart"/>
      <w:r w:rsidRPr="009427DD">
        <w:rPr>
          <w:rFonts w:hint="eastAsia"/>
          <w:sz w:val="24"/>
          <w:szCs w:val="28"/>
        </w:rPr>
        <w:t>到首次</w:t>
      </w:r>
      <w:proofErr w:type="gramEnd"/>
      <w:r w:rsidRPr="009427DD">
        <w:rPr>
          <w:rFonts w:hint="eastAsia"/>
          <w:sz w:val="24"/>
          <w:szCs w:val="28"/>
        </w:rPr>
        <w:t>影像时间间隔和后续影像检查时间间隔，可以获发病后到该次影像的时间小时数。通过对比首次检查的</w:t>
      </w:r>
      <w:r w:rsidRPr="009427DD">
        <w:rPr>
          <w:rFonts w:hint="eastAsia"/>
          <w:sz w:val="24"/>
          <w:szCs w:val="28"/>
        </w:rPr>
        <w:t xml:space="preserve"> "</w:t>
      </w:r>
      <w:proofErr w:type="spellStart"/>
      <w:r w:rsidRPr="009427DD">
        <w:rPr>
          <w:rFonts w:hint="eastAsia"/>
          <w:sz w:val="24"/>
          <w:szCs w:val="28"/>
        </w:rPr>
        <w:t>HM_volume</w:t>
      </w:r>
      <w:proofErr w:type="spellEnd"/>
      <w:r w:rsidRPr="009427DD">
        <w:rPr>
          <w:rFonts w:hint="eastAsia"/>
          <w:sz w:val="24"/>
          <w:szCs w:val="28"/>
        </w:rPr>
        <w:t>"</w:t>
      </w:r>
      <w:r w:rsidRPr="009427DD">
        <w:rPr>
          <w:rFonts w:hint="eastAsia"/>
          <w:sz w:val="24"/>
          <w:szCs w:val="28"/>
        </w:rPr>
        <w:t>与后续随访</w:t>
      </w:r>
      <w:r w:rsidRPr="009427DD">
        <w:rPr>
          <w:rFonts w:hint="eastAsia"/>
          <w:sz w:val="24"/>
          <w:szCs w:val="28"/>
        </w:rPr>
        <w:t xml:space="preserve"> "</w:t>
      </w:r>
      <w:proofErr w:type="spellStart"/>
      <w:r w:rsidRPr="009427DD">
        <w:rPr>
          <w:rFonts w:hint="eastAsia"/>
          <w:sz w:val="24"/>
          <w:szCs w:val="28"/>
        </w:rPr>
        <w:t>HM_volume</w:t>
      </w:r>
      <w:proofErr w:type="spellEnd"/>
      <w:r w:rsidRPr="009427DD">
        <w:rPr>
          <w:rFonts w:hint="eastAsia"/>
          <w:sz w:val="24"/>
          <w:szCs w:val="28"/>
        </w:rPr>
        <w:t>"</w:t>
      </w:r>
      <w:r w:rsidRPr="009427DD">
        <w:rPr>
          <w:rFonts w:hint="eastAsia"/>
          <w:sz w:val="24"/>
          <w:szCs w:val="28"/>
        </w:rPr>
        <w:t>的变化，判断血肿的发生时间段。在该时间段内对每一个患者建立发病小时数</w:t>
      </w:r>
      <w:r w:rsidRPr="009427DD">
        <w:rPr>
          <w:rFonts w:hint="eastAsia"/>
          <w:sz w:val="24"/>
          <w:szCs w:val="28"/>
        </w:rPr>
        <w:t>(h)</w:t>
      </w:r>
      <w:r w:rsidRPr="009427DD">
        <w:rPr>
          <w:rFonts w:hint="eastAsia"/>
          <w:sz w:val="24"/>
          <w:szCs w:val="28"/>
        </w:rPr>
        <w:t>为自变量</w:t>
      </w:r>
      <w:r w:rsidRPr="009427DD">
        <w:rPr>
          <w:rFonts w:hint="eastAsia"/>
          <w:sz w:val="24"/>
          <w:szCs w:val="28"/>
        </w:rPr>
        <w:t>,</w:t>
      </w:r>
      <w:r w:rsidRPr="009427DD">
        <w:rPr>
          <w:rFonts w:hint="eastAsia"/>
          <w:sz w:val="24"/>
          <w:szCs w:val="28"/>
        </w:rPr>
        <w:t>对应的</w:t>
      </w:r>
      <w:r w:rsidRPr="009427DD">
        <w:rPr>
          <w:rFonts w:hint="eastAsia"/>
          <w:sz w:val="24"/>
          <w:szCs w:val="28"/>
        </w:rPr>
        <w:t xml:space="preserve"> "</w:t>
      </w:r>
      <w:proofErr w:type="spellStart"/>
      <w:r w:rsidRPr="009427DD">
        <w:rPr>
          <w:rFonts w:hint="eastAsia"/>
          <w:sz w:val="24"/>
          <w:szCs w:val="28"/>
        </w:rPr>
        <w:t>HM_volume</w:t>
      </w:r>
      <w:proofErr w:type="spellEnd"/>
      <w:r w:rsidRPr="009427DD">
        <w:rPr>
          <w:rFonts w:hint="eastAsia"/>
          <w:sz w:val="24"/>
          <w:szCs w:val="28"/>
        </w:rPr>
        <w:t>"</w:t>
      </w:r>
      <w:r w:rsidRPr="009427DD">
        <w:rPr>
          <w:rFonts w:hint="eastAsia"/>
          <w:sz w:val="24"/>
          <w:szCs w:val="28"/>
        </w:rPr>
        <w:t>为因变量的线性方程，初始值为首次影像时间的</w:t>
      </w:r>
      <w:proofErr w:type="spellStart"/>
      <w:r w:rsidRPr="009427DD">
        <w:rPr>
          <w:rFonts w:hint="eastAsia"/>
          <w:sz w:val="24"/>
          <w:szCs w:val="28"/>
        </w:rPr>
        <w:t>HM_volume</w:t>
      </w:r>
      <w:proofErr w:type="spellEnd"/>
      <w:r w:rsidRPr="009427DD">
        <w:rPr>
          <w:rFonts w:hint="eastAsia"/>
          <w:sz w:val="24"/>
          <w:szCs w:val="28"/>
        </w:rPr>
        <w:t>。最后根据发生血肿条件约束条件，可以使用方程求出发生血肿条件的临界时间。</w:t>
      </w:r>
    </w:p>
    <w:p w14:paraId="32C8CE11" w14:textId="73AB51D6" w:rsidR="009427DD" w:rsidRDefault="009427DD" w:rsidP="009427DD">
      <w:pPr>
        <w:ind w:firstLine="480"/>
        <w:rPr>
          <w:sz w:val="24"/>
          <w:szCs w:val="28"/>
        </w:rPr>
      </w:pPr>
      <w:r w:rsidRPr="009427DD">
        <w:rPr>
          <w:rFonts w:hint="eastAsia"/>
          <w:sz w:val="24"/>
          <w:szCs w:val="28"/>
        </w:rPr>
        <w:t>问题</w:t>
      </w:r>
      <w:r w:rsidRPr="009427DD">
        <w:rPr>
          <w:rFonts w:hint="eastAsia"/>
          <w:sz w:val="24"/>
          <w:szCs w:val="28"/>
        </w:rPr>
        <w:t>b</w:t>
      </w:r>
      <w:r w:rsidRPr="009427DD">
        <w:rPr>
          <w:rFonts w:hint="eastAsia"/>
          <w:sz w:val="24"/>
          <w:szCs w:val="28"/>
        </w:rPr>
        <w:t>）要求依据“表</w:t>
      </w:r>
      <w:r w:rsidRPr="009427DD">
        <w:rPr>
          <w:rFonts w:hint="eastAsia"/>
          <w:sz w:val="24"/>
          <w:szCs w:val="28"/>
        </w:rPr>
        <w:t>1</w:t>
      </w:r>
      <w:r w:rsidRPr="009427DD">
        <w:rPr>
          <w:rFonts w:hint="eastAsia"/>
          <w:sz w:val="24"/>
          <w:szCs w:val="28"/>
        </w:rPr>
        <w:t>”</w:t>
      </w:r>
      <w:r w:rsidRPr="009427DD">
        <w:rPr>
          <w:rFonts w:hint="eastAsia"/>
          <w:sz w:val="24"/>
          <w:szCs w:val="28"/>
        </w:rPr>
        <w:t xml:space="preserve"> </w:t>
      </w:r>
      <w:r w:rsidRPr="009427DD">
        <w:rPr>
          <w:rFonts w:hint="eastAsia"/>
          <w:sz w:val="24"/>
          <w:szCs w:val="28"/>
        </w:rPr>
        <w:t>前</w:t>
      </w:r>
      <w:r w:rsidRPr="009427DD">
        <w:rPr>
          <w:rFonts w:hint="eastAsia"/>
          <w:sz w:val="24"/>
          <w:szCs w:val="28"/>
        </w:rPr>
        <w:t>100</w:t>
      </w:r>
      <w:r w:rsidRPr="009427DD">
        <w:rPr>
          <w:rFonts w:hint="eastAsia"/>
          <w:sz w:val="24"/>
          <w:szCs w:val="28"/>
        </w:rPr>
        <w:t>例患者（</w:t>
      </w:r>
      <w:r w:rsidRPr="009427DD">
        <w:rPr>
          <w:rFonts w:hint="eastAsia"/>
          <w:sz w:val="24"/>
          <w:szCs w:val="28"/>
        </w:rPr>
        <w:t>sub001</w:t>
      </w:r>
      <w:r w:rsidRPr="009427DD">
        <w:rPr>
          <w:rFonts w:hint="eastAsia"/>
          <w:sz w:val="24"/>
          <w:szCs w:val="28"/>
        </w:rPr>
        <w:t>至</w:t>
      </w:r>
      <w:r w:rsidRPr="009427DD">
        <w:rPr>
          <w:rFonts w:hint="eastAsia"/>
          <w:sz w:val="24"/>
          <w:szCs w:val="28"/>
        </w:rPr>
        <w:t>sub100</w:t>
      </w:r>
      <w:r w:rsidRPr="009427DD">
        <w:rPr>
          <w:rFonts w:hint="eastAsia"/>
          <w:sz w:val="24"/>
          <w:szCs w:val="28"/>
        </w:rPr>
        <w:t>）的个人史，疾病史，发</w:t>
      </w:r>
      <w:r w:rsidRPr="009427DD">
        <w:rPr>
          <w:rFonts w:hint="eastAsia"/>
          <w:sz w:val="24"/>
          <w:szCs w:val="28"/>
        </w:rPr>
        <w:lastRenderedPageBreak/>
        <w:t>病相关（字段</w:t>
      </w:r>
      <w:r w:rsidRPr="009427DD">
        <w:rPr>
          <w:rFonts w:hint="eastAsia"/>
          <w:sz w:val="24"/>
          <w:szCs w:val="28"/>
        </w:rPr>
        <w:t>E</w:t>
      </w:r>
      <w:r w:rsidRPr="009427DD">
        <w:rPr>
          <w:rFonts w:hint="eastAsia"/>
          <w:sz w:val="24"/>
          <w:szCs w:val="28"/>
        </w:rPr>
        <w:t>至</w:t>
      </w:r>
      <w:r w:rsidRPr="009427DD">
        <w:rPr>
          <w:rFonts w:hint="eastAsia"/>
          <w:sz w:val="24"/>
          <w:szCs w:val="28"/>
        </w:rPr>
        <w:t>W</w:t>
      </w:r>
      <w:r w:rsidRPr="009427DD">
        <w:rPr>
          <w:rFonts w:hint="eastAsia"/>
          <w:sz w:val="24"/>
          <w:szCs w:val="28"/>
        </w:rPr>
        <w:t>）、“表</w:t>
      </w:r>
      <w:r w:rsidRPr="009427DD">
        <w:rPr>
          <w:rFonts w:hint="eastAsia"/>
          <w:sz w:val="24"/>
          <w:szCs w:val="28"/>
        </w:rPr>
        <w:t>2</w:t>
      </w:r>
      <w:r w:rsidRPr="009427DD">
        <w:rPr>
          <w:rFonts w:hint="eastAsia"/>
          <w:sz w:val="24"/>
          <w:szCs w:val="28"/>
        </w:rPr>
        <w:t>”中其影像检查结果（字段</w:t>
      </w:r>
      <w:r w:rsidRPr="009427DD">
        <w:rPr>
          <w:rFonts w:hint="eastAsia"/>
          <w:sz w:val="24"/>
          <w:szCs w:val="28"/>
        </w:rPr>
        <w:t>C</w:t>
      </w:r>
      <w:r w:rsidRPr="009427DD">
        <w:rPr>
          <w:rFonts w:hint="eastAsia"/>
          <w:sz w:val="24"/>
          <w:szCs w:val="28"/>
        </w:rPr>
        <w:t>至</w:t>
      </w:r>
      <w:r w:rsidRPr="009427DD">
        <w:rPr>
          <w:rFonts w:hint="eastAsia"/>
          <w:sz w:val="24"/>
          <w:szCs w:val="28"/>
        </w:rPr>
        <w:t>X</w:t>
      </w:r>
      <w:r w:rsidRPr="009427DD">
        <w:rPr>
          <w:rFonts w:hint="eastAsia"/>
          <w:sz w:val="24"/>
          <w:szCs w:val="28"/>
        </w:rPr>
        <w:t>）及“表</w:t>
      </w:r>
      <w:r w:rsidRPr="009427DD">
        <w:rPr>
          <w:rFonts w:hint="eastAsia"/>
          <w:sz w:val="24"/>
          <w:szCs w:val="28"/>
        </w:rPr>
        <w:t>3</w:t>
      </w:r>
      <w:r w:rsidRPr="009427DD">
        <w:rPr>
          <w:rFonts w:hint="eastAsia"/>
          <w:sz w:val="24"/>
          <w:szCs w:val="28"/>
        </w:rPr>
        <w:t>”其影像检查结果（字段</w:t>
      </w:r>
      <w:r w:rsidRPr="009427DD">
        <w:rPr>
          <w:rFonts w:hint="eastAsia"/>
          <w:sz w:val="24"/>
          <w:szCs w:val="28"/>
        </w:rPr>
        <w:t>C</w:t>
      </w:r>
      <w:r w:rsidRPr="009427DD">
        <w:rPr>
          <w:rFonts w:hint="eastAsia"/>
          <w:sz w:val="24"/>
          <w:szCs w:val="28"/>
        </w:rPr>
        <w:t>至</w:t>
      </w:r>
      <w:r w:rsidRPr="009427DD">
        <w:rPr>
          <w:rFonts w:hint="eastAsia"/>
          <w:sz w:val="24"/>
          <w:szCs w:val="28"/>
        </w:rPr>
        <w:t>AG</w:t>
      </w:r>
      <w:r w:rsidRPr="009427DD">
        <w:rPr>
          <w:rFonts w:hint="eastAsia"/>
          <w:sz w:val="24"/>
          <w:szCs w:val="28"/>
        </w:rPr>
        <w:t>）等变量，构建模型预测所有患者（</w:t>
      </w:r>
      <w:r w:rsidRPr="009427DD">
        <w:rPr>
          <w:rFonts w:hint="eastAsia"/>
          <w:sz w:val="24"/>
          <w:szCs w:val="28"/>
        </w:rPr>
        <w:t>sub001</w:t>
      </w:r>
      <w:r w:rsidRPr="009427DD">
        <w:rPr>
          <w:rFonts w:hint="eastAsia"/>
          <w:sz w:val="24"/>
          <w:szCs w:val="28"/>
        </w:rPr>
        <w:t>至</w:t>
      </w:r>
      <w:r w:rsidRPr="009427DD">
        <w:rPr>
          <w:rFonts w:hint="eastAsia"/>
          <w:sz w:val="24"/>
          <w:szCs w:val="28"/>
        </w:rPr>
        <w:t>sub160</w:t>
      </w:r>
      <w:r w:rsidRPr="009427DD">
        <w:rPr>
          <w:rFonts w:hint="eastAsia"/>
          <w:sz w:val="24"/>
          <w:szCs w:val="28"/>
        </w:rPr>
        <w:t>）发生血肿扩张的概率。，本文从以下三个步骤解决问题二：（</w:t>
      </w:r>
      <w:r w:rsidRPr="009427DD">
        <w:rPr>
          <w:rFonts w:hint="eastAsia"/>
          <w:sz w:val="24"/>
          <w:szCs w:val="28"/>
        </w:rPr>
        <w:t>1</w:t>
      </w:r>
      <w:r w:rsidRPr="009427DD">
        <w:rPr>
          <w:rFonts w:hint="eastAsia"/>
          <w:sz w:val="24"/>
          <w:szCs w:val="28"/>
        </w:rPr>
        <w:t>）对附件“表</w:t>
      </w:r>
      <w:r w:rsidRPr="009427DD">
        <w:rPr>
          <w:rFonts w:hint="eastAsia"/>
          <w:sz w:val="24"/>
          <w:szCs w:val="28"/>
        </w:rPr>
        <w:t>1</w:t>
      </w:r>
      <w:r w:rsidRPr="009427DD">
        <w:rPr>
          <w:rFonts w:hint="eastAsia"/>
          <w:sz w:val="24"/>
          <w:szCs w:val="28"/>
        </w:rPr>
        <w:t>”、“表</w:t>
      </w:r>
      <w:r w:rsidRPr="009427DD">
        <w:rPr>
          <w:rFonts w:hint="eastAsia"/>
          <w:sz w:val="24"/>
          <w:szCs w:val="28"/>
        </w:rPr>
        <w:t>2</w:t>
      </w:r>
      <w:r w:rsidRPr="009427DD">
        <w:rPr>
          <w:rFonts w:hint="eastAsia"/>
          <w:sz w:val="24"/>
          <w:szCs w:val="28"/>
        </w:rPr>
        <w:t>”、“表</w:t>
      </w:r>
      <w:r w:rsidRPr="009427DD">
        <w:rPr>
          <w:rFonts w:hint="eastAsia"/>
          <w:sz w:val="24"/>
          <w:szCs w:val="28"/>
        </w:rPr>
        <w:t>3</w:t>
      </w:r>
      <w:r w:rsidRPr="009427DD">
        <w:rPr>
          <w:rFonts w:hint="eastAsia"/>
          <w:sz w:val="24"/>
          <w:szCs w:val="28"/>
        </w:rPr>
        <w:t>”中对数据</w:t>
      </w:r>
      <w:proofErr w:type="gramStart"/>
      <w:r w:rsidRPr="009427DD">
        <w:rPr>
          <w:rFonts w:hint="eastAsia"/>
          <w:sz w:val="24"/>
          <w:szCs w:val="28"/>
        </w:rPr>
        <w:t>缺失值较多</w:t>
      </w:r>
      <w:proofErr w:type="gramEnd"/>
      <w:r w:rsidRPr="009427DD">
        <w:rPr>
          <w:rFonts w:hint="eastAsia"/>
          <w:sz w:val="24"/>
          <w:szCs w:val="28"/>
        </w:rPr>
        <w:t>删除，并且采用割线法对</w:t>
      </w:r>
      <w:proofErr w:type="gramStart"/>
      <w:r w:rsidRPr="009427DD">
        <w:rPr>
          <w:rFonts w:hint="eastAsia"/>
          <w:sz w:val="24"/>
          <w:szCs w:val="28"/>
        </w:rPr>
        <w:t>缺失值较少</w:t>
      </w:r>
      <w:proofErr w:type="gramEnd"/>
      <w:r w:rsidRPr="009427DD">
        <w:rPr>
          <w:rFonts w:hint="eastAsia"/>
          <w:sz w:val="24"/>
          <w:szCs w:val="28"/>
        </w:rPr>
        <w:t>的进行补全；（</w:t>
      </w:r>
      <w:r w:rsidRPr="009427DD">
        <w:rPr>
          <w:rFonts w:hint="eastAsia"/>
          <w:sz w:val="24"/>
          <w:szCs w:val="28"/>
        </w:rPr>
        <w:t>2</w:t>
      </w:r>
      <w:r w:rsidRPr="009427DD">
        <w:rPr>
          <w:rFonts w:hint="eastAsia"/>
          <w:sz w:val="24"/>
          <w:szCs w:val="28"/>
        </w:rPr>
        <w:t>）对附件“表</w:t>
      </w:r>
      <w:r w:rsidRPr="009427DD">
        <w:rPr>
          <w:rFonts w:hint="eastAsia"/>
          <w:sz w:val="24"/>
          <w:szCs w:val="28"/>
        </w:rPr>
        <w:t>1</w:t>
      </w:r>
      <w:r w:rsidRPr="009427DD">
        <w:rPr>
          <w:rFonts w:hint="eastAsia"/>
          <w:sz w:val="24"/>
          <w:szCs w:val="28"/>
        </w:rPr>
        <w:t>”、“表</w:t>
      </w:r>
      <w:r w:rsidRPr="009427DD">
        <w:rPr>
          <w:rFonts w:hint="eastAsia"/>
          <w:sz w:val="24"/>
          <w:szCs w:val="28"/>
        </w:rPr>
        <w:t>2</w:t>
      </w:r>
      <w:r w:rsidRPr="009427DD">
        <w:rPr>
          <w:rFonts w:hint="eastAsia"/>
          <w:sz w:val="24"/>
          <w:szCs w:val="28"/>
        </w:rPr>
        <w:t>”、“表</w:t>
      </w:r>
      <w:r w:rsidRPr="009427DD">
        <w:rPr>
          <w:rFonts w:hint="eastAsia"/>
          <w:sz w:val="24"/>
          <w:szCs w:val="28"/>
        </w:rPr>
        <w:t>3</w:t>
      </w:r>
      <w:r w:rsidRPr="009427DD">
        <w:rPr>
          <w:rFonts w:hint="eastAsia"/>
          <w:sz w:val="24"/>
          <w:szCs w:val="28"/>
        </w:rPr>
        <w:t>”</w:t>
      </w:r>
      <w:r w:rsidRPr="009427DD">
        <w:rPr>
          <w:rFonts w:hint="eastAsia"/>
          <w:sz w:val="24"/>
          <w:szCs w:val="28"/>
        </w:rPr>
        <w:t xml:space="preserve"> </w:t>
      </w:r>
      <w:proofErr w:type="gramStart"/>
      <w:r w:rsidRPr="009427DD">
        <w:rPr>
          <w:rFonts w:hint="eastAsia"/>
          <w:sz w:val="24"/>
          <w:szCs w:val="28"/>
        </w:rPr>
        <w:t>中特征</w:t>
      </w:r>
      <w:proofErr w:type="gramEnd"/>
      <w:r w:rsidRPr="009427DD">
        <w:rPr>
          <w:rFonts w:hint="eastAsia"/>
          <w:sz w:val="24"/>
          <w:szCs w:val="28"/>
        </w:rPr>
        <w:t>变量进行筛选，采用随机森林（</w:t>
      </w:r>
      <w:r w:rsidRPr="009427DD">
        <w:rPr>
          <w:rFonts w:hint="eastAsia"/>
          <w:sz w:val="24"/>
          <w:szCs w:val="28"/>
        </w:rPr>
        <w:t>RF</w:t>
      </w:r>
      <w:r w:rsidRPr="009427DD">
        <w:rPr>
          <w:rFonts w:hint="eastAsia"/>
          <w:sz w:val="24"/>
          <w:szCs w:val="28"/>
        </w:rPr>
        <w:t>）特征重要度、极度梯度提升树（</w:t>
      </w:r>
      <w:proofErr w:type="spellStart"/>
      <w:r w:rsidRPr="009427DD">
        <w:rPr>
          <w:rFonts w:hint="eastAsia"/>
          <w:sz w:val="24"/>
          <w:szCs w:val="28"/>
        </w:rPr>
        <w:t>XGBoost</w:t>
      </w:r>
      <w:proofErr w:type="spellEnd"/>
      <w:r w:rsidRPr="009427DD">
        <w:rPr>
          <w:rFonts w:hint="eastAsia"/>
          <w:sz w:val="24"/>
          <w:szCs w:val="28"/>
        </w:rPr>
        <w:t>）和斯皮尔曼相关系数（</w:t>
      </w:r>
      <w:r w:rsidRPr="009427DD">
        <w:rPr>
          <w:rFonts w:hint="eastAsia"/>
          <w:sz w:val="24"/>
          <w:szCs w:val="28"/>
        </w:rPr>
        <w:t>Spearman</w:t>
      </w:r>
      <w:r w:rsidRPr="009427DD">
        <w:rPr>
          <w:rFonts w:hint="eastAsia"/>
          <w:sz w:val="24"/>
          <w:szCs w:val="28"/>
        </w:rPr>
        <w:t>）先剔除冗余的强相关性变量，再</w:t>
      </w:r>
      <w:proofErr w:type="gramStart"/>
      <w:r w:rsidRPr="009427DD">
        <w:rPr>
          <w:rFonts w:hint="eastAsia"/>
          <w:sz w:val="24"/>
          <w:szCs w:val="28"/>
        </w:rPr>
        <w:t>按特征</w:t>
      </w:r>
      <w:proofErr w:type="gramEnd"/>
      <w:r w:rsidRPr="009427DD">
        <w:rPr>
          <w:rFonts w:hint="eastAsia"/>
          <w:sz w:val="24"/>
          <w:szCs w:val="28"/>
        </w:rPr>
        <w:t>重要性排序，然后采用投票方式选出</w:t>
      </w:r>
      <w:r w:rsidRPr="009427DD">
        <w:rPr>
          <w:rFonts w:hint="eastAsia"/>
          <w:sz w:val="24"/>
          <w:szCs w:val="28"/>
        </w:rPr>
        <w:t xml:space="preserve"> 3</w:t>
      </w:r>
      <w:r w:rsidRPr="009427DD">
        <w:rPr>
          <w:rFonts w:hint="eastAsia"/>
          <w:sz w:val="24"/>
          <w:szCs w:val="28"/>
        </w:rPr>
        <w:t>组分别对发生血肿扩张具有显著影响的变量候选集，最后将</w:t>
      </w:r>
      <w:r w:rsidRPr="009427DD">
        <w:rPr>
          <w:rFonts w:hint="eastAsia"/>
          <w:sz w:val="24"/>
          <w:szCs w:val="28"/>
        </w:rPr>
        <w:t xml:space="preserve"> 3 </w:t>
      </w:r>
      <w:r w:rsidRPr="009427DD">
        <w:rPr>
          <w:rFonts w:hint="eastAsia"/>
          <w:sz w:val="24"/>
          <w:szCs w:val="28"/>
        </w:rPr>
        <w:t>组候选集取交集后得到最终筛选出的特征变量。（</w:t>
      </w:r>
      <w:r w:rsidRPr="009427DD">
        <w:rPr>
          <w:rFonts w:hint="eastAsia"/>
          <w:sz w:val="24"/>
          <w:szCs w:val="28"/>
        </w:rPr>
        <w:t>3</w:t>
      </w:r>
      <w:r w:rsidRPr="009427DD">
        <w:rPr>
          <w:rFonts w:hint="eastAsia"/>
          <w:sz w:val="24"/>
          <w:szCs w:val="28"/>
        </w:rPr>
        <w:t>）十二个模型进行预测对比择优后，选择最优模型</w:t>
      </w:r>
      <w:r w:rsidRPr="009427DD">
        <w:rPr>
          <w:rFonts w:hint="eastAsia"/>
          <w:sz w:val="24"/>
          <w:szCs w:val="28"/>
        </w:rPr>
        <w:t>-</w:t>
      </w:r>
      <w:r w:rsidRPr="009427DD">
        <w:rPr>
          <w:rFonts w:hint="eastAsia"/>
          <w:sz w:val="24"/>
          <w:szCs w:val="28"/>
        </w:rPr>
        <w:t>随机森林优化参数</w:t>
      </w:r>
      <w:proofErr w:type="gramStart"/>
      <w:r w:rsidRPr="009427DD">
        <w:rPr>
          <w:rFonts w:hint="eastAsia"/>
          <w:sz w:val="24"/>
          <w:szCs w:val="28"/>
        </w:rPr>
        <w:t>干预测</w:t>
      </w:r>
      <w:proofErr w:type="gramEnd"/>
      <w:r w:rsidRPr="009427DD">
        <w:rPr>
          <w:rFonts w:hint="eastAsia"/>
          <w:sz w:val="24"/>
          <w:szCs w:val="28"/>
        </w:rPr>
        <w:t>发生血肿扩张的概率。</w:t>
      </w:r>
    </w:p>
    <w:p w14:paraId="50FEDAF8" w14:textId="77777777" w:rsidR="00396F21" w:rsidRPr="007F39B0" w:rsidRDefault="00172526">
      <w:pPr>
        <w:pStyle w:val="2"/>
        <w:spacing w:line="240" w:lineRule="auto"/>
        <w:ind w:firstLine="480"/>
        <w:rPr>
          <w:b w:val="0"/>
          <w:bCs w:val="0"/>
          <w:sz w:val="24"/>
          <w:szCs w:val="24"/>
        </w:rPr>
      </w:pPr>
      <w:bookmarkStart w:id="7" w:name="_Toc146378610"/>
      <w:r w:rsidRPr="007F39B0">
        <w:rPr>
          <w:rFonts w:ascii="宋体" w:hAnsi="宋体" w:cs="宋体" w:hint="eastAsia"/>
          <w:b w:val="0"/>
          <w:bCs w:val="0"/>
          <w:kern w:val="2"/>
          <w:sz w:val="24"/>
          <w:szCs w:val="24"/>
        </w:rPr>
        <w:t>2.2</w:t>
      </w:r>
      <w:r w:rsidRPr="007F39B0">
        <w:rPr>
          <w:rFonts w:hint="eastAsia"/>
          <w:b w:val="0"/>
          <w:bCs w:val="0"/>
          <w:sz w:val="24"/>
          <w:szCs w:val="24"/>
        </w:rPr>
        <w:t xml:space="preserve"> </w:t>
      </w:r>
      <w:r w:rsidRPr="007F39B0">
        <w:rPr>
          <w:rFonts w:hint="eastAsia"/>
          <w:b w:val="0"/>
          <w:bCs w:val="0"/>
          <w:sz w:val="24"/>
          <w:szCs w:val="24"/>
        </w:rPr>
        <w:t>问题</w:t>
      </w:r>
      <w:bookmarkEnd w:id="7"/>
      <w:r w:rsidRPr="007F39B0">
        <w:rPr>
          <w:rFonts w:ascii="Times New Roman" w:hAnsi="Times New Roman" w:hint="eastAsia"/>
          <w:b w:val="0"/>
          <w:bCs w:val="0"/>
          <w:sz w:val="24"/>
          <w:szCs w:val="24"/>
        </w:rPr>
        <w:t>二</w:t>
      </w:r>
    </w:p>
    <w:p w14:paraId="4491C56F" w14:textId="7E33E3AD" w:rsidR="007F39B0" w:rsidRPr="007F39B0" w:rsidRDefault="007F39B0" w:rsidP="007F39B0">
      <w:pPr>
        <w:pStyle w:val="3"/>
        <w:ind w:firstLineChars="100" w:firstLine="240"/>
        <w:rPr>
          <w:b w:val="0"/>
          <w:bCs w:val="0"/>
          <w:sz w:val="24"/>
          <w:szCs w:val="24"/>
        </w:rPr>
      </w:pPr>
      <w:r w:rsidRPr="007F39B0">
        <w:rPr>
          <w:b w:val="0"/>
          <w:bCs w:val="0"/>
          <w:sz w:val="24"/>
          <w:szCs w:val="24"/>
        </w:rPr>
        <w:t>2.</w:t>
      </w:r>
      <w:r>
        <w:rPr>
          <w:b w:val="0"/>
          <w:bCs w:val="0"/>
          <w:sz w:val="24"/>
          <w:szCs w:val="24"/>
        </w:rPr>
        <w:t>2</w:t>
      </w:r>
      <w:r w:rsidRPr="007F39B0">
        <w:rPr>
          <w:b w:val="0"/>
          <w:bCs w:val="0"/>
          <w:sz w:val="24"/>
          <w:szCs w:val="24"/>
        </w:rPr>
        <w:t>.1</w:t>
      </w:r>
      <w:r w:rsidRPr="007F39B0">
        <w:rPr>
          <w:rFonts w:hint="eastAsia"/>
          <w:b w:val="0"/>
          <w:bCs w:val="0"/>
          <w:sz w:val="24"/>
          <w:szCs w:val="24"/>
        </w:rPr>
        <w:t xml:space="preserve"> 问题a</w:t>
      </w:r>
    </w:p>
    <w:p w14:paraId="5C234990" w14:textId="07E3ADDE" w:rsidR="00396F21" w:rsidRDefault="00172526">
      <w:pPr>
        <w:widowControl/>
        <w:ind w:firstLine="480"/>
        <w:jc w:val="left"/>
        <w:rPr>
          <w:rFonts w:ascii="宋体" w:hAnsi="宋体" w:cs="宋体"/>
          <w:kern w:val="0"/>
          <w:sz w:val="24"/>
          <w:szCs w:val="24"/>
          <w:lang w:bidi="ar"/>
        </w:rPr>
      </w:pPr>
      <w:r>
        <w:rPr>
          <w:rFonts w:ascii="宋体" w:hAnsi="宋体" w:cs="宋体"/>
          <w:kern w:val="0"/>
          <w:sz w:val="24"/>
          <w:szCs w:val="24"/>
          <w:lang w:bidi="ar"/>
        </w:rPr>
        <w:t>问题</w:t>
      </w:r>
      <w:r w:rsidRPr="007F39B0">
        <w:rPr>
          <w:kern w:val="0"/>
          <w:sz w:val="24"/>
          <w:szCs w:val="24"/>
          <w:lang w:bidi="ar"/>
        </w:rPr>
        <w:t>a</w:t>
      </w:r>
      <w:r>
        <w:rPr>
          <w:rFonts w:ascii="宋体" w:hAnsi="宋体" w:cs="宋体"/>
          <w:kern w:val="0"/>
          <w:sz w:val="24"/>
          <w:szCs w:val="24"/>
          <w:lang w:bidi="ar"/>
        </w:rPr>
        <w:t>属于模型拟合类型。要求分析全体患者水肿体积与时间之间的关系。难点在于该时间是否应该考虑多次随访记录。假设首次影像检查是在治疗前，第一次随访检查是在治疗后。第一次随访所检测到的水肿体积势必会受到治疗方式等外部因素的影响，无法与时间保持唯一相关。由于每一名患者从发病</w:t>
      </w:r>
      <w:proofErr w:type="gramStart"/>
      <w:r>
        <w:rPr>
          <w:rFonts w:ascii="宋体" w:hAnsi="宋体" w:cs="宋体"/>
          <w:kern w:val="0"/>
          <w:sz w:val="24"/>
          <w:szCs w:val="24"/>
          <w:lang w:bidi="ar"/>
        </w:rPr>
        <w:t>到首次</w:t>
      </w:r>
      <w:proofErr w:type="gramEnd"/>
      <w:r>
        <w:rPr>
          <w:rFonts w:ascii="宋体" w:hAnsi="宋体" w:cs="宋体"/>
          <w:kern w:val="0"/>
          <w:sz w:val="24"/>
          <w:szCs w:val="24"/>
          <w:lang w:bidi="ar"/>
        </w:rPr>
        <w:t>影像检查时间间隔不尽相同，且相邻随访时间间隔不固定。这就导致即使是在同一个时间点，有的患者可能已经接受过治疗，有的则可能尚未进行首次影像检查。即固定的时间点对不同人是否已经接受过治疗具有歧义性，而是否接受过治疗会直接影响到水肿体积。因为治疗前后水肿体积值不是同一量级，所以无法通过简单的</w:t>
      </w:r>
      <w:proofErr w:type="gramStart"/>
      <w:r>
        <w:rPr>
          <w:rFonts w:ascii="宋体" w:hAnsi="宋体" w:cs="宋体"/>
          <w:kern w:val="0"/>
          <w:sz w:val="24"/>
          <w:szCs w:val="24"/>
          <w:lang w:bidi="ar"/>
        </w:rPr>
        <w:t>平均去</w:t>
      </w:r>
      <w:proofErr w:type="gramEnd"/>
      <w:r>
        <w:rPr>
          <w:rFonts w:ascii="宋体" w:hAnsi="宋体" w:cs="宋体"/>
          <w:kern w:val="0"/>
          <w:sz w:val="24"/>
          <w:szCs w:val="24"/>
          <w:lang w:bidi="ar"/>
        </w:rPr>
        <w:t>融合固定时间点的水肿体积值。综上，为了避免这种风险，选择研究发病</w:t>
      </w:r>
      <w:proofErr w:type="gramStart"/>
      <w:r>
        <w:rPr>
          <w:rFonts w:ascii="宋体" w:hAnsi="宋体" w:cs="宋体"/>
          <w:kern w:val="0"/>
          <w:sz w:val="24"/>
          <w:szCs w:val="24"/>
          <w:lang w:bidi="ar"/>
        </w:rPr>
        <w:t>到首次</w:t>
      </w:r>
      <w:proofErr w:type="gramEnd"/>
      <w:r>
        <w:rPr>
          <w:rFonts w:ascii="宋体" w:hAnsi="宋体" w:cs="宋体"/>
          <w:kern w:val="0"/>
          <w:sz w:val="24"/>
          <w:szCs w:val="24"/>
          <w:lang w:bidi="ar"/>
        </w:rPr>
        <w:t>影像检查时间间隔与水肿体积的关系。因为患者从发病</w:t>
      </w:r>
      <w:proofErr w:type="gramStart"/>
      <w:r>
        <w:rPr>
          <w:rFonts w:ascii="宋体" w:hAnsi="宋体" w:cs="宋体"/>
          <w:kern w:val="0"/>
          <w:sz w:val="24"/>
          <w:szCs w:val="24"/>
          <w:lang w:bidi="ar"/>
        </w:rPr>
        <w:t>到首次</w:t>
      </w:r>
      <w:proofErr w:type="gramEnd"/>
      <w:r>
        <w:rPr>
          <w:rFonts w:ascii="宋体" w:hAnsi="宋体" w:cs="宋体"/>
          <w:kern w:val="0"/>
          <w:sz w:val="24"/>
          <w:szCs w:val="24"/>
          <w:lang w:bidi="ar"/>
        </w:rPr>
        <w:t>影像检查未经过治疗，水肿体积仅由患者个人信息决定，且后者不随时间对水肿体积产生影响，此时水肿体积仅与时间相关。考虑到自变量是时间，可以构建并训练</w:t>
      </w:r>
      <w:r w:rsidRPr="007F39B0">
        <w:rPr>
          <w:kern w:val="0"/>
          <w:sz w:val="24"/>
          <w:szCs w:val="24"/>
          <w:lang w:bidi="ar"/>
        </w:rPr>
        <w:t>ARIMA</w:t>
      </w:r>
      <w:r>
        <w:rPr>
          <w:rFonts w:ascii="宋体" w:hAnsi="宋体" w:cs="宋体"/>
          <w:kern w:val="0"/>
          <w:sz w:val="24"/>
          <w:szCs w:val="24"/>
          <w:lang w:bidi="ar"/>
        </w:rPr>
        <w:t>时序模型，用</w:t>
      </w:r>
      <w:r w:rsidRPr="007F39B0">
        <w:rPr>
          <w:kern w:val="0"/>
          <w:sz w:val="24"/>
          <w:szCs w:val="24"/>
          <w:lang w:bidi="ar"/>
        </w:rPr>
        <w:t>WOA</w:t>
      </w:r>
      <w:r>
        <w:rPr>
          <w:rFonts w:ascii="宋体" w:hAnsi="宋体" w:cs="宋体"/>
          <w:kern w:val="0"/>
          <w:sz w:val="24"/>
          <w:szCs w:val="24"/>
          <w:lang w:bidi="ar"/>
        </w:rPr>
        <w:t>算法优化超参数并用</w:t>
      </w:r>
      <w:r w:rsidRPr="007F39B0">
        <w:rPr>
          <w:kern w:val="0"/>
          <w:sz w:val="24"/>
          <w:szCs w:val="24"/>
          <w:lang w:bidi="ar"/>
        </w:rPr>
        <w:t>5</w:t>
      </w:r>
      <w:r>
        <w:rPr>
          <w:rFonts w:ascii="宋体" w:hAnsi="宋体" w:cs="宋体"/>
          <w:kern w:val="0"/>
          <w:sz w:val="24"/>
          <w:szCs w:val="24"/>
          <w:lang w:bidi="ar"/>
        </w:rPr>
        <w:t>折交叉验证说明模型质量，最后计算残差。</w:t>
      </w:r>
    </w:p>
    <w:p w14:paraId="50CA019D" w14:textId="03024703" w:rsidR="00396F21" w:rsidRDefault="00172526">
      <w:pPr>
        <w:widowControl/>
        <w:ind w:firstLine="480"/>
        <w:jc w:val="center"/>
        <w:rPr>
          <w:rFonts w:ascii="宋体" w:hAnsi="宋体" w:cs="宋体"/>
          <w:kern w:val="0"/>
          <w:sz w:val="24"/>
          <w:szCs w:val="24"/>
          <w:lang w:bidi="ar"/>
        </w:rPr>
      </w:pPr>
      <w:r>
        <w:rPr>
          <w:noProof/>
          <w:lang w:val="zh-CN"/>
        </w:rPr>
        <w:lastRenderedPageBreak/>
        <w:drawing>
          <wp:inline distT="0" distB="0" distL="0" distR="0" wp14:anchorId="19F4EB94" wp14:editId="576407BA">
            <wp:extent cx="2604706" cy="424927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2">
                      <a:extLst>
                        <a:ext uri="{28A0092B-C50C-407E-A947-70E740481C1C}">
                          <a14:useLocalDpi xmlns:a14="http://schemas.microsoft.com/office/drawing/2010/main" val="0"/>
                        </a:ext>
                      </a:extLst>
                    </a:blip>
                    <a:srcRect l="5712" t="3843" r="6262" b="3733"/>
                    <a:stretch/>
                  </pic:blipFill>
                  <pic:spPr bwMode="auto">
                    <a:xfrm>
                      <a:off x="0" y="0"/>
                      <a:ext cx="2605335" cy="4250297"/>
                    </a:xfrm>
                    <a:prstGeom prst="rect">
                      <a:avLst/>
                    </a:prstGeom>
                    <a:ln>
                      <a:noFill/>
                    </a:ln>
                    <a:extLst>
                      <a:ext uri="{53640926-AAD7-44D8-BBD7-CCE9431645EC}">
                        <a14:shadowObscured xmlns:a14="http://schemas.microsoft.com/office/drawing/2010/main"/>
                      </a:ext>
                    </a:extLst>
                  </pic:spPr>
                </pic:pic>
              </a:graphicData>
            </a:graphic>
          </wp:inline>
        </w:drawing>
      </w:r>
    </w:p>
    <w:p w14:paraId="096AF145" w14:textId="12E87850" w:rsidR="007F39B0" w:rsidRPr="007F39B0" w:rsidRDefault="007F39B0">
      <w:pPr>
        <w:widowControl/>
        <w:ind w:firstLine="480"/>
        <w:jc w:val="center"/>
        <w:rPr>
          <w:rFonts w:ascii="宋体" w:hAnsi="宋体" w:cs="宋体"/>
          <w:kern w:val="0"/>
          <w:sz w:val="24"/>
          <w:szCs w:val="24"/>
          <w:lang w:bidi="ar"/>
        </w:rPr>
      </w:pPr>
      <w:r w:rsidRPr="007F39B0">
        <w:rPr>
          <w:rFonts w:ascii="宋体" w:hAnsi="宋体" w:cs="宋体" w:hint="eastAsia"/>
          <w:kern w:val="0"/>
          <w:sz w:val="24"/>
          <w:szCs w:val="24"/>
          <w:lang w:bidi="ar"/>
        </w:rPr>
        <w:t>图2</w:t>
      </w:r>
      <w:r w:rsidRPr="007F39B0">
        <w:rPr>
          <w:rFonts w:ascii="宋体" w:hAnsi="宋体" w:cs="宋体"/>
          <w:kern w:val="0"/>
          <w:sz w:val="24"/>
          <w:szCs w:val="24"/>
          <w:lang w:bidi="ar"/>
        </w:rPr>
        <w:t>.2</w:t>
      </w:r>
      <w:r w:rsidRPr="007F39B0">
        <w:rPr>
          <w:rFonts w:ascii="宋体" w:hAnsi="宋体" w:cs="宋体" w:hint="eastAsia"/>
          <w:kern w:val="0"/>
          <w:sz w:val="24"/>
          <w:szCs w:val="24"/>
          <w:lang w:bidi="ar"/>
        </w:rPr>
        <w:t xml:space="preserve"> 问题二</w:t>
      </w:r>
      <w:r w:rsidRPr="007F39B0">
        <w:rPr>
          <w:kern w:val="0"/>
          <w:sz w:val="24"/>
          <w:szCs w:val="24"/>
          <w:lang w:bidi="ar"/>
        </w:rPr>
        <w:t>a</w:t>
      </w:r>
      <w:r w:rsidRPr="007F39B0">
        <w:rPr>
          <w:rFonts w:ascii="宋体" w:hAnsi="宋体" w:cs="宋体" w:hint="eastAsia"/>
          <w:kern w:val="0"/>
          <w:sz w:val="24"/>
          <w:szCs w:val="24"/>
          <w:lang w:bidi="ar"/>
        </w:rPr>
        <w:t>解题思路</w:t>
      </w:r>
    </w:p>
    <w:p w14:paraId="7F50D416" w14:textId="198AF87D" w:rsidR="007F39B0" w:rsidRPr="007F39B0" w:rsidRDefault="007F39B0" w:rsidP="007F39B0">
      <w:pPr>
        <w:pStyle w:val="3"/>
        <w:ind w:firstLineChars="100" w:firstLine="240"/>
        <w:rPr>
          <w:b w:val="0"/>
          <w:bCs w:val="0"/>
          <w:sz w:val="24"/>
          <w:szCs w:val="24"/>
        </w:rPr>
      </w:pPr>
      <w:r w:rsidRPr="007F39B0">
        <w:rPr>
          <w:b w:val="0"/>
          <w:bCs w:val="0"/>
          <w:sz w:val="24"/>
          <w:szCs w:val="24"/>
        </w:rPr>
        <w:t>2.1.1</w:t>
      </w:r>
      <w:r w:rsidRPr="007F39B0">
        <w:rPr>
          <w:rFonts w:hint="eastAsia"/>
          <w:b w:val="0"/>
          <w:bCs w:val="0"/>
          <w:sz w:val="24"/>
          <w:szCs w:val="24"/>
        </w:rPr>
        <w:t xml:space="preserve"> 问题</w:t>
      </w:r>
      <w:r>
        <w:rPr>
          <w:rFonts w:hint="eastAsia"/>
          <w:b w:val="0"/>
          <w:bCs w:val="0"/>
          <w:sz w:val="24"/>
          <w:szCs w:val="24"/>
        </w:rPr>
        <w:t>b</w:t>
      </w:r>
    </w:p>
    <w:p w14:paraId="70ACB7E1" w14:textId="27B25418" w:rsidR="00396F21" w:rsidRDefault="00172526" w:rsidP="007F39B0">
      <w:pPr>
        <w:widowControl/>
        <w:wordWrap w:val="0"/>
        <w:ind w:firstLine="480"/>
        <w:jc w:val="left"/>
        <w:rPr>
          <w:rFonts w:ascii="宋体" w:hAnsi="宋体" w:cs="宋体"/>
          <w:kern w:val="0"/>
          <w:sz w:val="24"/>
          <w:szCs w:val="24"/>
          <w:lang w:bidi="ar"/>
        </w:rPr>
      </w:pPr>
      <w:r>
        <w:rPr>
          <w:rFonts w:ascii="宋体" w:hAnsi="宋体" w:cs="宋体"/>
          <w:kern w:val="0"/>
          <w:sz w:val="24"/>
          <w:szCs w:val="24"/>
          <w:lang w:bidi="ar"/>
        </w:rPr>
        <w:t>问题</w:t>
      </w:r>
      <w:r w:rsidRPr="007F39B0">
        <w:rPr>
          <w:kern w:val="0"/>
          <w:sz w:val="24"/>
          <w:szCs w:val="24"/>
          <w:lang w:bidi="ar"/>
        </w:rPr>
        <w:t>b</w:t>
      </w:r>
      <w:r>
        <w:rPr>
          <w:rFonts w:ascii="宋体" w:hAnsi="宋体" w:cs="宋体"/>
          <w:kern w:val="0"/>
          <w:sz w:val="24"/>
          <w:szCs w:val="24"/>
          <w:lang w:bidi="ar"/>
        </w:rPr>
        <w:t>与</w:t>
      </w:r>
      <w:r w:rsidRPr="007F39B0">
        <w:rPr>
          <w:kern w:val="0"/>
          <w:sz w:val="24"/>
          <w:szCs w:val="24"/>
          <w:lang w:bidi="ar"/>
        </w:rPr>
        <w:t>a</w:t>
      </w:r>
      <w:r>
        <w:rPr>
          <w:rFonts w:ascii="宋体" w:hAnsi="宋体" w:cs="宋体"/>
          <w:kern w:val="0"/>
          <w:sz w:val="24"/>
          <w:szCs w:val="24"/>
          <w:lang w:bidi="ar"/>
        </w:rPr>
        <w:t>类似，因而也选择发病</w:t>
      </w:r>
      <w:proofErr w:type="gramStart"/>
      <w:r>
        <w:rPr>
          <w:rFonts w:ascii="宋体" w:hAnsi="宋体" w:cs="宋体"/>
          <w:kern w:val="0"/>
          <w:sz w:val="24"/>
          <w:szCs w:val="24"/>
          <w:lang w:bidi="ar"/>
        </w:rPr>
        <w:t>到首次</w:t>
      </w:r>
      <w:proofErr w:type="gramEnd"/>
      <w:r>
        <w:rPr>
          <w:rFonts w:ascii="宋体" w:hAnsi="宋体" w:cs="宋体"/>
          <w:kern w:val="0"/>
          <w:sz w:val="24"/>
          <w:szCs w:val="24"/>
          <w:lang w:bidi="ar"/>
        </w:rPr>
        <w:t>影像检查时间间隔作为时序自变量。不同之处在于，需要先选择特征对患者聚类分组，再训练若干模型分别计算亚组残差。首先根据肘部法确定合适的组数，在聚类算法的选择上，使用了</w:t>
      </w:r>
      <w:r w:rsidRPr="007F39B0">
        <w:rPr>
          <w:kern w:val="0"/>
          <w:sz w:val="24"/>
          <w:szCs w:val="24"/>
          <w:lang w:bidi="ar"/>
        </w:rPr>
        <w:t>KMeans,MiniBatchKMeans,SpectralClustering,AgglomerativeClustering,Birch</w:t>
      </w:r>
      <w:r>
        <w:rPr>
          <w:rFonts w:ascii="宋体" w:hAnsi="宋体" w:cs="宋体"/>
          <w:kern w:val="0"/>
          <w:sz w:val="24"/>
          <w:szCs w:val="24"/>
          <w:lang w:bidi="ar"/>
        </w:rPr>
        <w:t>共</w:t>
      </w:r>
      <w:r w:rsidRPr="007F39B0">
        <w:rPr>
          <w:kern w:val="0"/>
          <w:sz w:val="24"/>
          <w:szCs w:val="24"/>
          <w:lang w:bidi="ar"/>
        </w:rPr>
        <w:t>5</w:t>
      </w:r>
      <w:r>
        <w:rPr>
          <w:rFonts w:ascii="宋体" w:hAnsi="宋体" w:cs="宋体"/>
          <w:kern w:val="0"/>
          <w:sz w:val="24"/>
          <w:szCs w:val="24"/>
          <w:lang w:bidi="ar"/>
        </w:rPr>
        <w:t>种聚类算法，同时用轮廓系数，</w:t>
      </w:r>
      <w:proofErr w:type="spellStart"/>
      <w:r w:rsidRPr="007F39B0">
        <w:rPr>
          <w:kern w:val="0"/>
          <w:sz w:val="24"/>
          <w:szCs w:val="24"/>
          <w:lang w:bidi="ar"/>
        </w:rPr>
        <w:t>Calinski-Harabaz</w:t>
      </w:r>
      <w:proofErr w:type="spellEnd"/>
      <w:r w:rsidRPr="007F39B0">
        <w:rPr>
          <w:kern w:val="0"/>
          <w:sz w:val="24"/>
          <w:szCs w:val="24"/>
          <w:lang w:bidi="ar"/>
        </w:rPr>
        <w:t xml:space="preserve"> Index</w:t>
      </w:r>
      <w:r>
        <w:rPr>
          <w:rFonts w:ascii="宋体" w:hAnsi="宋体" w:cs="宋体"/>
          <w:kern w:val="0"/>
          <w:sz w:val="24"/>
          <w:szCs w:val="24"/>
          <w:lang w:bidi="ar"/>
        </w:rPr>
        <w:t>和</w:t>
      </w:r>
      <w:r w:rsidRPr="007F39B0">
        <w:rPr>
          <w:kern w:val="0"/>
          <w:sz w:val="24"/>
          <w:szCs w:val="24"/>
          <w:lang w:bidi="ar"/>
        </w:rPr>
        <w:t>Davies-Bouldin Index</w:t>
      </w:r>
      <w:r>
        <w:rPr>
          <w:rFonts w:ascii="宋体" w:hAnsi="宋体" w:cs="宋体"/>
          <w:kern w:val="0"/>
          <w:sz w:val="24"/>
          <w:szCs w:val="24"/>
          <w:lang w:bidi="ar"/>
        </w:rPr>
        <w:t>作为评估标准，选择最佳的</w:t>
      </w:r>
      <w:proofErr w:type="spellStart"/>
      <w:r w:rsidRPr="007F39B0">
        <w:rPr>
          <w:kern w:val="0"/>
          <w:sz w:val="24"/>
          <w:szCs w:val="24"/>
          <w:lang w:bidi="ar"/>
        </w:rPr>
        <w:t>AgglomerativeClustering</w:t>
      </w:r>
      <w:proofErr w:type="spellEnd"/>
      <w:r>
        <w:rPr>
          <w:rFonts w:ascii="宋体" w:hAnsi="宋体" w:cs="宋体"/>
          <w:kern w:val="0"/>
          <w:sz w:val="24"/>
          <w:szCs w:val="24"/>
          <w:lang w:bidi="ar"/>
        </w:rPr>
        <w:t>聚类结果。对每一类亚组都分别使用</w:t>
      </w:r>
      <w:r w:rsidRPr="007F39B0">
        <w:rPr>
          <w:kern w:val="0"/>
          <w:sz w:val="24"/>
          <w:szCs w:val="24"/>
          <w:lang w:bidi="ar"/>
        </w:rPr>
        <w:t>1</w:t>
      </w:r>
      <w:r>
        <w:rPr>
          <w:rFonts w:ascii="宋体" w:hAnsi="宋体" w:cs="宋体"/>
          <w:kern w:val="0"/>
          <w:sz w:val="24"/>
          <w:szCs w:val="24"/>
          <w:lang w:bidi="ar"/>
        </w:rPr>
        <w:t>至</w:t>
      </w:r>
      <w:r w:rsidRPr="007F39B0">
        <w:rPr>
          <w:kern w:val="0"/>
          <w:sz w:val="24"/>
          <w:szCs w:val="24"/>
          <w:lang w:bidi="ar"/>
        </w:rPr>
        <w:t>5</w:t>
      </w:r>
      <w:r>
        <w:rPr>
          <w:rFonts w:ascii="宋体" w:hAnsi="宋体" w:cs="宋体"/>
          <w:kern w:val="0"/>
          <w:sz w:val="24"/>
          <w:szCs w:val="24"/>
          <w:lang w:bidi="ar"/>
        </w:rPr>
        <w:t>次多项式、指数和对数拟合。根据</w:t>
      </w:r>
      <w:r w:rsidRPr="007F39B0">
        <w:rPr>
          <w:kern w:val="0"/>
          <w:sz w:val="24"/>
          <w:szCs w:val="24"/>
          <w:lang w:bidi="ar"/>
        </w:rPr>
        <w:t>R</w:t>
      </w:r>
      <w:r w:rsidRPr="007F39B0">
        <w:rPr>
          <w:kern w:val="0"/>
          <w:sz w:val="24"/>
          <w:szCs w:val="24"/>
          <w:vertAlign w:val="superscript"/>
          <w:lang w:bidi="ar"/>
        </w:rPr>
        <w:t>2</w:t>
      </w:r>
      <w:r>
        <w:rPr>
          <w:rFonts w:ascii="宋体" w:hAnsi="宋体" w:cs="宋体"/>
          <w:kern w:val="0"/>
          <w:sz w:val="24"/>
          <w:szCs w:val="24"/>
          <w:lang w:bidi="ar"/>
        </w:rPr>
        <w:t>系数选择最佳拟合方式并计算亚组残差。</w:t>
      </w:r>
    </w:p>
    <w:p w14:paraId="2D171665" w14:textId="0B3470C2" w:rsidR="00396F21" w:rsidRDefault="00172526">
      <w:pPr>
        <w:widowControl/>
        <w:ind w:firstLine="480"/>
        <w:jc w:val="center"/>
        <w:rPr>
          <w:rFonts w:ascii="宋体" w:hAnsi="宋体" w:cs="宋体"/>
          <w:kern w:val="0"/>
          <w:sz w:val="24"/>
          <w:szCs w:val="24"/>
          <w:lang w:bidi="ar"/>
        </w:rPr>
      </w:pPr>
      <w:r>
        <w:rPr>
          <w:noProof/>
          <w:lang w:val="zh-CN"/>
        </w:rPr>
        <w:lastRenderedPageBreak/>
        <w:drawing>
          <wp:inline distT="0" distB="0" distL="0" distR="0" wp14:anchorId="2F8B32D0" wp14:editId="6BD5A26D">
            <wp:extent cx="2758568" cy="4544575"/>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rotWithShape="1">
                    <a:blip r:embed="rId13">
                      <a:extLst>
                        <a:ext uri="{28A0092B-C50C-407E-A947-70E740481C1C}">
                          <a14:useLocalDpi xmlns:a14="http://schemas.microsoft.com/office/drawing/2010/main" val="0"/>
                        </a:ext>
                      </a:extLst>
                    </a:blip>
                    <a:srcRect l="5815" t="3871" r="5194" b="3176"/>
                    <a:stretch/>
                  </pic:blipFill>
                  <pic:spPr bwMode="auto">
                    <a:xfrm>
                      <a:off x="0" y="0"/>
                      <a:ext cx="2766706" cy="4557982"/>
                    </a:xfrm>
                    <a:prstGeom prst="rect">
                      <a:avLst/>
                    </a:prstGeom>
                    <a:ln>
                      <a:noFill/>
                    </a:ln>
                    <a:extLst>
                      <a:ext uri="{53640926-AAD7-44D8-BBD7-CCE9431645EC}">
                        <a14:shadowObscured xmlns:a14="http://schemas.microsoft.com/office/drawing/2010/main"/>
                      </a:ext>
                    </a:extLst>
                  </pic:spPr>
                </pic:pic>
              </a:graphicData>
            </a:graphic>
          </wp:inline>
        </w:drawing>
      </w:r>
    </w:p>
    <w:p w14:paraId="75D66743" w14:textId="0FAA26C6" w:rsidR="007F39B0" w:rsidRDefault="00BF278E">
      <w:pPr>
        <w:widowControl/>
        <w:ind w:firstLine="480"/>
        <w:jc w:val="center"/>
        <w:rPr>
          <w:rFonts w:ascii="宋体" w:hAnsi="宋体" w:cs="宋体"/>
          <w:kern w:val="0"/>
          <w:sz w:val="24"/>
          <w:szCs w:val="24"/>
          <w:lang w:bidi="ar"/>
        </w:rPr>
      </w:pPr>
      <w:r>
        <w:rPr>
          <w:rFonts w:ascii="宋体" w:hAnsi="宋体" w:cs="宋体" w:hint="eastAsia"/>
          <w:kern w:val="0"/>
          <w:sz w:val="24"/>
          <w:szCs w:val="24"/>
          <w:lang w:bidi="ar"/>
        </w:rPr>
        <w:t>图2</w:t>
      </w:r>
      <w:r>
        <w:rPr>
          <w:rFonts w:ascii="宋体" w:hAnsi="宋体" w:cs="宋体"/>
          <w:kern w:val="0"/>
          <w:sz w:val="24"/>
          <w:szCs w:val="24"/>
          <w:lang w:bidi="ar"/>
        </w:rPr>
        <w:t>.3</w:t>
      </w:r>
      <w:r w:rsidR="007F39B0">
        <w:rPr>
          <w:rFonts w:ascii="宋体" w:hAnsi="宋体" w:cs="宋体" w:hint="eastAsia"/>
          <w:kern w:val="0"/>
          <w:sz w:val="24"/>
          <w:szCs w:val="24"/>
          <w:lang w:bidi="ar"/>
        </w:rPr>
        <w:t>问题二b解题思路</w:t>
      </w:r>
    </w:p>
    <w:p w14:paraId="5352B3E6" w14:textId="7544371E" w:rsidR="007F39B0" w:rsidRPr="007F39B0" w:rsidRDefault="007F39B0" w:rsidP="007F39B0">
      <w:pPr>
        <w:pStyle w:val="3"/>
        <w:ind w:firstLineChars="100" w:firstLine="240"/>
        <w:rPr>
          <w:b w:val="0"/>
          <w:bCs w:val="0"/>
          <w:sz w:val="24"/>
          <w:szCs w:val="24"/>
        </w:rPr>
      </w:pPr>
      <w:r w:rsidRPr="007F39B0">
        <w:rPr>
          <w:b w:val="0"/>
          <w:bCs w:val="0"/>
          <w:sz w:val="24"/>
          <w:szCs w:val="24"/>
        </w:rPr>
        <w:t>2.</w:t>
      </w:r>
      <w:r>
        <w:rPr>
          <w:b w:val="0"/>
          <w:bCs w:val="0"/>
          <w:sz w:val="24"/>
          <w:szCs w:val="24"/>
        </w:rPr>
        <w:t>2</w:t>
      </w:r>
      <w:r w:rsidRPr="007F39B0">
        <w:rPr>
          <w:b w:val="0"/>
          <w:bCs w:val="0"/>
          <w:sz w:val="24"/>
          <w:szCs w:val="24"/>
        </w:rPr>
        <w:t>.</w:t>
      </w:r>
      <w:r>
        <w:rPr>
          <w:b w:val="0"/>
          <w:bCs w:val="0"/>
          <w:sz w:val="24"/>
          <w:szCs w:val="24"/>
        </w:rPr>
        <w:t>3</w:t>
      </w:r>
      <w:r w:rsidRPr="007F39B0">
        <w:rPr>
          <w:rFonts w:hint="eastAsia"/>
          <w:b w:val="0"/>
          <w:bCs w:val="0"/>
          <w:sz w:val="24"/>
          <w:szCs w:val="24"/>
        </w:rPr>
        <w:t xml:space="preserve"> 问题</w:t>
      </w:r>
      <w:r>
        <w:rPr>
          <w:rFonts w:hint="eastAsia"/>
          <w:b w:val="0"/>
          <w:bCs w:val="0"/>
          <w:sz w:val="24"/>
          <w:szCs w:val="24"/>
        </w:rPr>
        <w:t>c</w:t>
      </w:r>
    </w:p>
    <w:p w14:paraId="69C2EAA5" w14:textId="036BA2D7" w:rsidR="00396F21" w:rsidRDefault="00172526">
      <w:pPr>
        <w:widowControl/>
        <w:ind w:firstLine="480"/>
        <w:jc w:val="left"/>
        <w:rPr>
          <w:rFonts w:ascii="宋体" w:hAnsi="宋体" w:cs="宋体"/>
          <w:kern w:val="0"/>
          <w:sz w:val="24"/>
          <w:szCs w:val="24"/>
          <w:lang w:bidi="ar"/>
        </w:rPr>
      </w:pPr>
      <w:r>
        <w:rPr>
          <w:rFonts w:ascii="宋体" w:hAnsi="宋体" w:cs="宋体"/>
          <w:kern w:val="0"/>
          <w:sz w:val="24"/>
          <w:szCs w:val="24"/>
          <w:lang w:bidi="ar"/>
        </w:rPr>
        <w:t>问题c属于相关性分析，难点在于水肿体积进展模式特征的确定。定义相邻随访记录单位时间内水肿体积变化</w:t>
      </w:r>
      <w:proofErr w:type="gramStart"/>
      <w:r>
        <w:rPr>
          <w:rFonts w:ascii="宋体" w:hAnsi="宋体" w:cs="宋体"/>
          <w:kern w:val="0"/>
          <w:sz w:val="24"/>
          <w:szCs w:val="24"/>
          <w:lang w:bidi="ar"/>
        </w:rPr>
        <w:t>量为此</w:t>
      </w:r>
      <w:proofErr w:type="gramEnd"/>
      <w:r>
        <w:rPr>
          <w:rFonts w:ascii="宋体" w:hAnsi="宋体" w:cs="宋体"/>
          <w:kern w:val="0"/>
          <w:sz w:val="24"/>
          <w:szCs w:val="24"/>
          <w:lang w:bidi="ar"/>
        </w:rPr>
        <w:t>特征，计算治疗方法与其相关性。</w:t>
      </w:r>
    </w:p>
    <w:p w14:paraId="75B0A07E" w14:textId="267B073D" w:rsidR="00396F21" w:rsidRDefault="00172526">
      <w:pPr>
        <w:widowControl/>
        <w:ind w:firstLine="480"/>
        <w:jc w:val="center"/>
        <w:rPr>
          <w:rFonts w:ascii="宋体" w:hAnsi="宋体" w:cs="宋体"/>
          <w:kern w:val="0"/>
          <w:sz w:val="24"/>
          <w:szCs w:val="24"/>
          <w:lang w:bidi="ar"/>
        </w:rPr>
      </w:pPr>
      <w:r>
        <w:rPr>
          <w:noProof/>
          <w:lang w:val="zh-CN"/>
        </w:rPr>
        <w:drawing>
          <wp:inline distT="0" distB="0" distL="0" distR="0" wp14:anchorId="66D32DB2" wp14:editId="6CEA6933">
            <wp:extent cx="1943735" cy="2950669"/>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rotWithShape="1">
                    <a:blip r:embed="rId14">
                      <a:extLst>
                        <a:ext uri="{28A0092B-C50C-407E-A947-70E740481C1C}">
                          <a14:useLocalDpi xmlns:a14="http://schemas.microsoft.com/office/drawing/2010/main" val="0"/>
                        </a:ext>
                      </a:extLst>
                    </a:blip>
                    <a:srcRect l="11560" t="7679" r="11454" b="8023"/>
                    <a:stretch/>
                  </pic:blipFill>
                  <pic:spPr bwMode="auto">
                    <a:xfrm>
                      <a:off x="0" y="0"/>
                      <a:ext cx="1944683" cy="2952108"/>
                    </a:xfrm>
                    <a:prstGeom prst="rect">
                      <a:avLst/>
                    </a:prstGeom>
                    <a:ln>
                      <a:noFill/>
                    </a:ln>
                    <a:extLst>
                      <a:ext uri="{53640926-AAD7-44D8-BBD7-CCE9431645EC}">
                        <a14:shadowObscured xmlns:a14="http://schemas.microsoft.com/office/drawing/2010/main"/>
                      </a:ext>
                    </a:extLst>
                  </pic:spPr>
                </pic:pic>
              </a:graphicData>
            </a:graphic>
          </wp:inline>
        </w:drawing>
      </w:r>
    </w:p>
    <w:p w14:paraId="58D16688" w14:textId="6844BB84" w:rsidR="007F39B0" w:rsidRDefault="007F39B0">
      <w:pPr>
        <w:widowControl/>
        <w:ind w:firstLine="480"/>
        <w:jc w:val="center"/>
        <w:rPr>
          <w:rFonts w:ascii="宋体" w:hAnsi="宋体" w:cs="宋体"/>
          <w:kern w:val="0"/>
          <w:sz w:val="24"/>
          <w:szCs w:val="24"/>
          <w:lang w:bidi="ar"/>
        </w:rPr>
      </w:pPr>
      <w:r>
        <w:rPr>
          <w:rFonts w:ascii="宋体" w:hAnsi="宋体" w:cs="宋体" w:hint="eastAsia"/>
          <w:kern w:val="0"/>
          <w:sz w:val="24"/>
          <w:szCs w:val="24"/>
          <w:lang w:bidi="ar"/>
        </w:rPr>
        <w:lastRenderedPageBreak/>
        <w:t>图</w:t>
      </w:r>
      <w:r w:rsidR="00BF278E">
        <w:rPr>
          <w:rFonts w:ascii="宋体" w:hAnsi="宋体" w:cs="宋体" w:hint="eastAsia"/>
          <w:kern w:val="0"/>
          <w:sz w:val="24"/>
          <w:szCs w:val="24"/>
          <w:lang w:bidi="ar"/>
        </w:rPr>
        <w:t>2</w:t>
      </w:r>
      <w:r w:rsidR="00BF278E">
        <w:rPr>
          <w:rFonts w:ascii="宋体" w:hAnsi="宋体" w:cs="宋体"/>
          <w:kern w:val="0"/>
          <w:sz w:val="24"/>
          <w:szCs w:val="24"/>
          <w:lang w:bidi="ar"/>
        </w:rPr>
        <w:t>.4</w:t>
      </w:r>
      <w:r>
        <w:rPr>
          <w:rFonts w:ascii="宋体" w:hAnsi="宋体" w:cs="宋体" w:hint="eastAsia"/>
          <w:kern w:val="0"/>
          <w:sz w:val="24"/>
          <w:szCs w:val="24"/>
          <w:lang w:bidi="ar"/>
        </w:rPr>
        <w:t xml:space="preserve"> 问题二c解题思路</w:t>
      </w:r>
    </w:p>
    <w:p w14:paraId="40E0C6A3" w14:textId="2FDA99C9" w:rsidR="00396F21" w:rsidRPr="00BF278E" w:rsidRDefault="00172526" w:rsidP="00BF278E">
      <w:pPr>
        <w:widowControl/>
        <w:ind w:firstLine="480"/>
        <w:jc w:val="left"/>
        <w:rPr>
          <w:rFonts w:ascii="宋体" w:hAnsi="宋体" w:cs="宋体"/>
          <w:kern w:val="0"/>
          <w:sz w:val="24"/>
          <w:szCs w:val="24"/>
          <w:lang w:bidi="ar"/>
        </w:rPr>
      </w:pPr>
      <w:r>
        <w:rPr>
          <w:rFonts w:ascii="宋体" w:hAnsi="宋体" w:cs="宋体"/>
          <w:kern w:val="0"/>
          <w:sz w:val="24"/>
          <w:szCs w:val="24"/>
          <w:lang w:bidi="ar"/>
        </w:rPr>
        <w:t>问题d与c相似，需要注意的是应该研究患者接受治疗后，治疗方式与血肿体积和水肿体积的相关性。因而直接计算治疗方式与多次随访的血肿体积和水肿体积的相关性即可，不必考虑首次检查的血肿体积和水肿体积。</w:t>
      </w:r>
    </w:p>
    <w:p w14:paraId="0A312EFD" w14:textId="50B49D22" w:rsidR="00396F21" w:rsidRDefault="00172526">
      <w:pPr>
        <w:ind w:firstLine="480"/>
        <w:jc w:val="center"/>
        <w:rPr>
          <w:lang w:val="zh-CN"/>
        </w:rPr>
      </w:pPr>
      <w:r>
        <w:rPr>
          <w:noProof/>
          <w:lang w:val="zh-CN"/>
        </w:rPr>
        <w:drawing>
          <wp:inline distT="0" distB="0" distL="0" distR="0" wp14:anchorId="0EE29878" wp14:editId="7FA0A3B0">
            <wp:extent cx="2197076" cy="18749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rotWithShape="1">
                    <a:blip r:embed="rId15">
                      <a:extLst>
                        <a:ext uri="{28A0092B-C50C-407E-A947-70E740481C1C}">
                          <a14:useLocalDpi xmlns:a14="http://schemas.microsoft.com/office/drawing/2010/main" val="0"/>
                        </a:ext>
                      </a:extLst>
                    </a:blip>
                    <a:srcRect l="10049" t="11882" r="10108" b="11797"/>
                    <a:stretch/>
                  </pic:blipFill>
                  <pic:spPr bwMode="auto">
                    <a:xfrm>
                      <a:off x="0" y="0"/>
                      <a:ext cx="2197829" cy="1875548"/>
                    </a:xfrm>
                    <a:prstGeom prst="rect">
                      <a:avLst/>
                    </a:prstGeom>
                    <a:ln>
                      <a:noFill/>
                    </a:ln>
                    <a:extLst>
                      <a:ext uri="{53640926-AAD7-44D8-BBD7-CCE9431645EC}">
                        <a14:shadowObscured xmlns:a14="http://schemas.microsoft.com/office/drawing/2010/main"/>
                      </a:ext>
                    </a:extLst>
                  </pic:spPr>
                </pic:pic>
              </a:graphicData>
            </a:graphic>
          </wp:inline>
        </w:drawing>
      </w:r>
    </w:p>
    <w:p w14:paraId="1BE4563C" w14:textId="33895F89" w:rsidR="00396F21" w:rsidRPr="00BF278E" w:rsidRDefault="00BF278E" w:rsidP="00BF278E">
      <w:pPr>
        <w:ind w:firstLine="480"/>
        <w:jc w:val="center"/>
        <w:rPr>
          <w:sz w:val="24"/>
          <w:szCs w:val="28"/>
          <w:lang w:val="zh-CN"/>
        </w:rPr>
      </w:pPr>
      <w:r w:rsidRPr="00BF278E">
        <w:rPr>
          <w:rFonts w:hint="eastAsia"/>
          <w:sz w:val="24"/>
          <w:szCs w:val="28"/>
          <w:lang w:val="zh-CN"/>
        </w:rPr>
        <w:t>图</w:t>
      </w:r>
      <w:r w:rsidRPr="00BF278E">
        <w:rPr>
          <w:rFonts w:hint="eastAsia"/>
          <w:sz w:val="24"/>
          <w:szCs w:val="28"/>
          <w:lang w:val="zh-CN"/>
        </w:rPr>
        <w:t>2</w:t>
      </w:r>
      <w:r w:rsidRPr="00BF278E">
        <w:rPr>
          <w:sz w:val="24"/>
          <w:szCs w:val="28"/>
          <w:lang w:val="zh-CN"/>
        </w:rPr>
        <w:t xml:space="preserve">.5 </w:t>
      </w:r>
      <w:r w:rsidRPr="00BF278E">
        <w:rPr>
          <w:rFonts w:hint="eastAsia"/>
          <w:sz w:val="24"/>
          <w:szCs w:val="28"/>
          <w:lang w:val="zh-CN"/>
        </w:rPr>
        <w:t>问题二</w:t>
      </w:r>
      <w:r w:rsidRPr="00BF278E">
        <w:rPr>
          <w:rFonts w:hint="eastAsia"/>
          <w:sz w:val="24"/>
          <w:szCs w:val="28"/>
          <w:lang w:val="zh-CN"/>
        </w:rPr>
        <w:t>d</w:t>
      </w:r>
      <w:r w:rsidRPr="00BF278E">
        <w:rPr>
          <w:rFonts w:hint="eastAsia"/>
          <w:sz w:val="24"/>
          <w:szCs w:val="28"/>
          <w:lang w:val="zh-CN"/>
        </w:rPr>
        <w:t>的解题思路</w:t>
      </w:r>
    </w:p>
    <w:p w14:paraId="21CD09B9" w14:textId="77777777" w:rsidR="00396F21" w:rsidRPr="00BF278E" w:rsidRDefault="00172526">
      <w:pPr>
        <w:pStyle w:val="2"/>
        <w:spacing w:line="240" w:lineRule="auto"/>
        <w:ind w:firstLine="480"/>
        <w:rPr>
          <w:rFonts w:ascii="Times New Roman" w:hAnsi="Times New Roman"/>
          <w:b w:val="0"/>
          <w:bCs w:val="0"/>
          <w:sz w:val="24"/>
          <w:szCs w:val="24"/>
        </w:rPr>
      </w:pPr>
      <w:bookmarkStart w:id="8" w:name="_Toc146378611"/>
      <w:r w:rsidRPr="00BF278E">
        <w:rPr>
          <w:rFonts w:ascii="宋体" w:hAnsi="宋体" w:cs="宋体" w:hint="eastAsia"/>
          <w:b w:val="0"/>
          <w:bCs w:val="0"/>
          <w:sz w:val="24"/>
          <w:szCs w:val="24"/>
        </w:rPr>
        <w:t xml:space="preserve">2.3 </w:t>
      </w:r>
      <w:r w:rsidRPr="00BF278E">
        <w:rPr>
          <w:rFonts w:hint="eastAsia"/>
          <w:b w:val="0"/>
          <w:bCs w:val="0"/>
          <w:sz w:val="24"/>
          <w:szCs w:val="24"/>
        </w:rPr>
        <w:t>问题</w:t>
      </w:r>
      <w:bookmarkEnd w:id="8"/>
      <w:r w:rsidRPr="00BF278E">
        <w:rPr>
          <w:rFonts w:ascii="Times New Roman" w:hAnsi="Times New Roman" w:hint="eastAsia"/>
          <w:b w:val="0"/>
          <w:bCs w:val="0"/>
          <w:sz w:val="24"/>
          <w:szCs w:val="24"/>
        </w:rPr>
        <w:t>三</w:t>
      </w:r>
    </w:p>
    <w:p w14:paraId="77D702DA" w14:textId="387E6279" w:rsidR="009427DD" w:rsidRDefault="009427DD" w:rsidP="009427DD">
      <w:pPr>
        <w:ind w:firstLineChars="200" w:firstLine="480"/>
        <w:rPr>
          <w:rFonts w:ascii="宋体" w:hAnsi="宋体"/>
          <w:sz w:val="24"/>
          <w:szCs w:val="24"/>
        </w:rPr>
      </w:pPr>
      <w:r>
        <w:rPr>
          <w:rFonts w:hint="eastAsia"/>
          <w:sz w:val="24"/>
          <w:szCs w:val="24"/>
        </w:rPr>
        <w:t>问题</w:t>
      </w:r>
      <w:r w:rsidR="00A6027C">
        <w:rPr>
          <w:rFonts w:hint="eastAsia"/>
          <w:sz w:val="24"/>
          <w:szCs w:val="24"/>
        </w:rPr>
        <w:t>a</w:t>
      </w:r>
      <w:r>
        <w:rPr>
          <w:rFonts w:hint="eastAsia"/>
          <w:sz w:val="24"/>
          <w:szCs w:val="24"/>
        </w:rPr>
        <w:t>，</w:t>
      </w:r>
      <w:r>
        <w:rPr>
          <w:rFonts w:ascii="宋体" w:hAnsi="宋体" w:hint="eastAsia"/>
          <w:sz w:val="24"/>
          <w:szCs w:val="24"/>
        </w:rPr>
        <w:t>要求</w:t>
      </w:r>
      <w:proofErr w:type="gramStart"/>
      <w:r>
        <w:rPr>
          <w:rFonts w:ascii="宋体" w:hAnsi="宋体" w:hint="eastAsia"/>
          <w:sz w:val="24"/>
          <w:szCs w:val="24"/>
        </w:rPr>
        <w:t>使用请</w:t>
      </w:r>
      <w:proofErr w:type="gramEnd"/>
      <w:r>
        <w:rPr>
          <w:rFonts w:ascii="宋体" w:hAnsi="宋体" w:hint="eastAsia"/>
          <w:sz w:val="24"/>
          <w:szCs w:val="24"/>
        </w:rPr>
        <w:t>根据前100个患者（sub001至sub100）个人史、疾病史、发病相关（“表1”字段E至W）</w:t>
      </w:r>
      <w:proofErr w:type="gramStart"/>
      <w:r>
        <w:rPr>
          <w:rFonts w:ascii="宋体" w:hAnsi="宋体" w:hint="eastAsia"/>
          <w:sz w:val="24"/>
          <w:szCs w:val="24"/>
        </w:rPr>
        <w:t>及首次</w:t>
      </w:r>
      <w:proofErr w:type="gramEnd"/>
      <w:r>
        <w:rPr>
          <w:rFonts w:ascii="宋体" w:hAnsi="宋体" w:hint="eastAsia"/>
          <w:sz w:val="24"/>
          <w:szCs w:val="24"/>
        </w:rPr>
        <w:t>影像结果（表2，表3中相关字段）构建预测模型，预测患者（sub001至sub160）90天</w:t>
      </w:r>
      <w:proofErr w:type="spellStart"/>
      <w:r>
        <w:rPr>
          <w:rFonts w:ascii="宋体" w:hAnsi="宋体" w:hint="eastAsia"/>
          <w:sz w:val="24"/>
          <w:szCs w:val="24"/>
        </w:rPr>
        <w:t>mRS</w:t>
      </w:r>
      <w:proofErr w:type="spellEnd"/>
      <w:r>
        <w:rPr>
          <w:rFonts w:ascii="宋体" w:hAnsi="宋体" w:hint="eastAsia"/>
          <w:sz w:val="24"/>
          <w:szCs w:val="24"/>
        </w:rPr>
        <w:t>评分。首先提取表1中的字段E至W,以及表2和表3中首次影像结果，对数据进行处理，离散数据进行编码，连续数据进行归一化。由于特征过多，需要进行特征筛选，使用为了预测</w:t>
      </w:r>
      <w:bookmarkStart w:id="9" w:name="OLE_LINK11"/>
      <w:r>
        <w:rPr>
          <w:rFonts w:ascii="宋体" w:hAnsi="宋体" w:hint="eastAsia"/>
          <w:sz w:val="24"/>
          <w:szCs w:val="24"/>
        </w:rPr>
        <w:t>90天</w:t>
      </w:r>
      <w:proofErr w:type="spellStart"/>
      <w:r>
        <w:rPr>
          <w:rFonts w:ascii="宋体" w:hAnsi="宋体" w:hint="eastAsia"/>
          <w:sz w:val="24"/>
          <w:szCs w:val="24"/>
        </w:rPr>
        <w:t>mRs</w:t>
      </w:r>
      <w:bookmarkEnd w:id="9"/>
      <w:proofErr w:type="spellEnd"/>
      <w:r>
        <w:rPr>
          <w:rFonts w:ascii="宋体" w:hAnsi="宋体" w:hint="eastAsia"/>
          <w:sz w:val="24"/>
          <w:szCs w:val="24"/>
        </w:rPr>
        <w:t>，观察90天</w:t>
      </w:r>
      <w:proofErr w:type="spellStart"/>
      <w:r>
        <w:rPr>
          <w:rFonts w:ascii="宋体" w:hAnsi="宋体" w:hint="eastAsia"/>
          <w:sz w:val="24"/>
          <w:szCs w:val="24"/>
        </w:rPr>
        <w:t>mRs</w:t>
      </w:r>
      <w:proofErr w:type="spellEnd"/>
      <w:r>
        <w:rPr>
          <w:rFonts w:ascii="宋体" w:hAnsi="宋体" w:hint="eastAsia"/>
          <w:sz w:val="24"/>
          <w:szCs w:val="24"/>
        </w:rPr>
        <w:t>为离散整数（0-6）。因此使用分类预测模型进行运算求解。</w:t>
      </w:r>
    </w:p>
    <w:p w14:paraId="312F1F78" w14:textId="69F3A547" w:rsidR="009427DD" w:rsidRPr="00A6027C" w:rsidRDefault="009427DD" w:rsidP="00A6027C">
      <w:pPr>
        <w:ind w:firstLine="480"/>
        <w:rPr>
          <w:rFonts w:ascii="宋体" w:hAnsi="宋体"/>
          <w:sz w:val="24"/>
          <w:szCs w:val="24"/>
        </w:rPr>
      </w:pPr>
      <w:r>
        <w:rPr>
          <w:rFonts w:hint="eastAsia"/>
          <w:sz w:val="24"/>
          <w:szCs w:val="24"/>
        </w:rPr>
        <w:t xml:space="preserve">  </w:t>
      </w:r>
      <w:r>
        <w:rPr>
          <w:sz w:val="24"/>
          <w:szCs w:val="24"/>
        </w:rPr>
        <w:t xml:space="preserve">  </w:t>
      </w:r>
      <w:r>
        <w:rPr>
          <w:rFonts w:ascii="宋体" w:hAnsi="宋体" w:hint="eastAsia"/>
          <w:sz w:val="24"/>
          <w:szCs w:val="24"/>
        </w:rPr>
        <w:t>问题</w:t>
      </w:r>
      <w:r w:rsidR="00A6027C">
        <w:rPr>
          <w:rFonts w:hint="eastAsia"/>
          <w:sz w:val="24"/>
          <w:szCs w:val="24"/>
        </w:rPr>
        <w:t>b</w:t>
      </w:r>
      <w:r>
        <w:rPr>
          <w:rFonts w:ascii="宋体" w:hAnsi="宋体" w:hint="eastAsia"/>
          <w:sz w:val="24"/>
          <w:szCs w:val="24"/>
        </w:rPr>
        <w:t>，要求是使用前100个患者（sub001至sub100）所有已知临床、治疗（表1字段E到W）、表2及表3的影像（首次+随访）结果，预测所有含随访影像检查的患者（sub001至sub100,sub131至sub160）90天</w:t>
      </w:r>
      <w:proofErr w:type="spellStart"/>
      <w:r>
        <w:rPr>
          <w:rFonts w:ascii="宋体" w:hAnsi="宋体" w:hint="eastAsia"/>
          <w:sz w:val="24"/>
          <w:szCs w:val="24"/>
        </w:rPr>
        <w:t>mRS</w:t>
      </w:r>
      <w:proofErr w:type="spellEnd"/>
      <w:r>
        <w:rPr>
          <w:rFonts w:ascii="宋体" w:hAnsi="宋体" w:hint="eastAsia"/>
          <w:sz w:val="24"/>
          <w:szCs w:val="24"/>
        </w:rPr>
        <w:t>评分。首先提取表1中的字段E至W,以及表2和表3中所有随访的影像结果，对数据进行处理，离散数据进行编码，连续数据进行归一化。由于特征过多，需要进行特征筛选，使用为了预测90天</w:t>
      </w:r>
      <w:proofErr w:type="spellStart"/>
      <w:r>
        <w:rPr>
          <w:rFonts w:ascii="宋体" w:hAnsi="宋体" w:hint="eastAsia"/>
          <w:sz w:val="24"/>
          <w:szCs w:val="24"/>
        </w:rPr>
        <w:t>mRs</w:t>
      </w:r>
      <w:proofErr w:type="spellEnd"/>
      <w:r>
        <w:rPr>
          <w:rFonts w:ascii="宋体" w:hAnsi="宋体" w:hint="eastAsia"/>
          <w:sz w:val="24"/>
          <w:szCs w:val="24"/>
        </w:rPr>
        <w:t>，观察90天</w:t>
      </w:r>
      <w:proofErr w:type="spellStart"/>
      <w:r>
        <w:rPr>
          <w:rFonts w:ascii="宋体" w:hAnsi="宋体" w:hint="eastAsia"/>
          <w:sz w:val="24"/>
          <w:szCs w:val="24"/>
        </w:rPr>
        <w:t>mRs</w:t>
      </w:r>
      <w:proofErr w:type="spellEnd"/>
      <w:r>
        <w:rPr>
          <w:rFonts w:ascii="宋体" w:hAnsi="宋体" w:hint="eastAsia"/>
          <w:sz w:val="24"/>
          <w:szCs w:val="24"/>
        </w:rPr>
        <w:t>为离散整数（0-6）。因此使用分类预测模型进行运算求解。</w:t>
      </w:r>
    </w:p>
    <w:p w14:paraId="51FAD473" w14:textId="3D44DCDB" w:rsidR="00396F21" w:rsidRDefault="00A6027C">
      <w:pPr>
        <w:ind w:firstLine="480"/>
      </w:pPr>
      <w:r>
        <w:rPr>
          <w:rFonts w:hint="eastAsia"/>
          <w:sz w:val="24"/>
          <w:szCs w:val="24"/>
        </w:rPr>
        <w:t>问题</w:t>
      </w:r>
      <w:r>
        <w:rPr>
          <w:rFonts w:hint="eastAsia"/>
          <w:sz w:val="24"/>
          <w:szCs w:val="24"/>
        </w:rPr>
        <w:t>c</w:t>
      </w:r>
      <w:r>
        <w:rPr>
          <w:rFonts w:hint="eastAsia"/>
          <w:sz w:val="24"/>
          <w:szCs w:val="24"/>
        </w:rPr>
        <w:t>，</w:t>
      </w:r>
      <w:r w:rsidR="00172526">
        <w:rPr>
          <w:rFonts w:hint="eastAsia"/>
          <w:sz w:val="24"/>
          <w:szCs w:val="24"/>
        </w:rPr>
        <w:t>选择研究发病特征</w:t>
      </w:r>
      <w:r w:rsidR="00172526">
        <w:rPr>
          <w:rFonts w:hint="eastAsia"/>
          <w:sz w:val="24"/>
          <w:szCs w:val="24"/>
        </w:rPr>
        <w:t>(</w:t>
      </w:r>
      <w:r w:rsidR="00172526">
        <w:rPr>
          <w:rFonts w:hint="eastAsia"/>
          <w:sz w:val="24"/>
          <w:szCs w:val="24"/>
        </w:rPr>
        <w:t>血压值</w:t>
      </w:r>
      <w:r w:rsidR="00172526">
        <w:rPr>
          <w:rFonts w:hint="eastAsia"/>
          <w:sz w:val="24"/>
          <w:szCs w:val="24"/>
        </w:rPr>
        <w:t>)</w:t>
      </w:r>
      <w:r w:rsidR="00172526">
        <w:rPr>
          <w:rFonts w:hint="eastAsia"/>
          <w:sz w:val="24"/>
          <w:szCs w:val="24"/>
        </w:rPr>
        <w:t>、治疗方式相关特征、体积和位置特征以及形状及灰度特征对</w:t>
      </w:r>
      <w:r w:rsidR="00172526" w:rsidRPr="00BF278E">
        <w:rPr>
          <w:sz w:val="24"/>
          <w:szCs w:val="24"/>
        </w:rPr>
        <w:t>90</w:t>
      </w:r>
      <w:r w:rsidR="00172526">
        <w:rPr>
          <w:rFonts w:ascii="宋体" w:hAnsi="宋体" w:hint="eastAsia"/>
          <w:sz w:val="24"/>
          <w:szCs w:val="24"/>
        </w:rPr>
        <w:t>天</w:t>
      </w:r>
      <w:proofErr w:type="spellStart"/>
      <w:r w:rsidR="00172526" w:rsidRPr="00BF278E">
        <w:rPr>
          <w:rFonts w:hint="eastAsia"/>
          <w:sz w:val="24"/>
          <w:szCs w:val="24"/>
        </w:rPr>
        <w:t>mRS</w:t>
      </w:r>
      <w:proofErr w:type="spellEnd"/>
      <w:r w:rsidR="00172526">
        <w:rPr>
          <w:rFonts w:ascii="宋体" w:hAnsi="宋体" w:hint="eastAsia"/>
          <w:sz w:val="24"/>
          <w:szCs w:val="24"/>
        </w:rPr>
        <w:t>的相关性。由于特征太多，先对每一类分别进行</w:t>
      </w:r>
      <w:r w:rsidR="00172526" w:rsidRPr="00BF278E">
        <w:rPr>
          <w:rFonts w:hint="eastAsia"/>
          <w:sz w:val="24"/>
          <w:szCs w:val="24"/>
        </w:rPr>
        <w:t>PCA</w:t>
      </w:r>
      <w:proofErr w:type="gramStart"/>
      <w:r w:rsidR="00172526">
        <w:rPr>
          <w:rFonts w:ascii="宋体" w:hAnsi="宋体" w:hint="eastAsia"/>
          <w:sz w:val="24"/>
          <w:szCs w:val="24"/>
        </w:rPr>
        <w:t>降维重新</w:t>
      </w:r>
      <w:proofErr w:type="gramEnd"/>
      <w:r w:rsidR="00172526">
        <w:rPr>
          <w:rFonts w:ascii="宋体" w:hAnsi="宋体" w:hint="eastAsia"/>
          <w:sz w:val="24"/>
          <w:szCs w:val="24"/>
        </w:rPr>
        <w:t>融合新的特征后再计算斯皮尔曼相关性矩阵。</w:t>
      </w:r>
    </w:p>
    <w:p w14:paraId="1EB51C3E" w14:textId="77777777" w:rsidR="00396F21" w:rsidRDefault="00172526">
      <w:pPr>
        <w:pStyle w:val="1"/>
        <w:spacing w:line="240" w:lineRule="auto"/>
        <w:ind w:firstLine="560"/>
        <w:jc w:val="center"/>
        <w:rPr>
          <w:rFonts w:ascii="黑体" w:eastAsia="黑体" w:hAnsi="黑体"/>
          <w:b w:val="0"/>
          <w:bCs w:val="0"/>
          <w:sz w:val="28"/>
          <w:szCs w:val="28"/>
        </w:rPr>
      </w:pPr>
      <w:bookmarkStart w:id="10" w:name="_Toc146378612"/>
      <w:r>
        <w:rPr>
          <w:rFonts w:ascii="黑体" w:eastAsia="黑体" w:hAnsi="黑体" w:hint="eastAsia"/>
          <w:b w:val="0"/>
          <w:bCs w:val="0"/>
          <w:sz w:val="28"/>
          <w:szCs w:val="28"/>
        </w:rPr>
        <w:t>三、模型假设</w:t>
      </w:r>
      <w:bookmarkEnd w:id="10"/>
    </w:p>
    <w:p w14:paraId="25092F8C" w14:textId="34A07EDD" w:rsidR="00396F21" w:rsidRPr="00BF278E" w:rsidRDefault="00BF278E" w:rsidP="00BF278E">
      <w:pPr>
        <w:pStyle w:val="2"/>
        <w:spacing w:line="240" w:lineRule="auto"/>
        <w:ind w:firstLine="480"/>
        <w:rPr>
          <w:rFonts w:ascii="Times New Roman" w:hAnsi="Times New Roman"/>
          <w:b w:val="0"/>
          <w:bCs w:val="0"/>
          <w:sz w:val="24"/>
          <w:szCs w:val="24"/>
        </w:rPr>
      </w:pPr>
      <w:r>
        <w:rPr>
          <w:rFonts w:ascii="宋体" w:hAnsi="宋体" w:cs="宋体"/>
          <w:b w:val="0"/>
          <w:bCs w:val="0"/>
          <w:sz w:val="24"/>
          <w:szCs w:val="24"/>
        </w:rPr>
        <w:t>3</w:t>
      </w:r>
      <w:r w:rsidRPr="00BF278E">
        <w:rPr>
          <w:rFonts w:ascii="宋体" w:hAnsi="宋体" w:cs="宋体" w:hint="eastAsia"/>
          <w:b w:val="0"/>
          <w:bCs w:val="0"/>
          <w:sz w:val="24"/>
          <w:szCs w:val="24"/>
        </w:rPr>
        <w:t>.</w:t>
      </w:r>
      <w:r>
        <w:rPr>
          <w:rFonts w:ascii="宋体" w:hAnsi="宋体" w:cs="宋体"/>
          <w:b w:val="0"/>
          <w:bCs w:val="0"/>
          <w:sz w:val="24"/>
          <w:szCs w:val="24"/>
        </w:rPr>
        <w:t>1</w:t>
      </w:r>
      <w:r w:rsidRPr="00BF278E">
        <w:rPr>
          <w:rFonts w:ascii="宋体" w:hAnsi="宋体" w:cs="宋体" w:hint="eastAsia"/>
          <w:b w:val="0"/>
          <w:bCs w:val="0"/>
          <w:sz w:val="24"/>
          <w:szCs w:val="24"/>
        </w:rPr>
        <w:t xml:space="preserve"> </w:t>
      </w:r>
      <w:r w:rsidRPr="00BF278E">
        <w:rPr>
          <w:rFonts w:hint="eastAsia"/>
          <w:b w:val="0"/>
          <w:bCs w:val="0"/>
          <w:sz w:val="24"/>
          <w:szCs w:val="24"/>
        </w:rPr>
        <w:t>问题</w:t>
      </w:r>
      <w:proofErr w:type="gramStart"/>
      <w:r>
        <w:rPr>
          <w:rFonts w:ascii="Times New Roman" w:hAnsi="Times New Roman" w:hint="eastAsia"/>
          <w:b w:val="0"/>
          <w:bCs w:val="0"/>
          <w:sz w:val="24"/>
          <w:szCs w:val="24"/>
        </w:rPr>
        <w:t>一</w:t>
      </w:r>
      <w:proofErr w:type="gramEnd"/>
      <w:r w:rsidR="00172526" w:rsidRPr="00BF278E">
        <w:rPr>
          <w:rFonts w:hint="eastAsia"/>
          <w:b w:val="0"/>
          <w:bCs w:val="0"/>
          <w:sz w:val="24"/>
          <w:szCs w:val="28"/>
        </w:rPr>
        <w:t>假设</w:t>
      </w:r>
    </w:p>
    <w:p w14:paraId="5B84699D" w14:textId="31D7BFE9" w:rsidR="00BF278E" w:rsidRPr="00BF278E" w:rsidRDefault="00BF278E" w:rsidP="00BF278E">
      <w:pPr>
        <w:ind w:firstLineChars="100" w:firstLine="240"/>
        <w:rPr>
          <w:sz w:val="24"/>
          <w:szCs w:val="28"/>
        </w:rPr>
      </w:pPr>
      <w:r>
        <w:rPr>
          <w:rFonts w:ascii="MS Gothic" w:eastAsia="MS Gothic" w:hAnsi="MS Gothic" w:hint="eastAsia"/>
          <w:sz w:val="24"/>
          <w:szCs w:val="28"/>
        </w:rPr>
        <w:t>➢</w:t>
      </w:r>
      <w:r>
        <w:rPr>
          <w:rFonts w:ascii="MS Gothic" w:eastAsiaTheme="minorEastAsia" w:hAnsi="MS Gothic" w:hint="eastAsia"/>
          <w:sz w:val="24"/>
          <w:szCs w:val="28"/>
        </w:rPr>
        <w:t xml:space="preserve"> </w:t>
      </w:r>
      <w:r w:rsidRPr="00BF278E">
        <w:rPr>
          <w:rFonts w:hint="eastAsia"/>
          <w:sz w:val="24"/>
          <w:szCs w:val="28"/>
        </w:rPr>
        <w:t>假设</w:t>
      </w:r>
      <w:r w:rsidRPr="00BF278E">
        <w:rPr>
          <w:rFonts w:hint="eastAsia"/>
          <w:sz w:val="24"/>
          <w:szCs w:val="28"/>
        </w:rPr>
        <w:t>1</w:t>
      </w:r>
      <w:r>
        <w:rPr>
          <w:sz w:val="24"/>
          <w:szCs w:val="28"/>
        </w:rPr>
        <w:t>.</w:t>
      </w:r>
      <w:r w:rsidRPr="00BF278E">
        <w:rPr>
          <w:rFonts w:hint="eastAsia"/>
          <w:sz w:val="24"/>
          <w:szCs w:val="28"/>
        </w:rPr>
        <w:t xml:space="preserve"> </w:t>
      </w:r>
      <w:r w:rsidRPr="00BF278E">
        <w:rPr>
          <w:rFonts w:hint="eastAsia"/>
          <w:sz w:val="24"/>
          <w:szCs w:val="28"/>
        </w:rPr>
        <w:t>假设所给数据无异常值，数据仅需要归一化处理和编码处理。</w:t>
      </w:r>
    </w:p>
    <w:p w14:paraId="01D49251" w14:textId="3CEA1AE5" w:rsidR="00BF278E" w:rsidRPr="00BF278E" w:rsidRDefault="00BF278E" w:rsidP="00BF278E">
      <w:pPr>
        <w:ind w:firstLineChars="100" w:firstLine="240"/>
        <w:rPr>
          <w:sz w:val="24"/>
          <w:szCs w:val="28"/>
        </w:rPr>
      </w:pPr>
      <w:r>
        <w:rPr>
          <w:rFonts w:ascii="MS Gothic" w:eastAsia="MS Gothic" w:hAnsi="MS Gothic" w:hint="eastAsia"/>
          <w:sz w:val="24"/>
          <w:szCs w:val="28"/>
        </w:rPr>
        <w:t>➢</w:t>
      </w:r>
      <w:r>
        <w:rPr>
          <w:sz w:val="24"/>
          <w:szCs w:val="28"/>
        </w:rPr>
        <w:t xml:space="preserve"> </w:t>
      </w:r>
      <w:r w:rsidRPr="00BF278E">
        <w:rPr>
          <w:rFonts w:hint="eastAsia"/>
          <w:sz w:val="24"/>
          <w:szCs w:val="28"/>
        </w:rPr>
        <w:t>假设</w:t>
      </w:r>
      <w:r w:rsidRPr="00BF278E">
        <w:rPr>
          <w:rFonts w:hint="eastAsia"/>
          <w:sz w:val="24"/>
          <w:szCs w:val="28"/>
        </w:rPr>
        <w:t>2</w:t>
      </w:r>
      <w:r>
        <w:rPr>
          <w:sz w:val="24"/>
          <w:szCs w:val="28"/>
        </w:rPr>
        <w:t>.</w:t>
      </w:r>
      <w:r w:rsidRPr="00BF278E">
        <w:rPr>
          <w:rFonts w:hint="eastAsia"/>
          <w:sz w:val="24"/>
          <w:szCs w:val="28"/>
        </w:rPr>
        <w:t xml:space="preserve"> </w:t>
      </w:r>
      <w:r w:rsidRPr="00BF278E">
        <w:rPr>
          <w:rFonts w:hint="eastAsia"/>
          <w:sz w:val="24"/>
          <w:szCs w:val="28"/>
        </w:rPr>
        <w:t>假设血肿体积在两个随访时间点的时间具有线性关系</w:t>
      </w:r>
    </w:p>
    <w:p w14:paraId="6C71CA19" w14:textId="7C16A771" w:rsidR="00396F21" w:rsidRDefault="00BF278E" w:rsidP="00BF278E">
      <w:pPr>
        <w:ind w:firstLineChars="100" w:firstLine="240"/>
        <w:rPr>
          <w:sz w:val="24"/>
          <w:szCs w:val="28"/>
        </w:rPr>
      </w:pPr>
      <w:r>
        <w:rPr>
          <w:rFonts w:ascii="MS Gothic" w:eastAsia="MS Gothic" w:hAnsi="MS Gothic" w:hint="eastAsia"/>
          <w:sz w:val="24"/>
          <w:szCs w:val="28"/>
        </w:rPr>
        <w:t>➢</w:t>
      </w:r>
      <w:r>
        <w:rPr>
          <w:rFonts w:ascii="MS Gothic" w:eastAsiaTheme="minorEastAsia" w:hAnsi="MS Gothic" w:hint="eastAsia"/>
          <w:sz w:val="24"/>
          <w:szCs w:val="28"/>
        </w:rPr>
        <w:t xml:space="preserve"> </w:t>
      </w:r>
      <w:r w:rsidRPr="00BF278E">
        <w:rPr>
          <w:rFonts w:hint="eastAsia"/>
          <w:sz w:val="24"/>
          <w:szCs w:val="28"/>
        </w:rPr>
        <w:t>假设</w:t>
      </w:r>
      <w:r w:rsidRPr="00BF278E">
        <w:rPr>
          <w:rFonts w:hint="eastAsia"/>
          <w:sz w:val="24"/>
          <w:szCs w:val="28"/>
        </w:rPr>
        <w:t>3</w:t>
      </w:r>
      <w:r>
        <w:rPr>
          <w:sz w:val="24"/>
          <w:szCs w:val="28"/>
        </w:rPr>
        <w:t>.</w:t>
      </w:r>
      <w:r w:rsidRPr="00BF278E">
        <w:rPr>
          <w:rFonts w:hint="eastAsia"/>
          <w:sz w:val="24"/>
          <w:szCs w:val="28"/>
        </w:rPr>
        <w:t xml:space="preserve"> </w:t>
      </w:r>
      <w:r w:rsidRPr="00BF278E">
        <w:rPr>
          <w:rFonts w:hint="eastAsia"/>
          <w:sz w:val="24"/>
          <w:szCs w:val="28"/>
        </w:rPr>
        <w:t>除建模需要的数据外，每个个体其他的因素都相同。</w:t>
      </w:r>
    </w:p>
    <w:p w14:paraId="67BEAF42" w14:textId="0C2FAE8B" w:rsidR="00BF278E" w:rsidRPr="00BF278E" w:rsidRDefault="00BF278E" w:rsidP="00BF278E">
      <w:pPr>
        <w:pStyle w:val="2"/>
        <w:spacing w:line="240" w:lineRule="auto"/>
        <w:ind w:firstLine="480"/>
        <w:rPr>
          <w:rFonts w:ascii="Times New Roman" w:hAnsi="Times New Roman"/>
          <w:b w:val="0"/>
          <w:bCs w:val="0"/>
          <w:sz w:val="24"/>
          <w:szCs w:val="24"/>
        </w:rPr>
      </w:pPr>
      <w:r>
        <w:rPr>
          <w:rFonts w:ascii="宋体" w:hAnsi="宋体" w:cs="宋体"/>
          <w:b w:val="0"/>
          <w:bCs w:val="0"/>
          <w:sz w:val="24"/>
          <w:szCs w:val="24"/>
        </w:rPr>
        <w:lastRenderedPageBreak/>
        <w:t>3</w:t>
      </w:r>
      <w:r w:rsidRPr="00BF278E">
        <w:rPr>
          <w:rFonts w:ascii="宋体" w:hAnsi="宋体" w:cs="宋体" w:hint="eastAsia"/>
          <w:b w:val="0"/>
          <w:bCs w:val="0"/>
          <w:sz w:val="24"/>
          <w:szCs w:val="24"/>
        </w:rPr>
        <w:t>.</w:t>
      </w:r>
      <w:r>
        <w:rPr>
          <w:rFonts w:ascii="宋体" w:hAnsi="宋体" w:cs="宋体"/>
          <w:b w:val="0"/>
          <w:bCs w:val="0"/>
          <w:sz w:val="24"/>
          <w:szCs w:val="24"/>
        </w:rPr>
        <w:t>2</w:t>
      </w:r>
      <w:r w:rsidRPr="00BF278E">
        <w:rPr>
          <w:rFonts w:ascii="宋体" w:hAnsi="宋体" w:cs="宋体" w:hint="eastAsia"/>
          <w:b w:val="0"/>
          <w:bCs w:val="0"/>
          <w:sz w:val="24"/>
          <w:szCs w:val="24"/>
        </w:rPr>
        <w:t xml:space="preserve"> </w:t>
      </w:r>
      <w:r w:rsidRPr="00BF278E">
        <w:rPr>
          <w:rFonts w:hint="eastAsia"/>
          <w:b w:val="0"/>
          <w:bCs w:val="0"/>
          <w:sz w:val="24"/>
          <w:szCs w:val="24"/>
        </w:rPr>
        <w:t>问题</w:t>
      </w:r>
      <w:r>
        <w:rPr>
          <w:rFonts w:ascii="Times New Roman" w:hAnsi="Times New Roman" w:hint="eastAsia"/>
          <w:b w:val="0"/>
          <w:bCs w:val="0"/>
          <w:sz w:val="24"/>
          <w:szCs w:val="24"/>
        </w:rPr>
        <w:t>二</w:t>
      </w:r>
      <w:r w:rsidRPr="00BF278E">
        <w:rPr>
          <w:rFonts w:hint="eastAsia"/>
          <w:b w:val="0"/>
          <w:bCs w:val="0"/>
          <w:sz w:val="24"/>
          <w:szCs w:val="28"/>
        </w:rPr>
        <w:t>假设</w:t>
      </w:r>
    </w:p>
    <w:p w14:paraId="3736B9E0" w14:textId="2E9F803D" w:rsidR="00396F21" w:rsidRDefault="00BF278E" w:rsidP="00BF278E">
      <w:pPr>
        <w:ind w:firstLineChars="100" w:firstLine="240"/>
        <w:rPr>
          <w:sz w:val="24"/>
          <w:szCs w:val="28"/>
        </w:rPr>
      </w:pPr>
      <w:r>
        <w:rPr>
          <w:rFonts w:ascii="MS Gothic" w:eastAsia="MS Gothic" w:hAnsi="MS Gothic" w:hint="eastAsia"/>
          <w:sz w:val="24"/>
          <w:szCs w:val="28"/>
        </w:rPr>
        <w:t>➢</w:t>
      </w:r>
      <w:r>
        <w:rPr>
          <w:rFonts w:ascii="MS Gothic" w:eastAsiaTheme="minorEastAsia" w:hAnsi="MS Gothic" w:hint="eastAsia"/>
          <w:sz w:val="24"/>
          <w:szCs w:val="28"/>
        </w:rPr>
        <w:t xml:space="preserve"> </w:t>
      </w:r>
      <w:r w:rsidR="00172526">
        <w:rPr>
          <w:rFonts w:hint="eastAsia"/>
          <w:sz w:val="24"/>
          <w:szCs w:val="28"/>
        </w:rPr>
        <w:t>假设入院首次影像检查是在治疗前，随访</w:t>
      </w:r>
      <w:r w:rsidR="00172526">
        <w:rPr>
          <w:rFonts w:hint="eastAsia"/>
          <w:sz w:val="24"/>
          <w:szCs w:val="28"/>
        </w:rPr>
        <w:t>1</w:t>
      </w:r>
      <w:r w:rsidR="00172526">
        <w:rPr>
          <w:rFonts w:hint="eastAsia"/>
          <w:sz w:val="24"/>
          <w:szCs w:val="28"/>
        </w:rPr>
        <w:t>影像检查是在治疗后。治疗方式虽然会影响血肿和水肿体积，但患者未治疗前，患者的血肿和水肿体积仅与个人史和距离发病时间长短有关，此时与治疗方式无关。</w:t>
      </w:r>
    </w:p>
    <w:p w14:paraId="0670EFE5" w14:textId="1C47BE33" w:rsidR="00BF278E" w:rsidRPr="00BF278E" w:rsidRDefault="00BF278E" w:rsidP="00BF278E">
      <w:pPr>
        <w:pStyle w:val="2"/>
        <w:spacing w:line="240" w:lineRule="auto"/>
        <w:ind w:firstLine="480"/>
        <w:rPr>
          <w:rFonts w:ascii="Times New Roman" w:hAnsi="Times New Roman"/>
          <w:b w:val="0"/>
          <w:bCs w:val="0"/>
          <w:sz w:val="24"/>
          <w:szCs w:val="24"/>
        </w:rPr>
      </w:pPr>
      <w:r>
        <w:rPr>
          <w:rFonts w:ascii="宋体" w:hAnsi="宋体" w:cs="宋体"/>
          <w:b w:val="0"/>
          <w:bCs w:val="0"/>
          <w:sz w:val="24"/>
          <w:szCs w:val="24"/>
        </w:rPr>
        <w:t>3</w:t>
      </w:r>
      <w:r w:rsidRPr="00BF278E">
        <w:rPr>
          <w:rFonts w:ascii="宋体" w:hAnsi="宋体" w:cs="宋体" w:hint="eastAsia"/>
          <w:b w:val="0"/>
          <w:bCs w:val="0"/>
          <w:sz w:val="24"/>
          <w:szCs w:val="24"/>
        </w:rPr>
        <w:t>.</w:t>
      </w:r>
      <w:r>
        <w:rPr>
          <w:rFonts w:ascii="宋体" w:hAnsi="宋体" w:cs="宋体"/>
          <w:b w:val="0"/>
          <w:bCs w:val="0"/>
          <w:sz w:val="24"/>
          <w:szCs w:val="24"/>
        </w:rPr>
        <w:t>3</w:t>
      </w:r>
      <w:r w:rsidRPr="00BF278E">
        <w:rPr>
          <w:rFonts w:ascii="宋体" w:hAnsi="宋体" w:cs="宋体" w:hint="eastAsia"/>
          <w:b w:val="0"/>
          <w:bCs w:val="0"/>
          <w:sz w:val="24"/>
          <w:szCs w:val="24"/>
        </w:rPr>
        <w:t xml:space="preserve"> </w:t>
      </w:r>
      <w:r w:rsidRPr="00BF278E">
        <w:rPr>
          <w:rFonts w:hint="eastAsia"/>
          <w:b w:val="0"/>
          <w:bCs w:val="0"/>
          <w:sz w:val="24"/>
          <w:szCs w:val="24"/>
        </w:rPr>
        <w:t>问题</w:t>
      </w:r>
      <w:r>
        <w:rPr>
          <w:rFonts w:ascii="Times New Roman" w:hAnsi="Times New Roman" w:hint="eastAsia"/>
          <w:b w:val="0"/>
          <w:bCs w:val="0"/>
          <w:sz w:val="24"/>
          <w:szCs w:val="24"/>
        </w:rPr>
        <w:t>三</w:t>
      </w:r>
      <w:r w:rsidRPr="00BF278E">
        <w:rPr>
          <w:rFonts w:hint="eastAsia"/>
          <w:b w:val="0"/>
          <w:bCs w:val="0"/>
          <w:sz w:val="24"/>
          <w:szCs w:val="28"/>
        </w:rPr>
        <w:t>假设</w:t>
      </w:r>
    </w:p>
    <w:p w14:paraId="2F829785" w14:textId="0C229B9B" w:rsidR="00BF278E" w:rsidRPr="00BF278E" w:rsidRDefault="00BF278E" w:rsidP="00BF278E">
      <w:pPr>
        <w:ind w:firstLineChars="100" w:firstLine="240"/>
        <w:rPr>
          <w:sz w:val="24"/>
          <w:szCs w:val="28"/>
        </w:rPr>
      </w:pPr>
      <w:r>
        <w:rPr>
          <w:rFonts w:ascii="MS Gothic" w:eastAsia="MS Gothic" w:hAnsi="MS Gothic" w:hint="eastAsia"/>
          <w:sz w:val="24"/>
          <w:szCs w:val="28"/>
        </w:rPr>
        <w:t>➢</w:t>
      </w:r>
      <w:r w:rsidRPr="00BF278E">
        <w:rPr>
          <w:rFonts w:hint="eastAsia"/>
          <w:sz w:val="24"/>
          <w:szCs w:val="28"/>
        </w:rPr>
        <w:t>假设</w:t>
      </w:r>
      <w:r w:rsidRPr="00BF278E">
        <w:rPr>
          <w:rFonts w:hint="eastAsia"/>
          <w:sz w:val="24"/>
          <w:szCs w:val="28"/>
        </w:rPr>
        <w:t>1</w:t>
      </w:r>
      <w:r>
        <w:rPr>
          <w:sz w:val="24"/>
          <w:szCs w:val="28"/>
        </w:rPr>
        <w:t>.</w:t>
      </w:r>
      <w:r w:rsidRPr="00BF278E">
        <w:rPr>
          <w:rFonts w:hint="eastAsia"/>
          <w:sz w:val="24"/>
          <w:szCs w:val="28"/>
        </w:rPr>
        <w:t xml:space="preserve"> </w:t>
      </w:r>
      <w:r w:rsidRPr="00BF278E">
        <w:rPr>
          <w:rFonts w:hint="eastAsia"/>
          <w:sz w:val="24"/>
          <w:szCs w:val="28"/>
        </w:rPr>
        <w:t>使用的数据无异常值，仅需要进行归一化和编码处理。</w:t>
      </w:r>
    </w:p>
    <w:p w14:paraId="5B25B229" w14:textId="38075EC1" w:rsidR="00396F21" w:rsidRPr="00BF278E" w:rsidRDefault="00BF278E" w:rsidP="00BF278E">
      <w:pPr>
        <w:ind w:firstLineChars="100" w:firstLine="240"/>
        <w:rPr>
          <w:sz w:val="24"/>
          <w:szCs w:val="28"/>
        </w:rPr>
      </w:pPr>
      <w:r>
        <w:rPr>
          <w:rFonts w:ascii="MS Gothic" w:eastAsia="MS Gothic" w:hAnsi="MS Gothic" w:hint="eastAsia"/>
          <w:sz w:val="24"/>
          <w:szCs w:val="28"/>
        </w:rPr>
        <w:t>➢</w:t>
      </w:r>
      <w:r w:rsidRPr="00BF278E">
        <w:rPr>
          <w:rFonts w:hint="eastAsia"/>
          <w:sz w:val="24"/>
          <w:szCs w:val="28"/>
        </w:rPr>
        <w:t>假设</w:t>
      </w:r>
      <w:r w:rsidRPr="00BF278E">
        <w:rPr>
          <w:rFonts w:hint="eastAsia"/>
          <w:sz w:val="24"/>
          <w:szCs w:val="28"/>
        </w:rPr>
        <w:t>2</w:t>
      </w:r>
      <w:r>
        <w:rPr>
          <w:sz w:val="24"/>
          <w:szCs w:val="28"/>
        </w:rPr>
        <w:t>.</w:t>
      </w:r>
      <w:r w:rsidRPr="00BF278E">
        <w:rPr>
          <w:rFonts w:hint="eastAsia"/>
          <w:sz w:val="24"/>
          <w:szCs w:val="28"/>
        </w:rPr>
        <w:t xml:space="preserve"> </w:t>
      </w:r>
      <w:r w:rsidRPr="00BF278E">
        <w:rPr>
          <w:rFonts w:hint="eastAsia"/>
          <w:sz w:val="24"/>
          <w:szCs w:val="28"/>
        </w:rPr>
        <w:t>使用特征筛选后的，各个因素之间都是独立的。</w:t>
      </w:r>
    </w:p>
    <w:p w14:paraId="5030ABF4" w14:textId="77777777" w:rsidR="00396F21" w:rsidRDefault="00172526">
      <w:pPr>
        <w:pStyle w:val="1"/>
        <w:spacing w:line="240" w:lineRule="auto"/>
        <w:ind w:firstLine="560"/>
        <w:jc w:val="center"/>
        <w:rPr>
          <w:rFonts w:ascii="黑体" w:eastAsia="黑体" w:hAnsi="黑体"/>
          <w:b w:val="0"/>
          <w:bCs w:val="0"/>
          <w:sz w:val="28"/>
          <w:szCs w:val="28"/>
        </w:rPr>
      </w:pPr>
      <w:bookmarkStart w:id="11" w:name="_Toc146378613"/>
      <w:r>
        <w:rPr>
          <w:rFonts w:ascii="黑体" w:eastAsia="黑体" w:hAnsi="黑体" w:hint="eastAsia"/>
          <w:b w:val="0"/>
          <w:bCs w:val="0"/>
          <w:sz w:val="28"/>
          <w:szCs w:val="28"/>
        </w:rPr>
        <w:t>四、符号说明</w:t>
      </w:r>
      <w:bookmarkEnd w:id="11"/>
    </w:p>
    <w:p w14:paraId="7641A068" w14:textId="77777777" w:rsidR="00396F21" w:rsidRDefault="00172526">
      <w:pPr>
        <w:ind w:firstLine="480"/>
        <w:rPr>
          <w:rFonts w:ascii="宋体" w:hAnsi="宋体" w:cs="宋体"/>
          <w:sz w:val="24"/>
          <w:szCs w:val="32"/>
        </w:rPr>
      </w:pPr>
      <w:r>
        <w:rPr>
          <w:rFonts w:hint="eastAsia"/>
          <w:sz w:val="24"/>
          <w:szCs w:val="28"/>
        </w:rPr>
        <w:t>本文所使用的符号系统及其解释如表</w:t>
      </w:r>
      <w:r>
        <w:rPr>
          <w:rFonts w:hint="eastAsia"/>
          <w:sz w:val="24"/>
          <w:szCs w:val="28"/>
        </w:rPr>
        <w:t xml:space="preserve"> </w:t>
      </w:r>
      <w:r>
        <w:rPr>
          <w:rFonts w:ascii="宋体" w:hAnsi="宋体" w:cs="宋体" w:hint="eastAsia"/>
          <w:sz w:val="24"/>
          <w:szCs w:val="28"/>
        </w:rPr>
        <w:t>4.1</w:t>
      </w:r>
      <w:r>
        <w:rPr>
          <w:rFonts w:hint="eastAsia"/>
          <w:sz w:val="24"/>
          <w:szCs w:val="28"/>
        </w:rPr>
        <w:t xml:space="preserve"> </w:t>
      </w:r>
      <w:r>
        <w:rPr>
          <w:rFonts w:hint="eastAsia"/>
          <w:sz w:val="24"/>
          <w:szCs w:val="28"/>
        </w:rPr>
        <w:t>所示。</w:t>
      </w:r>
    </w:p>
    <w:p w14:paraId="4EB39DC8" w14:textId="77777777" w:rsidR="00396F21" w:rsidRPr="00393A89" w:rsidRDefault="00172526">
      <w:pPr>
        <w:ind w:firstLine="480"/>
        <w:jc w:val="center"/>
        <w:rPr>
          <w:rFonts w:ascii="宋体" w:hAnsi="宋体" w:cs="宋体"/>
          <w:sz w:val="24"/>
          <w:szCs w:val="24"/>
        </w:rPr>
      </w:pPr>
      <w:r w:rsidRPr="00393A89">
        <w:rPr>
          <w:rFonts w:hint="eastAsia"/>
          <w:sz w:val="24"/>
          <w:szCs w:val="24"/>
        </w:rPr>
        <w:t>表</w:t>
      </w:r>
      <w:r w:rsidRPr="00393A89">
        <w:rPr>
          <w:rFonts w:hint="eastAsia"/>
          <w:sz w:val="24"/>
          <w:szCs w:val="24"/>
        </w:rPr>
        <w:t xml:space="preserve"> </w:t>
      </w:r>
      <w:r w:rsidRPr="00393A89">
        <w:rPr>
          <w:rFonts w:ascii="宋体" w:hAnsi="宋体" w:cs="宋体" w:hint="eastAsia"/>
          <w:sz w:val="24"/>
          <w:szCs w:val="24"/>
        </w:rPr>
        <w:t xml:space="preserve">4.1 </w:t>
      </w:r>
      <w:r w:rsidRPr="00393A89">
        <w:rPr>
          <w:rFonts w:hint="eastAsia"/>
          <w:sz w:val="24"/>
          <w:szCs w:val="24"/>
        </w:rPr>
        <w:t>本文所使用的部分符号说明</w:t>
      </w:r>
    </w:p>
    <w:tbl>
      <w:tblPr>
        <w:tblW w:w="9378" w:type="dxa"/>
        <w:jc w:val="center"/>
        <w:tblLayout w:type="fixed"/>
        <w:tblLook w:val="04A0" w:firstRow="1" w:lastRow="0" w:firstColumn="1" w:lastColumn="0" w:noHBand="0" w:noVBand="1"/>
      </w:tblPr>
      <w:tblGrid>
        <w:gridCol w:w="4592"/>
        <w:gridCol w:w="4786"/>
      </w:tblGrid>
      <w:tr w:rsidR="00F62E3B" w14:paraId="60A30084" w14:textId="77777777" w:rsidTr="00F62E3B">
        <w:trPr>
          <w:trHeight w:val="397"/>
          <w:jc w:val="center"/>
        </w:trPr>
        <w:tc>
          <w:tcPr>
            <w:tcW w:w="4592" w:type="dxa"/>
            <w:tcBorders>
              <w:top w:val="single" w:sz="12" w:space="0" w:color="auto"/>
              <w:bottom w:val="single" w:sz="12" w:space="0" w:color="auto"/>
            </w:tcBorders>
            <w:shd w:val="clear" w:color="auto" w:fill="auto"/>
          </w:tcPr>
          <w:p w14:paraId="11C920A6" w14:textId="77777777" w:rsidR="00F62E3B" w:rsidRPr="00393A89" w:rsidRDefault="00F62E3B" w:rsidP="00D64572">
            <w:pPr>
              <w:ind w:firstLine="480"/>
              <w:jc w:val="center"/>
              <w:rPr>
                <w:sz w:val="24"/>
                <w:szCs w:val="24"/>
              </w:rPr>
            </w:pPr>
            <w:r w:rsidRPr="00393A89">
              <w:rPr>
                <w:rFonts w:hint="eastAsia"/>
                <w:sz w:val="24"/>
                <w:szCs w:val="24"/>
              </w:rPr>
              <w:t>符号</w:t>
            </w:r>
          </w:p>
        </w:tc>
        <w:tc>
          <w:tcPr>
            <w:tcW w:w="4786" w:type="dxa"/>
            <w:tcBorders>
              <w:top w:val="single" w:sz="12" w:space="0" w:color="auto"/>
              <w:bottom w:val="single" w:sz="12" w:space="0" w:color="auto"/>
            </w:tcBorders>
            <w:shd w:val="clear" w:color="auto" w:fill="auto"/>
          </w:tcPr>
          <w:p w14:paraId="6BF63D85" w14:textId="77777777" w:rsidR="00F62E3B" w:rsidRPr="00393A89" w:rsidRDefault="00F62E3B" w:rsidP="00D64572">
            <w:pPr>
              <w:ind w:firstLine="480"/>
              <w:jc w:val="center"/>
              <w:rPr>
                <w:sz w:val="24"/>
                <w:szCs w:val="24"/>
              </w:rPr>
            </w:pPr>
            <w:r w:rsidRPr="00393A89">
              <w:rPr>
                <w:rFonts w:hint="eastAsia"/>
                <w:sz w:val="24"/>
                <w:szCs w:val="24"/>
              </w:rPr>
              <w:t>符号说明</w:t>
            </w:r>
          </w:p>
        </w:tc>
      </w:tr>
      <w:tr w:rsidR="00F62E3B" w14:paraId="4DD76AF3" w14:textId="77777777" w:rsidTr="00F62E3B">
        <w:trPr>
          <w:jc w:val="center"/>
        </w:trPr>
        <w:tc>
          <w:tcPr>
            <w:tcW w:w="4592" w:type="dxa"/>
            <w:tcBorders>
              <w:top w:val="single" w:sz="12" w:space="0" w:color="auto"/>
            </w:tcBorders>
            <w:shd w:val="clear" w:color="auto" w:fill="auto"/>
          </w:tcPr>
          <w:p w14:paraId="6857A2B0" w14:textId="77777777" w:rsidR="00F62E3B" w:rsidRPr="00F62E3B" w:rsidRDefault="00F62E3B" w:rsidP="00D64572">
            <w:pPr>
              <w:ind w:firstLine="480"/>
              <w:jc w:val="center"/>
              <w:rPr>
                <w:sz w:val="24"/>
                <w:szCs w:val="24"/>
              </w:rPr>
            </w:pPr>
            <w:r w:rsidRPr="00F62E3B">
              <w:rPr>
                <w:rStyle w:val="fontstyle01"/>
                <w:rFonts w:ascii="Times New Roman" w:eastAsia="微软雅黑" w:hAnsi="Times New Roman"/>
              </w:rPr>
              <w:t>ℓ</w:t>
            </w:r>
            <w:r w:rsidRPr="00F62E3B">
              <w:rPr>
                <w:sz w:val="24"/>
                <w:szCs w:val="24"/>
              </w:rPr>
              <w:t xml:space="preserve"> </w:t>
            </w:r>
          </w:p>
        </w:tc>
        <w:tc>
          <w:tcPr>
            <w:tcW w:w="4786" w:type="dxa"/>
            <w:tcBorders>
              <w:top w:val="single" w:sz="12" w:space="0" w:color="auto"/>
            </w:tcBorders>
            <w:shd w:val="clear" w:color="auto" w:fill="auto"/>
            <w:vAlign w:val="center"/>
          </w:tcPr>
          <w:p w14:paraId="050938DF" w14:textId="77777777" w:rsidR="00F62E3B" w:rsidRPr="00F62E3B" w:rsidRDefault="00F62E3B" w:rsidP="00F62E3B">
            <w:pPr>
              <w:jc w:val="center"/>
              <w:rPr>
                <w:sz w:val="24"/>
                <w:szCs w:val="24"/>
              </w:rPr>
            </w:pPr>
            <w:r w:rsidRPr="00F62E3B">
              <w:rPr>
                <w:rStyle w:val="fontstyle01"/>
                <w:rFonts w:ascii="宋体" w:hAnsi="宋体" w:hint="eastAsia"/>
              </w:rPr>
              <w:t>损失函数</w:t>
            </w:r>
          </w:p>
        </w:tc>
      </w:tr>
      <w:tr w:rsidR="00F62E3B" w14:paraId="3912F4D1" w14:textId="77777777" w:rsidTr="00F62E3B">
        <w:trPr>
          <w:jc w:val="center"/>
        </w:trPr>
        <w:tc>
          <w:tcPr>
            <w:tcW w:w="4592" w:type="dxa"/>
            <w:shd w:val="clear" w:color="auto" w:fill="auto"/>
          </w:tcPr>
          <w:p w14:paraId="5C2EBEFF" w14:textId="77777777" w:rsidR="00F62E3B" w:rsidRPr="00F62E3B" w:rsidRDefault="00F62E3B" w:rsidP="00D64572">
            <w:pPr>
              <w:ind w:firstLine="480"/>
              <w:jc w:val="center"/>
              <w:rPr>
                <w:sz w:val="24"/>
                <w:szCs w:val="24"/>
              </w:rPr>
            </w:pPr>
            <w:r w:rsidRPr="00F62E3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ta</m:t>
                  </m:r>
                </m:e>
                <m:sub>
                  <m:r>
                    <m:rPr>
                      <m:sty m:val="p"/>
                    </m:rPr>
                    <w:rPr>
                      <w:rFonts w:ascii="Cambria Math" w:hAnsi="Cambria Math"/>
                      <w:sz w:val="24"/>
                      <w:szCs w:val="24"/>
                    </w:rPr>
                    <m:t>k</m:t>
                  </m:r>
                </m:sub>
              </m:sSub>
            </m:oMath>
          </w:p>
        </w:tc>
        <w:tc>
          <w:tcPr>
            <w:tcW w:w="4786" w:type="dxa"/>
            <w:shd w:val="clear" w:color="auto" w:fill="auto"/>
          </w:tcPr>
          <w:p w14:paraId="08622ADC" w14:textId="77777777" w:rsidR="00F62E3B" w:rsidRPr="00F62E3B" w:rsidRDefault="00F62E3B" w:rsidP="00D64572">
            <w:pPr>
              <w:ind w:firstLine="480"/>
              <w:jc w:val="center"/>
              <w:rPr>
                <w:sz w:val="24"/>
                <w:szCs w:val="24"/>
              </w:rPr>
            </w:pPr>
            <w:r w:rsidRPr="00F62E3B">
              <w:rPr>
                <w:rFonts w:hAnsi="Cambria Math" w:hint="eastAsia"/>
                <w:sz w:val="24"/>
                <w:szCs w:val="24"/>
              </w:rPr>
              <w:t>随访数据发病到的</w:t>
            </w:r>
            <m:oMath>
              <m:r>
                <m:rPr>
                  <m:sty m:val="p"/>
                </m:rPr>
                <w:rPr>
                  <w:rFonts w:ascii="Cambria Math" w:hAnsi="Cambria Math" w:hint="eastAsia"/>
                  <w:sz w:val="24"/>
                  <w:szCs w:val="24"/>
                </w:rPr>
                <m:t>k</m:t>
              </m:r>
            </m:oMath>
            <w:r w:rsidRPr="00F62E3B">
              <w:rPr>
                <w:rFonts w:hAnsi="Cambria Math" w:hint="eastAsia"/>
                <w:sz w:val="24"/>
                <w:szCs w:val="24"/>
              </w:rPr>
              <w:t>次随访的时间</w:t>
            </w:r>
          </w:p>
        </w:tc>
      </w:tr>
      <w:tr w:rsidR="00F62E3B" w14:paraId="769892AA" w14:textId="77777777" w:rsidTr="00F62E3B">
        <w:trPr>
          <w:jc w:val="center"/>
        </w:trPr>
        <w:tc>
          <w:tcPr>
            <w:tcW w:w="4592" w:type="dxa"/>
            <w:shd w:val="clear" w:color="auto" w:fill="auto"/>
          </w:tcPr>
          <w:p w14:paraId="2746C6ED" w14:textId="77777777" w:rsidR="00F62E3B" w:rsidRPr="00F62E3B" w:rsidRDefault="00F62E3B" w:rsidP="00D64572">
            <w:pPr>
              <w:ind w:firstLine="480"/>
              <w:jc w:val="center"/>
              <w:rPr>
                <w:sz w:val="24"/>
                <w:szCs w:val="24"/>
              </w:rPr>
            </w:pPr>
            <w:r w:rsidRPr="00F62E3B">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hm</m:t>
                  </m:r>
                </m:sub>
              </m:sSub>
            </m:oMath>
          </w:p>
        </w:tc>
        <w:tc>
          <w:tcPr>
            <w:tcW w:w="4786" w:type="dxa"/>
            <w:shd w:val="clear" w:color="auto" w:fill="auto"/>
          </w:tcPr>
          <w:p w14:paraId="614A3322" w14:textId="77777777" w:rsidR="00F62E3B" w:rsidRPr="00F62E3B" w:rsidRDefault="00F62E3B" w:rsidP="00D64572">
            <w:pPr>
              <w:ind w:firstLine="480"/>
              <w:jc w:val="center"/>
              <w:rPr>
                <w:sz w:val="24"/>
                <w:szCs w:val="24"/>
              </w:rPr>
            </w:pPr>
            <w:r w:rsidRPr="00F62E3B">
              <w:rPr>
                <w:rFonts w:hAnsi="Cambria Math" w:hint="eastAsia"/>
                <w:sz w:val="24"/>
                <w:szCs w:val="24"/>
              </w:rPr>
              <w:t>变量血肿体积</w:t>
            </w:r>
          </w:p>
        </w:tc>
      </w:tr>
      <w:tr w:rsidR="00F62E3B" w14:paraId="5699263D" w14:textId="77777777" w:rsidTr="00F62E3B">
        <w:trPr>
          <w:jc w:val="center"/>
        </w:trPr>
        <w:tc>
          <w:tcPr>
            <w:tcW w:w="4592" w:type="dxa"/>
            <w:shd w:val="clear" w:color="auto" w:fill="auto"/>
          </w:tcPr>
          <w:p w14:paraId="563F7280" w14:textId="77777777" w:rsidR="00F62E3B" w:rsidRPr="00F62E3B" w:rsidRDefault="00F62E3B" w:rsidP="00D64572">
            <w:pPr>
              <w:ind w:firstLine="480"/>
              <w:jc w:val="center"/>
              <w:rPr>
                <w:sz w:val="24"/>
                <w:szCs w:val="24"/>
              </w:rPr>
            </w:pPr>
            <w:r w:rsidRPr="00F62E3B">
              <w:rPr>
                <w:sz w:val="24"/>
                <w:szCs w:val="24"/>
              </w:rPr>
              <w:t>b</w:t>
            </w:r>
            <w:r w:rsidRPr="00F62E3B">
              <w:rPr>
                <w:sz w:val="24"/>
                <w:szCs w:val="24"/>
                <w:vertAlign w:val="subscript"/>
              </w:rPr>
              <w:t>i</w:t>
            </w:r>
          </w:p>
        </w:tc>
        <w:tc>
          <w:tcPr>
            <w:tcW w:w="4786" w:type="dxa"/>
            <w:shd w:val="clear" w:color="auto" w:fill="auto"/>
          </w:tcPr>
          <w:p w14:paraId="5B188452" w14:textId="77777777" w:rsidR="00F62E3B" w:rsidRPr="00F62E3B" w:rsidRDefault="00F62E3B" w:rsidP="00D64572">
            <w:pPr>
              <w:ind w:firstLine="480"/>
              <w:jc w:val="center"/>
              <w:rPr>
                <w:sz w:val="24"/>
                <w:szCs w:val="24"/>
              </w:rPr>
            </w:pPr>
            <w:r w:rsidRPr="00F62E3B">
              <w:rPr>
                <w:rFonts w:hAnsi="Cambria Math" w:cs="Cambria Math" w:hint="eastAsia"/>
                <w:sz w:val="24"/>
                <w:szCs w:val="24"/>
              </w:rPr>
              <w:t>公式常数项</w:t>
            </w:r>
          </w:p>
        </w:tc>
      </w:tr>
      <w:tr w:rsidR="00F62E3B" w14:paraId="2A749149" w14:textId="77777777" w:rsidTr="00F62E3B">
        <w:trPr>
          <w:jc w:val="center"/>
        </w:trPr>
        <w:tc>
          <w:tcPr>
            <w:tcW w:w="4592" w:type="dxa"/>
            <w:shd w:val="clear" w:color="auto" w:fill="auto"/>
          </w:tcPr>
          <w:p w14:paraId="4C5CD3F1" w14:textId="77777777" w:rsidR="00F62E3B" w:rsidRPr="00F62E3B" w:rsidRDefault="00F62E3B" w:rsidP="00D64572">
            <w:pPr>
              <w:ind w:firstLine="480"/>
              <w:jc w:val="center"/>
              <w:rPr>
                <w:sz w:val="24"/>
                <w:szCs w:val="24"/>
              </w:rPr>
            </w:pPr>
            <w:r w:rsidRPr="00F62E3B">
              <w:rPr>
                <w:sz w:val="24"/>
                <w:szCs w:val="24"/>
              </w:rPr>
              <w:t xml:space="preserve"> </w:t>
            </w:r>
            <m:oMath>
              <m:acc>
                <m:accPr>
                  <m:ctrlPr>
                    <w:rPr>
                      <w:rFonts w:ascii="Cambria Math" w:eastAsia="微软雅黑" w:hAnsi="Cambria Math"/>
                      <w:i/>
                      <w:sz w:val="24"/>
                      <w:szCs w:val="24"/>
                    </w:rPr>
                  </m:ctrlPr>
                </m:accPr>
                <m:e>
                  <m:sSub>
                    <m:sSubPr>
                      <m:ctrlPr>
                        <w:rPr>
                          <w:rFonts w:ascii="Cambria Math" w:eastAsia="微软雅黑" w:hAnsi="Cambria Math"/>
                          <w:i/>
                          <w:sz w:val="24"/>
                          <w:szCs w:val="24"/>
                        </w:rPr>
                      </m:ctrlPr>
                    </m:sSubPr>
                    <m:e>
                      <m:r>
                        <w:rPr>
                          <w:rFonts w:ascii="Cambria Math" w:eastAsia="微软雅黑" w:hAnsi="Cambria Math"/>
                          <w:sz w:val="24"/>
                          <w:szCs w:val="24"/>
                        </w:rPr>
                        <m:t>y</m:t>
                      </m:r>
                    </m:e>
                    <m:sub>
                      <m:r>
                        <w:rPr>
                          <w:rFonts w:ascii="Cambria Math" w:eastAsia="微软雅黑" w:hAnsi="Cambria Math"/>
                          <w:sz w:val="24"/>
                          <w:szCs w:val="24"/>
                        </w:rPr>
                        <m:t>i</m:t>
                      </m:r>
                    </m:sub>
                  </m:sSub>
                </m:e>
              </m:acc>
            </m:oMath>
          </w:p>
        </w:tc>
        <w:tc>
          <w:tcPr>
            <w:tcW w:w="4786" w:type="dxa"/>
            <w:shd w:val="clear" w:color="auto" w:fill="auto"/>
          </w:tcPr>
          <w:p w14:paraId="203B9FF7" w14:textId="77777777" w:rsidR="00F62E3B" w:rsidRPr="00F62E3B" w:rsidRDefault="00F62E3B" w:rsidP="00D64572">
            <w:pPr>
              <w:ind w:firstLine="480"/>
              <w:jc w:val="center"/>
              <w:rPr>
                <w:sz w:val="24"/>
                <w:szCs w:val="24"/>
              </w:rPr>
            </w:pPr>
            <w:r w:rsidRPr="00F62E3B">
              <w:rPr>
                <w:rFonts w:hint="eastAsia"/>
                <w:sz w:val="24"/>
                <w:szCs w:val="24"/>
              </w:rPr>
              <w:t>预测输出</w:t>
            </w:r>
          </w:p>
        </w:tc>
      </w:tr>
      <w:tr w:rsidR="00F62E3B" w14:paraId="576C8516" w14:textId="77777777" w:rsidTr="00F62E3B">
        <w:trPr>
          <w:jc w:val="center"/>
        </w:trPr>
        <w:tc>
          <w:tcPr>
            <w:tcW w:w="4592" w:type="dxa"/>
            <w:shd w:val="clear" w:color="auto" w:fill="auto"/>
          </w:tcPr>
          <w:p w14:paraId="54F66D18" w14:textId="77777777" w:rsidR="00F62E3B" w:rsidRPr="00F62E3B" w:rsidRDefault="00F62E3B" w:rsidP="00D64572">
            <w:pPr>
              <w:ind w:firstLine="480"/>
              <w:jc w:val="center"/>
              <w:rPr>
                <w:sz w:val="24"/>
                <w:szCs w:val="24"/>
              </w:rPr>
            </w:pPr>
            <w:r w:rsidRPr="00F62E3B">
              <w:rPr>
                <w:sz w:val="24"/>
                <w:szCs w:val="24"/>
              </w:rPr>
              <w:t xml:space="preserv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p>
        </w:tc>
        <w:tc>
          <w:tcPr>
            <w:tcW w:w="4786" w:type="dxa"/>
            <w:shd w:val="clear" w:color="auto" w:fill="auto"/>
          </w:tcPr>
          <w:p w14:paraId="0CC407D1" w14:textId="77777777" w:rsidR="00F62E3B" w:rsidRPr="00F62E3B" w:rsidRDefault="00F62E3B" w:rsidP="00D64572">
            <w:pPr>
              <w:ind w:firstLine="480"/>
              <w:jc w:val="center"/>
              <w:rPr>
                <w:sz w:val="24"/>
                <w:szCs w:val="24"/>
              </w:rPr>
            </w:pPr>
            <w:r w:rsidRPr="00F62E3B">
              <w:rPr>
                <w:rFonts w:hint="eastAsia"/>
                <w:sz w:val="24"/>
                <w:szCs w:val="24"/>
              </w:rPr>
              <w:t>实际输出</w:t>
            </w:r>
          </w:p>
        </w:tc>
      </w:tr>
      <w:tr w:rsidR="00F62E3B" w14:paraId="42FE3725" w14:textId="77777777" w:rsidTr="00F62E3B">
        <w:trPr>
          <w:jc w:val="center"/>
        </w:trPr>
        <w:tc>
          <w:tcPr>
            <w:tcW w:w="4592" w:type="dxa"/>
            <w:shd w:val="clear" w:color="auto" w:fill="auto"/>
          </w:tcPr>
          <w:p w14:paraId="793A849D" w14:textId="77777777" w:rsidR="00F62E3B" w:rsidRPr="00F62E3B" w:rsidRDefault="00F62E3B" w:rsidP="00D64572">
            <w:pPr>
              <w:ind w:firstLine="480"/>
              <w:jc w:val="center"/>
              <w:rPr>
                <w:sz w:val="24"/>
                <w:szCs w:val="24"/>
              </w:rPr>
            </w:pPr>
            <w:r w:rsidRPr="00F62E3B">
              <w:rPr>
                <w:color w:val="374151"/>
                <w:sz w:val="24"/>
                <w:szCs w:val="24"/>
                <w:shd w:val="clear" w:color="auto" w:fill="F7F7F8"/>
              </w:rPr>
              <w:t xml:space="preserve"> </w:t>
            </w:r>
            <m:oMath>
              <m:r>
                <m:rPr>
                  <m:sty m:val="p"/>
                </m:rPr>
                <w:rPr>
                  <w:rFonts w:ascii="Cambria Math" w:hAnsi="Cambria Math"/>
                  <w:color w:val="374151"/>
                  <w:sz w:val="24"/>
                  <w:szCs w:val="24"/>
                  <w:shd w:val="clear" w:color="auto" w:fill="F7F7F8"/>
                </w:rPr>
                <m:t>Ω(</m:t>
              </m:r>
              <m:sSub>
                <m:sSubPr>
                  <m:ctrlPr>
                    <w:rPr>
                      <w:rFonts w:ascii="Cambria Math" w:hAnsi="Cambria Math"/>
                      <w:color w:val="374151"/>
                      <w:sz w:val="24"/>
                      <w:szCs w:val="24"/>
                      <w:shd w:val="clear" w:color="auto" w:fill="F7F7F8"/>
                    </w:rPr>
                  </m:ctrlPr>
                </m:sSubPr>
                <m:e>
                  <m:r>
                    <w:rPr>
                      <w:rFonts w:ascii="Cambria Math" w:hAnsi="Cambria Math"/>
                      <w:color w:val="374151"/>
                      <w:sz w:val="24"/>
                      <w:szCs w:val="24"/>
                      <w:shd w:val="clear" w:color="auto" w:fill="F7F7F8"/>
                    </w:rPr>
                    <m:t>f</m:t>
                  </m:r>
                </m:e>
                <m:sub>
                  <m:r>
                    <w:rPr>
                      <w:rFonts w:ascii="Cambria Math" w:hAnsi="Cambria Math"/>
                      <w:color w:val="374151"/>
                      <w:sz w:val="24"/>
                      <w:szCs w:val="24"/>
                      <w:shd w:val="clear" w:color="auto" w:fill="F7F7F8"/>
                    </w:rPr>
                    <m:t>k</m:t>
                  </m:r>
                </m:sub>
              </m:sSub>
              <m:r>
                <m:rPr>
                  <m:sty m:val="p"/>
                </m:rPr>
                <w:rPr>
                  <w:rFonts w:ascii="Cambria Math" w:hAnsi="Cambria Math"/>
                  <w:color w:val="374151"/>
                  <w:sz w:val="24"/>
                  <w:szCs w:val="24"/>
                  <w:shd w:val="clear" w:color="auto" w:fill="F7F7F8"/>
                </w:rPr>
                <m:t>)</m:t>
              </m:r>
            </m:oMath>
          </w:p>
        </w:tc>
        <w:tc>
          <w:tcPr>
            <w:tcW w:w="4786" w:type="dxa"/>
            <w:shd w:val="clear" w:color="auto" w:fill="auto"/>
          </w:tcPr>
          <w:p w14:paraId="54FE8341" w14:textId="77777777" w:rsidR="00F62E3B" w:rsidRPr="00F62E3B" w:rsidRDefault="00F62E3B" w:rsidP="00D64572">
            <w:pPr>
              <w:ind w:firstLine="480"/>
              <w:jc w:val="center"/>
              <w:rPr>
                <w:sz w:val="24"/>
                <w:szCs w:val="24"/>
              </w:rPr>
            </w:pPr>
            <w:proofErr w:type="gramStart"/>
            <w:r w:rsidRPr="00F62E3B">
              <w:rPr>
                <w:rFonts w:hint="eastAsia"/>
                <w:sz w:val="24"/>
                <w:szCs w:val="24"/>
              </w:rPr>
              <w:t>正则化项</w:t>
            </w:r>
            <w:proofErr w:type="gramEnd"/>
          </w:p>
        </w:tc>
      </w:tr>
      <w:tr w:rsidR="00F62E3B" w14:paraId="719F1B62" w14:textId="77777777" w:rsidTr="00F62E3B">
        <w:trPr>
          <w:jc w:val="center"/>
        </w:trPr>
        <w:tc>
          <w:tcPr>
            <w:tcW w:w="4592" w:type="dxa"/>
            <w:shd w:val="clear" w:color="auto" w:fill="auto"/>
          </w:tcPr>
          <w:p w14:paraId="2D965AD0" w14:textId="77777777" w:rsidR="00F62E3B" w:rsidRPr="00F62E3B" w:rsidRDefault="00F62E3B" w:rsidP="00D64572">
            <w:pPr>
              <w:ind w:firstLine="480"/>
              <w:jc w:val="center"/>
              <w:rPr>
                <w:sz w:val="24"/>
                <w:szCs w:val="24"/>
              </w:rPr>
            </w:pPr>
            <w:r w:rsidRPr="00F62E3B">
              <w:rPr>
                <w:rStyle w:val="fontstyle01"/>
                <w:rFonts w:ascii="Times New Roman" w:hAnsi="Times New Roman"/>
              </w:rPr>
              <w:t xml:space="preserve"> </w:t>
            </w:r>
            <m:oMath>
              <m:r>
                <w:rPr>
                  <w:rStyle w:val="fontstyle01"/>
                  <w:rFonts w:ascii="Cambria Math" w:hAnsi="Cambria Math"/>
                </w:rPr>
                <m:t>θ</m:t>
              </m:r>
            </m:oMath>
          </w:p>
        </w:tc>
        <w:tc>
          <w:tcPr>
            <w:tcW w:w="4786" w:type="dxa"/>
            <w:shd w:val="clear" w:color="auto" w:fill="auto"/>
          </w:tcPr>
          <w:p w14:paraId="7C26A544" w14:textId="77777777" w:rsidR="00F62E3B" w:rsidRPr="00F62E3B" w:rsidRDefault="00F62E3B" w:rsidP="00D64572">
            <w:pPr>
              <w:ind w:firstLine="480"/>
              <w:jc w:val="center"/>
              <w:rPr>
                <w:sz w:val="24"/>
                <w:szCs w:val="24"/>
              </w:rPr>
            </w:pPr>
            <w:r w:rsidRPr="00F62E3B">
              <w:rPr>
                <w:rFonts w:hint="eastAsia"/>
                <w:sz w:val="24"/>
                <w:szCs w:val="24"/>
              </w:rPr>
              <w:t>模型参数</w:t>
            </w:r>
          </w:p>
        </w:tc>
      </w:tr>
      <w:tr w:rsidR="00F62E3B" w14:paraId="1411C370" w14:textId="77777777" w:rsidTr="00F62E3B">
        <w:trPr>
          <w:jc w:val="center"/>
        </w:trPr>
        <w:tc>
          <w:tcPr>
            <w:tcW w:w="4592" w:type="dxa"/>
            <w:shd w:val="clear" w:color="auto" w:fill="auto"/>
          </w:tcPr>
          <w:p w14:paraId="7FEA7E33" w14:textId="77777777" w:rsidR="00F62E3B" w:rsidRPr="00F62E3B" w:rsidRDefault="00F62E3B" w:rsidP="00D64572">
            <w:pPr>
              <w:ind w:firstLine="480"/>
              <w:jc w:val="center"/>
              <w:rPr>
                <w:sz w:val="24"/>
                <w:szCs w:val="24"/>
              </w:rPr>
            </w:pPr>
            <w:r w:rsidRPr="00F62E3B">
              <w:rPr>
                <w:rStyle w:val="fontstyle01"/>
                <w:rFonts w:ascii="Times New Roman" w:hAnsi="Times New Roman"/>
              </w:rPr>
              <w:t>T</w:t>
            </w:r>
          </w:p>
        </w:tc>
        <w:tc>
          <w:tcPr>
            <w:tcW w:w="4786" w:type="dxa"/>
            <w:shd w:val="clear" w:color="auto" w:fill="auto"/>
          </w:tcPr>
          <w:p w14:paraId="61F8779E" w14:textId="77777777" w:rsidR="00F62E3B" w:rsidRPr="00F62E3B" w:rsidRDefault="00F62E3B" w:rsidP="00D64572">
            <w:pPr>
              <w:ind w:firstLine="480"/>
              <w:jc w:val="center"/>
              <w:rPr>
                <w:sz w:val="24"/>
                <w:szCs w:val="24"/>
              </w:rPr>
            </w:pPr>
            <w:r w:rsidRPr="00F62E3B">
              <w:rPr>
                <w:rStyle w:val="fontstyle01"/>
                <w:rFonts w:ascii="宋体" w:hAnsi="宋体" w:hint="eastAsia"/>
              </w:rPr>
              <w:t>树</w:t>
            </w:r>
            <w:proofErr w:type="gramStart"/>
            <w:r w:rsidRPr="00F62E3B">
              <w:rPr>
                <w:rStyle w:val="fontstyle01"/>
                <w:rFonts w:ascii="宋体" w:hAnsi="宋体" w:hint="eastAsia"/>
              </w:rPr>
              <w:t>党数量</w:t>
            </w:r>
            <w:proofErr w:type="gramEnd"/>
          </w:p>
        </w:tc>
      </w:tr>
      <w:tr w:rsidR="00F62E3B" w14:paraId="4351B209" w14:textId="77777777" w:rsidTr="00F62E3B">
        <w:trPr>
          <w:jc w:val="center"/>
        </w:trPr>
        <w:tc>
          <w:tcPr>
            <w:tcW w:w="4592" w:type="dxa"/>
            <w:shd w:val="clear" w:color="auto" w:fill="auto"/>
          </w:tcPr>
          <w:p w14:paraId="08836DC4" w14:textId="77777777" w:rsidR="00F62E3B" w:rsidRPr="00F62E3B" w:rsidRDefault="00F62E3B" w:rsidP="00D64572">
            <w:pPr>
              <w:ind w:firstLine="480"/>
              <w:jc w:val="center"/>
              <w:rPr>
                <w:sz w:val="24"/>
                <w:szCs w:val="24"/>
              </w:rPr>
            </w:pPr>
            <w:r w:rsidRPr="00F62E3B">
              <w:rPr>
                <w:sz w:val="24"/>
                <w:szCs w:val="24"/>
              </w:rPr>
              <w:t>N</w:t>
            </w:r>
          </w:p>
        </w:tc>
        <w:tc>
          <w:tcPr>
            <w:tcW w:w="4786" w:type="dxa"/>
            <w:shd w:val="clear" w:color="auto" w:fill="auto"/>
          </w:tcPr>
          <w:p w14:paraId="3516B605" w14:textId="77777777" w:rsidR="00F62E3B" w:rsidRPr="00F62E3B" w:rsidRDefault="00F62E3B" w:rsidP="00D64572">
            <w:pPr>
              <w:ind w:firstLine="480"/>
              <w:jc w:val="center"/>
              <w:rPr>
                <w:sz w:val="24"/>
                <w:szCs w:val="24"/>
              </w:rPr>
            </w:pPr>
            <w:r w:rsidRPr="00F62E3B">
              <w:rPr>
                <w:sz w:val="24"/>
                <w:szCs w:val="24"/>
              </w:rPr>
              <w:t>种群中个体总数</w:t>
            </w:r>
          </w:p>
        </w:tc>
      </w:tr>
      <w:tr w:rsidR="00F62E3B" w14:paraId="465D92AD" w14:textId="77777777" w:rsidTr="00F62E3B">
        <w:trPr>
          <w:jc w:val="center"/>
        </w:trPr>
        <w:tc>
          <w:tcPr>
            <w:tcW w:w="4592" w:type="dxa"/>
            <w:shd w:val="clear" w:color="auto" w:fill="auto"/>
          </w:tcPr>
          <w:p w14:paraId="3027E367" w14:textId="77777777" w:rsidR="00F62E3B" w:rsidRPr="00F62E3B" w:rsidRDefault="00F62E3B" w:rsidP="00D64572">
            <w:pPr>
              <w:ind w:firstLine="480"/>
              <w:jc w:val="center"/>
              <w:rPr>
                <w:sz w:val="24"/>
                <w:szCs w:val="24"/>
              </w:rPr>
            </w:pPr>
            <w:r w:rsidRPr="00F62E3B">
              <w:rPr>
                <w:sz w:val="24"/>
                <w:szCs w:val="24"/>
              </w:rPr>
              <w:t>t</w:t>
            </w:r>
          </w:p>
        </w:tc>
        <w:tc>
          <w:tcPr>
            <w:tcW w:w="4786" w:type="dxa"/>
            <w:shd w:val="clear" w:color="auto" w:fill="auto"/>
          </w:tcPr>
          <w:p w14:paraId="054BC1FC" w14:textId="77777777" w:rsidR="00F62E3B" w:rsidRPr="00F62E3B" w:rsidRDefault="00F62E3B" w:rsidP="00D64572">
            <w:pPr>
              <w:ind w:firstLine="480"/>
              <w:jc w:val="center"/>
              <w:rPr>
                <w:sz w:val="24"/>
                <w:szCs w:val="24"/>
              </w:rPr>
            </w:pPr>
            <w:r w:rsidRPr="00F62E3B">
              <w:rPr>
                <w:rFonts w:hint="eastAsia"/>
                <w:sz w:val="24"/>
                <w:szCs w:val="24"/>
              </w:rPr>
              <w:t>当前迭代次数</w:t>
            </w:r>
          </w:p>
        </w:tc>
      </w:tr>
      <w:tr w:rsidR="00F62E3B" w14:paraId="5F3A2C11" w14:textId="77777777" w:rsidTr="00F62E3B">
        <w:trPr>
          <w:jc w:val="center"/>
        </w:trPr>
        <w:tc>
          <w:tcPr>
            <w:tcW w:w="4592" w:type="dxa"/>
            <w:shd w:val="clear" w:color="auto" w:fill="auto"/>
          </w:tcPr>
          <w:p w14:paraId="0ED0BE2F" w14:textId="77777777" w:rsidR="00F62E3B" w:rsidRPr="00F62E3B" w:rsidRDefault="00F62E3B" w:rsidP="00D64572">
            <w:pPr>
              <w:ind w:firstLine="480"/>
              <w:jc w:val="center"/>
              <w:rPr>
                <w:sz w:val="24"/>
                <w:szCs w:val="24"/>
              </w:rPr>
            </w:pPr>
            <w:r w:rsidRPr="00F62E3B">
              <w:rPr>
                <w:sz w:val="24"/>
                <w:szCs w:val="24"/>
              </w:rPr>
              <w:t>b</w:t>
            </w:r>
          </w:p>
        </w:tc>
        <w:tc>
          <w:tcPr>
            <w:tcW w:w="4786" w:type="dxa"/>
            <w:shd w:val="clear" w:color="auto" w:fill="auto"/>
          </w:tcPr>
          <w:p w14:paraId="791CC18D" w14:textId="77777777" w:rsidR="00F62E3B" w:rsidRPr="00F62E3B" w:rsidRDefault="00F62E3B" w:rsidP="00D64572">
            <w:pPr>
              <w:ind w:firstLine="480"/>
              <w:jc w:val="center"/>
              <w:rPr>
                <w:sz w:val="24"/>
                <w:szCs w:val="24"/>
              </w:rPr>
            </w:pPr>
            <w:r w:rsidRPr="00F62E3B">
              <w:rPr>
                <w:rFonts w:hint="eastAsia"/>
                <w:sz w:val="24"/>
                <w:szCs w:val="24"/>
              </w:rPr>
              <w:t>对数螺旋形状的常数</w:t>
            </w:r>
          </w:p>
        </w:tc>
      </w:tr>
      <w:tr w:rsidR="00F62E3B" w14:paraId="7770ADD4" w14:textId="77777777" w:rsidTr="00F62E3B">
        <w:trPr>
          <w:trHeight w:val="439"/>
          <w:jc w:val="center"/>
        </w:trPr>
        <w:tc>
          <w:tcPr>
            <w:tcW w:w="4592" w:type="dxa"/>
            <w:shd w:val="clear" w:color="auto" w:fill="auto"/>
          </w:tcPr>
          <w:p w14:paraId="55B96D1A" w14:textId="77777777" w:rsidR="00F62E3B" w:rsidRPr="00F62E3B" w:rsidRDefault="00F62E3B" w:rsidP="00D64572">
            <w:pPr>
              <w:ind w:firstLine="480"/>
              <w:jc w:val="center"/>
              <w:rPr>
                <w:sz w:val="24"/>
                <w:szCs w:val="24"/>
              </w:rPr>
            </w:pPr>
            <w:r w:rsidRPr="00F62E3B">
              <w:rPr>
                <w:iCs/>
                <w:sz w:val="24"/>
                <w:szCs w:val="24"/>
              </w:rPr>
              <w:t xml:space="preserve"> </w:t>
            </w:r>
            <m:oMath>
              <m:sSup>
                <m:sSupPr>
                  <m:ctrlPr>
                    <w:rPr>
                      <w:rFonts w:ascii="Cambria Math" w:hAnsi="Cambria Math"/>
                      <w:i/>
                      <w:iCs/>
                      <w:sz w:val="24"/>
                      <w:szCs w:val="24"/>
                    </w:rPr>
                  </m:ctrlPr>
                </m:sSupPr>
                <m:e>
                  <m:r>
                    <w:rPr>
                      <w:rFonts w:ascii="Cambria Math" w:hAnsi="Cambria Math"/>
                      <w:sz w:val="24"/>
                      <w:szCs w:val="24"/>
                    </w:rPr>
                    <m:t>μ</m:t>
                  </m:r>
                </m:e>
                <m:sup>
                  <m:r>
                    <w:rPr>
                      <w:rFonts w:ascii="Cambria Math" w:hAnsi="Cambria Math"/>
                      <w:sz w:val="24"/>
                      <w:szCs w:val="24"/>
                    </w:rPr>
                    <m:t>(j)</m:t>
                  </m:r>
                </m:sup>
              </m:sSup>
            </m:oMath>
          </w:p>
        </w:tc>
        <w:tc>
          <w:tcPr>
            <w:tcW w:w="4786" w:type="dxa"/>
            <w:shd w:val="clear" w:color="auto" w:fill="auto"/>
          </w:tcPr>
          <w:p w14:paraId="459B71FC" w14:textId="77777777" w:rsidR="00F62E3B" w:rsidRPr="00F62E3B" w:rsidRDefault="00F62E3B" w:rsidP="00D64572">
            <w:pPr>
              <w:ind w:firstLine="480"/>
              <w:jc w:val="center"/>
              <w:rPr>
                <w:sz w:val="24"/>
                <w:szCs w:val="24"/>
              </w:rPr>
            </w:pPr>
            <w:r w:rsidRPr="00F62E3B">
              <w:rPr>
                <w:rFonts w:hint="eastAsia"/>
                <w:sz w:val="24"/>
                <w:szCs w:val="24"/>
              </w:rPr>
              <w:t>簇的中心</w:t>
            </w:r>
          </w:p>
        </w:tc>
      </w:tr>
      <w:tr w:rsidR="00F62E3B" w14:paraId="5BCD50DC" w14:textId="77777777" w:rsidTr="00F62E3B">
        <w:trPr>
          <w:trHeight w:val="312"/>
          <w:jc w:val="center"/>
        </w:trPr>
        <w:tc>
          <w:tcPr>
            <w:tcW w:w="4592" w:type="dxa"/>
            <w:shd w:val="clear" w:color="auto" w:fill="auto"/>
          </w:tcPr>
          <w:p w14:paraId="38C9A3B0" w14:textId="77777777" w:rsidR="00F62E3B" w:rsidRPr="00F62E3B" w:rsidRDefault="00F62E3B" w:rsidP="00D64572">
            <w:pPr>
              <w:ind w:firstLine="480"/>
              <w:jc w:val="center"/>
              <w:rPr>
                <w:sz w:val="24"/>
                <w:szCs w:val="24"/>
              </w:rPr>
            </w:pPr>
            <w:r w:rsidRPr="00F62E3B">
              <w:rPr>
                <w:sz w:val="24"/>
                <w:szCs w:val="24"/>
              </w:rPr>
              <w:t xml:space="preserve">j </w:t>
            </w:r>
          </w:p>
        </w:tc>
        <w:tc>
          <w:tcPr>
            <w:tcW w:w="4786" w:type="dxa"/>
            <w:shd w:val="clear" w:color="auto" w:fill="auto"/>
          </w:tcPr>
          <w:p w14:paraId="2A997294" w14:textId="77777777" w:rsidR="00F62E3B" w:rsidRPr="00F62E3B" w:rsidRDefault="00F62E3B" w:rsidP="00D64572">
            <w:pPr>
              <w:ind w:firstLine="480"/>
              <w:jc w:val="center"/>
              <w:rPr>
                <w:sz w:val="24"/>
                <w:szCs w:val="24"/>
              </w:rPr>
            </w:pPr>
            <w:r w:rsidRPr="00F62E3B">
              <w:rPr>
                <w:rFonts w:ascii="Segoe UI" w:hAnsi="Segoe UI" w:cs="Segoe UI" w:hint="eastAsia"/>
                <w:color w:val="374151"/>
                <w:sz w:val="24"/>
                <w:szCs w:val="24"/>
                <w:shd w:val="clear" w:color="auto" w:fill="F7F7F8"/>
              </w:rPr>
              <w:t>簇</w:t>
            </w:r>
          </w:p>
        </w:tc>
      </w:tr>
      <w:tr w:rsidR="00F62E3B" w14:paraId="676DA304" w14:textId="77777777" w:rsidTr="00F62E3B">
        <w:trPr>
          <w:trHeight w:val="312"/>
          <w:jc w:val="center"/>
        </w:trPr>
        <w:tc>
          <w:tcPr>
            <w:tcW w:w="4592" w:type="dxa"/>
            <w:shd w:val="clear" w:color="auto" w:fill="auto"/>
          </w:tcPr>
          <w:p w14:paraId="6EA3F17E" w14:textId="77777777" w:rsidR="00F62E3B" w:rsidRPr="00F62E3B" w:rsidRDefault="00F62E3B" w:rsidP="00D64572">
            <w:pPr>
              <w:ind w:firstLine="480"/>
              <w:jc w:val="center"/>
              <w:rPr>
                <w:sz w:val="24"/>
                <w:szCs w:val="24"/>
              </w:rPr>
            </w:pPr>
            <w:r w:rsidRPr="00F62E3B">
              <w:rPr>
                <w:iCs/>
                <w:sz w:val="24"/>
                <w:szCs w:val="24"/>
              </w:rPr>
              <w:t xml:space="preserve"> </w:t>
            </w:r>
            <m:oMath>
              <m:sSub>
                <m:sSubPr>
                  <m:ctrlPr>
                    <w:rPr>
                      <w:rFonts w:ascii="Cambria Math" w:hAnsi="Cambria Math"/>
                      <w:iCs/>
                      <w:sz w:val="24"/>
                      <w:szCs w:val="24"/>
                    </w:rPr>
                  </m:ctrlPr>
                </m:sSubPr>
                <m:e>
                  <m:r>
                    <w:rPr>
                      <w:rFonts w:ascii="Cambria Math" w:hAnsi="Cambria Math"/>
                      <w:sz w:val="24"/>
                      <w:szCs w:val="24"/>
                    </w:rPr>
                    <m:t>μ</m:t>
                  </m:r>
                </m:e>
                <m:sub>
                  <m:r>
                    <w:rPr>
                      <w:rFonts w:ascii="Cambria Math" w:hAnsi="Cambria Math"/>
                      <w:sz w:val="24"/>
                      <w:szCs w:val="24"/>
                    </w:rPr>
                    <m:t>i</m:t>
                  </m:r>
                </m:sub>
              </m:sSub>
            </m:oMath>
          </w:p>
        </w:tc>
        <w:tc>
          <w:tcPr>
            <w:tcW w:w="4786" w:type="dxa"/>
            <w:shd w:val="clear" w:color="auto" w:fill="auto"/>
          </w:tcPr>
          <w:p w14:paraId="22746C5B" w14:textId="77777777" w:rsidR="00F62E3B" w:rsidRPr="00F62E3B" w:rsidRDefault="00F62E3B" w:rsidP="00D64572">
            <w:pPr>
              <w:ind w:firstLine="480"/>
              <w:jc w:val="center"/>
              <w:rPr>
                <w:sz w:val="24"/>
                <w:szCs w:val="24"/>
              </w:rPr>
            </w:pPr>
            <w:r w:rsidRPr="00F62E3B">
              <w:rPr>
                <w:rFonts w:hint="eastAsia"/>
                <w:sz w:val="24"/>
                <w:szCs w:val="24"/>
              </w:rPr>
              <w:t>种子点</w:t>
            </w:r>
          </w:p>
        </w:tc>
      </w:tr>
      <w:tr w:rsidR="00F62E3B" w14:paraId="7E4C0CF5" w14:textId="77777777" w:rsidTr="00F62E3B">
        <w:trPr>
          <w:jc w:val="center"/>
        </w:trPr>
        <w:tc>
          <w:tcPr>
            <w:tcW w:w="4592" w:type="dxa"/>
            <w:shd w:val="clear" w:color="auto" w:fill="auto"/>
          </w:tcPr>
          <w:p w14:paraId="7413C6FD" w14:textId="77777777" w:rsidR="00F62E3B" w:rsidRPr="00F62E3B" w:rsidRDefault="00F62E3B" w:rsidP="00D64572">
            <w:pPr>
              <w:ind w:firstLine="480"/>
              <w:jc w:val="center"/>
              <w:rPr>
                <w:sz w:val="24"/>
                <w:szCs w:val="24"/>
              </w:rPr>
            </w:pPr>
            <w:r w:rsidRPr="00F62E3B">
              <w:rPr>
                <w:sz w:val="24"/>
                <w:szCs w:val="24"/>
              </w:rPr>
              <w:t>K</w:t>
            </w:r>
          </w:p>
        </w:tc>
        <w:tc>
          <w:tcPr>
            <w:tcW w:w="4786" w:type="dxa"/>
            <w:shd w:val="clear" w:color="auto" w:fill="auto"/>
          </w:tcPr>
          <w:p w14:paraId="35C5BF63" w14:textId="77777777" w:rsidR="00F62E3B" w:rsidRPr="00F62E3B" w:rsidRDefault="00F62E3B" w:rsidP="00D64572">
            <w:pPr>
              <w:ind w:firstLine="480"/>
              <w:jc w:val="center"/>
              <w:rPr>
                <w:sz w:val="24"/>
                <w:szCs w:val="24"/>
              </w:rPr>
            </w:pPr>
            <w:r w:rsidRPr="00F62E3B">
              <w:rPr>
                <w:rFonts w:hint="eastAsia"/>
                <w:sz w:val="24"/>
                <w:szCs w:val="24"/>
              </w:rPr>
              <w:t>核函数</w:t>
            </w:r>
          </w:p>
        </w:tc>
      </w:tr>
      <w:tr w:rsidR="00F62E3B" w14:paraId="62E419CE" w14:textId="77777777" w:rsidTr="00F62E3B">
        <w:trPr>
          <w:jc w:val="center"/>
        </w:trPr>
        <w:tc>
          <w:tcPr>
            <w:tcW w:w="4592" w:type="dxa"/>
            <w:shd w:val="clear" w:color="auto" w:fill="auto"/>
          </w:tcPr>
          <w:p w14:paraId="469A0498" w14:textId="77777777" w:rsidR="00F62E3B" w:rsidRPr="00F62E3B" w:rsidRDefault="00F62E3B" w:rsidP="00D64572">
            <w:pPr>
              <w:ind w:firstLine="480"/>
              <w:jc w:val="center"/>
              <w:rPr>
                <w:sz w:val="24"/>
                <w:szCs w:val="24"/>
              </w:rPr>
            </w:pPr>
            <w:r w:rsidRPr="00F62E3B">
              <w:rPr>
                <w:sz w:val="24"/>
                <w:szCs w:val="24"/>
              </w:rPr>
              <w:t>h</w:t>
            </w:r>
          </w:p>
        </w:tc>
        <w:tc>
          <w:tcPr>
            <w:tcW w:w="4786" w:type="dxa"/>
            <w:shd w:val="clear" w:color="auto" w:fill="auto"/>
          </w:tcPr>
          <w:p w14:paraId="1DAF2326" w14:textId="77777777" w:rsidR="00F62E3B" w:rsidRPr="00F62E3B" w:rsidRDefault="00F62E3B" w:rsidP="00D64572">
            <w:pPr>
              <w:ind w:firstLine="480"/>
              <w:jc w:val="center"/>
              <w:rPr>
                <w:sz w:val="24"/>
                <w:szCs w:val="24"/>
              </w:rPr>
            </w:pPr>
            <w:r w:rsidRPr="00F62E3B">
              <w:rPr>
                <w:rFonts w:hint="eastAsia"/>
                <w:sz w:val="24"/>
                <w:szCs w:val="24"/>
              </w:rPr>
              <w:t>带宽参数</w:t>
            </w:r>
          </w:p>
        </w:tc>
      </w:tr>
      <w:tr w:rsidR="00F62E3B" w14:paraId="3D3BB251" w14:textId="77777777" w:rsidTr="00F62E3B">
        <w:trPr>
          <w:jc w:val="center"/>
        </w:trPr>
        <w:tc>
          <w:tcPr>
            <w:tcW w:w="4592" w:type="dxa"/>
            <w:shd w:val="clear" w:color="auto" w:fill="auto"/>
          </w:tcPr>
          <w:p w14:paraId="63BEEC18" w14:textId="77777777" w:rsidR="00F62E3B" w:rsidRPr="00F62E3B" w:rsidRDefault="00F62E3B" w:rsidP="00D64572">
            <w:pPr>
              <w:ind w:firstLine="480"/>
              <w:jc w:val="center"/>
              <w:rPr>
                <w:sz w:val="24"/>
                <w:szCs w:val="24"/>
              </w:rPr>
            </w:pPr>
            <w:r w:rsidRPr="00F62E3B">
              <w:rPr>
                <w:sz w:val="24"/>
                <w:szCs w:val="24"/>
              </w:rPr>
              <w:t>x</w:t>
            </w:r>
          </w:p>
        </w:tc>
        <w:tc>
          <w:tcPr>
            <w:tcW w:w="4786" w:type="dxa"/>
            <w:shd w:val="clear" w:color="auto" w:fill="auto"/>
          </w:tcPr>
          <w:p w14:paraId="2E744304" w14:textId="77777777" w:rsidR="00F62E3B" w:rsidRPr="00F62E3B" w:rsidRDefault="00F62E3B" w:rsidP="00D64572">
            <w:pPr>
              <w:ind w:firstLine="480"/>
              <w:jc w:val="center"/>
              <w:rPr>
                <w:sz w:val="24"/>
                <w:szCs w:val="24"/>
              </w:rPr>
            </w:pPr>
            <w:r w:rsidRPr="00F62E3B">
              <w:rPr>
                <w:rFonts w:hint="eastAsia"/>
                <w:sz w:val="24"/>
                <w:szCs w:val="24"/>
              </w:rPr>
              <w:t>样本点</w:t>
            </w:r>
          </w:p>
        </w:tc>
      </w:tr>
      <w:tr w:rsidR="00F62E3B" w14:paraId="5ECF862E" w14:textId="77777777" w:rsidTr="00F62E3B">
        <w:trPr>
          <w:trHeight w:val="551"/>
          <w:jc w:val="center"/>
        </w:trPr>
        <w:tc>
          <w:tcPr>
            <w:tcW w:w="4592" w:type="dxa"/>
            <w:shd w:val="clear" w:color="auto" w:fill="auto"/>
          </w:tcPr>
          <w:p w14:paraId="36349A4E" w14:textId="77777777" w:rsidR="00F62E3B" w:rsidRPr="00F62E3B" w:rsidRDefault="00F62E3B" w:rsidP="00D64572">
            <w:pPr>
              <w:ind w:firstLine="480"/>
              <w:jc w:val="center"/>
              <w:rPr>
                <w:sz w:val="24"/>
                <w:szCs w:val="24"/>
              </w:rPr>
            </w:pPr>
            <w:proofErr w:type="spellStart"/>
            <w:r w:rsidRPr="00F62E3B">
              <w:rPr>
                <w:sz w:val="24"/>
                <w:szCs w:val="24"/>
              </w:rPr>
              <w:t>N</w:t>
            </w:r>
            <w:proofErr w:type="spellEnd"/>
            <w:r w:rsidRPr="00F62E3B">
              <w:rPr>
                <w:sz w:val="24"/>
                <w:szCs w:val="24"/>
              </w:rPr>
              <w:t>(x)</w:t>
            </w:r>
          </w:p>
        </w:tc>
        <w:tc>
          <w:tcPr>
            <w:tcW w:w="4786" w:type="dxa"/>
            <w:shd w:val="clear" w:color="auto" w:fill="auto"/>
          </w:tcPr>
          <w:p w14:paraId="1B1063C0" w14:textId="77777777" w:rsidR="00F62E3B" w:rsidRPr="00F62E3B" w:rsidRDefault="00F62E3B" w:rsidP="00D64572">
            <w:pPr>
              <w:ind w:firstLine="480"/>
              <w:jc w:val="center"/>
              <w:rPr>
                <w:sz w:val="24"/>
                <w:szCs w:val="24"/>
              </w:rPr>
            </w:pPr>
            <w:r w:rsidRPr="00F62E3B">
              <w:rPr>
                <w:rFonts w:hint="eastAsia"/>
                <w:sz w:val="24"/>
                <w:szCs w:val="24"/>
              </w:rPr>
              <w:t>以</w:t>
            </w:r>
            <w:r w:rsidRPr="00F62E3B">
              <w:rPr>
                <w:rFonts w:hint="eastAsia"/>
                <w:sz w:val="24"/>
                <w:szCs w:val="24"/>
              </w:rPr>
              <w:t>x</w:t>
            </w:r>
            <w:r w:rsidRPr="00F62E3B">
              <w:rPr>
                <w:rFonts w:hint="eastAsia"/>
                <w:sz w:val="24"/>
                <w:szCs w:val="24"/>
              </w:rPr>
              <w:t>为中心的领域</w:t>
            </w:r>
          </w:p>
        </w:tc>
      </w:tr>
      <w:tr w:rsidR="00F62E3B" w14:paraId="3E0D8825" w14:textId="77777777" w:rsidTr="00F62E3B">
        <w:trPr>
          <w:jc w:val="center"/>
        </w:trPr>
        <w:tc>
          <w:tcPr>
            <w:tcW w:w="4592" w:type="dxa"/>
            <w:shd w:val="clear" w:color="auto" w:fill="auto"/>
          </w:tcPr>
          <w:p w14:paraId="5A5B6CD9" w14:textId="77777777" w:rsidR="00F62E3B" w:rsidRPr="00F62E3B" w:rsidRDefault="00F62E3B" w:rsidP="00D64572">
            <w:pPr>
              <w:ind w:firstLine="480"/>
              <w:jc w:val="center"/>
              <w:rPr>
                <w:sz w:val="24"/>
                <w:szCs w:val="24"/>
              </w:rPr>
            </w:pPr>
            <w:r w:rsidRPr="00F62E3B">
              <w:rPr>
                <w:sz w:val="24"/>
                <w:szCs w:val="24"/>
              </w:rPr>
              <w:t>x</w:t>
            </w:r>
            <w:r w:rsidRPr="00F62E3B">
              <w:rPr>
                <w:sz w:val="24"/>
                <w:szCs w:val="24"/>
                <w:vertAlign w:val="subscript"/>
              </w:rPr>
              <w:t>i</w:t>
            </w:r>
          </w:p>
        </w:tc>
        <w:tc>
          <w:tcPr>
            <w:tcW w:w="4786" w:type="dxa"/>
            <w:shd w:val="clear" w:color="auto" w:fill="auto"/>
          </w:tcPr>
          <w:p w14:paraId="006BAE62" w14:textId="77777777" w:rsidR="00F62E3B" w:rsidRPr="00F62E3B" w:rsidRDefault="00F62E3B" w:rsidP="00D64572">
            <w:pPr>
              <w:ind w:firstLine="480"/>
              <w:jc w:val="center"/>
              <w:rPr>
                <w:sz w:val="24"/>
                <w:szCs w:val="24"/>
              </w:rPr>
            </w:pPr>
            <w:r w:rsidRPr="00F62E3B">
              <w:rPr>
                <w:rFonts w:ascii="宋体" w:hAnsi="宋体" w:hint="eastAsia"/>
                <w:sz w:val="24"/>
                <w:szCs w:val="24"/>
              </w:rPr>
              <w:t>第</w:t>
            </w:r>
            <w:proofErr w:type="spellStart"/>
            <w:r w:rsidRPr="00F62E3B">
              <w:rPr>
                <w:sz w:val="24"/>
                <w:szCs w:val="24"/>
              </w:rPr>
              <w:t>i</w:t>
            </w:r>
            <w:proofErr w:type="spellEnd"/>
            <w:proofErr w:type="gramStart"/>
            <w:r w:rsidRPr="00F62E3B">
              <w:rPr>
                <w:rFonts w:ascii="宋体" w:hAnsi="宋体" w:hint="eastAsia"/>
                <w:sz w:val="24"/>
                <w:szCs w:val="24"/>
              </w:rPr>
              <w:t>个</w:t>
            </w:r>
            <w:proofErr w:type="gramEnd"/>
            <w:r w:rsidRPr="00F62E3B">
              <w:rPr>
                <w:rFonts w:ascii="宋体" w:hAnsi="宋体" w:hint="eastAsia"/>
                <w:sz w:val="24"/>
                <w:szCs w:val="24"/>
              </w:rPr>
              <w:t>样本点</w:t>
            </w:r>
          </w:p>
        </w:tc>
      </w:tr>
      <w:tr w:rsidR="00F62E3B" w14:paraId="5FDDD761" w14:textId="77777777" w:rsidTr="00F62E3B">
        <w:trPr>
          <w:jc w:val="center"/>
        </w:trPr>
        <w:tc>
          <w:tcPr>
            <w:tcW w:w="4592" w:type="dxa"/>
            <w:shd w:val="clear" w:color="auto" w:fill="auto"/>
          </w:tcPr>
          <w:p w14:paraId="282CC32B" w14:textId="77777777" w:rsidR="00F62E3B" w:rsidRPr="00F62E3B" w:rsidRDefault="00F62E3B" w:rsidP="00D64572">
            <w:pPr>
              <w:ind w:firstLine="480"/>
              <w:jc w:val="center"/>
              <w:rPr>
                <w:sz w:val="24"/>
                <w:szCs w:val="24"/>
              </w:rPr>
            </w:pPr>
            <w:proofErr w:type="spellStart"/>
            <w:r w:rsidRPr="00F62E3B">
              <w:rPr>
                <w:sz w:val="24"/>
                <w:szCs w:val="24"/>
              </w:rPr>
              <w:t>x</w:t>
            </w:r>
            <w:r w:rsidRPr="00F62E3B">
              <w:rPr>
                <w:sz w:val="24"/>
                <w:szCs w:val="24"/>
                <w:vertAlign w:val="subscript"/>
              </w:rPr>
              <w:t>j</w:t>
            </w:r>
            <w:proofErr w:type="spellEnd"/>
          </w:p>
        </w:tc>
        <w:tc>
          <w:tcPr>
            <w:tcW w:w="4786" w:type="dxa"/>
            <w:shd w:val="clear" w:color="auto" w:fill="auto"/>
          </w:tcPr>
          <w:p w14:paraId="584811C0" w14:textId="77777777" w:rsidR="00F62E3B" w:rsidRPr="00F62E3B" w:rsidRDefault="00F62E3B" w:rsidP="00D64572">
            <w:pPr>
              <w:ind w:firstLine="480"/>
              <w:jc w:val="center"/>
              <w:rPr>
                <w:sz w:val="24"/>
                <w:szCs w:val="24"/>
              </w:rPr>
            </w:pPr>
            <w:r w:rsidRPr="00F62E3B">
              <w:rPr>
                <w:rFonts w:ascii="宋体" w:hAnsi="宋体" w:hint="eastAsia"/>
                <w:sz w:val="24"/>
                <w:szCs w:val="24"/>
              </w:rPr>
              <w:t xml:space="preserve">第 </w:t>
            </w:r>
            <w:r w:rsidRPr="00F62E3B">
              <w:rPr>
                <w:sz w:val="24"/>
                <w:szCs w:val="24"/>
              </w:rPr>
              <w:t>j</w:t>
            </w:r>
            <w:proofErr w:type="gramStart"/>
            <w:r w:rsidRPr="00F62E3B">
              <w:rPr>
                <w:rFonts w:ascii="宋体" w:hAnsi="宋体" w:hint="eastAsia"/>
                <w:sz w:val="24"/>
                <w:szCs w:val="24"/>
              </w:rPr>
              <w:t>个</w:t>
            </w:r>
            <w:proofErr w:type="gramEnd"/>
            <w:r w:rsidRPr="00F62E3B">
              <w:rPr>
                <w:rFonts w:ascii="宋体" w:hAnsi="宋体" w:hint="eastAsia"/>
                <w:sz w:val="24"/>
                <w:szCs w:val="24"/>
              </w:rPr>
              <w:t>样本点</w:t>
            </w:r>
          </w:p>
        </w:tc>
      </w:tr>
      <w:tr w:rsidR="00F62E3B" w14:paraId="0CBA4FC0" w14:textId="77777777" w:rsidTr="00F62E3B">
        <w:trPr>
          <w:trHeight w:val="90"/>
          <w:jc w:val="center"/>
        </w:trPr>
        <w:tc>
          <w:tcPr>
            <w:tcW w:w="4592" w:type="dxa"/>
            <w:tcBorders>
              <w:bottom w:val="single" w:sz="12" w:space="0" w:color="auto"/>
            </w:tcBorders>
            <w:shd w:val="clear" w:color="auto" w:fill="auto"/>
          </w:tcPr>
          <w:p w14:paraId="5C9C7BE7" w14:textId="77777777" w:rsidR="00F62E3B" w:rsidRPr="00F62E3B" w:rsidRDefault="00F62E3B" w:rsidP="00D64572">
            <w:pPr>
              <w:ind w:firstLine="480"/>
              <w:jc w:val="center"/>
              <w:rPr>
                <w:sz w:val="24"/>
                <w:szCs w:val="24"/>
              </w:rPr>
            </w:pPr>
            <w:r w:rsidRPr="00F62E3B">
              <w:rPr>
                <w:sz w:val="24"/>
                <w:szCs w:val="24"/>
              </w:rPr>
              <w:t>σ</w:t>
            </w:r>
          </w:p>
        </w:tc>
        <w:tc>
          <w:tcPr>
            <w:tcW w:w="4786" w:type="dxa"/>
            <w:tcBorders>
              <w:bottom w:val="single" w:sz="12" w:space="0" w:color="auto"/>
            </w:tcBorders>
            <w:shd w:val="clear" w:color="auto" w:fill="auto"/>
          </w:tcPr>
          <w:p w14:paraId="7A4A3AAF" w14:textId="77777777" w:rsidR="00F62E3B" w:rsidRPr="00F62E3B" w:rsidRDefault="00F62E3B" w:rsidP="00D64572">
            <w:pPr>
              <w:ind w:firstLine="480"/>
              <w:jc w:val="center"/>
              <w:rPr>
                <w:sz w:val="24"/>
                <w:szCs w:val="24"/>
              </w:rPr>
            </w:pPr>
            <w:r w:rsidRPr="00F62E3B">
              <w:rPr>
                <w:rFonts w:ascii="宋体" w:hAnsi="宋体" w:hint="eastAsia"/>
                <w:sz w:val="24"/>
                <w:szCs w:val="24"/>
              </w:rPr>
              <w:t>高斯核函数参数</w:t>
            </w:r>
          </w:p>
        </w:tc>
      </w:tr>
    </w:tbl>
    <w:p w14:paraId="53CC1138" w14:textId="77777777" w:rsidR="00396F21" w:rsidRDefault="00172526" w:rsidP="00F62E3B">
      <w:r>
        <w:rPr>
          <w:rFonts w:hint="eastAsia"/>
        </w:rPr>
        <w:t>注：考虑到全文连续性，其他未在表</w:t>
      </w:r>
      <w:r>
        <w:rPr>
          <w:rFonts w:hint="eastAsia"/>
        </w:rPr>
        <w:t xml:space="preserve"> 4.1 </w:t>
      </w:r>
      <w:r>
        <w:rPr>
          <w:rFonts w:hint="eastAsia"/>
        </w:rPr>
        <w:t>中列出的符号将在建模和求解过程中给出解释说明。</w:t>
      </w:r>
    </w:p>
    <w:p w14:paraId="56BD77B2" w14:textId="77777777" w:rsidR="00396F21" w:rsidRDefault="00396F21">
      <w:pPr>
        <w:ind w:firstLine="480"/>
      </w:pPr>
    </w:p>
    <w:p w14:paraId="3DA5C626" w14:textId="6640182A" w:rsidR="00396F21" w:rsidRDefault="00172526">
      <w:pPr>
        <w:pStyle w:val="1"/>
        <w:spacing w:line="240" w:lineRule="auto"/>
        <w:ind w:firstLine="560"/>
        <w:jc w:val="center"/>
        <w:rPr>
          <w:rFonts w:ascii="黑体" w:eastAsia="黑体" w:hAnsi="黑体"/>
          <w:b w:val="0"/>
          <w:bCs w:val="0"/>
          <w:sz w:val="28"/>
          <w:szCs w:val="28"/>
        </w:rPr>
      </w:pPr>
      <w:bookmarkStart w:id="12" w:name="_Toc146378614"/>
      <w:r>
        <w:rPr>
          <w:rFonts w:ascii="黑体" w:eastAsia="黑体" w:hAnsi="黑体" w:hint="eastAsia"/>
          <w:b w:val="0"/>
          <w:bCs w:val="0"/>
          <w:sz w:val="28"/>
          <w:szCs w:val="28"/>
        </w:rPr>
        <w:lastRenderedPageBreak/>
        <w:t>五、问题</w:t>
      </w:r>
      <w:proofErr w:type="gramStart"/>
      <w:r>
        <w:rPr>
          <w:rFonts w:ascii="黑体" w:eastAsia="黑体" w:hAnsi="黑体" w:hint="eastAsia"/>
          <w:b w:val="0"/>
          <w:bCs w:val="0"/>
          <w:sz w:val="28"/>
          <w:szCs w:val="28"/>
        </w:rPr>
        <w:t>一</w:t>
      </w:r>
      <w:proofErr w:type="gramEnd"/>
      <w:r>
        <w:rPr>
          <w:rFonts w:ascii="黑体" w:eastAsia="黑体" w:hAnsi="黑体" w:hint="eastAsia"/>
          <w:b w:val="0"/>
          <w:bCs w:val="0"/>
          <w:sz w:val="28"/>
          <w:szCs w:val="28"/>
        </w:rPr>
        <w:t>模型的建立与求解</w:t>
      </w:r>
      <w:bookmarkEnd w:id="12"/>
    </w:p>
    <w:p w14:paraId="4ADB7643" w14:textId="77777777" w:rsidR="009427DD" w:rsidRDefault="009427DD" w:rsidP="009427DD">
      <w:pPr>
        <w:ind w:firstLine="480"/>
        <w:rPr>
          <w:sz w:val="24"/>
          <w:szCs w:val="28"/>
        </w:rPr>
      </w:pPr>
      <w:r>
        <w:rPr>
          <w:rFonts w:hint="eastAsia"/>
          <w:sz w:val="24"/>
          <w:szCs w:val="28"/>
        </w:rPr>
        <w:t>问题</w:t>
      </w:r>
      <w:proofErr w:type="gramStart"/>
      <w:r>
        <w:rPr>
          <w:rFonts w:hint="eastAsia"/>
          <w:sz w:val="24"/>
          <w:szCs w:val="28"/>
        </w:rPr>
        <w:t>一</w:t>
      </w:r>
      <w:proofErr w:type="gramEnd"/>
      <w:r>
        <w:rPr>
          <w:rFonts w:hint="eastAsia"/>
          <w:sz w:val="24"/>
          <w:szCs w:val="28"/>
        </w:rPr>
        <w:t>（</w:t>
      </w:r>
      <w:r>
        <w:rPr>
          <w:rFonts w:hint="eastAsia"/>
          <w:sz w:val="24"/>
          <w:szCs w:val="28"/>
        </w:rPr>
        <w:t>a</w:t>
      </w:r>
      <w:r>
        <w:rPr>
          <w:rFonts w:hint="eastAsia"/>
          <w:sz w:val="24"/>
          <w:szCs w:val="28"/>
        </w:rPr>
        <w:t>）、（</w:t>
      </w:r>
      <w:r>
        <w:rPr>
          <w:rFonts w:hint="eastAsia"/>
          <w:sz w:val="24"/>
          <w:szCs w:val="28"/>
        </w:rPr>
        <w:t>b</w:t>
      </w:r>
      <w:r>
        <w:rPr>
          <w:rFonts w:hint="eastAsia"/>
          <w:sz w:val="24"/>
          <w:szCs w:val="28"/>
        </w:rPr>
        <w:t>）的总体思路如图</w:t>
      </w:r>
      <w:r>
        <w:rPr>
          <w:rFonts w:hint="eastAsia"/>
          <w:sz w:val="24"/>
          <w:szCs w:val="28"/>
        </w:rPr>
        <w:t xml:space="preserve"> </w:t>
      </w:r>
      <w:r>
        <w:rPr>
          <w:sz w:val="24"/>
          <w:szCs w:val="28"/>
        </w:rPr>
        <w:t>2</w:t>
      </w:r>
      <w:r>
        <w:rPr>
          <w:rFonts w:hint="eastAsia"/>
          <w:sz w:val="24"/>
          <w:szCs w:val="28"/>
        </w:rPr>
        <w:t xml:space="preserve">.1 </w:t>
      </w:r>
      <w:r>
        <w:rPr>
          <w:rFonts w:hint="eastAsia"/>
          <w:sz w:val="24"/>
          <w:szCs w:val="28"/>
        </w:rPr>
        <w:t>所示</w:t>
      </w:r>
    </w:p>
    <w:p w14:paraId="6054C58D" w14:textId="77777777" w:rsidR="009427DD" w:rsidRDefault="009427DD" w:rsidP="009427DD">
      <w:pPr>
        <w:ind w:firstLine="480"/>
        <w:jc w:val="center"/>
      </w:pPr>
      <w:r>
        <w:rPr>
          <w:rFonts w:hint="eastAsia"/>
          <w:noProof/>
        </w:rPr>
        <w:drawing>
          <wp:anchor distT="0" distB="0" distL="114300" distR="114300" simplePos="0" relativeHeight="251660288" behindDoc="0" locked="0" layoutInCell="1" allowOverlap="1" wp14:anchorId="272A7CD8" wp14:editId="240421D8">
            <wp:simplePos x="0" y="0"/>
            <wp:positionH relativeFrom="column">
              <wp:posOffset>3669665</wp:posOffset>
            </wp:positionH>
            <wp:positionV relativeFrom="paragraph">
              <wp:posOffset>40005</wp:posOffset>
            </wp:positionV>
            <wp:extent cx="2312670" cy="5457825"/>
            <wp:effectExtent l="0" t="0" r="3810" b="13335"/>
            <wp:wrapSquare wrapText="bothSides"/>
            <wp:docPr id="39" name="图片 39" descr="1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b"/>
                    <pic:cNvPicPr>
                      <a:picLocks noChangeAspect="1"/>
                    </pic:cNvPicPr>
                  </pic:nvPicPr>
                  <pic:blipFill>
                    <a:blip r:embed="rId16"/>
                    <a:stretch>
                      <a:fillRect/>
                    </a:stretch>
                  </pic:blipFill>
                  <pic:spPr>
                    <a:xfrm>
                      <a:off x="0" y="0"/>
                      <a:ext cx="2312670" cy="5457825"/>
                    </a:xfrm>
                    <a:prstGeom prst="rect">
                      <a:avLst/>
                    </a:prstGeom>
                  </pic:spPr>
                </pic:pic>
              </a:graphicData>
            </a:graphic>
          </wp:anchor>
        </w:drawing>
      </w:r>
      <w:r>
        <w:rPr>
          <w:rFonts w:hint="eastAsia"/>
          <w:noProof/>
        </w:rPr>
        <w:drawing>
          <wp:anchor distT="0" distB="0" distL="114300" distR="114300" simplePos="0" relativeHeight="251659264" behindDoc="0" locked="0" layoutInCell="1" allowOverlap="1" wp14:anchorId="4D9317DC" wp14:editId="1F073C33">
            <wp:simplePos x="0" y="0"/>
            <wp:positionH relativeFrom="column">
              <wp:posOffset>427355</wp:posOffset>
            </wp:positionH>
            <wp:positionV relativeFrom="paragraph">
              <wp:posOffset>50800</wp:posOffset>
            </wp:positionV>
            <wp:extent cx="2127885" cy="5248275"/>
            <wp:effectExtent l="0" t="0" r="5715" b="9525"/>
            <wp:wrapSquare wrapText="bothSides"/>
            <wp:docPr id="55" name="图片 55" descr="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_a"/>
                    <pic:cNvPicPr>
                      <a:picLocks noChangeAspect="1"/>
                    </pic:cNvPicPr>
                  </pic:nvPicPr>
                  <pic:blipFill>
                    <a:blip r:embed="rId17"/>
                    <a:stretch>
                      <a:fillRect/>
                    </a:stretch>
                  </pic:blipFill>
                  <pic:spPr>
                    <a:xfrm>
                      <a:off x="0" y="0"/>
                      <a:ext cx="2127885" cy="5248275"/>
                    </a:xfrm>
                    <a:prstGeom prst="rect">
                      <a:avLst/>
                    </a:prstGeom>
                  </pic:spPr>
                </pic:pic>
              </a:graphicData>
            </a:graphic>
          </wp:anchor>
        </w:drawing>
      </w:r>
    </w:p>
    <w:p w14:paraId="2F2B8A91" w14:textId="77777777" w:rsidR="009427DD" w:rsidRDefault="009427DD" w:rsidP="009427DD">
      <w:pPr>
        <w:ind w:firstLine="480"/>
        <w:jc w:val="center"/>
      </w:pPr>
    </w:p>
    <w:p w14:paraId="346F9612" w14:textId="77777777" w:rsidR="009427DD" w:rsidRDefault="009427DD" w:rsidP="009427DD">
      <w:pPr>
        <w:ind w:firstLine="480"/>
        <w:jc w:val="center"/>
      </w:pPr>
    </w:p>
    <w:p w14:paraId="37DD0FA0" w14:textId="77777777" w:rsidR="009427DD" w:rsidRDefault="009427DD" w:rsidP="009427DD">
      <w:pPr>
        <w:ind w:firstLine="480"/>
        <w:jc w:val="center"/>
      </w:pPr>
    </w:p>
    <w:p w14:paraId="36AD33DC" w14:textId="77777777" w:rsidR="009427DD" w:rsidRDefault="009427DD" w:rsidP="009427DD">
      <w:pPr>
        <w:ind w:firstLine="480"/>
        <w:jc w:val="center"/>
      </w:pPr>
    </w:p>
    <w:p w14:paraId="2DAB4462" w14:textId="77777777" w:rsidR="009427DD" w:rsidRDefault="009427DD" w:rsidP="009427DD">
      <w:pPr>
        <w:ind w:firstLine="480"/>
        <w:jc w:val="center"/>
      </w:pPr>
    </w:p>
    <w:p w14:paraId="1E6B25B1" w14:textId="77777777" w:rsidR="009427DD" w:rsidRDefault="009427DD" w:rsidP="009427DD">
      <w:pPr>
        <w:ind w:firstLine="480"/>
        <w:jc w:val="center"/>
      </w:pPr>
    </w:p>
    <w:p w14:paraId="0F91B2B9" w14:textId="77777777" w:rsidR="009427DD" w:rsidRDefault="009427DD" w:rsidP="009427DD">
      <w:pPr>
        <w:ind w:firstLine="480"/>
        <w:jc w:val="center"/>
      </w:pPr>
    </w:p>
    <w:p w14:paraId="63821841" w14:textId="77777777" w:rsidR="009427DD" w:rsidRDefault="009427DD" w:rsidP="009427DD">
      <w:pPr>
        <w:ind w:firstLine="480"/>
        <w:jc w:val="center"/>
      </w:pPr>
    </w:p>
    <w:p w14:paraId="10E96689" w14:textId="77777777" w:rsidR="009427DD" w:rsidRDefault="009427DD" w:rsidP="009427DD">
      <w:pPr>
        <w:ind w:firstLine="480"/>
        <w:jc w:val="center"/>
      </w:pPr>
    </w:p>
    <w:p w14:paraId="650F3EFA" w14:textId="77777777" w:rsidR="009427DD" w:rsidRDefault="009427DD" w:rsidP="009427DD">
      <w:pPr>
        <w:ind w:firstLine="480"/>
        <w:jc w:val="center"/>
      </w:pPr>
    </w:p>
    <w:p w14:paraId="14EFF947" w14:textId="77777777" w:rsidR="009427DD" w:rsidRDefault="009427DD" w:rsidP="009427DD">
      <w:pPr>
        <w:ind w:firstLine="480"/>
        <w:jc w:val="center"/>
      </w:pPr>
    </w:p>
    <w:p w14:paraId="553AE751" w14:textId="77777777" w:rsidR="009427DD" w:rsidRDefault="009427DD" w:rsidP="009427DD">
      <w:pPr>
        <w:ind w:firstLine="480"/>
        <w:jc w:val="center"/>
      </w:pPr>
    </w:p>
    <w:p w14:paraId="4FC8F60D" w14:textId="77777777" w:rsidR="009427DD" w:rsidRDefault="009427DD" w:rsidP="009427DD">
      <w:pPr>
        <w:ind w:firstLine="480"/>
        <w:jc w:val="center"/>
      </w:pPr>
    </w:p>
    <w:p w14:paraId="6B943294" w14:textId="77777777" w:rsidR="009427DD" w:rsidRDefault="009427DD" w:rsidP="009427DD">
      <w:pPr>
        <w:ind w:firstLine="480"/>
        <w:jc w:val="center"/>
      </w:pPr>
    </w:p>
    <w:p w14:paraId="2F653A26" w14:textId="77777777" w:rsidR="009427DD" w:rsidRDefault="009427DD" w:rsidP="009427DD">
      <w:pPr>
        <w:ind w:firstLine="480"/>
        <w:jc w:val="center"/>
      </w:pPr>
    </w:p>
    <w:p w14:paraId="59748A50" w14:textId="77777777" w:rsidR="009427DD" w:rsidRDefault="009427DD" w:rsidP="009427DD">
      <w:pPr>
        <w:ind w:firstLine="480"/>
        <w:jc w:val="center"/>
      </w:pPr>
    </w:p>
    <w:p w14:paraId="66EAF5FA" w14:textId="77777777" w:rsidR="009427DD" w:rsidRDefault="009427DD" w:rsidP="009427DD">
      <w:pPr>
        <w:ind w:firstLine="480"/>
        <w:jc w:val="center"/>
      </w:pPr>
    </w:p>
    <w:p w14:paraId="5EEB6CA2" w14:textId="77777777" w:rsidR="009427DD" w:rsidRDefault="009427DD" w:rsidP="009427DD">
      <w:pPr>
        <w:ind w:firstLine="480"/>
        <w:jc w:val="center"/>
      </w:pPr>
    </w:p>
    <w:p w14:paraId="08B36383" w14:textId="77777777" w:rsidR="009427DD" w:rsidRDefault="009427DD" w:rsidP="009427DD">
      <w:pPr>
        <w:ind w:firstLine="480"/>
        <w:jc w:val="center"/>
      </w:pPr>
    </w:p>
    <w:p w14:paraId="64FD5834" w14:textId="77777777" w:rsidR="009427DD" w:rsidRDefault="009427DD" w:rsidP="009427DD">
      <w:pPr>
        <w:ind w:firstLine="480"/>
        <w:jc w:val="center"/>
      </w:pPr>
    </w:p>
    <w:p w14:paraId="662DA4E5" w14:textId="77777777" w:rsidR="009427DD" w:rsidRDefault="009427DD" w:rsidP="009427DD">
      <w:pPr>
        <w:ind w:firstLine="480"/>
        <w:jc w:val="center"/>
      </w:pPr>
    </w:p>
    <w:p w14:paraId="001BD583" w14:textId="77777777" w:rsidR="009427DD" w:rsidRDefault="009427DD" w:rsidP="009427DD">
      <w:pPr>
        <w:ind w:firstLine="480"/>
        <w:jc w:val="center"/>
      </w:pPr>
    </w:p>
    <w:p w14:paraId="46DAC0C8" w14:textId="77777777" w:rsidR="009427DD" w:rsidRDefault="009427DD" w:rsidP="009427DD">
      <w:pPr>
        <w:ind w:firstLine="480"/>
        <w:jc w:val="center"/>
      </w:pPr>
    </w:p>
    <w:p w14:paraId="5122895B" w14:textId="77777777" w:rsidR="009427DD" w:rsidRDefault="009427DD" w:rsidP="009427DD">
      <w:pPr>
        <w:ind w:firstLine="480"/>
        <w:jc w:val="center"/>
      </w:pPr>
    </w:p>
    <w:p w14:paraId="34FC41F9" w14:textId="77777777" w:rsidR="009427DD" w:rsidRDefault="009427DD" w:rsidP="009427DD">
      <w:pPr>
        <w:ind w:firstLine="480"/>
        <w:jc w:val="center"/>
      </w:pPr>
    </w:p>
    <w:p w14:paraId="4C7BC619" w14:textId="77777777" w:rsidR="009427DD" w:rsidRDefault="009427DD" w:rsidP="009427DD">
      <w:pPr>
        <w:ind w:firstLine="480"/>
        <w:jc w:val="center"/>
      </w:pPr>
    </w:p>
    <w:p w14:paraId="436B825A" w14:textId="77777777" w:rsidR="009427DD" w:rsidRDefault="009427DD" w:rsidP="009427DD">
      <w:pPr>
        <w:ind w:firstLine="480"/>
        <w:jc w:val="center"/>
      </w:pPr>
    </w:p>
    <w:p w14:paraId="0E74854C" w14:textId="77777777" w:rsidR="009427DD" w:rsidRPr="007F39B0" w:rsidRDefault="009427DD" w:rsidP="009427DD">
      <w:pPr>
        <w:ind w:firstLine="480"/>
        <w:jc w:val="center"/>
        <w:rPr>
          <w:sz w:val="24"/>
          <w:szCs w:val="28"/>
        </w:rPr>
      </w:pPr>
      <w:r w:rsidRPr="007F39B0">
        <w:rPr>
          <w:rFonts w:hint="eastAsia"/>
          <w:sz w:val="24"/>
          <w:szCs w:val="28"/>
        </w:rPr>
        <w:t>图</w:t>
      </w:r>
      <w:r>
        <w:rPr>
          <w:rFonts w:hint="eastAsia"/>
          <w:sz w:val="24"/>
          <w:szCs w:val="28"/>
        </w:rPr>
        <w:t>2</w:t>
      </w:r>
      <w:r>
        <w:rPr>
          <w:sz w:val="24"/>
          <w:szCs w:val="28"/>
        </w:rPr>
        <w:t>.1</w:t>
      </w:r>
      <w:r w:rsidRPr="007F39B0">
        <w:rPr>
          <w:rFonts w:hint="eastAsia"/>
          <w:sz w:val="24"/>
          <w:szCs w:val="28"/>
        </w:rPr>
        <w:t xml:space="preserve"> </w:t>
      </w:r>
      <w:r w:rsidRPr="007F39B0">
        <w:rPr>
          <w:rFonts w:hint="eastAsia"/>
          <w:sz w:val="24"/>
          <w:szCs w:val="28"/>
        </w:rPr>
        <w:t>问题</w:t>
      </w:r>
      <w:proofErr w:type="gramStart"/>
      <w:r w:rsidRPr="007F39B0">
        <w:rPr>
          <w:rFonts w:hint="eastAsia"/>
          <w:sz w:val="24"/>
          <w:szCs w:val="28"/>
        </w:rPr>
        <w:t>一</w:t>
      </w:r>
      <w:proofErr w:type="gramEnd"/>
      <w:r w:rsidRPr="007F39B0">
        <w:rPr>
          <w:rFonts w:hint="eastAsia"/>
          <w:sz w:val="24"/>
          <w:szCs w:val="28"/>
        </w:rPr>
        <w:t>的解题思路（左</w:t>
      </w:r>
      <w:r w:rsidRPr="007F39B0">
        <w:rPr>
          <w:rFonts w:hint="eastAsia"/>
          <w:sz w:val="24"/>
          <w:szCs w:val="28"/>
        </w:rPr>
        <w:t>a</w:t>
      </w:r>
      <w:r w:rsidRPr="007F39B0">
        <w:rPr>
          <w:rFonts w:hint="eastAsia"/>
          <w:sz w:val="24"/>
          <w:szCs w:val="28"/>
        </w:rPr>
        <w:t>右</w:t>
      </w:r>
      <w:r w:rsidRPr="007F39B0">
        <w:rPr>
          <w:rFonts w:hint="eastAsia"/>
          <w:sz w:val="24"/>
          <w:szCs w:val="28"/>
        </w:rPr>
        <w:t>b</w:t>
      </w:r>
      <w:r>
        <w:rPr>
          <w:rFonts w:hint="eastAsia"/>
          <w:sz w:val="24"/>
          <w:szCs w:val="28"/>
        </w:rPr>
        <w:t>）</w:t>
      </w:r>
    </w:p>
    <w:p w14:paraId="43EBDF1F" w14:textId="77777777" w:rsidR="009427DD" w:rsidRPr="009427DD" w:rsidRDefault="009427DD" w:rsidP="009427DD">
      <w:pPr>
        <w:ind w:firstLine="480"/>
      </w:pPr>
    </w:p>
    <w:p w14:paraId="2FDFE3B8" w14:textId="7DE6D678" w:rsidR="006718C1" w:rsidRDefault="006718C1" w:rsidP="006718C1">
      <w:pPr>
        <w:pStyle w:val="2"/>
        <w:spacing w:line="240" w:lineRule="auto"/>
        <w:ind w:firstLine="480"/>
        <w:rPr>
          <w:rFonts w:ascii="Times New Roman" w:hAnsi="Times New Roman"/>
          <w:b w:val="0"/>
          <w:bCs w:val="0"/>
          <w:sz w:val="24"/>
          <w:szCs w:val="24"/>
          <w:lang w:val="en-US"/>
        </w:rPr>
      </w:pPr>
      <w:bookmarkStart w:id="13" w:name="OLE_LINK13"/>
      <w:bookmarkStart w:id="14" w:name="_Toc146378615"/>
      <w:bookmarkStart w:id="15" w:name="_Toc146378616"/>
      <w:r>
        <w:rPr>
          <w:rFonts w:ascii="Times New Roman" w:hAnsi="Times New Roman" w:hint="eastAsia"/>
          <w:b w:val="0"/>
          <w:bCs w:val="0"/>
          <w:sz w:val="24"/>
          <w:szCs w:val="24"/>
          <w:lang w:val="en-US"/>
        </w:rPr>
        <w:t>5.1</w:t>
      </w:r>
      <w:r w:rsidR="00BF278E">
        <w:rPr>
          <w:rFonts w:ascii="Times New Roman" w:hAnsi="Times New Roman" w:hint="eastAsia"/>
          <w:b w:val="0"/>
          <w:bCs w:val="0"/>
          <w:sz w:val="24"/>
          <w:szCs w:val="24"/>
          <w:lang w:val="en-US"/>
        </w:rPr>
        <w:t>问题</w:t>
      </w:r>
      <w:r w:rsidR="00BF278E">
        <w:rPr>
          <w:rFonts w:ascii="Times New Roman" w:hAnsi="Times New Roman" w:hint="eastAsia"/>
          <w:b w:val="0"/>
          <w:bCs w:val="0"/>
          <w:sz w:val="24"/>
          <w:szCs w:val="24"/>
          <w:lang w:val="en-US"/>
        </w:rPr>
        <w:t>a</w:t>
      </w:r>
      <w:r>
        <w:rPr>
          <w:rFonts w:ascii="Times New Roman" w:hAnsi="Times New Roman" w:hint="eastAsia"/>
          <w:b w:val="0"/>
          <w:bCs w:val="0"/>
          <w:sz w:val="24"/>
          <w:szCs w:val="24"/>
          <w:lang w:val="en-US"/>
        </w:rPr>
        <w:t>模型建立和求解</w:t>
      </w:r>
    </w:p>
    <w:bookmarkEnd w:id="13"/>
    <w:p w14:paraId="3B2FD958" w14:textId="7C8AA896" w:rsidR="006718C1" w:rsidRPr="00BF278E" w:rsidRDefault="006718C1" w:rsidP="00BF278E">
      <w:pPr>
        <w:pStyle w:val="3"/>
        <w:ind w:firstLineChars="100" w:firstLine="240"/>
        <w:rPr>
          <w:b w:val="0"/>
          <w:bCs w:val="0"/>
          <w:sz w:val="24"/>
          <w:szCs w:val="24"/>
        </w:rPr>
      </w:pPr>
      <w:r>
        <w:rPr>
          <w:rFonts w:hint="eastAsia"/>
          <w:b w:val="0"/>
          <w:bCs w:val="0"/>
          <w:sz w:val="24"/>
          <w:szCs w:val="24"/>
          <w:lang w:val="en-US"/>
        </w:rPr>
        <w:t xml:space="preserve"> </w:t>
      </w:r>
      <w:r w:rsidR="00BF278E" w:rsidRPr="00BF278E">
        <w:rPr>
          <w:rFonts w:ascii="Times New Roman" w:hAnsi="Times New Roman"/>
          <w:b w:val="0"/>
          <w:bCs w:val="0"/>
          <w:sz w:val="24"/>
          <w:szCs w:val="24"/>
        </w:rPr>
        <w:t>5.1.1</w:t>
      </w:r>
      <w:r w:rsidR="00BF278E" w:rsidRPr="007F39B0">
        <w:rPr>
          <w:rFonts w:hint="eastAsia"/>
          <w:b w:val="0"/>
          <w:bCs w:val="0"/>
          <w:sz w:val="24"/>
          <w:szCs w:val="24"/>
        </w:rPr>
        <w:t xml:space="preserve"> </w:t>
      </w:r>
      <w:r w:rsidR="00BF278E">
        <w:rPr>
          <w:rFonts w:hint="eastAsia"/>
          <w:b w:val="0"/>
          <w:bCs w:val="0"/>
          <w:sz w:val="24"/>
          <w:szCs w:val="24"/>
        </w:rPr>
        <w:t>数据提取</w:t>
      </w:r>
    </w:p>
    <w:p w14:paraId="35B1D418" w14:textId="3FA810B0" w:rsidR="006718C1" w:rsidRPr="00BF278E" w:rsidRDefault="00CC28D7" w:rsidP="00CC28D7">
      <w:pPr>
        <w:widowControl/>
        <w:ind w:firstLine="480"/>
        <w:jc w:val="left"/>
        <w:rPr>
          <w:rFonts w:ascii="宋体" w:hAnsi="宋体" w:cs="宋体"/>
          <w:kern w:val="0"/>
          <w:sz w:val="24"/>
          <w:szCs w:val="24"/>
          <w:lang w:bidi="ar"/>
        </w:rPr>
      </w:pPr>
      <w:r>
        <w:rPr>
          <w:rFonts w:ascii="宋体" w:hAnsi="宋体" w:cs="宋体" w:hint="eastAsia"/>
          <w:kern w:val="0"/>
          <w:sz w:val="24"/>
          <w:szCs w:val="24"/>
          <w:lang w:bidi="ar"/>
        </w:rPr>
        <w:t>（1）</w:t>
      </w:r>
      <w:r w:rsidR="006718C1" w:rsidRPr="00BF278E">
        <w:rPr>
          <w:rFonts w:ascii="宋体" w:hAnsi="宋体" w:cs="宋体"/>
          <w:kern w:val="0"/>
          <w:sz w:val="24"/>
          <w:szCs w:val="24"/>
          <w:lang w:bidi="ar"/>
        </w:rPr>
        <w:t>因此需要从"表</w:t>
      </w:r>
      <w:r w:rsidR="006718C1" w:rsidRPr="00BF278E">
        <w:rPr>
          <w:kern w:val="0"/>
          <w:sz w:val="24"/>
          <w:szCs w:val="24"/>
          <w:lang w:bidi="ar"/>
        </w:rPr>
        <w:t>1</w:t>
      </w:r>
      <w:r w:rsidR="006718C1" w:rsidRPr="00BF278E">
        <w:rPr>
          <w:rFonts w:ascii="宋体" w:hAnsi="宋体" w:cs="宋体"/>
          <w:kern w:val="0"/>
          <w:sz w:val="24"/>
          <w:szCs w:val="24"/>
          <w:lang w:bidi="ar"/>
        </w:rPr>
        <w:t>" 中提取字段 "入院首次影像检查流水号" 和 "发病</w:t>
      </w:r>
      <w:proofErr w:type="gramStart"/>
      <w:r w:rsidR="006718C1" w:rsidRPr="00BF278E">
        <w:rPr>
          <w:rFonts w:ascii="宋体" w:hAnsi="宋体" w:cs="宋体"/>
          <w:kern w:val="0"/>
          <w:sz w:val="24"/>
          <w:szCs w:val="24"/>
          <w:lang w:bidi="ar"/>
        </w:rPr>
        <w:t>到首次</w:t>
      </w:r>
      <w:proofErr w:type="gramEnd"/>
      <w:r w:rsidR="006718C1" w:rsidRPr="00BF278E">
        <w:rPr>
          <w:rFonts w:ascii="宋体" w:hAnsi="宋体" w:cs="宋体"/>
          <w:kern w:val="0"/>
          <w:sz w:val="24"/>
          <w:szCs w:val="24"/>
          <w:lang w:bidi="ar"/>
        </w:rPr>
        <w:t>影像检查时间间隔"的数据</w:t>
      </w:r>
      <w:r w:rsidR="006718C1" w:rsidRPr="00BF278E">
        <w:rPr>
          <w:rFonts w:ascii="宋体" w:hAnsi="宋体" w:cs="宋体" w:hint="eastAsia"/>
          <w:kern w:val="0"/>
          <w:sz w:val="24"/>
          <w:szCs w:val="24"/>
          <w:lang w:bidi="ar"/>
        </w:rPr>
        <w:t>。</w:t>
      </w:r>
    </w:p>
    <w:p w14:paraId="02226F5E" w14:textId="662FE07B" w:rsidR="006718C1" w:rsidRPr="00BF278E" w:rsidRDefault="00CC28D7" w:rsidP="00CC28D7">
      <w:pPr>
        <w:widowControl/>
        <w:ind w:firstLineChars="100" w:firstLine="240"/>
        <w:jc w:val="left"/>
        <w:rPr>
          <w:rFonts w:ascii="宋体" w:hAnsi="宋体"/>
        </w:rPr>
      </w:pPr>
      <w:r>
        <w:rPr>
          <w:rFonts w:ascii="宋体" w:hAnsi="宋体" w:cs="宋体" w:hint="eastAsia"/>
          <w:kern w:val="0"/>
          <w:sz w:val="24"/>
          <w:szCs w:val="24"/>
          <w:lang w:bidi="ar"/>
        </w:rPr>
        <w:t>（2）</w:t>
      </w:r>
      <w:r w:rsidR="006718C1" w:rsidRPr="00BF278E">
        <w:rPr>
          <w:rFonts w:ascii="宋体" w:hAnsi="宋体" w:cs="宋体"/>
          <w:kern w:val="0"/>
          <w:sz w:val="24"/>
          <w:szCs w:val="24"/>
          <w:lang w:bidi="ar"/>
        </w:rPr>
        <w:t>从 "表</w:t>
      </w:r>
      <w:r w:rsidR="006718C1" w:rsidRPr="00BF278E">
        <w:rPr>
          <w:kern w:val="0"/>
          <w:sz w:val="24"/>
          <w:szCs w:val="24"/>
          <w:lang w:bidi="ar"/>
        </w:rPr>
        <w:t>2</w:t>
      </w:r>
      <w:r w:rsidR="006718C1" w:rsidRPr="00BF278E">
        <w:rPr>
          <w:rFonts w:ascii="宋体" w:hAnsi="宋体" w:cs="宋体"/>
          <w:kern w:val="0"/>
          <w:sz w:val="24"/>
          <w:szCs w:val="24"/>
          <w:lang w:bidi="ar"/>
        </w:rPr>
        <w:t>" 提取字段 "各时间点流水号" 和 "</w:t>
      </w:r>
      <w:proofErr w:type="spellStart"/>
      <w:r w:rsidR="006718C1" w:rsidRPr="00BF278E">
        <w:rPr>
          <w:kern w:val="0"/>
          <w:sz w:val="24"/>
          <w:szCs w:val="24"/>
          <w:lang w:bidi="ar"/>
        </w:rPr>
        <w:t>HM_volume</w:t>
      </w:r>
      <w:proofErr w:type="spellEnd"/>
      <w:r w:rsidR="006718C1" w:rsidRPr="00BF278E">
        <w:rPr>
          <w:rFonts w:ascii="宋体" w:hAnsi="宋体" w:cs="宋体"/>
          <w:kern w:val="0"/>
          <w:sz w:val="24"/>
          <w:szCs w:val="24"/>
          <w:lang w:bidi="ar"/>
        </w:rPr>
        <w:t>"的数据。</w:t>
      </w:r>
    </w:p>
    <w:p w14:paraId="7E172A08" w14:textId="47877850" w:rsidR="006718C1" w:rsidRDefault="00CC28D7" w:rsidP="00CC28D7">
      <w:pPr>
        <w:widowControl/>
        <w:ind w:firstLineChars="100" w:firstLine="240"/>
        <w:jc w:val="left"/>
      </w:pPr>
      <w:r>
        <w:rPr>
          <w:rFonts w:ascii="宋体" w:hAnsi="宋体" w:cs="宋体" w:hint="eastAsia"/>
          <w:kern w:val="0"/>
          <w:sz w:val="24"/>
          <w:szCs w:val="24"/>
          <w:lang w:bidi="ar"/>
        </w:rPr>
        <w:lastRenderedPageBreak/>
        <w:t>（3）</w:t>
      </w:r>
      <w:r w:rsidR="006718C1">
        <w:rPr>
          <w:rFonts w:ascii="宋体" w:hAnsi="宋体" w:cs="宋体"/>
          <w:kern w:val="0"/>
          <w:sz w:val="24"/>
          <w:szCs w:val="24"/>
          <w:lang w:bidi="ar"/>
        </w:rPr>
        <w:t>我们可以可通过流水号至“附表</w:t>
      </w:r>
      <w:r w:rsidR="006718C1" w:rsidRPr="00BF278E">
        <w:rPr>
          <w:kern w:val="0"/>
          <w:sz w:val="24"/>
          <w:szCs w:val="24"/>
          <w:lang w:bidi="ar"/>
        </w:rPr>
        <w:t>1</w:t>
      </w:r>
      <w:r w:rsidR="006718C1">
        <w:rPr>
          <w:rFonts w:ascii="宋体" w:hAnsi="宋体" w:cs="宋体"/>
          <w:kern w:val="0"/>
          <w:sz w:val="24"/>
          <w:szCs w:val="24"/>
          <w:lang w:bidi="ar"/>
        </w:rPr>
        <w:t>-检索表格-流水号</w:t>
      </w:r>
      <w:r w:rsidR="006718C1" w:rsidRPr="00BF278E">
        <w:rPr>
          <w:kern w:val="0"/>
          <w:sz w:val="24"/>
          <w:szCs w:val="24"/>
          <w:lang w:bidi="ar"/>
        </w:rPr>
        <w:t>vs</w:t>
      </w:r>
      <w:r w:rsidR="006718C1">
        <w:rPr>
          <w:rFonts w:ascii="宋体" w:hAnsi="宋体" w:cs="宋体"/>
          <w:kern w:val="0"/>
          <w:sz w:val="24"/>
          <w:szCs w:val="24"/>
          <w:lang w:bidi="ar"/>
        </w:rPr>
        <w:t>时间”中查询相应影像检查时间点，结合发病</w:t>
      </w:r>
      <w:proofErr w:type="gramStart"/>
      <w:r w:rsidR="006718C1">
        <w:rPr>
          <w:rFonts w:ascii="宋体" w:hAnsi="宋体" w:cs="宋体"/>
          <w:kern w:val="0"/>
          <w:sz w:val="24"/>
          <w:szCs w:val="24"/>
          <w:lang w:bidi="ar"/>
        </w:rPr>
        <w:t>到首次</w:t>
      </w:r>
      <w:proofErr w:type="gramEnd"/>
      <w:r w:rsidR="006718C1">
        <w:rPr>
          <w:rFonts w:ascii="宋体" w:hAnsi="宋体" w:cs="宋体"/>
          <w:kern w:val="0"/>
          <w:sz w:val="24"/>
          <w:szCs w:val="24"/>
          <w:lang w:bidi="ar"/>
        </w:rPr>
        <w:t>影像时间间隔和后续影像检查时间间隔，可以获发病后到该次影像的时间</w:t>
      </w:r>
      <w:r w:rsidR="006718C1">
        <w:rPr>
          <w:rFonts w:ascii="宋体" w:hAnsi="宋体" w:cs="宋体" w:hint="eastAsia"/>
          <w:kern w:val="0"/>
          <w:sz w:val="24"/>
          <w:szCs w:val="24"/>
          <w:lang w:bidi="ar"/>
        </w:rPr>
        <w:t>数据</w:t>
      </w:r>
      <w:r w:rsidR="006718C1">
        <w:rPr>
          <w:rFonts w:ascii="宋体" w:hAnsi="宋体" w:cs="宋体"/>
          <w:kern w:val="0"/>
          <w:sz w:val="24"/>
          <w:szCs w:val="24"/>
          <w:lang w:bidi="ar"/>
        </w:rPr>
        <w:t>。</w:t>
      </w:r>
    </w:p>
    <w:p w14:paraId="59B480A6" w14:textId="19F231E4" w:rsidR="006718C1" w:rsidRPr="00BF278E" w:rsidRDefault="006718C1" w:rsidP="00BF278E">
      <w:pPr>
        <w:pStyle w:val="3"/>
        <w:ind w:firstLineChars="100" w:firstLine="241"/>
        <w:rPr>
          <w:b w:val="0"/>
          <w:bCs w:val="0"/>
          <w:sz w:val="24"/>
          <w:szCs w:val="24"/>
        </w:rPr>
      </w:pPr>
      <w:r>
        <w:rPr>
          <w:rFonts w:cs="宋体" w:hint="eastAsia"/>
          <w:sz w:val="24"/>
          <w:szCs w:val="24"/>
          <w:lang w:val="en-US" w:bidi="ar"/>
        </w:rPr>
        <w:t xml:space="preserve"> </w:t>
      </w:r>
      <w:r w:rsidR="00BF278E" w:rsidRPr="00BF278E">
        <w:rPr>
          <w:rFonts w:ascii="Times New Roman" w:hAnsi="Times New Roman"/>
          <w:b w:val="0"/>
          <w:bCs w:val="0"/>
          <w:sz w:val="24"/>
          <w:szCs w:val="24"/>
        </w:rPr>
        <w:t>5.1.2</w:t>
      </w:r>
      <w:r w:rsidR="00BF278E" w:rsidRPr="007F39B0">
        <w:rPr>
          <w:rFonts w:hint="eastAsia"/>
          <w:b w:val="0"/>
          <w:bCs w:val="0"/>
          <w:sz w:val="24"/>
          <w:szCs w:val="24"/>
        </w:rPr>
        <w:t xml:space="preserve"> </w:t>
      </w:r>
      <w:r w:rsidR="00BF278E">
        <w:rPr>
          <w:rFonts w:hint="eastAsia"/>
          <w:b w:val="0"/>
          <w:bCs w:val="0"/>
          <w:sz w:val="24"/>
          <w:szCs w:val="24"/>
        </w:rPr>
        <w:t>模型建立</w:t>
      </w:r>
    </w:p>
    <w:p w14:paraId="7CB847ED" w14:textId="77777777" w:rsidR="006718C1" w:rsidRDefault="006718C1" w:rsidP="006718C1">
      <w:pPr>
        <w:ind w:firstLine="480"/>
        <w:rPr>
          <w:sz w:val="24"/>
          <w:szCs w:val="24"/>
        </w:rPr>
      </w:pPr>
      <w:r>
        <w:rPr>
          <w:rFonts w:hint="eastAsia"/>
          <w:sz w:val="24"/>
          <w:szCs w:val="24"/>
        </w:rPr>
        <w:t xml:space="preserve">    </w:t>
      </w:r>
      <w:r>
        <w:rPr>
          <w:rFonts w:hint="eastAsia"/>
          <w:sz w:val="24"/>
          <w:szCs w:val="24"/>
        </w:rPr>
        <w:t>根据</w:t>
      </w:r>
      <w:r>
        <w:rPr>
          <w:rFonts w:ascii="宋体" w:hAnsi="宋体" w:cs="宋体"/>
          <w:kern w:val="0"/>
          <w:sz w:val="24"/>
          <w:szCs w:val="24"/>
          <w:lang w:bidi="ar"/>
        </w:rPr>
        <w:t>发病后到该次影像的时间</w:t>
      </w:r>
      <w:r>
        <w:rPr>
          <w:rFonts w:ascii="宋体" w:hAnsi="宋体" w:cs="宋体" w:hint="eastAsia"/>
          <w:kern w:val="0"/>
          <w:sz w:val="24"/>
          <w:szCs w:val="24"/>
          <w:lang w:bidi="ar"/>
        </w:rPr>
        <w:t>数据，得知仅前三次随访时间数据存在是在48小时以内及附近。因此</w:t>
      </w:r>
      <w:proofErr w:type="gramStart"/>
      <w:r>
        <w:rPr>
          <w:rFonts w:ascii="宋体" w:hAnsi="宋体" w:cs="宋体" w:hint="eastAsia"/>
          <w:kern w:val="0"/>
          <w:sz w:val="24"/>
          <w:szCs w:val="24"/>
          <w:lang w:bidi="ar"/>
        </w:rPr>
        <w:t>只用跟</w:t>
      </w:r>
      <w:proofErr w:type="gramEnd"/>
      <w:r>
        <w:rPr>
          <w:rFonts w:ascii="宋体" w:hAnsi="宋体" w:cs="宋体" w:hint="eastAsia"/>
          <w:kern w:val="0"/>
          <w:sz w:val="24"/>
          <w:szCs w:val="24"/>
          <w:lang w:bidi="ar"/>
        </w:rPr>
        <w:t>据前三次随访的数据进行建模。</w:t>
      </w:r>
    </w:p>
    <w:p w14:paraId="44AC5751" w14:textId="7EB87450" w:rsidR="006718C1" w:rsidRDefault="00A827C5" w:rsidP="00A827C5">
      <w:pPr>
        <w:ind w:left="480" w:firstLine="480"/>
        <w:rPr>
          <w:sz w:val="24"/>
          <w:szCs w:val="24"/>
        </w:rPr>
      </w:pPr>
      <w:r>
        <w:rPr>
          <w:rFonts w:hint="eastAsia"/>
          <w:sz w:val="24"/>
          <w:szCs w:val="24"/>
        </w:rPr>
        <w:t>（</w:t>
      </w:r>
      <w:r>
        <w:rPr>
          <w:rFonts w:hint="eastAsia"/>
          <w:sz w:val="24"/>
          <w:szCs w:val="24"/>
        </w:rPr>
        <w:t>1</w:t>
      </w:r>
      <w:r>
        <w:rPr>
          <w:rFonts w:hint="eastAsia"/>
          <w:sz w:val="24"/>
          <w:szCs w:val="24"/>
        </w:rPr>
        <w:t>）</w:t>
      </w:r>
      <w:r w:rsidR="006718C1">
        <w:rPr>
          <w:rFonts w:hint="eastAsia"/>
          <w:sz w:val="24"/>
          <w:szCs w:val="24"/>
        </w:rPr>
        <w:t>判断患者是否发生血肿扩张</w:t>
      </w:r>
    </w:p>
    <w:p w14:paraId="3A91AB60" w14:textId="72C7E932" w:rsidR="006718C1" w:rsidRDefault="006718C1" w:rsidP="006718C1">
      <w:pPr>
        <w:ind w:firstLine="480"/>
        <w:rPr>
          <w:sz w:val="24"/>
          <w:szCs w:val="24"/>
        </w:rPr>
      </w:pPr>
      <w:r>
        <w:rPr>
          <w:rFonts w:hint="eastAsia"/>
          <w:sz w:val="24"/>
          <w:szCs w:val="24"/>
        </w:rPr>
        <w:t xml:space="preserve">    </w:t>
      </w:r>
      <w:r>
        <w:rPr>
          <w:rFonts w:hint="eastAsia"/>
          <w:sz w:val="24"/>
          <w:szCs w:val="24"/>
        </w:rPr>
        <w:t>使用每个患者后一次的随访血肿体积和后一次的血肿体积进行对比分析判断是否发生血肿扩张，判断条件如下：</w:t>
      </w:r>
    </w:p>
    <w:p w14:paraId="01684996" w14:textId="55684A71" w:rsidR="006718C1" w:rsidRPr="00861ABD" w:rsidRDefault="00861ABD" w:rsidP="006718C1">
      <w:pPr>
        <w:ind w:firstLine="480"/>
        <w:rPr>
          <w:rFonts w:ascii="Cambria Math" w:hAnsi="Cambria Math" w:cs="Cambria Math"/>
          <w:i/>
          <w:sz w:val="24"/>
          <w:szCs w:val="24"/>
        </w:rPr>
      </w:pPr>
      <m:oMathPara>
        <m:oMath>
          <m:eqArr>
            <m:eqArrPr>
              <m:maxDist m:val="1"/>
              <m:ctrlPr>
                <w:rPr>
                  <w:rFonts w:ascii="Cambria Math" w:hAnsi="Cambria Math" w:cs="Cambria Math"/>
                  <w:i/>
                  <w:sz w:val="24"/>
                  <w:szCs w:val="24"/>
                </w:rPr>
              </m:ctrlPr>
            </m:eqArrPr>
            <m:e>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hint="eastAsia"/>
                          <w:sz w:val="24"/>
                          <w:szCs w:val="24"/>
                        </w:rPr>
                        <m:t>k</m:t>
                      </m:r>
                    </m:sub>
                  </m:sSub>
                </m:e>
                <m:sup>
                  <m:r>
                    <w:rPr>
                      <w:rFonts w:ascii="Cambria Math" w:hAnsi="Cambria Math" w:cs="Cambria Math" w:hint="eastAsia"/>
                      <w:sz w:val="24"/>
                      <w:szCs w:val="24"/>
                    </w:rPr>
                    <m:t>i</m:t>
                  </m:r>
                </m:sup>
              </m:sSup>
              <m: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sz w:val="24"/>
                          <w:szCs w:val="24"/>
                        </w:rPr>
                        <m:t>k-1</m:t>
                      </m:r>
                    </m:sub>
                  </m:sSub>
                </m:e>
                <m:sup>
                  <m:r>
                    <w:rPr>
                      <w:rFonts w:ascii="Cambria Math" w:hAnsi="Cambria Math" w:cs="Cambria Math" w:hint="eastAsia"/>
                      <w:sz w:val="24"/>
                      <w:szCs w:val="24"/>
                    </w:rPr>
                    <m:t>i</m:t>
                  </m:r>
                </m:sup>
              </m:sSup>
              <m:r>
                <w:rPr>
                  <w:rFonts w:ascii="Cambria Math" w:hAnsi="Cambria Math" w:cs="Cambria Math"/>
                  <w:sz w:val="24"/>
                  <w:szCs w:val="24"/>
                </w:rPr>
                <m:t xml:space="preserve">&gt; 6000  or  </m:t>
              </m:r>
              <m:f>
                <m:fPr>
                  <m:ctrlPr>
                    <w:rPr>
                      <w:rFonts w:ascii="Cambria Math" w:hAnsi="Cambria Math" w:cs="Cambria Math"/>
                      <w:i/>
                      <w:sz w:val="24"/>
                      <w:szCs w:val="24"/>
                    </w:rPr>
                  </m:ctrlPr>
                </m:fPr>
                <m:num>
                  <m:r>
                    <w:rPr>
                      <w:rFonts w:ascii="Cambria Math" w:hAnsi="Cambria Math" w:cs="Cambria Math" w:hint="eastAsia"/>
                      <w:sz w:val="24"/>
                      <w:szCs w:val="24"/>
                    </w:rPr>
                    <m:t xml:space="preserve">  </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hint="eastAsia"/>
                              <w:sz w:val="24"/>
                              <w:szCs w:val="24"/>
                            </w:rPr>
                            <m:t>k</m:t>
                          </m:r>
                        </m:sub>
                      </m:sSub>
                    </m:e>
                    <m:sup>
                      <m:r>
                        <w:rPr>
                          <w:rFonts w:ascii="Cambria Math" w:hAnsi="Cambria Math" w:cs="Cambria Math" w:hint="eastAsia"/>
                          <w:sz w:val="24"/>
                          <w:szCs w:val="24"/>
                        </w:rPr>
                        <m:t>i</m:t>
                      </m:r>
                    </m:sup>
                  </m:sSup>
                  <m: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sz w:val="24"/>
                              <w:szCs w:val="24"/>
                            </w:rPr>
                            <m:t>k-1</m:t>
                          </m:r>
                        </m:sub>
                      </m:sSub>
                    </m:e>
                    <m:sup>
                      <m:r>
                        <w:rPr>
                          <w:rFonts w:ascii="Cambria Math" w:hAnsi="Cambria Math" w:cs="Cambria Math" w:hint="eastAsia"/>
                          <w:sz w:val="24"/>
                          <w:szCs w:val="24"/>
                        </w:rPr>
                        <m:t>i</m:t>
                      </m:r>
                    </m:sup>
                  </m:sSup>
                </m:num>
                <m:den>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sz w:val="24"/>
                              <w:szCs w:val="24"/>
                            </w:rPr>
                            <m:t>k-1</m:t>
                          </m:r>
                        </m:sub>
                      </m:sSub>
                    </m:e>
                    <m:sup>
                      <m:r>
                        <w:rPr>
                          <w:rFonts w:ascii="Cambria Math" w:hAnsi="Cambria Math" w:cs="Cambria Math"/>
                          <w:sz w:val="24"/>
                          <w:szCs w:val="24"/>
                        </w:rPr>
                        <m:t>I</m:t>
                      </m:r>
                    </m:sup>
                  </m:sSup>
                </m:den>
              </m:f>
              <m:r>
                <w:rPr>
                  <w:rFonts w:ascii="Cambria Math" w:hAnsi="Cambria Math" w:cs="Cambria Math"/>
                  <w:sz w:val="24"/>
                  <w:szCs w:val="24"/>
                </w:rPr>
                <m:t xml:space="preserve"> &gt;0.33#</m:t>
              </m:r>
              <m:d>
                <m:dPr>
                  <m:begChr m:val="（"/>
                  <m:endChr m:val="）"/>
                  <m:ctrlPr>
                    <w:rPr>
                      <w:rFonts w:ascii="Cambria Math" w:hAnsi="Cambria Math" w:cs="Cambria Math"/>
                      <w:i/>
                      <w:sz w:val="24"/>
                      <w:szCs w:val="24"/>
                    </w:rPr>
                  </m:ctrlPr>
                </m:dPr>
                <m:e>
                  <m:r>
                    <w:rPr>
                      <w:rFonts w:ascii="Cambria Math" w:hAnsi="Cambria Math" w:cs="Cambria Math"/>
                      <w:sz w:val="24"/>
                      <w:szCs w:val="24"/>
                    </w:rPr>
                    <m:t>1</m:t>
                  </m:r>
                </m:e>
              </m:d>
            </m:e>
          </m:eqArr>
        </m:oMath>
      </m:oMathPara>
    </w:p>
    <w:p w14:paraId="3E739105" w14:textId="0B5CE6A8" w:rsidR="006718C1" w:rsidRDefault="006718C1" w:rsidP="006718C1">
      <w:pPr>
        <w:ind w:firstLine="480"/>
        <w:rPr>
          <w:sz w:val="24"/>
          <w:szCs w:val="24"/>
        </w:rPr>
      </w:pPr>
      <w:r>
        <w:rPr>
          <w:rFonts w:hint="eastAsia"/>
          <w:sz w:val="24"/>
          <w:szCs w:val="24"/>
        </w:rPr>
        <w:t xml:space="preserve">    </w:t>
      </w:r>
      <m:oMath>
        <m:r>
          <m:rPr>
            <m:sty m:val="p"/>
          </m:rPr>
          <w:rPr>
            <w:rFonts w:ascii="Cambria Math" w:hAnsi="Cambria Math" w:hint="eastAsia"/>
            <w:sz w:val="24"/>
            <w:szCs w:val="24"/>
          </w:rPr>
          <m:t>i</m:t>
        </m:r>
      </m:oMath>
      <w:r>
        <w:rPr>
          <w:rFonts w:hAnsi="Cambria Math" w:hint="eastAsia"/>
          <w:sz w:val="24"/>
          <w:szCs w:val="24"/>
        </w:rPr>
        <w:t xml:space="preserve"> </w:t>
      </w:r>
      <w:r>
        <w:rPr>
          <w:rFonts w:hAnsi="Cambria Math" w:hint="eastAsia"/>
          <w:sz w:val="24"/>
          <w:szCs w:val="24"/>
        </w:rPr>
        <w:t>是代表不同患者，</w:t>
      </w:r>
      <m:oMath>
        <m:r>
          <m:rPr>
            <m:sty m:val="p"/>
          </m:rPr>
          <w:rPr>
            <w:rFonts w:ascii="Cambria Math" w:hAnsi="Cambria Math" w:hint="eastAsia"/>
            <w:sz w:val="24"/>
            <w:szCs w:val="24"/>
          </w:rPr>
          <m:t>k</m:t>
        </m:r>
      </m:oMath>
      <w:r>
        <w:rPr>
          <w:rFonts w:hAnsi="Cambria Math" w:hint="eastAsia"/>
          <w:sz w:val="24"/>
          <w:szCs w:val="24"/>
        </w:rPr>
        <w:t xml:space="preserve"> </w:t>
      </w:r>
      <w:r>
        <w:rPr>
          <w:rFonts w:hAnsi="Cambria Math" w:hint="eastAsia"/>
          <w:sz w:val="24"/>
          <w:szCs w:val="24"/>
        </w:rPr>
        <w:t>为血肿发生在第几次随访</w:t>
      </w:r>
      <w:r>
        <w:rPr>
          <w:rFonts w:hAnsi="Cambria Math" w:hint="eastAsia"/>
          <w:sz w:val="24"/>
          <w:szCs w:val="24"/>
        </w:rPr>
        <w:t>,</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HM_V</m:t>
                </m:r>
              </m:e>
              <m:sub>
                <m:r>
                  <m:rPr>
                    <m:sty m:val="p"/>
                  </m:rPr>
                  <w:rPr>
                    <w:rFonts w:ascii="Cambria Math" w:hAnsi="Cambria Math" w:hint="eastAsia"/>
                    <w:sz w:val="24"/>
                    <w:szCs w:val="24"/>
                  </w:rPr>
                  <m:t>k</m:t>
                </m:r>
              </m:sub>
            </m:sSub>
          </m:e>
          <m:sup>
            <m:r>
              <m:rPr>
                <m:sty m:val="p"/>
              </m:rPr>
              <w:rPr>
                <w:rFonts w:ascii="Cambria Math" w:hAnsi="Cambria Math" w:hint="eastAsia"/>
                <w:sz w:val="24"/>
                <w:szCs w:val="24"/>
              </w:rPr>
              <m:t>i</m:t>
            </m:r>
          </m:sup>
        </m:sSup>
      </m:oMath>
      <w:r>
        <w:rPr>
          <w:rFonts w:hAnsi="Cambria Math" w:hint="eastAsia"/>
          <w:sz w:val="24"/>
          <w:szCs w:val="24"/>
        </w:rPr>
        <w:t xml:space="preserve"> </w:t>
      </w:r>
      <w:r>
        <w:rPr>
          <w:rFonts w:hAnsi="Cambria Math" w:hint="eastAsia"/>
          <w:sz w:val="24"/>
          <w:szCs w:val="24"/>
        </w:rPr>
        <w:t>为不同患者和随访次数的血肿数据。</w:t>
      </w:r>
    </w:p>
    <w:p w14:paraId="7B7B74E9" w14:textId="65ADC442" w:rsidR="006718C1" w:rsidRPr="00A827C5" w:rsidRDefault="006718C1" w:rsidP="006718C1">
      <w:pPr>
        <w:numPr>
          <w:ilvl w:val="0"/>
          <w:numId w:val="11"/>
        </w:numPr>
        <w:ind w:firstLine="480"/>
        <w:rPr>
          <w:sz w:val="24"/>
          <w:szCs w:val="24"/>
        </w:rPr>
      </w:pPr>
      <w:r>
        <w:rPr>
          <w:rFonts w:hint="eastAsia"/>
          <w:sz w:val="24"/>
          <w:szCs w:val="24"/>
        </w:rPr>
        <w:t>根据患者发生血肿扩张的随访数据以及首</w:t>
      </w:r>
      <w:proofErr w:type="gramStart"/>
      <w:r>
        <w:rPr>
          <w:rFonts w:hint="eastAsia"/>
          <w:sz w:val="24"/>
          <w:szCs w:val="24"/>
        </w:rPr>
        <w:t>检数据</w:t>
      </w:r>
      <w:proofErr w:type="gramEnd"/>
      <w:r>
        <w:rPr>
          <w:rFonts w:hint="eastAsia"/>
          <w:sz w:val="24"/>
          <w:szCs w:val="24"/>
        </w:rPr>
        <w:t>建立线性方程</w:t>
      </w:r>
    </w:p>
    <w:p w14:paraId="1D65016E" w14:textId="25D8A004" w:rsidR="00861ABD" w:rsidRPr="00861ABD" w:rsidRDefault="00861ABD" w:rsidP="00861ABD">
      <w:pPr>
        <w:ind w:firstLine="480"/>
        <w:rPr>
          <w:rFonts w:ascii="Cambria Math" w:hAnsi="Cambria Math" w:cs="Cambria Math"/>
          <w:i/>
          <w:sz w:val="24"/>
          <w:szCs w:val="24"/>
        </w:rPr>
      </w:pPr>
      <m:oMathPara>
        <m:oMath>
          <m:eqArr>
            <m:eqArrPr>
              <m:maxDist m:val="1"/>
              <m:ctrlPr>
                <w:rPr>
                  <w:rFonts w:ascii="Cambria Math" w:hAnsi="Cambria Math" w:cs="Cambria Math"/>
                  <w:i/>
                  <w:sz w:val="24"/>
                  <w:szCs w:val="24"/>
                </w:rPr>
              </m:ctrlPr>
            </m:eqArrPr>
            <m:e>
              <m:r>
                <w:rPr>
                  <w:rFonts w:ascii="Cambria Math" w:hAnsi="Cambria Math" w:cs="Cambria Math"/>
                  <w:sz w:val="24"/>
                  <w:szCs w:val="24"/>
                </w:rPr>
                <m:t xml:space="preserve"> </m:t>
              </m:r>
              <m:sSub>
                <m:sSubPr>
                  <m:ctrlPr>
                    <w:rPr>
                      <w:rFonts w:ascii="Cambria Math" w:hAnsi="Cambria Math" w:cs="Cambria Math" w:hint="eastAsia"/>
                      <w:i/>
                      <w:sz w:val="24"/>
                      <w:szCs w:val="24"/>
                    </w:rPr>
                  </m:ctrlPr>
                </m:sSubPr>
                <m:e>
                  <m:r>
                    <w:rPr>
                      <w:rFonts w:ascii="Cambria Math" w:hAnsi="Cambria Math" w:cs="Cambria Math"/>
                      <w:sz w:val="24"/>
                      <w:szCs w:val="24"/>
                    </w:rPr>
                    <m:t xml:space="preserve">        Y</m:t>
                  </m:r>
                </m:e>
                <m:sub>
                  <m:r>
                    <w:rPr>
                      <w:rFonts w:ascii="Cambria Math" w:hAnsi="Cambria Math" w:cs="Cambria Math"/>
                      <w:sz w:val="24"/>
                      <w:szCs w:val="24"/>
                    </w:rPr>
                    <m:t>hm</m:t>
                  </m:r>
                </m:sub>
              </m:sSub>
              <m:r>
                <w:rPr>
                  <w:rFonts w:ascii="Cambria Math" w:hAnsi="Cambria Math" w:cs="Cambria Math"/>
                  <w:sz w:val="24"/>
                  <w:szCs w:val="24"/>
                </w:rPr>
                <m:t xml:space="preserve"> </m:t>
              </m:r>
              <m:r>
                <w:rPr>
                  <w:rFonts w:ascii="Cambria Math" w:hAnsi="Cambria Math" w:cs="Cambria Math" w:hint="eastAsia"/>
                  <w:sz w:val="24"/>
                  <w:szCs w:val="24"/>
                </w:rPr>
                <m:t>=</m:t>
              </m:r>
              <m:r>
                <w:rPr>
                  <w:rFonts w:ascii="Cambria Math" w:hAnsi="Cambria Math" w:cs="Cambria Math"/>
                  <w:sz w:val="24"/>
                  <w:szCs w:val="24"/>
                </w:rPr>
                <m:t xml:space="preserve"> </m:t>
              </m:r>
              <m:d>
                <m:dPr>
                  <m:ctrlPr>
                    <w:rPr>
                      <w:rFonts w:ascii="Cambria Math" w:hAnsi="Cambria Math" w:cs="Cambria Math"/>
                      <w:i/>
                      <w:sz w:val="24"/>
                      <w:szCs w:val="24"/>
                    </w:rPr>
                  </m:ctrlPr>
                </m:dPr>
                <m:e>
                  <m:f>
                    <m:fPr>
                      <m:ctrlPr>
                        <w:rPr>
                          <w:rFonts w:ascii="Cambria Math" w:hAnsi="Cambria Math" w:cs="Cambria Math"/>
                          <w:i/>
                          <w:sz w:val="24"/>
                          <w:szCs w:val="24"/>
                        </w:rPr>
                      </m:ctrlPr>
                    </m:fPr>
                    <m:num>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hint="eastAsia"/>
                                  <w:sz w:val="24"/>
                                  <w:szCs w:val="24"/>
                                </w:rPr>
                                <m:t>k</m:t>
                              </m:r>
                            </m:sub>
                          </m:sSub>
                        </m:e>
                        <m:sup>
                          <m:r>
                            <w:rPr>
                              <w:rFonts w:ascii="Cambria Math" w:hAnsi="Cambria Math" w:cs="Cambria Math" w:hint="eastAsia"/>
                              <w:sz w:val="24"/>
                              <w:szCs w:val="24"/>
                            </w:rPr>
                            <m:t>i</m:t>
                          </m:r>
                        </m:sup>
                      </m:sSup>
                      <m: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hint="eastAsia"/>
                                  <w:sz w:val="24"/>
                                  <w:szCs w:val="24"/>
                                </w:rPr>
                                <m:t>1</m:t>
                              </m:r>
                            </m:sub>
                          </m:sSub>
                        </m:e>
                        <m:sup>
                          <m:r>
                            <w:rPr>
                              <w:rFonts w:ascii="Cambria Math" w:hAnsi="Cambria Math" w:cs="Cambria Math" w:hint="eastAsia"/>
                              <w:sz w:val="24"/>
                              <w:szCs w:val="24"/>
                            </w:rPr>
                            <m:t>i</m:t>
                          </m:r>
                        </m:sup>
                      </m:sSup>
                    </m:num>
                    <m:den>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r>
                                <w:rPr>
                                  <w:rFonts w:ascii="Cambria Math" w:hAnsi="Cambria Math" w:cs="Cambria Math"/>
                                  <w:sz w:val="24"/>
                                  <w:szCs w:val="24"/>
                                </w:rPr>
                                <m:t>ta</m:t>
                              </m:r>
                            </m:e>
                            <m:sub>
                              <m:r>
                                <w:rPr>
                                  <w:rFonts w:ascii="Cambria Math" w:hAnsi="Cambria Math" w:cs="Cambria Math"/>
                                  <w:sz w:val="24"/>
                                  <w:szCs w:val="24"/>
                                </w:rPr>
                                <m:t>k</m:t>
                              </m:r>
                            </m:sub>
                          </m:sSub>
                        </m:e>
                        <m:sup>
                          <m:r>
                            <w:rPr>
                              <w:rFonts w:ascii="Cambria Math" w:hAnsi="Cambria Math" w:cs="Cambria Math" w:hint="eastAsia"/>
                              <w:sz w:val="24"/>
                              <w:szCs w:val="24"/>
                            </w:rPr>
                            <m:t>i</m:t>
                          </m:r>
                        </m:sup>
                      </m:sSup>
                      <m: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r>
                                <w:rPr>
                                  <w:rFonts w:ascii="Cambria Math" w:hAnsi="Cambria Math" w:cs="Cambria Math"/>
                                  <w:sz w:val="24"/>
                                  <w:szCs w:val="24"/>
                                </w:rPr>
                                <m:t>ta</m:t>
                              </m:r>
                            </m:e>
                            <m:sub>
                              <m:r>
                                <w:rPr>
                                  <w:rFonts w:ascii="Cambria Math" w:hAnsi="Cambria Math" w:cs="Cambria Math" w:hint="eastAsia"/>
                                  <w:sz w:val="24"/>
                                  <w:szCs w:val="24"/>
                                </w:rPr>
                                <m:t>1</m:t>
                              </m:r>
                            </m:sub>
                          </m:sSub>
                        </m:e>
                        <m:sup>
                          <m:r>
                            <w:rPr>
                              <w:rFonts w:ascii="Cambria Math" w:hAnsi="Cambria Math" w:cs="Cambria Math" w:hint="eastAsia"/>
                              <w:sz w:val="24"/>
                              <w:szCs w:val="24"/>
                            </w:rPr>
                            <m:t>i</m:t>
                          </m:r>
                        </m:sup>
                      </m:sSup>
                    </m:den>
                  </m:f>
                </m:e>
              </m:d>
              <m:r>
                <w:rPr>
                  <w:rFonts w:ascii="Cambria Math" w:hAnsi="Cambria Math" w:cs="Cambria Math"/>
                  <w:sz w:val="24"/>
                  <w:szCs w:val="24"/>
                </w:rPr>
                <m:t>×</m:t>
              </m:r>
              <m:sSub>
                <m:sSubPr>
                  <m:ctrlPr>
                    <w:rPr>
                      <w:rFonts w:ascii="Cambria Math" w:hAnsi="Cambria Math" w:cs="Cambria Math"/>
                      <w:i/>
                      <w:sz w:val="24"/>
                      <w:szCs w:val="24"/>
                    </w:rPr>
                  </m:ctrlPr>
                </m:sSubPr>
                <m:e>
                  <m:r>
                    <w:rPr>
                      <w:rFonts w:ascii="Cambria Math" w:hAnsi="Cambria Math" w:cs="Cambria Math"/>
                      <w:sz w:val="24"/>
                      <w:szCs w:val="24"/>
                    </w:rPr>
                    <m:t>x</m:t>
                  </m:r>
                </m:e>
                <m:sub>
                  <m:r>
                    <w:rPr>
                      <w:rFonts w:ascii="Cambria Math" w:hAnsi="Cambria Math" w:cs="Cambria Math"/>
                      <w:sz w:val="24"/>
                      <w:szCs w:val="24"/>
                    </w:rPr>
                    <m:t>hm</m:t>
                  </m:r>
                </m:sub>
              </m:sSub>
              <m:r>
                <w:rPr>
                  <w:rFonts w:ascii="Cambria Math" w:hAnsi="Cambria Math" w:cs="Cambria Math"/>
                  <w:sz w:val="24"/>
                  <w:szCs w:val="24"/>
                </w:rPr>
                <m:t>+</m:t>
              </m:r>
              <m:sSub>
                <m:sSubPr>
                  <m:ctrlPr>
                    <w:rPr>
                      <w:rFonts w:ascii="Cambria Math" w:hAnsi="Cambria Math" w:cs="Cambria Math"/>
                      <w:i/>
                      <w:sz w:val="24"/>
                      <w:szCs w:val="24"/>
                    </w:rPr>
                  </m:ctrlPr>
                </m:sSubPr>
                <m:e>
                  <m:r>
                    <w:rPr>
                      <w:rFonts w:ascii="Cambria Math" w:hAnsi="Cambria Math" w:cs="Cambria Math"/>
                      <w:sz w:val="24"/>
                      <w:szCs w:val="24"/>
                    </w:rPr>
                    <m:t>b</m:t>
                  </m:r>
                </m:e>
                <m:sub>
                  <m:r>
                    <w:rPr>
                      <w:rFonts w:ascii="Cambria Math" w:hAnsi="Cambria Math" w:cs="Cambria Math"/>
                      <w:sz w:val="24"/>
                      <w:szCs w:val="24"/>
                    </w:rPr>
                    <m:t>i</m:t>
                  </m:r>
                </m:sub>
              </m:sSub>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r>
                    <w:rPr>
                      <w:rFonts w:ascii="Cambria Math" w:hAnsi="Cambria Math" w:cs="Cambria Math" w:hint="eastAsia"/>
                      <w:sz w:val="24"/>
                      <w:szCs w:val="24"/>
                    </w:rPr>
                    <m:t>2</m:t>
                  </m:r>
                </m:e>
              </m:d>
              <m:r>
                <w:rPr>
                  <w:rFonts w:ascii="Cambria Math" w:hAnsi="Cambria Math" w:cs="Cambria Math"/>
                  <w:sz w:val="24"/>
                  <w:szCs w:val="24"/>
                </w:rPr>
                <m:t xml:space="preserve">  </m:t>
              </m:r>
            </m:e>
          </m:eqArr>
        </m:oMath>
      </m:oMathPara>
    </w:p>
    <w:p w14:paraId="19498FF0" w14:textId="065E21DE" w:rsidR="006718C1" w:rsidRPr="00A827C5" w:rsidRDefault="00C16A8C" w:rsidP="00861ABD">
      <w:pPr>
        <w:ind w:firstLine="480"/>
        <w:rPr>
          <w:sz w:val="24"/>
          <w:szCs w:val="24"/>
        </w:rPr>
      </w:pPr>
      <m:oMath>
        <m:sSub>
          <m:sSubPr>
            <m:ctrlPr>
              <w:rPr>
                <w:rFonts w:ascii="Cambria Math" w:hAnsi="Cambria Math"/>
                <w:sz w:val="24"/>
                <w:szCs w:val="24"/>
              </w:rPr>
            </m:ctrlPr>
          </m:sSubPr>
          <m:e>
            <m:r>
              <m:rPr>
                <m:sty m:val="p"/>
              </m:rPr>
              <w:rPr>
                <w:rFonts w:ascii="Cambria Math" w:hAnsi="Cambria Math"/>
                <w:sz w:val="24"/>
                <w:szCs w:val="24"/>
              </w:rPr>
              <m:t>ta</m:t>
            </m:r>
          </m:e>
          <m:sub>
            <m:r>
              <m:rPr>
                <m:sty m:val="p"/>
              </m:rPr>
              <w:rPr>
                <w:rFonts w:ascii="Cambria Math" w:hAnsi="Cambria Math"/>
                <w:sz w:val="24"/>
                <w:szCs w:val="24"/>
              </w:rPr>
              <m:t>1</m:t>
            </m:r>
          </m:sub>
        </m:sSub>
      </m:oMath>
      <w:r w:rsidR="006718C1">
        <w:rPr>
          <w:rFonts w:hAnsi="Cambria Math" w:hint="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HM_V</m:t>
            </m:r>
          </m:e>
          <m:sub>
            <m:r>
              <m:rPr>
                <m:sty m:val="p"/>
              </m:rPr>
              <w:rPr>
                <w:rFonts w:ascii="Cambria Math" w:hAnsi="Cambria Math"/>
                <w:sz w:val="24"/>
                <w:szCs w:val="24"/>
              </w:rPr>
              <m:t>1</m:t>
            </m:r>
          </m:sub>
        </m:sSub>
      </m:oMath>
      <w:r w:rsidR="006718C1">
        <w:rPr>
          <w:rFonts w:hAnsi="Cambria Math" w:hint="eastAsia"/>
          <w:sz w:val="24"/>
          <w:szCs w:val="24"/>
        </w:rPr>
        <w:t>为首次检查的时间和血肿体积</w:t>
      </w:r>
      <w:r w:rsidR="006718C1">
        <w:rPr>
          <w:rFonts w:hAnsi="Cambria Math" w:hint="eastAsia"/>
          <w:sz w:val="24"/>
          <w:szCs w:val="24"/>
        </w:rPr>
        <w:t>,</w:t>
      </w:r>
      <m:oMath>
        <m:sSub>
          <m:sSubPr>
            <m:ctrlPr>
              <w:rPr>
                <w:rFonts w:ascii="Cambria Math" w:hAnsi="Cambria Math" w:cs="Cambria Math"/>
                <w:sz w:val="24"/>
                <w:szCs w:val="24"/>
              </w:rPr>
            </m:ctrlPr>
          </m:sSubPr>
          <m:e>
            <m:r>
              <m:rPr>
                <m:sty m:val="p"/>
              </m:rPr>
              <w:rPr>
                <w:rFonts w:ascii="Cambria Math" w:hAnsi="Cambria Math" w:cs="Cambria Math"/>
                <w:sz w:val="24"/>
                <w:szCs w:val="24"/>
              </w:rPr>
              <m:t>x</m:t>
            </m:r>
          </m:e>
          <m:sub>
            <m:r>
              <m:rPr>
                <m:sty m:val="p"/>
              </m:rPr>
              <w:rPr>
                <w:rFonts w:ascii="Cambria Math" w:hAnsi="Cambria Math" w:cs="Cambria Math"/>
                <w:sz w:val="24"/>
                <w:szCs w:val="24"/>
              </w:rPr>
              <m:t>hm</m:t>
            </m:r>
          </m:sub>
        </m:sSub>
      </m:oMath>
      <w:r w:rsidR="006718C1">
        <w:rPr>
          <w:rFonts w:hAnsi="Cambria Math" w:cs="Cambria Math" w:hint="eastAsia"/>
          <w:sz w:val="24"/>
          <w:szCs w:val="24"/>
        </w:rPr>
        <w:t>是自变量发病时间</w:t>
      </w:r>
      <w:r w:rsidR="00F33FB3">
        <w:rPr>
          <w:rFonts w:hAnsi="Cambria Math" w:cs="Cambria Math" w:hint="eastAsia"/>
          <w:sz w:val="24"/>
          <w:szCs w:val="24"/>
        </w:rPr>
        <w:t>。</w:t>
      </w:r>
      <w:r w:rsidR="00F33FB3" w:rsidRPr="00A827C5">
        <w:rPr>
          <w:sz w:val="24"/>
          <w:szCs w:val="24"/>
        </w:rPr>
        <w:t xml:space="preserve"> </w:t>
      </w:r>
    </w:p>
    <w:p w14:paraId="3623BBC9" w14:textId="6056D37C" w:rsidR="006718C1" w:rsidRDefault="00A827C5" w:rsidP="00A827C5">
      <w:pPr>
        <w:ind w:firstLineChars="100" w:firstLine="240"/>
        <w:rPr>
          <w:rFonts w:hAnsi="Cambria Math" w:cs="Cambria Math"/>
          <w:sz w:val="24"/>
          <w:szCs w:val="24"/>
        </w:rPr>
      </w:pPr>
      <w:r>
        <w:rPr>
          <w:rFonts w:hAnsi="Cambria Math" w:cs="Cambria Math" w:hint="eastAsia"/>
          <w:sz w:val="24"/>
          <w:szCs w:val="24"/>
        </w:rPr>
        <w:t>（</w:t>
      </w:r>
      <w:r>
        <w:rPr>
          <w:rFonts w:hAnsi="Cambria Math" w:cs="Cambria Math" w:hint="eastAsia"/>
          <w:sz w:val="24"/>
          <w:szCs w:val="24"/>
        </w:rPr>
        <w:t>2</w:t>
      </w:r>
      <w:r>
        <w:rPr>
          <w:rFonts w:hAnsi="Cambria Math" w:cs="Cambria Math" w:hint="eastAsia"/>
          <w:sz w:val="24"/>
          <w:szCs w:val="24"/>
        </w:rPr>
        <w:t>）</w:t>
      </w:r>
      <w:r w:rsidR="006718C1">
        <w:rPr>
          <w:rFonts w:hAnsi="Cambria Math" w:cs="Cambria Math" w:hint="eastAsia"/>
          <w:sz w:val="24"/>
          <w:szCs w:val="24"/>
        </w:rPr>
        <w:t>根据血肿发生条件，使用线性方程求解血肿扩张发生的时间</w:t>
      </w:r>
      <m:oMath>
        <m:sSub>
          <m:sSubPr>
            <m:ctrlPr>
              <w:rPr>
                <w:rFonts w:ascii="Cambria Math" w:hAnsi="Cambria Math" w:cs="Cambria Math"/>
                <w:i/>
                <w:sz w:val="24"/>
                <w:szCs w:val="24"/>
              </w:rPr>
            </m:ctrlPr>
          </m:sSubPr>
          <m:e>
            <m:r>
              <w:rPr>
                <w:rFonts w:ascii="Cambria Math" w:hAnsi="Cambria Math" w:cs="Cambria Math"/>
                <w:sz w:val="24"/>
                <w:szCs w:val="24"/>
              </w:rPr>
              <m:t>t</m:t>
            </m:r>
          </m:e>
          <m:sub>
            <m:r>
              <w:rPr>
                <w:rFonts w:ascii="Cambria Math" w:hAnsi="Cambria Math" w:cs="Cambria Math"/>
                <w:sz w:val="24"/>
                <w:szCs w:val="24"/>
              </w:rPr>
              <m:t>hm</m:t>
            </m:r>
          </m:sub>
        </m:sSub>
      </m:oMath>
      <w:r w:rsidR="006718C1">
        <w:rPr>
          <w:rFonts w:hAnsi="Cambria Math" w:cs="Cambria Math" w:hint="eastAsia"/>
          <w:sz w:val="24"/>
          <w:szCs w:val="24"/>
        </w:rPr>
        <w:t>，公式为：</w:t>
      </w:r>
    </w:p>
    <w:p w14:paraId="3676AC72" w14:textId="01C25920" w:rsidR="00861ABD" w:rsidRDefault="00C16A8C" w:rsidP="00861ABD">
      <w:pPr>
        <w:ind w:leftChars="100" w:left="450" w:hangingChars="100" w:hanging="240"/>
        <w:jc w:val="center"/>
        <w:rPr>
          <w:rFonts w:hAnsi="Cambria Math" w:cs="Cambria Math"/>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f</m:t>
            </m:r>
          </m:e>
          <m:sub>
            <m:r>
              <w:rPr>
                <w:rFonts w:ascii="Cambria Math" w:hAnsi="Cambria Math" w:cs="Cambria Math"/>
                <w:sz w:val="24"/>
                <w:szCs w:val="24"/>
              </w:rPr>
              <m:t>hm</m:t>
            </m:r>
          </m:sub>
        </m:sSub>
        <m:r>
          <w:rPr>
            <w:rFonts w:ascii="Cambria Math" w:hAnsi="Cambria Math" w:cs="Cambria Math"/>
            <w:sz w:val="24"/>
            <w:szCs w:val="24"/>
          </w:rPr>
          <m:t xml:space="preserve"> = </m:t>
        </m:r>
        <m:r>
          <w:rPr>
            <w:rFonts w:ascii="Cambria Math" w:hAnsi="Cambria Math" w:cs="Cambria Math"/>
            <w:sz w:val="24"/>
            <w:szCs w:val="24"/>
          </w:rPr>
          <m:t>min⁡</m:t>
        </m:r>
        <m:r>
          <w:rPr>
            <w:rFonts w:ascii="Cambria Math" w:hAnsi="Cambria Math" w:cs="Cambria Math" w:hint="eastAsia"/>
            <w:sz w:val="24"/>
            <w:szCs w:val="24"/>
          </w:rPr>
          <m:t>(</m:t>
        </m:r>
        <m:r>
          <w:rPr>
            <w:rFonts w:ascii="Cambria Math" w:hAnsi="Cambria Math" w:cs="Cambria Math"/>
            <w:sz w:val="24"/>
            <w:szCs w:val="24"/>
          </w:rPr>
          <m:t>(</m:t>
        </m:r>
        <m:r>
          <w:rPr>
            <w:rFonts w:ascii="Cambria Math" w:hAnsi="Cambria Math" w:cs="Cambria Math" w:hint="eastAsia"/>
            <w:sz w:val="24"/>
            <w:szCs w:val="24"/>
          </w:rPr>
          <m:t>1+0.33</m:t>
        </m:r>
        <m: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sz w:val="24"/>
                    <w:szCs w:val="24"/>
                  </w:rPr>
                  <m:t>k-1</m:t>
                </m:r>
              </m:sub>
            </m:sSub>
          </m:e>
          <m:sup>
            <m:r>
              <w:rPr>
                <w:rFonts w:ascii="Cambria Math" w:hAnsi="Cambria Math" w:cs="Cambria Math"/>
                <w:sz w:val="24"/>
                <w:szCs w:val="24"/>
              </w:rPr>
              <m:t>I</m:t>
            </m:r>
          </m:sup>
        </m:sSup>
        <m:r>
          <w:rPr>
            <w:rFonts w:ascii="Cambria Math" w:hAnsi="Cambria Math" w:cs="Cambria Math" w:hint="eastAsia"/>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w:rPr>
                        <w:rFonts w:ascii="Cambria Math" w:hAnsi="Cambria Math" w:cs="Cambria Math"/>
                        <w:sz w:val="24"/>
                        <w:szCs w:val="24"/>
                      </w:rPr>
                      <m:t>HM</m:t>
                    </m:r>
                  </m:e>
                  <m:sub>
                    <m:r>
                      <w:rPr>
                        <w:rFonts w:ascii="Cambria Math" w:hAnsi="Cambria Math" w:cs="Cambria Math"/>
                        <w:sz w:val="24"/>
                        <w:szCs w:val="24"/>
                      </w:rPr>
                      <m:t>V</m:t>
                    </m:r>
                  </m:sub>
                </m:sSub>
              </m:e>
              <m:sub>
                <m:r>
                  <w:rPr>
                    <w:rFonts w:ascii="Cambria Math" w:hAnsi="Cambria Math" w:cs="Cambria Math"/>
                    <w:sz w:val="24"/>
                    <w:szCs w:val="24"/>
                  </w:rPr>
                  <m:t>k-1</m:t>
                </m:r>
              </m:sub>
            </m:sSub>
          </m:e>
          <m:sup>
            <m:r>
              <w:rPr>
                <w:rFonts w:ascii="Cambria Math" w:hAnsi="Cambria Math" w:cs="Cambria Math" w:hint="eastAsia"/>
                <w:sz w:val="24"/>
                <w:szCs w:val="24"/>
              </w:rPr>
              <m:t>i</m:t>
            </m:r>
          </m:sup>
        </m:sSup>
        <m:r>
          <w:rPr>
            <w:rFonts w:ascii="Cambria Math" w:hAnsi="Cambria Math" w:cs="Cambria Math" w:hint="eastAsia"/>
            <w:sz w:val="24"/>
            <w:szCs w:val="24"/>
          </w:rPr>
          <m:t>+6000</m:t>
        </m:r>
        <m:r>
          <w:rPr>
            <w:rFonts w:ascii="Cambria Math" w:hAnsi="Cambria Math" w:cs="Cambria Math"/>
            <w:sz w:val="24"/>
            <w:szCs w:val="24"/>
          </w:rPr>
          <m:t xml:space="preserve"> </m:t>
        </m:r>
        <m:r>
          <w:rPr>
            <w:rFonts w:ascii="Cambria Math" w:hAnsi="Cambria Math" w:cs="Cambria Math"/>
            <w:sz w:val="24"/>
            <w:szCs w:val="24"/>
          </w:rPr>
          <m:t xml:space="preserve">                              </m:t>
        </m:r>
        <m:r>
          <m:rPr>
            <m:sty m:val="p"/>
          </m:rPr>
          <w:rPr>
            <w:rFonts w:ascii="Cambria Math" w:hAnsi="Cambria Math"/>
            <w:sz w:val="24"/>
            <w:szCs w:val="24"/>
          </w:rPr>
          <m:t xml:space="preserve">                           </m:t>
        </m:r>
        <m:r>
          <w:rPr>
            <w:rFonts w:ascii="Cambria Math" w:hAnsi="Cambria Math" w:cs="Cambria Math"/>
            <w:sz w:val="24"/>
            <w:szCs w:val="24"/>
          </w:rPr>
          <m:t xml:space="preserve"> </m:t>
        </m:r>
        <m:r>
          <w:rPr>
            <w:rFonts w:ascii="Cambria Math" w:hAnsi="Cambria Math" w:cs="Cambria Math"/>
            <w:sz w:val="24"/>
            <w:szCs w:val="24"/>
          </w:rPr>
          <m:t xml:space="preserve"> </m:t>
        </m:r>
        <m:r>
          <w:rPr>
            <w:rFonts w:ascii="Cambria Math" w:hAnsi="Cambria Math" w:cs="Cambria Math"/>
            <w:sz w:val="24"/>
            <w:szCs w:val="24"/>
          </w:rPr>
          <m:t>(3)</m:t>
        </m:r>
      </m:oMath>
      <w:r w:rsidR="00861ABD">
        <w:rPr>
          <w:rFonts w:hAnsi="Cambria Math" w:cs="Cambria Math" w:hint="eastAsia"/>
          <w:sz w:val="24"/>
          <w:szCs w:val="24"/>
        </w:rPr>
        <w:t xml:space="preserve"> </w:t>
      </w:r>
    </w:p>
    <w:p w14:paraId="544D17C9" w14:textId="69A756BE" w:rsidR="00A827C5" w:rsidRPr="00A827C5" w:rsidRDefault="00C16A8C" w:rsidP="00861ABD">
      <w:pPr>
        <w:ind w:leftChars="100" w:left="450" w:hangingChars="100" w:hanging="240"/>
        <w:jc w:val="center"/>
        <w:rPr>
          <w:rFonts w:hAnsi="Cambria Math" w:cs="Cambria Math"/>
          <w:sz w:val="24"/>
          <w:szCs w:val="24"/>
        </w:rPr>
      </w:pPr>
      <m:oMathPara>
        <m:oMath>
          <m:eqArr>
            <m:eqArrPr>
              <m:maxDist m:val="1"/>
              <m:ctrlPr>
                <w:rPr>
                  <w:rFonts w:ascii="Cambria Math" w:hAnsi="Cambria Math" w:cs="Cambria Math"/>
                  <w:i/>
                  <w:sz w:val="24"/>
                  <w:szCs w:val="24"/>
                </w:rPr>
              </m:ctrlPr>
            </m:eqArrPr>
            <m:e>
              <m:r>
                <w:rPr>
                  <w:rFonts w:ascii="Cambria Math" w:hAnsi="Cambria Math" w:cs="Cambria Math"/>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t</m:t>
                  </m:r>
                </m:e>
                <m:sub>
                  <m:r>
                    <w:rPr>
                      <w:rFonts w:ascii="Cambria Math" w:hAnsi="Cambria Math" w:cs="Cambria Math"/>
                      <w:sz w:val="24"/>
                      <w:szCs w:val="24"/>
                    </w:rPr>
                    <m:t>hm</m:t>
                  </m:r>
                </m:sub>
              </m:sSub>
              <m:r>
                <m:rPr>
                  <m:sty m:val="p"/>
                </m:rPr>
                <w:rPr>
                  <w:rFonts w:ascii="Cambria Math" w:hAnsi="Cambria Math" w:cs="Cambria Math" w:hint="eastAsia"/>
                  <w:sz w:val="24"/>
                  <w:szCs w:val="24"/>
                </w:rPr>
                <m:t xml:space="preserve"> =</m:t>
              </m:r>
              <m:sSub>
                <m:sSubPr>
                  <m:ctrlPr>
                    <w:rPr>
                      <w:rFonts w:ascii="Cambria Math" w:hAnsi="Cambria Math" w:cs="Cambria Math"/>
                      <w:sz w:val="24"/>
                      <w:szCs w:val="24"/>
                    </w:rPr>
                  </m:ctrlPr>
                </m:sSubPr>
                <m:e>
                  <m:r>
                    <m:rPr>
                      <m:sty m:val="p"/>
                    </m:rPr>
                    <w:rPr>
                      <w:rFonts w:ascii="Cambria Math" w:hAnsi="Cambria Math" w:cs="Cambria Math"/>
                      <w:sz w:val="24"/>
                      <w:szCs w:val="24"/>
                    </w:rPr>
                    <m:t>x</m:t>
                  </m:r>
                </m:e>
                <m:sub>
                  <m:r>
                    <m:rPr>
                      <m:sty m:val="p"/>
                    </m:rPr>
                    <w:rPr>
                      <w:rFonts w:ascii="Cambria Math" w:hAnsi="Cambria Math" w:cs="Cambria Math"/>
                      <w:sz w:val="24"/>
                      <w:szCs w:val="24"/>
                    </w:rPr>
                    <m:t>hm</m:t>
                  </m:r>
                </m:sub>
              </m:sSub>
              <m:r>
                <w:rPr>
                  <w:rFonts w:ascii="Cambria Math" w:hAnsi="Cambria Math" w:cs="Cambria Math" w:hint="eastAsia"/>
                  <w:sz w:val="24"/>
                  <w:szCs w:val="24"/>
                </w:rPr>
                <m:t>=</m:t>
              </m:r>
              <m:f>
                <m:fPr>
                  <m:ctrlPr>
                    <w:rPr>
                      <w:rFonts w:ascii="Cambria Math" w:hAnsi="Cambria Math" w:cs="Cambria Math"/>
                      <w:i/>
                      <w:sz w:val="24"/>
                      <w:szCs w:val="24"/>
                    </w:rPr>
                  </m:ctrlPr>
                </m:fPr>
                <m:num>
                  <m:d>
                    <m:dPr>
                      <m:ctrlPr>
                        <w:rPr>
                          <w:rFonts w:ascii="Cambria Math" w:hAnsi="Cambria Math" w:cs="Cambria Math"/>
                          <w:i/>
                          <w:sz w:val="24"/>
                          <w:szCs w:val="24"/>
                        </w:rPr>
                      </m:ctrlPr>
                    </m:dPr>
                    <m:e>
                      <m:sSub>
                        <m:sSubPr>
                          <m:ctrlPr>
                            <w:rPr>
                              <w:rFonts w:ascii="Cambria Math" w:hAnsi="Cambria Math" w:cs="Cambria Math"/>
                              <w:i/>
                              <w:sz w:val="24"/>
                              <w:szCs w:val="24"/>
                            </w:rPr>
                          </m:ctrlPr>
                        </m:sSubPr>
                        <m:e>
                          <m:r>
                            <w:rPr>
                              <w:rFonts w:ascii="Cambria Math" w:hAnsi="Cambria Math" w:cs="Cambria Math"/>
                              <w:sz w:val="24"/>
                              <w:szCs w:val="24"/>
                            </w:rPr>
                            <m:t>f</m:t>
                          </m:r>
                        </m:e>
                        <m:sub>
                          <m:r>
                            <w:rPr>
                              <w:rFonts w:ascii="Cambria Math" w:hAnsi="Cambria Math" w:cs="Cambria Math"/>
                              <w:sz w:val="24"/>
                              <w:szCs w:val="24"/>
                            </w:rPr>
                            <m:t>hm</m:t>
                          </m:r>
                        </m:sub>
                      </m:sSub>
                      <m:r>
                        <w:rPr>
                          <w:rFonts w:ascii="Cambria Math" w:hAnsi="Cambria Math" w:cs="Cambria Math"/>
                          <w:sz w:val="24"/>
                          <w:szCs w:val="24"/>
                        </w:rPr>
                        <m:t xml:space="preserve"> -</m:t>
                      </m:r>
                      <m:sSub>
                        <m:sSubPr>
                          <m:ctrlPr>
                            <w:rPr>
                              <w:rFonts w:ascii="Cambria Math" w:hAnsi="Cambria Math" w:cs="Cambria Math"/>
                              <w:sz w:val="24"/>
                              <w:szCs w:val="24"/>
                            </w:rPr>
                          </m:ctrlPr>
                        </m:sSubPr>
                        <m:e>
                          <m:r>
                            <m:rPr>
                              <m:sty m:val="p"/>
                            </m:rPr>
                            <w:rPr>
                              <w:rFonts w:ascii="Cambria Math" w:hAnsi="Cambria Math" w:cs="Cambria Math"/>
                              <w:sz w:val="24"/>
                              <w:szCs w:val="24"/>
                            </w:rPr>
                            <m:t>b</m:t>
                          </m:r>
                        </m:e>
                        <m:sub>
                          <m:r>
                            <m:rPr>
                              <m:sty m:val="p"/>
                            </m:rPr>
                            <w:rPr>
                              <w:rFonts w:ascii="Cambria Math" w:hAnsi="Cambria Math" w:cs="Cambria Math"/>
                              <w:sz w:val="24"/>
                              <w:szCs w:val="24"/>
                            </w:rPr>
                            <m:t>i</m:t>
                          </m:r>
                        </m:sub>
                      </m:sSub>
                      <m:ctrlPr>
                        <w:rPr>
                          <w:rFonts w:ascii="Cambria Math" w:hAnsi="Cambria Math" w:cs="Cambria Math"/>
                          <w:sz w:val="24"/>
                          <w:szCs w:val="24"/>
                        </w:rPr>
                      </m:ctrlPr>
                    </m:e>
                  </m:d>
                  <m:r>
                    <m:rPr>
                      <m:sty m:val="p"/>
                    </m:rPr>
                    <w:rPr>
                      <w:rFonts w:ascii="Cambria Math" w:hAnsi="Cambria Math" w:cs="Cambria Math"/>
                      <w:sz w:val="24"/>
                      <w:szCs w:val="24"/>
                    </w:rPr>
                    <m:t>×</m:t>
                  </m:r>
                  <m:d>
                    <m:dPr>
                      <m:ctrlPr>
                        <w:rPr>
                          <w:rFonts w:ascii="Cambria Math" w:hAnsi="Cambria Math" w:cs="Cambria Math"/>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ta</m:t>
                              </m:r>
                            </m:e>
                            <m:sub>
                              <m:r>
                                <m:rPr>
                                  <m:sty m:val="p"/>
                                </m:rPr>
                                <w:rPr>
                                  <w:rFonts w:ascii="Cambria Math" w:hAnsi="Cambria Math"/>
                                  <w:sz w:val="24"/>
                                  <w:szCs w:val="24"/>
                                </w:rPr>
                                <m:t>k</m:t>
                              </m:r>
                            </m:sub>
                          </m:sSub>
                        </m:e>
                        <m:sup>
                          <m:r>
                            <m:rPr>
                              <m:sty m:val="p"/>
                            </m:rPr>
                            <w:rPr>
                              <w:rFonts w:ascii="Cambria Math" w:hAnsi="Cambria Math" w:hint="eastAsia"/>
                              <w:sz w:val="24"/>
                              <w:szCs w:val="24"/>
                            </w:rPr>
                            <m:t>i</m:t>
                          </m:r>
                        </m:sup>
                      </m:sSup>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ta</m:t>
                              </m:r>
                            </m:e>
                            <m:sub>
                              <m:r>
                                <m:rPr>
                                  <m:sty m:val="p"/>
                                </m:rPr>
                                <w:rPr>
                                  <w:rFonts w:ascii="Cambria Math" w:hAnsi="Cambria Math" w:hint="eastAsia"/>
                                  <w:sz w:val="24"/>
                                  <w:szCs w:val="24"/>
                                </w:rPr>
                                <m:t>1</m:t>
                              </m:r>
                            </m:sub>
                          </m:sSub>
                        </m:e>
                        <m:sup>
                          <m:r>
                            <m:rPr>
                              <m:sty m:val="p"/>
                            </m:rPr>
                            <w:rPr>
                              <w:rFonts w:ascii="Cambria Math" w:hAnsi="Cambria Math" w:hint="eastAsia"/>
                              <w:sz w:val="24"/>
                              <w:szCs w:val="24"/>
                            </w:rPr>
                            <m:t>i</m:t>
                          </m:r>
                        </m:sup>
                      </m:sSup>
                    </m:e>
                  </m:d>
                </m:num>
                <m:den>
                  <m:d>
                    <m:dPr>
                      <m:ctrlPr>
                        <w:rPr>
                          <w:rFonts w:ascii="Cambria Math" w:hAnsi="Cambria Math" w:cs="Cambria Math"/>
                          <w:i/>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HM</m:t>
                                  </m:r>
                                </m:e>
                                <m:sub>
                                  <m:r>
                                    <m:rPr>
                                      <m:sty m:val="p"/>
                                    </m:rPr>
                                    <w:rPr>
                                      <w:rFonts w:ascii="Cambria Math" w:hAnsi="Cambria Math"/>
                                      <w:sz w:val="24"/>
                                      <w:szCs w:val="24"/>
                                    </w:rPr>
                                    <m:t>V</m:t>
                                  </m:r>
                                </m:sub>
                              </m:sSub>
                            </m:e>
                            <m:sub>
                              <m:r>
                                <m:rPr>
                                  <m:sty m:val="p"/>
                                </m:rPr>
                                <w:rPr>
                                  <w:rFonts w:ascii="Cambria Math" w:hAnsi="Cambria Math" w:hint="eastAsia"/>
                                  <w:sz w:val="24"/>
                                  <w:szCs w:val="24"/>
                                </w:rPr>
                                <m:t>k</m:t>
                              </m:r>
                            </m:sub>
                          </m:sSub>
                        </m:e>
                        <m:sup>
                          <m:r>
                            <m:rPr>
                              <m:sty m:val="p"/>
                            </m:rPr>
                            <w:rPr>
                              <w:rFonts w:ascii="Cambria Math" w:hAnsi="Cambria Math" w:hint="eastAsia"/>
                              <w:sz w:val="24"/>
                              <w:szCs w:val="24"/>
                            </w:rPr>
                            <m:t>i</m:t>
                          </m:r>
                        </m:sup>
                      </m:sSup>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HM</m:t>
                                  </m:r>
                                </m:e>
                                <m:sub>
                                  <m:r>
                                    <m:rPr>
                                      <m:sty m:val="p"/>
                                    </m:rPr>
                                    <w:rPr>
                                      <w:rFonts w:ascii="Cambria Math" w:hAnsi="Cambria Math"/>
                                      <w:sz w:val="24"/>
                                      <w:szCs w:val="24"/>
                                    </w:rPr>
                                    <m:t>V</m:t>
                                  </m:r>
                                </m:sub>
                              </m:sSub>
                            </m:e>
                            <m:sub>
                              <m:r>
                                <m:rPr>
                                  <m:sty m:val="p"/>
                                </m:rPr>
                                <w:rPr>
                                  <w:rFonts w:ascii="Cambria Math" w:hAnsi="Cambria Math" w:hint="eastAsia"/>
                                  <w:sz w:val="24"/>
                                  <w:szCs w:val="24"/>
                                </w:rPr>
                                <m:t>1</m:t>
                              </m:r>
                            </m:sub>
                          </m:sSub>
                        </m:e>
                        <m:sup>
                          <m:r>
                            <m:rPr>
                              <m:sty m:val="p"/>
                            </m:rPr>
                            <w:rPr>
                              <w:rFonts w:ascii="Cambria Math" w:hAnsi="Cambria Math" w:hint="eastAsia"/>
                              <w:sz w:val="24"/>
                              <w:szCs w:val="24"/>
                            </w:rPr>
                            <m:t>i</m:t>
                          </m:r>
                        </m:sup>
                      </m:sSup>
                    </m:e>
                  </m:d>
                </m:den>
              </m:f>
              <m:r>
                <w:rPr>
                  <w:rFonts w:ascii="Cambria Math" w:hAnsi="Cambria Math" w:cs="Cambria Math"/>
                  <w:sz w:val="24"/>
                  <w:szCs w:val="24"/>
                </w:rPr>
                <m:t xml:space="preserve">                                              </m:t>
              </m:r>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r>
                    <w:rPr>
                      <w:rFonts w:ascii="Cambria Math" w:hAnsi="Cambria Math" w:cs="Cambria Math"/>
                      <w:sz w:val="24"/>
                      <w:szCs w:val="24"/>
                    </w:rPr>
                    <m:t>4</m:t>
                  </m:r>
                </m:e>
              </m:d>
            </m:e>
          </m:eqArr>
        </m:oMath>
      </m:oMathPara>
    </w:p>
    <w:p w14:paraId="283ED3C7" w14:textId="34F26AC9" w:rsidR="006718C1" w:rsidRPr="00A827C5" w:rsidRDefault="00A827C5" w:rsidP="00A827C5">
      <w:pPr>
        <w:ind w:firstLineChars="100" w:firstLine="240"/>
        <w:rPr>
          <w:rFonts w:hAnsi="Cambria Math" w:cs="Cambria Math"/>
          <w:sz w:val="24"/>
          <w:szCs w:val="24"/>
        </w:rPr>
      </w:pPr>
      <w:r>
        <w:rPr>
          <w:rFonts w:hAnsi="Cambria Math" w:cs="Cambria Math" w:hint="eastAsia"/>
          <w:sz w:val="24"/>
          <w:szCs w:val="24"/>
        </w:rPr>
        <w:t>（</w:t>
      </w:r>
      <w:r>
        <w:rPr>
          <w:rFonts w:hAnsi="Cambria Math" w:cs="Cambria Math" w:hint="eastAsia"/>
          <w:sz w:val="24"/>
          <w:szCs w:val="24"/>
        </w:rPr>
        <w:t>3</w:t>
      </w:r>
      <w:r>
        <w:rPr>
          <w:rFonts w:hAnsi="Cambria Math" w:cs="Cambria Math" w:hint="eastAsia"/>
          <w:sz w:val="24"/>
          <w:szCs w:val="24"/>
        </w:rPr>
        <w:t>）</w:t>
      </w:r>
      <w:r w:rsidR="006718C1">
        <w:rPr>
          <w:rFonts w:hAnsi="Cambria Math" w:cs="Cambria Math" w:hint="eastAsia"/>
          <w:sz w:val="24"/>
          <w:szCs w:val="24"/>
        </w:rPr>
        <w:t>判断</w:t>
      </w:r>
      <m:oMath>
        <m:sSub>
          <m:sSubPr>
            <m:ctrlPr>
              <w:rPr>
                <w:rFonts w:ascii="Cambria Math" w:hAnsi="Cambria Math" w:cs="Cambria Math"/>
                <w:i/>
                <w:sz w:val="24"/>
                <w:szCs w:val="24"/>
              </w:rPr>
            </m:ctrlPr>
          </m:sSubPr>
          <m:e>
            <m:r>
              <w:rPr>
                <w:rFonts w:ascii="Cambria Math" w:hAnsi="Cambria Math" w:cs="Cambria Math"/>
                <w:sz w:val="24"/>
                <w:szCs w:val="24"/>
              </w:rPr>
              <m:t>t</m:t>
            </m:r>
          </m:e>
          <m:sub>
            <m:r>
              <w:rPr>
                <w:rFonts w:ascii="Cambria Math" w:hAnsi="Cambria Math" w:cs="Cambria Math"/>
                <w:sz w:val="24"/>
                <w:szCs w:val="24"/>
              </w:rPr>
              <m:t>hm</m:t>
            </m:r>
          </m:sub>
        </m:sSub>
      </m:oMath>
      <w:r w:rsidR="006718C1">
        <w:rPr>
          <w:rFonts w:hAnsi="Cambria Math" w:cs="Cambria Math" w:hint="eastAsia"/>
          <w:sz w:val="24"/>
          <w:szCs w:val="24"/>
        </w:rPr>
        <w:t>是否在</w:t>
      </w:r>
      <w:r w:rsidR="006718C1">
        <w:rPr>
          <w:rFonts w:hAnsi="Cambria Math" w:cs="Cambria Math" w:hint="eastAsia"/>
          <w:sz w:val="24"/>
          <w:szCs w:val="24"/>
        </w:rPr>
        <w:t>48</w:t>
      </w:r>
      <w:r w:rsidR="006718C1">
        <w:rPr>
          <w:rFonts w:hAnsi="Cambria Math" w:cs="Cambria Math" w:hint="eastAsia"/>
          <w:sz w:val="24"/>
          <w:szCs w:val="24"/>
        </w:rPr>
        <w:t>小时内，是则符合题目要求判定为</w:t>
      </w:r>
      <w:r w:rsidR="006718C1">
        <w:rPr>
          <w:rFonts w:hAnsi="Cambria Math" w:cs="Cambria Math" w:hint="eastAsia"/>
          <w:sz w:val="24"/>
          <w:szCs w:val="24"/>
        </w:rPr>
        <w:t>1</w:t>
      </w:r>
      <w:r w:rsidR="006718C1">
        <w:rPr>
          <w:rFonts w:hAnsi="Cambria Math" w:cs="Cambria Math" w:hint="eastAsia"/>
          <w:sz w:val="24"/>
          <w:szCs w:val="24"/>
        </w:rPr>
        <w:t>，否则为</w:t>
      </w:r>
      <w:r w:rsidR="006718C1">
        <w:rPr>
          <w:rFonts w:hAnsi="Cambria Math" w:cs="Cambria Math" w:hint="eastAsia"/>
          <w:sz w:val="24"/>
          <w:szCs w:val="24"/>
        </w:rPr>
        <w:t>0</w:t>
      </w:r>
      <w:r w:rsidR="006718C1">
        <w:rPr>
          <w:rFonts w:hAnsi="Cambria Math" w:cs="Cambria Math" w:hint="eastAsia"/>
          <w:sz w:val="24"/>
          <w:szCs w:val="24"/>
        </w:rPr>
        <w:t>公式为：</w:t>
      </w:r>
    </w:p>
    <w:p w14:paraId="36211D71" w14:textId="1F2BDB2F" w:rsidR="006718C1" w:rsidRPr="00CC28D7" w:rsidRDefault="006718C1" w:rsidP="00A827C5">
      <w:pPr>
        <w:ind w:left="480" w:firstLine="480"/>
        <w:rPr>
          <w:rFonts w:hAnsi="Cambria Math" w:cs="Cambria Math"/>
          <w:sz w:val="24"/>
          <w:szCs w:val="24"/>
        </w:rPr>
      </w:pPr>
      <w:r>
        <w:rPr>
          <w:rFonts w:hAnsi="Cambria Math" w:cs="Cambria Math" w:hint="eastAsia"/>
          <w:sz w:val="24"/>
          <w:szCs w:val="24"/>
        </w:rPr>
        <w:t xml:space="preserve">                     </w:t>
      </w:r>
      <m:oMath>
        <m:eqArr>
          <m:eqArrPr>
            <m:maxDist m:val="1"/>
            <m:ctrlPr>
              <w:rPr>
                <w:rFonts w:ascii="Cambria Math" w:hAnsi="Cambria Math" w:cs="Cambria Math"/>
                <w:i/>
                <w:sz w:val="24"/>
                <w:szCs w:val="24"/>
              </w:rPr>
            </m:ctrlPr>
          </m:eqArrPr>
          <m:e>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w:rPr>
                        <w:rFonts w:ascii="Cambria Math" w:hAnsi="Cambria Math" w:cs="Cambria Math"/>
                        <w:sz w:val="24"/>
                        <w:szCs w:val="24"/>
                      </w:rPr>
                      <m:t>mubiao =</m:t>
                    </m:r>
                    <m:r>
                      <w:rPr>
                        <w:rFonts w:ascii="Cambria Math" w:hAnsi="Cambria Math" w:cs="Cambria Math" w:hint="eastAsia"/>
                        <w:sz w:val="24"/>
                        <w:szCs w:val="24"/>
                      </w:rPr>
                      <m:t>1</m:t>
                    </m:r>
                    <m:r>
                      <w:rPr>
                        <w:rFonts w:ascii="Cambria Math" w:hAnsi="Cambria Math" w:cs="Cambria Math"/>
                        <w:sz w:val="24"/>
                        <w:szCs w:val="24"/>
                      </w:rPr>
                      <m:t xml:space="preserve">         if    </m:t>
                    </m:r>
                    <m:sSub>
                      <m:sSubPr>
                        <m:ctrlPr>
                          <w:rPr>
                            <w:rFonts w:ascii="Cambria Math" w:hAnsi="Cambria Math" w:cs="Cambria Math"/>
                            <w:i/>
                            <w:sz w:val="24"/>
                            <w:szCs w:val="24"/>
                          </w:rPr>
                        </m:ctrlPr>
                      </m:sSubPr>
                      <m:e>
                        <m:r>
                          <w:rPr>
                            <w:rFonts w:ascii="Cambria Math" w:hAnsi="Cambria Math" w:cs="Cambria Math"/>
                            <w:sz w:val="24"/>
                            <w:szCs w:val="24"/>
                          </w:rPr>
                          <m:t>t</m:t>
                        </m:r>
                      </m:e>
                      <m:sub>
                        <m:r>
                          <w:rPr>
                            <w:rFonts w:ascii="Cambria Math" w:hAnsi="Cambria Math" w:cs="Cambria Math"/>
                            <w:sz w:val="24"/>
                            <w:szCs w:val="24"/>
                          </w:rPr>
                          <m:t>hm</m:t>
                        </m:r>
                      </m:sub>
                    </m:sSub>
                    <m:r>
                      <w:rPr>
                        <w:rFonts w:ascii="Cambria Math" w:hAnsi="Cambria Math" w:cs="Cambria Math"/>
                        <w:sz w:val="24"/>
                        <w:szCs w:val="24"/>
                      </w:rPr>
                      <m:t xml:space="preserve"> &lt;48  </m:t>
                    </m:r>
                  </m:e>
                  <m:e>
                    <m:r>
                      <w:rPr>
                        <w:rFonts w:ascii="Cambria Math" w:hAnsi="Cambria Math" w:cs="Cambria Math"/>
                        <w:sz w:val="24"/>
                        <w:szCs w:val="24"/>
                      </w:rPr>
                      <m:t xml:space="preserve">mubiao =0       if    </m:t>
                    </m:r>
                    <m:sSub>
                      <m:sSubPr>
                        <m:ctrlPr>
                          <w:rPr>
                            <w:rFonts w:ascii="Cambria Math" w:hAnsi="Cambria Math" w:cs="Cambria Math"/>
                            <w:i/>
                            <w:sz w:val="24"/>
                            <w:szCs w:val="24"/>
                          </w:rPr>
                        </m:ctrlPr>
                      </m:sSubPr>
                      <m:e>
                        <m:r>
                          <w:rPr>
                            <w:rFonts w:ascii="Cambria Math" w:hAnsi="Cambria Math" w:cs="Cambria Math"/>
                            <w:sz w:val="24"/>
                            <w:szCs w:val="24"/>
                          </w:rPr>
                          <m:t>t</m:t>
                        </m:r>
                      </m:e>
                      <m:sub>
                        <m:r>
                          <w:rPr>
                            <w:rFonts w:ascii="Cambria Math" w:hAnsi="Cambria Math" w:cs="Cambria Math"/>
                            <w:sz w:val="24"/>
                            <w:szCs w:val="24"/>
                          </w:rPr>
                          <m:t>hm</m:t>
                        </m:r>
                      </m:sub>
                    </m:sSub>
                    <m:r>
                      <w:rPr>
                        <w:rFonts w:ascii="Cambria Math" w:hAnsi="Cambria Math" w:cs="Cambria Math"/>
                        <w:sz w:val="24"/>
                        <w:szCs w:val="24"/>
                      </w:rPr>
                      <m:t xml:space="preserve"> &gt;=48 </m:t>
                    </m:r>
                  </m:e>
                </m:eqArr>
              </m:e>
            </m:d>
            <m: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r>
                  <w:rPr>
                    <w:rFonts w:ascii="Cambria Math" w:hAnsi="Cambria Math" w:cs="Cambria Math"/>
                    <w:sz w:val="24"/>
                    <w:szCs w:val="24"/>
                  </w:rPr>
                  <m:t>5</m:t>
                </m:r>
              </m:e>
            </m:d>
          </m:e>
        </m:eqArr>
      </m:oMath>
    </w:p>
    <w:p w14:paraId="5DC0C343" w14:textId="77777777" w:rsidR="00CC28D7" w:rsidRPr="00CC28D7" w:rsidRDefault="00CC28D7" w:rsidP="00A827C5">
      <w:pPr>
        <w:ind w:left="480" w:firstLine="480"/>
        <w:rPr>
          <w:rFonts w:hAnsi="Cambria Math" w:cs="Cambria Math"/>
          <w:sz w:val="24"/>
          <w:szCs w:val="24"/>
        </w:rPr>
      </w:pPr>
    </w:p>
    <w:p w14:paraId="6D9BCC89" w14:textId="7184A3D9" w:rsidR="006718C1" w:rsidRPr="00A827C5" w:rsidRDefault="006718C1" w:rsidP="00A827C5">
      <w:pPr>
        <w:ind w:firstLine="480"/>
        <w:rPr>
          <w:rFonts w:hAnsi="Cambria Math" w:cs="Cambria Math"/>
          <w:sz w:val="24"/>
          <w:szCs w:val="24"/>
        </w:rPr>
      </w:pPr>
      <w:r>
        <w:rPr>
          <w:rFonts w:hAnsi="Cambria Math" w:cs="Cambria Math" w:hint="eastAsia"/>
          <w:sz w:val="24"/>
          <w:szCs w:val="24"/>
        </w:rPr>
        <w:t xml:space="preserve">        </w:t>
      </w:r>
      <m:oMath>
        <m:r>
          <w:rPr>
            <w:rFonts w:ascii="Cambria Math" w:hAnsi="Cambria Math" w:cs="Cambria Math"/>
            <w:sz w:val="24"/>
            <w:szCs w:val="24"/>
          </w:rPr>
          <m:t>mubiao</m:t>
        </m:r>
      </m:oMath>
      <w:r>
        <w:rPr>
          <w:rFonts w:hAnsi="Cambria Math" w:cs="Cambria Math" w:hint="eastAsia"/>
          <w:sz w:val="24"/>
          <w:szCs w:val="24"/>
        </w:rPr>
        <w:t>为是否发生血肿扩张，</w:t>
      </w:r>
      <w:r>
        <w:rPr>
          <w:rFonts w:hAnsi="Cambria Math" w:cs="Cambria Math" w:hint="eastAsia"/>
          <w:sz w:val="24"/>
          <w:szCs w:val="24"/>
        </w:rPr>
        <w:t>1</w:t>
      </w:r>
      <w:r>
        <w:rPr>
          <w:rFonts w:hAnsi="Cambria Math" w:cs="Cambria Math" w:hint="eastAsia"/>
          <w:sz w:val="24"/>
          <w:szCs w:val="24"/>
        </w:rPr>
        <w:t>为发生，</w:t>
      </w:r>
      <w:r>
        <w:rPr>
          <w:rFonts w:hAnsi="Cambria Math" w:cs="Cambria Math" w:hint="eastAsia"/>
          <w:sz w:val="24"/>
          <w:szCs w:val="24"/>
        </w:rPr>
        <w:t>0</w:t>
      </w:r>
      <w:r>
        <w:rPr>
          <w:rFonts w:hAnsi="Cambria Math" w:cs="Cambria Math" w:hint="eastAsia"/>
          <w:sz w:val="24"/>
          <w:szCs w:val="24"/>
        </w:rPr>
        <w:t>为不发生。</w:t>
      </w:r>
    </w:p>
    <w:p w14:paraId="0D02979D" w14:textId="00C39297" w:rsidR="006718C1" w:rsidRDefault="006718C1" w:rsidP="006718C1">
      <w:pPr>
        <w:pStyle w:val="2"/>
        <w:spacing w:line="240" w:lineRule="auto"/>
        <w:ind w:firstLine="480"/>
        <w:rPr>
          <w:rFonts w:ascii="宋体" w:hAnsi="宋体"/>
          <w:b w:val="0"/>
          <w:bCs w:val="0"/>
          <w:sz w:val="24"/>
          <w:szCs w:val="24"/>
          <w:lang w:val="en-US"/>
        </w:rPr>
      </w:pPr>
      <w:r>
        <w:rPr>
          <w:rFonts w:ascii="Times New Roman" w:hAnsi="Times New Roman"/>
          <w:b w:val="0"/>
          <w:bCs w:val="0"/>
          <w:sz w:val="24"/>
          <w:szCs w:val="24"/>
        </w:rPr>
        <w:t>5.</w:t>
      </w:r>
      <w:r>
        <w:rPr>
          <w:rFonts w:ascii="Times New Roman" w:hAnsi="Times New Roman" w:hint="eastAsia"/>
          <w:b w:val="0"/>
          <w:bCs w:val="0"/>
          <w:sz w:val="24"/>
          <w:szCs w:val="24"/>
          <w:lang w:val="en-US"/>
        </w:rPr>
        <w:t>2</w:t>
      </w:r>
      <w:r>
        <w:rPr>
          <w:rFonts w:ascii="宋体" w:hAnsi="宋体"/>
          <w:b w:val="0"/>
          <w:bCs w:val="0"/>
          <w:sz w:val="24"/>
          <w:szCs w:val="24"/>
        </w:rPr>
        <w:t xml:space="preserve"> </w:t>
      </w:r>
      <w:bookmarkEnd w:id="14"/>
      <w:r>
        <w:rPr>
          <w:rFonts w:ascii="宋体" w:hAnsi="宋体" w:hint="eastAsia"/>
          <w:b w:val="0"/>
          <w:bCs w:val="0"/>
          <w:sz w:val="24"/>
          <w:szCs w:val="24"/>
          <w:lang w:val="en-US"/>
        </w:rPr>
        <w:t>第</w:t>
      </w:r>
      <w:r w:rsidR="00CB4DD5">
        <w:rPr>
          <w:rFonts w:ascii="宋体" w:hAnsi="宋体" w:hint="eastAsia"/>
          <w:b w:val="0"/>
          <w:bCs w:val="0"/>
          <w:sz w:val="24"/>
          <w:szCs w:val="24"/>
          <w:lang w:val="en-US"/>
        </w:rPr>
        <w:t>b</w:t>
      </w:r>
      <w:r>
        <w:rPr>
          <w:rFonts w:ascii="宋体" w:hAnsi="宋体" w:hint="eastAsia"/>
          <w:b w:val="0"/>
          <w:bCs w:val="0"/>
          <w:sz w:val="24"/>
          <w:szCs w:val="24"/>
          <w:lang w:val="en-US"/>
        </w:rPr>
        <w:t>模型建立和求解</w:t>
      </w:r>
    </w:p>
    <w:p w14:paraId="75F3F723" w14:textId="78F6E13B" w:rsidR="00A827C5" w:rsidRPr="00BF278E" w:rsidRDefault="00A827C5" w:rsidP="00A827C5">
      <w:pPr>
        <w:pStyle w:val="3"/>
        <w:numPr>
          <w:ilvl w:val="2"/>
          <w:numId w:val="15"/>
        </w:numPr>
        <w:ind w:firstLine="480"/>
        <w:rPr>
          <w:b w:val="0"/>
          <w:bCs w:val="0"/>
          <w:sz w:val="24"/>
          <w:szCs w:val="24"/>
        </w:rPr>
      </w:pPr>
      <w:r>
        <w:rPr>
          <w:rFonts w:hint="eastAsia"/>
          <w:b w:val="0"/>
          <w:bCs w:val="0"/>
          <w:sz w:val="24"/>
          <w:szCs w:val="24"/>
        </w:rPr>
        <w:t>数据处理</w:t>
      </w:r>
    </w:p>
    <w:p w14:paraId="2060A029" w14:textId="322B8653" w:rsidR="006718C1" w:rsidRDefault="00A827C5" w:rsidP="00A827C5">
      <w:pPr>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006718C1">
        <w:rPr>
          <w:rFonts w:hint="eastAsia"/>
          <w:sz w:val="24"/>
          <w:szCs w:val="24"/>
        </w:rPr>
        <w:t>数据编码：编码方法，用于将离散型特征（如分类变量）转换为可以用于机器学习模型的数值型特征。编码将每个类别映射到一个向量，例如其中只有一种分类元素为</w:t>
      </w:r>
      <w:r w:rsidR="006718C1">
        <w:rPr>
          <w:rFonts w:hint="eastAsia"/>
          <w:sz w:val="24"/>
          <w:szCs w:val="24"/>
        </w:rPr>
        <w:t>1</w:t>
      </w:r>
      <w:r w:rsidR="006718C1">
        <w:rPr>
          <w:rFonts w:hint="eastAsia"/>
          <w:sz w:val="24"/>
          <w:szCs w:val="24"/>
        </w:rPr>
        <w:t>，另一种分类元素为</w:t>
      </w:r>
      <w:r w:rsidR="006718C1">
        <w:rPr>
          <w:rFonts w:hint="eastAsia"/>
          <w:sz w:val="24"/>
          <w:szCs w:val="24"/>
        </w:rPr>
        <w:t>2</w:t>
      </w:r>
      <w:r w:rsidR="006718C1">
        <w:rPr>
          <w:rFonts w:hint="eastAsia"/>
          <w:sz w:val="24"/>
          <w:szCs w:val="24"/>
        </w:rPr>
        <w:t>或者其他。将性别数据进行编码，其中女为</w:t>
      </w:r>
      <w:r w:rsidR="006718C1">
        <w:rPr>
          <w:rFonts w:hint="eastAsia"/>
          <w:sz w:val="24"/>
          <w:szCs w:val="24"/>
        </w:rPr>
        <w:t>1</w:t>
      </w:r>
      <w:r w:rsidR="006718C1">
        <w:rPr>
          <w:rFonts w:hint="eastAsia"/>
          <w:sz w:val="24"/>
          <w:szCs w:val="24"/>
        </w:rPr>
        <w:t>，男为</w:t>
      </w:r>
      <w:r w:rsidR="006718C1">
        <w:rPr>
          <w:rFonts w:hint="eastAsia"/>
          <w:sz w:val="24"/>
          <w:szCs w:val="24"/>
        </w:rPr>
        <w:t>2.</w:t>
      </w:r>
    </w:p>
    <w:p w14:paraId="35ED19CA" w14:textId="5F3F82BF" w:rsidR="006718C1" w:rsidRDefault="00A827C5" w:rsidP="00A827C5">
      <w:pPr>
        <w:ind w:firstLine="480"/>
        <w:rPr>
          <w:sz w:val="24"/>
          <w:szCs w:val="24"/>
        </w:rPr>
      </w:pPr>
      <w:r>
        <w:rPr>
          <w:rFonts w:hint="eastAsia"/>
          <w:sz w:val="24"/>
          <w:szCs w:val="24"/>
        </w:rPr>
        <w:t>（</w:t>
      </w:r>
      <w:r>
        <w:rPr>
          <w:sz w:val="24"/>
          <w:szCs w:val="24"/>
        </w:rPr>
        <w:t>2</w:t>
      </w:r>
      <w:r>
        <w:rPr>
          <w:rFonts w:hint="eastAsia"/>
          <w:sz w:val="24"/>
          <w:szCs w:val="24"/>
        </w:rPr>
        <w:t>）</w:t>
      </w:r>
      <w:r w:rsidR="006718C1">
        <w:rPr>
          <w:rFonts w:hint="eastAsia"/>
          <w:sz w:val="24"/>
          <w:szCs w:val="24"/>
        </w:rPr>
        <w:t>数据归一化：数据归一化将每个特征的值减去该特征的均值，然后再除以该特征的标准差，以确保每个特征的均值为</w:t>
      </w:r>
      <w:r w:rsidR="006718C1">
        <w:rPr>
          <w:rFonts w:hint="eastAsia"/>
          <w:sz w:val="24"/>
          <w:szCs w:val="24"/>
        </w:rPr>
        <w:t>0</w:t>
      </w:r>
      <w:r w:rsidR="006718C1">
        <w:rPr>
          <w:rFonts w:hint="eastAsia"/>
          <w:sz w:val="24"/>
          <w:szCs w:val="24"/>
        </w:rPr>
        <w:t>，标准差为</w:t>
      </w:r>
      <w:r w:rsidR="006718C1">
        <w:rPr>
          <w:rFonts w:hint="eastAsia"/>
          <w:sz w:val="24"/>
          <w:szCs w:val="24"/>
        </w:rPr>
        <w:t>1</w:t>
      </w:r>
      <w:r w:rsidR="006718C1">
        <w:rPr>
          <w:rFonts w:hint="eastAsia"/>
          <w:sz w:val="24"/>
          <w:szCs w:val="24"/>
        </w:rPr>
        <w:t>。这样处理后的数据具有零均值和单位</w:t>
      </w:r>
      <w:r w:rsidR="006718C1">
        <w:rPr>
          <w:rFonts w:hint="eastAsia"/>
          <w:sz w:val="24"/>
          <w:szCs w:val="24"/>
        </w:rPr>
        <w:lastRenderedPageBreak/>
        <w:t>方差，使得数据分布更加标准化。归一化可以使得特征的分布更符合模型的假设，有助于提高模型的稳定性和收敛速度。将数据中“发病到首次影像检查时间间隔”，“年龄”，“</w:t>
      </w:r>
      <w:proofErr w:type="spellStart"/>
      <w:r w:rsidR="006718C1" w:rsidRPr="00EB4D53">
        <w:rPr>
          <w:kern w:val="0"/>
          <w:sz w:val="24"/>
          <w:szCs w:val="24"/>
          <w:lang w:bidi="ar"/>
        </w:rPr>
        <w:t>HM_volume</w:t>
      </w:r>
      <w:proofErr w:type="spellEnd"/>
      <w:r w:rsidR="006718C1">
        <w:rPr>
          <w:rFonts w:hint="eastAsia"/>
          <w:sz w:val="24"/>
          <w:szCs w:val="24"/>
        </w:rPr>
        <w:t>”等字段进行归一化处理。</w:t>
      </w:r>
    </w:p>
    <w:p w14:paraId="64032C81" w14:textId="24A44117" w:rsidR="006718C1" w:rsidRDefault="00A827C5" w:rsidP="00A827C5">
      <w:pPr>
        <w:ind w:firstLine="480"/>
      </w:pPr>
      <w:r>
        <w:rPr>
          <w:rFonts w:hint="eastAsia"/>
          <w:sz w:val="24"/>
          <w:szCs w:val="24"/>
        </w:rPr>
        <w:t>（</w:t>
      </w:r>
      <w:r>
        <w:rPr>
          <w:sz w:val="24"/>
          <w:szCs w:val="24"/>
        </w:rPr>
        <w:t>3</w:t>
      </w:r>
      <w:r>
        <w:rPr>
          <w:rFonts w:hint="eastAsia"/>
          <w:sz w:val="24"/>
          <w:szCs w:val="24"/>
        </w:rPr>
        <w:t>）</w:t>
      </w:r>
      <w:r w:rsidR="006718C1">
        <w:rPr>
          <w:rFonts w:hint="eastAsia"/>
          <w:sz w:val="24"/>
          <w:szCs w:val="24"/>
        </w:rPr>
        <w:t>数据</w:t>
      </w:r>
      <w:proofErr w:type="gramStart"/>
      <w:r w:rsidR="006718C1">
        <w:rPr>
          <w:rFonts w:hint="eastAsia"/>
          <w:sz w:val="24"/>
          <w:szCs w:val="24"/>
        </w:rPr>
        <w:t>缺失值</w:t>
      </w:r>
      <w:proofErr w:type="gramEnd"/>
      <w:r w:rsidR="006718C1">
        <w:rPr>
          <w:rFonts w:hint="eastAsia"/>
          <w:sz w:val="24"/>
          <w:szCs w:val="24"/>
        </w:rPr>
        <w:t>处理：处理数据中的</w:t>
      </w:r>
      <w:proofErr w:type="gramStart"/>
      <w:r w:rsidR="006718C1">
        <w:rPr>
          <w:rFonts w:hint="eastAsia"/>
          <w:sz w:val="24"/>
          <w:szCs w:val="24"/>
        </w:rPr>
        <w:t>缺失值</w:t>
      </w:r>
      <w:proofErr w:type="gramEnd"/>
      <w:r w:rsidR="006718C1">
        <w:rPr>
          <w:rFonts w:hint="eastAsia"/>
          <w:sz w:val="24"/>
          <w:szCs w:val="24"/>
        </w:rPr>
        <w:t>是数据预处理的重要步骤，因为</w:t>
      </w:r>
      <w:proofErr w:type="gramStart"/>
      <w:r w:rsidR="006718C1">
        <w:rPr>
          <w:rFonts w:hint="eastAsia"/>
          <w:sz w:val="24"/>
          <w:szCs w:val="24"/>
        </w:rPr>
        <w:t>缺失值</w:t>
      </w:r>
      <w:proofErr w:type="gramEnd"/>
      <w:r w:rsidR="006718C1">
        <w:rPr>
          <w:rFonts w:hint="eastAsia"/>
          <w:sz w:val="24"/>
          <w:szCs w:val="24"/>
        </w:rPr>
        <w:t>会影响数据分析和机器学习模型的性能。因为数据量很少，不建议删除的方式继续宁处理。因此使用数字</w:t>
      </w:r>
      <w:r w:rsidR="006718C1" w:rsidRPr="00EB4D53">
        <w:rPr>
          <w:rFonts w:hint="eastAsia"/>
          <w:kern w:val="0"/>
          <w:sz w:val="24"/>
          <w:szCs w:val="24"/>
          <w:lang w:bidi="ar"/>
        </w:rPr>
        <w:t>0</w:t>
      </w:r>
      <w:r w:rsidR="006718C1">
        <w:rPr>
          <w:rFonts w:hint="eastAsia"/>
          <w:sz w:val="24"/>
          <w:szCs w:val="24"/>
        </w:rPr>
        <w:t>，替换数据中的缺失值。</w:t>
      </w:r>
    </w:p>
    <w:p w14:paraId="6BEFF2A4" w14:textId="1CE3D0B1" w:rsidR="00A827C5" w:rsidRPr="00BF278E" w:rsidRDefault="00861ABD" w:rsidP="00861ABD">
      <w:pPr>
        <w:pStyle w:val="3"/>
        <w:rPr>
          <w:b w:val="0"/>
          <w:bCs w:val="0"/>
          <w:sz w:val="24"/>
          <w:szCs w:val="24"/>
        </w:rPr>
      </w:pPr>
      <w:r w:rsidRPr="00861ABD">
        <w:rPr>
          <w:rFonts w:ascii="Times New Roman" w:hAnsi="Times New Roman"/>
          <w:b w:val="0"/>
          <w:bCs w:val="0"/>
          <w:sz w:val="24"/>
          <w:szCs w:val="24"/>
        </w:rPr>
        <w:t>5.2.2</w:t>
      </w:r>
      <w:r w:rsidR="00A827C5">
        <w:rPr>
          <w:rFonts w:hint="eastAsia"/>
          <w:b w:val="0"/>
          <w:bCs w:val="0"/>
          <w:sz w:val="24"/>
          <w:szCs w:val="24"/>
        </w:rPr>
        <w:t>特征筛选</w:t>
      </w:r>
    </w:p>
    <w:p w14:paraId="6F1907E3" w14:textId="77777777" w:rsidR="006718C1" w:rsidRDefault="006718C1" w:rsidP="00A827C5">
      <w:pPr>
        <w:ind w:firstLineChars="200" w:firstLine="480"/>
        <w:rPr>
          <w:rFonts w:ascii="宋体" w:hAnsi="宋体"/>
          <w:color w:val="000000"/>
          <w:sz w:val="24"/>
          <w:szCs w:val="24"/>
        </w:rPr>
      </w:pPr>
      <w:r>
        <w:rPr>
          <w:rFonts w:ascii="宋体" w:hAnsi="宋体"/>
          <w:color w:val="000000"/>
          <w:sz w:val="24"/>
          <w:szCs w:val="24"/>
        </w:rPr>
        <w:t>通过对变量进行筛选，找出对影响</w:t>
      </w:r>
      <w:r>
        <w:rPr>
          <w:rFonts w:hint="eastAsia"/>
          <w:sz w:val="24"/>
          <w:szCs w:val="24"/>
        </w:rPr>
        <w:t>发生血肿扩张</w:t>
      </w:r>
      <w:r>
        <w:rPr>
          <w:rFonts w:ascii="宋体" w:hAnsi="宋体"/>
          <w:color w:val="000000"/>
          <w:sz w:val="24"/>
          <w:szCs w:val="24"/>
        </w:rPr>
        <w:t>最显著的变量。通过</w:t>
      </w:r>
      <w:r>
        <w:rPr>
          <w:rFonts w:hint="eastAsia"/>
          <w:sz w:val="24"/>
          <w:szCs w:val="28"/>
        </w:rPr>
        <w:t>采用随机森林（</w:t>
      </w:r>
      <w:r>
        <w:rPr>
          <w:rFonts w:hint="eastAsia"/>
          <w:sz w:val="24"/>
          <w:szCs w:val="28"/>
        </w:rPr>
        <w:t>R</w:t>
      </w:r>
      <w:r w:rsidRPr="00EB4D53">
        <w:rPr>
          <w:rFonts w:hint="eastAsia"/>
          <w:kern w:val="0"/>
          <w:sz w:val="24"/>
          <w:szCs w:val="24"/>
          <w:lang w:bidi="ar"/>
        </w:rPr>
        <w:t>F</w:t>
      </w:r>
      <w:r>
        <w:rPr>
          <w:rFonts w:hint="eastAsia"/>
          <w:sz w:val="24"/>
          <w:szCs w:val="28"/>
        </w:rPr>
        <w:t>）特征重要度、极度梯度提升树（</w:t>
      </w:r>
      <w:proofErr w:type="spellStart"/>
      <w:r w:rsidRPr="00EB4D53">
        <w:rPr>
          <w:rFonts w:hint="eastAsia"/>
          <w:kern w:val="0"/>
          <w:sz w:val="24"/>
          <w:szCs w:val="24"/>
          <w:lang w:bidi="ar"/>
        </w:rPr>
        <w:t>XGBoost</w:t>
      </w:r>
      <w:proofErr w:type="spellEnd"/>
      <w:r>
        <w:rPr>
          <w:rFonts w:hint="eastAsia"/>
          <w:sz w:val="24"/>
          <w:szCs w:val="28"/>
        </w:rPr>
        <w:t>）和斯皮尔曼相关系数（</w:t>
      </w:r>
      <w:r w:rsidRPr="00EB4D53">
        <w:rPr>
          <w:rFonts w:hint="eastAsia"/>
          <w:kern w:val="0"/>
          <w:sz w:val="24"/>
          <w:szCs w:val="24"/>
          <w:lang w:bidi="ar"/>
        </w:rPr>
        <w:t>Spearman</w:t>
      </w:r>
      <w:r>
        <w:rPr>
          <w:rFonts w:hint="eastAsia"/>
          <w:sz w:val="24"/>
          <w:szCs w:val="28"/>
        </w:rPr>
        <w:t>）</w:t>
      </w:r>
      <w:r>
        <w:rPr>
          <w:rFonts w:ascii="宋体" w:hAnsi="宋体"/>
          <w:color w:val="000000"/>
          <w:sz w:val="24"/>
          <w:szCs w:val="24"/>
        </w:rPr>
        <w:t>3个方法，可以对所有变量进行近似表达。各变量间的作用可以用相关性来表达，且相关性越大，其作用愈明显。由于传统的特征筛选法很难精确地反映各个变量间的相关性，而且各个方法的原理及衡量结果也不尽相同，所以本文采用了</w:t>
      </w:r>
      <w:r>
        <w:rPr>
          <w:rFonts w:ascii="宋体" w:hAnsi="宋体" w:hint="eastAsia"/>
          <w:color w:val="000000"/>
          <w:sz w:val="24"/>
          <w:szCs w:val="24"/>
        </w:rPr>
        <w:t>三</w:t>
      </w:r>
      <w:r>
        <w:rPr>
          <w:rFonts w:ascii="宋体" w:hAnsi="宋体"/>
          <w:color w:val="000000"/>
          <w:sz w:val="24"/>
          <w:szCs w:val="24"/>
        </w:rPr>
        <w:t>种包括线性和非线性特征筛选法的综合选取，并将</w:t>
      </w:r>
      <w:r>
        <w:rPr>
          <w:rFonts w:ascii="宋体" w:hAnsi="宋体" w:hint="eastAsia"/>
          <w:color w:val="000000"/>
          <w:sz w:val="24"/>
          <w:szCs w:val="24"/>
        </w:rPr>
        <w:t>三</w:t>
      </w:r>
      <w:r>
        <w:rPr>
          <w:rFonts w:ascii="宋体" w:hAnsi="宋体"/>
          <w:color w:val="000000"/>
          <w:sz w:val="24"/>
          <w:szCs w:val="24"/>
        </w:rPr>
        <w:t>种方法中得到的变量相关性排序结果进行了综合，从中得到最好的特征变量，并给出了如下的特征筛选模型：</w:t>
      </w:r>
    </w:p>
    <w:p w14:paraId="2E5083D4" w14:textId="77777777" w:rsidR="006718C1" w:rsidRDefault="006718C1" w:rsidP="00A827C5">
      <w:pPr>
        <w:ind w:firstLine="480"/>
        <w:rPr>
          <w:sz w:val="24"/>
          <w:szCs w:val="24"/>
        </w:rPr>
      </w:pPr>
      <w:r>
        <w:rPr>
          <w:rFonts w:ascii="宋体" w:hAnsi="宋体"/>
          <w:color w:val="000000"/>
          <w:sz w:val="24"/>
          <w:szCs w:val="24"/>
        </w:rPr>
        <w:t xml:space="preserve">假定在方法 </w:t>
      </w:r>
      <w:r>
        <w:rPr>
          <w:rFonts w:ascii="TimesNewRomanPSMT" w:hAnsi="TimesNewRomanPSMT"/>
          <w:color w:val="000000"/>
          <w:sz w:val="24"/>
          <w:szCs w:val="24"/>
        </w:rPr>
        <w:t xml:space="preserve">1 </w:t>
      </w:r>
      <w:r>
        <w:rPr>
          <w:rFonts w:ascii="宋体" w:hAnsi="宋体"/>
          <w:color w:val="000000"/>
          <w:sz w:val="24"/>
          <w:szCs w:val="24"/>
        </w:rPr>
        <w:t xml:space="preserve">至 </w:t>
      </w:r>
      <w:r>
        <w:rPr>
          <w:rFonts w:ascii="TimesNewRomanPSMT" w:hAnsi="TimesNewRomanPSMT"/>
          <w:color w:val="000000"/>
          <w:sz w:val="24"/>
          <w:szCs w:val="24"/>
        </w:rPr>
        <w:t xml:space="preserve">2 </w:t>
      </w:r>
      <w:r>
        <w:rPr>
          <w:rFonts w:ascii="宋体" w:hAnsi="宋体"/>
          <w:color w:val="000000"/>
          <w:sz w:val="24"/>
          <w:szCs w:val="24"/>
        </w:rPr>
        <w:t xml:space="preserve">中，所选的变量集为 </w:t>
      </w:r>
      <w:r>
        <w:rPr>
          <w:rFonts w:ascii="TimesNewRomanPSMT" w:hAnsi="TimesNewRomanPSMT"/>
          <w:color w:val="000000"/>
          <w:sz w:val="24"/>
          <w:szCs w:val="24"/>
        </w:rPr>
        <w:t>B1</w:t>
      </w:r>
      <w:r>
        <w:rPr>
          <w:rFonts w:ascii="宋体" w:hAnsi="宋体"/>
          <w:color w:val="000000"/>
          <w:sz w:val="24"/>
          <w:szCs w:val="24"/>
        </w:rPr>
        <w:t xml:space="preserve">、 </w:t>
      </w:r>
      <w:r>
        <w:rPr>
          <w:rFonts w:ascii="TimesNewRomanPSMT" w:hAnsi="TimesNewRomanPSMT"/>
          <w:color w:val="000000"/>
          <w:sz w:val="24"/>
          <w:szCs w:val="24"/>
        </w:rPr>
        <w:t>B2</w:t>
      </w:r>
      <w:r>
        <w:rPr>
          <w:rFonts w:ascii="宋体" w:hAnsi="宋体"/>
          <w:color w:val="000000"/>
          <w:sz w:val="24"/>
          <w:szCs w:val="24"/>
        </w:rPr>
        <w:t xml:space="preserve">、 </w:t>
      </w:r>
      <w:r>
        <w:rPr>
          <w:rFonts w:ascii="TimesNewRomanPSMT" w:hAnsi="TimesNewRomanPSMT"/>
          <w:color w:val="000000"/>
          <w:sz w:val="24"/>
          <w:szCs w:val="24"/>
        </w:rPr>
        <w:t>B3</w:t>
      </w:r>
      <w:r>
        <w:rPr>
          <w:rFonts w:ascii="宋体" w:hAnsi="宋体"/>
          <w:color w:val="000000"/>
          <w:sz w:val="24"/>
          <w:szCs w:val="24"/>
        </w:rPr>
        <w:t>，各个变量集包含</w:t>
      </w:r>
      <w:r>
        <w:rPr>
          <w:rFonts w:ascii="TimesNewRomanPSMT" w:hAnsi="TimesNewRomanPSMT" w:hint="eastAsia"/>
          <w:color w:val="000000"/>
          <w:sz w:val="24"/>
          <w:szCs w:val="24"/>
        </w:rPr>
        <w:t>多</w:t>
      </w:r>
      <w:r>
        <w:rPr>
          <w:rFonts w:ascii="宋体" w:hAnsi="宋体"/>
          <w:color w:val="000000"/>
          <w:sz w:val="24"/>
          <w:szCs w:val="24"/>
        </w:rPr>
        <w:t>个变量，且根据变量的相关性程度进行排序。选取最佳变量的指标为（</w:t>
      </w:r>
      <w:r>
        <w:rPr>
          <w:rFonts w:ascii="TimesNewRomanPSMT" w:hAnsi="TimesNewRomanPSMT"/>
          <w:color w:val="000000"/>
          <w:sz w:val="24"/>
          <w:szCs w:val="24"/>
        </w:rPr>
        <w:t>1</w:t>
      </w:r>
      <w:r>
        <w:rPr>
          <w:rFonts w:ascii="宋体" w:hAnsi="宋体"/>
          <w:color w:val="000000"/>
          <w:sz w:val="24"/>
          <w:szCs w:val="24"/>
        </w:rPr>
        <w:t>）变量出现频数（愈多愈好）（</w:t>
      </w:r>
      <w:r>
        <w:rPr>
          <w:rFonts w:ascii="TimesNewRomanPSMT" w:hAnsi="TimesNewRomanPSMT"/>
          <w:color w:val="000000"/>
          <w:sz w:val="24"/>
          <w:szCs w:val="24"/>
        </w:rPr>
        <w:t>2</w:t>
      </w:r>
      <w:r>
        <w:rPr>
          <w:rFonts w:ascii="宋体" w:hAnsi="宋体"/>
          <w:color w:val="000000"/>
          <w:sz w:val="24"/>
          <w:szCs w:val="24"/>
        </w:rPr>
        <w:t xml:space="preserve">）变量排序（愈往前愈好）。由于各项方法的评估结果都存在差异，所以本文选取了人工的投票模型选择变量。最后将 </w:t>
      </w:r>
      <w:r>
        <w:rPr>
          <w:rFonts w:ascii="TimesNewRomanPSMT" w:hAnsi="TimesNewRomanPSMT"/>
          <w:color w:val="000000"/>
          <w:sz w:val="24"/>
          <w:szCs w:val="24"/>
        </w:rPr>
        <w:t xml:space="preserve">3 </w:t>
      </w:r>
      <w:proofErr w:type="gramStart"/>
      <w:r>
        <w:rPr>
          <w:rFonts w:ascii="宋体" w:hAnsi="宋体"/>
          <w:color w:val="000000"/>
          <w:sz w:val="24"/>
          <w:szCs w:val="24"/>
        </w:rPr>
        <w:t>个</w:t>
      </w:r>
      <w:proofErr w:type="gramEnd"/>
      <w:r>
        <w:rPr>
          <w:rFonts w:ascii="宋体" w:hAnsi="宋体"/>
          <w:color w:val="000000"/>
          <w:sz w:val="24"/>
          <w:szCs w:val="24"/>
        </w:rPr>
        <w:t xml:space="preserve"> </w:t>
      </w:r>
      <w:r>
        <w:rPr>
          <w:rFonts w:ascii="TimesNewRomanPSMT" w:hAnsi="TimesNewRomanPSMT"/>
          <w:color w:val="000000"/>
          <w:sz w:val="24"/>
          <w:szCs w:val="24"/>
        </w:rPr>
        <w:t xml:space="preserve">B5 </w:t>
      </w:r>
      <w:r>
        <w:rPr>
          <w:rFonts w:ascii="宋体" w:hAnsi="宋体"/>
          <w:color w:val="000000"/>
          <w:sz w:val="24"/>
          <w:szCs w:val="24"/>
        </w:rPr>
        <w:t>集合中所得出</w:t>
      </w:r>
      <w:proofErr w:type="gramStart"/>
      <w:r>
        <w:rPr>
          <w:rFonts w:ascii="宋体" w:hAnsi="宋体"/>
          <w:color w:val="000000"/>
          <w:sz w:val="24"/>
          <w:szCs w:val="24"/>
        </w:rPr>
        <w:t>的变集取</w:t>
      </w:r>
      <w:proofErr w:type="gramEnd"/>
      <w:r>
        <w:rPr>
          <w:rFonts w:ascii="宋体" w:hAnsi="宋体"/>
          <w:color w:val="000000"/>
          <w:sz w:val="24"/>
          <w:szCs w:val="24"/>
        </w:rPr>
        <w:t>交集得出影响</w:t>
      </w:r>
      <w:r>
        <w:rPr>
          <w:rFonts w:hint="eastAsia"/>
          <w:sz w:val="24"/>
          <w:szCs w:val="24"/>
        </w:rPr>
        <w:t>发生血肿扩张</w:t>
      </w:r>
      <w:r>
        <w:rPr>
          <w:rFonts w:ascii="宋体" w:hAnsi="宋体"/>
          <w:color w:val="000000"/>
          <w:sz w:val="24"/>
          <w:szCs w:val="24"/>
        </w:rPr>
        <w:t>的“公有变量”为最终结果。</w:t>
      </w:r>
    </w:p>
    <w:p w14:paraId="61DE394D" w14:textId="51D65690" w:rsidR="006718C1" w:rsidRDefault="006718C1" w:rsidP="006718C1">
      <w:pPr>
        <w:ind w:firstLine="480"/>
        <w:jc w:val="center"/>
      </w:pPr>
      <w:r>
        <w:rPr>
          <w:rFonts w:hint="eastAsia"/>
          <w:noProof/>
        </w:rPr>
        <w:drawing>
          <wp:inline distT="0" distB="0" distL="0" distR="0" wp14:anchorId="4835EEDE" wp14:editId="5819A2CC">
            <wp:extent cx="5217160" cy="1795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40254" cy="1804268"/>
                    </a:xfrm>
                    <a:prstGeom prst="rect">
                      <a:avLst/>
                    </a:prstGeom>
                  </pic:spPr>
                </pic:pic>
              </a:graphicData>
            </a:graphic>
          </wp:inline>
        </w:drawing>
      </w:r>
    </w:p>
    <w:p w14:paraId="26C3BE36" w14:textId="500ABE8C" w:rsidR="00EB4D53" w:rsidRPr="00EB4D53" w:rsidRDefault="00EB4D53" w:rsidP="006718C1">
      <w:pPr>
        <w:ind w:firstLine="480"/>
        <w:jc w:val="center"/>
        <w:rPr>
          <w:sz w:val="24"/>
          <w:szCs w:val="28"/>
        </w:rPr>
      </w:pPr>
      <w:r>
        <w:rPr>
          <w:rFonts w:hint="eastAsia"/>
          <w:sz w:val="24"/>
          <w:szCs w:val="28"/>
        </w:rPr>
        <w:t>图</w:t>
      </w:r>
      <w:r w:rsidR="00CC28D7">
        <w:rPr>
          <w:rFonts w:hint="eastAsia"/>
          <w:sz w:val="24"/>
          <w:szCs w:val="28"/>
        </w:rPr>
        <w:t>5</w:t>
      </w:r>
      <w:r w:rsidR="00CC28D7">
        <w:rPr>
          <w:sz w:val="24"/>
          <w:szCs w:val="28"/>
        </w:rPr>
        <w:t>.1</w:t>
      </w:r>
      <w:r w:rsidRPr="00EB4D53">
        <w:rPr>
          <w:rFonts w:hint="eastAsia"/>
          <w:sz w:val="24"/>
          <w:szCs w:val="28"/>
        </w:rPr>
        <w:t>变量筛选流程图</w:t>
      </w:r>
    </w:p>
    <w:p w14:paraId="25491E49" w14:textId="77777777" w:rsidR="006718C1" w:rsidRDefault="006718C1" w:rsidP="006718C1">
      <w:pPr>
        <w:pStyle w:val="afe"/>
        <w:numPr>
          <w:ilvl w:val="0"/>
          <w:numId w:val="3"/>
        </w:numPr>
        <w:ind w:firstLineChars="0"/>
        <w:rPr>
          <w:rStyle w:val="fontstyle01"/>
          <w:rFonts w:hint="eastAsia"/>
        </w:rPr>
      </w:pPr>
      <w:proofErr w:type="spellStart"/>
      <w:r>
        <w:rPr>
          <w:rStyle w:val="fontstyle01"/>
          <w:rFonts w:hint="eastAsia"/>
        </w:rPr>
        <w:t>X</w:t>
      </w:r>
      <w:r>
        <w:rPr>
          <w:rStyle w:val="fontstyle01"/>
        </w:rPr>
        <w:t>GB</w:t>
      </w:r>
      <w:r>
        <w:rPr>
          <w:rStyle w:val="fontstyle01"/>
          <w:rFonts w:hint="eastAsia"/>
        </w:rPr>
        <w:t>oost</w:t>
      </w:r>
      <w:proofErr w:type="spellEnd"/>
    </w:p>
    <w:p w14:paraId="011B8BCC" w14:textId="77777777" w:rsidR="006718C1" w:rsidRDefault="006718C1" w:rsidP="006718C1">
      <w:pPr>
        <w:wordWrap w:val="0"/>
        <w:ind w:firstLineChars="200" w:firstLine="480"/>
        <w:rPr>
          <w:rStyle w:val="fontstyle01"/>
          <w:rFonts w:ascii="Times New Roman" w:hAnsi="Times New Roman"/>
        </w:rPr>
      </w:pPr>
      <w:proofErr w:type="spellStart"/>
      <w:r>
        <w:rPr>
          <w:rStyle w:val="fontstyle01"/>
          <w:rFonts w:ascii="Times New Roman" w:hAnsi="Times New Roman" w:hint="eastAsia"/>
        </w:rPr>
        <w:t>XGBoost</w:t>
      </w:r>
      <w:proofErr w:type="spellEnd"/>
      <w:r>
        <w:rPr>
          <w:rStyle w:val="fontstyle01"/>
          <w:rFonts w:ascii="Times New Roman" w:hAnsi="Times New Roman" w:hint="eastAsia"/>
        </w:rPr>
        <w:t xml:space="preserve"> </w:t>
      </w:r>
      <w:r>
        <w:rPr>
          <w:rStyle w:val="fontstyle01"/>
          <w:rFonts w:ascii="Times New Roman" w:hAnsi="Times New Roman" w:hint="eastAsia"/>
        </w:rPr>
        <w:t>是</w:t>
      </w:r>
      <w:r>
        <w:rPr>
          <w:rStyle w:val="fontstyle01"/>
          <w:rFonts w:ascii="Times New Roman" w:hAnsi="Times New Roman" w:hint="eastAsia"/>
        </w:rPr>
        <w:t xml:space="preserve"> boosting </w:t>
      </w:r>
      <w:r>
        <w:rPr>
          <w:rStyle w:val="fontstyle01"/>
          <w:rFonts w:ascii="Times New Roman" w:hAnsi="Times New Roman" w:hint="eastAsia"/>
        </w:rPr>
        <w:t>算法的一种实现方式，能够有效减少模型的误差。基本思路为不断生成新的决策树，每棵树都是基于上一颗树和目标值的差值来进行学习，从而降低模型的偏差。</w:t>
      </w:r>
    </w:p>
    <w:p w14:paraId="30BC2593" w14:textId="66BB878F" w:rsidR="00CC28D7" w:rsidRPr="00CC28D7" w:rsidRDefault="00C16A8C" w:rsidP="00CC28D7">
      <w:pPr>
        <w:wordWrap w:val="0"/>
        <w:ind w:firstLineChars="200" w:firstLine="480"/>
        <w:rPr>
          <w:rStyle w:val="fontstyle01"/>
          <w:rFonts w:ascii="Times New Roman" w:hAnsi="Times New Roman"/>
        </w:rPr>
      </w:pPr>
      <m:oMathPara>
        <m:oMath>
          <m:eqArr>
            <m:eqArrPr>
              <m:maxDist m:val="1"/>
              <m:ctrlPr>
                <w:rPr>
                  <w:rFonts w:ascii="Cambria Math" w:hAnsi="Cambria Math"/>
                  <w:color w:val="374151"/>
                  <w:sz w:val="24"/>
                  <w:szCs w:val="24"/>
                  <w:shd w:val="clear" w:color="auto" w:fill="F7F7F8"/>
                </w:rPr>
              </m:ctrlPr>
            </m:eqArrPr>
            <m:e>
              <m:r>
                <w:rPr>
                  <w:rStyle w:val="fontstyle01"/>
                  <w:rFonts w:ascii="Cambria Math" w:hAnsi="Cambria Math"/>
                </w:rPr>
                <m:t>Objective</m:t>
              </m:r>
              <m:d>
                <m:dPr>
                  <m:ctrlPr>
                    <w:rPr>
                      <w:rStyle w:val="fontstyle01"/>
                      <w:rFonts w:ascii="Cambria Math" w:hAnsi="Cambria Math"/>
                      <w:i/>
                    </w:rPr>
                  </m:ctrlPr>
                </m:dPr>
                <m:e>
                  <m:r>
                    <w:rPr>
                      <w:rStyle w:val="fontstyle01"/>
                      <w:rFonts w:ascii="Cambria Math" w:hAnsi="Cambria Math"/>
                    </w:rPr>
                    <m:t>θ</m:t>
                  </m:r>
                </m:e>
              </m:d>
              <m:r>
                <w:rPr>
                  <w:rStyle w:val="fontstyle01"/>
                  <w:rFonts w:ascii="Cambria Math" w:hAnsi="Cambria Math"/>
                </w:rPr>
                <m:t>=</m:t>
              </m:r>
              <m:nary>
                <m:naryPr>
                  <m:chr m:val="∑"/>
                  <m:limLoc m:val="undOvr"/>
                  <m:ctrlPr>
                    <w:rPr>
                      <w:rStyle w:val="fontstyle01"/>
                      <w:rFonts w:ascii="Cambria Math" w:hAnsi="Cambria Math"/>
                      <w:i/>
                    </w:rPr>
                  </m:ctrlPr>
                </m:naryPr>
                <m:sub>
                  <m:r>
                    <w:rPr>
                      <w:rStyle w:val="fontstyle01"/>
                      <w:rFonts w:ascii="Cambria Math" w:hAnsi="Cambria Math"/>
                    </w:rPr>
                    <m:t>i=1</m:t>
                  </m:r>
                </m:sub>
                <m:sup>
                  <m:r>
                    <w:rPr>
                      <w:rStyle w:val="fontstyle01"/>
                      <w:rFonts w:ascii="Cambria Math" w:hAnsi="Cambria Math"/>
                    </w:rPr>
                    <m:t>n</m:t>
                  </m:r>
                </m:sup>
                <m:e>
                  <m:r>
                    <m:rPr>
                      <m:scr m:val="script"/>
                      <m:sty m:val="p"/>
                    </m:rPr>
                    <w:rPr>
                      <w:rStyle w:val="fontstyle01"/>
                      <w:rFonts w:ascii="Cambria Math" w:eastAsia="微软雅黑" w:hAnsi="Cambria Math" w:cs="微软雅黑" w:hint="eastAsia"/>
                    </w:rPr>
                    <m:t>l</m:t>
                  </m:r>
                  <m:d>
                    <m:dPr>
                      <m:ctrlPr>
                        <w:rPr>
                          <w:rStyle w:val="fontstyle01"/>
                          <w:rFonts w:ascii="Cambria Math" w:hAnsi="Cambria Math"/>
                          <w:i/>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eastAsia="微软雅黑" w:hAnsi="Cambria Math" w:cs="微软雅黑"/>
                          <w:sz w:val="24"/>
                          <w:szCs w:val="24"/>
                        </w:rPr>
                        <m:t>,</m:t>
                      </m:r>
                      <m:acc>
                        <m:accPr>
                          <m:ctrlPr>
                            <w:rPr>
                              <w:rFonts w:ascii="Cambria Math" w:eastAsia="微软雅黑" w:hAnsi="Cambria Math" w:cs="微软雅黑"/>
                              <w:i/>
                              <w:sz w:val="24"/>
                              <w:szCs w:val="24"/>
                            </w:rPr>
                          </m:ctrlPr>
                        </m:accPr>
                        <m:e>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y</m:t>
                              </m:r>
                            </m:e>
                            <m:sub>
                              <m:r>
                                <w:rPr>
                                  <w:rFonts w:ascii="Cambria Math" w:eastAsia="微软雅黑" w:hAnsi="Cambria Math" w:cs="微软雅黑"/>
                                  <w:sz w:val="24"/>
                                  <w:szCs w:val="24"/>
                                </w:rPr>
                                <m:t>i</m:t>
                              </m:r>
                            </m:sub>
                          </m:sSub>
                        </m:e>
                      </m:acc>
                    </m:e>
                  </m:d>
                </m:e>
              </m:nary>
              <m:r>
                <w:rPr>
                  <w:rStyle w:val="fontstyle01"/>
                  <w:rFonts w:ascii="Cambria Math" w:hAnsi="Cambria Math"/>
                </w:rPr>
                <m:t>+</m:t>
              </m:r>
              <m:r>
                <m:rPr>
                  <m:sty m:val="p"/>
                </m:rPr>
                <w:rPr>
                  <w:rFonts w:ascii="Cambria Math" w:hAnsi="Cambria Math"/>
                  <w:color w:val="374151"/>
                  <w:sz w:val="24"/>
                  <w:szCs w:val="24"/>
                  <w:shd w:val="clear" w:color="auto" w:fill="F7F7F8"/>
                </w:rPr>
                <m:t>Ω</m:t>
              </m:r>
              <m:d>
                <m:dPr>
                  <m:ctrlPr>
                    <w:rPr>
                      <w:rFonts w:ascii="Cambria Math" w:hAnsi="Cambria Math"/>
                      <w:color w:val="374151"/>
                      <w:sz w:val="24"/>
                      <w:szCs w:val="24"/>
                      <w:shd w:val="clear" w:color="auto" w:fill="F7F7F8"/>
                    </w:rPr>
                  </m:ctrlPr>
                </m:dPr>
                <m:e>
                  <m:sSub>
                    <m:sSubPr>
                      <m:ctrlPr>
                        <w:rPr>
                          <w:rFonts w:ascii="Cambria Math" w:hAnsi="Cambria Math"/>
                          <w:color w:val="374151"/>
                          <w:sz w:val="24"/>
                          <w:szCs w:val="24"/>
                          <w:shd w:val="clear" w:color="auto" w:fill="F7F7F8"/>
                        </w:rPr>
                      </m:ctrlPr>
                    </m:sSubPr>
                    <m:e>
                      <m:r>
                        <w:rPr>
                          <w:rFonts w:ascii="Cambria Math"/>
                          <w:color w:val="374151"/>
                          <w:sz w:val="24"/>
                          <w:szCs w:val="24"/>
                          <w:shd w:val="clear" w:color="auto" w:fill="F7F7F8"/>
                        </w:rPr>
                        <m:t>f</m:t>
                      </m:r>
                    </m:e>
                    <m:sub>
                      <m:r>
                        <w:rPr>
                          <w:rFonts w:ascii="Cambria Math"/>
                          <w:color w:val="374151"/>
                          <w:sz w:val="24"/>
                          <w:szCs w:val="24"/>
                          <w:shd w:val="clear" w:color="auto" w:fill="F7F7F8"/>
                        </w:rPr>
                        <m:t>k</m:t>
                      </m:r>
                    </m:sub>
                  </m:sSub>
                </m:e>
              </m:d>
              <m:r>
                <w:rPr>
                  <w:rStyle w:val="fontstyle01"/>
                  <w:rFonts w:ascii="Cambria Math" w:hAnsi="Cambria Math"/>
                </w:rPr>
                <m:t>#</m:t>
              </m:r>
              <m:d>
                <m:dPr>
                  <m:begChr m:val="（"/>
                  <m:endChr m:val="）"/>
                  <m:ctrlPr>
                    <w:rPr>
                      <w:rFonts w:ascii="Cambria Math" w:hAnsi="Cambria Math"/>
                      <w:color w:val="374151"/>
                      <w:sz w:val="24"/>
                      <w:szCs w:val="24"/>
                      <w:shd w:val="clear" w:color="auto" w:fill="F7F7F8"/>
                    </w:rPr>
                  </m:ctrlPr>
                </m:dPr>
                <m:e>
                  <m:r>
                    <m:rPr>
                      <m:sty m:val="p"/>
                    </m:rPr>
                    <w:rPr>
                      <w:rFonts w:ascii="Cambria Math"/>
                      <w:color w:val="374151"/>
                      <w:sz w:val="24"/>
                      <w:szCs w:val="24"/>
                      <w:shd w:val="clear" w:color="auto" w:fill="F7F7F8"/>
                    </w:rPr>
                    <m:t>6</m:t>
                  </m:r>
                </m:e>
              </m:d>
              <m:ctrlPr>
                <w:rPr>
                  <w:rStyle w:val="fontstyle01"/>
                  <w:rFonts w:ascii="Cambria Math" w:hAnsi="Cambria Math"/>
                  <w:i/>
                </w:rPr>
              </m:ctrlPr>
            </m:e>
          </m:eqArr>
        </m:oMath>
      </m:oMathPara>
    </w:p>
    <w:p w14:paraId="50301677" w14:textId="3777590F" w:rsidR="006718C1" w:rsidRDefault="006718C1" w:rsidP="006718C1">
      <w:pPr>
        <w:pStyle w:val="afe"/>
        <w:ind w:firstLine="480"/>
        <w:rPr>
          <w:rStyle w:val="fontstyle01"/>
          <w:rFonts w:ascii="宋体" w:eastAsia="宋体" w:hAnsi="宋体"/>
        </w:rPr>
      </w:pPr>
      <w:r>
        <w:rPr>
          <w:rStyle w:val="fontstyle01"/>
          <w:rFonts w:ascii="宋体" w:eastAsia="宋体" w:hAnsi="宋体" w:hint="eastAsia"/>
        </w:rPr>
        <w:t>式中，</w:t>
      </w:r>
      <w:r w:rsidRPr="00CC28D7">
        <w:rPr>
          <w:rStyle w:val="fontstyle01"/>
          <w:rFonts w:ascii="Times New Roman" w:eastAsia="宋体" w:hAnsi="Times New Roman" w:hint="eastAsia"/>
        </w:rPr>
        <w:t>n</w:t>
      </w:r>
      <w:r>
        <w:rPr>
          <w:rStyle w:val="fontstyle01"/>
          <w:rFonts w:ascii="宋体" w:eastAsia="宋体" w:hAnsi="宋体" w:hint="eastAsia"/>
        </w:rPr>
        <w:t xml:space="preserve"> 是样本数。</w:t>
      </w:r>
      <w:proofErr w:type="spellStart"/>
      <w:r w:rsidRPr="00CC28D7">
        <w:rPr>
          <w:rStyle w:val="fontstyle01"/>
          <w:rFonts w:ascii="Times New Roman" w:eastAsia="宋体" w:hAnsi="Times New Roman"/>
        </w:rPr>
        <w:t>i</w:t>
      </w:r>
      <w:proofErr w:type="spellEnd"/>
      <w:r>
        <w:rPr>
          <w:rStyle w:val="fontstyle01"/>
          <w:rFonts w:ascii="宋体" w:eastAsia="宋体" w:hAnsi="宋体" w:hint="eastAsia"/>
        </w:rPr>
        <w:t>表示样本的索引。</w:t>
      </w:r>
      <w:r>
        <w:rPr>
          <w:rStyle w:val="fontstyle01"/>
          <w:rFonts w:ascii="微软雅黑" w:eastAsia="微软雅黑" w:hAnsi="微软雅黑" w:cs="微软雅黑" w:hint="eastAsia"/>
        </w:rPr>
        <w:t>ℓ</w:t>
      </w:r>
      <w:r>
        <w:rPr>
          <w:rStyle w:val="fontstyle01"/>
          <w:rFonts w:ascii="宋体" w:eastAsia="宋体" w:hAnsi="宋体" w:hint="eastAsia"/>
        </w:rPr>
        <w:t>用于衡量预测值</w:t>
      </w:r>
      <m:oMath>
        <m:acc>
          <m:accPr>
            <m:ctrlPr>
              <w:rPr>
                <w:rFonts w:ascii="Cambria Math" w:eastAsia="微软雅黑" w:hAnsi="Cambria Math" w:cs="微软雅黑"/>
                <w:i/>
                <w:sz w:val="24"/>
                <w:szCs w:val="24"/>
              </w:rPr>
            </m:ctrlPr>
          </m:accPr>
          <m:e>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y</m:t>
                </m:r>
              </m:e>
              <m:sub>
                <m:r>
                  <w:rPr>
                    <w:rFonts w:ascii="Cambria Math" w:eastAsia="微软雅黑" w:hAnsi="Cambria Math" w:cs="微软雅黑"/>
                    <w:sz w:val="24"/>
                    <w:szCs w:val="24"/>
                  </w:rPr>
                  <m:t>i</m:t>
                </m:r>
              </m:sub>
            </m:sSub>
          </m:e>
        </m:acc>
      </m:oMath>
      <w:r>
        <w:rPr>
          <w:rStyle w:val="fontstyle01"/>
          <w:rFonts w:ascii="宋体" w:eastAsia="宋体" w:hAnsi="宋体" w:hint="eastAsia"/>
        </w:rPr>
        <w:t>与实际值</w:t>
      </w:r>
      <m:oMath>
        <m:sSub>
          <m:sSubPr>
            <m:ctrlPr>
              <w:rPr>
                <w:rFonts w:ascii="Cambria Math" w:eastAsia="宋体"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Pr>
          <w:rStyle w:val="fontstyle01"/>
          <w:rFonts w:ascii="宋体" w:eastAsia="宋体" w:hAnsi="宋体" w:hint="eastAsia"/>
        </w:rPr>
        <w:t xml:space="preserve"> 之间的差异，</w:t>
      </w:r>
      <m:oMath>
        <m:r>
          <m:rPr>
            <m:sty m:val="p"/>
          </m:rPr>
          <w:rPr>
            <w:rFonts w:ascii="Cambria Math" w:hAnsi="Cambria Math"/>
            <w:color w:val="374151"/>
            <w:sz w:val="24"/>
            <w:szCs w:val="24"/>
            <w:shd w:val="clear" w:color="auto" w:fill="F7F7F8"/>
          </w:rPr>
          <m:t>Ω</m:t>
        </m:r>
        <m:r>
          <m:rPr>
            <m:sty m:val="p"/>
          </m:rPr>
          <w:rPr>
            <w:rFonts w:ascii="Cambria Math"/>
            <w:color w:val="374151"/>
            <w:sz w:val="24"/>
            <w:szCs w:val="24"/>
            <w:shd w:val="clear" w:color="auto" w:fill="F7F7F8"/>
          </w:rPr>
          <m:t>(</m:t>
        </m:r>
        <m:sSub>
          <m:sSubPr>
            <m:ctrlPr>
              <w:rPr>
                <w:rFonts w:ascii="Cambria Math" w:eastAsia="宋体" w:hAnsi="Times New Roman"/>
                <w:color w:val="374151"/>
                <w:sz w:val="24"/>
                <w:szCs w:val="24"/>
                <w:shd w:val="clear" w:color="auto" w:fill="F7F7F8"/>
              </w:rPr>
            </m:ctrlPr>
          </m:sSubPr>
          <m:e>
            <m:r>
              <w:rPr>
                <w:rFonts w:ascii="Cambria Math"/>
                <w:color w:val="374151"/>
                <w:sz w:val="24"/>
                <w:szCs w:val="24"/>
                <w:shd w:val="clear" w:color="auto" w:fill="F7F7F8"/>
              </w:rPr>
              <m:t>f</m:t>
            </m:r>
          </m:e>
          <m:sub>
            <m:r>
              <w:rPr>
                <w:rFonts w:ascii="Cambria Math"/>
                <w:color w:val="374151"/>
                <w:sz w:val="24"/>
                <w:szCs w:val="24"/>
                <w:shd w:val="clear" w:color="auto" w:fill="F7F7F8"/>
              </w:rPr>
              <m:t>k</m:t>
            </m:r>
          </m:sub>
        </m:sSub>
        <m:r>
          <m:rPr>
            <m:sty m:val="p"/>
          </m:rPr>
          <w:rPr>
            <w:rFonts w:ascii="Cambria Math"/>
            <w:color w:val="374151"/>
            <w:sz w:val="24"/>
            <w:szCs w:val="24"/>
            <w:shd w:val="clear" w:color="auto" w:fill="F7F7F8"/>
          </w:rPr>
          <m:t>)</m:t>
        </m:r>
      </m:oMath>
      <w:r>
        <w:rPr>
          <w:rStyle w:val="fontstyle01"/>
          <w:rFonts w:ascii="MS Mincho" w:eastAsia="MS Mincho" w:hAnsi="MS Mincho" w:cs="MS Mincho" w:hint="eastAsia"/>
        </w:rPr>
        <w:t>​</w:t>
      </w:r>
      <w:r>
        <w:rPr>
          <w:rStyle w:val="fontstyle01"/>
          <w:rFonts w:ascii="宋体" w:eastAsia="宋体" w:hAnsi="宋体" w:hint="eastAsia"/>
        </w:rPr>
        <w:t>用于控制模型的复杂度，避免过拟合。</w:t>
      </w:r>
      <m:oMath>
        <m:r>
          <w:rPr>
            <w:rStyle w:val="fontstyle01"/>
            <w:rFonts w:ascii="Cambria Math" w:hAnsi="Cambria Math"/>
          </w:rPr>
          <m:t>θ</m:t>
        </m:r>
      </m:oMath>
      <w:r>
        <w:rPr>
          <w:rStyle w:val="fontstyle01"/>
          <w:rFonts w:ascii="宋体" w:eastAsia="宋体" w:hAnsi="宋体" w:hint="eastAsia"/>
        </w:rPr>
        <w:t>包括每棵树的结构和叶子节点上的预测值。</w:t>
      </w:r>
    </w:p>
    <w:p w14:paraId="5FDAB5F2" w14:textId="77777777" w:rsidR="006718C1" w:rsidRDefault="006718C1" w:rsidP="006718C1">
      <w:pPr>
        <w:pStyle w:val="afe"/>
        <w:numPr>
          <w:ilvl w:val="0"/>
          <w:numId w:val="3"/>
        </w:numPr>
        <w:ind w:firstLineChars="0"/>
        <w:rPr>
          <w:rStyle w:val="fontstyle01"/>
          <w:rFonts w:ascii="宋体" w:eastAsia="宋体" w:hAnsi="宋体"/>
        </w:rPr>
      </w:pPr>
      <w:r>
        <w:rPr>
          <w:rStyle w:val="fontstyle01"/>
          <w:rFonts w:ascii="宋体" w:eastAsia="宋体" w:hAnsi="宋体" w:hint="eastAsia"/>
        </w:rPr>
        <w:t>随机森林重要度</w:t>
      </w:r>
    </w:p>
    <w:p w14:paraId="6482FDD9" w14:textId="77777777" w:rsidR="006718C1" w:rsidRDefault="006718C1" w:rsidP="006718C1">
      <w:pPr>
        <w:ind w:firstLineChars="200" w:firstLine="480"/>
        <w:rPr>
          <w:rStyle w:val="fontstyle01"/>
          <w:rFonts w:ascii="宋体" w:hAnsi="宋体"/>
        </w:rPr>
      </w:pPr>
      <w:r>
        <w:rPr>
          <w:rStyle w:val="fontstyle01"/>
          <w:rFonts w:ascii="宋体" w:hAnsi="宋体" w:hint="eastAsia"/>
        </w:rPr>
        <w:lastRenderedPageBreak/>
        <w:t>随机森林特征重要度的计算通常基于两个主要指标：</w:t>
      </w:r>
      <w:r>
        <w:rPr>
          <w:rStyle w:val="fontstyle01"/>
          <w:rFonts w:ascii="Times New Roman" w:hAnsi="Times New Roman"/>
        </w:rPr>
        <w:t>Gini</w:t>
      </w:r>
      <w:r>
        <w:rPr>
          <w:rStyle w:val="fontstyle01"/>
          <w:rFonts w:ascii="宋体" w:hAnsi="宋体" w:hint="eastAsia"/>
        </w:rPr>
        <w:t>重要度和平均减少（</w:t>
      </w:r>
      <w:r>
        <w:rPr>
          <w:rStyle w:val="fontstyle01"/>
          <w:rFonts w:ascii="Times New Roman" w:hAnsi="Times New Roman"/>
        </w:rPr>
        <w:t>Mean</w:t>
      </w:r>
      <w:r>
        <w:rPr>
          <w:rStyle w:val="fontstyle01"/>
          <w:rFonts w:ascii="宋体" w:hAnsi="宋体" w:hint="eastAsia"/>
        </w:rPr>
        <w:t xml:space="preserve"> </w:t>
      </w:r>
      <w:r>
        <w:rPr>
          <w:rStyle w:val="fontstyle01"/>
          <w:rFonts w:ascii="Times New Roman" w:hAnsi="Times New Roman"/>
        </w:rPr>
        <w:t>Decrease Impurity</w:t>
      </w:r>
      <w:r>
        <w:rPr>
          <w:rStyle w:val="fontstyle01"/>
          <w:rFonts w:ascii="宋体" w:hAnsi="宋体" w:hint="eastAsia"/>
        </w:rPr>
        <w:t>）。</w:t>
      </w:r>
    </w:p>
    <w:p w14:paraId="10514E1E" w14:textId="77777777" w:rsidR="006718C1" w:rsidRDefault="006718C1" w:rsidP="006718C1">
      <w:pPr>
        <w:ind w:firstLineChars="200" w:firstLine="480"/>
        <w:rPr>
          <w:rStyle w:val="fontstyle01"/>
          <w:rFonts w:ascii="宋体" w:hAnsi="宋体"/>
        </w:rPr>
      </w:pPr>
      <w:r>
        <w:rPr>
          <w:rStyle w:val="fontstyle01"/>
          <w:rFonts w:ascii="Times New Roman" w:hAnsi="Times New Roman"/>
        </w:rPr>
        <w:t>Gini</w:t>
      </w:r>
      <w:r>
        <w:rPr>
          <w:rStyle w:val="fontstyle01"/>
          <w:rFonts w:ascii="宋体" w:hAnsi="宋体" w:hint="eastAsia"/>
        </w:rPr>
        <w:t>重要度是通过评估每个特征在决策树节点上的</w:t>
      </w:r>
      <w:r>
        <w:rPr>
          <w:rStyle w:val="fontstyle01"/>
          <w:rFonts w:ascii="Times New Roman" w:hAnsi="Times New Roman" w:hint="eastAsia"/>
        </w:rPr>
        <w:t>Gini</w:t>
      </w:r>
      <w:proofErr w:type="gramStart"/>
      <w:r>
        <w:rPr>
          <w:rStyle w:val="fontstyle01"/>
          <w:rFonts w:ascii="宋体" w:hAnsi="宋体" w:hint="eastAsia"/>
        </w:rPr>
        <w:t>不</w:t>
      </w:r>
      <w:proofErr w:type="gramEnd"/>
      <w:r>
        <w:rPr>
          <w:rStyle w:val="fontstyle01"/>
          <w:rFonts w:ascii="宋体" w:hAnsi="宋体" w:hint="eastAsia"/>
        </w:rPr>
        <w:t>纯度减少量来计算的。在随机森林中，</w:t>
      </w:r>
      <w:r>
        <w:rPr>
          <w:rStyle w:val="fontstyle01"/>
          <w:rFonts w:ascii="Times New Roman" w:hAnsi="Times New Roman" w:hint="eastAsia"/>
        </w:rPr>
        <w:t>Gini</w:t>
      </w:r>
      <w:r>
        <w:rPr>
          <w:rStyle w:val="fontstyle01"/>
          <w:rFonts w:ascii="宋体" w:hAnsi="宋体" w:hint="eastAsia"/>
        </w:rPr>
        <w:t>重要度是对每个特征的</w:t>
      </w:r>
      <w:r>
        <w:rPr>
          <w:rStyle w:val="fontstyle01"/>
          <w:rFonts w:ascii="Times New Roman" w:hAnsi="Times New Roman" w:hint="eastAsia"/>
        </w:rPr>
        <w:t>Gini</w:t>
      </w:r>
      <w:r>
        <w:rPr>
          <w:rStyle w:val="fontstyle01"/>
          <w:rFonts w:ascii="宋体" w:hAnsi="宋体" w:hint="eastAsia"/>
        </w:rPr>
        <w:t>减少量的平均值。</w:t>
      </w:r>
    </w:p>
    <w:p w14:paraId="1A2E9809" w14:textId="77777777" w:rsidR="006718C1" w:rsidRDefault="006718C1" w:rsidP="006718C1">
      <w:pPr>
        <w:ind w:firstLineChars="200" w:firstLine="480"/>
        <w:rPr>
          <w:rStyle w:val="fontstyle01"/>
          <w:rFonts w:ascii="宋体" w:hAnsi="宋体"/>
        </w:rPr>
      </w:pPr>
      <w:r>
        <w:rPr>
          <w:rStyle w:val="fontstyle01"/>
          <w:rFonts w:ascii="宋体" w:hAnsi="宋体" w:hint="eastAsia"/>
        </w:rPr>
        <w:t>计算公式：</w:t>
      </w:r>
    </w:p>
    <w:p w14:paraId="43C7C4E6" w14:textId="5FEFCB7D" w:rsidR="00CC28D7" w:rsidRPr="00CC28D7" w:rsidRDefault="00C16A8C" w:rsidP="00CC28D7">
      <w:pPr>
        <w:ind w:firstLineChars="200" w:firstLine="480"/>
        <w:rPr>
          <w:rStyle w:val="fontstyle01"/>
          <w:rFonts w:ascii="宋体" w:hAnsi="宋体"/>
        </w:rPr>
      </w:pPr>
      <m:oMathPara>
        <m:oMath>
          <m:eqArr>
            <m:eqArrPr>
              <m:maxDist m:val="1"/>
              <m:ctrlPr>
                <w:rPr>
                  <w:rStyle w:val="fontstyle01"/>
                  <w:rFonts w:ascii="Cambria Math" w:hAnsi="Cambria Math"/>
                  <w:i/>
                  <w:iCs/>
                </w:rPr>
              </m:ctrlPr>
            </m:eqArrPr>
            <m:e>
              <m:r>
                <m:rPr>
                  <m:sty m:val="p"/>
                </m:rPr>
                <w:rPr>
                  <w:rStyle w:val="fontstyle01"/>
                  <w:rFonts w:ascii="Cambria Math" w:hAnsi="Cambria Math"/>
                </w:rPr>
                <m:t>Gini Importance</m:t>
              </m:r>
              <m:r>
                <m:rPr>
                  <m:sty m:val="p"/>
                </m:rPr>
                <w:rPr>
                  <w:rStyle w:val="fontstyle01"/>
                  <w:rFonts w:ascii="Cambria Math" w:hAnsi="Cambria Math" w:hint="eastAsia"/>
                </w:rPr>
                <m:t>=</m:t>
              </m:r>
              <m:f>
                <m:fPr>
                  <m:ctrlPr>
                    <w:rPr>
                      <w:rStyle w:val="fontstyle01"/>
                      <w:rFonts w:ascii="Cambria Math" w:hAnsi="Cambria Math"/>
                      <w:iCs/>
                    </w:rPr>
                  </m:ctrlPr>
                </m:fPr>
                <m:num>
                  <m:nary>
                    <m:naryPr>
                      <m:chr m:val="∑"/>
                      <m:limLoc m:val="undOvr"/>
                      <m:ctrlPr>
                        <w:rPr>
                          <w:rStyle w:val="fontstyle01"/>
                          <w:rFonts w:ascii="Cambria Math" w:hAnsi="Cambria Math"/>
                          <w:iCs/>
                        </w:rPr>
                      </m:ctrlPr>
                    </m:naryPr>
                    <m:sub>
                      <m:r>
                        <m:rPr>
                          <m:sty m:val="p"/>
                        </m:rPr>
                        <w:rPr>
                          <w:rStyle w:val="fontstyle01"/>
                          <w:rFonts w:ascii="Cambria Math" w:hAnsi="Cambria Math" w:hint="eastAsia"/>
                        </w:rPr>
                        <m:t>t=</m:t>
                      </m:r>
                      <m:r>
                        <m:rPr>
                          <m:sty m:val="p"/>
                        </m:rPr>
                        <w:rPr>
                          <w:rStyle w:val="fontstyle01"/>
                          <w:rFonts w:ascii="Cambria Math" w:hAnsi="Cambria Math"/>
                        </w:rPr>
                        <m:t>1</m:t>
                      </m:r>
                    </m:sub>
                    <m:sup>
                      <m:r>
                        <m:rPr>
                          <m:sty m:val="p"/>
                        </m:rPr>
                        <w:rPr>
                          <w:rStyle w:val="fontstyle01"/>
                          <w:rFonts w:ascii="Cambria Math" w:hAnsi="Cambria Math"/>
                        </w:rPr>
                        <m:t>T</m:t>
                      </m:r>
                    </m:sup>
                    <m:e>
                      <m:r>
                        <m:rPr>
                          <m:sty m:val="p"/>
                        </m:rPr>
                        <w:rPr>
                          <w:rStyle w:val="fontstyle01"/>
                          <w:rFonts w:ascii="Cambria Math" w:hAnsi="Cambria Math"/>
                        </w:rPr>
                        <m:t>Gini</m:t>
                      </m:r>
                      <m:d>
                        <m:dPr>
                          <m:ctrlPr>
                            <w:rPr>
                              <w:rStyle w:val="fontstyle01"/>
                              <w:rFonts w:ascii="Cambria Math" w:hAnsi="Cambria Math"/>
                            </w:rPr>
                          </m:ctrlPr>
                        </m:dPr>
                        <m:e>
                          <m:r>
                            <m:rPr>
                              <m:sty m:val="p"/>
                            </m:rPr>
                            <w:rPr>
                              <w:rStyle w:val="fontstyle01"/>
                              <w:rFonts w:ascii="Cambria Math" w:hAnsi="Cambria Math"/>
                            </w:rPr>
                            <m:t>t</m:t>
                          </m:r>
                        </m:e>
                      </m:d>
                      <m:r>
                        <m:rPr>
                          <m:sty m:val="p"/>
                        </m:rPr>
                        <w:rPr>
                          <w:rStyle w:val="fontstyle01"/>
                          <w:rFonts w:ascii="Cambria Math" w:hAnsi="Cambria Math"/>
                        </w:rPr>
                        <m:t>×Weight</m:t>
                      </m:r>
                      <m:d>
                        <m:dPr>
                          <m:ctrlPr>
                            <w:rPr>
                              <w:rStyle w:val="fontstyle01"/>
                              <w:rFonts w:ascii="Cambria Math" w:hAnsi="Cambria Math"/>
                            </w:rPr>
                          </m:ctrlPr>
                        </m:dPr>
                        <m:e>
                          <m:r>
                            <m:rPr>
                              <m:sty m:val="p"/>
                            </m:rPr>
                            <w:rPr>
                              <w:rStyle w:val="fontstyle01"/>
                              <w:rFonts w:ascii="Cambria Math" w:hAnsi="Cambria Math"/>
                            </w:rPr>
                            <m:t>t</m:t>
                          </m:r>
                        </m:e>
                      </m:d>
                    </m:e>
                  </m:nary>
                </m:num>
                <m:den>
                  <m:nary>
                    <m:naryPr>
                      <m:chr m:val="∑"/>
                      <m:limLoc m:val="undOvr"/>
                      <m:ctrlPr>
                        <w:rPr>
                          <w:rStyle w:val="fontstyle01"/>
                          <w:rFonts w:ascii="Cambria Math" w:hAnsi="Cambria Math"/>
                          <w:iCs/>
                        </w:rPr>
                      </m:ctrlPr>
                    </m:naryPr>
                    <m:sub>
                      <m:r>
                        <m:rPr>
                          <m:sty m:val="p"/>
                        </m:rPr>
                        <w:rPr>
                          <w:rStyle w:val="fontstyle01"/>
                          <w:rFonts w:ascii="Cambria Math" w:hAnsi="Cambria Math"/>
                        </w:rPr>
                        <m:t>t=1</m:t>
                      </m:r>
                    </m:sub>
                    <m:sup>
                      <m:r>
                        <m:rPr>
                          <m:sty m:val="p"/>
                        </m:rPr>
                        <w:rPr>
                          <w:rStyle w:val="fontstyle01"/>
                          <w:rFonts w:ascii="Cambria Math" w:hAnsi="Cambria Math"/>
                        </w:rPr>
                        <m:t>T</m:t>
                      </m:r>
                    </m:sup>
                    <m:e>
                      <m:r>
                        <m:rPr>
                          <m:sty m:val="p"/>
                        </m:rPr>
                        <w:rPr>
                          <w:rStyle w:val="fontstyle01"/>
                          <w:rFonts w:ascii="Cambria Math" w:hAnsi="Cambria Math"/>
                        </w:rPr>
                        <m:t>Weight</m:t>
                      </m:r>
                      <m:d>
                        <m:dPr>
                          <m:ctrlPr>
                            <w:rPr>
                              <w:rStyle w:val="fontstyle01"/>
                              <w:rFonts w:ascii="Cambria Math" w:hAnsi="Cambria Math"/>
                            </w:rPr>
                          </m:ctrlPr>
                        </m:dPr>
                        <m:e>
                          <m:r>
                            <m:rPr>
                              <m:sty m:val="p"/>
                            </m:rPr>
                            <w:rPr>
                              <w:rStyle w:val="fontstyle01"/>
                              <w:rFonts w:ascii="Cambria Math" w:hAnsi="Cambria Math"/>
                            </w:rPr>
                            <m:t>t</m:t>
                          </m:r>
                        </m:e>
                      </m:d>
                    </m:e>
                  </m:nary>
                </m:den>
              </m:f>
              <m:r>
                <w:rPr>
                  <w:rStyle w:val="fontstyle01"/>
                  <w:rFonts w:ascii="Cambria Math" w:hAnsi="Cambria Math"/>
                </w:rPr>
                <m:t>#</m:t>
              </m:r>
              <m:d>
                <m:dPr>
                  <m:begChr m:val="（"/>
                  <m:endChr m:val="）"/>
                  <m:ctrlPr>
                    <w:rPr>
                      <w:rStyle w:val="fontstyle01"/>
                      <w:rFonts w:ascii="Cambria Math" w:hAnsi="Cambria Math"/>
                      <w:i/>
                      <w:iCs/>
                    </w:rPr>
                  </m:ctrlPr>
                </m:dPr>
                <m:e>
                  <m:r>
                    <w:rPr>
                      <w:rStyle w:val="fontstyle01"/>
                      <w:rFonts w:ascii="Cambria Math" w:hAnsi="Cambria Math"/>
                    </w:rPr>
                    <m:t>7</m:t>
                  </m:r>
                </m:e>
              </m:d>
              <m:ctrlPr>
                <w:rPr>
                  <w:rStyle w:val="fontstyle01"/>
                  <w:rFonts w:ascii="Cambria Math" w:hAnsi="Cambria Math"/>
                  <w:i/>
                </w:rPr>
              </m:ctrlPr>
            </m:e>
          </m:eqArr>
        </m:oMath>
      </m:oMathPara>
    </w:p>
    <w:p w14:paraId="6628F365" w14:textId="272F1AA9" w:rsidR="006718C1" w:rsidRDefault="006718C1" w:rsidP="006718C1">
      <w:pPr>
        <w:ind w:firstLineChars="200" w:firstLine="480"/>
        <w:rPr>
          <w:rStyle w:val="fontstyle01"/>
          <w:rFonts w:ascii="宋体" w:hAnsi="宋体"/>
        </w:rPr>
      </w:pPr>
      <w:r>
        <w:rPr>
          <w:rStyle w:val="fontstyle01"/>
          <w:rFonts w:ascii="宋体" w:hAnsi="宋体" w:hint="eastAsia"/>
        </w:rPr>
        <w:t>式中</w:t>
      </w:r>
      <w:r w:rsidR="00F33FB3">
        <w:rPr>
          <w:rStyle w:val="fontstyle01"/>
          <w:rFonts w:ascii="宋体" w:hAnsi="宋体" w:hint="eastAsia"/>
        </w:rPr>
        <w:t>，</w:t>
      </w:r>
      <w:r w:rsidR="00F33FB3">
        <w:rPr>
          <w:rStyle w:val="fontstyle01"/>
          <w:rFonts w:ascii="Cambria Math" w:hAnsi="Cambria Math"/>
        </w:rPr>
        <w:t xml:space="preserve"> </w:t>
      </w:r>
      <m:oMath>
        <m:r>
          <m:rPr>
            <m:sty m:val="p"/>
          </m:rPr>
          <w:rPr>
            <w:rStyle w:val="fontstyle01"/>
            <w:rFonts w:ascii="Cambria Math" w:hAnsi="Cambria Math"/>
          </w:rPr>
          <m:t>Gini(t)</m:t>
        </m:r>
      </m:oMath>
      <w:r>
        <w:rPr>
          <w:rStyle w:val="fontstyle01"/>
          <w:rFonts w:ascii="宋体" w:hAnsi="宋体" w:hint="eastAsia"/>
        </w:rPr>
        <w:t>是树</w:t>
      </w:r>
      <w:r>
        <w:rPr>
          <w:rStyle w:val="fontstyle01"/>
          <w:rFonts w:ascii="Times New Roman" w:hAnsi="Times New Roman" w:hint="eastAsia"/>
        </w:rPr>
        <w:t>t</w:t>
      </w:r>
      <w:r>
        <w:rPr>
          <w:rStyle w:val="fontstyle01"/>
          <w:rFonts w:ascii="宋体" w:hAnsi="宋体" w:hint="eastAsia"/>
        </w:rPr>
        <w:t xml:space="preserve"> 上的</w:t>
      </w:r>
      <w:r>
        <w:rPr>
          <w:rStyle w:val="fontstyle01"/>
          <w:rFonts w:ascii="Times New Roman" w:hAnsi="Times New Roman"/>
        </w:rPr>
        <w:t>Gini</w:t>
      </w:r>
      <w:proofErr w:type="gramStart"/>
      <w:r>
        <w:rPr>
          <w:rStyle w:val="fontstyle01"/>
          <w:rFonts w:ascii="宋体" w:hAnsi="宋体" w:hint="eastAsia"/>
        </w:rPr>
        <w:t>不</w:t>
      </w:r>
      <w:proofErr w:type="gramEnd"/>
      <w:r>
        <w:rPr>
          <w:rStyle w:val="fontstyle01"/>
          <w:rFonts w:ascii="宋体" w:hAnsi="宋体" w:hint="eastAsia"/>
        </w:rPr>
        <w:t>纯度减少量，</w:t>
      </w:r>
      <w:r>
        <w:rPr>
          <w:rStyle w:val="fontstyle01"/>
          <w:rFonts w:ascii="Times New Roman" w:hAnsi="Times New Roman"/>
        </w:rPr>
        <w:t>Weight(t)</w:t>
      </w:r>
      <w:r>
        <w:rPr>
          <w:rStyle w:val="fontstyle01"/>
          <w:rFonts w:ascii="Times New Roman" w:hAnsi="Times New Roman" w:hint="eastAsia"/>
        </w:rPr>
        <w:t>是</w:t>
      </w:r>
      <w:r>
        <w:rPr>
          <w:rStyle w:val="fontstyle01"/>
          <w:rFonts w:ascii="宋体" w:hAnsi="宋体" w:hint="eastAsia"/>
        </w:rPr>
        <w:t>树</w:t>
      </w:r>
      <w:r>
        <w:rPr>
          <w:rStyle w:val="fontstyle01"/>
          <w:rFonts w:ascii="Times New Roman" w:hAnsi="Times New Roman" w:hint="eastAsia"/>
        </w:rPr>
        <w:t>t</w:t>
      </w:r>
      <w:r>
        <w:rPr>
          <w:rStyle w:val="fontstyle01"/>
          <w:rFonts w:ascii="宋体" w:hAnsi="宋体" w:hint="eastAsia"/>
        </w:rPr>
        <w:t>的权重（通常为叶子节点样本数或节点样本数）。</w:t>
      </w:r>
    </w:p>
    <w:p w14:paraId="4C0E5FDA" w14:textId="77777777" w:rsidR="006718C1" w:rsidRDefault="006718C1" w:rsidP="006718C1">
      <w:pPr>
        <w:ind w:firstLineChars="200" w:firstLine="480"/>
        <w:rPr>
          <w:rStyle w:val="fontstyle01"/>
          <w:rFonts w:ascii="宋体" w:hAnsi="宋体"/>
        </w:rPr>
      </w:pPr>
      <w:r>
        <w:rPr>
          <w:rStyle w:val="fontstyle01"/>
          <w:rFonts w:ascii="宋体" w:hAnsi="宋体" w:hint="eastAsia"/>
        </w:rPr>
        <w:t>平均减少</w:t>
      </w:r>
      <w:proofErr w:type="gramStart"/>
      <w:r>
        <w:rPr>
          <w:rStyle w:val="fontstyle01"/>
          <w:rFonts w:ascii="宋体" w:hAnsi="宋体" w:hint="eastAsia"/>
        </w:rPr>
        <w:t>不</w:t>
      </w:r>
      <w:proofErr w:type="gramEnd"/>
      <w:r>
        <w:rPr>
          <w:rStyle w:val="fontstyle01"/>
          <w:rFonts w:ascii="宋体" w:hAnsi="宋体" w:hint="eastAsia"/>
        </w:rPr>
        <w:t>纯度衡量了每个特征在每个决策树上降低的</w:t>
      </w:r>
      <w:proofErr w:type="gramStart"/>
      <w:r>
        <w:rPr>
          <w:rStyle w:val="fontstyle01"/>
          <w:rFonts w:ascii="宋体" w:hAnsi="宋体" w:hint="eastAsia"/>
        </w:rPr>
        <w:t>不</w:t>
      </w:r>
      <w:proofErr w:type="gramEnd"/>
      <w:r>
        <w:rPr>
          <w:rStyle w:val="fontstyle01"/>
          <w:rFonts w:ascii="宋体" w:hAnsi="宋体" w:hint="eastAsia"/>
        </w:rPr>
        <w:t>纯度的平均值。该指标用于确定每个特征对模型准确性的贡献。</w:t>
      </w:r>
    </w:p>
    <w:p w14:paraId="5E801931" w14:textId="77777777" w:rsidR="006718C1" w:rsidRDefault="006718C1" w:rsidP="006718C1">
      <w:pPr>
        <w:ind w:firstLineChars="200" w:firstLine="480"/>
        <w:rPr>
          <w:rStyle w:val="fontstyle01"/>
          <w:rFonts w:ascii="宋体" w:hAnsi="宋体"/>
        </w:rPr>
      </w:pPr>
      <w:r>
        <w:rPr>
          <w:rStyle w:val="fontstyle01"/>
          <w:rFonts w:ascii="宋体" w:hAnsi="宋体" w:hint="eastAsia"/>
        </w:rPr>
        <w:t>计算公式：</w:t>
      </w:r>
    </w:p>
    <w:p w14:paraId="0CFC4B8D" w14:textId="51FFDD84" w:rsidR="00CC28D7" w:rsidRPr="00CC28D7" w:rsidRDefault="00C16A8C" w:rsidP="00CC28D7">
      <w:pPr>
        <w:ind w:firstLineChars="200" w:firstLine="480"/>
        <w:rPr>
          <w:rStyle w:val="fontstyle01"/>
          <w:rFonts w:ascii="宋体" w:hAnsi="宋体"/>
        </w:rPr>
      </w:pPr>
      <m:oMathPara>
        <m:oMath>
          <m:eqArr>
            <m:eqArrPr>
              <m:maxDist m:val="1"/>
              <m:ctrlPr>
                <w:rPr>
                  <w:rStyle w:val="fontstyle01"/>
                  <w:rFonts w:ascii="Cambria Math" w:hAnsi="Cambria Math"/>
                  <w:i/>
                  <w:iCs/>
                </w:rPr>
              </m:ctrlPr>
            </m:eqArrPr>
            <m:e>
              <m:r>
                <m:rPr>
                  <m:sty m:val="p"/>
                </m:rPr>
                <w:rPr>
                  <w:rStyle w:val="fontstyle01"/>
                  <w:rFonts w:ascii="Cambria Math" w:hAnsi="Cambria Math"/>
                </w:rPr>
                <m:t>Mean Decrease Impurity=</m:t>
              </m:r>
              <m:f>
                <m:fPr>
                  <m:ctrlPr>
                    <w:rPr>
                      <w:rStyle w:val="fontstyle01"/>
                      <w:rFonts w:ascii="Cambria Math" w:hAnsi="Cambria Math"/>
                      <w:iCs/>
                    </w:rPr>
                  </m:ctrlPr>
                </m:fPr>
                <m:num>
                  <m:nary>
                    <m:naryPr>
                      <m:chr m:val="∑"/>
                      <m:limLoc m:val="subSup"/>
                      <m:ctrlPr>
                        <w:rPr>
                          <w:rStyle w:val="fontstyle01"/>
                          <w:rFonts w:ascii="Cambria Math" w:hAnsi="Cambria Math"/>
                          <w:i/>
                          <w:iCs/>
                        </w:rPr>
                      </m:ctrlPr>
                    </m:naryPr>
                    <m:sub>
                      <m:r>
                        <w:rPr>
                          <w:rStyle w:val="fontstyle01"/>
                          <w:rFonts w:ascii="Cambria Math" w:hAnsi="Cambria Math"/>
                        </w:rPr>
                        <m:t>t=1</m:t>
                      </m:r>
                    </m:sub>
                    <m:sup>
                      <m:r>
                        <w:rPr>
                          <w:rStyle w:val="fontstyle01"/>
                          <w:rFonts w:ascii="Cambria Math" w:hAnsi="Cambria Math"/>
                        </w:rPr>
                        <m:t>T</m:t>
                      </m:r>
                    </m:sup>
                    <m:e>
                      <m:d>
                        <m:dPr>
                          <m:ctrlPr>
                            <w:rPr>
                              <w:rStyle w:val="fontstyle01"/>
                              <w:rFonts w:ascii="Cambria Math" w:hAnsi="Cambria Math"/>
                              <w:i/>
                            </w:rPr>
                          </m:ctrlPr>
                        </m:dPr>
                        <m:e>
                          <m:sSub>
                            <m:sSubPr>
                              <m:ctrlPr>
                                <w:rPr>
                                  <w:rStyle w:val="fontstyle01"/>
                                  <w:rFonts w:ascii="Cambria Math" w:hAnsi="Cambria Math"/>
                                </w:rPr>
                              </m:ctrlPr>
                            </m:sSubPr>
                            <m:e>
                              <m:r>
                                <m:rPr>
                                  <m:sty m:val="p"/>
                                </m:rPr>
                                <w:rPr>
                                  <w:rStyle w:val="fontstyle01"/>
                                  <w:rFonts w:ascii="Cambria Math" w:hAnsi="Cambria Math"/>
                                </w:rPr>
                                <m:t>Impurity</m:t>
                              </m:r>
                            </m:e>
                            <m:sub>
                              <m:r>
                                <m:rPr>
                                  <m:sty m:val="p"/>
                                </m:rPr>
                                <w:rPr>
                                  <w:rStyle w:val="fontstyle01"/>
                                  <w:rFonts w:ascii="Cambria Math" w:hAnsi="Cambria Math"/>
                                </w:rPr>
                                <m:t>parent</m:t>
                              </m:r>
                            </m:sub>
                          </m:sSub>
                          <m:d>
                            <m:dPr>
                              <m:ctrlPr>
                                <w:rPr>
                                  <w:rStyle w:val="fontstyle01"/>
                                  <w:rFonts w:ascii="Cambria Math" w:hAnsi="Cambria Math"/>
                                  <w:i/>
                                  <w:iCs/>
                                </w:rPr>
                              </m:ctrlPr>
                            </m:dPr>
                            <m:e>
                              <m:r>
                                <w:rPr>
                                  <w:rStyle w:val="fontstyle01"/>
                                  <w:rFonts w:ascii="Cambria Math" w:hAnsi="Cambria Math"/>
                                </w:rPr>
                                <m:t>t</m:t>
                              </m:r>
                            </m:e>
                          </m:d>
                          <m:r>
                            <w:rPr>
                              <w:rStyle w:val="fontstyle01"/>
                              <w:rFonts w:ascii="Cambria Math" w:hAnsi="Cambria Math"/>
                            </w:rPr>
                            <m:t>-</m:t>
                          </m:r>
                          <m:sSub>
                            <m:sSubPr>
                              <m:ctrlPr>
                                <w:rPr>
                                  <w:rStyle w:val="fontstyle01"/>
                                  <w:rFonts w:ascii="Cambria Math" w:hAnsi="Cambria Math"/>
                                </w:rPr>
                              </m:ctrlPr>
                            </m:sSubPr>
                            <m:e>
                              <m:r>
                                <m:rPr>
                                  <m:sty m:val="p"/>
                                </m:rPr>
                                <w:rPr>
                                  <w:rStyle w:val="fontstyle01"/>
                                  <w:rFonts w:ascii="Cambria Math" w:hAnsi="Cambria Math"/>
                                </w:rPr>
                                <m:t>Impurity</m:t>
                              </m:r>
                            </m:e>
                            <m:sub>
                              <m:r>
                                <m:rPr>
                                  <m:sty m:val="p"/>
                                </m:rPr>
                                <w:rPr>
                                  <w:rStyle w:val="fontstyle01"/>
                                  <w:rFonts w:ascii="Cambria Math" w:hAnsi="Cambria Math"/>
                                </w:rPr>
                                <m:t>left</m:t>
                              </m:r>
                            </m:sub>
                          </m:sSub>
                          <m:d>
                            <m:dPr>
                              <m:ctrlPr>
                                <w:rPr>
                                  <w:rStyle w:val="fontstyle01"/>
                                  <w:rFonts w:ascii="Cambria Math" w:hAnsi="Cambria Math"/>
                                  <w:i/>
                                  <w:iCs/>
                                </w:rPr>
                              </m:ctrlPr>
                            </m:dPr>
                            <m:e>
                              <m:r>
                                <w:rPr>
                                  <w:rStyle w:val="fontstyle01"/>
                                  <w:rFonts w:ascii="Cambria Math" w:hAnsi="Cambria Math"/>
                                </w:rPr>
                                <m:t>t</m:t>
                              </m:r>
                            </m:e>
                          </m:d>
                          <m:r>
                            <w:rPr>
                              <w:rStyle w:val="fontstyle01"/>
                              <w:rFonts w:ascii="Cambria Math" w:hAnsi="Cambria Math"/>
                            </w:rPr>
                            <m:t>-</m:t>
                          </m:r>
                          <m:sSub>
                            <m:sSubPr>
                              <m:ctrlPr>
                                <w:rPr>
                                  <w:rStyle w:val="fontstyle01"/>
                                  <w:rFonts w:ascii="Cambria Math" w:hAnsi="Cambria Math"/>
                                </w:rPr>
                              </m:ctrlPr>
                            </m:sSubPr>
                            <m:e>
                              <m:r>
                                <m:rPr>
                                  <m:sty m:val="p"/>
                                </m:rPr>
                                <w:rPr>
                                  <w:rStyle w:val="fontstyle01"/>
                                  <w:rFonts w:ascii="Cambria Math" w:hAnsi="Cambria Math"/>
                                </w:rPr>
                                <m:t>Impurity</m:t>
                              </m:r>
                            </m:e>
                            <m:sub>
                              <m:r>
                                <m:rPr>
                                  <m:sty m:val="p"/>
                                </m:rPr>
                                <w:rPr>
                                  <w:rStyle w:val="fontstyle01"/>
                                  <w:rFonts w:ascii="Cambria Math" w:hAnsi="Cambria Math"/>
                                </w:rPr>
                                <m:t>right</m:t>
                              </m:r>
                            </m:sub>
                          </m:sSub>
                          <m:d>
                            <m:dPr>
                              <m:ctrlPr>
                                <w:rPr>
                                  <w:rStyle w:val="fontstyle01"/>
                                  <w:rFonts w:ascii="Cambria Math" w:hAnsi="Cambria Math"/>
                                  <w:i/>
                                </w:rPr>
                              </m:ctrlPr>
                            </m:dPr>
                            <m:e>
                              <m:r>
                                <w:rPr>
                                  <w:rStyle w:val="fontstyle01"/>
                                  <w:rFonts w:ascii="Cambria Math" w:hAnsi="Cambria Math"/>
                                </w:rPr>
                                <m:t>t</m:t>
                              </m:r>
                            </m:e>
                          </m:d>
                        </m:e>
                      </m:d>
                    </m:e>
                  </m:nary>
                </m:num>
                <m:den>
                  <m:r>
                    <w:rPr>
                      <w:rStyle w:val="fontstyle01"/>
                      <w:rFonts w:ascii="Cambria Math" w:hAnsi="Cambria Math"/>
                    </w:rPr>
                    <m:t>T</m:t>
                  </m:r>
                </m:den>
              </m:f>
              <m:r>
                <w:rPr>
                  <w:rStyle w:val="fontstyle01"/>
                  <w:rFonts w:ascii="Cambria Math" w:hAnsi="Cambria Math"/>
                </w:rPr>
                <m:t>#</m:t>
              </m:r>
              <m:d>
                <m:dPr>
                  <m:begChr m:val="（"/>
                  <m:endChr m:val="）"/>
                  <m:ctrlPr>
                    <w:rPr>
                      <w:rStyle w:val="fontstyle01"/>
                      <w:rFonts w:ascii="Cambria Math" w:hAnsi="Cambria Math"/>
                      <w:i/>
                      <w:iCs/>
                    </w:rPr>
                  </m:ctrlPr>
                </m:dPr>
                <m:e>
                  <m:r>
                    <w:rPr>
                      <w:rStyle w:val="fontstyle01"/>
                      <w:rFonts w:ascii="Cambria Math" w:hAnsi="Cambria Math"/>
                    </w:rPr>
                    <m:t>8</m:t>
                  </m:r>
                </m:e>
              </m:d>
              <m:ctrlPr>
                <w:rPr>
                  <w:rStyle w:val="fontstyle01"/>
                  <w:rFonts w:ascii="Cambria Math" w:hAnsi="Cambria Math"/>
                  <w:i/>
                </w:rPr>
              </m:ctrlPr>
            </m:e>
          </m:eqArr>
        </m:oMath>
      </m:oMathPara>
    </w:p>
    <w:p w14:paraId="5EFD39E7" w14:textId="77777777" w:rsidR="006718C1" w:rsidRDefault="006718C1" w:rsidP="006718C1">
      <w:pPr>
        <w:ind w:firstLineChars="200" w:firstLine="480"/>
        <w:rPr>
          <w:rStyle w:val="fontstyle01"/>
          <w:rFonts w:ascii="宋体" w:hAnsi="宋体"/>
          <w:iCs/>
        </w:rPr>
      </w:pPr>
      <w:r>
        <w:rPr>
          <w:rStyle w:val="fontstyle01"/>
          <w:rFonts w:ascii="宋体" w:hAnsi="宋体" w:hint="eastAsia"/>
          <w:iCs/>
        </w:rPr>
        <w:t>式中，</w:t>
      </w:r>
      <w:proofErr w:type="spellStart"/>
      <w:r>
        <w:rPr>
          <w:rStyle w:val="fontstyle01"/>
          <w:rFonts w:ascii="Times New Roman" w:hAnsi="Times New Roman"/>
          <w:iCs/>
        </w:rPr>
        <w:t>Impurity_parent</w:t>
      </w:r>
      <w:proofErr w:type="spellEnd"/>
      <w:r>
        <w:rPr>
          <w:rStyle w:val="fontstyle01"/>
          <w:rFonts w:ascii="Times New Roman" w:hAnsi="Times New Roman"/>
          <w:iCs/>
        </w:rPr>
        <w:t xml:space="preserve"> (t)</w:t>
      </w:r>
      <w:r>
        <w:rPr>
          <w:rStyle w:val="fontstyle01"/>
          <w:rFonts w:ascii="宋体" w:hAnsi="宋体" w:hint="eastAsia"/>
          <w:iCs/>
        </w:rPr>
        <w:t xml:space="preserve">表示树 </w:t>
      </w:r>
      <w:r>
        <w:rPr>
          <w:rStyle w:val="fontstyle01"/>
          <w:rFonts w:ascii="Times New Roman" w:hAnsi="Times New Roman" w:hint="eastAsia"/>
        </w:rPr>
        <w:t>t</w:t>
      </w:r>
      <w:r>
        <w:rPr>
          <w:rStyle w:val="fontstyle01"/>
          <w:rFonts w:ascii="宋体" w:hAnsi="宋体" w:hint="eastAsia"/>
          <w:iCs/>
        </w:rPr>
        <w:t xml:space="preserve"> 的父节点的</w:t>
      </w:r>
      <w:proofErr w:type="gramStart"/>
      <w:r>
        <w:rPr>
          <w:rStyle w:val="fontstyle01"/>
          <w:rFonts w:ascii="宋体" w:hAnsi="宋体" w:hint="eastAsia"/>
          <w:iCs/>
        </w:rPr>
        <w:t>不</w:t>
      </w:r>
      <w:proofErr w:type="gramEnd"/>
      <w:r>
        <w:rPr>
          <w:rStyle w:val="fontstyle01"/>
          <w:rFonts w:ascii="宋体" w:hAnsi="宋体" w:hint="eastAsia"/>
          <w:iCs/>
        </w:rPr>
        <w:t>纯度，</w:t>
      </w:r>
      <w:proofErr w:type="spellStart"/>
      <w:r>
        <w:rPr>
          <w:rStyle w:val="fontstyle01"/>
          <w:rFonts w:ascii="Times New Roman" w:hAnsi="Times New Roman"/>
        </w:rPr>
        <w:t>Impurity_left</w:t>
      </w:r>
      <w:proofErr w:type="spellEnd"/>
      <w:r>
        <w:rPr>
          <w:rStyle w:val="fontstyle01"/>
          <w:rFonts w:ascii="Times New Roman" w:hAnsi="Times New Roman"/>
        </w:rPr>
        <w:t>(t)</w:t>
      </w:r>
      <w:r>
        <w:rPr>
          <w:rStyle w:val="fontstyle01"/>
          <w:rFonts w:ascii="宋体" w:hAnsi="宋体" w:hint="eastAsia"/>
          <w:iCs/>
        </w:rPr>
        <w:t>和</w:t>
      </w:r>
      <w:proofErr w:type="spellStart"/>
      <w:r>
        <w:rPr>
          <w:rStyle w:val="fontstyle01"/>
          <w:rFonts w:ascii="Times New Roman" w:hAnsi="Times New Roman"/>
          <w:iCs/>
        </w:rPr>
        <w:t>Impurity_right</w:t>
      </w:r>
      <w:proofErr w:type="spellEnd"/>
      <w:r>
        <w:rPr>
          <w:rStyle w:val="fontstyle01"/>
          <w:rFonts w:ascii="Times New Roman" w:hAnsi="Times New Roman"/>
          <w:iCs/>
        </w:rPr>
        <w:t>(t)</w:t>
      </w:r>
      <w:r>
        <w:rPr>
          <w:rStyle w:val="fontstyle01"/>
          <w:rFonts w:ascii="宋体" w:hAnsi="宋体" w:hint="eastAsia"/>
          <w:iCs/>
        </w:rPr>
        <w:t xml:space="preserve">分别表示树 </w:t>
      </w:r>
      <w:r>
        <w:rPr>
          <w:rStyle w:val="fontstyle01"/>
          <w:rFonts w:ascii="Times New Roman" w:hAnsi="Times New Roman" w:hint="eastAsia"/>
        </w:rPr>
        <w:t xml:space="preserve">t </w:t>
      </w:r>
      <w:r>
        <w:rPr>
          <w:rStyle w:val="fontstyle01"/>
          <w:rFonts w:ascii="宋体" w:hAnsi="宋体" w:hint="eastAsia"/>
          <w:iCs/>
        </w:rPr>
        <w:t>的左子节点</w:t>
      </w:r>
      <w:proofErr w:type="gramStart"/>
      <w:r>
        <w:rPr>
          <w:rStyle w:val="fontstyle01"/>
          <w:rFonts w:ascii="宋体" w:hAnsi="宋体" w:hint="eastAsia"/>
          <w:iCs/>
        </w:rPr>
        <w:t>和右子节点</w:t>
      </w:r>
      <w:proofErr w:type="gramEnd"/>
      <w:r>
        <w:rPr>
          <w:rStyle w:val="fontstyle01"/>
          <w:rFonts w:ascii="宋体" w:hAnsi="宋体" w:hint="eastAsia"/>
          <w:iCs/>
        </w:rPr>
        <w:t>的</w:t>
      </w:r>
      <w:proofErr w:type="gramStart"/>
      <w:r>
        <w:rPr>
          <w:rStyle w:val="fontstyle01"/>
          <w:rFonts w:ascii="宋体" w:hAnsi="宋体" w:hint="eastAsia"/>
          <w:iCs/>
        </w:rPr>
        <w:t>不</w:t>
      </w:r>
      <w:proofErr w:type="gramEnd"/>
      <w:r>
        <w:rPr>
          <w:rStyle w:val="fontstyle01"/>
          <w:rFonts w:ascii="宋体" w:hAnsi="宋体" w:hint="eastAsia"/>
          <w:iCs/>
        </w:rPr>
        <w:t>纯度。</w:t>
      </w:r>
    </w:p>
    <w:p w14:paraId="33A32A5C" w14:textId="77777777" w:rsidR="006718C1" w:rsidRDefault="006718C1" w:rsidP="006718C1">
      <w:pPr>
        <w:ind w:firstLine="480"/>
        <w:rPr>
          <w:rStyle w:val="fontstyle21"/>
          <w:rFonts w:hint="default"/>
        </w:rPr>
      </w:pPr>
      <w:r>
        <w:rPr>
          <w:rStyle w:val="fontstyle01"/>
          <w:rFonts w:hint="eastAsia"/>
        </w:rPr>
        <w:t>（</w:t>
      </w:r>
      <w:r>
        <w:rPr>
          <w:rStyle w:val="fontstyle01"/>
          <w:rFonts w:hint="eastAsia"/>
        </w:rPr>
        <w:t>3</w:t>
      </w:r>
      <w:r>
        <w:rPr>
          <w:rStyle w:val="fontstyle01"/>
          <w:rFonts w:hint="eastAsia"/>
        </w:rPr>
        <w:t>）</w:t>
      </w:r>
      <w:r>
        <w:rPr>
          <w:rFonts w:hint="eastAsia"/>
          <w:sz w:val="24"/>
          <w:szCs w:val="24"/>
        </w:rPr>
        <w:t>Spearman</w:t>
      </w:r>
      <w:r>
        <w:rPr>
          <w:rStyle w:val="fontstyle01"/>
        </w:rPr>
        <w:t xml:space="preserve"> </w:t>
      </w:r>
      <w:r>
        <w:rPr>
          <w:rStyle w:val="fontstyle21"/>
          <w:rFonts w:hint="default"/>
        </w:rPr>
        <w:t>相关系数分析</w:t>
      </w:r>
    </w:p>
    <w:p w14:paraId="159CE44A" w14:textId="77777777" w:rsidR="006718C1" w:rsidRDefault="006718C1" w:rsidP="006718C1">
      <w:pPr>
        <w:ind w:firstLine="480"/>
        <w:rPr>
          <w:sz w:val="24"/>
          <w:szCs w:val="24"/>
        </w:rPr>
      </w:pPr>
      <w:r>
        <w:rPr>
          <w:sz w:val="24"/>
          <w:szCs w:val="24"/>
        </w:rPr>
        <w:tab/>
      </w:r>
      <w:r>
        <w:rPr>
          <w:rFonts w:hint="eastAsia"/>
          <w:sz w:val="24"/>
          <w:szCs w:val="24"/>
        </w:rPr>
        <w:t>斯皮尔曼相关系数（</w:t>
      </w:r>
      <w:r>
        <w:rPr>
          <w:rStyle w:val="fontstyle01"/>
          <w:rFonts w:ascii="Times New Roman" w:hAnsi="Times New Roman" w:hint="eastAsia"/>
        </w:rPr>
        <w:t>Spearman Correlation Coefficient</w:t>
      </w:r>
      <w:r>
        <w:rPr>
          <w:rFonts w:hint="eastAsia"/>
          <w:sz w:val="24"/>
          <w:szCs w:val="24"/>
        </w:rPr>
        <w:t>）是一种用于度量两个变量之间的单调关系（可能是非线性的）的统计量。它不要求变量是连续的，可以是有序变量或者连续变量。斯皮尔曼相关系数是通过计算变量的</w:t>
      </w:r>
      <w:proofErr w:type="gramStart"/>
      <w:r>
        <w:rPr>
          <w:rFonts w:hint="eastAsia"/>
          <w:sz w:val="24"/>
          <w:szCs w:val="24"/>
        </w:rPr>
        <w:t>秩</w:t>
      </w:r>
      <w:proofErr w:type="gramEnd"/>
      <w:r>
        <w:rPr>
          <w:rFonts w:hint="eastAsia"/>
          <w:sz w:val="24"/>
          <w:szCs w:val="24"/>
        </w:rPr>
        <w:t>（</w:t>
      </w:r>
      <w:r>
        <w:rPr>
          <w:rStyle w:val="fontstyle01"/>
          <w:rFonts w:ascii="Times New Roman" w:hAnsi="Times New Roman" w:hint="eastAsia"/>
        </w:rPr>
        <w:t>rank</w:t>
      </w:r>
      <w:r>
        <w:rPr>
          <w:rFonts w:hint="eastAsia"/>
          <w:sz w:val="24"/>
          <w:szCs w:val="24"/>
        </w:rPr>
        <w:t>）来确定相关性的。</w:t>
      </w:r>
    </w:p>
    <w:p w14:paraId="3EEEAEB1" w14:textId="77777777" w:rsidR="006718C1" w:rsidRDefault="006718C1" w:rsidP="006718C1">
      <w:pPr>
        <w:ind w:firstLine="480"/>
        <w:rPr>
          <w:sz w:val="24"/>
          <w:szCs w:val="24"/>
        </w:rPr>
      </w:pPr>
      <w:r>
        <w:rPr>
          <w:sz w:val="24"/>
          <w:szCs w:val="24"/>
        </w:rPr>
        <w:tab/>
      </w:r>
      <w:r>
        <w:rPr>
          <w:rFonts w:hint="eastAsia"/>
          <w:sz w:val="24"/>
          <w:szCs w:val="24"/>
        </w:rPr>
        <w:t>公式如下：</w:t>
      </w:r>
    </w:p>
    <w:p w14:paraId="65B0A4E6" w14:textId="7ADC29B0" w:rsidR="006718C1" w:rsidRPr="00CC28D7" w:rsidRDefault="00C16A8C" w:rsidP="006718C1">
      <w:pPr>
        <w:ind w:firstLine="480"/>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hint="eastAsia"/>
                      <w:sz w:val="24"/>
                      <w:szCs w:val="24"/>
                    </w:rPr>
                    <m:t>s</m:t>
                  </m:r>
                </m:sub>
              </m:sSub>
              <m:r>
                <w:rPr>
                  <w:rFonts w:ascii="Cambria Math" w:hAnsi="Cambria Math" w:hint="eastAsia"/>
                  <w:sz w:val="24"/>
                  <w:szCs w:val="24"/>
                </w:rPr>
                <m:t>=</m:t>
              </m:r>
              <m:r>
                <w:rPr>
                  <w:rFonts w:ascii="Cambria Math" w:hAnsi="Cambria Math"/>
                  <w:sz w:val="24"/>
                  <w:szCs w:val="24"/>
                </w:rPr>
                <m:t>1</m:t>
              </m:r>
              <m:r>
                <w:rPr>
                  <w:rFonts w:ascii="微软雅黑" w:eastAsia="微软雅黑" w:hAnsi="微软雅黑" w:cs="微软雅黑" w:hint="eastAsia"/>
                  <w:sz w:val="24"/>
                  <w:szCs w:val="24"/>
                </w:rPr>
                <m:t>-</m:t>
              </m:r>
              <m:f>
                <m:fPr>
                  <m:ctrlPr>
                    <w:rPr>
                      <w:rFonts w:ascii="Cambria Math" w:hAnsi="Cambria Math"/>
                      <w:i/>
                      <w:sz w:val="24"/>
                      <w:szCs w:val="24"/>
                    </w:rPr>
                  </m:ctrlPr>
                </m:fPr>
                <m:num>
                  <m:r>
                    <w:rPr>
                      <w:rFonts w:ascii="Cambria Math" w:hAnsi="Cambria Math"/>
                      <w:sz w:val="24"/>
                      <w:szCs w:val="24"/>
                    </w:rPr>
                    <m:t>6</m:t>
                  </m:r>
                  <m:nary>
                    <m:naryPr>
                      <m:chr m:val="∑"/>
                      <m:limLoc m:val="undOvr"/>
                      <m:ctrlPr>
                        <w:rPr>
                          <w:rFonts w:ascii="Cambria Math" w:hAnsi="Cambria Math"/>
                          <w:i/>
                          <w:sz w:val="24"/>
                          <w:szCs w:val="24"/>
                        </w:rPr>
                      </m:ctrlPr>
                    </m:naryPr>
                    <m:sub>
                      <m:r>
                        <w:rPr>
                          <w:rFonts w:ascii="Cambria Math" w:hAnsi="Cambria Math" w:hint="eastAsia"/>
                          <w:sz w:val="24"/>
                          <w:szCs w:val="24"/>
                        </w:rPr>
                        <m:t>i=</m:t>
                      </m:r>
                      <m:r>
                        <w:rPr>
                          <w:rFonts w:ascii="Cambria Math" w:hAnsi="Cambria Math"/>
                          <w:sz w:val="24"/>
                          <w:szCs w:val="24"/>
                        </w:rPr>
                        <m:t>1</m:t>
                      </m:r>
                    </m:sub>
                    <m:sup>
                      <m:r>
                        <w:rPr>
                          <w:rFonts w:ascii="Cambria Math" w:hAnsi="Cambria Math" w:hint="eastAsia"/>
                          <w:sz w:val="24"/>
                          <w:szCs w:val="24"/>
                        </w:rPr>
                        <m:t>n</m:t>
                      </m:r>
                    </m:sup>
                    <m:e>
                      <m:sSubSup>
                        <m:sSubSupPr>
                          <m:ctrlPr>
                            <w:rPr>
                              <w:rFonts w:ascii="Cambria Math" w:hAnsi="Cambria Math"/>
                              <w:i/>
                              <w:sz w:val="24"/>
                              <w:szCs w:val="24"/>
                            </w:rPr>
                          </m:ctrlPr>
                        </m:sSubSupPr>
                        <m:e>
                          <m:r>
                            <w:rPr>
                              <w:rFonts w:ascii="Cambria Math" w:hAnsi="Cambria Math" w:hint="eastAsia"/>
                              <w:sz w:val="24"/>
                              <w:szCs w:val="24"/>
                            </w:rPr>
                            <m:t>d</m:t>
                          </m:r>
                        </m:e>
                        <m:sub>
                          <m:r>
                            <w:rPr>
                              <w:rFonts w:ascii="Cambria Math" w:hAnsi="Cambria Math" w:hint="eastAsia"/>
                              <w:sz w:val="24"/>
                              <w:szCs w:val="24"/>
                            </w:rPr>
                            <m:t>i</m:t>
                          </m:r>
                        </m:sub>
                        <m:sup>
                          <m:r>
                            <w:rPr>
                              <w:rFonts w:ascii="Cambria Math" w:hAnsi="Cambria Math"/>
                              <w:sz w:val="24"/>
                              <w:szCs w:val="24"/>
                            </w:rPr>
                            <m:t>2</m:t>
                          </m:r>
                        </m:sup>
                      </m:sSubSup>
                    </m:e>
                  </m:nary>
                </m:num>
                <m:den>
                  <m:r>
                    <w:rPr>
                      <w:rFonts w:ascii="Cambria Math" w:hAnsi="Cambria Math" w:hint="eastAsia"/>
                      <w:sz w:val="24"/>
                      <w:szCs w:val="24"/>
                    </w:rPr>
                    <m:t>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-1</m:t>
                      </m:r>
                    </m:e>
                  </m:d>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9</m:t>
                  </m:r>
                </m:e>
              </m:d>
            </m:e>
          </m:eqArr>
        </m:oMath>
      </m:oMathPara>
    </w:p>
    <w:p w14:paraId="53A79D6D" w14:textId="77777777" w:rsidR="00CC28D7" w:rsidRPr="00CC28D7" w:rsidRDefault="00CC28D7" w:rsidP="006718C1">
      <w:pPr>
        <w:ind w:firstLine="480"/>
        <w:rPr>
          <w:sz w:val="24"/>
          <w:szCs w:val="24"/>
        </w:rPr>
      </w:pPr>
    </w:p>
    <w:p w14:paraId="44B2FB46" w14:textId="77777777" w:rsidR="006718C1" w:rsidRDefault="006718C1" w:rsidP="006718C1">
      <w:pPr>
        <w:ind w:firstLine="480"/>
        <w:rPr>
          <w:sz w:val="24"/>
          <w:szCs w:val="24"/>
        </w:rPr>
      </w:pPr>
      <w:r>
        <w:rPr>
          <w:rFonts w:hint="eastAsia"/>
          <w:sz w:val="24"/>
          <w:szCs w:val="24"/>
        </w:rPr>
        <w:t>式中</w:t>
      </w:r>
      <w:r>
        <w:rPr>
          <w:rFonts w:hint="eastAsia"/>
          <w:sz w:val="24"/>
          <w:szCs w:val="24"/>
        </w:rPr>
        <w:t xml:space="preserve">n </w:t>
      </w:r>
      <w:r>
        <w:rPr>
          <w:rFonts w:hint="eastAsia"/>
          <w:sz w:val="24"/>
          <w:szCs w:val="24"/>
        </w:rPr>
        <w:t>是样本数量，</w:t>
      </w:r>
      <w:r>
        <w:rPr>
          <w:sz w:val="24"/>
          <w:szCs w:val="24"/>
        </w:rPr>
        <w:t xml:space="preserve"> </w:t>
      </w:r>
      <w:proofErr w:type="spellStart"/>
      <w:r>
        <w:rPr>
          <w:rFonts w:hint="eastAsia"/>
          <w:sz w:val="24"/>
          <w:szCs w:val="24"/>
        </w:rPr>
        <w:t>r</w:t>
      </w:r>
      <w:r>
        <w:rPr>
          <w:rFonts w:hint="eastAsia"/>
          <w:sz w:val="24"/>
          <w:szCs w:val="24"/>
          <w:vertAlign w:val="subscript"/>
        </w:rPr>
        <w:t>s</w:t>
      </w:r>
      <w:proofErr w:type="spellEnd"/>
      <w:r>
        <w:rPr>
          <w:rFonts w:hint="eastAsia"/>
          <w:sz w:val="24"/>
          <w:szCs w:val="24"/>
        </w:rPr>
        <w:t xml:space="preserve">=1 </w:t>
      </w:r>
      <w:r>
        <w:rPr>
          <w:rFonts w:hint="eastAsia"/>
          <w:sz w:val="24"/>
          <w:szCs w:val="24"/>
        </w:rPr>
        <w:t>表示完全正相关。</w:t>
      </w:r>
      <w:proofErr w:type="spellStart"/>
      <w:r>
        <w:rPr>
          <w:rFonts w:hint="eastAsia"/>
          <w:sz w:val="24"/>
          <w:szCs w:val="24"/>
        </w:rPr>
        <w:t>r</w:t>
      </w:r>
      <w:r>
        <w:rPr>
          <w:rFonts w:hint="eastAsia"/>
          <w:sz w:val="24"/>
          <w:szCs w:val="24"/>
          <w:vertAlign w:val="subscript"/>
        </w:rPr>
        <w:t>s</w:t>
      </w:r>
      <w:proofErr w:type="spellEnd"/>
      <w:r>
        <w:rPr>
          <w:sz w:val="24"/>
          <w:szCs w:val="24"/>
        </w:rPr>
        <w:t xml:space="preserve"> =−1 </w:t>
      </w:r>
      <w:r>
        <w:rPr>
          <w:rFonts w:hint="eastAsia"/>
          <w:sz w:val="24"/>
          <w:szCs w:val="24"/>
        </w:rPr>
        <w:t>表示完全负相关。</w:t>
      </w:r>
      <w:proofErr w:type="spellStart"/>
      <w:r>
        <w:rPr>
          <w:rFonts w:hint="eastAsia"/>
          <w:sz w:val="24"/>
          <w:szCs w:val="24"/>
        </w:rPr>
        <w:t>r</w:t>
      </w:r>
      <w:r>
        <w:rPr>
          <w:rFonts w:hint="eastAsia"/>
          <w:sz w:val="24"/>
          <w:szCs w:val="24"/>
          <w:vertAlign w:val="subscript"/>
        </w:rPr>
        <w:t>s</w:t>
      </w:r>
      <w:proofErr w:type="spellEnd"/>
      <w:r>
        <w:rPr>
          <w:rFonts w:hint="eastAsia"/>
          <w:sz w:val="24"/>
          <w:szCs w:val="24"/>
        </w:rPr>
        <w:t xml:space="preserve"> =0 </w:t>
      </w:r>
      <w:r>
        <w:rPr>
          <w:rFonts w:hint="eastAsia"/>
          <w:sz w:val="24"/>
          <w:szCs w:val="24"/>
        </w:rPr>
        <w:t>表示无相关关系</w:t>
      </w:r>
    </w:p>
    <w:p w14:paraId="215E7F9A" w14:textId="77777777" w:rsidR="006718C1" w:rsidRDefault="006718C1" w:rsidP="006718C1">
      <w:pPr>
        <w:ind w:firstLine="480"/>
        <w:rPr>
          <w:sz w:val="24"/>
          <w:szCs w:val="24"/>
        </w:rPr>
      </w:pPr>
      <w:r>
        <w:rPr>
          <w:rFonts w:hint="eastAsia"/>
          <w:sz w:val="24"/>
          <w:szCs w:val="24"/>
        </w:rPr>
        <w:t>（</w:t>
      </w:r>
      <w:r>
        <w:rPr>
          <w:rFonts w:hint="eastAsia"/>
          <w:sz w:val="24"/>
          <w:szCs w:val="24"/>
        </w:rPr>
        <w:t>4</w:t>
      </w:r>
      <w:r>
        <w:rPr>
          <w:rFonts w:hint="eastAsia"/>
          <w:sz w:val="24"/>
          <w:szCs w:val="24"/>
        </w:rPr>
        <w:t>）排序，投票，交集</w:t>
      </w:r>
    </w:p>
    <w:p w14:paraId="1742E0E8" w14:textId="604F3F7A" w:rsidR="006718C1" w:rsidRDefault="006718C1" w:rsidP="00CC28D7">
      <w:pPr>
        <w:ind w:firstLineChars="200" w:firstLine="480"/>
        <w:rPr>
          <w:sz w:val="24"/>
          <w:szCs w:val="24"/>
        </w:rPr>
      </w:pPr>
      <w:r>
        <w:rPr>
          <w:rFonts w:hint="eastAsia"/>
          <w:sz w:val="24"/>
          <w:szCs w:val="24"/>
        </w:rPr>
        <w:t>通过对</w:t>
      </w:r>
      <w:r>
        <w:rPr>
          <w:rFonts w:hint="eastAsia"/>
          <w:sz w:val="24"/>
          <w:szCs w:val="24"/>
        </w:rPr>
        <w:t xml:space="preserve"> </w:t>
      </w:r>
      <w:r>
        <w:rPr>
          <w:sz w:val="24"/>
          <w:szCs w:val="24"/>
        </w:rPr>
        <w:t>3</w:t>
      </w:r>
      <w:r>
        <w:rPr>
          <w:rFonts w:hint="eastAsia"/>
          <w:sz w:val="24"/>
          <w:szCs w:val="24"/>
        </w:rPr>
        <w:t>种不同方法筛选出的变量集进行比较，我们可以看出，不同的方法可以得到不同的特征集，但也有部分变量在每个变量集中重复出现。将每个变量集中的变量按照其是否出现分别赋值</w:t>
      </w:r>
      <w:r>
        <w:rPr>
          <w:rFonts w:hint="eastAsia"/>
          <w:sz w:val="24"/>
          <w:szCs w:val="24"/>
        </w:rPr>
        <w:t xml:space="preserve"> 1</w:t>
      </w:r>
      <w:r>
        <w:rPr>
          <w:rFonts w:hint="eastAsia"/>
          <w:sz w:val="24"/>
          <w:szCs w:val="24"/>
        </w:rPr>
        <w:t>（出现）和</w:t>
      </w:r>
      <w:r>
        <w:rPr>
          <w:rFonts w:hint="eastAsia"/>
          <w:sz w:val="24"/>
          <w:szCs w:val="24"/>
        </w:rPr>
        <w:t xml:space="preserve"> 0</w:t>
      </w:r>
      <w:r>
        <w:rPr>
          <w:rFonts w:hint="eastAsia"/>
          <w:sz w:val="24"/>
          <w:szCs w:val="24"/>
        </w:rPr>
        <w:t>（未出现），选择那些在多个变量集中值为</w:t>
      </w:r>
      <w:r>
        <w:rPr>
          <w:rFonts w:hint="eastAsia"/>
          <w:sz w:val="24"/>
          <w:szCs w:val="24"/>
        </w:rPr>
        <w:t xml:space="preserve"> 1 </w:t>
      </w:r>
      <w:r>
        <w:rPr>
          <w:rFonts w:hint="eastAsia"/>
          <w:sz w:val="24"/>
          <w:szCs w:val="24"/>
        </w:rPr>
        <w:t>的变量进入候选集，对发生血肿扩张对应的</w:t>
      </w:r>
      <w:r>
        <w:rPr>
          <w:sz w:val="24"/>
          <w:szCs w:val="24"/>
        </w:rPr>
        <w:t>3</w:t>
      </w:r>
      <w:r>
        <w:rPr>
          <w:rFonts w:hint="eastAsia"/>
          <w:sz w:val="24"/>
          <w:szCs w:val="24"/>
        </w:rPr>
        <w:t>个候选集取交集，最终交集包含的筛选出的变量如表</w:t>
      </w:r>
      <w:r>
        <w:rPr>
          <w:rFonts w:hint="eastAsia"/>
          <w:sz w:val="24"/>
          <w:szCs w:val="24"/>
        </w:rPr>
        <w:t xml:space="preserve"> 5.1</w:t>
      </w:r>
      <w:r>
        <w:rPr>
          <w:rFonts w:hint="eastAsia"/>
          <w:sz w:val="24"/>
          <w:szCs w:val="24"/>
        </w:rPr>
        <w:t>表所示。</w:t>
      </w:r>
    </w:p>
    <w:p w14:paraId="765EC927" w14:textId="77777777" w:rsidR="00CC28D7" w:rsidRDefault="00CC28D7" w:rsidP="00A6027C">
      <w:pPr>
        <w:ind w:firstLine="480"/>
        <w:rPr>
          <w:sz w:val="24"/>
          <w:szCs w:val="28"/>
        </w:rPr>
      </w:pPr>
    </w:p>
    <w:p w14:paraId="7BBAD030" w14:textId="26C533BE" w:rsidR="006718C1" w:rsidRPr="00CC28D7" w:rsidRDefault="006718C1" w:rsidP="006718C1">
      <w:pPr>
        <w:ind w:firstLine="480"/>
        <w:jc w:val="center"/>
        <w:rPr>
          <w:sz w:val="24"/>
          <w:szCs w:val="28"/>
        </w:rPr>
      </w:pPr>
      <w:r w:rsidRPr="00CC28D7">
        <w:rPr>
          <w:rFonts w:hint="eastAsia"/>
          <w:sz w:val="24"/>
          <w:szCs w:val="28"/>
        </w:rPr>
        <w:t>表</w:t>
      </w:r>
      <w:r w:rsidRPr="00CC28D7">
        <w:rPr>
          <w:rFonts w:hint="eastAsia"/>
          <w:sz w:val="24"/>
          <w:szCs w:val="28"/>
        </w:rPr>
        <w:t>5</w:t>
      </w:r>
      <w:r w:rsidRPr="00CC28D7">
        <w:rPr>
          <w:sz w:val="24"/>
          <w:szCs w:val="28"/>
        </w:rPr>
        <w:t xml:space="preserve">.1 </w:t>
      </w:r>
      <w:r w:rsidRPr="00CC28D7">
        <w:rPr>
          <w:rFonts w:hint="eastAsia"/>
          <w:sz w:val="24"/>
          <w:szCs w:val="28"/>
        </w:rPr>
        <w:t>保留的变量</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8"/>
        <w:gridCol w:w="3118"/>
        <w:gridCol w:w="3120"/>
      </w:tblGrid>
      <w:tr w:rsidR="00F70B39" w:rsidRPr="00F70B39" w14:paraId="04959B84" w14:textId="77777777" w:rsidTr="00475F77">
        <w:tc>
          <w:tcPr>
            <w:tcW w:w="1666" w:type="pct"/>
            <w:tcBorders>
              <w:top w:val="single" w:sz="12" w:space="0" w:color="auto"/>
            </w:tcBorders>
          </w:tcPr>
          <w:p w14:paraId="2090ABF4" w14:textId="77777777" w:rsidR="00F70B39" w:rsidRPr="002A1EF7" w:rsidRDefault="00F70B39" w:rsidP="00D64572">
            <w:pPr>
              <w:ind w:firstLine="480"/>
              <w:jc w:val="center"/>
              <w:rPr>
                <w:sz w:val="24"/>
                <w:szCs w:val="24"/>
              </w:rPr>
            </w:pPr>
            <w:r w:rsidRPr="002A1EF7">
              <w:rPr>
                <w:sz w:val="24"/>
                <w:szCs w:val="24"/>
              </w:rPr>
              <w:t>HM_volume0</w:t>
            </w:r>
          </w:p>
        </w:tc>
        <w:tc>
          <w:tcPr>
            <w:tcW w:w="1666" w:type="pct"/>
            <w:tcBorders>
              <w:top w:val="single" w:sz="12" w:space="0" w:color="auto"/>
            </w:tcBorders>
          </w:tcPr>
          <w:p w14:paraId="69216B48" w14:textId="77777777" w:rsidR="00F70B39" w:rsidRPr="002A1EF7" w:rsidRDefault="00F70B39" w:rsidP="00D64572">
            <w:pPr>
              <w:ind w:firstLine="480"/>
              <w:jc w:val="center"/>
              <w:rPr>
                <w:sz w:val="24"/>
                <w:szCs w:val="24"/>
              </w:rPr>
            </w:pPr>
            <w:proofErr w:type="spellStart"/>
            <w:r w:rsidRPr="002A1EF7">
              <w:rPr>
                <w:sz w:val="24"/>
                <w:szCs w:val="24"/>
              </w:rPr>
              <w:t>original_shape_Sphericity</w:t>
            </w:r>
            <w:proofErr w:type="spellEnd"/>
          </w:p>
        </w:tc>
        <w:tc>
          <w:tcPr>
            <w:tcW w:w="1667" w:type="pct"/>
            <w:tcBorders>
              <w:top w:val="single" w:sz="12" w:space="0" w:color="auto"/>
            </w:tcBorders>
          </w:tcPr>
          <w:p w14:paraId="421D9979" w14:textId="77777777" w:rsidR="00F70B39" w:rsidRPr="002A1EF7" w:rsidRDefault="00F70B39" w:rsidP="00D64572">
            <w:pPr>
              <w:ind w:firstLine="480"/>
              <w:jc w:val="center"/>
              <w:rPr>
                <w:sz w:val="24"/>
                <w:szCs w:val="24"/>
              </w:rPr>
            </w:pPr>
            <w:r w:rsidRPr="002A1EF7">
              <w:rPr>
                <w:rFonts w:hint="eastAsia"/>
                <w:sz w:val="24"/>
                <w:szCs w:val="24"/>
              </w:rPr>
              <w:t>高血压病史</w:t>
            </w:r>
          </w:p>
        </w:tc>
      </w:tr>
      <w:tr w:rsidR="00F70B39" w:rsidRPr="00F70B39" w14:paraId="5F09E716" w14:textId="77777777" w:rsidTr="00475F77">
        <w:tc>
          <w:tcPr>
            <w:tcW w:w="1666" w:type="pct"/>
          </w:tcPr>
          <w:p w14:paraId="7A7BC149" w14:textId="77777777" w:rsidR="00F70B39" w:rsidRPr="002A1EF7" w:rsidRDefault="00F70B39" w:rsidP="00D64572">
            <w:pPr>
              <w:ind w:firstLine="480"/>
              <w:jc w:val="center"/>
              <w:rPr>
                <w:sz w:val="24"/>
                <w:szCs w:val="24"/>
              </w:rPr>
            </w:pPr>
            <w:r w:rsidRPr="002A1EF7">
              <w:rPr>
                <w:sz w:val="24"/>
                <w:szCs w:val="24"/>
              </w:rPr>
              <w:t xml:space="preserve">HM_MCA </w:t>
            </w:r>
            <w:proofErr w:type="spellStart"/>
            <w:r w:rsidRPr="002A1EF7">
              <w:rPr>
                <w:sz w:val="24"/>
                <w:szCs w:val="24"/>
              </w:rPr>
              <w:t>R_Ratio</w:t>
            </w:r>
            <w:proofErr w:type="spellEnd"/>
          </w:p>
        </w:tc>
        <w:tc>
          <w:tcPr>
            <w:tcW w:w="1666" w:type="pct"/>
          </w:tcPr>
          <w:p w14:paraId="78B2FF68" w14:textId="77777777" w:rsidR="00F70B39" w:rsidRPr="002A1EF7" w:rsidRDefault="00F70B39" w:rsidP="00D64572">
            <w:pPr>
              <w:ind w:firstLine="480"/>
              <w:jc w:val="center"/>
              <w:rPr>
                <w:sz w:val="24"/>
                <w:szCs w:val="24"/>
              </w:rPr>
            </w:pPr>
            <w:proofErr w:type="spellStart"/>
            <w:r w:rsidRPr="002A1EF7">
              <w:rPr>
                <w:sz w:val="24"/>
                <w:szCs w:val="24"/>
              </w:rPr>
              <w:t>Original_shape_SurfacevolumeRatio</w:t>
            </w:r>
            <w:proofErr w:type="spellEnd"/>
          </w:p>
        </w:tc>
        <w:tc>
          <w:tcPr>
            <w:tcW w:w="1667" w:type="pct"/>
          </w:tcPr>
          <w:p w14:paraId="05FD3C96" w14:textId="77777777" w:rsidR="00F70B39" w:rsidRPr="002A1EF7" w:rsidRDefault="00F70B39" w:rsidP="00D64572">
            <w:pPr>
              <w:ind w:firstLine="480"/>
              <w:jc w:val="center"/>
              <w:rPr>
                <w:sz w:val="24"/>
                <w:szCs w:val="24"/>
              </w:rPr>
            </w:pPr>
            <w:r w:rsidRPr="002A1EF7">
              <w:rPr>
                <w:rFonts w:hint="eastAsia"/>
                <w:sz w:val="24"/>
                <w:szCs w:val="24"/>
              </w:rPr>
              <w:t>糖尿病史</w:t>
            </w:r>
          </w:p>
        </w:tc>
      </w:tr>
      <w:tr w:rsidR="00F70B39" w:rsidRPr="00F70B39" w14:paraId="2FB8292E" w14:textId="77777777" w:rsidTr="00475F77">
        <w:tc>
          <w:tcPr>
            <w:tcW w:w="1666" w:type="pct"/>
          </w:tcPr>
          <w:p w14:paraId="19F3115C" w14:textId="77777777" w:rsidR="00F70B39" w:rsidRPr="002A1EF7" w:rsidRDefault="00F70B39" w:rsidP="00D64572">
            <w:pPr>
              <w:ind w:firstLine="480"/>
              <w:jc w:val="center"/>
              <w:rPr>
                <w:sz w:val="24"/>
                <w:szCs w:val="24"/>
              </w:rPr>
            </w:pPr>
            <w:r w:rsidRPr="002A1EF7">
              <w:rPr>
                <w:sz w:val="24"/>
                <w:szCs w:val="24"/>
              </w:rPr>
              <w:t xml:space="preserve">HM_PCA </w:t>
            </w:r>
            <w:proofErr w:type="spellStart"/>
            <w:r w:rsidRPr="002A1EF7">
              <w:rPr>
                <w:sz w:val="24"/>
                <w:szCs w:val="24"/>
              </w:rPr>
              <w:t>R_Ratio</w:t>
            </w:r>
            <w:proofErr w:type="spellEnd"/>
          </w:p>
        </w:tc>
        <w:tc>
          <w:tcPr>
            <w:tcW w:w="1666" w:type="pct"/>
          </w:tcPr>
          <w:p w14:paraId="1CEDAC26" w14:textId="77777777" w:rsidR="00F70B39" w:rsidRPr="002A1EF7" w:rsidRDefault="00F70B39" w:rsidP="00D64572">
            <w:pPr>
              <w:ind w:firstLine="480"/>
              <w:jc w:val="center"/>
              <w:rPr>
                <w:sz w:val="24"/>
                <w:szCs w:val="24"/>
              </w:rPr>
            </w:pPr>
            <w:r w:rsidRPr="002A1EF7">
              <w:rPr>
                <w:sz w:val="24"/>
                <w:szCs w:val="24"/>
              </w:rPr>
              <w:t>NccT_original_firstorder_10Percentile</w:t>
            </w:r>
          </w:p>
        </w:tc>
        <w:tc>
          <w:tcPr>
            <w:tcW w:w="1667" w:type="pct"/>
          </w:tcPr>
          <w:p w14:paraId="64F1EA58" w14:textId="77777777" w:rsidR="00F70B39" w:rsidRPr="002A1EF7" w:rsidRDefault="00F70B39" w:rsidP="00D64572">
            <w:pPr>
              <w:ind w:firstLine="480"/>
              <w:jc w:val="center"/>
              <w:rPr>
                <w:sz w:val="24"/>
                <w:szCs w:val="24"/>
              </w:rPr>
            </w:pPr>
            <w:r w:rsidRPr="002A1EF7">
              <w:rPr>
                <w:rFonts w:hint="eastAsia"/>
                <w:sz w:val="24"/>
                <w:szCs w:val="24"/>
              </w:rPr>
              <w:t>冠心病史</w:t>
            </w:r>
          </w:p>
        </w:tc>
      </w:tr>
      <w:tr w:rsidR="00F70B39" w:rsidRPr="00F70B39" w14:paraId="12000458" w14:textId="77777777" w:rsidTr="00475F77">
        <w:tc>
          <w:tcPr>
            <w:tcW w:w="1666" w:type="pct"/>
          </w:tcPr>
          <w:p w14:paraId="4710A32D" w14:textId="77777777" w:rsidR="00F70B39" w:rsidRPr="002A1EF7" w:rsidRDefault="00F70B39" w:rsidP="00D64572">
            <w:pPr>
              <w:ind w:firstLine="480"/>
              <w:jc w:val="center"/>
              <w:rPr>
                <w:sz w:val="24"/>
                <w:szCs w:val="24"/>
              </w:rPr>
            </w:pPr>
            <w:proofErr w:type="spellStart"/>
            <w:r w:rsidRPr="002A1EF7">
              <w:rPr>
                <w:sz w:val="24"/>
                <w:szCs w:val="24"/>
              </w:rPr>
              <w:t>HM_PCA_L_Ratio</w:t>
            </w:r>
            <w:proofErr w:type="spellEnd"/>
          </w:p>
        </w:tc>
        <w:tc>
          <w:tcPr>
            <w:tcW w:w="1666" w:type="pct"/>
          </w:tcPr>
          <w:p w14:paraId="6450CA8A" w14:textId="77777777" w:rsidR="00F70B39" w:rsidRPr="002A1EF7" w:rsidRDefault="00F70B39" w:rsidP="00D64572">
            <w:pPr>
              <w:ind w:firstLine="480"/>
              <w:jc w:val="center"/>
              <w:rPr>
                <w:sz w:val="24"/>
                <w:szCs w:val="24"/>
              </w:rPr>
            </w:pPr>
            <w:proofErr w:type="spellStart"/>
            <w:r w:rsidRPr="002A1EF7">
              <w:rPr>
                <w:sz w:val="24"/>
                <w:szCs w:val="24"/>
              </w:rPr>
              <w:t>NCCT_original_firstorder</w:t>
            </w:r>
            <w:r w:rsidRPr="002A1EF7">
              <w:rPr>
                <w:sz w:val="24"/>
                <w:szCs w:val="24"/>
              </w:rPr>
              <w:lastRenderedPageBreak/>
              <w:t>_InterquartileRange</w:t>
            </w:r>
            <w:proofErr w:type="spellEnd"/>
          </w:p>
        </w:tc>
        <w:tc>
          <w:tcPr>
            <w:tcW w:w="1667" w:type="pct"/>
          </w:tcPr>
          <w:p w14:paraId="0A76FE22" w14:textId="77777777" w:rsidR="00F70B39" w:rsidRPr="002A1EF7" w:rsidRDefault="00F70B39" w:rsidP="00D64572">
            <w:pPr>
              <w:ind w:firstLine="480"/>
              <w:jc w:val="center"/>
              <w:rPr>
                <w:sz w:val="24"/>
                <w:szCs w:val="24"/>
              </w:rPr>
            </w:pPr>
            <w:r w:rsidRPr="002A1EF7">
              <w:rPr>
                <w:rFonts w:hint="eastAsia"/>
                <w:sz w:val="24"/>
                <w:szCs w:val="24"/>
              </w:rPr>
              <w:lastRenderedPageBreak/>
              <w:t>止血治疗</w:t>
            </w:r>
          </w:p>
        </w:tc>
      </w:tr>
      <w:tr w:rsidR="00F70B39" w:rsidRPr="00F70B39" w14:paraId="34F7BA5C" w14:textId="77777777" w:rsidTr="00475F77">
        <w:tc>
          <w:tcPr>
            <w:tcW w:w="1666" w:type="pct"/>
          </w:tcPr>
          <w:p w14:paraId="25B35AF8" w14:textId="77777777" w:rsidR="00F70B39" w:rsidRPr="002A1EF7" w:rsidRDefault="00F70B39" w:rsidP="00D64572">
            <w:pPr>
              <w:ind w:firstLine="480"/>
              <w:jc w:val="center"/>
              <w:rPr>
                <w:sz w:val="24"/>
                <w:szCs w:val="24"/>
              </w:rPr>
            </w:pPr>
            <w:r w:rsidRPr="002A1EF7">
              <w:rPr>
                <w:sz w:val="24"/>
                <w:szCs w:val="24"/>
              </w:rPr>
              <w:t>ED volume</w:t>
            </w:r>
          </w:p>
        </w:tc>
        <w:tc>
          <w:tcPr>
            <w:tcW w:w="1666" w:type="pct"/>
          </w:tcPr>
          <w:p w14:paraId="6CB59C01" w14:textId="77777777" w:rsidR="00F70B39" w:rsidRPr="002A1EF7" w:rsidRDefault="00F70B39" w:rsidP="00D64572">
            <w:pPr>
              <w:ind w:firstLine="480"/>
              <w:jc w:val="center"/>
              <w:rPr>
                <w:sz w:val="24"/>
                <w:szCs w:val="24"/>
              </w:rPr>
            </w:pPr>
            <w:proofErr w:type="spellStart"/>
            <w:r w:rsidRPr="002A1EF7">
              <w:rPr>
                <w:sz w:val="24"/>
                <w:szCs w:val="24"/>
              </w:rPr>
              <w:t>NCCT_original_firstorder_MeanAbsoluteDeviation</w:t>
            </w:r>
            <w:proofErr w:type="spellEnd"/>
          </w:p>
        </w:tc>
        <w:tc>
          <w:tcPr>
            <w:tcW w:w="1667" w:type="pct"/>
          </w:tcPr>
          <w:p w14:paraId="0E2ED03F" w14:textId="77777777" w:rsidR="00F70B39" w:rsidRPr="002A1EF7" w:rsidRDefault="00F70B39" w:rsidP="00D64572">
            <w:pPr>
              <w:ind w:firstLine="480"/>
              <w:jc w:val="center"/>
              <w:rPr>
                <w:sz w:val="24"/>
                <w:szCs w:val="24"/>
              </w:rPr>
            </w:pPr>
            <w:r w:rsidRPr="002A1EF7">
              <w:rPr>
                <w:rFonts w:hint="eastAsia"/>
                <w:sz w:val="24"/>
                <w:szCs w:val="24"/>
              </w:rPr>
              <w:t>降颅压治疗</w:t>
            </w:r>
          </w:p>
        </w:tc>
      </w:tr>
      <w:tr w:rsidR="00F70B39" w:rsidRPr="00F70B39" w14:paraId="0C834726" w14:textId="77777777" w:rsidTr="00475F77">
        <w:tc>
          <w:tcPr>
            <w:tcW w:w="1666" w:type="pct"/>
          </w:tcPr>
          <w:p w14:paraId="1EB51B1D" w14:textId="77777777" w:rsidR="00F70B39" w:rsidRPr="002A1EF7" w:rsidRDefault="00F70B39" w:rsidP="00D64572">
            <w:pPr>
              <w:ind w:firstLine="480"/>
              <w:jc w:val="center"/>
              <w:rPr>
                <w:sz w:val="24"/>
                <w:szCs w:val="24"/>
              </w:rPr>
            </w:pPr>
            <w:proofErr w:type="spellStart"/>
            <w:r w:rsidRPr="002A1EF7">
              <w:rPr>
                <w:sz w:val="24"/>
                <w:szCs w:val="24"/>
              </w:rPr>
              <w:t>ED_MCA_R_Ratio</w:t>
            </w:r>
            <w:proofErr w:type="spellEnd"/>
          </w:p>
        </w:tc>
        <w:tc>
          <w:tcPr>
            <w:tcW w:w="1666" w:type="pct"/>
          </w:tcPr>
          <w:p w14:paraId="24DDEA26" w14:textId="77777777" w:rsidR="00F70B39" w:rsidRPr="002A1EF7" w:rsidRDefault="00F70B39" w:rsidP="00D64572">
            <w:pPr>
              <w:ind w:firstLine="480"/>
              <w:jc w:val="center"/>
              <w:rPr>
                <w:sz w:val="24"/>
                <w:szCs w:val="24"/>
              </w:rPr>
            </w:pPr>
            <w:proofErr w:type="spellStart"/>
            <w:r w:rsidRPr="002A1EF7">
              <w:rPr>
                <w:sz w:val="24"/>
                <w:szCs w:val="24"/>
              </w:rPr>
              <w:t>NCCT_original_firstorder_Mean</w:t>
            </w:r>
            <w:proofErr w:type="spellEnd"/>
          </w:p>
        </w:tc>
        <w:tc>
          <w:tcPr>
            <w:tcW w:w="1667" w:type="pct"/>
          </w:tcPr>
          <w:p w14:paraId="706C79A3" w14:textId="77777777" w:rsidR="00F70B39" w:rsidRPr="002A1EF7" w:rsidRDefault="00F70B39" w:rsidP="00D64572">
            <w:pPr>
              <w:ind w:firstLine="480"/>
              <w:jc w:val="center"/>
              <w:rPr>
                <w:sz w:val="24"/>
                <w:szCs w:val="24"/>
              </w:rPr>
            </w:pPr>
            <w:r w:rsidRPr="002A1EF7">
              <w:rPr>
                <w:rFonts w:hint="eastAsia"/>
                <w:sz w:val="24"/>
                <w:szCs w:val="24"/>
              </w:rPr>
              <w:t>降压治疗</w:t>
            </w:r>
          </w:p>
        </w:tc>
      </w:tr>
      <w:tr w:rsidR="00F70B39" w:rsidRPr="00F70B39" w14:paraId="55AACAF1" w14:textId="77777777" w:rsidTr="00475F77">
        <w:tc>
          <w:tcPr>
            <w:tcW w:w="1666" w:type="pct"/>
          </w:tcPr>
          <w:p w14:paraId="234D23B2" w14:textId="77777777" w:rsidR="00F70B39" w:rsidRPr="002A1EF7" w:rsidRDefault="00F70B39" w:rsidP="00D64572">
            <w:pPr>
              <w:ind w:firstLine="480"/>
              <w:jc w:val="center"/>
              <w:rPr>
                <w:sz w:val="24"/>
                <w:szCs w:val="24"/>
              </w:rPr>
            </w:pPr>
            <w:proofErr w:type="spellStart"/>
            <w:r w:rsidRPr="002A1EF7">
              <w:rPr>
                <w:sz w:val="24"/>
                <w:szCs w:val="24"/>
              </w:rPr>
              <w:t>ED_MCA_L_Ratio</w:t>
            </w:r>
            <w:proofErr w:type="spellEnd"/>
          </w:p>
        </w:tc>
        <w:tc>
          <w:tcPr>
            <w:tcW w:w="1666" w:type="pct"/>
          </w:tcPr>
          <w:p w14:paraId="615F218E" w14:textId="77777777" w:rsidR="00F70B39" w:rsidRPr="002A1EF7" w:rsidRDefault="00F70B39" w:rsidP="00D64572">
            <w:pPr>
              <w:ind w:firstLine="480"/>
              <w:jc w:val="center"/>
              <w:rPr>
                <w:sz w:val="24"/>
                <w:szCs w:val="24"/>
              </w:rPr>
            </w:pPr>
            <w:proofErr w:type="spellStart"/>
            <w:r w:rsidRPr="002A1EF7">
              <w:rPr>
                <w:sz w:val="24"/>
                <w:szCs w:val="24"/>
              </w:rPr>
              <w:t>NCCT_original_firstorder_Median</w:t>
            </w:r>
            <w:proofErr w:type="spellEnd"/>
          </w:p>
        </w:tc>
        <w:tc>
          <w:tcPr>
            <w:tcW w:w="1667" w:type="pct"/>
          </w:tcPr>
          <w:p w14:paraId="19971FC7" w14:textId="77777777" w:rsidR="00F70B39" w:rsidRPr="002A1EF7" w:rsidRDefault="00F70B39" w:rsidP="00D64572">
            <w:pPr>
              <w:ind w:firstLine="480"/>
              <w:jc w:val="center"/>
              <w:rPr>
                <w:sz w:val="24"/>
                <w:szCs w:val="24"/>
              </w:rPr>
            </w:pPr>
            <w:r w:rsidRPr="002A1EF7">
              <w:rPr>
                <w:rFonts w:hint="eastAsia"/>
                <w:sz w:val="24"/>
                <w:szCs w:val="24"/>
              </w:rPr>
              <w:t>年龄</w:t>
            </w:r>
          </w:p>
        </w:tc>
      </w:tr>
      <w:tr w:rsidR="00F70B39" w:rsidRPr="00F70B39" w14:paraId="7AE1E03A" w14:textId="77777777" w:rsidTr="00475F77">
        <w:tc>
          <w:tcPr>
            <w:tcW w:w="1666" w:type="pct"/>
          </w:tcPr>
          <w:p w14:paraId="14385B7E" w14:textId="77777777" w:rsidR="00F70B39" w:rsidRPr="002A1EF7" w:rsidRDefault="00F70B39" w:rsidP="00D64572">
            <w:pPr>
              <w:ind w:firstLine="480"/>
              <w:jc w:val="center"/>
              <w:rPr>
                <w:sz w:val="24"/>
                <w:szCs w:val="24"/>
              </w:rPr>
            </w:pPr>
            <w:proofErr w:type="spellStart"/>
            <w:r w:rsidRPr="002A1EF7">
              <w:rPr>
                <w:sz w:val="24"/>
                <w:szCs w:val="24"/>
              </w:rPr>
              <w:t>original_shape_Elongation</w:t>
            </w:r>
            <w:proofErr w:type="spellEnd"/>
          </w:p>
        </w:tc>
        <w:tc>
          <w:tcPr>
            <w:tcW w:w="1666" w:type="pct"/>
          </w:tcPr>
          <w:p w14:paraId="511A9F61" w14:textId="77777777" w:rsidR="00F70B39" w:rsidRPr="002A1EF7" w:rsidRDefault="00F70B39" w:rsidP="00D64572">
            <w:pPr>
              <w:ind w:firstLine="480"/>
              <w:jc w:val="center"/>
              <w:rPr>
                <w:sz w:val="24"/>
                <w:szCs w:val="24"/>
              </w:rPr>
            </w:pPr>
            <w:proofErr w:type="spellStart"/>
            <w:r w:rsidRPr="002A1EF7">
              <w:rPr>
                <w:sz w:val="24"/>
                <w:szCs w:val="24"/>
              </w:rPr>
              <w:t>NccT_original_firstorder_Minimum</w:t>
            </w:r>
            <w:proofErr w:type="spellEnd"/>
          </w:p>
        </w:tc>
        <w:tc>
          <w:tcPr>
            <w:tcW w:w="1667" w:type="pct"/>
          </w:tcPr>
          <w:p w14:paraId="05612555" w14:textId="77777777" w:rsidR="00F70B39" w:rsidRPr="002A1EF7" w:rsidRDefault="00F70B39" w:rsidP="00D64572">
            <w:pPr>
              <w:ind w:firstLine="480"/>
              <w:jc w:val="center"/>
              <w:rPr>
                <w:sz w:val="24"/>
                <w:szCs w:val="24"/>
              </w:rPr>
            </w:pPr>
            <w:r w:rsidRPr="002A1EF7">
              <w:rPr>
                <w:rFonts w:hint="eastAsia"/>
                <w:sz w:val="24"/>
                <w:szCs w:val="24"/>
              </w:rPr>
              <w:t>性别</w:t>
            </w:r>
          </w:p>
        </w:tc>
      </w:tr>
      <w:tr w:rsidR="00F70B39" w:rsidRPr="00F70B39" w14:paraId="4022B259" w14:textId="77777777" w:rsidTr="00475F77">
        <w:tc>
          <w:tcPr>
            <w:tcW w:w="1666" w:type="pct"/>
          </w:tcPr>
          <w:p w14:paraId="466413AC" w14:textId="77777777" w:rsidR="00F70B39" w:rsidRPr="002A1EF7" w:rsidRDefault="00F70B39" w:rsidP="00D64572">
            <w:pPr>
              <w:ind w:firstLine="480"/>
              <w:jc w:val="center"/>
              <w:rPr>
                <w:sz w:val="24"/>
                <w:szCs w:val="24"/>
              </w:rPr>
            </w:pPr>
            <w:proofErr w:type="spellStart"/>
            <w:r w:rsidRPr="002A1EF7">
              <w:rPr>
                <w:sz w:val="24"/>
                <w:szCs w:val="24"/>
              </w:rPr>
              <w:t>original_shape_Flatness</w:t>
            </w:r>
            <w:proofErr w:type="spellEnd"/>
          </w:p>
        </w:tc>
        <w:tc>
          <w:tcPr>
            <w:tcW w:w="1666" w:type="pct"/>
          </w:tcPr>
          <w:p w14:paraId="0853780B" w14:textId="77777777" w:rsidR="00F70B39" w:rsidRPr="002A1EF7" w:rsidRDefault="00F70B39" w:rsidP="00D64572">
            <w:pPr>
              <w:ind w:firstLine="480"/>
              <w:jc w:val="center"/>
              <w:rPr>
                <w:sz w:val="24"/>
                <w:szCs w:val="24"/>
              </w:rPr>
            </w:pPr>
            <w:proofErr w:type="spellStart"/>
            <w:r w:rsidRPr="002A1EF7">
              <w:rPr>
                <w:sz w:val="24"/>
                <w:szCs w:val="24"/>
              </w:rPr>
              <w:t>NcCT_original_firstorder_Range</w:t>
            </w:r>
            <w:proofErr w:type="spellEnd"/>
          </w:p>
        </w:tc>
        <w:tc>
          <w:tcPr>
            <w:tcW w:w="1667" w:type="pct"/>
          </w:tcPr>
          <w:p w14:paraId="0530E736" w14:textId="77777777" w:rsidR="00F70B39" w:rsidRPr="002A1EF7" w:rsidRDefault="00F70B39" w:rsidP="00D64572">
            <w:pPr>
              <w:ind w:firstLine="480"/>
              <w:jc w:val="center"/>
              <w:rPr>
                <w:sz w:val="24"/>
                <w:szCs w:val="24"/>
              </w:rPr>
            </w:pPr>
            <w:r w:rsidRPr="002A1EF7">
              <w:rPr>
                <w:rFonts w:hint="eastAsia"/>
                <w:sz w:val="24"/>
                <w:szCs w:val="24"/>
              </w:rPr>
              <w:t>脑出血前</w:t>
            </w:r>
            <w:proofErr w:type="spellStart"/>
            <w:r w:rsidRPr="002A1EF7">
              <w:rPr>
                <w:rFonts w:hint="eastAsia"/>
                <w:sz w:val="24"/>
                <w:szCs w:val="24"/>
              </w:rPr>
              <w:t>mRS</w:t>
            </w:r>
            <w:proofErr w:type="spellEnd"/>
            <w:r w:rsidRPr="002A1EF7">
              <w:rPr>
                <w:rFonts w:hint="eastAsia"/>
                <w:sz w:val="24"/>
                <w:szCs w:val="24"/>
              </w:rPr>
              <w:t>评分</w:t>
            </w:r>
          </w:p>
        </w:tc>
      </w:tr>
      <w:tr w:rsidR="00F70B39" w:rsidRPr="00F70B39" w14:paraId="37848FD8" w14:textId="77777777" w:rsidTr="00475F77">
        <w:tc>
          <w:tcPr>
            <w:tcW w:w="1666" w:type="pct"/>
          </w:tcPr>
          <w:p w14:paraId="0E20CEDC" w14:textId="77777777" w:rsidR="00F70B39" w:rsidRPr="002A1EF7" w:rsidRDefault="00F70B39" w:rsidP="00D64572">
            <w:pPr>
              <w:ind w:firstLine="480"/>
              <w:jc w:val="center"/>
              <w:rPr>
                <w:sz w:val="24"/>
                <w:szCs w:val="24"/>
              </w:rPr>
            </w:pPr>
            <w:r w:rsidRPr="002A1EF7">
              <w:rPr>
                <w:sz w:val="24"/>
                <w:szCs w:val="24"/>
              </w:rPr>
              <w:t>original_shape_Maximum2DDiameterColumn</w:t>
            </w:r>
          </w:p>
        </w:tc>
        <w:tc>
          <w:tcPr>
            <w:tcW w:w="1666" w:type="pct"/>
          </w:tcPr>
          <w:p w14:paraId="1BAC8F30" w14:textId="77777777" w:rsidR="00F70B39" w:rsidRPr="002A1EF7" w:rsidRDefault="00F70B39" w:rsidP="00D64572">
            <w:pPr>
              <w:ind w:firstLine="480"/>
              <w:jc w:val="center"/>
              <w:rPr>
                <w:sz w:val="24"/>
                <w:szCs w:val="24"/>
              </w:rPr>
            </w:pPr>
            <w:proofErr w:type="spellStart"/>
            <w:r w:rsidRPr="002A1EF7">
              <w:rPr>
                <w:sz w:val="24"/>
                <w:szCs w:val="24"/>
              </w:rPr>
              <w:t>NCCT_original_firstorder_RobustmeanAbsoluteDeviation</w:t>
            </w:r>
            <w:proofErr w:type="spellEnd"/>
          </w:p>
        </w:tc>
        <w:tc>
          <w:tcPr>
            <w:tcW w:w="1667" w:type="pct"/>
          </w:tcPr>
          <w:p w14:paraId="45FDDFEE" w14:textId="77777777" w:rsidR="00F70B39" w:rsidRPr="002A1EF7" w:rsidRDefault="00F70B39" w:rsidP="00D64572">
            <w:pPr>
              <w:ind w:firstLine="480"/>
              <w:jc w:val="center"/>
              <w:rPr>
                <w:sz w:val="24"/>
                <w:szCs w:val="24"/>
              </w:rPr>
            </w:pPr>
            <w:r w:rsidRPr="002A1EF7">
              <w:rPr>
                <w:rFonts w:hint="eastAsia"/>
                <w:sz w:val="24"/>
                <w:szCs w:val="24"/>
              </w:rPr>
              <w:t>发病</w:t>
            </w:r>
            <w:proofErr w:type="gramStart"/>
            <w:r w:rsidRPr="002A1EF7">
              <w:rPr>
                <w:rFonts w:hint="eastAsia"/>
                <w:sz w:val="24"/>
                <w:szCs w:val="24"/>
              </w:rPr>
              <w:t>到首次</w:t>
            </w:r>
            <w:proofErr w:type="gramEnd"/>
            <w:r w:rsidRPr="002A1EF7">
              <w:rPr>
                <w:rFonts w:hint="eastAsia"/>
                <w:sz w:val="24"/>
                <w:szCs w:val="24"/>
              </w:rPr>
              <w:t>影像检查时间间隔</w:t>
            </w:r>
          </w:p>
        </w:tc>
      </w:tr>
      <w:tr w:rsidR="00F70B39" w:rsidRPr="00F70B39" w14:paraId="01B98780" w14:textId="77777777" w:rsidTr="00475F77">
        <w:tc>
          <w:tcPr>
            <w:tcW w:w="1666" w:type="pct"/>
          </w:tcPr>
          <w:p w14:paraId="738F17E6" w14:textId="77777777" w:rsidR="00F70B39" w:rsidRPr="002A1EF7" w:rsidRDefault="00F70B39" w:rsidP="00D64572">
            <w:pPr>
              <w:ind w:firstLine="480"/>
              <w:jc w:val="center"/>
              <w:rPr>
                <w:sz w:val="24"/>
                <w:szCs w:val="24"/>
              </w:rPr>
            </w:pPr>
            <w:r w:rsidRPr="002A1EF7">
              <w:rPr>
                <w:sz w:val="24"/>
                <w:szCs w:val="24"/>
              </w:rPr>
              <w:t>original_shape_Maximum2DDiameterRow</w:t>
            </w:r>
          </w:p>
        </w:tc>
        <w:tc>
          <w:tcPr>
            <w:tcW w:w="1666" w:type="pct"/>
          </w:tcPr>
          <w:p w14:paraId="5394C8DE" w14:textId="77777777" w:rsidR="00F70B39" w:rsidRPr="002A1EF7" w:rsidRDefault="00F70B39" w:rsidP="00D64572">
            <w:pPr>
              <w:ind w:firstLine="480"/>
              <w:jc w:val="center"/>
              <w:rPr>
                <w:sz w:val="24"/>
                <w:szCs w:val="24"/>
              </w:rPr>
            </w:pPr>
            <w:proofErr w:type="spellStart"/>
            <w:r w:rsidRPr="002A1EF7">
              <w:rPr>
                <w:sz w:val="24"/>
                <w:szCs w:val="24"/>
              </w:rPr>
              <w:t>NCCT_original_firstorder_RootmeanSquared</w:t>
            </w:r>
            <w:proofErr w:type="spellEnd"/>
          </w:p>
        </w:tc>
        <w:tc>
          <w:tcPr>
            <w:tcW w:w="1667" w:type="pct"/>
          </w:tcPr>
          <w:p w14:paraId="0DEABF4C" w14:textId="77777777" w:rsidR="00F70B39" w:rsidRPr="002A1EF7" w:rsidRDefault="00F70B39" w:rsidP="00D64572">
            <w:pPr>
              <w:ind w:firstLine="480"/>
              <w:jc w:val="center"/>
              <w:rPr>
                <w:sz w:val="24"/>
                <w:szCs w:val="24"/>
              </w:rPr>
            </w:pPr>
            <w:r w:rsidRPr="002A1EF7">
              <w:rPr>
                <w:rFonts w:hint="eastAsia"/>
                <w:sz w:val="24"/>
                <w:szCs w:val="24"/>
              </w:rPr>
              <w:t>收缩压</w:t>
            </w:r>
          </w:p>
        </w:tc>
      </w:tr>
      <w:tr w:rsidR="00F70B39" w:rsidRPr="00F70B39" w14:paraId="2C88E402" w14:textId="77777777" w:rsidTr="002A1EF7">
        <w:trPr>
          <w:trHeight w:val="103"/>
        </w:trPr>
        <w:tc>
          <w:tcPr>
            <w:tcW w:w="1666" w:type="pct"/>
          </w:tcPr>
          <w:p w14:paraId="458FF884" w14:textId="77777777" w:rsidR="00F70B39" w:rsidRPr="002A1EF7" w:rsidRDefault="00F70B39" w:rsidP="00D64572">
            <w:pPr>
              <w:ind w:firstLine="480"/>
              <w:jc w:val="center"/>
              <w:rPr>
                <w:sz w:val="24"/>
                <w:szCs w:val="24"/>
              </w:rPr>
            </w:pPr>
            <w:r w:rsidRPr="002A1EF7">
              <w:rPr>
                <w:sz w:val="24"/>
                <w:szCs w:val="24"/>
              </w:rPr>
              <w:t>original_shape_Waximum2DDiameterSlice</w:t>
            </w:r>
          </w:p>
        </w:tc>
        <w:tc>
          <w:tcPr>
            <w:tcW w:w="1666" w:type="pct"/>
          </w:tcPr>
          <w:p w14:paraId="3F3DB094" w14:textId="77777777" w:rsidR="00F70B39" w:rsidRPr="002A1EF7" w:rsidRDefault="00F70B39" w:rsidP="00D64572">
            <w:pPr>
              <w:ind w:firstLine="480"/>
              <w:jc w:val="center"/>
              <w:rPr>
                <w:sz w:val="24"/>
                <w:szCs w:val="24"/>
              </w:rPr>
            </w:pPr>
            <w:proofErr w:type="spellStart"/>
            <w:r w:rsidRPr="002A1EF7">
              <w:rPr>
                <w:sz w:val="24"/>
                <w:szCs w:val="24"/>
              </w:rPr>
              <w:t>NCCT_original_firstorder_Skewness</w:t>
            </w:r>
            <w:proofErr w:type="spellEnd"/>
          </w:p>
        </w:tc>
        <w:tc>
          <w:tcPr>
            <w:tcW w:w="1667" w:type="pct"/>
          </w:tcPr>
          <w:p w14:paraId="3CABF954" w14:textId="77777777" w:rsidR="00F70B39" w:rsidRPr="002A1EF7" w:rsidRDefault="00F70B39" w:rsidP="00D64572">
            <w:pPr>
              <w:ind w:firstLine="480"/>
              <w:jc w:val="center"/>
              <w:rPr>
                <w:sz w:val="24"/>
                <w:szCs w:val="24"/>
              </w:rPr>
            </w:pPr>
            <w:r w:rsidRPr="002A1EF7">
              <w:rPr>
                <w:rFonts w:hint="eastAsia"/>
                <w:sz w:val="24"/>
                <w:szCs w:val="24"/>
              </w:rPr>
              <w:t>舒张压</w:t>
            </w:r>
          </w:p>
        </w:tc>
      </w:tr>
      <w:tr w:rsidR="00F70B39" w:rsidRPr="00F70B39" w14:paraId="79F00658" w14:textId="77777777" w:rsidTr="00475F77">
        <w:tc>
          <w:tcPr>
            <w:tcW w:w="1666" w:type="pct"/>
            <w:tcBorders>
              <w:bottom w:val="single" w:sz="12" w:space="0" w:color="auto"/>
            </w:tcBorders>
          </w:tcPr>
          <w:p w14:paraId="1A9FE810" w14:textId="77777777" w:rsidR="00F70B39" w:rsidRPr="002A1EF7" w:rsidRDefault="00F70B39" w:rsidP="00D64572">
            <w:pPr>
              <w:ind w:firstLine="480"/>
              <w:jc w:val="center"/>
              <w:rPr>
                <w:sz w:val="24"/>
                <w:szCs w:val="24"/>
              </w:rPr>
            </w:pPr>
            <w:proofErr w:type="spellStart"/>
            <w:r w:rsidRPr="002A1EF7">
              <w:rPr>
                <w:sz w:val="24"/>
                <w:szCs w:val="24"/>
              </w:rPr>
              <w:t>original_shape_MinorAxisLength</w:t>
            </w:r>
            <w:proofErr w:type="spellEnd"/>
          </w:p>
        </w:tc>
        <w:tc>
          <w:tcPr>
            <w:tcW w:w="1666" w:type="pct"/>
            <w:tcBorders>
              <w:bottom w:val="single" w:sz="12" w:space="0" w:color="auto"/>
            </w:tcBorders>
          </w:tcPr>
          <w:p w14:paraId="03965E4C" w14:textId="77777777" w:rsidR="00F70B39" w:rsidRPr="002A1EF7" w:rsidRDefault="00F70B39" w:rsidP="00D64572">
            <w:pPr>
              <w:ind w:firstLine="480"/>
              <w:jc w:val="center"/>
              <w:rPr>
                <w:sz w:val="24"/>
                <w:szCs w:val="24"/>
              </w:rPr>
            </w:pPr>
            <w:proofErr w:type="spellStart"/>
            <w:r w:rsidRPr="002A1EF7">
              <w:rPr>
                <w:sz w:val="24"/>
                <w:szCs w:val="24"/>
              </w:rPr>
              <w:t>NCCT_original_firstorder_Variance</w:t>
            </w:r>
            <w:proofErr w:type="spellEnd"/>
          </w:p>
        </w:tc>
        <w:tc>
          <w:tcPr>
            <w:tcW w:w="1667" w:type="pct"/>
            <w:tcBorders>
              <w:bottom w:val="single" w:sz="12" w:space="0" w:color="auto"/>
            </w:tcBorders>
          </w:tcPr>
          <w:p w14:paraId="3AAC2ABA" w14:textId="77777777" w:rsidR="00F70B39" w:rsidRPr="002A1EF7" w:rsidRDefault="00F70B39" w:rsidP="00D64572">
            <w:pPr>
              <w:ind w:firstLine="480"/>
              <w:jc w:val="center"/>
              <w:rPr>
                <w:sz w:val="24"/>
                <w:szCs w:val="24"/>
              </w:rPr>
            </w:pPr>
          </w:p>
        </w:tc>
      </w:tr>
    </w:tbl>
    <w:p w14:paraId="28C5E537" w14:textId="77777777" w:rsidR="006718C1" w:rsidRDefault="006718C1" w:rsidP="006718C1">
      <w:pPr>
        <w:ind w:firstLine="480"/>
        <w:rPr>
          <w:sz w:val="24"/>
          <w:szCs w:val="24"/>
        </w:rPr>
      </w:pPr>
    </w:p>
    <w:p w14:paraId="2E4068D7" w14:textId="4A6BD755" w:rsidR="00CC28D7" w:rsidRPr="00BF278E" w:rsidRDefault="00CC28D7" w:rsidP="00CC28D7">
      <w:pPr>
        <w:pStyle w:val="3"/>
        <w:ind w:left="240" w:firstLine="480"/>
        <w:rPr>
          <w:b w:val="0"/>
          <w:bCs w:val="0"/>
          <w:sz w:val="24"/>
          <w:szCs w:val="24"/>
        </w:rPr>
      </w:pPr>
      <w:r w:rsidRPr="00CC28D7">
        <w:rPr>
          <w:rFonts w:ascii="Times New Roman" w:hAnsi="Times New Roman"/>
          <w:b w:val="0"/>
          <w:bCs w:val="0"/>
          <w:sz w:val="24"/>
          <w:szCs w:val="24"/>
        </w:rPr>
        <w:t>5.2.3</w:t>
      </w:r>
      <w:r>
        <w:rPr>
          <w:rFonts w:hint="eastAsia"/>
          <w:b w:val="0"/>
          <w:bCs w:val="0"/>
          <w:sz w:val="24"/>
          <w:szCs w:val="24"/>
        </w:rPr>
        <w:t>对比分析与模型验证</w:t>
      </w:r>
    </w:p>
    <w:p w14:paraId="07562425" w14:textId="77777777" w:rsidR="006718C1" w:rsidRDefault="006718C1" w:rsidP="006718C1">
      <w:pPr>
        <w:widowControl/>
        <w:ind w:firstLine="480"/>
        <w:jc w:val="left"/>
        <w:rPr>
          <w:sz w:val="24"/>
          <w:szCs w:val="24"/>
        </w:rPr>
      </w:pPr>
      <w:r>
        <w:rPr>
          <w:sz w:val="24"/>
          <w:szCs w:val="24"/>
        </w:rPr>
        <w:tab/>
      </w:r>
      <w:r>
        <w:rPr>
          <w:rFonts w:hint="eastAsia"/>
          <w:sz w:val="24"/>
          <w:szCs w:val="24"/>
        </w:rPr>
        <w:t xml:space="preserve"> </w:t>
      </w:r>
      <w:r>
        <w:rPr>
          <w:rFonts w:hint="eastAsia"/>
          <w:sz w:val="24"/>
          <w:szCs w:val="24"/>
        </w:rPr>
        <w:t>本文对“表</w:t>
      </w:r>
      <w:r>
        <w:rPr>
          <w:rFonts w:hint="eastAsia"/>
          <w:sz w:val="24"/>
          <w:szCs w:val="24"/>
        </w:rPr>
        <w:t>1</w:t>
      </w:r>
      <w:r>
        <w:rPr>
          <w:rFonts w:hint="eastAsia"/>
          <w:sz w:val="24"/>
          <w:szCs w:val="24"/>
        </w:rPr>
        <w:t>”、“表</w:t>
      </w:r>
      <w:r>
        <w:rPr>
          <w:rFonts w:hint="eastAsia"/>
          <w:sz w:val="24"/>
          <w:szCs w:val="24"/>
        </w:rPr>
        <w:t>2</w:t>
      </w:r>
      <w:r>
        <w:rPr>
          <w:rFonts w:hint="eastAsia"/>
          <w:sz w:val="24"/>
          <w:szCs w:val="24"/>
        </w:rPr>
        <w:t>”和“表</w:t>
      </w:r>
      <w:r>
        <w:rPr>
          <w:rFonts w:hint="eastAsia"/>
          <w:sz w:val="24"/>
          <w:szCs w:val="24"/>
        </w:rPr>
        <w:t>3</w:t>
      </w:r>
      <w:r>
        <w:rPr>
          <w:rFonts w:hint="eastAsia"/>
          <w:sz w:val="24"/>
          <w:szCs w:val="24"/>
        </w:rPr>
        <w:t>”的数据共</w:t>
      </w:r>
      <w:r>
        <w:rPr>
          <w:rFonts w:hint="eastAsia"/>
          <w:sz w:val="24"/>
          <w:szCs w:val="24"/>
        </w:rPr>
        <w:t xml:space="preserve"> </w:t>
      </w:r>
      <w:r>
        <w:rPr>
          <w:sz w:val="24"/>
          <w:szCs w:val="24"/>
        </w:rPr>
        <w:t>100</w:t>
      </w:r>
      <w:r>
        <w:rPr>
          <w:rFonts w:hint="eastAsia"/>
          <w:sz w:val="24"/>
          <w:szCs w:val="24"/>
        </w:rPr>
        <w:t xml:space="preserve"> </w:t>
      </w:r>
      <w:proofErr w:type="gramStart"/>
      <w:r>
        <w:rPr>
          <w:rFonts w:hint="eastAsia"/>
          <w:sz w:val="24"/>
          <w:szCs w:val="24"/>
        </w:rPr>
        <w:t>条按</w:t>
      </w:r>
      <w:proofErr w:type="gramEnd"/>
      <w:r>
        <w:rPr>
          <w:rFonts w:hint="eastAsia"/>
          <w:sz w:val="24"/>
          <w:szCs w:val="24"/>
        </w:rPr>
        <w:t xml:space="preserve"> 8</w:t>
      </w:r>
      <w:r>
        <w:rPr>
          <w:rFonts w:hint="eastAsia"/>
          <w:sz w:val="24"/>
          <w:szCs w:val="24"/>
        </w:rPr>
        <w:t>：</w:t>
      </w:r>
      <w:r>
        <w:rPr>
          <w:rFonts w:hint="eastAsia"/>
          <w:sz w:val="24"/>
          <w:szCs w:val="24"/>
        </w:rPr>
        <w:t>2</w:t>
      </w:r>
      <w:r>
        <w:rPr>
          <w:rFonts w:hint="eastAsia"/>
          <w:sz w:val="24"/>
          <w:szCs w:val="24"/>
        </w:rPr>
        <w:t>划分训练集和测试集，统一采用</w:t>
      </w:r>
      <w:r>
        <w:rPr>
          <w:rFonts w:hint="eastAsia"/>
          <w:sz w:val="24"/>
          <w:szCs w:val="24"/>
        </w:rPr>
        <w:t xml:space="preserve"> 5 </w:t>
      </w:r>
      <w:r>
        <w:rPr>
          <w:rFonts w:hint="eastAsia"/>
          <w:sz w:val="24"/>
          <w:szCs w:val="24"/>
        </w:rPr>
        <w:t>折交叉验证的方式对包括</w:t>
      </w:r>
      <w:r>
        <w:rPr>
          <w:rFonts w:hint="eastAsia"/>
          <w:sz w:val="24"/>
          <w:szCs w:val="24"/>
        </w:rPr>
        <w:t xml:space="preserve"> </w:t>
      </w:r>
      <w:proofErr w:type="spellStart"/>
      <w:r>
        <w:rPr>
          <w:rFonts w:hint="eastAsia"/>
          <w:sz w:val="24"/>
          <w:szCs w:val="24"/>
        </w:rPr>
        <w:t>catboost</w:t>
      </w:r>
      <w:proofErr w:type="spellEnd"/>
      <w:r>
        <w:rPr>
          <w:rFonts w:hint="eastAsia"/>
          <w:sz w:val="24"/>
          <w:szCs w:val="24"/>
        </w:rPr>
        <w:t>、</w:t>
      </w:r>
      <w:r>
        <w:rPr>
          <w:rFonts w:hint="eastAsia"/>
          <w:sz w:val="24"/>
          <w:szCs w:val="24"/>
        </w:rPr>
        <w:t xml:space="preserve"> </w:t>
      </w:r>
      <w:proofErr w:type="spellStart"/>
      <w:r>
        <w:rPr>
          <w:rFonts w:hint="eastAsia"/>
          <w:sz w:val="24"/>
          <w:szCs w:val="24"/>
        </w:rPr>
        <w:t>knn</w:t>
      </w:r>
      <w:proofErr w:type="spellEnd"/>
      <w:r>
        <w:rPr>
          <w:rFonts w:hint="eastAsia"/>
          <w:sz w:val="24"/>
          <w:szCs w:val="24"/>
        </w:rPr>
        <w:t>、</w:t>
      </w:r>
      <w:r>
        <w:rPr>
          <w:rFonts w:hint="eastAsia"/>
          <w:sz w:val="24"/>
          <w:szCs w:val="24"/>
        </w:rPr>
        <w:t xml:space="preserve"> AdaBoost </w:t>
      </w:r>
      <w:r>
        <w:rPr>
          <w:rFonts w:hint="eastAsia"/>
          <w:sz w:val="24"/>
          <w:szCs w:val="24"/>
        </w:rPr>
        <w:t>等</w:t>
      </w:r>
      <w:r>
        <w:rPr>
          <w:rFonts w:hint="eastAsia"/>
          <w:sz w:val="24"/>
          <w:szCs w:val="24"/>
        </w:rPr>
        <w:t xml:space="preserve"> 12 </w:t>
      </w:r>
      <w:proofErr w:type="gramStart"/>
      <w:r>
        <w:rPr>
          <w:rFonts w:hint="eastAsia"/>
          <w:sz w:val="24"/>
          <w:szCs w:val="24"/>
        </w:rPr>
        <w:t>个</w:t>
      </w:r>
      <w:proofErr w:type="gramEnd"/>
      <w:r>
        <w:rPr>
          <w:rFonts w:hint="eastAsia"/>
          <w:sz w:val="24"/>
          <w:szCs w:val="24"/>
        </w:rPr>
        <w:t>分类预测模型进行验证，采用</w:t>
      </w:r>
      <w:r>
        <w:rPr>
          <w:rStyle w:val="af"/>
          <w:rFonts w:ascii="宋体" w:hAnsi="宋体" w:cs="宋体"/>
          <w:kern w:val="0"/>
          <w:sz w:val="24"/>
          <w:szCs w:val="24"/>
          <w:lang w:bidi="ar"/>
        </w:rPr>
        <w:t>准确率、召回率、精确率、F</w:t>
      </w:r>
      <w:r>
        <w:rPr>
          <w:rStyle w:val="af"/>
          <w:rFonts w:ascii="宋体" w:hAnsi="宋体" w:cs="宋体" w:hint="eastAsia"/>
          <w:kern w:val="0"/>
          <w:sz w:val="24"/>
          <w:szCs w:val="24"/>
          <w:lang w:bidi="ar"/>
        </w:rPr>
        <w:t>1</w:t>
      </w:r>
      <w:r>
        <w:rPr>
          <w:rFonts w:hint="eastAsia"/>
          <w:sz w:val="24"/>
          <w:szCs w:val="24"/>
        </w:rPr>
        <w:t>作为</w:t>
      </w:r>
      <w:r>
        <w:rPr>
          <w:rFonts w:hint="eastAsia"/>
          <w:sz w:val="24"/>
          <w:szCs w:val="24"/>
        </w:rPr>
        <w:t xml:space="preserve"> 4 </w:t>
      </w:r>
      <w:proofErr w:type="gramStart"/>
      <w:r>
        <w:rPr>
          <w:rFonts w:hint="eastAsia"/>
          <w:sz w:val="24"/>
          <w:szCs w:val="24"/>
        </w:rPr>
        <w:t>个</w:t>
      </w:r>
      <w:proofErr w:type="gramEnd"/>
      <w:r>
        <w:rPr>
          <w:rFonts w:hint="eastAsia"/>
          <w:sz w:val="24"/>
          <w:szCs w:val="24"/>
        </w:rPr>
        <w:t>评价指标来确定最优分类预测模型。</w:t>
      </w:r>
    </w:p>
    <w:p w14:paraId="0EB5462F" w14:textId="77777777" w:rsidR="006718C1" w:rsidRDefault="006718C1" w:rsidP="006718C1">
      <w:pPr>
        <w:ind w:firstLineChars="200" w:firstLine="480"/>
        <w:rPr>
          <w:sz w:val="24"/>
          <w:szCs w:val="24"/>
        </w:rPr>
      </w:pPr>
      <w:r>
        <w:rPr>
          <w:rFonts w:hint="eastAsia"/>
          <w:sz w:val="24"/>
          <w:szCs w:val="24"/>
        </w:rPr>
        <w:t xml:space="preserve"> </w:t>
      </w:r>
      <w:r>
        <w:rPr>
          <w:rFonts w:hint="eastAsia"/>
          <w:sz w:val="24"/>
          <w:szCs w:val="24"/>
        </w:rPr>
        <w:t>使用筛选后的数据继续</w:t>
      </w:r>
      <w:proofErr w:type="gramStart"/>
      <w:r>
        <w:rPr>
          <w:rFonts w:hint="eastAsia"/>
          <w:sz w:val="24"/>
          <w:szCs w:val="24"/>
        </w:rPr>
        <w:t>宁训练</w:t>
      </w:r>
      <w:proofErr w:type="gramEnd"/>
      <w:r>
        <w:rPr>
          <w:rFonts w:hint="eastAsia"/>
          <w:sz w:val="24"/>
          <w:szCs w:val="24"/>
        </w:rPr>
        <w:t>各个模型。各个模型交叉验证的最终实验结果如图</w:t>
      </w:r>
      <w:r>
        <w:rPr>
          <w:rFonts w:hint="eastAsia"/>
          <w:sz w:val="24"/>
          <w:szCs w:val="24"/>
        </w:rPr>
        <w:t xml:space="preserve"> 5.11 </w:t>
      </w:r>
      <w:r>
        <w:rPr>
          <w:rFonts w:hint="eastAsia"/>
          <w:sz w:val="24"/>
          <w:szCs w:val="24"/>
        </w:rPr>
        <w:t>所示。设置合适的参数对机器学习方法十分重要，为了保证实验结果的客观性和</w:t>
      </w:r>
      <w:proofErr w:type="gramStart"/>
      <w:r>
        <w:rPr>
          <w:rFonts w:hint="eastAsia"/>
          <w:sz w:val="24"/>
          <w:szCs w:val="24"/>
        </w:rPr>
        <w:t>可</w:t>
      </w:r>
      <w:proofErr w:type="gramEnd"/>
      <w:r>
        <w:rPr>
          <w:rFonts w:hint="eastAsia"/>
          <w:sz w:val="24"/>
          <w:szCs w:val="24"/>
        </w:rPr>
        <w:t>对比性，这里用到的模型均采用默认参数。</w:t>
      </w:r>
    </w:p>
    <w:p w14:paraId="5B522907" w14:textId="77777777" w:rsidR="006718C1" w:rsidRDefault="006718C1" w:rsidP="006718C1">
      <w:pPr>
        <w:ind w:firstLineChars="200" w:firstLine="420"/>
        <w:jc w:val="center"/>
      </w:pPr>
      <w:r>
        <w:rPr>
          <w:noProof/>
        </w:rPr>
        <w:lastRenderedPageBreak/>
        <w:drawing>
          <wp:inline distT="0" distB="0" distL="114300" distR="114300" wp14:anchorId="6A875861" wp14:editId="65566D22">
            <wp:extent cx="4572000" cy="2750820"/>
            <wp:effectExtent l="0" t="0" r="0" b="38100"/>
            <wp:docPr id="57" name="图表 14" descr="7b0a202020202263686172745265734964223a202234363530303532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9FCD4F8" w14:textId="4B684C3C" w:rsidR="006718C1" w:rsidRPr="0052586F" w:rsidRDefault="006718C1" w:rsidP="006718C1">
      <w:pPr>
        <w:ind w:left="420" w:firstLineChars="200" w:firstLine="480"/>
        <w:jc w:val="center"/>
        <w:rPr>
          <w:sz w:val="24"/>
          <w:szCs w:val="28"/>
        </w:rPr>
      </w:pPr>
      <w:r w:rsidRPr="0052586F">
        <w:rPr>
          <w:rFonts w:hint="eastAsia"/>
          <w:sz w:val="24"/>
          <w:szCs w:val="28"/>
        </w:rPr>
        <w:t>图</w:t>
      </w:r>
      <w:r w:rsidRPr="0052586F">
        <w:rPr>
          <w:rFonts w:hint="eastAsia"/>
          <w:sz w:val="24"/>
          <w:szCs w:val="28"/>
        </w:rPr>
        <w:t>5</w:t>
      </w:r>
      <w:r w:rsidR="0052586F" w:rsidRPr="0052586F">
        <w:rPr>
          <w:sz w:val="24"/>
          <w:szCs w:val="28"/>
        </w:rPr>
        <w:t>.2</w:t>
      </w:r>
      <w:r w:rsidRPr="0052586F">
        <w:rPr>
          <w:rFonts w:hint="eastAsia"/>
          <w:sz w:val="24"/>
          <w:szCs w:val="28"/>
        </w:rPr>
        <w:t xml:space="preserve"> </w:t>
      </w:r>
      <w:r w:rsidRPr="0052586F">
        <w:rPr>
          <w:rFonts w:hint="eastAsia"/>
          <w:sz w:val="24"/>
          <w:szCs w:val="28"/>
        </w:rPr>
        <w:t>机器学习模型对比图</w:t>
      </w:r>
    </w:p>
    <w:p w14:paraId="0ACA88FA" w14:textId="581EA34E" w:rsidR="006718C1" w:rsidRDefault="006718C1" w:rsidP="0052586F">
      <w:pPr>
        <w:ind w:firstLine="480"/>
        <w:rPr>
          <w:rFonts w:ascii="宋体" w:hAnsi="宋体"/>
          <w:color w:val="000000"/>
          <w:sz w:val="24"/>
          <w:szCs w:val="24"/>
        </w:rPr>
      </w:pPr>
      <w:r w:rsidRPr="0052586F">
        <w:rPr>
          <w:rFonts w:ascii="宋体" w:hAnsi="宋体" w:hint="eastAsia"/>
          <w:sz w:val="24"/>
          <w:szCs w:val="24"/>
        </w:rPr>
        <w:t>从图中可以看出</w:t>
      </w:r>
      <w:proofErr w:type="spellStart"/>
      <w:r w:rsidRPr="0052586F">
        <w:rPr>
          <w:color w:val="000000"/>
          <w:kern w:val="0"/>
          <w:sz w:val="24"/>
          <w:szCs w:val="24"/>
          <w:lang w:bidi="ar"/>
        </w:rPr>
        <w:t>adaboost</w:t>
      </w:r>
      <w:proofErr w:type="spellEnd"/>
      <w:r w:rsidRPr="0052586F">
        <w:rPr>
          <w:rFonts w:ascii="宋体" w:hAnsi="宋体" w:cs="宋体" w:hint="eastAsia"/>
          <w:color w:val="000000"/>
          <w:kern w:val="0"/>
          <w:sz w:val="24"/>
          <w:szCs w:val="24"/>
          <w:lang w:bidi="ar"/>
        </w:rPr>
        <w:t>分类模型为最优模型，其中</w:t>
      </w:r>
      <w:proofErr w:type="spellStart"/>
      <w:r w:rsidRPr="0052586F">
        <w:rPr>
          <w:color w:val="000000"/>
          <w:kern w:val="0"/>
          <w:sz w:val="24"/>
          <w:szCs w:val="24"/>
          <w:lang w:bidi="ar"/>
        </w:rPr>
        <w:t>ExtraTrees</w:t>
      </w:r>
      <w:proofErr w:type="spellEnd"/>
      <w:r w:rsidRPr="0052586F">
        <w:rPr>
          <w:rFonts w:ascii="宋体" w:hAnsi="宋体" w:hint="eastAsia"/>
          <w:color w:val="000000"/>
          <w:sz w:val="24"/>
          <w:szCs w:val="24"/>
        </w:rPr>
        <w:t>分类模型表现也很不错。因此采用两个模型融合的模型</w:t>
      </w:r>
      <w:bookmarkStart w:id="16" w:name="OLE_LINK3"/>
      <w:proofErr w:type="spellStart"/>
      <w:r w:rsidRPr="0052586F">
        <w:rPr>
          <w:rFonts w:hint="eastAsia"/>
          <w:color w:val="000000"/>
          <w:kern w:val="0"/>
          <w:sz w:val="24"/>
          <w:szCs w:val="24"/>
          <w:lang w:bidi="ar"/>
        </w:rPr>
        <w:t>AE_model</w:t>
      </w:r>
      <w:bookmarkEnd w:id="16"/>
      <w:proofErr w:type="spellEnd"/>
      <w:r w:rsidRPr="0052586F">
        <w:rPr>
          <w:rFonts w:ascii="宋体" w:hAnsi="宋体" w:hint="eastAsia"/>
          <w:color w:val="000000"/>
          <w:sz w:val="24"/>
          <w:szCs w:val="24"/>
        </w:rPr>
        <w:t>，对两个模型预测的概率值进行取平均。接下来对的是否发生血肿扩张的概率预测都是用</w:t>
      </w:r>
      <w:proofErr w:type="spellStart"/>
      <w:r w:rsidRPr="0052586F">
        <w:rPr>
          <w:rFonts w:hint="eastAsia"/>
          <w:color w:val="000000"/>
          <w:kern w:val="0"/>
          <w:sz w:val="24"/>
          <w:szCs w:val="24"/>
          <w:lang w:bidi="ar"/>
        </w:rPr>
        <w:t>AE_model</w:t>
      </w:r>
      <w:proofErr w:type="spellEnd"/>
      <w:r w:rsidRPr="0052586F">
        <w:rPr>
          <w:rFonts w:ascii="宋体" w:hAnsi="宋体" w:hint="eastAsia"/>
          <w:color w:val="000000"/>
          <w:sz w:val="24"/>
          <w:szCs w:val="24"/>
        </w:rPr>
        <w:t>分类来完成。</w:t>
      </w:r>
    </w:p>
    <w:p w14:paraId="2E8A994C" w14:textId="0EC03DF6" w:rsidR="0052586F" w:rsidRPr="00BF278E" w:rsidRDefault="0052586F" w:rsidP="0052586F">
      <w:pPr>
        <w:pStyle w:val="3"/>
        <w:ind w:left="240" w:firstLine="480"/>
        <w:rPr>
          <w:b w:val="0"/>
          <w:bCs w:val="0"/>
          <w:sz w:val="24"/>
          <w:szCs w:val="24"/>
        </w:rPr>
      </w:pPr>
      <w:r w:rsidRPr="00CC28D7">
        <w:rPr>
          <w:rFonts w:ascii="Times New Roman" w:hAnsi="Times New Roman"/>
          <w:b w:val="0"/>
          <w:bCs w:val="0"/>
          <w:sz w:val="24"/>
          <w:szCs w:val="24"/>
        </w:rPr>
        <w:t>5.2.</w:t>
      </w:r>
      <w:r>
        <w:rPr>
          <w:rFonts w:ascii="Times New Roman" w:hAnsi="Times New Roman"/>
          <w:b w:val="0"/>
          <w:bCs w:val="0"/>
          <w:sz w:val="24"/>
          <w:szCs w:val="24"/>
        </w:rPr>
        <w:t>4</w:t>
      </w:r>
      <w:r w:rsidRPr="0052586F">
        <w:rPr>
          <w:rFonts w:hint="eastAsia"/>
          <w:b w:val="0"/>
          <w:bCs w:val="0"/>
          <w:sz w:val="24"/>
          <w:szCs w:val="24"/>
        </w:rPr>
        <w:t>参数调优及</w:t>
      </w:r>
      <w:r w:rsidRPr="0052586F">
        <w:rPr>
          <w:rFonts w:hint="eastAsia"/>
          <w:b w:val="0"/>
          <w:bCs w:val="0"/>
          <w:sz w:val="24"/>
          <w:szCs w:val="24"/>
          <w:lang w:val="en-US"/>
        </w:rPr>
        <w:t>模型融合</w:t>
      </w:r>
      <w:r w:rsidRPr="0052586F">
        <w:rPr>
          <w:rFonts w:hint="eastAsia"/>
          <w:b w:val="0"/>
          <w:bCs w:val="0"/>
          <w:sz w:val="24"/>
          <w:szCs w:val="24"/>
        </w:rPr>
        <w:t>求解</w:t>
      </w:r>
    </w:p>
    <w:p w14:paraId="67C62A96" w14:textId="50EEDF01" w:rsidR="006718C1" w:rsidRDefault="0052586F" w:rsidP="004341BE">
      <w:pPr>
        <w:rPr>
          <w:sz w:val="24"/>
          <w:szCs w:val="24"/>
        </w:rPr>
      </w:pPr>
      <w:r>
        <w:rPr>
          <w:rFonts w:hint="eastAsia"/>
          <w:sz w:val="24"/>
          <w:szCs w:val="24"/>
        </w:rPr>
        <w:t>（</w:t>
      </w:r>
      <w:r>
        <w:rPr>
          <w:rFonts w:hint="eastAsia"/>
          <w:sz w:val="24"/>
          <w:szCs w:val="24"/>
        </w:rPr>
        <w:t>1</w:t>
      </w:r>
      <w:r>
        <w:rPr>
          <w:rFonts w:hint="eastAsia"/>
          <w:sz w:val="24"/>
          <w:szCs w:val="24"/>
        </w:rPr>
        <w:t>）</w:t>
      </w:r>
      <w:r w:rsidR="006718C1">
        <w:rPr>
          <w:rFonts w:hint="eastAsia"/>
          <w:sz w:val="24"/>
          <w:szCs w:val="24"/>
        </w:rPr>
        <w:t>遗传启发式算法</w:t>
      </w:r>
    </w:p>
    <w:p w14:paraId="385CB50D" w14:textId="77777777" w:rsidR="006718C1" w:rsidRDefault="006718C1" w:rsidP="006718C1">
      <w:pPr>
        <w:ind w:firstLine="480"/>
        <w:rPr>
          <w:sz w:val="24"/>
          <w:szCs w:val="24"/>
        </w:rPr>
      </w:pPr>
      <w:r>
        <w:rPr>
          <w:sz w:val="24"/>
          <w:szCs w:val="24"/>
        </w:rPr>
        <w:t>遗传算法（</w:t>
      </w:r>
      <w:r>
        <w:rPr>
          <w:sz w:val="24"/>
          <w:szCs w:val="24"/>
        </w:rPr>
        <w:t>Genetic Algorithm, GA</w:t>
      </w:r>
      <w:r>
        <w:rPr>
          <w:sz w:val="24"/>
          <w:szCs w:val="24"/>
        </w:rPr>
        <w:t>）是一种基于自然进化过程的启发式优化算法，主要用于在搜索空间中寻找解决方案的优秀近似或最优解。其基本原理包括选择、交叉和变异。</w:t>
      </w:r>
    </w:p>
    <w:p w14:paraId="579A9787" w14:textId="77777777" w:rsidR="006718C1" w:rsidRDefault="006718C1" w:rsidP="006718C1">
      <w:pPr>
        <w:ind w:firstLine="480"/>
        <w:rPr>
          <w:sz w:val="24"/>
          <w:szCs w:val="24"/>
        </w:rPr>
      </w:pPr>
      <w:r>
        <w:rPr>
          <w:sz w:val="24"/>
          <w:szCs w:val="24"/>
        </w:rPr>
        <w:t>基本公式：</w:t>
      </w:r>
    </w:p>
    <w:p w14:paraId="60B3EDC8" w14:textId="77777777" w:rsidR="006718C1" w:rsidRDefault="006718C1" w:rsidP="006718C1">
      <w:pPr>
        <w:ind w:firstLineChars="200" w:firstLine="480"/>
        <w:rPr>
          <w:sz w:val="24"/>
          <w:szCs w:val="24"/>
        </w:rPr>
      </w:pPr>
      <w:r>
        <w:rPr>
          <w:sz w:val="24"/>
          <w:szCs w:val="24"/>
        </w:rPr>
        <w:t>适应度函数（</w:t>
      </w:r>
      <w:r>
        <w:rPr>
          <w:sz w:val="24"/>
          <w:szCs w:val="24"/>
        </w:rPr>
        <w:t>Fitness Function</w:t>
      </w:r>
      <w:r>
        <w:rPr>
          <w:sz w:val="24"/>
          <w:szCs w:val="24"/>
        </w:rPr>
        <w:t>）</w:t>
      </w:r>
      <w:r>
        <w:rPr>
          <w:sz w:val="24"/>
          <w:szCs w:val="24"/>
        </w:rPr>
        <w:t xml:space="preserve">: </w:t>
      </w:r>
      <w:r>
        <w:rPr>
          <w:sz w:val="24"/>
          <w:szCs w:val="24"/>
        </w:rPr>
        <w:t>适应度函数</w:t>
      </w:r>
      <w:r>
        <w:rPr>
          <w:rFonts w:ascii="Cambria Math" w:hAnsi="Cambria Math"/>
          <w:i/>
          <w:sz w:val="24"/>
          <w:szCs w:val="24"/>
        </w:rPr>
        <w:t xml:space="preserve"> </w:t>
      </w:r>
      <m:oMath>
        <m:r>
          <w:rPr>
            <w:rFonts w:ascii="Cambria Math" w:hAnsi="Cambria Math"/>
            <w:sz w:val="24"/>
            <w:szCs w:val="24"/>
          </w:rPr>
          <m:t>f(x)</m:t>
        </m:r>
      </m:oMath>
      <w:r>
        <w:rPr>
          <w:rFonts w:ascii="Cambria Math" w:hAnsi="Cambria Math"/>
          <w:i/>
          <w:sz w:val="24"/>
          <w:szCs w:val="24"/>
        </w:rPr>
        <w:t xml:space="preserve"> </w:t>
      </w:r>
      <w:r>
        <w:rPr>
          <w:sz w:val="24"/>
          <w:szCs w:val="24"/>
        </w:rPr>
        <w:t>用于评估个体</w:t>
      </w:r>
      <w:r>
        <w:rPr>
          <w:sz w:val="24"/>
          <w:szCs w:val="24"/>
        </w:rPr>
        <w:t xml:space="preserve"> </w:t>
      </w:r>
      <m:oMath>
        <m:r>
          <w:rPr>
            <w:rFonts w:ascii="Cambria Math" w:hAnsi="Cambria Math"/>
            <w:sz w:val="24"/>
            <w:szCs w:val="24"/>
          </w:rPr>
          <m:t>x</m:t>
        </m:r>
      </m:oMath>
      <w:r>
        <w:rPr>
          <w:sz w:val="24"/>
          <w:szCs w:val="24"/>
        </w:rPr>
        <w:t xml:space="preserve"> </w:t>
      </w:r>
      <w:r>
        <w:rPr>
          <w:sz w:val="24"/>
          <w:szCs w:val="24"/>
        </w:rPr>
        <w:t>的优劣程度，通常与问题的目标函数相关，目标是使适应度最大化（或最小化，根据问题类型而定）。</w:t>
      </w:r>
    </w:p>
    <w:p w14:paraId="6F202A61" w14:textId="67FDBE61" w:rsidR="006718C1" w:rsidRDefault="006718C1" w:rsidP="0052586F">
      <w:pPr>
        <w:ind w:firstLine="480"/>
        <w:rPr>
          <w:sz w:val="24"/>
          <w:szCs w:val="24"/>
        </w:rPr>
      </w:pPr>
      <w:r>
        <w:rPr>
          <w:sz w:val="24"/>
          <w:szCs w:val="24"/>
        </w:rPr>
        <w:t>选择（</w:t>
      </w:r>
      <w:r>
        <w:rPr>
          <w:sz w:val="24"/>
          <w:szCs w:val="24"/>
        </w:rPr>
        <w:t>Selection</w:t>
      </w:r>
      <w:r>
        <w:rPr>
          <w:sz w:val="24"/>
          <w:szCs w:val="24"/>
        </w:rPr>
        <w:t>）</w:t>
      </w:r>
      <w:r>
        <w:rPr>
          <w:sz w:val="24"/>
          <w:szCs w:val="24"/>
        </w:rPr>
        <w:t xml:space="preserve">: </w:t>
      </w:r>
      <w:r>
        <w:rPr>
          <w:sz w:val="24"/>
          <w:szCs w:val="24"/>
        </w:rPr>
        <w:t>在选择过程中，每个个体</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oMath>
      <w:r>
        <w:rPr>
          <w:sz w:val="24"/>
          <w:szCs w:val="24"/>
        </w:rPr>
        <w:t>被选择的概率</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r>
          <m:rPr>
            <m:sty m:val="p"/>
          </m:rPr>
          <w:rPr>
            <w:rFonts w:ascii="Cambria Math" w:hAnsi="Cambria Math"/>
            <w:sz w:val="24"/>
            <w:szCs w:val="24"/>
          </w:rPr>
          <m:t>)</m:t>
        </m:r>
      </m:oMath>
      <w:r>
        <w:rPr>
          <w:sz w:val="24"/>
          <w:szCs w:val="24"/>
        </w:rPr>
        <w:t xml:space="preserve"> </w:t>
      </w:r>
      <w:r>
        <w:rPr>
          <w:sz w:val="24"/>
          <w:szCs w:val="24"/>
        </w:rPr>
        <w:t>与其适应度</w:t>
      </w:r>
      <w:r>
        <w:rPr>
          <w:sz w:val="24"/>
          <w:szCs w:val="24"/>
        </w:rPr>
        <w:t xml:space="preserve"> </w:t>
      </w:r>
      <w:r>
        <w:rPr>
          <w:rFonts w:ascii="Cambria Math" w:hAnsi="Cambria Math"/>
          <w:i/>
          <w:sz w:val="24"/>
          <w:szCs w:val="24"/>
        </w:rPr>
        <w:t xml:space="preserve"> </w:t>
      </w:r>
      <m:oMath>
        <m:r>
          <w:rPr>
            <w:rFonts w:ascii="Cambria Math" w:hAnsi="Cambria Math"/>
            <w:sz w:val="24"/>
            <w:szCs w:val="24"/>
          </w:rPr>
          <m:t>f(</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r>
          <w:rPr>
            <w:rFonts w:ascii="Cambria Math" w:hAnsi="Cambria Math"/>
            <w:sz w:val="24"/>
            <w:szCs w:val="24"/>
          </w:rPr>
          <m:t>)</m:t>
        </m:r>
      </m:oMath>
      <w:r>
        <w:rPr>
          <w:rFonts w:ascii="Cambria Math" w:hAnsi="Cambria Math"/>
          <w:i/>
          <w:sz w:val="24"/>
          <w:szCs w:val="24"/>
        </w:rPr>
        <w:t xml:space="preserve"> </w:t>
      </w:r>
      <w:r>
        <w:rPr>
          <w:sz w:val="24"/>
          <w:szCs w:val="24"/>
        </w:rPr>
        <w:t>成正比。一种常用的选择概率计算方式是按照适应度归一化：</w:t>
      </w:r>
    </w:p>
    <w:p w14:paraId="5C6A65D1" w14:textId="752A16D5" w:rsidR="006718C1" w:rsidRDefault="00C16A8C" w:rsidP="0052586F">
      <w:pPr>
        <w:ind w:left="2940" w:firstLine="480"/>
        <w:rPr>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d>
                </m:num>
                <m:den>
                  <m:nary>
                    <m:naryPr>
                      <m:chr m:val="∑"/>
                      <m:limLoc m:val="subSup"/>
                      <m:ctrlPr>
                        <w:rPr>
                          <w:rFonts w:ascii="Cambria Math" w:hAnsi="Cambria Math"/>
                          <w:sz w:val="24"/>
                          <w:szCs w:val="24"/>
                        </w:rPr>
                      </m:ctrlPr>
                    </m:naryPr>
                    <m:sub>
                      <m:r>
                        <m:rPr>
                          <m:sty m:val="p"/>
                        </m:rPr>
                        <w:rPr>
                          <w:rFonts w:ascii="Cambria Math" w:hAnsi="Cambria Math"/>
                          <w:sz w:val="24"/>
                          <w:szCs w:val="24"/>
                        </w:rPr>
                        <m:t>a=1</m:t>
                      </m:r>
                    </m:sub>
                    <m:sup>
                      <m:r>
                        <m:rPr>
                          <m:sty m:val="p"/>
                        </m:rPr>
                        <w:rPr>
                          <w:rFonts w:ascii="Cambria Math" w:hAnsi="Cambria Math"/>
                          <w:sz w:val="24"/>
                          <w:szCs w:val="24"/>
                        </w:rPr>
                        <m:t>N</m:t>
                      </m:r>
                    </m:sup>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a</m:t>
                              </m:r>
                            </m:sub>
                          </m:sSub>
                        </m:e>
                      </m:d>
                    </m:e>
                  </m:nary>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10</m:t>
                  </m:r>
                </m:e>
              </m:d>
            </m:e>
          </m:eqArr>
        </m:oMath>
      </m:oMathPara>
    </w:p>
    <w:p w14:paraId="0404CB17" w14:textId="77777777" w:rsidR="006718C1" w:rsidRDefault="006718C1" w:rsidP="006718C1">
      <w:pPr>
        <w:ind w:firstLineChars="200" w:firstLine="480"/>
        <w:rPr>
          <w:sz w:val="24"/>
          <w:szCs w:val="24"/>
        </w:rPr>
      </w:pPr>
      <w:r>
        <w:rPr>
          <w:sz w:val="24"/>
          <w:szCs w:val="24"/>
        </w:rPr>
        <w:t>交叉（</w:t>
      </w:r>
      <w:r>
        <w:rPr>
          <w:sz w:val="24"/>
          <w:szCs w:val="24"/>
        </w:rPr>
        <w:t>Crossover</w:t>
      </w:r>
      <w:r>
        <w:rPr>
          <w:sz w:val="24"/>
          <w:szCs w:val="24"/>
        </w:rPr>
        <w:t>）</w:t>
      </w:r>
      <w:r>
        <w:rPr>
          <w:sz w:val="24"/>
          <w:szCs w:val="24"/>
        </w:rPr>
        <w:t xml:space="preserve">: </w:t>
      </w:r>
      <w:r>
        <w:rPr>
          <w:sz w:val="24"/>
          <w:szCs w:val="24"/>
        </w:rPr>
        <w:t>交叉过程模拟了基因的组合。通过交叉操作，从两个父代个体</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w:r>
        <w:rPr>
          <w:sz w:val="24"/>
          <w:szCs w:val="24"/>
        </w:rPr>
        <w:t>和</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Pr>
          <w:sz w:val="24"/>
          <w:szCs w:val="24"/>
        </w:rPr>
        <w:t xml:space="preserve">​ </w:t>
      </w:r>
      <w:r>
        <w:rPr>
          <w:sz w:val="24"/>
          <w:szCs w:val="24"/>
        </w:rPr>
        <w:t>生成两个子代个体</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sup>
            <m:r>
              <w:rPr>
                <w:rFonts w:ascii="Cambria Math" w:hAnsi="Cambria Math"/>
                <w:sz w:val="24"/>
                <w:szCs w:val="24"/>
              </w:rPr>
              <m:t>'</m:t>
            </m:r>
          </m:sup>
        </m:sSup>
      </m:oMath>
      <w:r>
        <w:rPr>
          <w:sz w:val="24"/>
          <w:szCs w:val="24"/>
        </w:rPr>
        <w:t>和</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sup>
            <m:r>
              <w:rPr>
                <w:rFonts w:ascii="Cambria Math" w:hAnsi="Cambria Math"/>
                <w:sz w:val="24"/>
                <w:szCs w:val="24"/>
              </w:rPr>
              <m:t>'</m:t>
            </m:r>
          </m:sup>
        </m:sSup>
      </m:oMath>
      <w:r>
        <w:rPr>
          <w:sz w:val="24"/>
          <w:szCs w:val="24"/>
        </w:rPr>
        <w:t>。</w:t>
      </w:r>
    </w:p>
    <w:p w14:paraId="46EFD6BF" w14:textId="77777777" w:rsidR="006718C1" w:rsidRDefault="006718C1" w:rsidP="006718C1">
      <w:pPr>
        <w:ind w:firstLine="480"/>
        <w:rPr>
          <w:sz w:val="24"/>
          <w:szCs w:val="24"/>
        </w:rPr>
      </w:pPr>
      <w:r>
        <w:rPr>
          <w:sz w:val="24"/>
          <w:szCs w:val="24"/>
        </w:rPr>
        <w:t>变异（</w:t>
      </w:r>
      <w:r>
        <w:rPr>
          <w:sz w:val="24"/>
          <w:szCs w:val="24"/>
        </w:rPr>
        <w:t>Mutation</w:t>
      </w:r>
      <w:r>
        <w:rPr>
          <w:sz w:val="24"/>
          <w:szCs w:val="24"/>
        </w:rPr>
        <w:t>）</w:t>
      </w:r>
      <w:r>
        <w:rPr>
          <w:sz w:val="24"/>
          <w:szCs w:val="24"/>
        </w:rPr>
        <w:t xml:space="preserve">: </w:t>
      </w:r>
      <w:r>
        <w:rPr>
          <w:sz w:val="24"/>
          <w:szCs w:val="24"/>
        </w:rPr>
        <w:t>变异操作引入随机性和多样性，有助于避免陷入局部最优解。变异操作对个体的某些基因进行变异。</w:t>
      </w:r>
    </w:p>
    <w:p w14:paraId="7A0E295C" w14:textId="6A743513" w:rsidR="006718C1" w:rsidRDefault="0052586F" w:rsidP="004341BE">
      <w:pPr>
        <w:rPr>
          <w:sz w:val="24"/>
          <w:szCs w:val="24"/>
        </w:rPr>
      </w:pPr>
      <w:r>
        <w:rPr>
          <w:rFonts w:hint="eastAsia"/>
          <w:sz w:val="24"/>
          <w:szCs w:val="24"/>
        </w:rPr>
        <w:t>（</w:t>
      </w:r>
      <w:r>
        <w:rPr>
          <w:rFonts w:hint="eastAsia"/>
          <w:sz w:val="24"/>
          <w:szCs w:val="24"/>
        </w:rPr>
        <w:t>2</w:t>
      </w:r>
      <w:r>
        <w:rPr>
          <w:rFonts w:hint="eastAsia"/>
          <w:sz w:val="24"/>
          <w:szCs w:val="24"/>
        </w:rPr>
        <w:t>）</w:t>
      </w:r>
      <w:r w:rsidR="006718C1">
        <w:rPr>
          <w:rFonts w:hint="eastAsia"/>
          <w:sz w:val="24"/>
          <w:szCs w:val="24"/>
        </w:rPr>
        <w:t>使用遗传算法优化</w:t>
      </w:r>
    </w:p>
    <w:p w14:paraId="0C55B5AC" w14:textId="4D61A572" w:rsidR="006718C1" w:rsidRDefault="006718C1" w:rsidP="006718C1">
      <w:pPr>
        <w:widowControl/>
        <w:ind w:firstLineChars="200" w:firstLine="480"/>
        <w:jc w:val="left"/>
        <w:rPr>
          <w:rFonts w:ascii="宋体" w:hAnsi="宋体" w:cs="宋体"/>
          <w:color w:val="000000"/>
          <w:kern w:val="0"/>
          <w:sz w:val="24"/>
          <w:szCs w:val="24"/>
          <w:lang w:bidi="ar"/>
        </w:rPr>
      </w:pPr>
      <w:bookmarkStart w:id="17" w:name="OLE_LINK17"/>
      <w:r>
        <w:rPr>
          <w:rFonts w:ascii="宋体" w:hAnsi="宋体" w:cs="宋体" w:hint="eastAsia"/>
          <w:color w:val="000000"/>
          <w:kern w:val="0"/>
          <w:sz w:val="24"/>
          <w:szCs w:val="24"/>
          <w:lang w:bidi="ar"/>
        </w:rPr>
        <w:t>为了进一步提高回归预测模型的表现，对模型参数的调整十分必要本文将采用</w:t>
      </w:r>
      <w:r>
        <w:rPr>
          <w:rFonts w:hint="eastAsia"/>
          <w:color w:val="000000"/>
          <w:kern w:val="0"/>
          <w:sz w:val="24"/>
          <w:szCs w:val="24"/>
          <w:lang w:bidi="ar"/>
        </w:rPr>
        <w:t>遗传</w:t>
      </w:r>
      <w:proofErr w:type="gramStart"/>
      <w:r>
        <w:rPr>
          <w:rFonts w:hint="eastAsia"/>
          <w:color w:val="000000"/>
          <w:kern w:val="0"/>
          <w:sz w:val="24"/>
          <w:szCs w:val="24"/>
          <w:lang w:bidi="ar"/>
        </w:rPr>
        <w:t>算法</w:t>
      </w:r>
      <w:r>
        <w:rPr>
          <w:rFonts w:ascii="宋体" w:hAnsi="宋体" w:cs="宋体" w:hint="eastAsia"/>
          <w:color w:val="000000"/>
          <w:kern w:val="0"/>
          <w:sz w:val="24"/>
          <w:szCs w:val="24"/>
          <w:lang w:bidi="ar"/>
        </w:rPr>
        <w:t>算法</w:t>
      </w:r>
      <w:proofErr w:type="gramEnd"/>
      <w:r>
        <w:rPr>
          <w:rFonts w:ascii="宋体" w:hAnsi="宋体" w:cs="宋体" w:hint="eastAsia"/>
          <w:color w:val="000000"/>
          <w:kern w:val="0"/>
          <w:sz w:val="24"/>
          <w:szCs w:val="24"/>
          <w:lang w:bidi="ar"/>
        </w:rPr>
        <w:t>对</w:t>
      </w:r>
      <w:bookmarkStart w:id="18" w:name="OLE_LINK4"/>
      <w:bookmarkStart w:id="19" w:name="OLE_LINK7"/>
      <w:proofErr w:type="spellStart"/>
      <w:r w:rsidRPr="0052586F">
        <w:rPr>
          <w:color w:val="000000"/>
          <w:sz w:val="22"/>
        </w:rPr>
        <w:t>ExtraTrees</w:t>
      </w:r>
      <w:proofErr w:type="spellEnd"/>
      <w:r w:rsidRPr="0052586F">
        <w:rPr>
          <w:rFonts w:hint="eastAsia"/>
          <w:color w:val="000000"/>
          <w:sz w:val="22"/>
        </w:rPr>
        <w:t>分类</w:t>
      </w:r>
      <w:r>
        <w:rPr>
          <w:rFonts w:ascii="宋体" w:hAnsi="宋体" w:cs="宋体" w:hint="eastAsia"/>
          <w:color w:val="000000"/>
          <w:kern w:val="0"/>
          <w:sz w:val="24"/>
          <w:szCs w:val="24"/>
          <w:lang w:bidi="ar"/>
        </w:rPr>
        <w:t>模型</w:t>
      </w:r>
      <w:bookmarkEnd w:id="18"/>
      <w:r>
        <w:rPr>
          <w:rFonts w:ascii="宋体" w:hAnsi="宋体" w:cs="宋体" w:hint="eastAsia"/>
          <w:color w:val="000000"/>
          <w:kern w:val="0"/>
          <w:sz w:val="24"/>
          <w:szCs w:val="24"/>
          <w:lang w:bidi="ar"/>
        </w:rPr>
        <w:t>中</w:t>
      </w:r>
      <w:bookmarkEnd w:id="19"/>
      <w:r>
        <w:rPr>
          <w:rFonts w:hint="eastAsia"/>
          <w:color w:val="000000"/>
          <w:kern w:val="0"/>
          <w:sz w:val="24"/>
          <w:szCs w:val="24"/>
          <w:lang w:bidi="ar"/>
        </w:rPr>
        <w:t>决策树数量</w:t>
      </w:r>
      <w:r>
        <w:rPr>
          <w:rFonts w:ascii="宋体" w:hAnsi="宋体" w:cs="宋体" w:hint="eastAsia"/>
          <w:color w:val="000000"/>
          <w:kern w:val="0"/>
          <w:sz w:val="24"/>
          <w:szCs w:val="24"/>
          <w:lang w:bidi="ar"/>
        </w:rPr>
        <w:t xml:space="preserve">、树深度等参数进行调优，对 </w:t>
      </w:r>
      <w:bookmarkStart w:id="20" w:name="OLE_LINK8"/>
      <w:bookmarkStart w:id="21" w:name="OLE_LINK5"/>
      <w:proofErr w:type="spellStart"/>
      <w:r>
        <w:rPr>
          <w:rFonts w:hint="eastAsia"/>
          <w:color w:val="000000"/>
          <w:kern w:val="0"/>
          <w:sz w:val="24"/>
          <w:szCs w:val="24"/>
          <w:lang w:bidi="ar"/>
        </w:rPr>
        <w:t>ababoost</w:t>
      </w:r>
      <w:proofErr w:type="spellEnd"/>
      <w:r>
        <w:rPr>
          <w:color w:val="000000"/>
          <w:kern w:val="0"/>
          <w:sz w:val="24"/>
          <w:szCs w:val="24"/>
          <w:lang w:bidi="ar"/>
        </w:rPr>
        <w:t xml:space="preserve"> </w:t>
      </w:r>
      <w:bookmarkEnd w:id="20"/>
      <w:r>
        <w:rPr>
          <w:rFonts w:ascii="宋体" w:hAnsi="宋体" w:cs="宋体" w:hint="eastAsia"/>
          <w:color w:val="000000"/>
          <w:kern w:val="0"/>
          <w:sz w:val="24"/>
          <w:szCs w:val="24"/>
          <w:lang w:bidi="ar"/>
        </w:rPr>
        <w:t>模型</w:t>
      </w:r>
      <w:bookmarkEnd w:id="21"/>
      <w:r>
        <w:rPr>
          <w:rFonts w:ascii="宋体" w:hAnsi="宋体" w:cs="宋体" w:hint="eastAsia"/>
          <w:color w:val="000000"/>
          <w:kern w:val="0"/>
          <w:sz w:val="24"/>
          <w:szCs w:val="24"/>
          <w:lang w:bidi="ar"/>
        </w:rPr>
        <w:t>中</w:t>
      </w:r>
      <w:proofErr w:type="gramStart"/>
      <w:r>
        <w:rPr>
          <w:rFonts w:ascii="宋体" w:hAnsi="宋体" w:cs="宋体" w:hint="eastAsia"/>
          <w:color w:val="000000"/>
          <w:kern w:val="0"/>
          <w:sz w:val="24"/>
          <w:szCs w:val="24"/>
          <w:lang w:bidi="ar"/>
        </w:rPr>
        <w:t>基学习器</w:t>
      </w:r>
      <w:proofErr w:type="gramEnd"/>
      <w:r>
        <w:rPr>
          <w:rFonts w:ascii="宋体" w:hAnsi="宋体" w:cs="宋体" w:hint="eastAsia"/>
          <w:color w:val="000000"/>
          <w:kern w:val="0"/>
          <w:sz w:val="24"/>
          <w:szCs w:val="24"/>
          <w:lang w:bidi="ar"/>
        </w:rPr>
        <w:t>数量、学习率等参数进行调优。</w:t>
      </w:r>
      <w:bookmarkStart w:id="22" w:name="OLE_LINK6"/>
      <w:r>
        <w:rPr>
          <w:rFonts w:ascii="宋体" w:hAnsi="宋体" w:cs="宋体" w:hint="eastAsia"/>
          <w:color w:val="000000"/>
          <w:kern w:val="0"/>
          <w:sz w:val="24"/>
          <w:szCs w:val="24"/>
          <w:lang w:bidi="ar"/>
        </w:rPr>
        <w:t xml:space="preserve">进行 </w:t>
      </w:r>
      <w:r>
        <w:rPr>
          <w:color w:val="000000"/>
          <w:kern w:val="0"/>
          <w:sz w:val="24"/>
          <w:szCs w:val="24"/>
          <w:lang w:bidi="ar"/>
        </w:rPr>
        <w:t xml:space="preserve">5 </w:t>
      </w:r>
      <w:r>
        <w:rPr>
          <w:rFonts w:ascii="宋体" w:hAnsi="宋体" w:cs="宋体" w:hint="eastAsia"/>
          <w:color w:val="000000"/>
          <w:kern w:val="0"/>
          <w:sz w:val="24"/>
          <w:szCs w:val="24"/>
          <w:lang w:bidi="ar"/>
        </w:rPr>
        <w:t>折交叉验证的</w:t>
      </w:r>
      <w:bookmarkEnd w:id="22"/>
      <w:r>
        <w:rPr>
          <w:rFonts w:ascii="宋体" w:hAnsi="宋体" w:cs="宋体" w:hint="eastAsia"/>
          <w:color w:val="000000"/>
          <w:kern w:val="0"/>
          <w:sz w:val="24"/>
          <w:szCs w:val="24"/>
          <w:lang w:bidi="ar"/>
        </w:rPr>
        <w:t>平均结果</w:t>
      </w:r>
      <w:bookmarkEnd w:id="17"/>
      <w:r>
        <w:rPr>
          <w:rFonts w:ascii="宋体" w:hAnsi="宋体" w:cs="宋体" w:hint="eastAsia"/>
          <w:color w:val="000000"/>
          <w:kern w:val="0"/>
          <w:sz w:val="24"/>
          <w:szCs w:val="24"/>
          <w:lang w:bidi="ar"/>
        </w:rPr>
        <w:t>。</w:t>
      </w:r>
    </w:p>
    <w:p w14:paraId="4F2735B7" w14:textId="028EFA93" w:rsidR="006718C1" w:rsidRDefault="006718C1" w:rsidP="006718C1">
      <w:pPr>
        <w:widowControl/>
        <w:ind w:firstLineChars="200" w:firstLine="480"/>
        <w:jc w:val="left"/>
        <w:rPr>
          <w:rFonts w:ascii="宋体" w:hAnsi="宋体" w:cs="宋体"/>
          <w:color w:val="000000"/>
          <w:kern w:val="0"/>
          <w:sz w:val="24"/>
          <w:szCs w:val="24"/>
          <w:lang w:bidi="ar"/>
        </w:rPr>
      </w:pPr>
      <w:bookmarkStart w:id="23" w:name="OLE_LINK9"/>
      <w:bookmarkStart w:id="24" w:name="OLE_LINK34"/>
      <w:proofErr w:type="gramStart"/>
      <w:r>
        <w:rPr>
          <w:rFonts w:ascii="宋体" w:hAnsi="宋体" w:cs="宋体" w:hint="eastAsia"/>
          <w:color w:val="000000"/>
          <w:kern w:val="0"/>
          <w:sz w:val="24"/>
          <w:szCs w:val="24"/>
          <w:lang w:bidi="ar"/>
        </w:rPr>
        <w:t>调优后</w:t>
      </w:r>
      <w:proofErr w:type="spellStart"/>
      <w:proofErr w:type="gramEnd"/>
      <w:r w:rsidRPr="0052586F">
        <w:rPr>
          <w:color w:val="000000"/>
          <w:sz w:val="24"/>
          <w:szCs w:val="24"/>
        </w:rPr>
        <w:t>ExtraTrees</w:t>
      </w:r>
      <w:proofErr w:type="spellEnd"/>
      <w:r w:rsidRPr="0052586F">
        <w:rPr>
          <w:rFonts w:hint="eastAsia"/>
          <w:color w:val="000000"/>
          <w:sz w:val="24"/>
          <w:szCs w:val="24"/>
        </w:rPr>
        <w:t>分类</w:t>
      </w:r>
      <w:r>
        <w:rPr>
          <w:rFonts w:ascii="宋体" w:hAnsi="宋体" w:cs="宋体" w:hint="eastAsia"/>
          <w:color w:val="000000"/>
          <w:kern w:val="0"/>
          <w:sz w:val="24"/>
          <w:szCs w:val="24"/>
          <w:lang w:bidi="ar"/>
        </w:rPr>
        <w:t>模型中参数为</w:t>
      </w:r>
      <w:bookmarkEnd w:id="23"/>
      <w:r>
        <w:rPr>
          <w:rFonts w:ascii="宋体" w:hAnsi="宋体" w:cs="宋体" w:hint="eastAsia"/>
          <w:color w:val="000000"/>
          <w:kern w:val="0"/>
          <w:sz w:val="24"/>
          <w:szCs w:val="24"/>
          <w:lang w:bidi="ar"/>
        </w:rPr>
        <w:t>表：</w:t>
      </w:r>
      <w:bookmarkEnd w:id="24"/>
    </w:p>
    <w:p w14:paraId="107E9E4E" w14:textId="4427FF9E" w:rsidR="0052586F" w:rsidRDefault="0052586F" w:rsidP="0052586F">
      <w:pPr>
        <w:widowControl/>
        <w:ind w:firstLineChars="200" w:firstLine="480"/>
        <w:jc w:val="center"/>
        <w:rPr>
          <w:rFonts w:ascii="宋体" w:hAnsi="宋体" w:cs="宋体"/>
          <w:color w:val="000000"/>
          <w:kern w:val="0"/>
          <w:sz w:val="24"/>
          <w:szCs w:val="24"/>
          <w:lang w:bidi="ar"/>
        </w:rPr>
      </w:pPr>
      <w:r>
        <w:rPr>
          <w:rFonts w:ascii="宋体" w:hAnsi="宋体" w:cs="宋体" w:hint="eastAsia"/>
          <w:color w:val="000000"/>
          <w:kern w:val="0"/>
          <w:sz w:val="24"/>
          <w:szCs w:val="24"/>
          <w:lang w:bidi="ar"/>
        </w:rPr>
        <w:lastRenderedPageBreak/>
        <w:t>表</w:t>
      </w:r>
      <w:r w:rsidRPr="00475F77">
        <w:rPr>
          <w:color w:val="000000"/>
          <w:kern w:val="0"/>
          <w:sz w:val="24"/>
          <w:szCs w:val="24"/>
          <w:lang w:bidi="ar"/>
        </w:rPr>
        <w:t>5.2</w:t>
      </w:r>
      <w:proofErr w:type="gramStart"/>
      <w:r>
        <w:rPr>
          <w:rFonts w:ascii="宋体" w:hAnsi="宋体" w:cs="宋体" w:hint="eastAsia"/>
          <w:color w:val="000000"/>
          <w:kern w:val="0"/>
          <w:sz w:val="24"/>
          <w:szCs w:val="24"/>
          <w:lang w:bidi="ar"/>
        </w:rPr>
        <w:t>调优后</w:t>
      </w:r>
      <w:proofErr w:type="spellStart"/>
      <w:proofErr w:type="gramEnd"/>
      <w:r w:rsidRPr="0052586F">
        <w:rPr>
          <w:color w:val="000000"/>
          <w:sz w:val="24"/>
          <w:szCs w:val="24"/>
        </w:rPr>
        <w:t>ExtraTrees</w:t>
      </w:r>
      <w:proofErr w:type="spellEnd"/>
      <w:r w:rsidRPr="0052586F">
        <w:rPr>
          <w:rFonts w:hint="eastAsia"/>
          <w:color w:val="000000"/>
          <w:sz w:val="24"/>
          <w:szCs w:val="24"/>
        </w:rPr>
        <w:t>分类</w:t>
      </w:r>
      <w:r>
        <w:rPr>
          <w:rFonts w:ascii="宋体" w:hAnsi="宋体" w:cs="宋体" w:hint="eastAsia"/>
          <w:color w:val="000000"/>
          <w:kern w:val="0"/>
          <w:sz w:val="24"/>
          <w:szCs w:val="24"/>
          <w:lang w:bidi="ar"/>
        </w:rPr>
        <w:t>模型中的参数</w:t>
      </w:r>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4664"/>
        <w:gridCol w:w="1683"/>
      </w:tblGrid>
      <w:tr w:rsidR="006718C1" w14:paraId="41E5A436" w14:textId="77777777" w:rsidTr="00D64572">
        <w:trPr>
          <w:jc w:val="center"/>
        </w:trPr>
        <w:tc>
          <w:tcPr>
            <w:tcW w:w="0" w:type="auto"/>
            <w:tcBorders>
              <w:top w:val="single" w:sz="10" w:space="0" w:color="000000"/>
              <w:left w:val="nil"/>
              <w:bottom w:val="single" w:sz="10" w:space="0" w:color="000000"/>
              <w:right w:val="nil"/>
            </w:tcBorders>
            <w:vAlign w:val="center"/>
          </w:tcPr>
          <w:p w14:paraId="2E448A18" w14:textId="77777777" w:rsidR="006718C1" w:rsidRPr="0052586F" w:rsidRDefault="006718C1" w:rsidP="00D64572">
            <w:pPr>
              <w:ind w:firstLine="480"/>
              <w:jc w:val="center"/>
              <w:rPr>
                <w:sz w:val="24"/>
                <w:szCs w:val="24"/>
              </w:rPr>
            </w:pPr>
            <w:r w:rsidRPr="0052586F">
              <w:rPr>
                <w:sz w:val="24"/>
                <w:szCs w:val="24"/>
              </w:rPr>
              <w:t>参数名</w:t>
            </w:r>
          </w:p>
        </w:tc>
        <w:tc>
          <w:tcPr>
            <w:tcW w:w="0" w:type="auto"/>
            <w:tcBorders>
              <w:top w:val="single" w:sz="10" w:space="0" w:color="000000"/>
              <w:left w:val="nil"/>
              <w:bottom w:val="single" w:sz="10" w:space="0" w:color="000000"/>
              <w:right w:val="nil"/>
            </w:tcBorders>
            <w:vAlign w:val="center"/>
          </w:tcPr>
          <w:p w14:paraId="167281AE" w14:textId="77777777" w:rsidR="006718C1" w:rsidRPr="0052586F" w:rsidRDefault="006718C1" w:rsidP="00D64572">
            <w:pPr>
              <w:ind w:firstLine="480"/>
              <w:jc w:val="center"/>
              <w:rPr>
                <w:sz w:val="24"/>
                <w:szCs w:val="24"/>
              </w:rPr>
            </w:pPr>
            <w:r w:rsidRPr="0052586F">
              <w:rPr>
                <w:sz w:val="24"/>
                <w:szCs w:val="24"/>
              </w:rPr>
              <w:t>参数值</w:t>
            </w:r>
          </w:p>
        </w:tc>
      </w:tr>
      <w:tr w:rsidR="006718C1" w14:paraId="48B11F75" w14:textId="77777777" w:rsidTr="00D64572">
        <w:trPr>
          <w:jc w:val="center"/>
        </w:trPr>
        <w:tc>
          <w:tcPr>
            <w:tcW w:w="0" w:type="auto"/>
            <w:tcBorders>
              <w:top w:val="nil"/>
              <w:left w:val="nil"/>
              <w:bottom w:val="nil"/>
              <w:right w:val="nil"/>
            </w:tcBorders>
            <w:vAlign w:val="center"/>
          </w:tcPr>
          <w:p w14:paraId="21D987B5" w14:textId="77777777" w:rsidR="006718C1" w:rsidRPr="0052586F" w:rsidRDefault="006718C1" w:rsidP="00D64572">
            <w:pPr>
              <w:ind w:firstLine="480"/>
              <w:jc w:val="center"/>
              <w:rPr>
                <w:sz w:val="24"/>
                <w:szCs w:val="24"/>
              </w:rPr>
            </w:pPr>
            <w:r w:rsidRPr="0052586F">
              <w:rPr>
                <w:sz w:val="24"/>
                <w:szCs w:val="24"/>
              </w:rPr>
              <w:t>数据切分</w:t>
            </w:r>
          </w:p>
        </w:tc>
        <w:tc>
          <w:tcPr>
            <w:tcW w:w="0" w:type="auto"/>
            <w:tcBorders>
              <w:top w:val="nil"/>
              <w:left w:val="nil"/>
              <w:bottom w:val="nil"/>
              <w:right w:val="nil"/>
            </w:tcBorders>
            <w:vAlign w:val="center"/>
          </w:tcPr>
          <w:p w14:paraId="3137E74C" w14:textId="77777777" w:rsidR="006718C1" w:rsidRPr="0052586F" w:rsidRDefault="006718C1" w:rsidP="00D64572">
            <w:pPr>
              <w:ind w:firstLine="480"/>
              <w:jc w:val="center"/>
              <w:rPr>
                <w:sz w:val="24"/>
                <w:szCs w:val="24"/>
              </w:rPr>
            </w:pPr>
            <w:r w:rsidRPr="0052586F">
              <w:rPr>
                <w:sz w:val="24"/>
                <w:szCs w:val="24"/>
              </w:rPr>
              <w:t>0.8</w:t>
            </w:r>
          </w:p>
        </w:tc>
      </w:tr>
      <w:tr w:rsidR="006718C1" w14:paraId="58404583" w14:textId="77777777" w:rsidTr="00D64572">
        <w:trPr>
          <w:jc w:val="center"/>
        </w:trPr>
        <w:tc>
          <w:tcPr>
            <w:tcW w:w="0" w:type="auto"/>
            <w:tcBorders>
              <w:top w:val="nil"/>
              <w:left w:val="nil"/>
              <w:bottom w:val="nil"/>
              <w:right w:val="nil"/>
            </w:tcBorders>
            <w:vAlign w:val="center"/>
          </w:tcPr>
          <w:p w14:paraId="4E10A4F8" w14:textId="77777777" w:rsidR="006718C1" w:rsidRPr="0052586F" w:rsidRDefault="006718C1" w:rsidP="00D64572">
            <w:pPr>
              <w:ind w:firstLine="480"/>
              <w:jc w:val="center"/>
              <w:rPr>
                <w:sz w:val="24"/>
                <w:szCs w:val="24"/>
              </w:rPr>
            </w:pPr>
            <w:r w:rsidRPr="0052586F">
              <w:rPr>
                <w:sz w:val="24"/>
                <w:szCs w:val="24"/>
              </w:rPr>
              <w:t>交叉验证</w:t>
            </w:r>
          </w:p>
        </w:tc>
        <w:tc>
          <w:tcPr>
            <w:tcW w:w="0" w:type="auto"/>
            <w:tcBorders>
              <w:top w:val="nil"/>
              <w:left w:val="nil"/>
              <w:bottom w:val="nil"/>
              <w:right w:val="nil"/>
            </w:tcBorders>
            <w:vAlign w:val="center"/>
          </w:tcPr>
          <w:p w14:paraId="6F959349" w14:textId="77777777" w:rsidR="006718C1" w:rsidRPr="0052586F" w:rsidRDefault="006718C1" w:rsidP="00D64572">
            <w:pPr>
              <w:ind w:firstLine="480"/>
              <w:jc w:val="center"/>
              <w:rPr>
                <w:sz w:val="24"/>
                <w:szCs w:val="24"/>
              </w:rPr>
            </w:pPr>
            <w:r w:rsidRPr="0052586F">
              <w:rPr>
                <w:sz w:val="24"/>
                <w:szCs w:val="24"/>
              </w:rPr>
              <w:t>5</w:t>
            </w:r>
          </w:p>
        </w:tc>
      </w:tr>
      <w:tr w:rsidR="006718C1" w14:paraId="2C0258F1" w14:textId="77777777" w:rsidTr="00D64572">
        <w:trPr>
          <w:jc w:val="center"/>
        </w:trPr>
        <w:tc>
          <w:tcPr>
            <w:tcW w:w="0" w:type="auto"/>
            <w:tcBorders>
              <w:top w:val="nil"/>
              <w:left w:val="nil"/>
              <w:bottom w:val="nil"/>
              <w:right w:val="nil"/>
            </w:tcBorders>
            <w:vAlign w:val="center"/>
          </w:tcPr>
          <w:p w14:paraId="34B7A54E" w14:textId="77777777" w:rsidR="006718C1" w:rsidRPr="0052586F" w:rsidRDefault="006718C1" w:rsidP="00D64572">
            <w:pPr>
              <w:ind w:firstLine="480"/>
              <w:jc w:val="center"/>
              <w:rPr>
                <w:sz w:val="24"/>
                <w:szCs w:val="24"/>
              </w:rPr>
            </w:pPr>
            <w:r w:rsidRPr="0052586F">
              <w:rPr>
                <w:sz w:val="24"/>
                <w:szCs w:val="24"/>
              </w:rPr>
              <w:t>划分时考虑的最大特征比例</w:t>
            </w:r>
          </w:p>
        </w:tc>
        <w:tc>
          <w:tcPr>
            <w:tcW w:w="0" w:type="auto"/>
            <w:tcBorders>
              <w:top w:val="nil"/>
              <w:left w:val="nil"/>
              <w:bottom w:val="nil"/>
              <w:right w:val="nil"/>
            </w:tcBorders>
            <w:vAlign w:val="center"/>
          </w:tcPr>
          <w:p w14:paraId="044D7EB3" w14:textId="77777777" w:rsidR="006718C1" w:rsidRPr="0052586F" w:rsidRDefault="006718C1" w:rsidP="00D64572">
            <w:pPr>
              <w:ind w:firstLine="480"/>
              <w:jc w:val="center"/>
              <w:rPr>
                <w:sz w:val="24"/>
                <w:szCs w:val="24"/>
              </w:rPr>
            </w:pPr>
            <w:r w:rsidRPr="0052586F">
              <w:rPr>
                <w:sz w:val="24"/>
                <w:szCs w:val="24"/>
              </w:rPr>
              <w:t>None</w:t>
            </w:r>
          </w:p>
        </w:tc>
      </w:tr>
      <w:tr w:rsidR="006718C1" w14:paraId="3BCC83DB" w14:textId="77777777" w:rsidTr="00D64572">
        <w:trPr>
          <w:jc w:val="center"/>
        </w:trPr>
        <w:tc>
          <w:tcPr>
            <w:tcW w:w="0" w:type="auto"/>
            <w:tcBorders>
              <w:top w:val="nil"/>
              <w:left w:val="nil"/>
              <w:bottom w:val="nil"/>
              <w:right w:val="nil"/>
            </w:tcBorders>
            <w:vAlign w:val="center"/>
          </w:tcPr>
          <w:p w14:paraId="711AED10" w14:textId="77777777" w:rsidR="006718C1" w:rsidRPr="0052586F" w:rsidRDefault="006718C1" w:rsidP="00D64572">
            <w:pPr>
              <w:ind w:firstLine="480"/>
              <w:jc w:val="center"/>
              <w:rPr>
                <w:sz w:val="24"/>
                <w:szCs w:val="24"/>
              </w:rPr>
            </w:pPr>
            <w:r w:rsidRPr="0052586F">
              <w:rPr>
                <w:sz w:val="24"/>
                <w:szCs w:val="24"/>
              </w:rPr>
              <w:t>内部节点分裂的最小样本数</w:t>
            </w:r>
          </w:p>
        </w:tc>
        <w:tc>
          <w:tcPr>
            <w:tcW w:w="0" w:type="auto"/>
            <w:tcBorders>
              <w:top w:val="nil"/>
              <w:left w:val="nil"/>
              <w:bottom w:val="nil"/>
              <w:right w:val="nil"/>
            </w:tcBorders>
            <w:vAlign w:val="center"/>
          </w:tcPr>
          <w:p w14:paraId="31058503" w14:textId="77777777" w:rsidR="006718C1" w:rsidRPr="0052586F" w:rsidRDefault="006718C1" w:rsidP="00D64572">
            <w:pPr>
              <w:ind w:firstLine="480"/>
              <w:jc w:val="center"/>
              <w:rPr>
                <w:sz w:val="24"/>
                <w:szCs w:val="24"/>
              </w:rPr>
            </w:pPr>
            <w:r w:rsidRPr="0052586F">
              <w:rPr>
                <w:sz w:val="24"/>
                <w:szCs w:val="24"/>
              </w:rPr>
              <w:t>2</w:t>
            </w:r>
          </w:p>
        </w:tc>
      </w:tr>
      <w:tr w:rsidR="006718C1" w14:paraId="33FB3AB0" w14:textId="77777777" w:rsidTr="00D64572">
        <w:trPr>
          <w:jc w:val="center"/>
        </w:trPr>
        <w:tc>
          <w:tcPr>
            <w:tcW w:w="0" w:type="auto"/>
            <w:tcBorders>
              <w:top w:val="nil"/>
              <w:left w:val="nil"/>
              <w:bottom w:val="nil"/>
              <w:right w:val="nil"/>
            </w:tcBorders>
            <w:vAlign w:val="center"/>
          </w:tcPr>
          <w:p w14:paraId="2FEB3224" w14:textId="77777777" w:rsidR="006718C1" w:rsidRPr="0052586F" w:rsidRDefault="006718C1" w:rsidP="00D64572">
            <w:pPr>
              <w:ind w:firstLine="480"/>
              <w:jc w:val="center"/>
              <w:rPr>
                <w:sz w:val="24"/>
                <w:szCs w:val="24"/>
              </w:rPr>
            </w:pPr>
            <w:r w:rsidRPr="0052586F">
              <w:rPr>
                <w:sz w:val="24"/>
                <w:szCs w:val="24"/>
              </w:rPr>
              <w:t>叶子节点的最小样本数</w:t>
            </w:r>
          </w:p>
        </w:tc>
        <w:tc>
          <w:tcPr>
            <w:tcW w:w="0" w:type="auto"/>
            <w:tcBorders>
              <w:top w:val="nil"/>
              <w:left w:val="nil"/>
              <w:bottom w:val="nil"/>
              <w:right w:val="nil"/>
            </w:tcBorders>
            <w:vAlign w:val="center"/>
          </w:tcPr>
          <w:p w14:paraId="6CEF50CA" w14:textId="77777777" w:rsidR="006718C1" w:rsidRPr="0052586F" w:rsidRDefault="006718C1" w:rsidP="00D64572">
            <w:pPr>
              <w:ind w:firstLine="480"/>
              <w:jc w:val="center"/>
              <w:rPr>
                <w:sz w:val="24"/>
                <w:szCs w:val="24"/>
              </w:rPr>
            </w:pPr>
            <w:r w:rsidRPr="0052586F">
              <w:rPr>
                <w:sz w:val="24"/>
                <w:szCs w:val="24"/>
              </w:rPr>
              <w:t>1</w:t>
            </w:r>
          </w:p>
        </w:tc>
      </w:tr>
      <w:tr w:rsidR="006718C1" w14:paraId="27909EBD" w14:textId="77777777" w:rsidTr="00D64572">
        <w:trPr>
          <w:jc w:val="center"/>
        </w:trPr>
        <w:tc>
          <w:tcPr>
            <w:tcW w:w="0" w:type="auto"/>
            <w:tcBorders>
              <w:top w:val="nil"/>
              <w:left w:val="nil"/>
              <w:bottom w:val="nil"/>
              <w:right w:val="nil"/>
            </w:tcBorders>
            <w:vAlign w:val="center"/>
          </w:tcPr>
          <w:p w14:paraId="48073B98" w14:textId="77777777" w:rsidR="006718C1" w:rsidRPr="0052586F" w:rsidRDefault="006718C1" w:rsidP="00D64572">
            <w:pPr>
              <w:ind w:firstLine="480"/>
              <w:jc w:val="center"/>
              <w:rPr>
                <w:sz w:val="24"/>
                <w:szCs w:val="24"/>
              </w:rPr>
            </w:pPr>
            <w:r w:rsidRPr="0052586F">
              <w:rPr>
                <w:sz w:val="24"/>
                <w:szCs w:val="24"/>
              </w:rPr>
              <w:t>叶子节点中样本的最小权重</w:t>
            </w:r>
          </w:p>
        </w:tc>
        <w:tc>
          <w:tcPr>
            <w:tcW w:w="0" w:type="auto"/>
            <w:tcBorders>
              <w:top w:val="nil"/>
              <w:left w:val="nil"/>
              <w:bottom w:val="nil"/>
              <w:right w:val="nil"/>
            </w:tcBorders>
            <w:vAlign w:val="center"/>
          </w:tcPr>
          <w:p w14:paraId="5885FEE6" w14:textId="77777777" w:rsidR="006718C1" w:rsidRPr="0052586F" w:rsidRDefault="006718C1" w:rsidP="00D64572">
            <w:pPr>
              <w:ind w:firstLine="480"/>
              <w:jc w:val="center"/>
              <w:rPr>
                <w:sz w:val="24"/>
                <w:szCs w:val="24"/>
              </w:rPr>
            </w:pPr>
            <w:r w:rsidRPr="0052586F">
              <w:rPr>
                <w:sz w:val="24"/>
                <w:szCs w:val="24"/>
              </w:rPr>
              <w:t>0</w:t>
            </w:r>
          </w:p>
        </w:tc>
      </w:tr>
      <w:tr w:rsidR="006718C1" w14:paraId="59BCCC85" w14:textId="77777777" w:rsidTr="00D64572">
        <w:trPr>
          <w:jc w:val="center"/>
        </w:trPr>
        <w:tc>
          <w:tcPr>
            <w:tcW w:w="0" w:type="auto"/>
            <w:tcBorders>
              <w:top w:val="nil"/>
              <w:left w:val="nil"/>
              <w:bottom w:val="nil"/>
              <w:right w:val="nil"/>
            </w:tcBorders>
            <w:vAlign w:val="center"/>
          </w:tcPr>
          <w:p w14:paraId="722682B0" w14:textId="77777777" w:rsidR="006718C1" w:rsidRPr="0052586F" w:rsidRDefault="006718C1" w:rsidP="00D64572">
            <w:pPr>
              <w:ind w:firstLine="480"/>
              <w:jc w:val="center"/>
              <w:rPr>
                <w:sz w:val="24"/>
                <w:szCs w:val="24"/>
              </w:rPr>
            </w:pPr>
            <w:r w:rsidRPr="0052586F">
              <w:rPr>
                <w:sz w:val="24"/>
                <w:szCs w:val="24"/>
              </w:rPr>
              <w:t>树的最大深度</w:t>
            </w:r>
          </w:p>
        </w:tc>
        <w:tc>
          <w:tcPr>
            <w:tcW w:w="0" w:type="auto"/>
            <w:tcBorders>
              <w:top w:val="nil"/>
              <w:left w:val="nil"/>
              <w:bottom w:val="nil"/>
              <w:right w:val="nil"/>
            </w:tcBorders>
            <w:vAlign w:val="center"/>
          </w:tcPr>
          <w:p w14:paraId="4A708576" w14:textId="77777777" w:rsidR="006718C1" w:rsidRPr="0052586F" w:rsidRDefault="006718C1" w:rsidP="00D64572">
            <w:pPr>
              <w:ind w:firstLine="480"/>
              <w:jc w:val="center"/>
              <w:rPr>
                <w:sz w:val="24"/>
                <w:szCs w:val="24"/>
              </w:rPr>
            </w:pPr>
            <w:r w:rsidRPr="0052586F">
              <w:rPr>
                <w:sz w:val="24"/>
                <w:szCs w:val="24"/>
              </w:rPr>
              <w:t>20</w:t>
            </w:r>
          </w:p>
        </w:tc>
      </w:tr>
      <w:tr w:rsidR="006718C1" w14:paraId="48AAC073" w14:textId="77777777" w:rsidTr="00D64572">
        <w:trPr>
          <w:jc w:val="center"/>
        </w:trPr>
        <w:tc>
          <w:tcPr>
            <w:tcW w:w="0" w:type="auto"/>
            <w:tcBorders>
              <w:top w:val="nil"/>
              <w:left w:val="nil"/>
              <w:bottom w:val="nil"/>
              <w:right w:val="nil"/>
            </w:tcBorders>
            <w:vAlign w:val="center"/>
          </w:tcPr>
          <w:p w14:paraId="3AFEDD30" w14:textId="77777777" w:rsidR="006718C1" w:rsidRPr="0052586F" w:rsidRDefault="006718C1" w:rsidP="00D64572">
            <w:pPr>
              <w:ind w:firstLine="480"/>
              <w:jc w:val="center"/>
              <w:rPr>
                <w:sz w:val="24"/>
                <w:szCs w:val="24"/>
              </w:rPr>
            </w:pPr>
            <w:r w:rsidRPr="0052586F">
              <w:rPr>
                <w:sz w:val="24"/>
                <w:szCs w:val="24"/>
              </w:rPr>
              <w:t>叶子节点的最大数量</w:t>
            </w:r>
          </w:p>
        </w:tc>
        <w:tc>
          <w:tcPr>
            <w:tcW w:w="0" w:type="auto"/>
            <w:tcBorders>
              <w:top w:val="nil"/>
              <w:left w:val="nil"/>
              <w:bottom w:val="nil"/>
              <w:right w:val="nil"/>
            </w:tcBorders>
            <w:vAlign w:val="center"/>
          </w:tcPr>
          <w:p w14:paraId="5E78503B" w14:textId="77777777" w:rsidR="006718C1" w:rsidRPr="0052586F" w:rsidRDefault="006718C1" w:rsidP="00D64572">
            <w:pPr>
              <w:ind w:firstLine="480"/>
              <w:jc w:val="center"/>
              <w:rPr>
                <w:sz w:val="24"/>
                <w:szCs w:val="24"/>
              </w:rPr>
            </w:pPr>
            <w:r w:rsidRPr="0052586F">
              <w:rPr>
                <w:sz w:val="24"/>
                <w:szCs w:val="24"/>
              </w:rPr>
              <w:t>50</w:t>
            </w:r>
          </w:p>
        </w:tc>
      </w:tr>
      <w:tr w:rsidR="006718C1" w14:paraId="18EC3FBD" w14:textId="77777777" w:rsidTr="00D64572">
        <w:trPr>
          <w:jc w:val="center"/>
        </w:trPr>
        <w:tc>
          <w:tcPr>
            <w:tcW w:w="0" w:type="auto"/>
            <w:tcBorders>
              <w:top w:val="nil"/>
              <w:left w:val="nil"/>
              <w:bottom w:val="nil"/>
              <w:right w:val="nil"/>
            </w:tcBorders>
            <w:vAlign w:val="center"/>
          </w:tcPr>
          <w:p w14:paraId="59A5CD86" w14:textId="77777777" w:rsidR="006718C1" w:rsidRPr="0052586F" w:rsidRDefault="006718C1" w:rsidP="00D64572">
            <w:pPr>
              <w:ind w:firstLine="480"/>
              <w:jc w:val="center"/>
              <w:rPr>
                <w:sz w:val="24"/>
                <w:szCs w:val="24"/>
              </w:rPr>
            </w:pPr>
            <w:r w:rsidRPr="0052586F">
              <w:rPr>
                <w:sz w:val="24"/>
                <w:szCs w:val="24"/>
              </w:rPr>
              <w:t>叶子节点的最大数量</w:t>
            </w:r>
          </w:p>
        </w:tc>
        <w:tc>
          <w:tcPr>
            <w:tcW w:w="0" w:type="auto"/>
            <w:tcBorders>
              <w:top w:val="nil"/>
              <w:left w:val="nil"/>
              <w:bottom w:val="nil"/>
              <w:right w:val="nil"/>
            </w:tcBorders>
            <w:vAlign w:val="center"/>
          </w:tcPr>
          <w:p w14:paraId="48CA6E0A" w14:textId="77777777" w:rsidR="006718C1" w:rsidRPr="0052586F" w:rsidRDefault="006718C1" w:rsidP="00D64572">
            <w:pPr>
              <w:ind w:firstLine="480"/>
              <w:jc w:val="center"/>
              <w:rPr>
                <w:sz w:val="24"/>
                <w:szCs w:val="24"/>
              </w:rPr>
            </w:pPr>
            <w:r w:rsidRPr="0052586F">
              <w:rPr>
                <w:sz w:val="24"/>
                <w:szCs w:val="24"/>
              </w:rPr>
              <w:t>50</w:t>
            </w:r>
          </w:p>
        </w:tc>
      </w:tr>
      <w:tr w:rsidR="006718C1" w14:paraId="69028661" w14:textId="77777777" w:rsidTr="00D64572">
        <w:trPr>
          <w:jc w:val="center"/>
        </w:trPr>
        <w:tc>
          <w:tcPr>
            <w:tcW w:w="0" w:type="auto"/>
            <w:tcBorders>
              <w:top w:val="nil"/>
              <w:left w:val="nil"/>
              <w:bottom w:val="single" w:sz="10" w:space="0" w:color="000000"/>
              <w:right w:val="nil"/>
            </w:tcBorders>
            <w:vAlign w:val="center"/>
          </w:tcPr>
          <w:p w14:paraId="3A5601CA" w14:textId="77777777" w:rsidR="006718C1" w:rsidRPr="0052586F" w:rsidRDefault="006718C1" w:rsidP="00D64572">
            <w:pPr>
              <w:ind w:firstLine="480"/>
              <w:jc w:val="center"/>
              <w:rPr>
                <w:sz w:val="24"/>
                <w:szCs w:val="24"/>
              </w:rPr>
            </w:pPr>
            <w:r w:rsidRPr="0052586F">
              <w:rPr>
                <w:sz w:val="24"/>
                <w:szCs w:val="24"/>
              </w:rPr>
              <w:t>节点划分</w:t>
            </w:r>
            <w:proofErr w:type="gramStart"/>
            <w:r w:rsidRPr="0052586F">
              <w:rPr>
                <w:sz w:val="24"/>
                <w:szCs w:val="24"/>
              </w:rPr>
              <w:t>不</w:t>
            </w:r>
            <w:proofErr w:type="gramEnd"/>
            <w:r w:rsidRPr="0052586F">
              <w:rPr>
                <w:sz w:val="24"/>
                <w:szCs w:val="24"/>
              </w:rPr>
              <w:t>纯度的阀值</w:t>
            </w:r>
          </w:p>
        </w:tc>
        <w:tc>
          <w:tcPr>
            <w:tcW w:w="0" w:type="auto"/>
            <w:tcBorders>
              <w:top w:val="nil"/>
              <w:left w:val="nil"/>
              <w:bottom w:val="single" w:sz="10" w:space="0" w:color="000000"/>
              <w:right w:val="nil"/>
            </w:tcBorders>
            <w:vAlign w:val="center"/>
          </w:tcPr>
          <w:p w14:paraId="108F6AD7" w14:textId="77777777" w:rsidR="006718C1" w:rsidRPr="0052586F" w:rsidRDefault="006718C1" w:rsidP="00D64572">
            <w:pPr>
              <w:ind w:firstLine="480"/>
              <w:jc w:val="center"/>
              <w:rPr>
                <w:sz w:val="24"/>
                <w:szCs w:val="24"/>
              </w:rPr>
            </w:pPr>
            <w:r w:rsidRPr="0052586F">
              <w:rPr>
                <w:sz w:val="24"/>
                <w:szCs w:val="24"/>
              </w:rPr>
              <w:t>0</w:t>
            </w:r>
          </w:p>
        </w:tc>
      </w:tr>
    </w:tbl>
    <w:p w14:paraId="0657B4EB" w14:textId="77777777" w:rsidR="0052586F" w:rsidRDefault="0052586F" w:rsidP="004341BE">
      <w:pPr>
        <w:widowControl/>
        <w:jc w:val="left"/>
        <w:rPr>
          <w:rFonts w:ascii="宋体" w:hAnsi="宋体" w:cs="宋体" w:hint="eastAsia"/>
          <w:color w:val="000000"/>
          <w:kern w:val="0"/>
          <w:sz w:val="24"/>
          <w:szCs w:val="24"/>
          <w:lang w:bidi="ar"/>
        </w:rPr>
      </w:pPr>
    </w:p>
    <w:p w14:paraId="1D347018" w14:textId="76A450C5" w:rsidR="0052586F" w:rsidRDefault="006718C1" w:rsidP="0052586F">
      <w:pPr>
        <w:widowControl/>
        <w:ind w:firstLineChars="200" w:firstLine="480"/>
        <w:jc w:val="left"/>
        <w:rPr>
          <w:rFonts w:ascii="宋体" w:hAnsi="宋体" w:cs="宋体"/>
          <w:color w:val="000000"/>
          <w:kern w:val="0"/>
          <w:sz w:val="24"/>
          <w:szCs w:val="24"/>
          <w:lang w:bidi="ar"/>
        </w:rPr>
      </w:pPr>
      <w:proofErr w:type="gramStart"/>
      <w:r>
        <w:rPr>
          <w:rFonts w:ascii="宋体" w:hAnsi="宋体" w:cs="宋体" w:hint="eastAsia"/>
          <w:color w:val="000000"/>
          <w:kern w:val="0"/>
          <w:sz w:val="24"/>
          <w:szCs w:val="24"/>
          <w:lang w:bidi="ar"/>
        </w:rPr>
        <w:t>调优后</w:t>
      </w:r>
      <w:proofErr w:type="spellStart"/>
      <w:proofErr w:type="gramEnd"/>
      <w:r>
        <w:rPr>
          <w:rFonts w:hint="eastAsia"/>
          <w:color w:val="000000"/>
          <w:kern w:val="0"/>
          <w:sz w:val="24"/>
          <w:szCs w:val="24"/>
          <w:lang w:bidi="ar"/>
        </w:rPr>
        <w:t>ababoost</w:t>
      </w:r>
      <w:proofErr w:type="spellEnd"/>
      <w:r>
        <w:rPr>
          <w:color w:val="000000"/>
          <w:kern w:val="0"/>
          <w:sz w:val="24"/>
          <w:szCs w:val="24"/>
          <w:lang w:bidi="ar"/>
        </w:rPr>
        <w:t xml:space="preserve"> </w:t>
      </w:r>
      <w:r w:rsidRPr="0052586F">
        <w:rPr>
          <w:rFonts w:hint="eastAsia"/>
          <w:color w:val="000000"/>
          <w:sz w:val="24"/>
          <w:szCs w:val="24"/>
        </w:rPr>
        <w:t>分类</w:t>
      </w:r>
      <w:r>
        <w:rPr>
          <w:rFonts w:ascii="宋体" w:hAnsi="宋体" w:cs="宋体" w:hint="eastAsia"/>
          <w:color w:val="000000"/>
          <w:kern w:val="0"/>
          <w:sz w:val="24"/>
          <w:szCs w:val="24"/>
          <w:lang w:bidi="ar"/>
        </w:rPr>
        <w:t>模型中参数为表：</w:t>
      </w:r>
    </w:p>
    <w:p w14:paraId="18BB97CB" w14:textId="4C0BCDE7" w:rsidR="0052586F" w:rsidRDefault="0052586F" w:rsidP="0052586F">
      <w:pPr>
        <w:widowControl/>
        <w:ind w:firstLineChars="200" w:firstLine="480"/>
        <w:jc w:val="center"/>
        <w:rPr>
          <w:rFonts w:ascii="宋体" w:hAnsi="宋体" w:cs="宋体"/>
          <w:color w:val="000000"/>
          <w:kern w:val="0"/>
          <w:sz w:val="24"/>
          <w:szCs w:val="24"/>
          <w:lang w:bidi="ar"/>
        </w:rPr>
      </w:pPr>
      <w:r>
        <w:rPr>
          <w:rFonts w:ascii="宋体" w:hAnsi="宋体" w:cs="宋体" w:hint="eastAsia"/>
          <w:color w:val="000000"/>
          <w:kern w:val="0"/>
          <w:sz w:val="24"/>
          <w:szCs w:val="24"/>
          <w:lang w:bidi="ar"/>
        </w:rPr>
        <w:t>表</w:t>
      </w:r>
      <w:r w:rsidRPr="00475F77">
        <w:rPr>
          <w:rFonts w:hint="eastAsia"/>
          <w:color w:val="000000"/>
          <w:kern w:val="0"/>
          <w:sz w:val="24"/>
          <w:szCs w:val="24"/>
          <w:lang w:bidi="ar"/>
        </w:rPr>
        <w:t>5</w:t>
      </w:r>
      <w:r w:rsidRPr="00475F77">
        <w:rPr>
          <w:color w:val="000000"/>
          <w:kern w:val="0"/>
          <w:sz w:val="24"/>
          <w:szCs w:val="24"/>
          <w:lang w:bidi="ar"/>
        </w:rPr>
        <w:t>.3</w:t>
      </w:r>
      <w:proofErr w:type="gramStart"/>
      <w:r>
        <w:rPr>
          <w:rFonts w:ascii="宋体" w:hAnsi="宋体" w:cs="宋体" w:hint="eastAsia"/>
          <w:color w:val="000000"/>
          <w:kern w:val="0"/>
          <w:sz w:val="24"/>
          <w:szCs w:val="24"/>
          <w:lang w:bidi="ar"/>
        </w:rPr>
        <w:t>调优后</w:t>
      </w:r>
      <w:proofErr w:type="spellStart"/>
      <w:proofErr w:type="gramEnd"/>
      <w:r>
        <w:rPr>
          <w:rFonts w:hint="eastAsia"/>
          <w:color w:val="000000"/>
          <w:kern w:val="0"/>
          <w:sz w:val="24"/>
          <w:szCs w:val="24"/>
          <w:lang w:bidi="ar"/>
        </w:rPr>
        <w:t>ababoost</w:t>
      </w:r>
      <w:proofErr w:type="spellEnd"/>
      <w:r>
        <w:rPr>
          <w:color w:val="000000"/>
          <w:kern w:val="0"/>
          <w:sz w:val="24"/>
          <w:szCs w:val="24"/>
          <w:lang w:bidi="ar"/>
        </w:rPr>
        <w:t xml:space="preserve"> </w:t>
      </w:r>
      <w:r w:rsidRPr="0052586F">
        <w:rPr>
          <w:rFonts w:hint="eastAsia"/>
          <w:color w:val="000000"/>
          <w:sz w:val="24"/>
          <w:szCs w:val="24"/>
        </w:rPr>
        <w:t>分类</w:t>
      </w:r>
      <w:r>
        <w:rPr>
          <w:rFonts w:ascii="宋体" w:hAnsi="宋体" w:cs="宋体" w:hint="eastAsia"/>
          <w:color w:val="000000"/>
          <w:kern w:val="0"/>
          <w:sz w:val="24"/>
          <w:szCs w:val="24"/>
          <w:lang w:bidi="ar"/>
        </w:rPr>
        <w:t>模型中的参数</w:t>
      </w:r>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3897"/>
        <w:gridCol w:w="2450"/>
      </w:tblGrid>
      <w:tr w:rsidR="006718C1" w14:paraId="34563EEC" w14:textId="77777777" w:rsidTr="00D64572">
        <w:trPr>
          <w:jc w:val="center"/>
        </w:trPr>
        <w:tc>
          <w:tcPr>
            <w:tcW w:w="0" w:type="auto"/>
            <w:tcBorders>
              <w:top w:val="single" w:sz="10" w:space="0" w:color="000000"/>
              <w:left w:val="nil"/>
              <w:bottom w:val="single" w:sz="10" w:space="0" w:color="000000"/>
              <w:right w:val="nil"/>
            </w:tcBorders>
            <w:vAlign w:val="center"/>
          </w:tcPr>
          <w:p w14:paraId="5C7D2F7A" w14:textId="77777777" w:rsidR="006718C1" w:rsidRPr="0052586F" w:rsidRDefault="006718C1" w:rsidP="00D64572">
            <w:pPr>
              <w:ind w:firstLine="480"/>
              <w:jc w:val="center"/>
              <w:rPr>
                <w:sz w:val="24"/>
                <w:szCs w:val="24"/>
              </w:rPr>
            </w:pPr>
            <w:r w:rsidRPr="0052586F">
              <w:rPr>
                <w:sz w:val="24"/>
                <w:szCs w:val="24"/>
              </w:rPr>
              <w:t>参数名</w:t>
            </w:r>
          </w:p>
        </w:tc>
        <w:tc>
          <w:tcPr>
            <w:tcW w:w="0" w:type="auto"/>
            <w:tcBorders>
              <w:top w:val="single" w:sz="10" w:space="0" w:color="000000"/>
              <w:left w:val="nil"/>
              <w:bottom w:val="single" w:sz="10" w:space="0" w:color="000000"/>
              <w:right w:val="nil"/>
            </w:tcBorders>
            <w:vAlign w:val="center"/>
          </w:tcPr>
          <w:p w14:paraId="499355FA" w14:textId="77777777" w:rsidR="006718C1" w:rsidRPr="0052586F" w:rsidRDefault="006718C1" w:rsidP="00D64572">
            <w:pPr>
              <w:ind w:firstLine="480"/>
              <w:jc w:val="center"/>
              <w:rPr>
                <w:sz w:val="24"/>
                <w:szCs w:val="24"/>
              </w:rPr>
            </w:pPr>
            <w:r w:rsidRPr="0052586F">
              <w:rPr>
                <w:sz w:val="24"/>
                <w:szCs w:val="24"/>
              </w:rPr>
              <w:t>参数值</w:t>
            </w:r>
          </w:p>
        </w:tc>
      </w:tr>
      <w:tr w:rsidR="006718C1" w14:paraId="54B6AFF1" w14:textId="77777777" w:rsidTr="00D64572">
        <w:trPr>
          <w:jc w:val="center"/>
        </w:trPr>
        <w:tc>
          <w:tcPr>
            <w:tcW w:w="0" w:type="auto"/>
            <w:tcBorders>
              <w:top w:val="nil"/>
              <w:left w:val="nil"/>
              <w:bottom w:val="nil"/>
              <w:right w:val="nil"/>
            </w:tcBorders>
            <w:vAlign w:val="center"/>
          </w:tcPr>
          <w:p w14:paraId="6BB8BB2C" w14:textId="77777777" w:rsidR="006718C1" w:rsidRPr="0052586F" w:rsidRDefault="006718C1" w:rsidP="00D64572">
            <w:pPr>
              <w:ind w:firstLine="480"/>
              <w:jc w:val="center"/>
              <w:rPr>
                <w:sz w:val="24"/>
                <w:szCs w:val="24"/>
              </w:rPr>
            </w:pPr>
            <w:r w:rsidRPr="0052586F">
              <w:rPr>
                <w:sz w:val="24"/>
                <w:szCs w:val="24"/>
              </w:rPr>
              <w:t>数据切分</w:t>
            </w:r>
          </w:p>
        </w:tc>
        <w:tc>
          <w:tcPr>
            <w:tcW w:w="0" w:type="auto"/>
            <w:tcBorders>
              <w:top w:val="nil"/>
              <w:left w:val="nil"/>
              <w:bottom w:val="nil"/>
              <w:right w:val="nil"/>
            </w:tcBorders>
            <w:vAlign w:val="center"/>
          </w:tcPr>
          <w:p w14:paraId="28F18637" w14:textId="77777777" w:rsidR="006718C1" w:rsidRPr="0052586F" w:rsidRDefault="006718C1" w:rsidP="00D64572">
            <w:pPr>
              <w:ind w:firstLine="480"/>
              <w:jc w:val="center"/>
              <w:rPr>
                <w:sz w:val="24"/>
                <w:szCs w:val="24"/>
              </w:rPr>
            </w:pPr>
            <w:r w:rsidRPr="0052586F">
              <w:rPr>
                <w:sz w:val="24"/>
                <w:szCs w:val="24"/>
              </w:rPr>
              <w:t>0.8</w:t>
            </w:r>
          </w:p>
        </w:tc>
      </w:tr>
      <w:tr w:rsidR="006718C1" w14:paraId="6955AD91" w14:textId="77777777" w:rsidTr="00D64572">
        <w:trPr>
          <w:jc w:val="center"/>
        </w:trPr>
        <w:tc>
          <w:tcPr>
            <w:tcW w:w="0" w:type="auto"/>
            <w:tcBorders>
              <w:top w:val="nil"/>
              <w:left w:val="nil"/>
              <w:bottom w:val="nil"/>
              <w:right w:val="nil"/>
            </w:tcBorders>
            <w:vAlign w:val="center"/>
          </w:tcPr>
          <w:p w14:paraId="7F8880B8" w14:textId="77777777" w:rsidR="006718C1" w:rsidRPr="0052586F" w:rsidRDefault="006718C1" w:rsidP="00D64572">
            <w:pPr>
              <w:ind w:firstLine="480"/>
              <w:jc w:val="center"/>
              <w:rPr>
                <w:sz w:val="24"/>
                <w:szCs w:val="24"/>
              </w:rPr>
            </w:pPr>
            <w:r w:rsidRPr="0052586F">
              <w:rPr>
                <w:sz w:val="24"/>
                <w:szCs w:val="24"/>
              </w:rPr>
              <w:t>交叉验证</w:t>
            </w:r>
          </w:p>
        </w:tc>
        <w:tc>
          <w:tcPr>
            <w:tcW w:w="0" w:type="auto"/>
            <w:tcBorders>
              <w:top w:val="nil"/>
              <w:left w:val="nil"/>
              <w:bottom w:val="nil"/>
              <w:right w:val="nil"/>
            </w:tcBorders>
            <w:vAlign w:val="center"/>
          </w:tcPr>
          <w:p w14:paraId="32BF20AF" w14:textId="77777777" w:rsidR="006718C1" w:rsidRPr="0052586F" w:rsidRDefault="006718C1" w:rsidP="00D64572">
            <w:pPr>
              <w:ind w:firstLine="480"/>
              <w:jc w:val="center"/>
              <w:rPr>
                <w:sz w:val="24"/>
                <w:szCs w:val="24"/>
              </w:rPr>
            </w:pPr>
            <w:r w:rsidRPr="0052586F">
              <w:rPr>
                <w:sz w:val="24"/>
                <w:szCs w:val="24"/>
              </w:rPr>
              <w:t>5</w:t>
            </w:r>
          </w:p>
        </w:tc>
      </w:tr>
      <w:tr w:rsidR="006718C1" w14:paraId="30221CDB" w14:textId="77777777" w:rsidTr="00D64572">
        <w:trPr>
          <w:jc w:val="center"/>
        </w:trPr>
        <w:tc>
          <w:tcPr>
            <w:tcW w:w="0" w:type="auto"/>
            <w:tcBorders>
              <w:top w:val="nil"/>
              <w:left w:val="nil"/>
              <w:bottom w:val="nil"/>
              <w:right w:val="nil"/>
            </w:tcBorders>
            <w:vAlign w:val="center"/>
          </w:tcPr>
          <w:p w14:paraId="16F08545" w14:textId="77777777" w:rsidR="006718C1" w:rsidRPr="0052586F" w:rsidRDefault="006718C1" w:rsidP="00D64572">
            <w:pPr>
              <w:ind w:firstLine="480"/>
              <w:jc w:val="center"/>
              <w:rPr>
                <w:sz w:val="24"/>
                <w:szCs w:val="24"/>
              </w:rPr>
            </w:pPr>
            <w:r w:rsidRPr="0052586F">
              <w:rPr>
                <w:sz w:val="24"/>
                <w:szCs w:val="24"/>
              </w:rPr>
              <w:t>基分类器数量</w:t>
            </w:r>
          </w:p>
        </w:tc>
        <w:tc>
          <w:tcPr>
            <w:tcW w:w="0" w:type="auto"/>
            <w:tcBorders>
              <w:top w:val="nil"/>
              <w:left w:val="nil"/>
              <w:bottom w:val="nil"/>
              <w:right w:val="nil"/>
            </w:tcBorders>
            <w:vAlign w:val="center"/>
          </w:tcPr>
          <w:p w14:paraId="243569A1" w14:textId="77777777" w:rsidR="006718C1" w:rsidRPr="0052586F" w:rsidRDefault="006718C1" w:rsidP="00D64572">
            <w:pPr>
              <w:ind w:firstLine="480"/>
              <w:jc w:val="center"/>
              <w:rPr>
                <w:sz w:val="24"/>
                <w:szCs w:val="24"/>
              </w:rPr>
            </w:pPr>
            <w:r w:rsidRPr="0052586F">
              <w:rPr>
                <w:sz w:val="24"/>
                <w:szCs w:val="24"/>
              </w:rPr>
              <w:t>200</w:t>
            </w:r>
          </w:p>
        </w:tc>
      </w:tr>
      <w:tr w:rsidR="006718C1" w14:paraId="44B7218D" w14:textId="77777777" w:rsidTr="00D64572">
        <w:trPr>
          <w:jc w:val="center"/>
        </w:trPr>
        <w:tc>
          <w:tcPr>
            <w:tcW w:w="0" w:type="auto"/>
            <w:tcBorders>
              <w:top w:val="nil"/>
              <w:left w:val="nil"/>
              <w:bottom w:val="single" w:sz="10" w:space="0" w:color="000000"/>
              <w:right w:val="nil"/>
            </w:tcBorders>
            <w:vAlign w:val="center"/>
          </w:tcPr>
          <w:p w14:paraId="27B9CF75" w14:textId="77777777" w:rsidR="006718C1" w:rsidRPr="0052586F" w:rsidRDefault="006718C1" w:rsidP="00D64572">
            <w:pPr>
              <w:ind w:firstLine="480"/>
              <w:jc w:val="center"/>
              <w:rPr>
                <w:sz w:val="24"/>
                <w:szCs w:val="24"/>
              </w:rPr>
            </w:pPr>
            <w:r w:rsidRPr="0052586F">
              <w:rPr>
                <w:sz w:val="24"/>
                <w:szCs w:val="24"/>
              </w:rPr>
              <w:t>学习率</w:t>
            </w:r>
          </w:p>
        </w:tc>
        <w:tc>
          <w:tcPr>
            <w:tcW w:w="0" w:type="auto"/>
            <w:tcBorders>
              <w:top w:val="nil"/>
              <w:left w:val="nil"/>
              <w:bottom w:val="single" w:sz="10" w:space="0" w:color="000000"/>
              <w:right w:val="nil"/>
            </w:tcBorders>
            <w:vAlign w:val="center"/>
          </w:tcPr>
          <w:p w14:paraId="1E588370" w14:textId="77777777" w:rsidR="006718C1" w:rsidRPr="0052586F" w:rsidRDefault="006718C1" w:rsidP="00D64572">
            <w:pPr>
              <w:ind w:firstLine="480"/>
              <w:jc w:val="center"/>
              <w:rPr>
                <w:sz w:val="24"/>
                <w:szCs w:val="24"/>
              </w:rPr>
            </w:pPr>
            <w:r w:rsidRPr="0052586F">
              <w:rPr>
                <w:sz w:val="24"/>
                <w:szCs w:val="24"/>
              </w:rPr>
              <w:t>0.7</w:t>
            </w:r>
          </w:p>
        </w:tc>
      </w:tr>
    </w:tbl>
    <w:p w14:paraId="45DE05DC" w14:textId="77777777" w:rsidR="006718C1" w:rsidRDefault="006718C1" w:rsidP="0052586F">
      <w:pPr>
        <w:widowControl/>
        <w:ind w:firstLine="480"/>
        <w:jc w:val="left"/>
        <w:rPr>
          <w:rFonts w:ascii="宋体" w:hAnsi="宋体" w:cs="宋体"/>
          <w:color w:val="000000"/>
          <w:kern w:val="0"/>
          <w:sz w:val="24"/>
          <w:szCs w:val="24"/>
          <w:lang w:bidi="ar"/>
        </w:rPr>
      </w:pPr>
    </w:p>
    <w:p w14:paraId="456260D6" w14:textId="2C61C0EA" w:rsidR="006718C1" w:rsidRPr="0052586F" w:rsidRDefault="006718C1" w:rsidP="0052586F">
      <w:pPr>
        <w:widowControl/>
        <w:ind w:firstLineChars="200" w:firstLine="480"/>
        <w:jc w:val="left"/>
        <w:rPr>
          <w:rFonts w:ascii="宋体" w:hAnsi="宋体" w:cs="宋体"/>
          <w:color w:val="000000"/>
          <w:kern w:val="0"/>
          <w:sz w:val="24"/>
          <w:szCs w:val="24"/>
          <w:lang w:bidi="ar"/>
        </w:rPr>
      </w:pPr>
      <w:r w:rsidRPr="0052586F">
        <w:rPr>
          <w:rFonts w:ascii="宋体" w:hAnsi="宋体" w:cs="宋体" w:hint="eastAsia"/>
          <w:color w:val="000000"/>
          <w:kern w:val="0"/>
          <w:sz w:val="24"/>
          <w:szCs w:val="24"/>
          <w:lang w:bidi="ar"/>
        </w:rPr>
        <w:t>分别将</w:t>
      </w:r>
      <w:proofErr w:type="gramStart"/>
      <w:r w:rsidRPr="0052586F">
        <w:rPr>
          <w:rFonts w:ascii="宋体" w:hAnsi="宋体" w:cs="宋体" w:hint="eastAsia"/>
          <w:color w:val="000000"/>
          <w:kern w:val="0"/>
          <w:sz w:val="24"/>
          <w:szCs w:val="24"/>
          <w:lang w:bidi="ar"/>
        </w:rPr>
        <w:t>调优后的</w:t>
      </w:r>
      <w:proofErr w:type="gramEnd"/>
      <w:r w:rsidRPr="0052586F">
        <w:rPr>
          <w:rFonts w:ascii="宋体" w:hAnsi="宋体" w:cs="宋体" w:hint="eastAsia"/>
          <w:color w:val="000000"/>
          <w:kern w:val="0"/>
          <w:sz w:val="24"/>
          <w:szCs w:val="24"/>
          <w:lang w:bidi="ar"/>
        </w:rPr>
        <w:t>参数代入到</w:t>
      </w:r>
      <w:bookmarkStart w:id="25" w:name="OLE_LINK30"/>
      <w:proofErr w:type="spellStart"/>
      <w:r w:rsidRPr="0052586F">
        <w:rPr>
          <w:color w:val="000000"/>
          <w:sz w:val="24"/>
          <w:szCs w:val="24"/>
        </w:rPr>
        <w:t>ExtraTrees</w:t>
      </w:r>
      <w:proofErr w:type="spellEnd"/>
      <w:r w:rsidRPr="0052586F">
        <w:rPr>
          <w:rFonts w:hint="eastAsia"/>
          <w:color w:val="000000"/>
          <w:sz w:val="24"/>
          <w:szCs w:val="24"/>
        </w:rPr>
        <w:t>分类</w:t>
      </w:r>
      <w:r w:rsidRPr="0052586F">
        <w:rPr>
          <w:rFonts w:ascii="宋体" w:hAnsi="宋体" w:cs="宋体" w:hint="eastAsia"/>
          <w:color w:val="000000"/>
          <w:kern w:val="0"/>
          <w:sz w:val="24"/>
          <w:szCs w:val="24"/>
          <w:lang w:bidi="ar"/>
        </w:rPr>
        <w:t>模型</w:t>
      </w:r>
      <w:bookmarkEnd w:id="25"/>
      <w:r w:rsidRPr="0052586F">
        <w:rPr>
          <w:rFonts w:ascii="宋体" w:hAnsi="宋体" w:cs="宋体" w:hint="eastAsia"/>
          <w:color w:val="000000"/>
          <w:kern w:val="0"/>
          <w:sz w:val="24"/>
          <w:szCs w:val="24"/>
          <w:lang w:bidi="ar"/>
        </w:rPr>
        <w:t>，</w:t>
      </w:r>
      <w:bookmarkStart w:id="26" w:name="OLE_LINK31"/>
      <w:proofErr w:type="spellStart"/>
      <w:r w:rsidRPr="0052586F">
        <w:rPr>
          <w:rFonts w:hint="eastAsia"/>
          <w:color w:val="000000"/>
          <w:kern w:val="0"/>
          <w:sz w:val="24"/>
          <w:szCs w:val="24"/>
          <w:lang w:bidi="ar"/>
        </w:rPr>
        <w:t>ababoost</w:t>
      </w:r>
      <w:proofErr w:type="spellEnd"/>
      <w:r w:rsidRPr="0052586F">
        <w:rPr>
          <w:color w:val="000000"/>
          <w:kern w:val="0"/>
          <w:sz w:val="24"/>
          <w:szCs w:val="24"/>
          <w:lang w:bidi="ar"/>
        </w:rPr>
        <w:t xml:space="preserve"> </w:t>
      </w:r>
      <w:r w:rsidRPr="0052586F">
        <w:rPr>
          <w:rFonts w:ascii="宋体" w:hAnsi="宋体" w:cs="宋体" w:hint="eastAsia"/>
          <w:color w:val="000000"/>
          <w:kern w:val="0"/>
          <w:sz w:val="24"/>
          <w:szCs w:val="24"/>
          <w:lang w:bidi="ar"/>
        </w:rPr>
        <w:t>模型</w:t>
      </w:r>
      <w:bookmarkEnd w:id="26"/>
      <w:r w:rsidRPr="0052586F">
        <w:rPr>
          <w:rFonts w:ascii="宋体" w:hAnsi="宋体" w:cs="宋体" w:hint="eastAsia"/>
          <w:color w:val="000000"/>
          <w:kern w:val="0"/>
          <w:sz w:val="24"/>
          <w:szCs w:val="24"/>
          <w:lang w:bidi="ar"/>
        </w:rPr>
        <w:t>中，再次</w:t>
      </w:r>
      <w:proofErr w:type="gramStart"/>
      <w:r w:rsidRPr="0052586F">
        <w:rPr>
          <w:rFonts w:ascii="宋体" w:hAnsi="宋体" w:cs="宋体" w:hint="eastAsia"/>
          <w:color w:val="000000"/>
          <w:kern w:val="0"/>
          <w:sz w:val="24"/>
          <w:szCs w:val="24"/>
          <w:lang w:bidi="ar"/>
        </w:rPr>
        <w:t>进行进行</w:t>
      </w:r>
      <w:proofErr w:type="gramEnd"/>
      <w:r w:rsidRPr="0052586F">
        <w:rPr>
          <w:rFonts w:ascii="宋体" w:hAnsi="宋体" w:cs="宋体" w:hint="eastAsia"/>
          <w:color w:val="000000"/>
          <w:kern w:val="0"/>
          <w:sz w:val="24"/>
          <w:szCs w:val="24"/>
          <w:lang w:bidi="ar"/>
        </w:rPr>
        <w:t xml:space="preserve"> </w:t>
      </w:r>
      <w:r w:rsidRPr="0052586F">
        <w:rPr>
          <w:color w:val="000000"/>
          <w:kern w:val="0"/>
          <w:sz w:val="24"/>
          <w:szCs w:val="24"/>
          <w:lang w:bidi="ar"/>
        </w:rPr>
        <w:t xml:space="preserve">5 </w:t>
      </w:r>
      <w:r w:rsidRPr="0052586F">
        <w:rPr>
          <w:rFonts w:ascii="宋体" w:hAnsi="宋体" w:cs="宋体" w:hint="eastAsia"/>
          <w:color w:val="000000"/>
          <w:kern w:val="0"/>
          <w:sz w:val="24"/>
          <w:szCs w:val="24"/>
          <w:lang w:bidi="ar"/>
        </w:rPr>
        <w:t>折交叉验证。数据如图表</w:t>
      </w:r>
      <w:r w:rsidR="0052586F" w:rsidRPr="00475F77">
        <w:rPr>
          <w:rFonts w:hint="eastAsia"/>
          <w:color w:val="000000"/>
          <w:kern w:val="0"/>
          <w:sz w:val="24"/>
          <w:szCs w:val="24"/>
          <w:lang w:bidi="ar"/>
        </w:rPr>
        <w:t>5</w:t>
      </w:r>
      <w:r w:rsidR="0052586F" w:rsidRPr="00475F77">
        <w:rPr>
          <w:color w:val="000000"/>
          <w:kern w:val="0"/>
          <w:sz w:val="24"/>
          <w:szCs w:val="24"/>
          <w:lang w:bidi="ar"/>
        </w:rPr>
        <w:t>.4</w:t>
      </w:r>
      <w:r w:rsidR="0052586F">
        <w:rPr>
          <w:rFonts w:ascii="宋体" w:hAnsi="宋体" w:cs="宋体" w:hint="eastAsia"/>
          <w:color w:val="000000"/>
          <w:kern w:val="0"/>
          <w:sz w:val="24"/>
          <w:szCs w:val="24"/>
          <w:lang w:bidi="ar"/>
        </w:rPr>
        <w:t>、</w:t>
      </w:r>
      <w:r w:rsidR="0052586F" w:rsidRPr="00475F77">
        <w:rPr>
          <w:rFonts w:hint="eastAsia"/>
          <w:color w:val="000000"/>
          <w:kern w:val="0"/>
          <w:sz w:val="24"/>
          <w:szCs w:val="24"/>
          <w:lang w:bidi="ar"/>
        </w:rPr>
        <w:t>5</w:t>
      </w:r>
      <w:r w:rsidR="0052586F" w:rsidRPr="00475F77">
        <w:rPr>
          <w:color w:val="000000"/>
          <w:kern w:val="0"/>
          <w:sz w:val="24"/>
          <w:szCs w:val="24"/>
          <w:lang w:bidi="ar"/>
        </w:rPr>
        <w:t>.5</w:t>
      </w:r>
      <w:r w:rsidR="0052586F">
        <w:rPr>
          <w:rFonts w:ascii="宋体" w:hAnsi="宋体" w:cs="宋体" w:hint="eastAsia"/>
          <w:color w:val="000000"/>
          <w:kern w:val="0"/>
          <w:sz w:val="24"/>
          <w:szCs w:val="24"/>
          <w:lang w:bidi="ar"/>
        </w:rPr>
        <w:t>所示</w:t>
      </w:r>
      <w:r w:rsidR="0052586F" w:rsidRPr="0052586F">
        <w:rPr>
          <w:rFonts w:ascii="宋体" w:hAnsi="宋体" w:cs="宋体" w:hint="eastAsia"/>
          <w:color w:val="000000"/>
          <w:kern w:val="0"/>
          <w:sz w:val="24"/>
          <w:szCs w:val="24"/>
          <w:lang w:bidi="ar"/>
        </w:rPr>
        <w:t>：</w:t>
      </w:r>
    </w:p>
    <w:p w14:paraId="6A29B8FF" w14:textId="41BC052D" w:rsidR="006718C1" w:rsidRPr="0052586F" w:rsidRDefault="006718C1" w:rsidP="0052586F">
      <w:pPr>
        <w:widowControl/>
        <w:ind w:firstLineChars="1100" w:firstLine="2640"/>
        <w:jc w:val="left"/>
        <w:rPr>
          <w:rFonts w:ascii="宋体" w:hAnsi="宋体" w:cs="宋体"/>
          <w:color w:val="000000"/>
          <w:kern w:val="0"/>
          <w:sz w:val="24"/>
          <w:szCs w:val="24"/>
          <w:lang w:bidi="ar"/>
        </w:rPr>
      </w:pPr>
      <w:r w:rsidRPr="0052586F">
        <w:rPr>
          <w:rFonts w:ascii="宋体" w:hAnsi="宋体" w:cs="宋体" w:hint="eastAsia"/>
          <w:color w:val="000000"/>
          <w:kern w:val="0"/>
          <w:sz w:val="24"/>
          <w:szCs w:val="24"/>
          <w:lang w:bidi="ar"/>
        </w:rPr>
        <w:t>表</w:t>
      </w:r>
      <w:r w:rsidR="0052586F" w:rsidRPr="00475F77">
        <w:rPr>
          <w:rFonts w:hint="eastAsia"/>
          <w:color w:val="000000"/>
          <w:kern w:val="0"/>
          <w:sz w:val="24"/>
          <w:szCs w:val="24"/>
          <w:lang w:bidi="ar"/>
        </w:rPr>
        <w:t>5</w:t>
      </w:r>
      <w:r w:rsidR="0052586F" w:rsidRPr="00475F77">
        <w:rPr>
          <w:color w:val="000000"/>
          <w:kern w:val="0"/>
          <w:sz w:val="24"/>
          <w:szCs w:val="24"/>
          <w:lang w:bidi="ar"/>
        </w:rPr>
        <w:t>.4</w:t>
      </w:r>
      <w:r w:rsidRPr="0052586F">
        <w:rPr>
          <w:rFonts w:ascii="宋体" w:hAnsi="宋体" w:cs="宋体" w:hint="eastAsia"/>
          <w:color w:val="000000"/>
          <w:kern w:val="0"/>
          <w:sz w:val="24"/>
          <w:szCs w:val="24"/>
          <w:lang w:bidi="ar"/>
        </w:rPr>
        <w:t xml:space="preserve"> </w:t>
      </w:r>
      <w:proofErr w:type="spellStart"/>
      <w:r w:rsidRPr="0052586F">
        <w:rPr>
          <w:color w:val="000000"/>
          <w:sz w:val="24"/>
          <w:szCs w:val="24"/>
        </w:rPr>
        <w:t>ExtraTrees</w:t>
      </w:r>
      <w:proofErr w:type="spellEnd"/>
      <w:r w:rsidRPr="0052586F">
        <w:rPr>
          <w:rFonts w:hint="eastAsia"/>
          <w:color w:val="000000"/>
          <w:sz w:val="24"/>
          <w:szCs w:val="24"/>
        </w:rPr>
        <w:t>分类</w:t>
      </w:r>
      <w:r w:rsidRPr="0052586F">
        <w:rPr>
          <w:rFonts w:ascii="宋体" w:hAnsi="宋体" w:cs="宋体" w:hint="eastAsia"/>
          <w:color w:val="000000"/>
          <w:kern w:val="0"/>
          <w:sz w:val="24"/>
          <w:szCs w:val="24"/>
          <w:lang w:bidi="ar"/>
        </w:rPr>
        <w:t>模型优化参数后的指标</w:t>
      </w:r>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735"/>
        <w:gridCol w:w="1061"/>
        <w:gridCol w:w="1245"/>
        <w:gridCol w:w="1245"/>
        <w:gridCol w:w="1061"/>
      </w:tblGrid>
      <w:tr w:rsidR="006718C1" w14:paraId="439FD37E" w14:textId="77777777" w:rsidTr="00475F77">
        <w:trPr>
          <w:jc w:val="center"/>
        </w:trPr>
        <w:tc>
          <w:tcPr>
            <w:tcW w:w="0" w:type="auto"/>
            <w:tcBorders>
              <w:top w:val="single" w:sz="10" w:space="0" w:color="000000"/>
              <w:left w:val="nil"/>
              <w:bottom w:val="single" w:sz="12" w:space="0" w:color="000000"/>
              <w:right w:val="nil"/>
            </w:tcBorders>
            <w:vAlign w:val="center"/>
          </w:tcPr>
          <w:p w14:paraId="5DAB04DF" w14:textId="77777777" w:rsidR="006718C1" w:rsidRPr="00475F77" w:rsidRDefault="006718C1" w:rsidP="00D64572">
            <w:pPr>
              <w:ind w:firstLine="480"/>
              <w:jc w:val="center"/>
              <w:rPr>
                <w:sz w:val="24"/>
                <w:szCs w:val="24"/>
              </w:rPr>
            </w:pPr>
          </w:p>
        </w:tc>
        <w:tc>
          <w:tcPr>
            <w:tcW w:w="0" w:type="auto"/>
            <w:tcBorders>
              <w:top w:val="single" w:sz="10" w:space="0" w:color="000000"/>
              <w:left w:val="nil"/>
              <w:bottom w:val="single" w:sz="12" w:space="0" w:color="000000"/>
              <w:right w:val="nil"/>
            </w:tcBorders>
            <w:vAlign w:val="center"/>
          </w:tcPr>
          <w:p w14:paraId="04E6D0FB" w14:textId="77777777" w:rsidR="006718C1" w:rsidRPr="00475F77" w:rsidRDefault="006718C1" w:rsidP="00475F77">
            <w:pPr>
              <w:jc w:val="center"/>
              <w:rPr>
                <w:sz w:val="24"/>
                <w:szCs w:val="24"/>
              </w:rPr>
            </w:pPr>
            <w:r w:rsidRPr="00475F77">
              <w:rPr>
                <w:sz w:val="24"/>
                <w:szCs w:val="24"/>
              </w:rPr>
              <w:t>准确率</w:t>
            </w:r>
          </w:p>
        </w:tc>
        <w:tc>
          <w:tcPr>
            <w:tcW w:w="0" w:type="auto"/>
            <w:tcBorders>
              <w:top w:val="single" w:sz="10" w:space="0" w:color="000000"/>
              <w:left w:val="nil"/>
              <w:bottom w:val="single" w:sz="12" w:space="0" w:color="000000"/>
              <w:right w:val="nil"/>
            </w:tcBorders>
            <w:vAlign w:val="center"/>
          </w:tcPr>
          <w:p w14:paraId="25EBEB3A" w14:textId="77777777" w:rsidR="006718C1" w:rsidRPr="00475F77" w:rsidRDefault="006718C1" w:rsidP="00475F77">
            <w:pPr>
              <w:ind w:firstLine="480"/>
              <w:jc w:val="center"/>
              <w:rPr>
                <w:sz w:val="24"/>
                <w:szCs w:val="24"/>
              </w:rPr>
            </w:pPr>
            <w:r w:rsidRPr="00475F77">
              <w:rPr>
                <w:sz w:val="24"/>
                <w:szCs w:val="24"/>
              </w:rPr>
              <w:t>召回率</w:t>
            </w:r>
          </w:p>
        </w:tc>
        <w:tc>
          <w:tcPr>
            <w:tcW w:w="0" w:type="auto"/>
            <w:tcBorders>
              <w:top w:val="single" w:sz="10" w:space="0" w:color="000000"/>
              <w:left w:val="nil"/>
              <w:bottom w:val="single" w:sz="12" w:space="0" w:color="000000"/>
              <w:right w:val="nil"/>
            </w:tcBorders>
            <w:vAlign w:val="center"/>
          </w:tcPr>
          <w:p w14:paraId="66ABD2D4" w14:textId="77777777" w:rsidR="006718C1" w:rsidRPr="00475F77" w:rsidRDefault="006718C1" w:rsidP="00475F77">
            <w:pPr>
              <w:ind w:firstLine="480"/>
              <w:jc w:val="center"/>
              <w:rPr>
                <w:sz w:val="24"/>
                <w:szCs w:val="24"/>
              </w:rPr>
            </w:pPr>
            <w:r w:rsidRPr="00475F77">
              <w:rPr>
                <w:sz w:val="24"/>
                <w:szCs w:val="24"/>
              </w:rPr>
              <w:t>精确率</w:t>
            </w:r>
          </w:p>
        </w:tc>
        <w:tc>
          <w:tcPr>
            <w:tcW w:w="0" w:type="auto"/>
            <w:tcBorders>
              <w:top w:val="single" w:sz="10" w:space="0" w:color="000000"/>
              <w:left w:val="nil"/>
              <w:bottom w:val="single" w:sz="12" w:space="0" w:color="000000"/>
              <w:right w:val="nil"/>
            </w:tcBorders>
            <w:vAlign w:val="center"/>
          </w:tcPr>
          <w:p w14:paraId="68C40926" w14:textId="77777777" w:rsidR="006718C1" w:rsidRPr="00475F77" w:rsidRDefault="006718C1" w:rsidP="00475F77">
            <w:pPr>
              <w:ind w:firstLine="480"/>
              <w:jc w:val="center"/>
              <w:rPr>
                <w:sz w:val="24"/>
                <w:szCs w:val="24"/>
              </w:rPr>
            </w:pPr>
            <w:r w:rsidRPr="00475F77">
              <w:rPr>
                <w:sz w:val="24"/>
                <w:szCs w:val="24"/>
              </w:rPr>
              <w:t>F1</w:t>
            </w:r>
          </w:p>
        </w:tc>
      </w:tr>
      <w:tr w:rsidR="006718C1" w14:paraId="46C1FE3A" w14:textId="77777777" w:rsidTr="00475F77">
        <w:trPr>
          <w:jc w:val="center"/>
        </w:trPr>
        <w:tc>
          <w:tcPr>
            <w:tcW w:w="0" w:type="auto"/>
            <w:tcBorders>
              <w:top w:val="single" w:sz="12" w:space="0" w:color="000000"/>
              <w:left w:val="nil"/>
              <w:bottom w:val="single" w:sz="12" w:space="0" w:color="000000"/>
              <w:right w:val="nil"/>
            </w:tcBorders>
            <w:vAlign w:val="center"/>
          </w:tcPr>
          <w:p w14:paraId="658156B2" w14:textId="77777777" w:rsidR="006718C1" w:rsidRPr="00475F77" w:rsidRDefault="006718C1" w:rsidP="00D64572">
            <w:pPr>
              <w:ind w:firstLine="480"/>
              <w:jc w:val="center"/>
              <w:rPr>
                <w:sz w:val="24"/>
                <w:szCs w:val="24"/>
              </w:rPr>
            </w:pPr>
            <w:r w:rsidRPr="00475F77">
              <w:rPr>
                <w:sz w:val="24"/>
                <w:szCs w:val="24"/>
              </w:rPr>
              <w:t>交叉验证集</w:t>
            </w:r>
          </w:p>
        </w:tc>
        <w:tc>
          <w:tcPr>
            <w:tcW w:w="0" w:type="auto"/>
            <w:tcBorders>
              <w:top w:val="single" w:sz="12" w:space="0" w:color="000000"/>
              <w:left w:val="nil"/>
              <w:bottom w:val="single" w:sz="12" w:space="0" w:color="000000"/>
              <w:right w:val="nil"/>
            </w:tcBorders>
            <w:vAlign w:val="center"/>
          </w:tcPr>
          <w:p w14:paraId="2DE7E745" w14:textId="77777777" w:rsidR="006718C1" w:rsidRPr="00475F77" w:rsidRDefault="006718C1" w:rsidP="00475F77">
            <w:pPr>
              <w:ind w:firstLine="480"/>
              <w:jc w:val="center"/>
              <w:rPr>
                <w:sz w:val="24"/>
                <w:szCs w:val="24"/>
              </w:rPr>
            </w:pPr>
            <w:r w:rsidRPr="00475F77">
              <w:rPr>
                <w:sz w:val="24"/>
                <w:szCs w:val="24"/>
              </w:rPr>
              <w:t>0.788</w:t>
            </w:r>
          </w:p>
        </w:tc>
        <w:tc>
          <w:tcPr>
            <w:tcW w:w="0" w:type="auto"/>
            <w:tcBorders>
              <w:top w:val="single" w:sz="12" w:space="0" w:color="000000"/>
              <w:left w:val="nil"/>
              <w:bottom w:val="single" w:sz="12" w:space="0" w:color="000000"/>
              <w:right w:val="nil"/>
            </w:tcBorders>
            <w:vAlign w:val="center"/>
          </w:tcPr>
          <w:p w14:paraId="34A01E87" w14:textId="77777777" w:rsidR="006718C1" w:rsidRPr="00475F77" w:rsidRDefault="006718C1" w:rsidP="00475F77">
            <w:pPr>
              <w:ind w:firstLine="480"/>
              <w:jc w:val="center"/>
              <w:rPr>
                <w:sz w:val="24"/>
                <w:szCs w:val="24"/>
              </w:rPr>
            </w:pPr>
            <w:r w:rsidRPr="00475F77">
              <w:rPr>
                <w:sz w:val="24"/>
                <w:szCs w:val="24"/>
              </w:rPr>
              <w:t>0.788</w:t>
            </w:r>
          </w:p>
        </w:tc>
        <w:tc>
          <w:tcPr>
            <w:tcW w:w="0" w:type="auto"/>
            <w:tcBorders>
              <w:top w:val="single" w:sz="12" w:space="0" w:color="000000"/>
              <w:left w:val="nil"/>
              <w:bottom w:val="single" w:sz="12" w:space="0" w:color="000000"/>
              <w:right w:val="nil"/>
            </w:tcBorders>
            <w:vAlign w:val="center"/>
          </w:tcPr>
          <w:p w14:paraId="7DC0006C" w14:textId="77777777" w:rsidR="006718C1" w:rsidRPr="00475F77" w:rsidRDefault="006718C1" w:rsidP="00475F77">
            <w:pPr>
              <w:ind w:firstLine="480"/>
              <w:jc w:val="center"/>
              <w:rPr>
                <w:sz w:val="24"/>
                <w:szCs w:val="24"/>
              </w:rPr>
            </w:pPr>
            <w:r w:rsidRPr="00475F77">
              <w:rPr>
                <w:sz w:val="24"/>
                <w:szCs w:val="24"/>
              </w:rPr>
              <w:t>0.724</w:t>
            </w:r>
          </w:p>
        </w:tc>
        <w:tc>
          <w:tcPr>
            <w:tcW w:w="0" w:type="auto"/>
            <w:tcBorders>
              <w:top w:val="single" w:sz="12" w:space="0" w:color="000000"/>
              <w:left w:val="nil"/>
              <w:bottom w:val="single" w:sz="12" w:space="0" w:color="000000"/>
              <w:right w:val="nil"/>
            </w:tcBorders>
            <w:vAlign w:val="center"/>
          </w:tcPr>
          <w:p w14:paraId="49DD3834" w14:textId="77777777" w:rsidR="006718C1" w:rsidRPr="00475F77" w:rsidRDefault="006718C1" w:rsidP="00475F77">
            <w:pPr>
              <w:ind w:firstLine="480"/>
              <w:jc w:val="center"/>
              <w:rPr>
                <w:sz w:val="24"/>
                <w:szCs w:val="24"/>
              </w:rPr>
            </w:pPr>
            <w:r w:rsidRPr="00475F77">
              <w:rPr>
                <w:sz w:val="24"/>
                <w:szCs w:val="24"/>
              </w:rPr>
              <w:t>0.736</w:t>
            </w:r>
          </w:p>
        </w:tc>
      </w:tr>
    </w:tbl>
    <w:p w14:paraId="1B42E105" w14:textId="77777777" w:rsidR="006718C1" w:rsidRDefault="006718C1" w:rsidP="006718C1">
      <w:pPr>
        <w:widowControl/>
        <w:ind w:firstLineChars="200" w:firstLine="480"/>
        <w:jc w:val="left"/>
        <w:rPr>
          <w:rFonts w:ascii="宋体" w:hAnsi="宋体" w:cs="宋体"/>
          <w:color w:val="000000"/>
          <w:kern w:val="0"/>
          <w:sz w:val="24"/>
          <w:szCs w:val="24"/>
          <w:lang w:bidi="ar"/>
        </w:rPr>
      </w:pPr>
    </w:p>
    <w:p w14:paraId="1980874F" w14:textId="29A0862E" w:rsidR="006718C1" w:rsidRDefault="006718C1" w:rsidP="0052586F">
      <w:pPr>
        <w:widowControl/>
        <w:ind w:firstLineChars="1100" w:firstLine="2640"/>
        <w:rPr>
          <w:rFonts w:ascii="宋体" w:hAnsi="宋体" w:cs="宋体"/>
          <w:color w:val="000000"/>
          <w:kern w:val="0"/>
          <w:sz w:val="24"/>
          <w:szCs w:val="24"/>
          <w:lang w:bidi="ar"/>
        </w:rPr>
      </w:pPr>
      <w:r>
        <w:rPr>
          <w:rFonts w:ascii="宋体" w:hAnsi="宋体" w:cs="宋体" w:hint="eastAsia"/>
          <w:color w:val="000000"/>
          <w:kern w:val="0"/>
          <w:sz w:val="24"/>
          <w:szCs w:val="24"/>
          <w:lang w:bidi="ar"/>
        </w:rPr>
        <w:t>表</w:t>
      </w:r>
      <w:r w:rsidR="0052586F">
        <w:rPr>
          <w:rFonts w:ascii="宋体" w:hAnsi="宋体" w:cs="宋体" w:hint="eastAsia"/>
          <w:color w:val="000000"/>
          <w:kern w:val="0"/>
          <w:sz w:val="24"/>
          <w:szCs w:val="24"/>
          <w:lang w:bidi="ar"/>
        </w:rPr>
        <w:t>5</w:t>
      </w:r>
      <w:r w:rsidR="0052586F">
        <w:rPr>
          <w:rFonts w:ascii="宋体" w:hAnsi="宋体" w:cs="宋体"/>
          <w:color w:val="000000"/>
          <w:kern w:val="0"/>
          <w:sz w:val="24"/>
          <w:szCs w:val="24"/>
          <w:lang w:bidi="ar"/>
        </w:rPr>
        <w:t>.5</w:t>
      </w:r>
      <w:r>
        <w:rPr>
          <w:rFonts w:ascii="宋体" w:hAnsi="宋体" w:cs="宋体" w:hint="eastAsia"/>
          <w:color w:val="000000"/>
          <w:kern w:val="0"/>
          <w:sz w:val="24"/>
          <w:szCs w:val="24"/>
          <w:lang w:bidi="ar"/>
        </w:rPr>
        <w:t xml:space="preserve"> </w:t>
      </w:r>
      <w:proofErr w:type="spellStart"/>
      <w:r>
        <w:rPr>
          <w:rFonts w:hint="eastAsia"/>
          <w:color w:val="000000"/>
          <w:kern w:val="0"/>
          <w:sz w:val="24"/>
          <w:szCs w:val="24"/>
          <w:lang w:bidi="ar"/>
        </w:rPr>
        <w:t>ababoost</w:t>
      </w:r>
      <w:proofErr w:type="spellEnd"/>
      <w:r>
        <w:rPr>
          <w:color w:val="000000"/>
          <w:kern w:val="0"/>
          <w:sz w:val="24"/>
          <w:szCs w:val="24"/>
          <w:lang w:bidi="ar"/>
        </w:rPr>
        <w:t xml:space="preserve"> </w:t>
      </w:r>
      <w:r>
        <w:rPr>
          <w:rFonts w:ascii="宋体" w:hAnsi="宋体" w:cs="宋体" w:hint="eastAsia"/>
          <w:color w:val="000000"/>
          <w:kern w:val="0"/>
          <w:sz w:val="24"/>
          <w:szCs w:val="24"/>
          <w:lang w:bidi="ar"/>
        </w:rPr>
        <w:t>模型优化参数后的指标</w:t>
      </w:r>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804"/>
        <w:gridCol w:w="849"/>
        <w:gridCol w:w="1295"/>
        <w:gridCol w:w="1295"/>
        <w:gridCol w:w="1104"/>
      </w:tblGrid>
      <w:tr w:rsidR="006718C1" w14:paraId="47F35DE6" w14:textId="77777777" w:rsidTr="00475F77">
        <w:trPr>
          <w:jc w:val="center"/>
        </w:trPr>
        <w:tc>
          <w:tcPr>
            <w:tcW w:w="0" w:type="auto"/>
            <w:tcBorders>
              <w:top w:val="single" w:sz="10" w:space="0" w:color="000000"/>
              <w:left w:val="nil"/>
              <w:bottom w:val="single" w:sz="12" w:space="0" w:color="000000"/>
              <w:right w:val="nil"/>
            </w:tcBorders>
            <w:vAlign w:val="center"/>
          </w:tcPr>
          <w:p w14:paraId="72D3B3BE" w14:textId="77777777" w:rsidR="006718C1" w:rsidRPr="0052586F" w:rsidRDefault="006718C1" w:rsidP="00475F77">
            <w:pPr>
              <w:ind w:firstLine="480"/>
              <w:jc w:val="center"/>
              <w:rPr>
                <w:sz w:val="24"/>
                <w:szCs w:val="24"/>
              </w:rPr>
            </w:pPr>
          </w:p>
        </w:tc>
        <w:tc>
          <w:tcPr>
            <w:tcW w:w="0" w:type="auto"/>
            <w:tcBorders>
              <w:top w:val="single" w:sz="10" w:space="0" w:color="000000"/>
              <w:left w:val="nil"/>
              <w:bottom w:val="single" w:sz="12" w:space="0" w:color="000000"/>
              <w:right w:val="nil"/>
            </w:tcBorders>
            <w:vAlign w:val="center"/>
          </w:tcPr>
          <w:p w14:paraId="3EA37C41" w14:textId="77777777" w:rsidR="006718C1" w:rsidRPr="0052586F" w:rsidRDefault="006718C1" w:rsidP="00475F77">
            <w:pPr>
              <w:jc w:val="center"/>
              <w:rPr>
                <w:sz w:val="24"/>
                <w:szCs w:val="24"/>
              </w:rPr>
            </w:pPr>
            <w:r w:rsidRPr="0052586F">
              <w:rPr>
                <w:sz w:val="24"/>
                <w:szCs w:val="24"/>
              </w:rPr>
              <w:t>准确率</w:t>
            </w:r>
          </w:p>
        </w:tc>
        <w:tc>
          <w:tcPr>
            <w:tcW w:w="0" w:type="auto"/>
            <w:tcBorders>
              <w:top w:val="single" w:sz="10" w:space="0" w:color="000000"/>
              <w:left w:val="nil"/>
              <w:bottom w:val="single" w:sz="12" w:space="0" w:color="000000"/>
              <w:right w:val="nil"/>
            </w:tcBorders>
            <w:vAlign w:val="center"/>
          </w:tcPr>
          <w:p w14:paraId="20E2A9C0" w14:textId="77777777" w:rsidR="006718C1" w:rsidRPr="0052586F" w:rsidRDefault="006718C1" w:rsidP="00475F77">
            <w:pPr>
              <w:ind w:firstLine="480"/>
              <w:jc w:val="center"/>
              <w:rPr>
                <w:sz w:val="24"/>
                <w:szCs w:val="24"/>
              </w:rPr>
            </w:pPr>
            <w:r w:rsidRPr="0052586F">
              <w:rPr>
                <w:sz w:val="24"/>
                <w:szCs w:val="24"/>
              </w:rPr>
              <w:t>召回率</w:t>
            </w:r>
          </w:p>
        </w:tc>
        <w:tc>
          <w:tcPr>
            <w:tcW w:w="0" w:type="auto"/>
            <w:tcBorders>
              <w:top w:val="single" w:sz="10" w:space="0" w:color="000000"/>
              <w:left w:val="nil"/>
              <w:bottom w:val="single" w:sz="12" w:space="0" w:color="000000"/>
              <w:right w:val="nil"/>
            </w:tcBorders>
            <w:vAlign w:val="center"/>
          </w:tcPr>
          <w:p w14:paraId="3296DFF3" w14:textId="77777777" w:rsidR="006718C1" w:rsidRPr="0052586F" w:rsidRDefault="006718C1" w:rsidP="00475F77">
            <w:pPr>
              <w:ind w:firstLine="480"/>
              <w:jc w:val="center"/>
              <w:rPr>
                <w:sz w:val="24"/>
                <w:szCs w:val="24"/>
              </w:rPr>
            </w:pPr>
            <w:r w:rsidRPr="0052586F">
              <w:rPr>
                <w:sz w:val="24"/>
                <w:szCs w:val="24"/>
              </w:rPr>
              <w:t>精确率</w:t>
            </w:r>
          </w:p>
        </w:tc>
        <w:tc>
          <w:tcPr>
            <w:tcW w:w="0" w:type="auto"/>
            <w:tcBorders>
              <w:top w:val="single" w:sz="10" w:space="0" w:color="000000"/>
              <w:left w:val="nil"/>
              <w:bottom w:val="single" w:sz="12" w:space="0" w:color="000000"/>
              <w:right w:val="nil"/>
            </w:tcBorders>
            <w:vAlign w:val="center"/>
          </w:tcPr>
          <w:p w14:paraId="611A45C4" w14:textId="77777777" w:rsidR="006718C1" w:rsidRPr="0052586F" w:rsidRDefault="006718C1" w:rsidP="00475F77">
            <w:pPr>
              <w:ind w:firstLine="480"/>
              <w:jc w:val="center"/>
              <w:rPr>
                <w:sz w:val="24"/>
                <w:szCs w:val="24"/>
              </w:rPr>
            </w:pPr>
            <w:r w:rsidRPr="0052586F">
              <w:rPr>
                <w:sz w:val="24"/>
                <w:szCs w:val="24"/>
              </w:rPr>
              <w:t>F1</w:t>
            </w:r>
          </w:p>
        </w:tc>
      </w:tr>
      <w:tr w:rsidR="006718C1" w14:paraId="02F01C54" w14:textId="77777777" w:rsidTr="00475F77">
        <w:trPr>
          <w:jc w:val="center"/>
        </w:trPr>
        <w:tc>
          <w:tcPr>
            <w:tcW w:w="0" w:type="auto"/>
            <w:tcBorders>
              <w:top w:val="single" w:sz="12" w:space="0" w:color="000000"/>
              <w:left w:val="nil"/>
              <w:bottom w:val="single" w:sz="12" w:space="0" w:color="000000"/>
              <w:right w:val="nil"/>
            </w:tcBorders>
            <w:vAlign w:val="center"/>
          </w:tcPr>
          <w:p w14:paraId="5E661765" w14:textId="77777777" w:rsidR="006718C1" w:rsidRPr="0052586F" w:rsidRDefault="006718C1" w:rsidP="00475F77">
            <w:pPr>
              <w:ind w:firstLine="480"/>
              <w:jc w:val="center"/>
              <w:rPr>
                <w:sz w:val="24"/>
                <w:szCs w:val="24"/>
              </w:rPr>
            </w:pPr>
            <w:r w:rsidRPr="0052586F">
              <w:rPr>
                <w:sz w:val="24"/>
                <w:szCs w:val="24"/>
              </w:rPr>
              <w:t>交叉验证集</w:t>
            </w:r>
          </w:p>
        </w:tc>
        <w:tc>
          <w:tcPr>
            <w:tcW w:w="0" w:type="auto"/>
            <w:tcBorders>
              <w:top w:val="single" w:sz="12" w:space="0" w:color="000000"/>
              <w:left w:val="nil"/>
              <w:bottom w:val="single" w:sz="12" w:space="0" w:color="000000"/>
              <w:right w:val="nil"/>
            </w:tcBorders>
            <w:vAlign w:val="center"/>
          </w:tcPr>
          <w:p w14:paraId="0D9C6B8A" w14:textId="77777777" w:rsidR="006718C1" w:rsidRPr="0052586F" w:rsidRDefault="006718C1" w:rsidP="00475F77">
            <w:pPr>
              <w:ind w:firstLine="480"/>
              <w:jc w:val="center"/>
              <w:rPr>
                <w:sz w:val="24"/>
                <w:szCs w:val="24"/>
              </w:rPr>
            </w:pPr>
            <w:r w:rsidRPr="0052586F">
              <w:rPr>
                <w:sz w:val="24"/>
                <w:szCs w:val="24"/>
              </w:rPr>
              <w:t>0.7</w:t>
            </w:r>
          </w:p>
        </w:tc>
        <w:tc>
          <w:tcPr>
            <w:tcW w:w="0" w:type="auto"/>
            <w:tcBorders>
              <w:top w:val="single" w:sz="12" w:space="0" w:color="000000"/>
              <w:left w:val="nil"/>
              <w:bottom w:val="single" w:sz="12" w:space="0" w:color="000000"/>
              <w:right w:val="nil"/>
            </w:tcBorders>
            <w:vAlign w:val="center"/>
          </w:tcPr>
          <w:p w14:paraId="44D64B8C" w14:textId="77777777" w:rsidR="006718C1" w:rsidRPr="0052586F" w:rsidRDefault="006718C1" w:rsidP="00475F77">
            <w:pPr>
              <w:ind w:firstLine="480"/>
              <w:jc w:val="center"/>
              <w:rPr>
                <w:sz w:val="24"/>
                <w:szCs w:val="24"/>
              </w:rPr>
            </w:pPr>
            <w:r w:rsidRPr="0052586F">
              <w:rPr>
                <w:sz w:val="24"/>
                <w:szCs w:val="24"/>
              </w:rPr>
              <w:t>0.7</w:t>
            </w:r>
          </w:p>
        </w:tc>
        <w:tc>
          <w:tcPr>
            <w:tcW w:w="0" w:type="auto"/>
            <w:tcBorders>
              <w:top w:val="single" w:sz="12" w:space="0" w:color="000000"/>
              <w:left w:val="nil"/>
              <w:bottom w:val="single" w:sz="12" w:space="0" w:color="000000"/>
              <w:right w:val="nil"/>
            </w:tcBorders>
            <w:vAlign w:val="center"/>
          </w:tcPr>
          <w:p w14:paraId="6C1D1F76" w14:textId="77777777" w:rsidR="006718C1" w:rsidRPr="0052586F" w:rsidRDefault="006718C1" w:rsidP="00475F77">
            <w:pPr>
              <w:ind w:firstLine="480"/>
              <w:jc w:val="center"/>
              <w:rPr>
                <w:sz w:val="24"/>
                <w:szCs w:val="24"/>
              </w:rPr>
            </w:pPr>
            <w:r w:rsidRPr="0052586F">
              <w:rPr>
                <w:sz w:val="24"/>
                <w:szCs w:val="24"/>
              </w:rPr>
              <w:t>0.625</w:t>
            </w:r>
          </w:p>
        </w:tc>
        <w:tc>
          <w:tcPr>
            <w:tcW w:w="0" w:type="auto"/>
            <w:tcBorders>
              <w:top w:val="single" w:sz="12" w:space="0" w:color="000000"/>
              <w:left w:val="nil"/>
              <w:bottom w:val="single" w:sz="12" w:space="0" w:color="000000"/>
              <w:right w:val="nil"/>
            </w:tcBorders>
            <w:vAlign w:val="center"/>
          </w:tcPr>
          <w:p w14:paraId="344CD765" w14:textId="77777777" w:rsidR="006718C1" w:rsidRPr="0052586F" w:rsidRDefault="006718C1" w:rsidP="00475F77">
            <w:pPr>
              <w:ind w:firstLine="480"/>
              <w:jc w:val="center"/>
              <w:rPr>
                <w:sz w:val="24"/>
                <w:szCs w:val="24"/>
              </w:rPr>
            </w:pPr>
            <w:r w:rsidRPr="0052586F">
              <w:rPr>
                <w:sz w:val="24"/>
                <w:szCs w:val="24"/>
              </w:rPr>
              <w:t>0.642</w:t>
            </w:r>
          </w:p>
        </w:tc>
      </w:tr>
    </w:tbl>
    <w:p w14:paraId="2DC8E7A9" w14:textId="0103E64E" w:rsidR="006718C1" w:rsidRPr="0052586F" w:rsidRDefault="0052586F" w:rsidP="0052586F">
      <w:pPr>
        <w:pStyle w:val="3"/>
        <w:ind w:left="240" w:firstLine="480"/>
        <w:rPr>
          <w:b w:val="0"/>
          <w:bCs w:val="0"/>
          <w:sz w:val="24"/>
          <w:szCs w:val="24"/>
        </w:rPr>
      </w:pPr>
      <w:r w:rsidRPr="00CC28D7">
        <w:rPr>
          <w:rFonts w:ascii="Times New Roman" w:hAnsi="Times New Roman"/>
          <w:b w:val="0"/>
          <w:bCs w:val="0"/>
          <w:sz w:val="24"/>
          <w:szCs w:val="24"/>
        </w:rPr>
        <w:t>5.2.</w:t>
      </w:r>
      <w:r>
        <w:rPr>
          <w:rFonts w:ascii="Times New Roman" w:hAnsi="Times New Roman"/>
          <w:b w:val="0"/>
          <w:bCs w:val="0"/>
          <w:sz w:val="24"/>
          <w:szCs w:val="24"/>
        </w:rPr>
        <w:t>5</w:t>
      </w:r>
      <w:r>
        <w:rPr>
          <w:rFonts w:hint="eastAsia"/>
          <w:b w:val="0"/>
          <w:bCs w:val="0"/>
          <w:sz w:val="24"/>
          <w:szCs w:val="24"/>
        </w:rPr>
        <w:t>模型融合</w:t>
      </w:r>
    </w:p>
    <w:p w14:paraId="455B545B" w14:textId="77777777" w:rsidR="006718C1" w:rsidRDefault="006718C1" w:rsidP="006718C1">
      <w:pPr>
        <w:widowControl/>
        <w:ind w:left="420" w:firstLine="480"/>
        <w:jc w:val="left"/>
        <w:rPr>
          <w:rFonts w:ascii="宋体" w:hAnsi="宋体" w:cs="宋体"/>
          <w:color w:val="000000"/>
          <w:kern w:val="0"/>
          <w:sz w:val="24"/>
          <w:szCs w:val="24"/>
          <w:lang w:bidi="ar"/>
        </w:rPr>
      </w:pPr>
      <w:r>
        <w:rPr>
          <w:rFonts w:ascii="宋体" w:hAnsi="宋体" w:cs="宋体" w:hint="eastAsia"/>
          <w:color w:val="000000"/>
          <w:kern w:val="0"/>
          <w:sz w:val="24"/>
          <w:szCs w:val="24"/>
          <w:lang w:bidi="ar"/>
        </w:rPr>
        <w:t xml:space="preserve">    </w:t>
      </w:r>
      <w:r>
        <w:rPr>
          <w:rFonts w:ascii="宋体" w:hAnsi="宋体" w:cs="宋体" w:hint="eastAsia"/>
          <w:noProof/>
          <w:color w:val="000000"/>
          <w:kern w:val="0"/>
          <w:sz w:val="24"/>
          <w:szCs w:val="24"/>
          <w:lang w:bidi="ar"/>
        </w:rPr>
        <w:drawing>
          <wp:inline distT="0" distB="0" distL="114300" distR="114300" wp14:anchorId="3FA5A0C5" wp14:editId="6F3A3772">
            <wp:extent cx="5362131" cy="1275549"/>
            <wp:effectExtent l="0" t="0" r="0" b="1270"/>
            <wp:docPr id="59" name="图片 59" descr="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_b"/>
                    <pic:cNvPicPr>
                      <a:picLocks noChangeAspect="1"/>
                    </pic:cNvPicPr>
                  </pic:nvPicPr>
                  <pic:blipFill>
                    <a:blip r:embed="rId20"/>
                    <a:stretch>
                      <a:fillRect/>
                    </a:stretch>
                  </pic:blipFill>
                  <pic:spPr>
                    <a:xfrm>
                      <a:off x="0" y="0"/>
                      <a:ext cx="5374188" cy="1278417"/>
                    </a:xfrm>
                    <a:prstGeom prst="rect">
                      <a:avLst/>
                    </a:prstGeom>
                  </pic:spPr>
                </pic:pic>
              </a:graphicData>
            </a:graphic>
          </wp:inline>
        </w:drawing>
      </w:r>
    </w:p>
    <w:p w14:paraId="5BC00CA9" w14:textId="276DFB57" w:rsidR="006718C1" w:rsidRDefault="006718C1" w:rsidP="0052586F">
      <w:pPr>
        <w:widowControl/>
        <w:ind w:firstLine="480"/>
        <w:jc w:val="center"/>
        <w:rPr>
          <w:rFonts w:ascii="宋体" w:hAnsi="宋体" w:cs="宋体"/>
          <w:color w:val="000000"/>
          <w:kern w:val="0"/>
          <w:sz w:val="24"/>
          <w:szCs w:val="24"/>
          <w:lang w:bidi="ar"/>
        </w:rPr>
      </w:pPr>
      <w:r>
        <w:rPr>
          <w:rFonts w:ascii="宋体" w:hAnsi="宋体" w:cs="宋体" w:hint="eastAsia"/>
          <w:color w:val="000000"/>
          <w:kern w:val="0"/>
          <w:sz w:val="24"/>
          <w:szCs w:val="24"/>
          <w:lang w:bidi="ar"/>
        </w:rPr>
        <w:t>图</w:t>
      </w:r>
      <w:r w:rsidR="0052586F">
        <w:rPr>
          <w:rFonts w:ascii="宋体" w:hAnsi="宋体" w:cs="宋体" w:hint="eastAsia"/>
          <w:color w:val="000000"/>
          <w:kern w:val="0"/>
          <w:sz w:val="24"/>
          <w:szCs w:val="24"/>
          <w:lang w:bidi="ar"/>
        </w:rPr>
        <w:t>5</w:t>
      </w:r>
      <w:r w:rsidR="0052586F">
        <w:rPr>
          <w:rFonts w:ascii="宋体" w:hAnsi="宋体" w:cs="宋体"/>
          <w:color w:val="000000"/>
          <w:kern w:val="0"/>
          <w:sz w:val="24"/>
          <w:szCs w:val="24"/>
          <w:lang w:bidi="ar"/>
        </w:rPr>
        <w:t>.3</w:t>
      </w:r>
      <w:r w:rsidR="0052586F">
        <w:rPr>
          <w:rFonts w:ascii="宋体" w:hAnsi="宋体" w:cs="宋体" w:hint="eastAsia"/>
          <w:color w:val="000000"/>
          <w:kern w:val="0"/>
          <w:sz w:val="24"/>
          <w:szCs w:val="24"/>
          <w:lang w:bidi="ar"/>
        </w:rPr>
        <w:t>融合示例图</w:t>
      </w:r>
    </w:p>
    <w:p w14:paraId="71B294EB" w14:textId="559F4EDF" w:rsidR="006718C1" w:rsidRDefault="006718C1" w:rsidP="006718C1">
      <w:pPr>
        <w:ind w:firstLine="480"/>
        <w:rPr>
          <w:sz w:val="24"/>
          <w:szCs w:val="24"/>
        </w:rPr>
      </w:pPr>
      <w:r>
        <w:rPr>
          <w:rFonts w:hint="eastAsia"/>
          <w:sz w:val="24"/>
          <w:szCs w:val="24"/>
        </w:rPr>
        <w:lastRenderedPageBreak/>
        <w:t xml:space="preserve">   </w:t>
      </w:r>
      <w:bookmarkStart w:id="27" w:name="OLE_LINK26"/>
      <w:r>
        <w:rPr>
          <w:rFonts w:hint="eastAsia"/>
          <w:sz w:val="24"/>
          <w:szCs w:val="24"/>
        </w:rPr>
        <w:t>使用融合后的模型对预测数据（</w:t>
      </w:r>
      <w:r>
        <w:rPr>
          <w:rFonts w:hint="eastAsia"/>
          <w:sz w:val="24"/>
          <w:szCs w:val="24"/>
        </w:rPr>
        <w:t>sub1-sub160</w:t>
      </w:r>
      <w:r>
        <w:rPr>
          <w:rFonts w:hint="eastAsia"/>
          <w:sz w:val="24"/>
          <w:szCs w:val="24"/>
        </w:rPr>
        <w:t>），进行预测。</w:t>
      </w:r>
      <w:bookmarkEnd w:id="27"/>
      <w:r>
        <w:rPr>
          <w:rFonts w:hint="eastAsia"/>
          <w:sz w:val="24"/>
          <w:szCs w:val="24"/>
        </w:rPr>
        <w:t>输出为是出现血肿扩张的概率。如表</w:t>
      </w:r>
      <w:r w:rsidR="0025757B">
        <w:rPr>
          <w:sz w:val="24"/>
          <w:szCs w:val="24"/>
        </w:rPr>
        <w:t>5.</w:t>
      </w:r>
      <w:r w:rsidR="004341BE">
        <w:rPr>
          <w:sz w:val="24"/>
          <w:szCs w:val="24"/>
        </w:rPr>
        <w:t>6</w:t>
      </w:r>
      <w:r>
        <w:rPr>
          <w:rFonts w:hint="eastAsia"/>
          <w:sz w:val="24"/>
          <w:szCs w:val="24"/>
        </w:rPr>
        <w:t>所示</w:t>
      </w:r>
    </w:p>
    <w:p w14:paraId="1EA87929" w14:textId="087EB72C" w:rsidR="004341BE" w:rsidRPr="004341BE" w:rsidRDefault="004341BE" w:rsidP="004341BE">
      <w:pPr>
        <w:widowControl/>
        <w:ind w:firstLine="440"/>
        <w:jc w:val="center"/>
        <w:textAlignment w:val="bottom"/>
        <w:rPr>
          <w:rFonts w:ascii="宋体" w:hAnsi="宋体" w:cs="微软雅黑" w:hint="eastAsia"/>
          <w:color w:val="000000"/>
          <w:kern w:val="0"/>
          <w:sz w:val="24"/>
          <w:szCs w:val="24"/>
          <w:lang w:bidi="ar"/>
        </w:rPr>
      </w:pPr>
      <w:r>
        <w:rPr>
          <w:rFonts w:hint="eastAsia"/>
          <w:sz w:val="24"/>
          <w:szCs w:val="24"/>
        </w:rPr>
        <w:t>表</w:t>
      </w:r>
      <w:r>
        <w:rPr>
          <w:rFonts w:hint="eastAsia"/>
          <w:sz w:val="24"/>
          <w:szCs w:val="24"/>
        </w:rPr>
        <w:t>5</w:t>
      </w:r>
      <w:r>
        <w:rPr>
          <w:sz w:val="24"/>
          <w:szCs w:val="24"/>
        </w:rPr>
        <w:t xml:space="preserve">.6 </w:t>
      </w:r>
      <w:r w:rsidRPr="00475F77">
        <w:rPr>
          <w:rFonts w:ascii="宋体" w:hAnsi="宋体" w:cs="微软雅黑" w:hint="eastAsia"/>
          <w:color w:val="000000"/>
          <w:kern w:val="0"/>
          <w:sz w:val="24"/>
          <w:szCs w:val="24"/>
          <w:lang w:bidi="ar"/>
        </w:rPr>
        <w:t>发生血肿扩张</w:t>
      </w:r>
      <w:r>
        <w:rPr>
          <w:rFonts w:ascii="宋体" w:hAnsi="宋体" w:cs="微软雅黑" w:hint="eastAsia"/>
          <w:color w:val="000000"/>
          <w:kern w:val="0"/>
          <w:sz w:val="24"/>
          <w:szCs w:val="24"/>
          <w:lang w:bidi="ar"/>
        </w:rPr>
        <w:t>概率</w:t>
      </w:r>
    </w:p>
    <w:tbl>
      <w:tblPr>
        <w:tblW w:w="8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2494"/>
        <w:gridCol w:w="2283"/>
        <w:gridCol w:w="3335"/>
      </w:tblGrid>
      <w:tr w:rsidR="006718C1" w14:paraId="4A143C08" w14:textId="77777777" w:rsidTr="00475F77">
        <w:trPr>
          <w:trHeight w:val="312"/>
          <w:jc w:val="center"/>
        </w:trPr>
        <w:tc>
          <w:tcPr>
            <w:tcW w:w="0" w:type="auto"/>
            <w:tcBorders>
              <w:top w:val="single" w:sz="12" w:space="0" w:color="auto"/>
              <w:left w:val="nil"/>
              <w:bottom w:val="single" w:sz="12" w:space="0" w:color="auto"/>
              <w:right w:val="nil"/>
            </w:tcBorders>
            <w:shd w:val="clear" w:color="auto" w:fill="auto"/>
            <w:noWrap/>
            <w:vAlign w:val="center"/>
          </w:tcPr>
          <w:p w14:paraId="032805E3" w14:textId="77777777" w:rsidR="006718C1" w:rsidRPr="00475F77" w:rsidRDefault="006718C1" w:rsidP="0025757B">
            <w:pPr>
              <w:ind w:firstLine="440"/>
              <w:jc w:val="center"/>
              <w:rPr>
                <w:rFonts w:ascii="Arial" w:hAnsi="Arial" w:cs="Arial"/>
                <w:color w:val="000000"/>
                <w:sz w:val="24"/>
                <w:szCs w:val="24"/>
              </w:rPr>
            </w:pPr>
          </w:p>
        </w:tc>
        <w:tc>
          <w:tcPr>
            <w:tcW w:w="0" w:type="auto"/>
            <w:tcBorders>
              <w:top w:val="single" w:sz="12" w:space="0" w:color="auto"/>
              <w:left w:val="nil"/>
              <w:bottom w:val="single" w:sz="12" w:space="0" w:color="auto"/>
              <w:right w:val="nil"/>
            </w:tcBorders>
            <w:shd w:val="clear" w:color="auto" w:fill="auto"/>
            <w:noWrap/>
            <w:vAlign w:val="center"/>
          </w:tcPr>
          <w:p w14:paraId="3176844C" w14:textId="77777777" w:rsidR="006718C1" w:rsidRPr="00475F77" w:rsidRDefault="006718C1" w:rsidP="0025757B">
            <w:pPr>
              <w:widowControl/>
              <w:ind w:firstLine="440"/>
              <w:jc w:val="center"/>
              <w:textAlignment w:val="center"/>
              <w:rPr>
                <w:rFonts w:ascii="宋体" w:hAnsi="宋体" w:cs="微软雅黑"/>
                <w:color w:val="000000"/>
                <w:sz w:val="24"/>
                <w:szCs w:val="24"/>
              </w:rPr>
            </w:pPr>
            <w:r w:rsidRPr="00475F77">
              <w:rPr>
                <w:rFonts w:ascii="宋体" w:hAnsi="宋体" w:cs="微软雅黑" w:hint="eastAsia"/>
                <w:color w:val="000000"/>
                <w:kern w:val="0"/>
                <w:sz w:val="24"/>
                <w:szCs w:val="24"/>
                <w:lang w:bidi="ar"/>
              </w:rPr>
              <w:t>首次影像检查流水号</w:t>
            </w:r>
          </w:p>
        </w:tc>
        <w:tc>
          <w:tcPr>
            <w:tcW w:w="0" w:type="auto"/>
            <w:tcBorders>
              <w:top w:val="single" w:sz="12" w:space="0" w:color="auto"/>
              <w:left w:val="nil"/>
              <w:bottom w:val="single" w:sz="12" w:space="0" w:color="auto"/>
              <w:right w:val="nil"/>
            </w:tcBorders>
            <w:shd w:val="clear" w:color="auto" w:fill="FFFFFF" w:themeFill="background1"/>
            <w:noWrap/>
            <w:vAlign w:val="center"/>
          </w:tcPr>
          <w:p w14:paraId="5FCD339A" w14:textId="77777777" w:rsidR="006718C1" w:rsidRPr="00475F77" w:rsidRDefault="006718C1" w:rsidP="0025757B">
            <w:pPr>
              <w:widowControl/>
              <w:ind w:firstLine="440"/>
              <w:jc w:val="center"/>
              <w:textAlignment w:val="bottom"/>
              <w:rPr>
                <w:rFonts w:ascii="宋体" w:hAnsi="宋体" w:cs="微软雅黑"/>
                <w:color w:val="000000"/>
                <w:kern w:val="0"/>
                <w:sz w:val="24"/>
                <w:szCs w:val="24"/>
                <w:lang w:bidi="ar"/>
              </w:rPr>
            </w:pPr>
            <w:r w:rsidRPr="00475F77">
              <w:rPr>
                <w:rFonts w:ascii="宋体" w:hAnsi="宋体" w:cs="微软雅黑" w:hint="eastAsia"/>
                <w:color w:val="000000"/>
                <w:kern w:val="0"/>
                <w:sz w:val="24"/>
                <w:szCs w:val="24"/>
                <w:lang w:bidi="ar"/>
              </w:rPr>
              <w:t>是否发生血肿扩张</w:t>
            </w:r>
          </w:p>
          <w:p w14:paraId="2ABE1F3F" w14:textId="13FDFFBB" w:rsidR="0025757B" w:rsidRPr="00475F77" w:rsidRDefault="0025757B" w:rsidP="0025757B">
            <w:pPr>
              <w:widowControl/>
              <w:ind w:firstLine="440"/>
              <w:jc w:val="center"/>
              <w:textAlignment w:val="bottom"/>
              <w:rPr>
                <w:rFonts w:ascii="宋体" w:hAnsi="宋体" w:cs="微软雅黑"/>
                <w:color w:val="000000"/>
                <w:sz w:val="24"/>
                <w:szCs w:val="24"/>
              </w:rPr>
            </w:pPr>
            <w:r w:rsidRPr="00475F77">
              <w:rPr>
                <w:rFonts w:ascii="宋体" w:hAnsi="宋体" w:cs="微软雅黑" w:hint="eastAsia"/>
                <w:color w:val="000000"/>
                <w:kern w:val="0"/>
                <w:sz w:val="24"/>
                <w:szCs w:val="24"/>
                <w:lang w:bidi="ar"/>
              </w:rPr>
              <w:t>（</w:t>
            </w:r>
            <w:r w:rsidRPr="00475F77">
              <w:rPr>
                <w:rStyle w:val="font31"/>
                <w:rFonts w:ascii="Times New Roman" w:eastAsia="宋体" w:hAnsi="Times New Roman" w:cs="Times New Roman" w:hint="default"/>
                <w:sz w:val="24"/>
                <w:szCs w:val="24"/>
              </w:rPr>
              <w:t>1</w:t>
            </w:r>
            <w:r w:rsidRPr="00475F77">
              <w:rPr>
                <w:rStyle w:val="font31"/>
                <w:rFonts w:ascii="宋体" w:eastAsia="宋体" w:hAnsi="宋体" w:hint="default"/>
                <w:sz w:val="24"/>
                <w:szCs w:val="24"/>
                <w:lang w:bidi="ar"/>
              </w:rPr>
              <w:t>是，</w:t>
            </w:r>
            <w:r w:rsidRPr="00475F77">
              <w:rPr>
                <w:rStyle w:val="font31"/>
                <w:rFonts w:ascii="Times New Roman" w:eastAsia="宋体" w:hAnsi="Times New Roman" w:cs="Times New Roman" w:hint="default"/>
                <w:sz w:val="24"/>
                <w:szCs w:val="24"/>
                <w:lang w:bidi="ar"/>
              </w:rPr>
              <w:t>0</w:t>
            </w:r>
            <w:r w:rsidRPr="00475F77">
              <w:rPr>
                <w:rStyle w:val="font31"/>
                <w:rFonts w:ascii="宋体" w:eastAsia="宋体" w:hAnsi="宋体" w:hint="default"/>
                <w:sz w:val="24"/>
                <w:szCs w:val="24"/>
                <w:lang w:bidi="ar"/>
              </w:rPr>
              <w:t>否</w:t>
            </w:r>
            <w:r w:rsidRPr="00475F77">
              <w:rPr>
                <w:rFonts w:ascii="宋体" w:hAnsi="宋体" w:cs="微软雅黑" w:hint="eastAsia"/>
                <w:color w:val="000000"/>
                <w:kern w:val="0"/>
                <w:sz w:val="24"/>
                <w:szCs w:val="24"/>
                <w:lang w:bidi="ar"/>
              </w:rPr>
              <w:t>）</w:t>
            </w:r>
          </w:p>
        </w:tc>
        <w:tc>
          <w:tcPr>
            <w:tcW w:w="0" w:type="auto"/>
            <w:tcBorders>
              <w:top w:val="single" w:sz="12" w:space="0" w:color="auto"/>
              <w:left w:val="nil"/>
              <w:bottom w:val="single" w:sz="12" w:space="0" w:color="auto"/>
              <w:right w:val="nil"/>
            </w:tcBorders>
            <w:shd w:val="clear" w:color="auto" w:fill="FFFFFF" w:themeFill="background1"/>
            <w:noWrap/>
            <w:vAlign w:val="center"/>
          </w:tcPr>
          <w:p w14:paraId="5AC170E1" w14:textId="03E03D29" w:rsidR="006718C1" w:rsidRPr="00475F77" w:rsidRDefault="006718C1" w:rsidP="0025757B">
            <w:pPr>
              <w:widowControl/>
              <w:ind w:firstLine="440"/>
              <w:jc w:val="center"/>
              <w:textAlignment w:val="bottom"/>
              <w:rPr>
                <w:rFonts w:ascii="宋体" w:hAnsi="宋体" w:cs="微软雅黑"/>
                <w:color w:val="000000"/>
                <w:sz w:val="24"/>
                <w:szCs w:val="24"/>
              </w:rPr>
            </w:pPr>
            <w:r w:rsidRPr="00475F77">
              <w:rPr>
                <w:rFonts w:ascii="宋体" w:hAnsi="宋体" w:cs="微软雅黑" w:hint="eastAsia"/>
                <w:color w:val="000000"/>
                <w:kern w:val="0"/>
                <w:sz w:val="24"/>
                <w:szCs w:val="24"/>
                <w:lang w:bidi="ar"/>
              </w:rPr>
              <w:t>血肿扩张时间</w:t>
            </w:r>
            <w:r w:rsidR="0025757B" w:rsidRPr="00475F77">
              <w:rPr>
                <w:rFonts w:ascii="宋体" w:hAnsi="宋体" w:cs="微软雅黑" w:hint="eastAsia"/>
                <w:color w:val="000000"/>
                <w:kern w:val="0"/>
                <w:sz w:val="24"/>
                <w:szCs w:val="24"/>
                <w:lang w:bidi="ar"/>
              </w:rPr>
              <w:t>（单位：小时）</w:t>
            </w:r>
          </w:p>
        </w:tc>
      </w:tr>
      <w:tr w:rsidR="006718C1" w14:paraId="603CD1F4" w14:textId="77777777" w:rsidTr="00475F77">
        <w:trPr>
          <w:trHeight w:val="276"/>
          <w:jc w:val="center"/>
        </w:trPr>
        <w:tc>
          <w:tcPr>
            <w:tcW w:w="0" w:type="auto"/>
            <w:tcBorders>
              <w:top w:val="single" w:sz="12" w:space="0" w:color="auto"/>
              <w:left w:val="nil"/>
              <w:bottom w:val="nil"/>
              <w:right w:val="nil"/>
            </w:tcBorders>
            <w:shd w:val="clear" w:color="auto" w:fill="auto"/>
            <w:noWrap/>
            <w:vAlign w:val="center"/>
          </w:tcPr>
          <w:p w14:paraId="4AFA2445"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sub001</w:t>
            </w:r>
          </w:p>
        </w:tc>
        <w:tc>
          <w:tcPr>
            <w:tcW w:w="0" w:type="auto"/>
            <w:tcBorders>
              <w:top w:val="single" w:sz="12" w:space="0" w:color="auto"/>
              <w:left w:val="nil"/>
              <w:bottom w:val="nil"/>
              <w:right w:val="nil"/>
            </w:tcBorders>
            <w:shd w:val="clear" w:color="auto" w:fill="auto"/>
            <w:noWrap/>
            <w:vAlign w:val="center"/>
          </w:tcPr>
          <w:p w14:paraId="794E3E3C"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20161212002136</w:t>
            </w:r>
          </w:p>
        </w:tc>
        <w:tc>
          <w:tcPr>
            <w:tcW w:w="0" w:type="auto"/>
            <w:tcBorders>
              <w:top w:val="single" w:sz="12" w:space="0" w:color="auto"/>
              <w:left w:val="nil"/>
              <w:bottom w:val="nil"/>
              <w:right w:val="nil"/>
            </w:tcBorders>
            <w:shd w:val="clear" w:color="auto" w:fill="auto"/>
            <w:noWrap/>
            <w:vAlign w:val="center"/>
          </w:tcPr>
          <w:p w14:paraId="49B67576"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single" w:sz="12" w:space="0" w:color="auto"/>
              <w:left w:val="nil"/>
              <w:bottom w:val="nil"/>
              <w:right w:val="nil"/>
            </w:tcBorders>
            <w:shd w:val="clear" w:color="auto" w:fill="auto"/>
            <w:noWrap/>
            <w:vAlign w:val="center"/>
          </w:tcPr>
          <w:p w14:paraId="77C51ED5" w14:textId="77777777" w:rsidR="006718C1" w:rsidRPr="0025757B" w:rsidRDefault="006718C1" w:rsidP="0025757B">
            <w:pPr>
              <w:ind w:firstLine="480"/>
              <w:jc w:val="center"/>
              <w:rPr>
                <w:color w:val="000000"/>
                <w:sz w:val="24"/>
                <w:szCs w:val="24"/>
              </w:rPr>
            </w:pPr>
          </w:p>
        </w:tc>
      </w:tr>
      <w:tr w:rsidR="006718C1" w14:paraId="51D8B67A" w14:textId="77777777" w:rsidTr="0025757B">
        <w:trPr>
          <w:trHeight w:val="276"/>
          <w:jc w:val="center"/>
        </w:trPr>
        <w:tc>
          <w:tcPr>
            <w:tcW w:w="0" w:type="auto"/>
            <w:tcBorders>
              <w:top w:val="nil"/>
              <w:left w:val="nil"/>
              <w:bottom w:val="nil"/>
              <w:right w:val="nil"/>
            </w:tcBorders>
            <w:shd w:val="clear" w:color="auto" w:fill="auto"/>
            <w:noWrap/>
            <w:vAlign w:val="center"/>
          </w:tcPr>
          <w:p w14:paraId="184F7228"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sub002</w:t>
            </w:r>
          </w:p>
        </w:tc>
        <w:tc>
          <w:tcPr>
            <w:tcW w:w="0" w:type="auto"/>
            <w:tcBorders>
              <w:top w:val="nil"/>
              <w:left w:val="nil"/>
              <w:bottom w:val="nil"/>
              <w:right w:val="nil"/>
            </w:tcBorders>
            <w:shd w:val="clear" w:color="auto" w:fill="auto"/>
            <w:noWrap/>
            <w:vAlign w:val="center"/>
          </w:tcPr>
          <w:p w14:paraId="3ADB2D51"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20160406002131</w:t>
            </w:r>
          </w:p>
        </w:tc>
        <w:tc>
          <w:tcPr>
            <w:tcW w:w="0" w:type="auto"/>
            <w:tcBorders>
              <w:top w:val="nil"/>
              <w:left w:val="nil"/>
              <w:bottom w:val="nil"/>
              <w:right w:val="nil"/>
            </w:tcBorders>
            <w:shd w:val="clear" w:color="auto" w:fill="auto"/>
            <w:noWrap/>
            <w:vAlign w:val="center"/>
          </w:tcPr>
          <w:p w14:paraId="05664C87"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40929130" w14:textId="77777777" w:rsidR="006718C1" w:rsidRPr="0025757B" w:rsidRDefault="006718C1" w:rsidP="0025757B">
            <w:pPr>
              <w:ind w:firstLine="480"/>
              <w:jc w:val="center"/>
              <w:rPr>
                <w:color w:val="000000"/>
                <w:sz w:val="24"/>
                <w:szCs w:val="24"/>
              </w:rPr>
            </w:pPr>
          </w:p>
        </w:tc>
      </w:tr>
      <w:tr w:rsidR="006718C1" w14:paraId="4B70E547" w14:textId="77777777" w:rsidTr="0025757B">
        <w:trPr>
          <w:trHeight w:val="276"/>
          <w:jc w:val="center"/>
        </w:trPr>
        <w:tc>
          <w:tcPr>
            <w:tcW w:w="0" w:type="auto"/>
            <w:tcBorders>
              <w:top w:val="nil"/>
              <w:left w:val="nil"/>
              <w:bottom w:val="nil"/>
              <w:right w:val="nil"/>
            </w:tcBorders>
            <w:shd w:val="clear" w:color="auto" w:fill="auto"/>
            <w:noWrap/>
            <w:vAlign w:val="center"/>
          </w:tcPr>
          <w:p w14:paraId="01DD5093"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sub003</w:t>
            </w:r>
          </w:p>
        </w:tc>
        <w:tc>
          <w:tcPr>
            <w:tcW w:w="0" w:type="auto"/>
            <w:tcBorders>
              <w:top w:val="nil"/>
              <w:left w:val="nil"/>
              <w:bottom w:val="nil"/>
              <w:right w:val="nil"/>
            </w:tcBorders>
            <w:shd w:val="clear" w:color="auto" w:fill="auto"/>
            <w:noWrap/>
            <w:vAlign w:val="center"/>
          </w:tcPr>
          <w:p w14:paraId="2268BA3F"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20160413000006</w:t>
            </w:r>
          </w:p>
        </w:tc>
        <w:tc>
          <w:tcPr>
            <w:tcW w:w="0" w:type="auto"/>
            <w:tcBorders>
              <w:top w:val="nil"/>
              <w:left w:val="nil"/>
              <w:bottom w:val="nil"/>
              <w:right w:val="nil"/>
            </w:tcBorders>
            <w:shd w:val="clear" w:color="auto" w:fill="auto"/>
            <w:noWrap/>
            <w:vAlign w:val="center"/>
          </w:tcPr>
          <w:p w14:paraId="26BDC820"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1</w:t>
            </w:r>
          </w:p>
        </w:tc>
        <w:tc>
          <w:tcPr>
            <w:tcW w:w="0" w:type="auto"/>
            <w:tcBorders>
              <w:top w:val="nil"/>
              <w:left w:val="nil"/>
              <w:bottom w:val="nil"/>
              <w:right w:val="nil"/>
            </w:tcBorders>
            <w:shd w:val="clear" w:color="auto" w:fill="auto"/>
            <w:noWrap/>
            <w:vAlign w:val="center"/>
          </w:tcPr>
          <w:p w14:paraId="59B337CF" w14:textId="29387FDF"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12.92</w:t>
            </w:r>
          </w:p>
        </w:tc>
      </w:tr>
      <w:tr w:rsidR="006718C1" w14:paraId="3DAC5C3B" w14:textId="77777777" w:rsidTr="0025757B">
        <w:trPr>
          <w:trHeight w:val="276"/>
          <w:jc w:val="center"/>
        </w:trPr>
        <w:tc>
          <w:tcPr>
            <w:tcW w:w="0" w:type="auto"/>
            <w:tcBorders>
              <w:top w:val="nil"/>
              <w:left w:val="nil"/>
              <w:bottom w:val="nil"/>
              <w:right w:val="nil"/>
            </w:tcBorders>
            <w:shd w:val="clear" w:color="auto" w:fill="auto"/>
            <w:noWrap/>
            <w:vAlign w:val="center"/>
          </w:tcPr>
          <w:p w14:paraId="4518AFE8"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sub004</w:t>
            </w:r>
          </w:p>
        </w:tc>
        <w:tc>
          <w:tcPr>
            <w:tcW w:w="0" w:type="auto"/>
            <w:tcBorders>
              <w:top w:val="nil"/>
              <w:left w:val="nil"/>
              <w:bottom w:val="nil"/>
              <w:right w:val="nil"/>
            </w:tcBorders>
            <w:shd w:val="clear" w:color="auto" w:fill="auto"/>
            <w:noWrap/>
            <w:vAlign w:val="center"/>
          </w:tcPr>
          <w:p w14:paraId="5F212C53"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20161215001667</w:t>
            </w:r>
          </w:p>
        </w:tc>
        <w:tc>
          <w:tcPr>
            <w:tcW w:w="0" w:type="auto"/>
            <w:tcBorders>
              <w:top w:val="nil"/>
              <w:left w:val="nil"/>
              <w:bottom w:val="nil"/>
              <w:right w:val="nil"/>
            </w:tcBorders>
            <w:shd w:val="clear" w:color="auto" w:fill="auto"/>
            <w:noWrap/>
            <w:vAlign w:val="center"/>
          </w:tcPr>
          <w:p w14:paraId="16AE4C37"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37AE8836" w14:textId="77777777" w:rsidR="006718C1" w:rsidRPr="0025757B" w:rsidRDefault="006718C1" w:rsidP="0025757B">
            <w:pPr>
              <w:ind w:firstLine="480"/>
              <w:jc w:val="center"/>
              <w:rPr>
                <w:color w:val="000000"/>
                <w:sz w:val="24"/>
                <w:szCs w:val="24"/>
              </w:rPr>
            </w:pPr>
          </w:p>
        </w:tc>
      </w:tr>
      <w:tr w:rsidR="006718C1" w14:paraId="00ED3DBC" w14:textId="77777777" w:rsidTr="0025757B">
        <w:trPr>
          <w:trHeight w:val="276"/>
          <w:jc w:val="center"/>
        </w:trPr>
        <w:tc>
          <w:tcPr>
            <w:tcW w:w="0" w:type="auto"/>
            <w:tcBorders>
              <w:top w:val="nil"/>
              <w:left w:val="nil"/>
              <w:bottom w:val="nil"/>
              <w:right w:val="nil"/>
            </w:tcBorders>
            <w:shd w:val="clear" w:color="auto" w:fill="auto"/>
            <w:noWrap/>
            <w:vAlign w:val="center"/>
          </w:tcPr>
          <w:p w14:paraId="185B0A65"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sub005</w:t>
            </w:r>
          </w:p>
        </w:tc>
        <w:tc>
          <w:tcPr>
            <w:tcW w:w="0" w:type="auto"/>
            <w:tcBorders>
              <w:top w:val="nil"/>
              <w:left w:val="nil"/>
              <w:bottom w:val="nil"/>
              <w:right w:val="nil"/>
            </w:tcBorders>
            <w:shd w:val="clear" w:color="auto" w:fill="auto"/>
            <w:noWrap/>
            <w:vAlign w:val="center"/>
          </w:tcPr>
          <w:p w14:paraId="77AA78B0"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20161222000978</w:t>
            </w:r>
          </w:p>
        </w:tc>
        <w:tc>
          <w:tcPr>
            <w:tcW w:w="0" w:type="auto"/>
            <w:tcBorders>
              <w:top w:val="nil"/>
              <w:left w:val="nil"/>
              <w:bottom w:val="nil"/>
              <w:right w:val="nil"/>
            </w:tcBorders>
            <w:shd w:val="clear" w:color="auto" w:fill="auto"/>
            <w:noWrap/>
            <w:vAlign w:val="center"/>
          </w:tcPr>
          <w:p w14:paraId="61E4FA63"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1</w:t>
            </w:r>
          </w:p>
        </w:tc>
        <w:tc>
          <w:tcPr>
            <w:tcW w:w="0" w:type="auto"/>
            <w:tcBorders>
              <w:top w:val="nil"/>
              <w:left w:val="nil"/>
              <w:bottom w:val="nil"/>
              <w:right w:val="nil"/>
            </w:tcBorders>
            <w:shd w:val="clear" w:color="auto" w:fill="auto"/>
            <w:noWrap/>
            <w:vAlign w:val="center"/>
          </w:tcPr>
          <w:p w14:paraId="28668AF2" w14:textId="778E5FD5"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15.90</w:t>
            </w:r>
          </w:p>
        </w:tc>
      </w:tr>
      <w:tr w:rsidR="006718C1" w14:paraId="4673764E" w14:textId="77777777" w:rsidTr="0025757B">
        <w:trPr>
          <w:trHeight w:val="276"/>
          <w:jc w:val="center"/>
        </w:trPr>
        <w:tc>
          <w:tcPr>
            <w:tcW w:w="0" w:type="auto"/>
            <w:tcBorders>
              <w:top w:val="nil"/>
              <w:left w:val="nil"/>
              <w:bottom w:val="nil"/>
              <w:right w:val="nil"/>
            </w:tcBorders>
            <w:shd w:val="clear" w:color="auto" w:fill="auto"/>
            <w:noWrap/>
            <w:vAlign w:val="center"/>
          </w:tcPr>
          <w:p w14:paraId="28660447"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sub006</w:t>
            </w:r>
          </w:p>
        </w:tc>
        <w:tc>
          <w:tcPr>
            <w:tcW w:w="0" w:type="auto"/>
            <w:tcBorders>
              <w:top w:val="nil"/>
              <w:left w:val="nil"/>
              <w:bottom w:val="nil"/>
              <w:right w:val="nil"/>
            </w:tcBorders>
            <w:shd w:val="clear" w:color="auto" w:fill="auto"/>
            <w:noWrap/>
            <w:vAlign w:val="center"/>
          </w:tcPr>
          <w:p w14:paraId="6CBEED5C"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20161110001074</w:t>
            </w:r>
          </w:p>
        </w:tc>
        <w:tc>
          <w:tcPr>
            <w:tcW w:w="0" w:type="auto"/>
            <w:tcBorders>
              <w:top w:val="nil"/>
              <w:left w:val="nil"/>
              <w:bottom w:val="nil"/>
              <w:right w:val="nil"/>
            </w:tcBorders>
            <w:shd w:val="clear" w:color="auto" w:fill="auto"/>
            <w:noWrap/>
            <w:vAlign w:val="center"/>
          </w:tcPr>
          <w:p w14:paraId="73A4D865"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160E8791" w14:textId="77777777" w:rsidR="006718C1" w:rsidRPr="0025757B" w:rsidRDefault="006718C1" w:rsidP="0025757B">
            <w:pPr>
              <w:ind w:firstLine="480"/>
              <w:jc w:val="center"/>
              <w:rPr>
                <w:color w:val="000000"/>
                <w:sz w:val="24"/>
                <w:szCs w:val="24"/>
              </w:rPr>
            </w:pPr>
          </w:p>
        </w:tc>
      </w:tr>
      <w:tr w:rsidR="006718C1" w14:paraId="638FD3AA" w14:textId="77777777" w:rsidTr="0025757B">
        <w:trPr>
          <w:trHeight w:val="276"/>
          <w:jc w:val="center"/>
        </w:trPr>
        <w:tc>
          <w:tcPr>
            <w:tcW w:w="0" w:type="auto"/>
            <w:tcBorders>
              <w:top w:val="nil"/>
              <w:left w:val="nil"/>
              <w:bottom w:val="nil"/>
              <w:right w:val="nil"/>
            </w:tcBorders>
            <w:shd w:val="clear" w:color="auto" w:fill="auto"/>
            <w:noWrap/>
            <w:vAlign w:val="center"/>
          </w:tcPr>
          <w:p w14:paraId="568E63C1"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sub007</w:t>
            </w:r>
          </w:p>
        </w:tc>
        <w:tc>
          <w:tcPr>
            <w:tcW w:w="0" w:type="auto"/>
            <w:tcBorders>
              <w:top w:val="nil"/>
              <w:left w:val="nil"/>
              <w:bottom w:val="nil"/>
              <w:right w:val="nil"/>
            </w:tcBorders>
            <w:shd w:val="clear" w:color="auto" w:fill="auto"/>
            <w:noWrap/>
            <w:vAlign w:val="center"/>
          </w:tcPr>
          <w:p w14:paraId="2F95BFA7"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20161208000139</w:t>
            </w:r>
          </w:p>
        </w:tc>
        <w:tc>
          <w:tcPr>
            <w:tcW w:w="0" w:type="auto"/>
            <w:tcBorders>
              <w:top w:val="nil"/>
              <w:left w:val="nil"/>
              <w:bottom w:val="nil"/>
              <w:right w:val="nil"/>
            </w:tcBorders>
            <w:shd w:val="clear" w:color="auto" w:fill="auto"/>
            <w:noWrap/>
            <w:vAlign w:val="center"/>
          </w:tcPr>
          <w:p w14:paraId="1EE629A9"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7ED8F083" w14:textId="77777777" w:rsidR="006718C1" w:rsidRPr="0025757B" w:rsidRDefault="006718C1" w:rsidP="0025757B">
            <w:pPr>
              <w:ind w:firstLine="480"/>
              <w:jc w:val="center"/>
              <w:rPr>
                <w:color w:val="000000"/>
                <w:sz w:val="24"/>
                <w:szCs w:val="24"/>
              </w:rPr>
            </w:pPr>
          </w:p>
        </w:tc>
      </w:tr>
      <w:tr w:rsidR="006718C1" w14:paraId="5C8BAA78" w14:textId="77777777" w:rsidTr="0025757B">
        <w:trPr>
          <w:trHeight w:val="276"/>
          <w:jc w:val="center"/>
        </w:trPr>
        <w:tc>
          <w:tcPr>
            <w:tcW w:w="0" w:type="auto"/>
            <w:tcBorders>
              <w:top w:val="nil"/>
              <w:left w:val="nil"/>
              <w:bottom w:val="nil"/>
              <w:right w:val="nil"/>
            </w:tcBorders>
            <w:shd w:val="clear" w:color="auto" w:fill="auto"/>
            <w:noWrap/>
            <w:vAlign w:val="center"/>
          </w:tcPr>
          <w:p w14:paraId="1FB80730"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sub008</w:t>
            </w:r>
          </w:p>
        </w:tc>
        <w:tc>
          <w:tcPr>
            <w:tcW w:w="0" w:type="auto"/>
            <w:tcBorders>
              <w:top w:val="nil"/>
              <w:left w:val="nil"/>
              <w:bottom w:val="nil"/>
              <w:right w:val="nil"/>
            </w:tcBorders>
            <w:shd w:val="clear" w:color="auto" w:fill="auto"/>
            <w:noWrap/>
            <w:vAlign w:val="center"/>
          </w:tcPr>
          <w:p w14:paraId="71F87B86"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20161219000091</w:t>
            </w:r>
          </w:p>
        </w:tc>
        <w:tc>
          <w:tcPr>
            <w:tcW w:w="0" w:type="auto"/>
            <w:tcBorders>
              <w:top w:val="nil"/>
              <w:left w:val="nil"/>
              <w:bottom w:val="nil"/>
              <w:right w:val="nil"/>
            </w:tcBorders>
            <w:shd w:val="clear" w:color="auto" w:fill="FFFFFF" w:themeFill="background1"/>
            <w:noWrap/>
            <w:vAlign w:val="center"/>
          </w:tcPr>
          <w:p w14:paraId="64A7C1A2"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1</w:t>
            </w:r>
          </w:p>
        </w:tc>
        <w:tc>
          <w:tcPr>
            <w:tcW w:w="0" w:type="auto"/>
            <w:tcBorders>
              <w:top w:val="nil"/>
              <w:left w:val="nil"/>
              <w:bottom w:val="nil"/>
              <w:right w:val="nil"/>
            </w:tcBorders>
            <w:shd w:val="clear" w:color="auto" w:fill="FFFFFF" w:themeFill="background1"/>
            <w:noWrap/>
            <w:vAlign w:val="center"/>
          </w:tcPr>
          <w:p w14:paraId="12BC4ABB" w14:textId="2BFF55B5" w:rsidR="006718C1" w:rsidRPr="0025757B" w:rsidRDefault="0025757B" w:rsidP="0025757B">
            <w:pPr>
              <w:widowControl/>
              <w:ind w:right="240" w:firstLine="480"/>
              <w:jc w:val="center"/>
              <w:textAlignment w:val="bottom"/>
              <w:rPr>
                <w:color w:val="000000"/>
                <w:sz w:val="24"/>
                <w:szCs w:val="24"/>
              </w:rPr>
            </w:pPr>
            <w:r>
              <w:rPr>
                <w:color w:val="000000"/>
                <w:kern w:val="0"/>
                <w:sz w:val="24"/>
                <w:szCs w:val="24"/>
                <w:lang w:bidi="ar"/>
              </w:rPr>
              <w:t>15.</w:t>
            </w:r>
            <w:r w:rsidR="006718C1" w:rsidRPr="0025757B">
              <w:rPr>
                <w:color w:val="000000"/>
                <w:kern w:val="0"/>
                <w:sz w:val="24"/>
                <w:szCs w:val="24"/>
                <w:lang w:bidi="ar"/>
              </w:rPr>
              <w:t>90</w:t>
            </w:r>
          </w:p>
        </w:tc>
      </w:tr>
      <w:tr w:rsidR="006718C1" w14:paraId="0FF14D31" w14:textId="77777777" w:rsidTr="0025757B">
        <w:trPr>
          <w:trHeight w:val="276"/>
          <w:jc w:val="center"/>
        </w:trPr>
        <w:tc>
          <w:tcPr>
            <w:tcW w:w="0" w:type="auto"/>
            <w:tcBorders>
              <w:top w:val="nil"/>
              <w:left w:val="nil"/>
              <w:bottom w:val="nil"/>
              <w:right w:val="nil"/>
            </w:tcBorders>
            <w:shd w:val="clear" w:color="auto" w:fill="auto"/>
            <w:noWrap/>
            <w:vAlign w:val="center"/>
          </w:tcPr>
          <w:p w14:paraId="7517A2D2"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sub009</w:t>
            </w:r>
          </w:p>
        </w:tc>
        <w:tc>
          <w:tcPr>
            <w:tcW w:w="0" w:type="auto"/>
            <w:tcBorders>
              <w:top w:val="nil"/>
              <w:left w:val="nil"/>
              <w:bottom w:val="nil"/>
              <w:right w:val="nil"/>
            </w:tcBorders>
            <w:shd w:val="clear" w:color="auto" w:fill="auto"/>
            <w:noWrap/>
            <w:vAlign w:val="center"/>
          </w:tcPr>
          <w:p w14:paraId="26CE3B57"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20161031001987</w:t>
            </w:r>
          </w:p>
        </w:tc>
        <w:tc>
          <w:tcPr>
            <w:tcW w:w="0" w:type="auto"/>
            <w:tcBorders>
              <w:top w:val="nil"/>
              <w:left w:val="nil"/>
              <w:bottom w:val="nil"/>
              <w:right w:val="nil"/>
            </w:tcBorders>
            <w:shd w:val="clear" w:color="auto" w:fill="auto"/>
            <w:noWrap/>
            <w:vAlign w:val="center"/>
          </w:tcPr>
          <w:p w14:paraId="50C7458E"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07C44755" w14:textId="77777777" w:rsidR="006718C1" w:rsidRPr="0025757B" w:rsidRDefault="006718C1" w:rsidP="0025757B">
            <w:pPr>
              <w:ind w:firstLine="480"/>
              <w:jc w:val="center"/>
              <w:rPr>
                <w:color w:val="000000"/>
                <w:sz w:val="24"/>
                <w:szCs w:val="24"/>
              </w:rPr>
            </w:pPr>
          </w:p>
        </w:tc>
      </w:tr>
      <w:tr w:rsidR="006718C1" w14:paraId="0932EFFD" w14:textId="77777777" w:rsidTr="0025757B">
        <w:trPr>
          <w:trHeight w:val="276"/>
          <w:jc w:val="center"/>
        </w:trPr>
        <w:tc>
          <w:tcPr>
            <w:tcW w:w="0" w:type="auto"/>
            <w:tcBorders>
              <w:top w:val="nil"/>
              <w:left w:val="nil"/>
              <w:bottom w:val="nil"/>
              <w:right w:val="nil"/>
            </w:tcBorders>
            <w:shd w:val="clear" w:color="auto" w:fill="auto"/>
            <w:noWrap/>
            <w:vAlign w:val="center"/>
          </w:tcPr>
          <w:p w14:paraId="372B04F4"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sub010</w:t>
            </w:r>
          </w:p>
        </w:tc>
        <w:tc>
          <w:tcPr>
            <w:tcW w:w="0" w:type="auto"/>
            <w:tcBorders>
              <w:top w:val="nil"/>
              <w:left w:val="nil"/>
              <w:bottom w:val="nil"/>
              <w:right w:val="nil"/>
            </w:tcBorders>
            <w:shd w:val="clear" w:color="auto" w:fill="auto"/>
            <w:noWrap/>
            <w:vAlign w:val="center"/>
          </w:tcPr>
          <w:p w14:paraId="0869C84E"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20161012002008</w:t>
            </w:r>
          </w:p>
        </w:tc>
        <w:tc>
          <w:tcPr>
            <w:tcW w:w="0" w:type="auto"/>
            <w:tcBorders>
              <w:top w:val="nil"/>
              <w:left w:val="nil"/>
              <w:bottom w:val="nil"/>
              <w:right w:val="nil"/>
            </w:tcBorders>
            <w:shd w:val="clear" w:color="auto" w:fill="auto"/>
            <w:noWrap/>
            <w:vAlign w:val="center"/>
          </w:tcPr>
          <w:p w14:paraId="5D360CA2"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7D8F9ACF" w14:textId="77777777" w:rsidR="006718C1" w:rsidRPr="0025757B" w:rsidRDefault="006718C1" w:rsidP="0025757B">
            <w:pPr>
              <w:ind w:firstLine="480"/>
              <w:jc w:val="center"/>
              <w:rPr>
                <w:color w:val="000000"/>
                <w:sz w:val="24"/>
                <w:szCs w:val="24"/>
              </w:rPr>
            </w:pPr>
          </w:p>
        </w:tc>
      </w:tr>
      <w:tr w:rsidR="006718C1" w14:paraId="22233BEC" w14:textId="77777777" w:rsidTr="0025757B">
        <w:trPr>
          <w:trHeight w:val="276"/>
          <w:jc w:val="center"/>
        </w:trPr>
        <w:tc>
          <w:tcPr>
            <w:tcW w:w="0" w:type="auto"/>
            <w:tcBorders>
              <w:top w:val="nil"/>
              <w:left w:val="nil"/>
              <w:bottom w:val="nil"/>
              <w:right w:val="nil"/>
            </w:tcBorders>
            <w:shd w:val="clear" w:color="auto" w:fill="auto"/>
            <w:noWrap/>
            <w:vAlign w:val="center"/>
          </w:tcPr>
          <w:p w14:paraId="022D68E6"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sub011</w:t>
            </w:r>
          </w:p>
        </w:tc>
        <w:tc>
          <w:tcPr>
            <w:tcW w:w="0" w:type="auto"/>
            <w:tcBorders>
              <w:top w:val="nil"/>
              <w:left w:val="nil"/>
              <w:bottom w:val="nil"/>
              <w:right w:val="nil"/>
            </w:tcBorders>
            <w:shd w:val="clear" w:color="auto" w:fill="auto"/>
            <w:noWrap/>
            <w:vAlign w:val="center"/>
          </w:tcPr>
          <w:p w14:paraId="231DE492"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20160209000219</w:t>
            </w:r>
          </w:p>
        </w:tc>
        <w:tc>
          <w:tcPr>
            <w:tcW w:w="0" w:type="auto"/>
            <w:tcBorders>
              <w:top w:val="nil"/>
              <w:left w:val="nil"/>
              <w:bottom w:val="nil"/>
              <w:right w:val="nil"/>
            </w:tcBorders>
            <w:shd w:val="clear" w:color="auto" w:fill="auto"/>
            <w:noWrap/>
            <w:vAlign w:val="center"/>
          </w:tcPr>
          <w:p w14:paraId="4CD6848A"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5CA78842" w14:textId="77777777" w:rsidR="006718C1" w:rsidRPr="0025757B" w:rsidRDefault="006718C1" w:rsidP="0025757B">
            <w:pPr>
              <w:ind w:firstLine="480"/>
              <w:jc w:val="center"/>
              <w:rPr>
                <w:color w:val="000000"/>
                <w:sz w:val="24"/>
                <w:szCs w:val="24"/>
              </w:rPr>
            </w:pPr>
          </w:p>
        </w:tc>
      </w:tr>
      <w:tr w:rsidR="006718C1" w14:paraId="7A936CC3" w14:textId="77777777" w:rsidTr="0025757B">
        <w:trPr>
          <w:trHeight w:val="276"/>
          <w:jc w:val="center"/>
        </w:trPr>
        <w:tc>
          <w:tcPr>
            <w:tcW w:w="0" w:type="auto"/>
            <w:tcBorders>
              <w:top w:val="nil"/>
              <w:left w:val="nil"/>
              <w:bottom w:val="nil"/>
              <w:right w:val="nil"/>
            </w:tcBorders>
            <w:shd w:val="clear" w:color="auto" w:fill="auto"/>
            <w:noWrap/>
            <w:vAlign w:val="center"/>
          </w:tcPr>
          <w:p w14:paraId="3CBE8E72"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sub012</w:t>
            </w:r>
          </w:p>
        </w:tc>
        <w:tc>
          <w:tcPr>
            <w:tcW w:w="0" w:type="auto"/>
            <w:tcBorders>
              <w:top w:val="nil"/>
              <w:left w:val="nil"/>
              <w:bottom w:val="nil"/>
              <w:right w:val="nil"/>
            </w:tcBorders>
            <w:shd w:val="clear" w:color="auto" w:fill="auto"/>
            <w:noWrap/>
            <w:vAlign w:val="center"/>
          </w:tcPr>
          <w:p w14:paraId="756B90B7"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20161031001142</w:t>
            </w:r>
          </w:p>
        </w:tc>
        <w:tc>
          <w:tcPr>
            <w:tcW w:w="0" w:type="auto"/>
            <w:tcBorders>
              <w:top w:val="nil"/>
              <w:left w:val="nil"/>
              <w:bottom w:val="nil"/>
              <w:right w:val="nil"/>
            </w:tcBorders>
            <w:shd w:val="clear" w:color="auto" w:fill="auto"/>
            <w:noWrap/>
            <w:vAlign w:val="center"/>
          </w:tcPr>
          <w:p w14:paraId="3A9BAC80"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01357342" w14:textId="77777777" w:rsidR="006718C1" w:rsidRPr="0025757B" w:rsidRDefault="006718C1" w:rsidP="0025757B">
            <w:pPr>
              <w:ind w:firstLine="480"/>
              <w:jc w:val="center"/>
              <w:rPr>
                <w:color w:val="000000"/>
                <w:sz w:val="24"/>
                <w:szCs w:val="24"/>
              </w:rPr>
            </w:pPr>
          </w:p>
        </w:tc>
      </w:tr>
      <w:tr w:rsidR="006718C1" w14:paraId="3B8010F4" w14:textId="77777777" w:rsidTr="0025757B">
        <w:trPr>
          <w:trHeight w:val="276"/>
          <w:jc w:val="center"/>
        </w:trPr>
        <w:tc>
          <w:tcPr>
            <w:tcW w:w="0" w:type="auto"/>
            <w:tcBorders>
              <w:top w:val="nil"/>
              <w:left w:val="nil"/>
              <w:bottom w:val="nil"/>
              <w:right w:val="nil"/>
            </w:tcBorders>
            <w:shd w:val="clear" w:color="auto" w:fill="auto"/>
            <w:noWrap/>
            <w:vAlign w:val="center"/>
          </w:tcPr>
          <w:p w14:paraId="04C0611E"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sub013</w:t>
            </w:r>
          </w:p>
        </w:tc>
        <w:tc>
          <w:tcPr>
            <w:tcW w:w="0" w:type="auto"/>
            <w:tcBorders>
              <w:top w:val="nil"/>
              <w:left w:val="nil"/>
              <w:bottom w:val="nil"/>
              <w:right w:val="nil"/>
            </w:tcBorders>
            <w:shd w:val="clear" w:color="auto" w:fill="auto"/>
            <w:noWrap/>
            <w:vAlign w:val="center"/>
          </w:tcPr>
          <w:p w14:paraId="635A66AE"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20161124000397</w:t>
            </w:r>
          </w:p>
        </w:tc>
        <w:tc>
          <w:tcPr>
            <w:tcW w:w="0" w:type="auto"/>
            <w:tcBorders>
              <w:top w:val="nil"/>
              <w:left w:val="nil"/>
              <w:bottom w:val="nil"/>
              <w:right w:val="nil"/>
            </w:tcBorders>
            <w:shd w:val="clear" w:color="auto" w:fill="auto"/>
            <w:noWrap/>
            <w:vAlign w:val="center"/>
          </w:tcPr>
          <w:p w14:paraId="1E22168D"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1CC7E3EF" w14:textId="77777777" w:rsidR="006718C1" w:rsidRPr="0025757B" w:rsidRDefault="006718C1" w:rsidP="0025757B">
            <w:pPr>
              <w:ind w:firstLine="480"/>
              <w:jc w:val="center"/>
              <w:rPr>
                <w:color w:val="000000"/>
                <w:sz w:val="24"/>
                <w:szCs w:val="24"/>
              </w:rPr>
            </w:pPr>
          </w:p>
        </w:tc>
      </w:tr>
      <w:tr w:rsidR="006718C1" w14:paraId="062BAF41" w14:textId="77777777" w:rsidTr="0025757B">
        <w:trPr>
          <w:trHeight w:val="276"/>
          <w:jc w:val="center"/>
        </w:trPr>
        <w:tc>
          <w:tcPr>
            <w:tcW w:w="0" w:type="auto"/>
            <w:tcBorders>
              <w:top w:val="nil"/>
              <w:left w:val="nil"/>
              <w:bottom w:val="nil"/>
              <w:right w:val="nil"/>
            </w:tcBorders>
            <w:shd w:val="clear" w:color="auto" w:fill="auto"/>
            <w:noWrap/>
            <w:vAlign w:val="center"/>
          </w:tcPr>
          <w:p w14:paraId="3B174545"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sub014</w:t>
            </w:r>
          </w:p>
        </w:tc>
        <w:tc>
          <w:tcPr>
            <w:tcW w:w="0" w:type="auto"/>
            <w:tcBorders>
              <w:top w:val="nil"/>
              <w:left w:val="nil"/>
              <w:bottom w:val="nil"/>
              <w:right w:val="nil"/>
            </w:tcBorders>
            <w:shd w:val="clear" w:color="auto" w:fill="auto"/>
            <w:noWrap/>
            <w:vAlign w:val="center"/>
          </w:tcPr>
          <w:p w14:paraId="06C93FBC"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20160513001799</w:t>
            </w:r>
          </w:p>
        </w:tc>
        <w:tc>
          <w:tcPr>
            <w:tcW w:w="0" w:type="auto"/>
            <w:tcBorders>
              <w:top w:val="nil"/>
              <w:left w:val="nil"/>
              <w:bottom w:val="nil"/>
              <w:right w:val="nil"/>
            </w:tcBorders>
            <w:shd w:val="clear" w:color="auto" w:fill="auto"/>
            <w:noWrap/>
            <w:vAlign w:val="center"/>
          </w:tcPr>
          <w:p w14:paraId="719ED6B3"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759F9533" w14:textId="77777777" w:rsidR="006718C1" w:rsidRPr="0025757B" w:rsidRDefault="006718C1" w:rsidP="0025757B">
            <w:pPr>
              <w:ind w:firstLine="480"/>
              <w:jc w:val="center"/>
              <w:rPr>
                <w:color w:val="000000"/>
                <w:sz w:val="24"/>
                <w:szCs w:val="24"/>
              </w:rPr>
            </w:pPr>
          </w:p>
        </w:tc>
      </w:tr>
      <w:tr w:rsidR="006718C1" w14:paraId="47FEA682" w14:textId="77777777" w:rsidTr="0025757B">
        <w:trPr>
          <w:trHeight w:val="276"/>
          <w:jc w:val="center"/>
        </w:trPr>
        <w:tc>
          <w:tcPr>
            <w:tcW w:w="0" w:type="auto"/>
            <w:tcBorders>
              <w:top w:val="nil"/>
              <w:left w:val="nil"/>
              <w:bottom w:val="nil"/>
              <w:right w:val="nil"/>
            </w:tcBorders>
            <w:shd w:val="clear" w:color="auto" w:fill="auto"/>
            <w:noWrap/>
            <w:vAlign w:val="center"/>
          </w:tcPr>
          <w:p w14:paraId="54EF0F7A"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sub015</w:t>
            </w:r>
          </w:p>
        </w:tc>
        <w:tc>
          <w:tcPr>
            <w:tcW w:w="0" w:type="auto"/>
            <w:tcBorders>
              <w:top w:val="nil"/>
              <w:left w:val="nil"/>
              <w:bottom w:val="nil"/>
              <w:right w:val="nil"/>
            </w:tcBorders>
            <w:shd w:val="clear" w:color="auto" w:fill="auto"/>
            <w:noWrap/>
            <w:vAlign w:val="center"/>
          </w:tcPr>
          <w:p w14:paraId="7231A45E"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20161013001234</w:t>
            </w:r>
          </w:p>
        </w:tc>
        <w:tc>
          <w:tcPr>
            <w:tcW w:w="0" w:type="auto"/>
            <w:tcBorders>
              <w:top w:val="nil"/>
              <w:left w:val="nil"/>
              <w:bottom w:val="nil"/>
              <w:right w:val="nil"/>
            </w:tcBorders>
            <w:shd w:val="clear" w:color="auto" w:fill="auto"/>
            <w:noWrap/>
            <w:vAlign w:val="center"/>
          </w:tcPr>
          <w:p w14:paraId="757B9D4F"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224EE6F2" w14:textId="77777777" w:rsidR="006718C1" w:rsidRPr="0025757B" w:rsidRDefault="006718C1" w:rsidP="0025757B">
            <w:pPr>
              <w:widowControl/>
              <w:ind w:firstLine="480"/>
              <w:jc w:val="center"/>
              <w:textAlignment w:val="bottom"/>
              <w:rPr>
                <w:color w:val="000000"/>
                <w:sz w:val="24"/>
                <w:szCs w:val="24"/>
              </w:rPr>
            </w:pPr>
          </w:p>
        </w:tc>
      </w:tr>
      <w:tr w:rsidR="006718C1" w14:paraId="7C7A673A" w14:textId="77777777" w:rsidTr="0025757B">
        <w:trPr>
          <w:trHeight w:val="276"/>
          <w:jc w:val="center"/>
        </w:trPr>
        <w:tc>
          <w:tcPr>
            <w:tcW w:w="0" w:type="auto"/>
            <w:tcBorders>
              <w:top w:val="nil"/>
              <w:left w:val="nil"/>
              <w:bottom w:val="nil"/>
              <w:right w:val="nil"/>
            </w:tcBorders>
            <w:shd w:val="clear" w:color="auto" w:fill="auto"/>
            <w:noWrap/>
            <w:vAlign w:val="center"/>
          </w:tcPr>
          <w:p w14:paraId="0F46A5D7"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sub016</w:t>
            </w:r>
          </w:p>
        </w:tc>
        <w:tc>
          <w:tcPr>
            <w:tcW w:w="0" w:type="auto"/>
            <w:tcBorders>
              <w:top w:val="nil"/>
              <w:left w:val="nil"/>
              <w:bottom w:val="nil"/>
              <w:right w:val="nil"/>
            </w:tcBorders>
            <w:shd w:val="clear" w:color="auto" w:fill="auto"/>
            <w:noWrap/>
            <w:vAlign w:val="center"/>
          </w:tcPr>
          <w:p w14:paraId="2454F011"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20161130000004</w:t>
            </w:r>
          </w:p>
        </w:tc>
        <w:tc>
          <w:tcPr>
            <w:tcW w:w="0" w:type="auto"/>
            <w:tcBorders>
              <w:top w:val="nil"/>
              <w:left w:val="nil"/>
              <w:bottom w:val="nil"/>
              <w:right w:val="nil"/>
            </w:tcBorders>
            <w:shd w:val="clear" w:color="auto" w:fill="auto"/>
            <w:noWrap/>
            <w:vAlign w:val="center"/>
          </w:tcPr>
          <w:p w14:paraId="698A702C"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7EFE4A6E" w14:textId="77777777" w:rsidR="006718C1" w:rsidRPr="0025757B" w:rsidRDefault="006718C1" w:rsidP="0025757B">
            <w:pPr>
              <w:ind w:firstLine="480"/>
              <w:jc w:val="center"/>
              <w:rPr>
                <w:color w:val="000000"/>
                <w:sz w:val="24"/>
                <w:szCs w:val="24"/>
              </w:rPr>
            </w:pPr>
          </w:p>
        </w:tc>
      </w:tr>
      <w:tr w:rsidR="006718C1" w14:paraId="4C4053AA" w14:textId="77777777" w:rsidTr="0025757B">
        <w:trPr>
          <w:trHeight w:val="276"/>
          <w:jc w:val="center"/>
        </w:trPr>
        <w:tc>
          <w:tcPr>
            <w:tcW w:w="0" w:type="auto"/>
            <w:tcBorders>
              <w:top w:val="nil"/>
              <w:left w:val="nil"/>
              <w:bottom w:val="nil"/>
              <w:right w:val="nil"/>
            </w:tcBorders>
            <w:shd w:val="clear" w:color="auto" w:fill="auto"/>
            <w:noWrap/>
            <w:vAlign w:val="center"/>
          </w:tcPr>
          <w:p w14:paraId="7ED71347"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sub017</w:t>
            </w:r>
          </w:p>
        </w:tc>
        <w:tc>
          <w:tcPr>
            <w:tcW w:w="0" w:type="auto"/>
            <w:tcBorders>
              <w:top w:val="nil"/>
              <w:left w:val="nil"/>
              <w:bottom w:val="nil"/>
              <w:right w:val="nil"/>
            </w:tcBorders>
            <w:shd w:val="clear" w:color="auto" w:fill="auto"/>
            <w:noWrap/>
            <w:vAlign w:val="center"/>
          </w:tcPr>
          <w:p w14:paraId="1C0B8AB3"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20160510002436</w:t>
            </w:r>
          </w:p>
        </w:tc>
        <w:tc>
          <w:tcPr>
            <w:tcW w:w="0" w:type="auto"/>
            <w:tcBorders>
              <w:top w:val="nil"/>
              <w:left w:val="nil"/>
              <w:bottom w:val="nil"/>
              <w:right w:val="nil"/>
            </w:tcBorders>
            <w:shd w:val="clear" w:color="auto" w:fill="auto"/>
            <w:noWrap/>
            <w:vAlign w:val="center"/>
          </w:tcPr>
          <w:p w14:paraId="01D4AAE8"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1</w:t>
            </w:r>
          </w:p>
        </w:tc>
        <w:tc>
          <w:tcPr>
            <w:tcW w:w="0" w:type="auto"/>
            <w:tcBorders>
              <w:top w:val="nil"/>
              <w:left w:val="nil"/>
              <w:bottom w:val="nil"/>
              <w:right w:val="nil"/>
            </w:tcBorders>
            <w:shd w:val="clear" w:color="auto" w:fill="auto"/>
            <w:noWrap/>
            <w:vAlign w:val="center"/>
          </w:tcPr>
          <w:p w14:paraId="56AD2A65" w14:textId="7D87C6CF"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14.26</w:t>
            </w:r>
          </w:p>
        </w:tc>
      </w:tr>
      <w:tr w:rsidR="006718C1" w14:paraId="5EBC92AE" w14:textId="77777777" w:rsidTr="00475F77">
        <w:trPr>
          <w:trHeight w:val="276"/>
          <w:jc w:val="center"/>
        </w:trPr>
        <w:tc>
          <w:tcPr>
            <w:tcW w:w="0" w:type="auto"/>
            <w:tcBorders>
              <w:top w:val="nil"/>
              <w:left w:val="nil"/>
              <w:bottom w:val="nil"/>
              <w:right w:val="nil"/>
            </w:tcBorders>
            <w:shd w:val="clear" w:color="auto" w:fill="auto"/>
            <w:noWrap/>
            <w:vAlign w:val="center"/>
          </w:tcPr>
          <w:p w14:paraId="5AD66B9C"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sub018</w:t>
            </w:r>
          </w:p>
        </w:tc>
        <w:tc>
          <w:tcPr>
            <w:tcW w:w="0" w:type="auto"/>
            <w:tcBorders>
              <w:top w:val="nil"/>
              <w:left w:val="nil"/>
              <w:bottom w:val="nil"/>
              <w:right w:val="nil"/>
            </w:tcBorders>
            <w:shd w:val="clear" w:color="auto" w:fill="auto"/>
            <w:noWrap/>
            <w:vAlign w:val="center"/>
          </w:tcPr>
          <w:p w14:paraId="6EEB2B1E"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20160602001707</w:t>
            </w:r>
          </w:p>
        </w:tc>
        <w:tc>
          <w:tcPr>
            <w:tcW w:w="0" w:type="auto"/>
            <w:tcBorders>
              <w:top w:val="nil"/>
              <w:left w:val="nil"/>
              <w:bottom w:val="nil"/>
              <w:right w:val="nil"/>
            </w:tcBorders>
            <w:shd w:val="clear" w:color="auto" w:fill="auto"/>
            <w:noWrap/>
            <w:vAlign w:val="center"/>
          </w:tcPr>
          <w:p w14:paraId="4EE209DF"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nil"/>
              <w:right w:val="nil"/>
            </w:tcBorders>
            <w:shd w:val="clear" w:color="auto" w:fill="auto"/>
            <w:noWrap/>
            <w:vAlign w:val="center"/>
          </w:tcPr>
          <w:p w14:paraId="50A1801C" w14:textId="77777777" w:rsidR="006718C1" w:rsidRPr="0025757B" w:rsidRDefault="006718C1" w:rsidP="0025757B">
            <w:pPr>
              <w:ind w:firstLine="480"/>
              <w:jc w:val="center"/>
              <w:rPr>
                <w:color w:val="000000"/>
                <w:sz w:val="24"/>
                <w:szCs w:val="24"/>
              </w:rPr>
            </w:pPr>
          </w:p>
        </w:tc>
      </w:tr>
      <w:tr w:rsidR="006718C1" w14:paraId="24C582C1" w14:textId="77777777" w:rsidTr="00475F77">
        <w:trPr>
          <w:trHeight w:val="276"/>
          <w:jc w:val="center"/>
        </w:trPr>
        <w:tc>
          <w:tcPr>
            <w:tcW w:w="0" w:type="auto"/>
            <w:tcBorders>
              <w:top w:val="nil"/>
              <w:left w:val="nil"/>
              <w:bottom w:val="single" w:sz="12" w:space="0" w:color="auto"/>
              <w:right w:val="nil"/>
            </w:tcBorders>
            <w:shd w:val="clear" w:color="auto" w:fill="auto"/>
            <w:noWrap/>
            <w:vAlign w:val="center"/>
          </w:tcPr>
          <w:p w14:paraId="0353F541"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lastRenderedPageBreak/>
              <w:t>sub019</w:t>
            </w:r>
          </w:p>
        </w:tc>
        <w:tc>
          <w:tcPr>
            <w:tcW w:w="0" w:type="auto"/>
            <w:tcBorders>
              <w:top w:val="nil"/>
              <w:left w:val="nil"/>
              <w:bottom w:val="single" w:sz="12" w:space="0" w:color="auto"/>
              <w:right w:val="nil"/>
            </w:tcBorders>
            <w:shd w:val="clear" w:color="auto" w:fill="auto"/>
            <w:noWrap/>
            <w:vAlign w:val="center"/>
          </w:tcPr>
          <w:p w14:paraId="46F48280" w14:textId="77777777" w:rsidR="006718C1" w:rsidRPr="0025757B" w:rsidRDefault="006718C1" w:rsidP="0025757B">
            <w:pPr>
              <w:widowControl/>
              <w:ind w:firstLine="480"/>
              <w:jc w:val="center"/>
              <w:textAlignment w:val="center"/>
              <w:rPr>
                <w:color w:val="000000"/>
                <w:sz w:val="24"/>
                <w:szCs w:val="24"/>
              </w:rPr>
            </w:pPr>
            <w:r w:rsidRPr="0025757B">
              <w:rPr>
                <w:color w:val="000000"/>
                <w:kern w:val="0"/>
                <w:sz w:val="24"/>
                <w:szCs w:val="24"/>
                <w:lang w:bidi="ar"/>
              </w:rPr>
              <w:t>20160117000135</w:t>
            </w:r>
          </w:p>
        </w:tc>
        <w:tc>
          <w:tcPr>
            <w:tcW w:w="0" w:type="auto"/>
            <w:tcBorders>
              <w:top w:val="nil"/>
              <w:left w:val="nil"/>
              <w:bottom w:val="single" w:sz="12" w:space="0" w:color="auto"/>
              <w:right w:val="nil"/>
            </w:tcBorders>
            <w:shd w:val="clear" w:color="auto" w:fill="auto"/>
            <w:noWrap/>
            <w:vAlign w:val="center"/>
          </w:tcPr>
          <w:p w14:paraId="2D3F31B5" w14:textId="77777777" w:rsidR="006718C1" w:rsidRPr="0025757B" w:rsidRDefault="006718C1" w:rsidP="0025757B">
            <w:pPr>
              <w:widowControl/>
              <w:ind w:firstLine="480"/>
              <w:jc w:val="center"/>
              <w:textAlignment w:val="bottom"/>
              <w:rPr>
                <w:color w:val="000000"/>
                <w:sz w:val="24"/>
                <w:szCs w:val="24"/>
              </w:rPr>
            </w:pPr>
            <w:r w:rsidRPr="0025757B">
              <w:rPr>
                <w:color w:val="000000"/>
                <w:kern w:val="0"/>
                <w:sz w:val="24"/>
                <w:szCs w:val="24"/>
                <w:lang w:bidi="ar"/>
              </w:rPr>
              <w:t>0</w:t>
            </w:r>
          </w:p>
        </w:tc>
        <w:tc>
          <w:tcPr>
            <w:tcW w:w="0" w:type="auto"/>
            <w:tcBorders>
              <w:top w:val="nil"/>
              <w:left w:val="nil"/>
              <w:bottom w:val="single" w:sz="12" w:space="0" w:color="auto"/>
              <w:right w:val="nil"/>
            </w:tcBorders>
            <w:shd w:val="clear" w:color="auto" w:fill="auto"/>
            <w:noWrap/>
            <w:vAlign w:val="center"/>
          </w:tcPr>
          <w:p w14:paraId="6C62C8FD" w14:textId="77777777" w:rsidR="006718C1" w:rsidRPr="0025757B" w:rsidRDefault="006718C1" w:rsidP="0025757B">
            <w:pPr>
              <w:ind w:firstLine="480"/>
              <w:jc w:val="center"/>
              <w:rPr>
                <w:color w:val="000000"/>
                <w:sz w:val="24"/>
                <w:szCs w:val="24"/>
              </w:rPr>
            </w:pPr>
          </w:p>
        </w:tc>
      </w:tr>
    </w:tbl>
    <w:p w14:paraId="42E4ACD2" w14:textId="77D6A0CE" w:rsidR="00396F21" w:rsidRDefault="00172526">
      <w:pPr>
        <w:ind w:firstLine="480"/>
        <w:rPr>
          <w:sz w:val="24"/>
          <w:szCs w:val="24"/>
        </w:rPr>
      </w:pPr>
      <w:r>
        <w:rPr>
          <w:sz w:val="24"/>
          <w:szCs w:val="24"/>
        </w:rPr>
        <w:tab/>
      </w:r>
    </w:p>
    <w:p w14:paraId="59C6C5A9" w14:textId="77777777" w:rsidR="00396F21" w:rsidRPr="0025757B" w:rsidRDefault="00172526">
      <w:pPr>
        <w:pStyle w:val="1"/>
        <w:spacing w:line="240" w:lineRule="auto"/>
        <w:ind w:firstLine="560"/>
        <w:rPr>
          <w:rFonts w:ascii="黑体" w:eastAsia="黑体" w:hAnsi="黑体"/>
          <w:b w:val="0"/>
          <w:bCs w:val="0"/>
          <w:sz w:val="28"/>
          <w:szCs w:val="28"/>
        </w:rPr>
      </w:pPr>
      <w:r w:rsidRPr="0025757B">
        <w:rPr>
          <w:rFonts w:ascii="黑体" w:eastAsia="黑体" w:hAnsi="黑体" w:hint="eastAsia"/>
          <w:b w:val="0"/>
          <w:bCs w:val="0"/>
          <w:sz w:val="28"/>
          <w:szCs w:val="28"/>
        </w:rPr>
        <w:t>六、问题二模型的建立与求解</w:t>
      </w:r>
      <w:bookmarkEnd w:id="15"/>
    </w:p>
    <w:p w14:paraId="3999C846" w14:textId="6B237BE4" w:rsidR="00396F21" w:rsidRDefault="00172526">
      <w:pPr>
        <w:widowControl/>
        <w:ind w:firstLine="480"/>
        <w:jc w:val="left"/>
      </w:pPr>
      <w:r>
        <w:rPr>
          <w:rFonts w:ascii="宋体" w:hAnsi="宋体" w:cs="宋体"/>
          <w:kern w:val="0"/>
          <w:sz w:val="24"/>
          <w:szCs w:val="24"/>
          <w:lang w:bidi="ar"/>
        </w:rPr>
        <w:t>问题</w:t>
      </w:r>
      <w:r w:rsidR="0025757B">
        <w:rPr>
          <w:rFonts w:ascii="宋体" w:hAnsi="宋体" w:cs="宋体" w:hint="eastAsia"/>
          <w:kern w:val="0"/>
          <w:sz w:val="24"/>
          <w:szCs w:val="24"/>
          <w:lang w:bidi="ar"/>
        </w:rPr>
        <w:t>二</w:t>
      </w:r>
      <w:r>
        <w:rPr>
          <w:rFonts w:ascii="宋体" w:hAnsi="宋体" w:cs="宋体"/>
          <w:kern w:val="0"/>
          <w:sz w:val="24"/>
          <w:szCs w:val="24"/>
          <w:lang w:bidi="ar"/>
        </w:rPr>
        <w:t>由4</w:t>
      </w:r>
      <w:proofErr w:type="gramStart"/>
      <w:r>
        <w:rPr>
          <w:rFonts w:ascii="宋体" w:hAnsi="宋体" w:cs="宋体"/>
          <w:kern w:val="0"/>
          <w:sz w:val="24"/>
          <w:szCs w:val="24"/>
          <w:lang w:bidi="ar"/>
        </w:rPr>
        <w:t>小问组成</w:t>
      </w:r>
      <w:proofErr w:type="gramEnd"/>
      <w:r>
        <w:rPr>
          <w:rFonts w:ascii="宋体" w:hAnsi="宋体" w:cs="宋体"/>
          <w:kern w:val="0"/>
          <w:sz w:val="24"/>
          <w:szCs w:val="24"/>
          <w:lang w:bidi="ar"/>
        </w:rPr>
        <w:t>。</w:t>
      </w:r>
    </w:p>
    <w:p w14:paraId="5BA50423" w14:textId="77777777" w:rsidR="00396F21" w:rsidRDefault="00172526">
      <w:pPr>
        <w:widowControl/>
        <w:ind w:firstLine="480"/>
        <w:jc w:val="left"/>
      </w:pPr>
      <w:r>
        <w:rPr>
          <w:rFonts w:ascii="宋体" w:hAnsi="宋体" w:cs="宋体" w:hint="eastAsia"/>
          <w:kern w:val="0"/>
          <w:sz w:val="24"/>
          <w:szCs w:val="24"/>
          <w:lang w:bidi="ar"/>
        </w:rPr>
        <w:t>问题a</w:t>
      </w:r>
      <w:r>
        <w:rPr>
          <w:rFonts w:ascii="宋体" w:hAnsi="宋体" w:cs="宋体"/>
          <w:kern w:val="0"/>
          <w:sz w:val="24"/>
          <w:szCs w:val="24"/>
          <w:lang w:bidi="ar"/>
        </w:rPr>
        <w:t>自变量</w:t>
      </w:r>
      <w:r>
        <w:rPr>
          <w:rFonts w:ascii="宋体" w:hAnsi="宋体" w:cs="宋体" w:hint="eastAsia"/>
          <w:kern w:val="0"/>
          <w:sz w:val="24"/>
          <w:szCs w:val="24"/>
          <w:lang w:bidi="ar"/>
        </w:rPr>
        <w:t>确定为</w:t>
      </w:r>
      <w:r>
        <w:rPr>
          <w:rFonts w:ascii="宋体" w:hAnsi="宋体" w:cs="宋体"/>
          <w:kern w:val="0"/>
          <w:sz w:val="24"/>
          <w:szCs w:val="24"/>
          <w:lang w:bidi="ar"/>
        </w:rPr>
        <w:t>时间</w:t>
      </w:r>
      <w:r>
        <w:rPr>
          <w:rFonts w:ascii="宋体" w:hAnsi="宋体" w:cs="宋体" w:hint="eastAsia"/>
          <w:kern w:val="0"/>
          <w:sz w:val="24"/>
          <w:szCs w:val="24"/>
          <w:lang w:bidi="ar"/>
        </w:rPr>
        <w:t>间隔</w:t>
      </w:r>
      <w:r>
        <w:rPr>
          <w:rFonts w:ascii="宋体" w:hAnsi="宋体" w:cs="宋体"/>
          <w:kern w:val="0"/>
          <w:sz w:val="24"/>
          <w:szCs w:val="24"/>
          <w:lang w:bidi="ar"/>
        </w:rPr>
        <w:t>，</w:t>
      </w:r>
      <w:r>
        <w:rPr>
          <w:rFonts w:ascii="宋体" w:hAnsi="宋体" w:cs="宋体" w:hint="eastAsia"/>
          <w:kern w:val="0"/>
          <w:sz w:val="24"/>
          <w:szCs w:val="24"/>
          <w:lang w:bidi="ar"/>
        </w:rPr>
        <w:t>尝试</w:t>
      </w:r>
      <w:r>
        <w:rPr>
          <w:rFonts w:ascii="宋体" w:hAnsi="宋体" w:cs="宋体"/>
          <w:kern w:val="0"/>
          <w:sz w:val="24"/>
          <w:szCs w:val="24"/>
          <w:lang w:bidi="ar"/>
        </w:rPr>
        <w:t>构建并训练</w:t>
      </w:r>
      <w:r w:rsidRPr="0025757B">
        <w:rPr>
          <w:kern w:val="0"/>
          <w:sz w:val="24"/>
          <w:szCs w:val="24"/>
          <w:lang w:bidi="ar"/>
        </w:rPr>
        <w:t>ARIMA</w:t>
      </w:r>
      <w:r>
        <w:rPr>
          <w:rFonts w:ascii="宋体" w:hAnsi="宋体" w:cs="宋体"/>
          <w:kern w:val="0"/>
          <w:sz w:val="24"/>
          <w:szCs w:val="24"/>
          <w:lang w:bidi="ar"/>
        </w:rPr>
        <w:t>时序模型，用</w:t>
      </w:r>
      <w:r w:rsidRPr="0025757B">
        <w:rPr>
          <w:kern w:val="0"/>
          <w:sz w:val="24"/>
          <w:szCs w:val="24"/>
          <w:lang w:bidi="ar"/>
        </w:rPr>
        <w:t>WOA</w:t>
      </w:r>
      <w:r>
        <w:rPr>
          <w:rFonts w:ascii="宋体" w:hAnsi="宋体" w:cs="宋体"/>
          <w:kern w:val="0"/>
          <w:sz w:val="24"/>
          <w:szCs w:val="24"/>
          <w:lang w:bidi="ar"/>
        </w:rPr>
        <w:t>算法优化超参数并用5折交叉验证说明模型质量，最后计算残差。</w:t>
      </w:r>
    </w:p>
    <w:p w14:paraId="649CA355" w14:textId="77777777" w:rsidR="00396F21" w:rsidRDefault="00172526">
      <w:pPr>
        <w:widowControl/>
        <w:ind w:firstLine="480"/>
        <w:jc w:val="left"/>
      </w:pPr>
      <w:r>
        <w:rPr>
          <w:rFonts w:ascii="宋体" w:hAnsi="宋体" w:cs="宋体"/>
          <w:kern w:val="0"/>
          <w:sz w:val="24"/>
          <w:szCs w:val="24"/>
          <w:lang w:bidi="ar"/>
        </w:rPr>
        <w:t>问题b与a类似，也选择发病</w:t>
      </w:r>
      <w:proofErr w:type="gramStart"/>
      <w:r>
        <w:rPr>
          <w:rFonts w:ascii="宋体" w:hAnsi="宋体" w:cs="宋体"/>
          <w:kern w:val="0"/>
          <w:sz w:val="24"/>
          <w:szCs w:val="24"/>
          <w:lang w:bidi="ar"/>
        </w:rPr>
        <w:t>到首次</w:t>
      </w:r>
      <w:proofErr w:type="gramEnd"/>
      <w:r>
        <w:rPr>
          <w:rFonts w:ascii="宋体" w:hAnsi="宋体" w:cs="宋体"/>
          <w:kern w:val="0"/>
          <w:sz w:val="24"/>
          <w:szCs w:val="24"/>
          <w:lang w:bidi="ar"/>
        </w:rPr>
        <w:t>影像检查时间间隔作为时序自变量。</w:t>
      </w:r>
      <w:r>
        <w:rPr>
          <w:rFonts w:ascii="宋体" w:hAnsi="宋体" w:cs="宋体" w:hint="eastAsia"/>
          <w:kern w:val="0"/>
          <w:sz w:val="24"/>
          <w:szCs w:val="24"/>
          <w:lang w:bidi="ar"/>
        </w:rPr>
        <w:t>然后</w:t>
      </w:r>
      <w:r>
        <w:rPr>
          <w:rFonts w:ascii="宋体" w:hAnsi="宋体" w:cs="宋体"/>
          <w:kern w:val="0"/>
          <w:sz w:val="24"/>
          <w:szCs w:val="24"/>
          <w:lang w:bidi="ar"/>
        </w:rPr>
        <w:t>需要先选择特征对患者聚类分组，再训练若干模型分别计算亚组残差。首先根据肘部法确定合适的组数，在聚类算法的选择上，使用5种聚类算法</w:t>
      </w:r>
      <w:r>
        <w:rPr>
          <w:rFonts w:ascii="宋体" w:hAnsi="宋体" w:cs="宋体" w:hint="eastAsia"/>
          <w:kern w:val="0"/>
          <w:sz w:val="24"/>
          <w:szCs w:val="24"/>
          <w:lang w:bidi="ar"/>
        </w:rPr>
        <w:t>训练聚类模型</w:t>
      </w:r>
      <w:r>
        <w:rPr>
          <w:rFonts w:ascii="宋体" w:hAnsi="宋体" w:cs="宋体"/>
          <w:kern w:val="0"/>
          <w:sz w:val="24"/>
          <w:szCs w:val="24"/>
          <w:lang w:bidi="ar"/>
        </w:rPr>
        <w:t>，同时</w:t>
      </w:r>
      <w:r>
        <w:rPr>
          <w:rFonts w:ascii="宋体" w:hAnsi="宋体" w:cs="宋体" w:hint="eastAsia"/>
          <w:kern w:val="0"/>
          <w:sz w:val="24"/>
          <w:szCs w:val="24"/>
          <w:lang w:bidi="ar"/>
        </w:rPr>
        <w:t>用3种评价指标选择</w:t>
      </w:r>
      <w:r>
        <w:rPr>
          <w:rFonts w:ascii="宋体" w:hAnsi="宋体" w:cs="宋体"/>
          <w:kern w:val="0"/>
          <w:sz w:val="24"/>
          <w:szCs w:val="24"/>
          <w:lang w:bidi="ar"/>
        </w:rPr>
        <w:t>最佳的聚类结果。对每一类亚组都分别使用1至5次多项式、指数和对数拟合。根据</w:t>
      </w:r>
      <w:r w:rsidRPr="0025757B">
        <w:rPr>
          <w:kern w:val="0"/>
          <w:sz w:val="24"/>
          <w:szCs w:val="24"/>
          <w:lang w:bidi="ar"/>
        </w:rPr>
        <w:t>R</w:t>
      </w:r>
      <w:r w:rsidRPr="0025757B">
        <w:rPr>
          <w:kern w:val="0"/>
          <w:sz w:val="24"/>
          <w:szCs w:val="24"/>
          <w:vertAlign w:val="superscript"/>
          <w:lang w:bidi="ar"/>
        </w:rPr>
        <w:t>2</w:t>
      </w:r>
      <w:r>
        <w:rPr>
          <w:rFonts w:ascii="宋体" w:hAnsi="宋体" w:cs="宋体"/>
          <w:kern w:val="0"/>
          <w:sz w:val="24"/>
          <w:szCs w:val="24"/>
          <w:lang w:bidi="ar"/>
        </w:rPr>
        <w:t>系数选择最佳拟合方式并计算亚组残差。</w:t>
      </w:r>
    </w:p>
    <w:p w14:paraId="6832CDF1" w14:textId="77777777" w:rsidR="00396F21" w:rsidRDefault="00172526">
      <w:pPr>
        <w:widowControl/>
        <w:ind w:firstLine="480"/>
        <w:jc w:val="left"/>
      </w:pPr>
      <w:r>
        <w:rPr>
          <w:rFonts w:ascii="宋体" w:hAnsi="宋体" w:cs="宋体"/>
          <w:kern w:val="0"/>
          <w:sz w:val="24"/>
          <w:szCs w:val="24"/>
          <w:lang w:bidi="ar"/>
        </w:rPr>
        <w:t>问题c属于相关性分析，难点在于水肿体积进展模式特征的确定。定义相邻随访记录单位时间内水肿体积变化量</w:t>
      </w:r>
      <w:r>
        <w:rPr>
          <w:rFonts w:ascii="宋体" w:hAnsi="宋体" w:cs="宋体" w:hint="eastAsia"/>
          <w:kern w:val="0"/>
          <w:sz w:val="24"/>
          <w:szCs w:val="24"/>
          <w:lang w:bidi="ar"/>
        </w:rPr>
        <w:t>及水肿体积变化速度</w:t>
      </w:r>
      <w:r>
        <w:rPr>
          <w:rFonts w:ascii="宋体" w:hAnsi="宋体" w:cs="宋体"/>
          <w:kern w:val="0"/>
          <w:sz w:val="24"/>
          <w:szCs w:val="24"/>
          <w:lang w:bidi="ar"/>
        </w:rPr>
        <w:t>为此特征，计算治疗方法与其相关性。</w:t>
      </w:r>
    </w:p>
    <w:p w14:paraId="06B42805" w14:textId="45ABA48A" w:rsidR="00396F21" w:rsidRDefault="00172526" w:rsidP="0025757B">
      <w:pPr>
        <w:widowControl/>
        <w:ind w:firstLine="480"/>
        <w:jc w:val="left"/>
        <w:rPr>
          <w:rFonts w:ascii="宋体" w:hAnsi="宋体" w:cs="宋体"/>
          <w:kern w:val="0"/>
          <w:sz w:val="24"/>
          <w:szCs w:val="24"/>
          <w:lang w:bidi="ar"/>
        </w:rPr>
      </w:pPr>
      <w:r>
        <w:rPr>
          <w:rFonts w:ascii="宋体" w:hAnsi="宋体" w:cs="宋体"/>
          <w:kern w:val="0"/>
          <w:sz w:val="24"/>
          <w:szCs w:val="24"/>
          <w:lang w:bidi="ar"/>
        </w:rPr>
        <w:t>问题d与c相似，需要注意的是应该研究患者接受治疗后，治疗方式与血肿体积和水肿体积的相关性。因而直接计算治疗方式与多次随访的血肿体积和水肿体积的相关性即可</w:t>
      </w:r>
      <w:r>
        <w:rPr>
          <w:rFonts w:ascii="宋体" w:hAnsi="宋体" w:cs="宋体" w:hint="eastAsia"/>
          <w:kern w:val="0"/>
          <w:sz w:val="24"/>
          <w:szCs w:val="24"/>
          <w:lang w:bidi="ar"/>
        </w:rPr>
        <w:t>。</w:t>
      </w:r>
    </w:p>
    <w:p w14:paraId="47FF9B7A" w14:textId="1DA908FA" w:rsidR="00C30A10" w:rsidRDefault="00C30A10">
      <w:pPr>
        <w:pStyle w:val="2"/>
        <w:keepNext w:val="0"/>
        <w:keepLines w:val="0"/>
        <w:widowControl/>
        <w:ind w:firstLine="480"/>
        <w:rPr>
          <w:rFonts w:ascii="Times New Roman" w:hAnsi="Times New Roman"/>
          <w:b w:val="0"/>
          <w:bCs w:val="0"/>
          <w:sz w:val="24"/>
          <w:szCs w:val="24"/>
          <w:lang w:val="en-US"/>
        </w:rPr>
      </w:pPr>
      <w:r>
        <w:rPr>
          <w:rFonts w:ascii="Times New Roman" w:hAnsi="Times New Roman" w:hint="eastAsia"/>
          <w:b w:val="0"/>
          <w:bCs w:val="0"/>
          <w:sz w:val="24"/>
          <w:szCs w:val="24"/>
          <w:lang w:val="en-US"/>
        </w:rPr>
        <w:t>6</w:t>
      </w:r>
      <w:r>
        <w:rPr>
          <w:rFonts w:ascii="Times New Roman" w:hAnsi="Times New Roman"/>
          <w:b w:val="0"/>
          <w:bCs w:val="0"/>
          <w:sz w:val="24"/>
          <w:szCs w:val="24"/>
          <w:lang w:val="en-US"/>
        </w:rPr>
        <w:t xml:space="preserve">.1 </w:t>
      </w:r>
      <w:r>
        <w:rPr>
          <w:rFonts w:ascii="Times New Roman" w:hAnsi="Times New Roman" w:hint="eastAsia"/>
          <w:b w:val="0"/>
          <w:bCs w:val="0"/>
          <w:sz w:val="24"/>
          <w:szCs w:val="24"/>
          <w:lang w:val="en-US"/>
        </w:rPr>
        <w:t>问题</w:t>
      </w:r>
      <w:r w:rsidR="000A0FD3">
        <w:rPr>
          <w:rFonts w:ascii="Times New Roman" w:hAnsi="Times New Roman" w:hint="eastAsia"/>
          <w:b w:val="0"/>
          <w:bCs w:val="0"/>
          <w:sz w:val="24"/>
          <w:szCs w:val="24"/>
          <w:lang w:val="en-US"/>
        </w:rPr>
        <w:t>a</w:t>
      </w:r>
      <w:r w:rsidR="000A0FD3">
        <w:rPr>
          <w:rFonts w:ascii="Times New Roman" w:hAnsi="Times New Roman" w:hint="eastAsia"/>
          <w:b w:val="0"/>
          <w:bCs w:val="0"/>
          <w:sz w:val="24"/>
          <w:szCs w:val="24"/>
          <w:lang w:val="en-US"/>
        </w:rPr>
        <w:t>模型的建立与求解</w:t>
      </w:r>
    </w:p>
    <w:p w14:paraId="4315C945" w14:textId="54FA4F05" w:rsidR="000A0FD3" w:rsidRPr="000A0FD3" w:rsidRDefault="000A0FD3" w:rsidP="000A0FD3">
      <w:pPr>
        <w:pStyle w:val="3"/>
        <w:ind w:left="240" w:firstLine="480"/>
        <w:rPr>
          <w:b w:val="0"/>
          <w:bCs w:val="0"/>
          <w:sz w:val="24"/>
          <w:szCs w:val="24"/>
          <w:lang w:val="en-US"/>
        </w:rPr>
      </w:pPr>
      <w:r w:rsidRPr="000A0FD3">
        <w:rPr>
          <w:rFonts w:ascii="Times New Roman" w:hAnsi="Times New Roman"/>
          <w:b w:val="0"/>
          <w:bCs w:val="0"/>
          <w:sz w:val="24"/>
          <w:szCs w:val="24"/>
          <w:lang w:val="en-US"/>
        </w:rPr>
        <w:t>6.1.1</w:t>
      </w:r>
      <w:r w:rsidR="00290E28">
        <w:rPr>
          <w:rFonts w:hint="eastAsia"/>
          <w:b w:val="0"/>
          <w:bCs w:val="0"/>
          <w:sz w:val="24"/>
          <w:szCs w:val="24"/>
        </w:rPr>
        <w:t>模型的建立</w:t>
      </w:r>
    </w:p>
    <w:p w14:paraId="3D21816D" w14:textId="37402D2F" w:rsidR="000A0FD3" w:rsidRDefault="000A0FD3" w:rsidP="00C30A10">
      <w:pPr>
        <w:ind w:firstLine="480"/>
        <w:rPr>
          <w:sz w:val="24"/>
          <w:szCs w:val="28"/>
        </w:rPr>
      </w:pPr>
      <w:r>
        <w:rPr>
          <w:rFonts w:hint="eastAsia"/>
          <w:sz w:val="24"/>
          <w:szCs w:val="28"/>
        </w:rPr>
        <w:t>（</w:t>
      </w:r>
      <w:r>
        <w:rPr>
          <w:rFonts w:hint="eastAsia"/>
          <w:sz w:val="24"/>
          <w:szCs w:val="28"/>
        </w:rPr>
        <w:t>1</w:t>
      </w:r>
      <w:r>
        <w:rPr>
          <w:rFonts w:hint="eastAsia"/>
          <w:sz w:val="24"/>
          <w:szCs w:val="28"/>
        </w:rPr>
        <w:t>）分自回归平移</w:t>
      </w:r>
      <w:r>
        <w:rPr>
          <w:rFonts w:hint="eastAsia"/>
          <w:sz w:val="24"/>
          <w:szCs w:val="28"/>
        </w:rPr>
        <w:t>(ARIMA)</w:t>
      </w:r>
    </w:p>
    <w:p w14:paraId="1F2C2DBD" w14:textId="40454980" w:rsidR="00C30A10" w:rsidRDefault="00C30A10" w:rsidP="00C30A10">
      <w:pPr>
        <w:ind w:firstLine="480"/>
        <w:rPr>
          <w:sz w:val="24"/>
          <w:szCs w:val="28"/>
        </w:rPr>
      </w:pPr>
      <w:r>
        <w:rPr>
          <w:rFonts w:hint="eastAsia"/>
          <w:sz w:val="24"/>
          <w:szCs w:val="28"/>
        </w:rPr>
        <w:t>问题</w:t>
      </w:r>
      <w:r>
        <w:rPr>
          <w:rFonts w:hint="eastAsia"/>
          <w:sz w:val="24"/>
          <w:szCs w:val="28"/>
        </w:rPr>
        <w:t>a</w:t>
      </w:r>
      <w:r>
        <w:rPr>
          <w:rFonts w:hint="eastAsia"/>
          <w:sz w:val="24"/>
          <w:szCs w:val="28"/>
        </w:rPr>
        <w:t>中，使用差分自回归平移</w:t>
      </w:r>
      <w:r>
        <w:rPr>
          <w:rFonts w:hint="eastAsia"/>
          <w:sz w:val="24"/>
          <w:szCs w:val="28"/>
        </w:rPr>
        <w:t>(Autoregressive Integrated Moving Average</w:t>
      </w:r>
      <w:r>
        <w:rPr>
          <w:rFonts w:hint="eastAsia"/>
          <w:sz w:val="24"/>
          <w:szCs w:val="28"/>
        </w:rPr>
        <w:t>，</w:t>
      </w:r>
      <w:r>
        <w:rPr>
          <w:rFonts w:hint="eastAsia"/>
          <w:sz w:val="24"/>
          <w:szCs w:val="28"/>
        </w:rPr>
        <w:t>ARIMA)</w:t>
      </w:r>
      <w:r>
        <w:rPr>
          <w:rFonts w:hint="eastAsia"/>
          <w:sz w:val="24"/>
          <w:szCs w:val="28"/>
        </w:rPr>
        <w:t>模型来</w:t>
      </w:r>
      <w:r>
        <w:rPr>
          <w:rFonts w:ascii="宋体" w:hAnsi="宋体" w:cs="宋体"/>
          <w:kern w:val="0"/>
          <w:sz w:val="24"/>
          <w:szCs w:val="24"/>
          <w:lang w:bidi="ar"/>
        </w:rPr>
        <w:t>研究发病</w:t>
      </w:r>
      <w:proofErr w:type="gramStart"/>
      <w:r>
        <w:rPr>
          <w:rFonts w:ascii="宋体" w:hAnsi="宋体" w:cs="宋体"/>
          <w:kern w:val="0"/>
          <w:sz w:val="24"/>
          <w:szCs w:val="24"/>
          <w:lang w:bidi="ar"/>
        </w:rPr>
        <w:t>到首次</w:t>
      </w:r>
      <w:proofErr w:type="gramEnd"/>
      <w:r>
        <w:rPr>
          <w:rFonts w:ascii="宋体" w:hAnsi="宋体" w:cs="宋体"/>
          <w:kern w:val="0"/>
          <w:sz w:val="24"/>
          <w:szCs w:val="24"/>
          <w:lang w:bidi="ar"/>
        </w:rPr>
        <w:t>影像检查时间间隔与水肿体积的关系</w:t>
      </w:r>
      <w:r>
        <w:rPr>
          <w:rFonts w:ascii="宋体" w:hAnsi="宋体" w:cs="宋体" w:hint="eastAsia"/>
          <w:kern w:val="0"/>
          <w:sz w:val="24"/>
          <w:szCs w:val="24"/>
          <w:lang w:bidi="ar"/>
        </w:rPr>
        <w:t>。</w:t>
      </w:r>
      <w:r w:rsidRPr="000A0FD3">
        <w:rPr>
          <w:sz w:val="24"/>
          <w:szCs w:val="28"/>
        </w:rPr>
        <w:t>ARIMA</w:t>
      </w:r>
      <w:r>
        <w:rPr>
          <w:rFonts w:hint="eastAsia"/>
          <w:sz w:val="24"/>
          <w:szCs w:val="28"/>
        </w:rPr>
        <w:t>可以有效地预测时间序列。如果时间序列具有趋势，则对其作差分后变为平稳随机序列，再用平稳时间序列去描述这一随机过程。运用最佳拟合的模型，对过去、现在的时间序列观测值对未来数据进行预测</w:t>
      </w:r>
      <w:r>
        <w:rPr>
          <w:sz w:val="24"/>
          <w:szCs w:val="28"/>
        </w:rPr>
        <w:fldChar w:fldCharType="begin"/>
      </w:r>
      <w:r>
        <w:rPr>
          <w:rFonts w:hint="eastAsia"/>
          <w:sz w:val="24"/>
          <w:szCs w:val="28"/>
        </w:rPr>
        <w:instrText xml:space="preserve"> ADDIN EN.CITE &lt;EndNote&gt;&lt;Cite&gt;&lt;Author&gt;</w:instrText>
      </w:r>
      <w:r>
        <w:rPr>
          <w:rFonts w:hint="eastAsia"/>
          <w:sz w:val="24"/>
          <w:szCs w:val="28"/>
        </w:rPr>
        <w:instrText>童明荣</w:instrText>
      </w:r>
      <w:r>
        <w:rPr>
          <w:rFonts w:hint="eastAsia"/>
          <w:sz w:val="24"/>
          <w:szCs w:val="28"/>
        </w:rPr>
        <w:instrText>&lt;/Author&gt;&lt;Year&gt;2008&lt;/Year&gt;&lt;RecNum&gt;74&lt;/RecNum&gt;&lt;DisplayText&gt;[1]&lt;/DisplayText&gt;&lt;record&gt;&lt;rec-number&gt;74&lt;/rec-number&gt;&lt;foreign-keys&gt;&lt;key app="EN" db-id="pvfzt2x90vtd9ieadsv5s5vgaffrepftewaz" timestamp="1695476707"&gt;74&lt;/key&gt;&lt;/foreign-keys&gt;&lt;ref-type name="Journal Article"&gt;17&lt;/ref-type&gt;&lt;contributors&gt;&lt;authors&gt;&lt;author&gt;</w:instrText>
      </w:r>
      <w:r>
        <w:rPr>
          <w:rFonts w:hint="eastAsia"/>
          <w:sz w:val="24"/>
          <w:szCs w:val="28"/>
        </w:rPr>
        <w:instrText>童明荣</w:instrText>
      </w:r>
      <w:r>
        <w:rPr>
          <w:rFonts w:hint="eastAsia"/>
          <w:sz w:val="24"/>
          <w:szCs w:val="28"/>
        </w:rPr>
        <w:instrText>&lt;/author&gt;&lt;author&gt;</w:instrText>
      </w:r>
      <w:r>
        <w:rPr>
          <w:rFonts w:hint="eastAsia"/>
          <w:sz w:val="24"/>
          <w:szCs w:val="28"/>
        </w:rPr>
        <w:instrText>薛恒新</w:instrText>
      </w:r>
      <w:r>
        <w:rPr>
          <w:rFonts w:hint="eastAsia"/>
          <w:sz w:val="24"/>
          <w:szCs w:val="28"/>
        </w:rPr>
        <w:instrText>&lt;/author&gt;&lt;author&gt;</w:instrText>
      </w:r>
      <w:r>
        <w:rPr>
          <w:rFonts w:hint="eastAsia"/>
          <w:sz w:val="24"/>
          <w:szCs w:val="28"/>
        </w:rPr>
        <w:instrText>林琳</w:instrText>
      </w:r>
      <w:r>
        <w:rPr>
          <w:rFonts w:hint="eastAsia"/>
          <w:sz w:val="24"/>
          <w:szCs w:val="28"/>
        </w:rPr>
        <w:instrText>&lt;/author&gt;&lt;/authors&gt;&lt;/contributors&gt;&lt;auth-address&gt;</w:instrText>
      </w:r>
      <w:r>
        <w:rPr>
          <w:rFonts w:hint="eastAsia"/>
          <w:sz w:val="24"/>
          <w:szCs w:val="28"/>
        </w:rPr>
        <w:instrText>南京理工大学经济管理学院</w:instrText>
      </w:r>
      <w:r>
        <w:rPr>
          <w:rFonts w:hint="eastAsia"/>
          <w:sz w:val="24"/>
          <w:szCs w:val="28"/>
        </w:rPr>
        <w:instrText>,</w:instrText>
      </w:r>
      <w:r>
        <w:rPr>
          <w:rFonts w:hint="eastAsia"/>
          <w:sz w:val="24"/>
          <w:szCs w:val="28"/>
        </w:rPr>
        <w:instrText>南京理工大学经济管理学院</w:instrText>
      </w:r>
      <w:r>
        <w:rPr>
          <w:rFonts w:hint="eastAsia"/>
          <w:sz w:val="24"/>
          <w:szCs w:val="28"/>
        </w:rPr>
        <w:instrText>,</w:instrText>
      </w:r>
      <w:r>
        <w:rPr>
          <w:rFonts w:hint="eastAsia"/>
          <w:sz w:val="24"/>
          <w:szCs w:val="28"/>
        </w:rPr>
        <w:instrText>南京理工大学经济管理学院</w:instrText>
      </w:r>
      <w:r>
        <w:rPr>
          <w:rFonts w:hint="eastAsia"/>
          <w:sz w:val="24"/>
          <w:szCs w:val="28"/>
        </w:rPr>
        <w:instrText xml:space="preserve"> </w:instrText>
      </w:r>
      <w:r>
        <w:rPr>
          <w:rFonts w:hint="eastAsia"/>
          <w:sz w:val="24"/>
          <w:szCs w:val="28"/>
        </w:rPr>
        <w:instrText>江苏南京</w:instrText>
      </w:r>
      <w:r>
        <w:rPr>
          <w:rFonts w:hint="eastAsia"/>
          <w:sz w:val="24"/>
          <w:szCs w:val="28"/>
        </w:rPr>
        <w:instrText>210094,</w:instrText>
      </w:r>
      <w:r>
        <w:rPr>
          <w:rFonts w:hint="eastAsia"/>
          <w:sz w:val="24"/>
          <w:szCs w:val="28"/>
        </w:rPr>
        <w:instrText>江苏南京</w:instrText>
      </w:r>
      <w:r>
        <w:rPr>
          <w:rFonts w:hint="eastAsia"/>
          <w:sz w:val="24"/>
          <w:szCs w:val="28"/>
        </w:rPr>
        <w:instrText>210094,</w:instrText>
      </w:r>
      <w:r>
        <w:rPr>
          <w:rFonts w:hint="eastAsia"/>
          <w:sz w:val="24"/>
          <w:szCs w:val="28"/>
        </w:rPr>
        <w:instrText>江苏南京</w:instrText>
      </w:r>
      <w:r>
        <w:rPr>
          <w:rFonts w:hint="eastAsia"/>
          <w:sz w:val="24"/>
          <w:szCs w:val="28"/>
        </w:rPr>
        <w:instrText>210094&lt;/auth-address&gt;&lt;titles&gt;&lt;title&gt;</w:instrText>
      </w:r>
      <w:r>
        <w:rPr>
          <w:rFonts w:hint="eastAsia"/>
          <w:sz w:val="24"/>
          <w:szCs w:val="28"/>
        </w:rPr>
        <w:instrText>基于季节</w:instrText>
      </w:r>
      <w:r>
        <w:rPr>
          <w:rFonts w:hint="eastAsia"/>
          <w:sz w:val="24"/>
          <w:szCs w:val="28"/>
        </w:rPr>
        <w:instrText>ARIMA</w:instrText>
      </w:r>
      <w:r>
        <w:rPr>
          <w:rFonts w:hint="eastAsia"/>
          <w:sz w:val="24"/>
          <w:szCs w:val="28"/>
        </w:rPr>
        <w:instrText>模型的公路交通量预测</w:instrText>
      </w:r>
      <w:r>
        <w:rPr>
          <w:rFonts w:hint="eastAsia"/>
          <w:sz w:val="24"/>
          <w:szCs w:val="28"/>
        </w:rPr>
        <w:instrText>&lt;/title&gt;&lt;secondary-title&gt;</w:instrText>
      </w:r>
      <w:r>
        <w:rPr>
          <w:rFonts w:hint="eastAsia"/>
          <w:sz w:val="24"/>
          <w:szCs w:val="28"/>
        </w:rPr>
        <w:instrText>公路交通科技</w:instrText>
      </w:r>
      <w:r>
        <w:rPr>
          <w:rFonts w:hint="eastAsia"/>
          <w:sz w:val="24"/>
          <w:szCs w:val="28"/>
        </w:rPr>
        <w:instrText>&lt;/secondary-title&gt;&lt;/titles&gt;&lt;periodical&gt;&lt;full-title&gt;</w:instrText>
      </w:r>
      <w:r>
        <w:rPr>
          <w:rFonts w:hint="eastAsia"/>
          <w:sz w:val="24"/>
          <w:szCs w:val="28"/>
        </w:rPr>
        <w:instrText>公路交通科技</w:instrText>
      </w:r>
      <w:r>
        <w:rPr>
          <w:rFonts w:hint="eastAsia"/>
          <w:sz w:val="24"/>
          <w:szCs w:val="28"/>
        </w:rPr>
        <w:instrText>&lt;/full-title&gt;&lt;/periodical&gt;&lt;pages&gt;124-128&lt;/pages&gt;&lt;number&gt;01&lt;/number&gt;&lt;keywords&gt;&lt;keyword&gt;</w:instrText>
      </w:r>
      <w:r>
        <w:rPr>
          <w:rFonts w:hint="eastAsia"/>
          <w:sz w:val="24"/>
          <w:szCs w:val="28"/>
        </w:rPr>
        <w:instrText>交通工程</w:instrText>
      </w:r>
      <w:r>
        <w:rPr>
          <w:rFonts w:hint="eastAsia"/>
          <w:sz w:val="24"/>
          <w:szCs w:val="28"/>
        </w:rPr>
        <w:instrText>&lt;/keyword&gt;&lt;keyword&gt;</w:instrText>
      </w:r>
      <w:r>
        <w:rPr>
          <w:rFonts w:hint="eastAsia"/>
          <w:sz w:val="24"/>
          <w:szCs w:val="28"/>
        </w:rPr>
        <w:instrText>交通量</w:instrText>
      </w:r>
      <w:r>
        <w:rPr>
          <w:rFonts w:hint="eastAsia"/>
          <w:sz w:val="24"/>
          <w:szCs w:val="28"/>
        </w:rPr>
        <w:instrText>&lt;/keyword&gt;&lt;keyword&gt;</w:instrText>
      </w:r>
      <w:r>
        <w:rPr>
          <w:rFonts w:hint="eastAsia"/>
          <w:sz w:val="24"/>
          <w:szCs w:val="28"/>
        </w:rPr>
        <w:instrText>季节</w:instrText>
      </w:r>
      <w:r>
        <w:rPr>
          <w:rFonts w:hint="eastAsia"/>
          <w:sz w:val="24"/>
          <w:szCs w:val="28"/>
        </w:rPr>
        <w:instrText>ARIMA</w:instrText>
      </w:r>
      <w:r>
        <w:rPr>
          <w:rFonts w:hint="eastAsia"/>
          <w:sz w:val="24"/>
          <w:szCs w:val="28"/>
        </w:rPr>
        <w:instrText>模型</w:instrText>
      </w:r>
      <w:r>
        <w:rPr>
          <w:rFonts w:hint="eastAsia"/>
          <w:sz w:val="24"/>
          <w:szCs w:val="28"/>
        </w:rPr>
        <w:instrText>&lt;/keyword&gt;&lt;keyword&gt;</w:instrText>
      </w:r>
      <w:r>
        <w:rPr>
          <w:rFonts w:hint="eastAsia"/>
          <w:sz w:val="24"/>
          <w:szCs w:val="28"/>
        </w:rPr>
        <w:instrText>预测</w:instrText>
      </w:r>
      <w:r>
        <w:rPr>
          <w:rFonts w:hint="eastAsia"/>
          <w:sz w:val="24"/>
          <w:szCs w:val="28"/>
        </w:rPr>
        <w:instrText>&lt;/keyword&gt;&lt;/keywords&gt;&lt;dates&gt;&lt;year&gt;2008&lt;/year&gt;&lt;/dates&gt;&lt;isbn&gt;1002-0268&lt;/isbn&gt;&lt;call-num&gt;11-2279/U&lt;/call-num&gt;&lt;urls&gt;&lt;/urls&gt;&lt;remote-database-provider&gt;Cnki&lt;/remote-database-provider&gt;&lt;/record&gt;&lt;/Cite&gt;&lt;/EndNote&gt;</w:instrText>
      </w:r>
      <w:r>
        <w:rPr>
          <w:sz w:val="24"/>
          <w:szCs w:val="28"/>
        </w:rPr>
        <w:fldChar w:fldCharType="separate"/>
      </w:r>
      <w:r>
        <w:rPr>
          <w:sz w:val="24"/>
          <w:szCs w:val="28"/>
        </w:rPr>
        <w:t>[1]</w:t>
      </w:r>
      <w:r>
        <w:rPr>
          <w:sz w:val="24"/>
          <w:szCs w:val="28"/>
        </w:rPr>
        <w:fldChar w:fldCharType="end"/>
      </w:r>
      <w:r>
        <w:rPr>
          <w:rFonts w:hint="eastAsia"/>
          <w:sz w:val="24"/>
          <w:szCs w:val="28"/>
        </w:rPr>
        <w:t>。</w:t>
      </w:r>
      <w:r>
        <w:rPr>
          <w:rFonts w:hint="eastAsia"/>
          <w:sz w:val="24"/>
          <w:szCs w:val="28"/>
        </w:rPr>
        <w:t>ARIMA(</w:t>
      </w:r>
      <w:proofErr w:type="spellStart"/>
      <w:r>
        <w:rPr>
          <w:rFonts w:hint="eastAsia"/>
          <w:sz w:val="24"/>
          <w:szCs w:val="28"/>
        </w:rPr>
        <w:t>p,d,q</w:t>
      </w:r>
      <w:proofErr w:type="spellEnd"/>
      <w:r>
        <w:rPr>
          <w:rFonts w:hint="eastAsia"/>
          <w:sz w:val="24"/>
          <w:szCs w:val="28"/>
        </w:rPr>
        <w:t>)</w:t>
      </w:r>
      <w:r>
        <w:rPr>
          <w:rFonts w:hint="eastAsia"/>
          <w:sz w:val="24"/>
          <w:szCs w:val="28"/>
        </w:rPr>
        <w:t>结构关系如下：</w:t>
      </w:r>
    </w:p>
    <w:p w14:paraId="0355B023" w14:textId="02C9FCE6" w:rsidR="00290E28" w:rsidRPr="00290E28" w:rsidRDefault="00C16A8C" w:rsidP="00290E28">
      <w:pPr>
        <w:ind w:firstLine="480"/>
        <w:rPr>
          <w:sz w:val="24"/>
          <w:szCs w:val="28"/>
        </w:rPr>
      </w:pPr>
      <m:oMathPara>
        <m:oMath>
          <m:eqArr>
            <m:eqArrPr>
              <m:maxDist m:val="1"/>
              <m:ctrlPr>
                <w:rPr>
                  <w:rFonts w:ascii="Cambria Math" w:hAnsi="Cambria Math"/>
                  <w:i/>
                  <w:sz w:val="24"/>
                  <w:szCs w:val="28"/>
                </w:rPr>
              </m:ctrlPr>
            </m:eqArrPr>
            <m:e>
              <m:r>
                <m:rPr>
                  <m:sty m:val="p"/>
                </m:rPr>
                <w:rPr>
                  <w:rFonts w:ascii="Cambria Math" w:hAnsi="Cambria Math"/>
                  <w:sz w:val="24"/>
                  <w:szCs w:val="28"/>
                </w:rPr>
                <m:t>ARIMA</m:t>
              </m:r>
              <m:d>
                <m:dPr>
                  <m:ctrlPr>
                    <w:rPr>
                      <w:rFonts w:ascii="Cambria Math" w:hAnsi="Cambria Math"/>
                      <w:sz w:val="24"/>
                      <w:szCs w:val="28"/>
                    </w:rPr>
                  </m:ctrlPr>
                </m:dPr>
                <m:e>
                  <m:r>
                    <m:rPr>
                      <m:sty m:val="p"/>
                    </m:rPr>
                    <w:rPr>
                      <w:rFonts w:ascii="Cambria Math" w:hAnsi="Cambria Math"/>
                      <w:sz w:val="24"/>
                      <w:szCs w:val="28"/>
                    </w:rPr>
                    <m:t>p,d,q</m:t>
                  </m:r>
                </m:e>
              </m:d>
              <m:d>
                <m:dPr>
                  <m:begChr m:val="{"/>
                  <m:endChr m:val=""/>
                  <m:ctrlPr>
                    <w:rPr>
                      <w:rFonts w:ascii="Cambria Math" w:hAnsi="Cambria Math"/>
                      <w:sz w:val="24"/>
                      <w:szCs w:val="28"/>
                    </w:rPr>
                  </m:ctrlPr>
                </m:dPr>
                <m:e>
                  <m:eqArr>
                    <m:eqArrPr>
                      <m:ctrlPr>
                        <w:rPr>
                          <w:rFonts w:ascii="Cambria Math" w:hAnsi="Cambria Math"/>
                          <w:sz w:val="24"/>
                          <w:szCs w:val="28"/>
                        </w:rPr>
                      </m:ctrlPr>
                    </m:eqArrPr>
                    <m:e>
                      <m:r>
                        <m:rPr>
                          <m:sty m:val="p"/>
                        </m:rPr>
                        <w:rPr>
                          <w:rFonts w:ascii="Cambria Math" w:hAnsi="Cambria Math"/>
                          <w:sz w:val="24"/>
                          <w:szCs w:val="28"/>
                        </w:rPr>
                        <m:t>ARMA</m:t>
                      </m:r>
                      <m:d>
                        <m:dPr>
                          <m:ctrlPr>
                            <w:rPr>
                              <w:rFonts w:ascii="Cambria Math" w:hAnsi="Cambria Math"/>
                              <w:sz w:val="24"/>
                              <w:szCs w:val="28"/>
                            </w:rPr>
                          </m:ctrlPr>
                        </m:dPr>
                        <m:e>
                          <m:r>
                            <m:rPr>
                              <m:sty m:val="p"/>
                            </m:rPr>
                            <w:rPr>
                              <w:rFonts w:ascii="Cambria Math" w:hAnsi="Cambria Math"/>
                              <w:sz w:val="24"/>
                              <w:szCs w:val="28"/>
                            </w:rPr>
                            <m:t>p,q</m:t>
                          </m:r>
                        </m:e>
                      </m:d>
                      <m:d>
                        <m:dPr>
                          <m:begChr m:val="{"/>
                          <m:endChr m:val=""/>
                          <m:ctrlPr>
                            <w:rPr>
                              <w:rFonts w:ascii="Cambria Math" w:hAnsi="Cambria Math"/>
                              <w:sz w:val="24"/>
                              <w:szCs w:val="28"/>
                            </w:rPr>
                          </m:ctrlPr>
                        </m:dPr>
                        <m:e>
                          <m:eqArr>
                            <m:eqArrPr>
                              <m:ctrlPr>
                                <w:rPr>
                                  <w:rFonts w:ascii="Cambria Math" w:hAnsi="Cambria Math"/>
                                  <w:sz w:val="24"/>
                                  <w:szCs w:val="28"/>
                                </w:rPr>
                              </m:ctrlPr>
                            </m:eqArrPr>
                            <m:e>
                              <m:r>
                                <m:rPr>
                                  <m:sty m:val="p"/>
                                </m:rPr>
                                <w:rPr>
                                  <w:rFonts w:ascii="Cambria Math" w:hAnsi="Cambria Math"/>
                                  <w:sz w:val="24"/>
                                  <w:szCs w:val="28"/>
                                </w:rPr>
                                <m:t>AR</m:t>
                              </m:r>
                              <m:d>
                                <m:dPr>
                                  <m:ctrlPr>
                                    <w:rPr>
                                      <w:rFonts w:ascii="Cambria Math" w:hAnsi="Cambria Math"/>
                                      <w:sz w:val="24"/>
                                      <w:szCs w:val="28"/>
                                    </w:rPr>
                                  </m:ctrlPr>
                                </m:dPr>
                                <m:e>
                                  <m:r>
                                    <m:rPr>
                                      <m:sty m:val="p"/>
                                    </m:rPr>
                                    <w:rPr>
                                      <w:rFonts w:ascii="Cambria Math" w:hAnsi="Cambria Math"/>
                                      <w:sz w:val="24"/>
                                      <w:szCs w:val="28"/>
                                    </w:rPr>
                                    <m:t>p</m:t>
                                  </m:r>
                                </m:e>
                              </m:d>
                            </m:e>
                            <m:e>
                              <m:r>
                                <m:rPr>
                                  <m:sty m:val="p"/>
                                </m:rPr>
                                <w:rPr>
                                  <w:rFonts w:ascii="Cambria Math" w:hAnsi="Cambria Math"/>
                                  <w:sz w:val="24"/>
                                  <w:szCs w:val="28"/>
                                </w:rPr>
                                <m:t>MA</m:t>
                              </m:r>
                              <m:d>
                                <m:dPr>
                                  <m:ctrlPr>
                                    <w:rPr>
                                      <w:rFonts w:ascii="Cambria Math" w:hAnsi="Cambria Math"/>
                                      <w:sz w:val="24"/>
                                      <w:szCs w:val="28"/>
                                    </w:rPr>
                                  </m:ctrlPr>
                                </m:dPr>
                                <m:e>
                                  <m:r>
                                    <m:rPr>
                                      <m:sty m:val="p"/>
                                    </m:rPr>
                                    <w:rPr>
                                      <w:rFonts w:ascii="Cambria Math" w:hAnsi="Cambria Math"/>
                                      <w:sz w:val="24"/>
                                      <w:szCs w:val="28"/>
                                    </w:rPr>
                                    <m:t>q</m:t>
                                  </m:r>
                                </m:e>
                              </m:d>
                            </m:e>
                          </m:eqArr>
                        </m:e>
                      </m:d>
                    </m:e>
                    <m:e>
                      <m:r>
                        <m:rPr>
                          <m:sty m:val="p"/>
                        </m:rPr>
                        <w:rPr>
                          <w:rFonts w:ascii="Cambria Math" w:hAnsi="Cambria Math"/>
                          <w:sz w:val="24"/>
                          <w:szCs w:val="28"/>
                        </w:rPr>
                        <m:t>I</m:t>
                      </m:r>
                      <m:d>
                        <m:dPr>
                          <m:ctrlPr>
                            <w:rPr>
                              <w:rFonts w:ascii="Cambria Math" w:hAnsi="Cambria Math"/>
                              <w:sz w:val="24"/>
                              <w:szCs w:val="28"/>
                            </w:rPr>
                          </m:ctrlPr>
                        </m:dPr>
                        <m:e>
                          <m:r>
                            <m:rPr>
                              <m:sty m:val="p"/>
                            </m:rPr>
                            <w:rPr>
                              <w:rFonts w:ascii="Cambria Math" w:hAnsi="Cambria Math"/>
                              <w:sz w:val="24"/>
                              <w:szCs w:val="28"/>
                            </w:rPr>
                            <m:t>d</m:t>
                          </m:r>
                        </m:e>
                      </m:d>
                      <m:r>
                        <m:rPr>
                          <m:sty m:val="p"/>
                        </m:rPr>
                        <w:rPr>
                          <w:rFonts w:ascii="Cambria Math" w:hAnsi="Cambria Math"/>
                          <w:sz w:val="24"/>
                          <w:szCs w:val="28"/>
                        </w:rPr>
                        <m:t xml:space="preserve">                           </m:t>
                      </m:r>
                    </m:e>
                  </m:eqArr>
                </m:e>
              </m:d>
              <m:r>
                <w:rPr>
                  <w:rFonts w:ascii="Cambria Math" w:hAnsi="Cambria Math"/>
                  <w:sz w:val="24"/>
                  <w:szCs w:val="28"/>
                </w:rPr>
                <m:t>#</m:t>
              </m:r>
              <m:d>
                <m:dPr>
                  <m:begChr m:val="（"/>
                  <m:endChr m:val="）"/>
                  <m:ctrlPr>
                    <w:rPr>
                      <w:rFonts w:ascii="Cambria Math" w:hAnsi="Cambria Math"/>
                      <w:i/>
                      <w:sz w:val="24"/>
                      <w:szCs w:val="28"/>
                    </w:rPr>
                  </m:ctrlPr>
                </m:dPr>
                <m:e>
                  <m:r>
                    <w:rPr>
                      <w:rFonts w:ascii="Cambria Math" w:hAnsi="Cambria Math"/>
                      <w:sz w:val="24"/>
                      <w:szCs w:val="28"/>
                    </w:rPr>
                    <m:t>1</m:t>
                  </m:r>
                  <m:r>
                    <w:rPr>
                      <w:rFonts w:ascii="Cambria Math" w:hAnsi="Cambria Math"/>
                      <w:sz w:val="24"/>
                      <w:szCs w:val="28"/>
                    </w:rPr>
                    <m:t>1</m:t>
                  </m:r>
                </m:e>
              </m:d>
            </m:e>
          </m:eqArr>
        </m:oMath>
      </m:oMathPara>
    </w:p>
    <w:p w14:paraId="3ED8D8EF" w14:textId="77777777" w:rsidR="00C30A10" w:rsidRDefault="00C30A10" w:rsidP="00A6027C">
      <w:pPr>
        <w:pStyle w:val="ac"/>
        <w:ind w:firstLineChars="200" w:firstLine="480"/>
        <w:rPr>
          <w:lang w:bidi="ar"/>
        </w:rPr>
      </w:pPr>
      <w:r>
        <w:rPr>
          <w:lang w:bidi="ar"/>
        </w:rPr>
        <w:t>模型结合了三种基本方法：</w:t>
      </w:r>
    </w:p>
    <w:p w14:paraId="20070D16" w14:textId="3542E85E" w:rsidR="00C30A10" w:rsidRDefault="00911247" w:rsidP="00911247">
      <w:pPr>
        <w:widowControl/>
        <w:tabs>
          <w:tab w:val="left" w:pos="720"/>
        </w:tabs>
        <w:spacing w:before="100" w:beforeAutospacing="1" w:after="100" w:afterAutospacing="1"/>
        <w:ind w:firstLineChars="200" w:firstLine="480"/>
        <w:rPr>
          <w:rFonts w:ascii="宋体" w:hAnsi="宋体" w:cs="宋体"/>
          <w:kern w:val="0"/>
          <w:sz w:val="24"/>
          <w:szCs w:val="24"/>
          <w:lang w:bidi="ar"/>
        </w:rPr>
      </w:pPr>
      <w:r>
        <w:rPr>
          <w:rFonts w:ascii="宋体" w:hAnsi="宋体" w:cs="宋体" w:hint="eastAsia"/>
          <w:kern w:val="0"/>
          <w:sz w:val="24"/>
          <w:szCs w:val="24"/>
          <w:lang w:bidi="ar"/>
        </w:rPr>
        <w:t>●</w:t>
      </w:r>
      <w:r w:rsidR="00C30A10">
        <w:rPr>
          <w:rFonts w:ascii="宋体" w:hAnsi="宋体" w:cs="宋体"/>
          <w:kern w:val="0"/>
          <w:sz w:val="24"/>
          <w:szCs w:val="24"/>
          <w:lang w:bidi="ar"/>
        </w:rPr>
        <w:t>自回归（</w:t>
      </w:r>
      <w:r w:rsidR="00C30A10" w:rsidRPr="000A0FD3">
        <w:rPr>
          <w:kern w:val="0"/>
          <w:sz w:val="24"/>
          <w:szCs w:val="24"/>
          <w:lang w:bidi="ar"/>
        </w:rPr>
        <w:t>AR</w:t>
      </w:r>
      <w:r w:rsidR="00C30A10">
        <w:rPr>
          <w:rFonts w:ascii="宋体" w:hAnsi="宋体" w:cs="宋体"/>
          <w:kern w:val="0"/>
          <w:sz w:val="24"/>
          <w:szCs w:val="24"/>
          <w:lang w:bidi="ar"/>
        </w:rPr>
        <w:t>） - 在自回归的一个给定的时间序列数据在他们自己的滞后值，这是由在模型中的“</w:t>
      </w:r>
      <w:r w:rsidR="00C30A10" w:rsidRPr="00911247">
        <w:rPr>
          <w:kern w:val="0"/>
          <w:sz w:val="24"/>
          <w:szCs w:val="24"/>
          <w:lang w:bidi="ar"/>
        </w:rPr>
        <w:t>P</w:t>
      </w:r>
      <w:r w:rsidR="00C30A10">
        <w:rPr>
          <w:rFonts w:ascii="宋体" w:hAnsi="宋体" w:cs="宋体"/>
          <w:kern w:val="0"/>
          <w:sz w:val="24"/>
          <w:szCs w:val="24"/>
          <w:lang w:bidi="ar"/>
        </w:rPr>
        <w:t>”值表示回归的值。</w:t>
      </w:r>
    </w:p>
    <w:p w14:paraId="498DCAAD" w14:textId="62D93E81" w:rsidR="00C30A10" w:rsidRDefault="00911247" w:rsidP="00911247">
      <w:pPr>
        <w:widowControl/>
        <w:tabs>
          <w:tab w:val="left" w:pos="720"/>
        </w:tabs>
        <w:spacing w:before="100" w:beforeAutospacing="1" w:after="100" w:afterAutospacing="1"/>
        <w:ind w:firstLineChars="200" w:firstLine="480"/>
        <w:rPr>
          <w:rFonts w:ascii="宋体" w:hAnsi="宋体" w:cs="宋体"/>
          <w:kern w:val="0"/>
          <w:sz w:val="24"/>
          <w:szCs w:val="24"/>
          <w:lang w:bidi="ar"/>
        </w:rPr>
      </w:pPr>
      <w:r>
        <w:rPr>
          <w:rFonts w:ascii="宋体" w:hAnsi="宋体" w:cs="宋体" w:hint="eastAsia"/>
          <w:kern w:val="0"/>
          <w:sz w:val="24"/>
          <w:szCs w:val="24"/>
          <w:lang w:bidi="ar"/>
        </w:rPr>
        <w:lastRenderedPageBreak/>
        <w:t>●</w:t>
      </w:r>
      <w:r w:rsidR="00C30A10">
        <w:rPr>
          <w:rFonts w:ascii="宋体" w:hAnsi="宋体" w:cs="宋体"/>
          <w:kern w:val="0"/>
          <w:sz w:val="24"/>
          <w:szCs w:val="24"/>
          <w:lang w:bidi="ar"/>
        </w:rPr>
        <w:t>差分（I-for Integrated） - 这涉及对时间序列数据进行差分以消除趋势并将非平稳时间序列转换为平稳时间序列。这由模型中的“d”值表示。如果d = 1，则查看两个时间序列条目之间的差分，如果d = 2，则查看在d = 1处获得</w:t>
      </w:r>
      <w:proofErr w:type="gramStart"/>
      <w:r w:rsidR="00C30A10">
        <w:rPr>
          <w:rFonts w:ascii="宋体" w:hAnsi="宋体" w:cs="宋体"/>
          <w:kern w:val="0"/>
          <w:sz w:val="24"/>
          <w:szCs w:val="24"/>
          <w:lang w:bidi="ar"/>
        </w:rPr>
        <w:t>的差分的差分</w:t>
      </w:r>
      <w:proofErr w:type="gramEnd"/>
      <w:r w:rsidR="00C30A10">
        <w:rPr>
          <w:rFonts w:ascii="宋体" w:hAnsi="宋体" w:cs="宋体"/>
          <w:kern w:val="0"/>
          <w:sz w:val="24"/>
          <w:szCs w:val="24"/>
          <w:lang w:bidi="ar"/>
        </w:rPr>
        <w:t>，等等。</w:t>
      </w:r>
    </w:p>
    <w:p w14:paraId="5FA525D6" w14:textId="433FCB55" w:rsidR="00C30A10" w:rsidRDefault="00911247" w:rsidP="00911247">
      <w:pPr>
        <w:widowControl/>
        <w:tabs>
          <w:tab w:val="left" w:pos="720"/>
        </w:tabs>
        <w:spacing w:before="100" w:beforeAutospacing="1" w:after="100" w:afterAutospacing="1"/>
        <w:ind w:firstLineChars="200" w:firstLine="480"/>
        <w:rPr>
          <w:rFonts w:ascii="宋体" w:hAnsi="宋体" w:cs="宋体"/>
          <w:kern w:val="0"/>
          <w:sz w:val="24"/>
          <w:szCs w:val="24"/>
          <w:lang w:bidi="ar"/>
        </w:rPr>
      </w:pPr>
      <w:r>
        <w:rPr>
          <w:rFonts w:ascii="宋体" w:hAnsi="宋体" w:cs="宋体" w:hint="eastAsia"/>
          <w:kern w:val="0"/>
          <w:sz w:val="24"/>
          <w:szCs w:val="24"/>
          <w:lang w:bidi="ar"/>
        </w:rPr>
        <w:t>●</w:t>
      </w:r>
      <w:r w:rsidR="00C30A10">
        <w:rPr>
          <w:rFonts w:ascii="宋体" w:hAnsi="宋体" w:cs="宋体"/>
          <w:kern w:val="0"/>
          <w:sz w:val="24"/>
          <w:szCs w:val="24"/>
          <w:lang w:bidi="ar"/>
        </w:rPr>
        <w:t>移动平均线（</w:t>
      </w:r>
      <w:r w:rsidR="00C30A10" w:rsidRPr="00A6027C">
        <w:rPr>
          <w:kern w:val="0"/>
          <w:sz w:val="24"/>
          <w:szCs w:val="24"/>
          <w:lang w:bidi="ar"/>
        </w:rPr>
        <w:t>MA</w:t>
      </w:r>
      <w:r w:rsidR="00C30A10">
        <w:rPr>
          <w:rFonts w:ascii="宋体" w:hAnsi="宋体" w:cs="宋体"/>
          <w:kern w:val="0"/>
          <w:sz w:val="24"/>
          <w:szCs w:val="24"/>
          <w:lang w:bidi="ar"/>
        </w:rPr>
        <w:t>） - 模型的移动平均性质由“q”值表示，“q”值是误差项的</w:t>
      </w:r>
      <w:proofErr w:type="gramStart"/>
      <w:r w:rsidR="00C30A10">
        <w:rPr>
          <w:rFonts w:ascii="宋体" w:hAnsi="宋体" w:cs="宋体"/>
          <w:kern w:val="0"/>
          <w:sz w:val="24"/>
          <w:szCs w:val="24"/>
          <w:lang w:bidi="ar"/>
        </w:rPr>
        <w:t>滞后值</w:t>
      </w:r>
      <w:proofErr w:type="gramEnd"/>
      <w:r w:rsidR="00C30A10">
        <w:rPr>
          <w:rFonts w:ascii="宋体" w:hAnsi="宋体" w:cs="宋体"/>
          <w:kern w:val="0"/>
          <w:sz w:val="24"/>
          <w:szCs w:val="24"/>
          <w:lang w:bidi="ar"/>
        </w:rPr>
        <w:t>的数量。</w:t>
      </w:r>
    </w:p>
    <w:p w14:paraId="5DA97E86" w14:textId="77777777" w:rsidR="00C30A10" w:rsidRDefault="00C30A10" w:rsidP="000A0FD3">
      <w:pPr>
        <w:ind w:firstLineChars="200" w:firstLine="480"/>
        <w:rPr>
          <w:sz w:val="24"/>
          <w:szCs w:val="28"/>
        </w:rPr>
      </w:pPr>
      <w:r>
        <w:rPr>
          <w:rFonts w:hint="eastAsia"/>
          <w:sz w:val="24"/>
          <w:szCs w:val="28"/>
        </w:rPr>
        <w:t>ARIMA</w:t>
      </w:r>
      <w:r>
        <w:rPr>
          <w:rFonts w:hint="eastAsia"/>
          <w:sz w:val="24"/>
          <w:szCs w:val="28"/>
        </w:rPr>
        <w:t>模型对数据的处理方式如下：</w:t>
      </w:r>
    </w:p>
    <w:p w14:paraId="4A67B737" w14:textId="77777777" w:rsidR="00C30A10" w:rsidRPr="00290E28" w:rsidRDefault="00C30A10" w:rsidP="00C30A10">
      <w:pPr>
        <w:pStyle w:val="ac"/>
        <w:ind w:firstLine="480"/>
        <w:rPr>
          <w:lang w:bidi="ar"/>
        </w:rPr>
      </w:pPr>
      <w:r w:rsidRPr="00290E28">
        <w:rPr>
          <w:lang w:bidi="ar"/>
        </w:rPr>
        <w:t>第1步：</w:t>
      </w:r>
      <w:r w:rsidRPr="00290E28">
        <w:rPr>
          <w:rFonts w:hint="eastAsia"/>
          <w:lang w:bidi="ar"/>
        </w:rPr>
        <w:t>检查数据是否平稳且相关</w:t>
      </w:r>
    </w:p>
    <w:p w14:paraId="07EC9F56" w14:textId="77777777" w:rsidR="00C30A10" w:rsidRDefault="00C30A10" w:rsidP="00290E28">
      <w:pPr>
        <w:pStyle w:val="ac"/>
        <w:ind w:firstLineChars="200" w:firstLine="480"/>
        <w:rPr>
          <w:lang w:bidi="ar"/>
        </w:rPr>
      </w:pPr>
      <w:r>
        <w:rPr>
          <w:lang w:bidi="ar"/>
        </w:rPr>
        <w:t>使用Augmented Dickey-Fuller单位根测试测试平稳性。对于平稳的时间序列，由ADF测试得到的p</w:t>
      </w:r>
      <w:proofErr w:type="gramStart"/>
      <w:r>
        <w:rPr>
          <w:lang w:bidi="ar"/>
        </w:rPr>
        <w:t>值必须</w:t>
      </w:r>
      <w:proofErr w:type="gramEnd"/>
      <w:r>
        <w:rPr>
          <w:lang w:bidi="ar"/>
        </w:rPr>
        <w:t>小于0.05或5％。如果p值大于0.05或5％，则可以得出结论：时间序列具有单位根，这意味着它是一个非平稳过程。为了将非平稳过程转换为平稳过程，应用差分方法。</w:t>
      </w:r>
      <w:r>
        <w:rPr>
          <w:rFonts w:hint="eastAsia"/>
          <w:lang w:bidi="ar"/>
        </w:rPr>
        <w:t>将</w:t>
      </w:r>
      <w:proofErr w:type="gramStart"/>
      <w:r>
        <w:rPr>
          <w:lang w:bidi="ar"/>
        </w:rPr>
        <w:t>差分值</w:t>
      </w:r>
      <w:proofErr w:type="gramEnd"/>
      <w:r>
        <w:rPr>
          <w:lang w:bidi="ar"/>
        </w:rPr>
        <w:t>形成新的时间序列数据集</w:t>
      </w:r>
      <w:r>
        <w:rPr>
          <w:rFonts w:hint="eastAsia"/>
          <w:lang w:bidi="ar"/>
        </w:rPr>
        <w:t>。</w:t>
      </w:r>
      <w:r>
        <w:rPr>
          <w:lang w:bidi="ar"/>
        </w:rPr>
        <w:t>可以连续多次应用差分方法，产生“一阶差分”，“</w:t>
      </w:r>
      <w:hyperlink r:id="rId21" w:tgtFrame="_blank" w:history="1">
        <w:r>
          <w:rPr>
            <w:lang w:bidi="ar"/>
          </w:rPr>
          <w:t>二阶差分</w:t>
        </w:r>
      </w:hyperlink>
      <w:r>
        <w:rPr>
          <w:lang w:bidi="ar"/>
        </w:rPr>
        <w:t>”等。应用适当的差分顺序（d）使时间序列平稳。</w:t>
      </w:r>
    </w:p>
    <w:p w14:paraId="1BA95E5E" w14:textId="0087FB81" w:rsidR="00C30A10" w:rsidRPr="00290E28" w:rsidRDefault="00C30A10" w:rsidP="00C30A10">
      <w:pPr>
        <w:pStyle w:val="ac"/>
        <w:ind w:firstLine="480"/>
        <w:rPr>
          <w:lang w:bidi="ar"/>
        </w:rPr>
      </w:pPr>
      <w:r w:rsidRPr="00290E28">
        <w:rPr>
          <w:lang w:bidi="ar"/>
        </w:rPr>
        <w:t>第2步：</w:t>
      </w:r>
      <w:r w:rsidRPr="00290E28">
        <w:rPr>
          <w:rFonts w:hint="eastAsia"/>
          <w:lang w:bidi="ar"/>
        </w:rPr>
        <w:t>确定</w:t>
      </w:r>
      <w:r w:rsidRPr="00290E28">
        <w:rPr>
          <w:rFonts w:ascii="Times New Roman" w:hAnsi="Times New Roman" w:cs="Times New Roman"/>
          <w:lang w:bidi="ar"/>
        </w:rPr>
        <w:t>p</w:t>
      </w:r>
      <w:r w:rsidR="00290E28">
        <w:rPr>
          <w:rFonts w:ascii="Times New Roman" w:hAnsi="Times New Roman" w:cs="Times New Roman" w:hint="eastAsia"/>
          <w:lang w:bidi="ar"/>
        </w:rPr>
        <w:t>、</w:t>
      </w:r>
      <w:r w:rsidRPr="00290E28">
        <w:rPr>
          <w:rFonts w:ascii="Times New Roman" w:hAnsi="Times New Roman" w:cs="Times New Roman"/>
          <w:lang w:bidi="ar"/>
        </w:rPr>
        <w:t>d</w:t>
      </w:r>
      <w:r w:rsidR="00290E28">
        <w:rPr>
          <w:rFonts w:ascii="Times New Roman" w:hAnsi="Times New Roman" w:cs="Times New Roman" w:hint="eastAsia"/>
          <w:lang w:bidi="ar"/>
        </w:rPr>
        <w:t>、</w:t>
      </w:r>
      <w:r w:rsidRPr="00290E28">
        <w:rPr>
          <w:rFonts w:ascii="Times New Roman" w:hAnsi="Times New Roman" w:cs="Times New Roman"/>
          <w:lang w:bidi="ar"/>
        </w:rPr>
        <w:t>q</w:t>
      </w:r>
    </w:p>
    <w:p w14:paraId="4B95F17F" w14:textId="77777777" w:rsidR="00C30A10" w:rsidRDefault="00C30A10" w:rsidP="00290E28">
      <w:pPr>
        <w:pStyle w:val="ac"/>
        <w:ind w:firstLineChars="200" w:firstLine="480"/>
        <w:rPr>
          <w:lang w:bidi="ar"/>
        </w:rPr>
      </w:pPr>
      <w:r>
        <w:rPr>
          <w:lang w:bidi="ar"/>
        </w:rPr>
        <w:t>通过</w:t>
      </w:r>
      <w:r>
        <w:rPr>
          <w:lang w:bidi="ar"/>
        </w:rPr>
        <w:fldChar w:fldCharType="begin"/>
      </w:r>
      <w:r>
        <w:rPr>
          <w:lang w:bidi="ar"/>
        </w:rPr>
        <w:instrText xml:space="preserve"> HYPERLINK "https://www.zhihu.com/search?q=%E8%87%AA%E7%9B%B8%E5%85%B3%E5%87%BD%E6%95%B0&amp;search_source=Entity&amp;hybrid_search_source=Entity&amp;hybrid_search_extra={"sourceType":"answer","sourceId":1595121601}" \t "_blank" </w:instrText>
      </w:r>
      <w:r>
        <w:rPr>
          <w:lang w:bidi="ar"/>
        </w:rPr>
        <w:fldChar w:fldCharType="separate"/>
      </w:r>
      <w:r>
        <w:rPr>
          <w:lang w:bidi="ar"/>
        </w:rPr>
        <w:t>自相关函数</w:t>
      </w:r>
      <w:r>
        <w:rPr>
          <w:lang w:bidi="ar"/>
        </w:rPr>
        <w:fldChar w:fldCharType="end"/>
      </w:r>
      <w:r>
        <w:rPr>
          <w:lang w:bidi="ar"/>
        </w:rPr>
        <w:t>（</w:t>
      </w:r>
      <w:r w:rsidRPr="00290E28">
        <w:rPr>
          <w:rFonts w:ascii="Times New Roman" w:hAnsi="Times New Roman" w:cs="Times New Roman"/>
          <w:lang w:bidi="ar"/>
        </w:rPr>
        <w:t>ACF</w:t>
      </w:r>
      <w:r>
        <w:rPr>
          <w:lang w:bidi="ar"/>
        </w:rPr>
        <w:t>）和偏相关函数（</w:t>
      </w:r>
      <w:r w:rsidRPr="00290E28">
        <w:rPr>
          <w:rFonts w:ascii="Times New Roman" w:hAnsi="Times New Roman" w:cs="Times New Roman"/>
          <w:lang w:bidi="ar"/>
        </w:rPr>
        <w:t>PACF</w:t>
      </w:r>
      <w:r>
        <w:rPr>
          <w:lang w:bidi="ar"/>
        </w:rPr>
        <w:t>）来确定自回归（</w:t>
      </w:r>
      <w:r w:rsidRPr="00290E28">
        <w:rPr>
          <w:rFonts w:ascii="Times New Roman" w:hAnsi="Times New Roman" w:cs="Times New Roman"/>
          <w:lang w:bidi="ar"/>
        </w:rPr>
        <w:t>AR</w:t>
      </w:r>
      <w:r>
        <w:rPr>
          <w:lang w:bidi="ar"/>
        </w:rPr>
        <w:t>）和移动平均（</w:t>
      </w:r>
      <w:r w:rsidRPr="00290E28">
        <w:rPr>
          <w:rFonts w:ascii="Times New Roman" w:hAnsi="Times New Roman" w:cs="Times New Roman"/>
          <w:lang w:bidi="ar"/>
        </w:rPr>
        <w:t>MA</w:t>
      </w:r>
      <w:r>
        <w:rPr>
          <w:lang w:bidi="ar"/>
        </w:rPr>
        <w:t>）过程的适当顺序</w:t>
      </w:r>
      <w:r>
        <w:rPr>
          <w:rFonts w:hint="eastAsia"/>
          <w:lang w:bidi="ar"/>
        </w:rPr>
        <w:t>，从而确定</w:t>
      </w:r>
      <w:proofErr w:type="spellStart"/>
      <w:r w:rsidRPr="00290E28">
        <w:rPr>
          <w:rFonts w:ascii="Times New Roman" w:hAnsi="Times New Roman" w:cs="Times New Roman"/>
          <w:lang w:bidi="ar"/>
        </w:rPr>
        <w:t>p,d,q</w:t>
      </w:r>
      <w:proofErr w:type="spellEnd"/>
      <w:r>
        <w:rPr>
          <w:lang w:bidi="ar"/>
        </w:rPr>
        <w:t>。对于</w:t>
      </w:r>
      <w:r w:rsidRPr="00290E28">
        <w:rPr>
          <w:rFonts w:ascii="Times New Roman" w:hAnsi="Times New Roman" w:cs="Times New Roman"/>
          <w:lang w:bidi="ar"/>
        </w:rPr>
        <w:t>AR</w:t>
      </w:r>
      <w:r>
        <w:rPr>
          <w:lang w:bidi="ar"/>
        </w:rPr>
        <w:t>模型，ACF将以指数方式衰减，</w:t>
      </w:r>
      <w:r w:rsidRPr="00290E28">
        <w:rPr>
          <w:rFonts w:ascii="Times New Roman" w:hAnsi="Times New Roman" w:cs="Times New Roman"/>
          <w:lang w:bidi="ar"/>
        </w:rPr>
        <w:t>PACF</w:t>
      </w:r>
      <w:r>
        <w:rPr>
          <w:lang w:bidi="ar"/>
        </w:rPr>
        <w:t>将用于识别</w:t>
      </w:r>
      <w:r w:rsidRPr="00290E28">
        <w:rPr>
          <w:rFonts w:ascii="Times New Roman" w:hAnsi="Times New Roman" w:cs="Times New Roman"/>
          <w:lang w:bidi="ar"/>
        </w:rPr>
        <w:t>AR</w:t>
      </w:r>
      <w:r>
        <w:rPr>
          <w:lang w:bidi="ar"/>
        </w:rPr>
        <w:t>模型的顺序（</w:t>
      </w:r>
      <w:r w:rsidRPr="00290E28">
        <w:rPr>
          <w:rFonts w:ascii="Times New Roman" w:hAnsi="Times New Roman" w:cs="Times New Roman"/>
          <w:lang w:bidi="ar"/>
        </w:rPr>
        <w:t>p</w:t>
      </w:r>
      <w:r>
        <w:rPr>
          <w:lang w:bidi="ar"/>
        </w:rPr>
        <w:t>）。如果在</w:t>
      </w:r>
      <w:r w:rsidRPr="00290E28">
        <w:rPr>
          <w:rFonts w:ascii="Times New Roman" w:hAnsi="Times New Roman" w:cs="Times New Roman"/>
          <w:lang w:bidi="ar"/>
        </w:rPr>
        <w:t>PACF</w:t>
      </w:r>
      <w:r>
        <w:rPr>
          <w:lang w:bidi="ar"/>
        </w:rPr>
        <w:t>上的滞后1处有一个显着峰值，那么</w:t>
      </w:r>
      <w:r>
        <w:rPr>
          <w:rFonts w:hint="eastAsia"/>
          <w:lang w:bidi="ar"/>
        </w:rPr>
        <w:t>就会</w:t>
      </w:r>
      <w:r>
        <w:rPr>
          <w:lang w:bidi="ar"/>
        </w:rPr>
        <w:t>有一个</w:t>
      </w:r>
      <w:hyperlink r:id="rId22" w:tgtFrame="_blank" w:history="1">
        <w:r w:rsidRPr="00290E28">
          <w:rPr>
            <w:rFonts w:ascii="Times New Roman" w:hAnsi="Times New Roman" w:cs="Times New Roman"/>
            <w:lang w:bidi="ar"/>
          </w:rPr>
          <w:t>1</w:t>
        </w:r>
        <w:r>
          <w:rPr>
            <w:lang w:bidi="ar"/>
          </w:rPr>
          <w:t>阶</w:t>
        </w:r>
        <w:r w:rsidRPr="00290E28">
          <w:rPr>
            <w:rFonts w:ascii="Times New Roman" w:hAnsi="Times New Roman" w:cs="Times New Roman"/>
            <w:lang w:bidi="ar"/>
          </w:rPr>
          <w:t>AR</w:t>
        </w:r>
        <w:r>
          <w:rPr>
            <w:lang w:bidi="ar"/>
          </w:rPr>
          <w:t>模型</w:t>
        </w:r>
      </w:hyperlink>
      <w:r>
        <w:rPr>
          <w:lang w:bidi="ar"/>
        </w:rPr>
        <w:t>，即</w:t>
      </w:r>
      <w:r w:rsidRPr="00290E28">
        <w:rPr>
          <w:rFonts w:ascii="Times New Roman" w:hAnsi="Times New Roman" w:cs="Times New Roman"/>
          <w:lang w:bidi="ar"/>
        </w:rPr>
        <w:t>AR</w:t>
      </w:r>
      <w:r>
        <w:rPr>
          <w:lang w:bidi="ar"/>
        </w:rPr>
        <w:t>（</w:t>
      </w:r>
      <w:r w:rsidRPr="00290E28">
        <w:rPr>
          <w:rFonts w:ascii="Times New Roman" w:hAnsi="Times New Roman" w:cs="Times New Roman"/>
          <w:lang w:bidi="ar"/>
        </w:rPr>
        <w:t>1</w:t>
      </w:r>
      <w:r>
        <w:rPr>
          <w:lang w:bidi="ar"/>
        </w:rPr>
        <w:t>）。如果在PACF上有滞后</w:t>
      </w:r>
      <w:r w:rsidRPr="00290E28">
        <w:rPr>
          <w:rFonts w:ascii="Times New Roman" w:hAnsi="Times New Roman" w:cs="Times New Roman"/>
          <w:lang w:bidi="ar"/>
        </w:rPr>
        <w:t>1,2</w:t>
      </w:r>
      <w:r>
        <w:rPr>
          <w:lang w:bidi="ar"/>
        </w:rPr>
        <w:t>和</w:t>
      </w:r>
      <w:r w:rsidRPr="00290E28">
        <w:rPr>
          <w:rFonts w:ascii="Times New Roman" w:hAnsi="Times New Roman" w:cs="Times New Roman"/>
          <w:lang w:bidi="ar"/>
        </w:rPr>
        <w:t>3</w:t>
      </w:r>
      <w:r>
        <w:rPr>
          <w:lang w:bidi="ar"/>
        </w:rPr>
        <w:t>的显着峰值，那么</w:t>
      </w:r>
      <w:r>
        <w:rPr>
          <w:rFonts w:hint="eastAsia"/>
          <w:lang w:bidi="ar"/>
        </w:rPr>
        <w:t>就会</w:t>
      </w:r>
      <w:r>
        <w:rPr>
          <w:lang w:bidi="ar"/>
        </w:rPr>
        <w:t>有一个</w:t>
      </w:r>
      <w:hyperlink r:id="rId23" w:tgtFrame="_blank" w:history="1">
        <w:r w:rsidRPr="00290E28">
          <w:rPr>
            <w:rFonts w:ascii="Times New Roman" w:hAnsi="Times New Roman" w:cs="Times New Roman"/>
            <w:lang w:bidi="ar"/>
          </w:rPr>
          <w:t>3</w:t>
        </w:r>
        <w:r>
          <w:rPr>
            <w:lang w:bidi="ar"/>
          </w:rPr>
          <w:t>阶</w:t>
        </w:r>
        <w:r w:rsidRPr="00290E28">
          <w:rPr>
            <w:rFonts w:ascii="Times New Roman" w:hAnsi="Times New Roman" w:cs="Times New Roman"/>
            <w:lang w:bidi="ar"/>
          </w:rPr>
          <w:t>AR</w:t>
        </w:r>
      </w:hyperlink>
      <w:r>
        <w:rPr>
          <w:lang w:bidi="ar"/>
        </w:rPr>
        <w:t>模型，即</w:t>
      </w:r>
      <w:r w:rsidRPr="00290E28">
        <w:rPr>
          <w:rFonts w:ascii="Times New Roman" w:hAnsi="Times New Roman" w:cs="Times New Roman"/>
          <w:lang w:bidi="ar"/>
        </w:rPr>
        <w:t>AR</w:t>
      </w:r>
      <w:r>
        <w:rPr>
          <w:lang w:bidi="ar"/>
        </w:rPr>
        <w:t>（</w:t>
      </w:r>
      <w:r w:rsidRPr="00290E28">
        <w:rPr>
          <w:rFonts w:ascii="Times New Roman" w:hAnsi="Times New Roman" w:cs="Times New Roman"/>
          <w:lang w:bidi="ar"/>
        </w:rPr>
        <w:t>3</w:t>
      </w:r>
      <w:r>
        <w:rPr>
          <w:lang w:bidi="ar"/>
        </w:rPr>
        <w:t>）</w:t>
      </w:r>
      <w:r>
        <w:rPr>
          <w:rFonts w:hint="eastAsia"/>
          <w:lang w:bidi="ar"/>
        </w:rPr>
        <w:t>；</w:t>
      </w:r>
      <w:r>
        <w:rPr>
          <w:lang w:bidi="ar"/>
        </w:rPr>
        <w:t>对于</w:t>
      </w:r>
      <w:r w:rsidRPr="00290E28">
        <w:rPr>
          <w:rFonts w:ascii="Times New Roman" w:hAnsi="Times New Roman" w:cs="Times New Roman"/>
          <w:lang w:bidi="ar"/>
        </w:rPr>
        <w:t>MA</w:t>
      </w:r>
      <w:r>
        <w:rPr>
          <w:lang w:bidi="ar"/>
        </w:rPr>
        <w:t>模型，</w:t>
      </w:r>
      <w:r w:rsidRPr="00290E28">
        <w:rPr>
          <w:rFonts w:ascii="Times New Roman" w:hAnsi="Times New Roman" w:cs="Times New Roman"/>
          <w:lang w:bidi="ar"/>
        </w:rPr>
        <w:t>PACF</w:t>
      </w:r>
      <w:r>
        <w:rPr>
          <w:lang w:bidi="ar"/>
        </w:rPr>
        <w:t>将以指数方式衰减，ACF图将用于识别</w:t>
      </w:r>
      <w:r w:rsidRPr="00290E28">
        <w:rPr>
          <w:rFonts w:ascii="Times New Roman" w:hAnsi="Times New Roman" w:cs="Times New Roman"/>
          <w:lang w:bidi="ar"/>
        </w:rPr>
        <w:t>MA</w:t>
      </w:r>
      <w:r>
        <w:rPr>
          <w:lang w:bidi="ar"/>
        </w:rPr>
        <w:t>过程的顺序。如果在ACF上的滞后</w:t>
      </w:r>
      <w:r w:rsidRPr="00290E28">
        <w:rPr>
          <w:rFonts w:ascii="Times New Roman" w:hAnsi="Times New Roman" w:cs="Times New Roman"/>
          <w:lang w:bidi="ar"/>
        </w:rPr>
        <w:t>1</w:t>
      </w:r>
      <w:r>
        <w:rPr>
          <w:lang w:bidi="ar"/>
        </w:rPr>
        <w:t>处有一个显着的峰值，那么</w:t>
      </w:r>
      <w:r>
        <w:rPr>
          <w:rFonts w:hint="eastAsia"/>
          <w:lang w:bidi="ar"/>
        </w:rPr>
        <w:t>就会</w:t>
      </w:r>
      <w:r>
        <w:rPr>
          <w:lang w:bidi="ar"/>
        </w:rPr>
        <w:t>有一个1阶的</w:t>
      </w:r>
      <w:r w:rsidRPr="00290E28">
        <w:rPr>
          <w:rFonts w:ascii="Times New Roman" w:hAnsi="Times New Roman" w:cs="Times New Roman"/>
          <w:lang w:bidi="ar"/>
        </w:rPr>
        <w:t>MA</w:t>
      </w:r>
      <w:r>
        <w:rPr>
          <w:lang w:bidi="ar"/>
        </w:rPr>
        <w:t>模型，即</w:t>
      </w:r>
      <w:r w:rsidRPr="00290E28">
        <w:rPr>
          <w:rFonts w:ascii="Times New Roman" w:hAnsi="Times New Roman" w:cs="Times New Roman"/>
          <w:lang w:bidi="ar"/>
        </w:rPr>
        <w:t>MA</w:t>
      </w:r>
      <w:r>
        <w:rPr>
          <w:lang w:bidi="ar"/>
        </w:rPr>
        <w:t>（1）。如果在</w:t>
      </w:r>
      <w:r w:rsidRPr="00290E28">
        <w:rPr>
          <w:rFonts w:ascii="Times New Roman" w:hAnsi="Times New Roman" w:cs="Times New Roman"/>
          <w:lang w:bidi="ar"/>
        </w:rPr>
        <w:t>ACF</w:t>
      </w:r>
      <w:r>
        <w:rPr>
          <w:lang w:bidi="ar"/>
        </w:rPr>
        <w:t>上的滞后</w:t>
      </w:r>
      <w:r w:rsidRPr="00290E28">
        <w:rPr>
          <w:rFonts w:ascii="Times New Roman" w:hAnsi="Times New Roman" w:cs="Times New Roman"/>
          <w:lang w:bidi="ar"/>
        </w:rPr>
        <w:t>1,2</w:t>
      </w:r>
      <w:r>
        <w:rPr>
          <w:lang w:bidi="ar"/>
        </w:rPr>
        <w:t>和</w:t>
      </w:r>
      <w:r w:rsidRPr="00290E28">
        <w:rPr>
          <w:rFonts w:ascii="Times New Roman" w:hAnsi="Times New Roman" w:cs="Times New Roman"/>
          <w:lang w:bidi="ar"/>
        </w:rPr>
        <w:t>3</w:t>
      </w:r>
      <w:r>
        <w:rPr>
          <w:lang w:bidi="ar"/>
        </w:rPr>
        <w:t>处有显着的峰值，那么</w:t>
      </w:r>
      <w:r>
        <w:rPr>
          <w:rFonts w:hint="eastAsia"/>
          <w:lang w:bidi="ar"/>
        </w:rPr>
        <w:t>就会</w:t>
      </w:r>
      <w:r>
        <w:rPr>
          <w:lang w:bidi="ar"/>
        </w:rPr>
        <w:t>有一个</w:t>
      </w:r>
      <w:r w:rsidRPr="00290E28">
        <w:rPr>
          <w:rFonts w:ascii="Times New Roman" w:hAnsi="Times New Roman" w:cs="Times New Roman"/>
          <w:lang w:bidi="ar"/>
        </w:rPr>
        <w:t>3</w:t>
      </w:r>
      <w:r>
        <w:rPr>
          <w:lang w:bidi="ar"/>
        </w:rPr>
        <w:t>阶的</w:t>
      </w:r>
      <w:r w:rsidRPr="00290E28">
        <w:rPr>
          <w:rFonts w:ascii="Times New Roman" w:hAnsi="Times New Roman" w:cs="Times New Roman"/>
          <w:lang w:bidi="ar"/>
        </w:rPr>
        <w:t>MA</w:t>
      </w:r>
      <w:r>
        <w:rPr>
          <w:lang w:bidi="ar"/>
        </w:rPr>
        <w:t>模型，即</w:t>
      </w:r>
      <w:r w:rsidRPr="00290E28">
        <w:rPr>
          <w:rFonts w:ascii="Times New Roman" w:hAnsi="Times New Roman" w:cs="Times New Roman"/>
          <w:lang w:bidi="ar"/>
        </w:rPr>
        <w:t>MA</w:t>
      </w:r>
      <w:r>
        <w:rPr>
          <w:lang w:bidi="ar"/>
        </w:rPr>
        <w:t>（</w:t>
      </w:r>
      <w:r w:rsidRPr="00290E28">
        <w:rPr>
          <w:rFonts w:ascii="Times New Roman" w:hAnsi="Times New Roman" w:cs="Times New Roman"/>
          <w:lang w:bidi="ar"/>
        </w:rPr>
        <w:t>3</w:t>
      </w:r>
      <w:r>
        <w:rPr>
          <w:lang w:bidi="ar"/>
        </w:rPr>
        <w:t>）。</w:t>
      </w:r>
    </w:p>
    <w:p w14:paraId="525E7B90" w14:textId="77777777" w:rsidR="00C30A10" w:rsidRPr="00290E28" w:rsidRDefault="00C30A10" w:rsidP="00290E28">
      <w:pPr>
        <w:pStyle w:val="ac"/>
        <w:ind w:firstLine="480"/>
        <w:rPr>
          <w:lang w:bidi="ar"/>
        </w:rPr>
      </w:pPr>
      <w:r w:rsidRPr="00290E28">
        <w:rPr>
          <w:lang w:bidi="ar"/>
        </w:rPr>
        <w:t>第3步：估算和预测</w:t>
      </w:r>
    </w:p>
    <w:p w14:paraId="0DB728C5" w14:textId="77777777" w:rsidR="00C30A10" w:rsidRDefault="00C30A10" w:rsidP="00290E28">
      <w:pPr>
        <w:pStyle w:val="ac"/>
        <w:ind w:firstLineChars="200" w:firstLine="480"/>
        <w:rPr>
          <w:lang w:bidi="ar"/>
        </w:rPr>
      </w:pPr>
      <w:r>
        <w:rPr>
          <w:lang w:bidi="ar"/>
        </w:rPr>
        <w:t>一旦确定了参数（</w:t>
      </w:r>
      <w:r w:rsidRPr="00290E28">
        <w:rPr>
          <w:rFonts w:ascii="Times New Roman" w:hAnsi="Times New Roman" w:cs="Times New Roman"/>
          <w:lang w:bidi="ar"/>
        </w:rPr>
        <w:t>p</w:t>
      </w:r>
      <w:r w:rsidRPr="00290E28">
        <w:rPr>
          <w:rFonts w:ascii="Times New Roman" w:hAnsi="Times New Roman" w:cs="Times New Roman"/>
          <w:lang w:bidi="ar"/>
        </w:rPr>
        <w:t>，</w:t>
      </w:r>
      <w:r w:rsidRPr="00290E28">
        <w:rPr>
          <w:rFonts w:ascii="Times New Roman" w:hAnsi="Times New Roman" w:cs="Times New Roman"/>
          <w:lang w:bidi="ar"/>
        </w:rPr>
        <w:t>d</w:t>
      </w:r>
      <w:r w:rsidRPr="00290E28">
        <w:rPr>
          <w:rFonts w:ascii="Times New Roman" w:hAnsi="Times New Roman" w:cs="Times New Roman"/>
          <w:lang w:bidi="ar"/>
        </w:rPr>
        <w:t>，</w:t>
      </w:r>
      <w:r w:rsidRPr="00290E28">
        <w:rPr>
          <w:rFonts w:ascii="Times New Roman" w:hAnsi="Times New Roman" w:cs="Times New Roman"/>
          <w:lang w:bidi="ar"/>
        </w:rPr>
        <w:t>q</w:t>
      </w:r>
      <w:r>
        <w:rPr>
          <w:lang w:bidi="ar"/>
        </w:rPr>
        <w:t>），就可以估算</w:t>
      </w:r>
      <w:r w:rsidRPr="00290E28">
        <w:rPr>
          <w:rFonts w:ascii="Times New Roman" w:hAnsi="Times New Roman" w:cs="Times New Roman"/>
          <w:lang w:bidi="ar"/>
        </w:rPr>
        <w:t>ARIMA</w:t>
      </w:r>
      <w:r>
        <w:rPr>
          <w:lang w:bidi="ar"/>
        </w:rPr>
        <w:t>模型在训练数据集上的准确性，然后使用</w:t>
      </w:r>
      <w:r>
        <w:rPr>
          <w:lang w:bidi="ar"/>
        </w:rPr>
        <w:fldChar w:fldCharType="begin"/>
      </w:r>
      <w:r>
        <w:rPr>
          <w:lang w:bidi="ar"/>
        </w:rPr>
        <w:instrText xml:space="preserve"> HYPERLINK "https://www.zhihu.com/search?q=%E6%8B%9F%E5%90%88%E6%A8%A1%E5%9E%8B&amp;search_source=Entity&amp;hybrid_search_source=Entity&amp;hybrid_search_extra={"sourceType":"answer","sourceId":1595121601}" \t "_blank" </w:instrText>
      </w:r>
      <w:r>
        <w:rPr>
          <w:lang w:bidi="ar"/>
        </w:rPr>
        <w:fldChar w:fldCharType="separate"/>
      </w:r>
      <w:r>
        <w:rPr>
          <w:lang w:bidi="ar"/>
        </w:rPr>
        <w:t>拟合模型</w:t>
      </w:r>
      <w:r>
        <w:rPr>
          <w:lang w:bidi="ar"/>
        </w:rPr>
        <w:fldChar w:fldCharType="end"/>
      </w:r>
      <w:r>
        <w:rPr>
          <w:lang w:bidi="ar"/>
        </w:rPr>
        <w:t>使用预测函数预测测试数据集的值。</w:t>
      </w:r>
    </w:p>
    <w:p w14:paraId="46A3BECB" w14:textId="77777777" w:rsidR="00C30A10" w:rsidRPr="00290E28" w:rsidRDefault="00C30A10" w:rsidP="00C30A10">
      <w:pPr>
        <w:pStyle w:val="ac"/>
        <w:ind w:firstLine="480"/>
        <w:rPr>
          <w:lang w:bidi="ar"/>
        </w:rPr>
      </w:pPr>
      <w:r w:rsidRPr="00290E28">
        <w:rPr>
          <w:lang w:bidi="ar"/>
        </w:rPr>
        <w:t>第</w:t>
      </w:r>
      <w:r w:rsidRPr="00290E28">
        <w:rPr>
          <w:rFonts w:hint="eastAsia"/>
          <w:lang w:bidi="ar"/>
        </w:rPr>
        <w:t>4</w:t>
      </w:r>
      <w:r w:rsidRPr="00290E28">
        <w:rPr>
          <w:lang w:bidi="ar"/>
        </w:rPr>
        <w:t>步：</w:t>
      </w:r>
      <w:r w:rsidRPr="00290E28">
        <w:rPr>
          <w:rFonts w:hint="eastAsia"/>
          <w:lang w:bidi="ar"/>
        </w:rPr>
        <w:t>交叉验证</w:t>
      </w:r>
    </w:p>
    <w:p w14:paraId="12DB588D" w14:textId="77777777" w:rsidR="00C30A10" w:rsidRDefault="00C30A10" w:rsidP="00290E28">
      <w:pPr>
        <w:pStyle w:val="ac"/>
        <w:ind w:firstLineChars="200" w:firstLine="480"/>
      </w:pPr>
      <w:r>
        <w:t>最后，我们交叉检查我们的预测值是否与实际值一致。</w:t>
      </w:r>
    </w:p>
    <w:p w14:paraId="03E0D4CB" w14:textId="77777777" w:rsidR="00C30A10" w:rsidRDefault="00C30A10" w:rsidP="00C30A10">
      <w:pPr>
        <w:ind w:firstLine="480"/>
      </w:pPr>
    </w:p>
    <w:p w14:paraId="635032BB" w14:textId="0C7783FD" w:rsidR="00C30A10" w:rsidRDefault="00290E28" w:rsidP="00C30A10">
      <w:pPr>
        <w:ind w:firstLine="480"/>
        <w:jc w:val="center"/>
        <w:rPr>
          <w:sz w:val="24"/>
          <w:szCs w:val="28"/>
        </w:rPr>
      </w:pPr>
      <w:r>
        <w:rPr>
          <w:rFonts w:hint="eastAsia"/>
          <w:noProof/>
          <w:sz w:val="24"/>
          <w:szCs w:val="28"/>
        </w:rPr>
        <w:lastRenderedPageBreak/>
        <w:drawing>
          <wp:inline distT="0" distB="0" distL="114300" distR="114300" wp14:anchorId="600F3090" wp14:editId="0CAE7F1A">
            <wp:extent cx="3503295" cy="6801470"/>
            <wp:effectExtent l="0" t="0" r="1905" b="0"/>
            <wp:docPr id="4" name="图片 4" descr="2_A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_ARAMA"/>
                    <pic:cNvPicPr>
                      <a:picLocks noChangeAspect="1"/>
                    </pic:cNvPicPr>
                  </pic:nvPicPr>
                  <pic:blipFill>
                    <a:blip r:embed="rId24"/>
                    <a:stretch>
                      <a:fillRect/>
                    </a:stretch>
                  </pic:blipFill>
                  <pic:spPr>
                    <a:xfrm>
                      <a:off x="0" y="0"/>
                      <a:ext cx="3508356" cy="6811295"/>
                    </a:xfrm>
                    <a:prstGeom prst="rect">
                      <a:avLst/>
                    </a:prstGeom>
                  </pic:spPr>
                </pic:pic>
              </a:graphicData>
            </a:graphic>
          </wp:inline>
        </w:drawing>
      </w:r>
    </w:p>
    <w:p w14:paraId="16B7189C" w14:textId="3C1268AE" w:rsidR="00C30A10" w:rsidRPr="00290E28" w:rsidRDefault="00712F26" w:rsidP="00C30A10">
      <w:pPr>
        <w:ind w:firstLine="480"/>
        <w:jc w:val="center"/>
        <w:rPr>
          <w:sz w:val="24"/>
          <w:szCs w:val="28"/>
        </w:rPr>
      </w:pPr>
      <w:r>
        <w:rPr>
          <w:rFonts w:hint="eastAsia"/>
          <w:sz w:val="24"/>
          <w:szCs w:val="28"/>
        </w:rPr>
        <w:t>图</w:t>
      </w:r>
      <w:r>
        <w:rPr>
          <w:rFonts w:hint="eastAsia"/>
          <w:sz w:val="24"/>
          <w:szCs w:val="28"/>
        </w:rPr>
        <w:t>6</w:t>
      </w:r>
      <w:r>
        <w:rPr>
          <w:sz w:val="24"/>
          <w:szCs w:val="28"/>
        </w:rPr>
        <w:t xml:space="preserve">.1 </w:t>
      </w:r>
      <w:r w:rsidR="00C30A10" w:rsidRPr="00290E28">
        <w:rPr>
          <w:rFonts w:hint="eastAsia"/>
          <w:sz w:val="24"/>
          <w:szCs w:val="28"/>
        </w:rPr>
        <w:t>ARIMA</w:t>
      </w:r>
      <w:r w:rsidR="00C30A10" w:rsidRPr="00290E28">
        <w:rPr>
          <w:rFonts w:hint="eastAsia"/>
          <w:sz w:val="24"/>
          <w:szCs w:val="28"/>
        </w:rPr>
        <w:t>流程图</w:t>
      </w:r>
      <w:r w:rsidR="00C30A10" w:rsidRPr="00290E28">
        <w:rPr>
          <w:sz w:val="24"/>
          <w:szCs w:val="28"/>
        </w:rPr>
        <w:fldChar w:fldCharType="begin"/>
      </w:r>
      <w:r w:rsidR="00C30A10" w:rsidRPr="00290E28">
        <w:rPr>
          <w:sz w:val="24"/>
          <w:szCs w:val="28"/>
        </w:rPr>
        <w:instrText xml:space="preserve"> ADDIN EN.CITE &lt;EndNote&gt;&lt;Cite&gt;&lt;Author&gt;Luo&lt;/Author&gt;&lt;Year&gt;2023&lt;/Year&gt;&lt;RecNum&gt;69&lt;/RecNum&gt;&lt;DisplayText&gt;[3]&lt;/DisplayText&gt;&lt;record&gt;&lt;rec-number&gt;69&lt;/rec-number&gt;&lt;foreign-keys&gt;&lt;key app="EN" db-id="pvfzt2x90vtd9ieadsv5s5vgaffrepftewaz" timestamp="1695463257"&gt;69&lt;/key&gt;&lt;/foreign-keys&gt;&lt;ref-type name="Journal Article"&gt;17&lt;/ref-type&gt;&lt;contributors&gt;&lt;authors&gt;&lt;author&gt;Luo, Jun&lt;/author&gt;&lt;author&gt;Gong, Yaping&lt;/author&gt;&lt;/authors&gt;&lt;/contributors&gt;&lt;titles&gt;&lt;title&gt;Air pollutant prediction based on ARIMA-WOA-LSTM model&lt;/title&gt;&lt;secondary-title&gt;Atmospheric Pollution Research&lt;/secondary-title&gt;&lt;/titles&gt;&lt;periodical&gt;&lt;full-title&gt;Atmospheric Pollution Research&lt;/full-title&gt;&lt;/periodical&gt;&lt;pages&gt;101761&lt;/pages&gt;&lt;volume&gt;14&lt;/volume&gt;&lt;number&gt;6&lt;/number&gt;&lt;keywords&gt;&lt;keyword&gt;ARIMA-WOA-LSTM&lt;/keyword&gt;&lt;keyword&gt;Combined model&lt;/keyword&gt;&lt;keyword&gt;Air pollution prediction&lt;/keyword&gt;&lt;keyword&gt;Whale optimization algorithm&lt;/keyword&gt;&lt;/keywords&gt;&lt;dates&gt;&lt;year&gt;2023&lt;/year&gt;&lt;pub-dates&gt;&lt;date&gt;2023/06/01/&lt;/date&gt;&lt;/pub-dates&gt;&lt;/dates&gt;&lt;isbn&gt;1309-1042&lt;/isbn&gt;&lt;urls&gt;&lt;related-urls&gt;&lt;url&gt;https://www.sciencedirect.com/science/article/pii/S1309104223001150&lt;/url&gt;&lt;/related-urls&gt;&lt;/urls&gt;&lt;electronic-resource-num&gt;https://doi.org/10.1016/j.apr.2023.101761&lt;/electronic-resource-num&gt;&lt;/record&gt;&lt;/Cite&gt;&lt;/EndNote&gt;</w:instrText>
      </w:r>
      <w:r w:rsidR="00C30A10" w:rsidRPr="00290E28">
        <w:rPr>
          <w:sz w:val="24"/>
          <w:szCs w:val="28"/>
        </w:rPr>
        <w:fldChar w:fldCharType="separate"/>
      </w:r>
      <w:r w:rsidR="00C30A10" w:rsidRPr="00290E28">
        <w:rPr>
          <w:sz w:val="24"/>
          <w:szCs w:val="28"/>
        </w:rPr>
        <w:t>[3]</w:t>
      </w:r>
      <w:r w:rsidR="00C30A10" w:rsidRPr="00290E28">
        <w:rPr>
          <w:sz w:val="24"/>
          <w:szCs w:val="28"/>
        </w:rPr>
        <w:fldChar w:fldCharType="end"/>
      </w:r>
    </w:p>
    <w:p w14:paraId="0937E900" w14:textId="2059892B" w:rsidR="00C30A10" w:rsidRPr="000A0FD3" w:rsidRDefault="000A0FD3" w:rsidP="00C30A10">
      <w:pPr>
        <w:ind w:firstLine="480"/>
        <w:rPr>
          <w:sz w:val="24"/>
          <w:szCs w:val="28"/>
        </w:rPr>
      </w:pPr>
      <w:r w:rsidRPr="000A0FD3">
        <w:rPr>
          <w:sz w:val="24"/>
          <w:szCs w:val="28"/>
        </w:rPr>
        <w:t>（</w:t>
      </w:r>
      <w:r w:rsidRPr="000A0FD3">
        <w:rPr>
          <w:sz w:val="24"/>
          <w:szCs w:val="28"/>
        </w:rPr>
        <w:t>2</w:t>
      </w:r>
      <w:r w:rsidRPr="000A0FD3">
        <w:rPr>
          <w:sz w:val="24"/>
          <w:szCs w:val="28"/>
        </w:rPr>
        <w:t>）</w:t>
      </w:r>
      <w:r>
        <w:rPr>
          <w:rFonts w:hint="eastAsia"/>
          <w:sz w:val="24"/>
          <w:szCs w:val="28"/>
        </w:rPr>
        <w:t>WOA</w:t>
      </w:r>
      <w:r>
        <w:rPr>
          <w:rFonts w:hint="eastAsia"/>
          <w:sz w:val="24"/>
          <w:szCs w:val="28"/>
        </w:rPr>
        <w:t>（鲸鱼优化算法）</w:t>
      </w:r>
    </w:p>
    <w:p w14:paraId="2A9B249E" w14:textId="77777777" w:rsidR="00C30A10" w:rsidRDefault="00C30A10" w:rsidP="00C30A10">
      <w:pPr>
        <w:ind w:firstLine="480"/>
        <w:rPr>
          <w:sz w:val="24"/>
          <w:szCs w:val="28"/>
        </w:rPr>
      </w:pPr>
      <w:r>
        <w:rPr>
          <w:rFonts w:hint="eastAsia"/>
          <w:sz w:val="24"/>
          <w:szCs w:val="28"/>
        </w:rPr>
        <w:t>WOA</w:t>
      </w:r>
      <w:r>
        <w:rPr>
          <w:rFonts w:hint="eastAsia"/>
          <w:sz w:val="24"/>
          <w:szCs w:val="28"/>
        </w:rPr>
        <w:t>（鲸鱼优化算法）旨在解决传统优化算法在处理复杂问题方面的局限性。</w:t>
      </w:r>
      <w:r>
        <w:rPr>
          <w:rFonts w:hint="eastAsia"/>
          <w:sz w:val="24"/>
          <w:szCs w:val="28"/>
        </w:rPr>
        <w:t>WOA</w:t>
      </w:r>
      <w:r>
        <w:rPr>
          <w:rFonts w:hint="eastAsia"/>
          <w:sz w:val="24"/>
          <w:szCs w:val="28"/>
        </w:rPr>
        <w:t>主要包括：包围猎物，泡网攻击方法，搜索猎物三步：</w:t>
      </w:r>
    </w:p>
    <w:p w14:paraId="1CD88669" w14:textId="26286DD7" w:rsidR="00C30A10" w:rsidRDefault="00290E28" w:rsidP="00C30A10">
      <w:pPr>
        <w:ind w:firstLine="480"/>
        <w:rPr>
          <w:sz w:val="24"/>
          <w:szCs w:val="28"/>
        </w:rPr>
      </w:pPr>
      <w:r>
        <w:rPr>
          <w:rFonts w:ascii="宋体" w:hAnsi="宋体" w:hint="eastAsia"/>
          <w:sz w:val="24"/>
          <w:szCs w:val="28"/>
        </w:rPr>
        <w:t xml:space="preserve">● </w:t>
      </w:r>
      <w:r w:rsidR="00C30A10">
        <w:rPr>
          <w:rFonts w:hint="eastAsia"/>
          <w:sz w:val="24"/>
          <w:szCs w:val="28"/>
        </w:rPr>
        <w:t>在包围猎物阶段，</w:t>
      </w:r>
      <w:r w:rsidR="00C30A10">
        <w:rPr>
          <w:rFonts w:hint="eastAsia"/>
          <w:sz w:val="24"/>
          <w:szCs w:val="28"/>
        </w:rPr>
        <w:t>WOA</w:t>
      </w:r>
      <w:r w:rsidR="00C30A10">
        <w:rPr>
          <w:rFonts w:hint="eastAsia"/>
          <w:sz w:val="24"/>
          <w:szCs w:val="28"/>
        </w:rPr>
        <w:t>算法将一个人设置为最佳解决方案，其他个体根据最优解更新其位置。此行为由公式</w:t>
      </w:r>
      <w:r w:rsidR="00C30A10">
        <w:rPr>
          <w:rFonts w:hint="eastAsia"/>
          <w:sz w:val="24"/>
          <w:szCs w:val="28"/>
        </w:rPr>
        <w:t xml:space="preserve"> </w:t>
      </w:r>
      <w:r w:rsidR="00C30A10">
        <w:rPr>
          <w:rFonts w:hint="eastAsia"/>
          <w:sz w:val="24"/>
          <w:szCs w:val="28"/>
        </w:rPr>
        <w:t>（</w:t>
      </w:r>
      <w:r w:rsidR="00F16AEB">
        <w:rPr>
          <w:sz w:val="24"/>
          <w:szCs w:val="28"/>
        </w:rPr>
        <w:t>12</w:t>
      </w:r>
      <w:r w:rsidR="00C30A10">
        <w:rPr>
          <w:rFonts w:hint="eastAsia"/>
          <w:sz w:val="24"/>
          <w:szCs w:val="28"/>
        </w:rPr>
        <w:t>）和公式</w:t>
      </w:r>
      <w:r w:rsidR="00C30A10">
        <w:rPr>
          <w:rFonts w:hint="eastAsia"/>
          <w:sz w:val="24"/>
          <w:szCs w:val="28"/>
        </w:rPr>
        <w:t xml:space="preserve"> </w:t>
      </w:r>
      <w:r w:rsidR="00C30A10">
        <w:rPr>
          <w:rFonts w:hint="eastAsia"/>
          <w:sz w:val="24"/>
          <w:szCs w:val="28"/>
        </w:rPr>
        <w:t>（</w:t>
      </w:r>
      <w:r w:rsidR="00C30A10">
        <w:rPr>
          <w:rFonts w:hint="eastAsia"/>
          <w:sz w:val="24"/>
          <w:szCs w:val="28"/>
        </w:rPr>
        <w:t>1</w:t>
      </w:r>
      <w:r w:rsidR="00F16AEB">
        <w:rPr>
          <w:sz w:val="24"/>
          <w:szCs w:val="28"/>
        </w:rPr>
        <w:t>3</w:t>
      </w:r>
      <w:r w:rsidR="00C30A10">
        <w:rPr>
          <w:rFonts w:hint="eastAsia"/>
          <w:sz w:val="24"/>
          <w:szCs w:val="28"/>
        </w:rPr>
        <w:t>）</w:t>
      </w:r>
      <w:r w:rsidR="00C30A10">
        <w:rPr>
          <w:rFonts w:hint="eastAsia"/>
          <w:sz w:val="24"/>
          <w:szCs w:val="28"/>
        </w:rPr>
        <w:t xml:space="preserve"> </w:t>
      </w:r>
      <w:r w:rsidR="00C30A10">
        <w:rPr>
          <w:rFonts w:hint="eastAsia"/>
          <w:sz w:val="24"/>
          <w:szCs w:val="28"/>
        </w:rPr>
        <w:t>表示。</w:t>
      </w:r>
      <w:r w:rsidR="00C30A10">
        <w:rPr>
          <w:sz w:val="24"/>
          <w:szCs w:val="28"/>
        </w:rPr>
        <w:fldChar w:fldCharType="begin"/>
      </w:r>
      <w:r w:rsidR="00C30A10">
        <w:rPr>
          <w:sz w:val="24"/>
          <w:szCs w:val="28"/>
        </w:rPr>
        <w:instrText xml:space="preserve"> ADDIN EN.CITE &lt;EndNote&gt;&lt;Cite&gt;&lt;Author&gt;Luo&lt;/Author&gt;&lt;Year&gt;2023&lt;/Year&gt;&lt;RecNum&gt;69&lt;/RecNum&gt;&lt;DisplayText&gt;[3]&lt;/DisplayText&gt;&lt;record&gt;&lt;rec-number&gt;69&lt;/rec-number&gt;&lt;foreign-keys&gt;&lt;key app="EN" db-id="pvfzt2x90vtd9ieadsv5s5vgaffrepftewaz" timestamp="1695463257"&gt;69&lt;/key&gt;&lt;/foreign-keys&gt;&lt;ref-type name="Journal Article"&gt;17&lt;/ref-type&gt;&lt;contributors&gt;&lt;authors&gt;&lt;author&gt;Luo, Jun&lt;/author&gt;&lt;author&gt;Gong, Yaping&lt;/author&gt;&lt;/authors&gt;&lt;/contributors&gt;&lt;titles&gt;&lt;title&gt;Air pollutant prediction based on ARIMA-WOA-LSTM model&lt;/title&gt;&lt;secondary-title&gt;Atmospheric Pollution Research&lt;/secondary-title&gt;&lt;/titles&gt;&lt;periodical&gt;&lt;full-title&gt;Atmospheric Pollution Research&lt;/full-title&gt;&lt;/periodical&gt;&lt;pages&gt;101761&lt;/pages&gt;&lt;volume&gt;14&lt;/volume&gt;&lt;number&gt;6&lt;/number&gt;&lt;keywords&gt;&lt;keyword&gt;ARIMA-WOA-LSTM&lt;/keyword&gt;&lt;keyword&gt;Combined model&lt;/keyword&gt;&lt;keyword&gt;Air pollution prediction&lt;/keyword&gt;&lt;keyword&gt;Whale optimization algorithm&lt;/keyword&gt;&lt;/keywords&gt;&lt;dates&gt;&lt;year&gt;2023&lt;/year&gt;&lt;pub-dates&gt;&lt;date&gt;2023/06/01/&lt;/date&gt;&lt;/pub-dates&gt;&lt;/dates&gt;&lt;isbn&gt;1309-1042&lt;/isbn&gt;&lt;urls&gt;&lt;related-urls&gt;&lt;url&gt;https://www.sciencedirect.com/science/article/pii/S1309104223001150&lt;/url&gt;&lt;/related-urls&gt;&lt;/urls&gt;&lt;electronic-resource-num&gt;https://doi.org/10.1016/j.apr.2023.101761&lt;/electronic-resource-num&gt;&lt;/record&gt;&lt;/Cite&gt;&lt;/EndNote&gt;</w:instrText>
      </w:r>
      <w:r w:rsidR="00C30A10">
        <w:rPr>
          <w:sz w:val="24"/>
          <w:szCs w:val="28"/>
        </w:rPr>
        <w:fldChar w:fldCharType="separate"/>
      </w:r>
      <w:r w:rsidR="00C30A10">
        <w:rPr>
          <w:sz w:val="24"/>
          <w:szCs w:val="28"/>
        </w:rPr>
        <w:t>[3]</w:t>
      </w:r>
      <w:r w:rsidR="00C30A10">
        <w:rPr>
          <w:sz w:val="24"/>
          <w:szCs w:val="28"/>
        </w:rPr>
        <w:fldChar w:fldCharType="end"/>
      </w:r>
    </w:p>
    <w:p w14:paraId="39A928C9" w14:textId="4F71DCDD" w:rsidR="00C30A10" w:rsidRPr="00BB0FEB" w:rsidRDefault="00C16A8C" w:rsidP="00C30A10">
      <w:pPr>
        <w:ind w:firstLine="480"/>
        <w:jc w:val="center"/>
        <w:rPr>
          <w:iCs/>
          <w:sz w:val="24"/>
          <w:szCs w:val="24"/>
        </w:rPr>
      </w:pPr>
      <m:oMathPara>
        <m:oMath>
          <m:eqArr>
            <m:eqArrPr>
              <m:maxDist m:val="1"/>
              <m:ctrlPr>
                <w:rPr>
                  <w:rFonts w:ascii="Cambria Math" w:hAnsi="Cambria Math"/>
                  <w:iCs/>
                  <w:sz w:val="24"/>
                  <w:szCs w:val="24"/>
                </w:rPr>
              </m:ctrlPr>
            </m:eqArrPr>
            <m:e>
              <m:r>
                <m:rPr>
                  <m:sty m:val="p"/>
                </m:rPr>
                <w:rPr>
                  <w:rFonts w:ascii="Cambria Math" w:hAnsi="Cambria Math"/>
                  <w:sz w:val="24"/>
                  <w:szCs w:val="24"/>
                </w:rPr>
                <m:t>D=</m:t>
              </m:r>
              <m:d>
                <m:dPr>
                  <m:begChr m:val="|"/>
                  <m:endChr m:val="|"/>
                  <m:ctrlPr>
                    <w:rPr>
                      <w:rFonts w:ascii="Cambria Math" w:hAnsi="Cambria Math"/>
                      <w:iCs/>
                      <w:sz w:val="24"/>
                      <w:szCs w:val="24"/>
                    </w:rPr>
                  </m:ctrlPr>
                </m:dPr>
                <m:e>
                  <m:box>
                    <m:boxPr>
                      <m:opEmu m:val="1"/>
                      <m:ctrlPr>
                        <w:rPr>
                          <w:rFonts w:ascii="Cambria Math" w:hAnsi="Cambria Math"/>
                          <w:iCs/>
                          <w:sz w:val="24"/>
                          <w:szCs w:val="24"/>
                        </w:rPr>
                      </m:ctrlPr>
                    </m:boxPr>
                    <m:e>
                      <m:acc>
                        <m:accPr>
                          <m:chr m:val="⃗"/>
                          <m:ctrlPr>
                            <w:rPr>
                              <w:rFonts w:ascii="Cambria Math" w:hAnsi="Cambria Math"/>
                              <w:iCs/>
                              <w:sz w:val="24"/>
                              <w:szCs w:val="24"/>
                            </w:rPr>
                          </m:ctrlPr>
                        </m:accPr>
                        <m:e>
                          <m:r>
                            <m:rPr>
                              <m:sty m:val="p"/>
                            </m:rPr>
                            <w:rPr>
                              <w:rFonts w:ascii="Cambria Math" w:hAnsi="Cambria Math"/>
                              <w:sz w:val="24"/>
                              <w:szCs w:val="24"/>
                            </w:rPr>
                            <m:t>C</m:t>
                          </m:r>
                        </m:e>
                      </m:acc>
                    </m:e>
                  </m:box>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d>
                    <m:dPr>
                      <m:ctrlPr>
                        <w:rPr>
                          <w:rFonts w:ascii="Cambria Math" w:hAnsi="Cambria Math"/>
                          <w:iCs/>
                          <w:sz w:val="24"/>
                          <w:szCs w:val="24"/>
                        </w:rPr>
                      </m:ctrlPr>
                    </m:dPr>
                    <m:e>
                      <m:r>
                        <m:rPr>
                          <m:sty m:val="p"/>
                        </m:rPr>
                        <w:rPr>
                          <w:rFonts w:ascii="Cambria Math" w:hAnsi="Cambria Math"/>
                          <w:sz w:val="24"/>
                          <w:szCs w:val="24"/>
                        </w:rPr>
                        <m:t>t</m:t>
                      </m:r>
                    </m:e>
                  </m:d>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d>
                    <m:dPr>
                      <m:ctrlPr>
                        <w:rPr>
                          <w:rFonts w:ascii="Cambria Math" w:hAnsi="Cambria Math"/>
                          <w:iCs/>
                          <w:sz w:val="24"/>
                          <w:szCs w:val="24"/>
                        </w:rPr>
                      </m:ctrlPr>
                    </m:dPr>
                    <m:e>
                      <m:r>
                        <m:rPr>
                          <m:sty m:val="p"/>
                        </m:rPr>
                        <w:rPr>
                          <w:rFonts w:ascii="Cambria Math" w:hAnsi="Cambria Math"/>
                          <w:sz w:val="24"/>
                          <w:szCs w:val="24"/>
                        </w:rPr>
                        <m:t>t</m:t>
                      </m:r>
                    </m:e>
                  </m:d>
                </m:e>
              </m:d>
              <m:r>
                <w:rPr>
                  <w:rFonts w:ascii="Cambria Math" w:hAnsi="Cambria Math"/>
                  <w:sz w:val="24"/>
                  <w:szCs w:val="24"/>
                </w:rPr>
                <m:t>#</m:t>
              </m:r>
              <m:d>
                <m:dPr>
                  <m:begChr m:val="（"/>
                  <m:endChr m:val="）"/>
                  <m:ctrlPr>
                    <w:rPr>
                      <w:rFonts w:ascii="Cambria Math" w:hAnsi="Cambria Math"/>
                      <w:iCs/>
                      <w:sz w:val="24"/>
                      <w:szCs w:val="24"/>
                    </w:rPr>
                  </m:ctrlPr>
                </m:dPr>
                <m:e>
                  <m:r>
                    <m:rPr>
                      <m:sty m:val="p"/>
                    </m:rPr>
                    <w:rPr>
                      <w:rFonts w:ascii="Cambria Math" w:hAnsi="Cambria Math"/>
                      <w:sz w:val="24"/>
                      <w:szCs w:val="24"/>
                    </w:rPr>
                    <m:t>1</m:t>
                  </m:r>
                  <m:r>
                    <m:rPr>
                      <m:sty m:val="p"/>
                    </m:rPr>
                    <w:rPr>
                      <w:rFonts w:ascii="Cambria Math" w:hAnsi="Cambria Math"/>
                      <w:sz w:val="24"/>
                      <w:szCs w:val="24"/>
                    </w:rPr>
                    <m:t>2</m:t>
                  </m:r>
                </m:e>
              </m:d>
              <m:ctrlPr>
                <w:rPr>
                  <w:rFonts w:ascii="Cambria Math" w:hAnsi="Cambria Math"/>
                  <w:i/>
                  <w:iCs/>
                  <w:sz w:val="24"/>
                  <w:szCs w:val="24"/>
                </w:rPr>
              </m:ctrlPr>
            </m:e>
          </m:eqArr>
        </m:oMath>
      </m:oMathPara>
    </w:p>
    <w:p w14:paraId="298E7B2A" w14:textId="634F1B4F" w:rsidR="00C30A10" w:rsidRPr="0025757B" w:rsidRDefault="00C16A8C" w:rsidP="00C30A10">
      <w:pPr>
        <w:ind w:firstLine="480"/>
        <w:rPr>
          <w:sz w:val="24"/>
          <w:szCs w:val="28"/>
        </w:rPr>
      </w:pPr>
      <m:oMathPara>
        <m:oMath>
          <m:eqArr>
            <m:eqArrPr>
              <m:maxDist m:val="1"/>
              <m:ctrlPr>
                <w:rPr>
                  <w:rFonts w:ascii="Cambria Math" w:hAnsi="Cambria Math"/>
                  <w:i/>
                  <w:iCs/>
                  <w:sz w:val="24"/>
                  <w:szCs w:val="24"/>
                </w:rPr>
              </m:ctrlPr>
            </m:eqArrPr>
            <m:e>
              <m:r>
                <w:rPr>
                  <w:rFonts w:ascii="Cambria Math" w:hAnsi="Cambria Math"/>
                  <w:sz w:val="24"/>
                  <w:szCs w:val="28"/>
                </w:rPr>
                <m:t>X</m:t>
              </m:r>
              <m:d>
                <m:dPr>
                  <m:ctrlPr>
                    <w:rPr>
                      <w:rFonts w:ascii="Cambria Math" w:hAnsi="Cambria Math"/>
                      <w:i/>
                      <w:sz w:val="24"/>
                      <w:szCs w:val="28"/>
                    </w:rPr>
                  </m:ctrlPr>
                </m:dPr>
                <m:e>
                  <m:r>
                    <w:rPr>
                      <w:rFonts w:ascii="Cambria Math" w:hAnsi="Cambria Math" w:hint="eastAsia"/>
                      <w:sz w:val="24"/>
                      <w:szCs w:val="28"/>
                    </w:rPr>
                    <m:t>t</m:t>
                  </m:r>
                  <m:r>
                    <w:rPr>
                      <w:rFonts w:ascii="Cambria Math" w:hAnsi="Cambria Math"/>
                      <w:sz w:val="24"/>
                      <w:szCs w:val="28"/>
                    </w:rPr>
                    <m:t>-1</m:t>
                  </m:r>
                </m:e>
              </m:d>
              <m:r>
                <w:rPr>
                  <w:rFonts w:ascii="Cambria Math" w:hAnsi="Cambria Math" w:hint="eastAsia"/>
                  <w:sz w:val="24"/>
                  <w:szCs w:val="28"/>
                </w:rPr>
                <m:t>=</m:t>
              </m:r>
              <m:sSup>
                <m:sSupPr>
                  <m:ctrlPr>
                    <w:rPr>
                      <w:rFonts w:ascii="Cambria Math" w:hAnsi="Cambria Math"/>
                      <w:iCs/>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d>
                <m:dPr>
                  <m:ctrlPr>
                    <w:rPr>
                      <w:rFonts w:ascii="Cambria Math" w:hAnsi="Cambria Math"/>
                      <w:iCs/>
                      <w:sz w:val="24"/>
                      <w:szCs w:val="24"/>
                    </w:rPr>
                  </m:ctrlPr>
                </m:dPr>
                <m:e>
                  <m:r>
                    <m:rPr>
                      <m:sty m:val="p"/>
                    </m:rPr>
                    <w:rPr>
                      <w:rFonts w:ascii="Cambria Math" w:hAnsi="Cambria Math"/>
                      <w:sz w:val="24"/>
                      <w:szCs w:val="24"/>
                    </w:rPr>
                    <m:t>t</m:t>
                  </m:r>
                </m:e>
              </m:d>
              <m:r>
                <m:rPr>
                  <m:sty m:val="p"/>
                </m:rPr>
                <w:rPr>
                  <w:rFonts w:ascii="Cambria Math" w:hAnsi="Cambria Math"/>
                  <w:sz w:val="24"/>
                  <w:szCs w:val="24"/>
                </w:rPr>
                <m:t>-</m:t>
              </m:r>
              <m:box>
                <m:boxPr>
                  <m:opEmu m:val="1"/>
                  <m:ctrlPr>
                    <w:rPr>
                      <w:rFonts w:ascii="Cambria Math" w:hAnsi="Cambria Math"/>
                      <w:iCs/>
                      <w:sz w:val="24"/>
                      <w:szCs w:val="24"/>
                    </w:rPr>
                  </m:ctrlPr>
                </m:boxPr>
                <m:e>
                  <m:acc>
                    <m:accPr>
                      <m:chr m:val="⃗"/>
                      <m:ctrlPr>
                        <w:rPr>
                          <w:rFonts w:ascii="Cambria Math" w:hAnsi="Cambria Math"/>
                          <w:iCs/>
                          <w:sz w:val="24"/>
                          <w:szCs w:val="24"/>
                        </w:rPr>
                      </m:ctrlPr>
                    </m:accPr>
                    <m:e>
                      <m:r>
                        <m:rPr>
                          <m:sty m:val="p"/>
                        </m:rPr>
                        <w:rPr>
                          <w:rFonts w:ascii="Cambria Math" w:hAnsi="Cambria Math"/>
                          <w:sz w:val="24"/>
                          <w:szCs w:val="24"/>
                        </w:rPr>
                        <m:t>A</m:t>
                      </m:r>
                    </m:e>
                  </m:acc>
                  <m:r>
                    <m:rPr>
                      <m:sty m:val="p"/>
                    </m:rPr>
                    <w:rPr>
                      <w:rFonts w:ascii="Cambria Math" w:hAnsi="Cambria Math"/>
                      <w:sz w:val="24"/>
                      <w:szCs w:val="24"/>
                    </w:rPr>
                    <m:t xml:space="preserve">∙D </m:t>
                  </m:r>
                </m:e>
              </m:box>
              <m:r>
                <w:rPr>
                  <w:rFonts w:ascii="Cambria Math" w:hAnsi="Cambria Math"/>
                  <w:sz w:val="24"/>
                  <w:szCs w:val="28"/>
                </w:rPr>
                <m:t>#</m:t>
              </m:r>
              <m:d>
                <m:dPr>
                  <m:begChr m:val="（"/>
                  <m:endChr m:val="）"/>
                  <m:ctrlPr>
                    <w:rPr>
                      <w:rFonts w:ascii="Cambria Math" w:hAnsi="Cambria Math"/>
                      <w:i/>
                      <w:iCs/>
                      <w:sz w:val="24"/>
                      <w:szCs w:val="24"/>
                    </w:rPr>
                  </m:ctrlPr>
                </m:dPr>
                <m:e>
                  <m:r>
                    <w:rPr>
                      <w:rFonts w:ascii="Cambria Math" w:hAnsi="Cambria Math"/>
                      <w:sz w:val="24"/>
                      <w:szCs w:val="24"/>
                    </w:rPr>
                    <m:t>1</m:t>
                  </m:r>
                  <m:r>
                    <w:rPr>
                      <w:rFonts w:ascii="Cambria Math" w:hAnsi="Cambria Math"/>
                      <w:sz w:val="24"/>
                      <w:szCs w:val="24"/>
                    </w:rPr>
                    <m:t>3</m:t>
                  </m:r>
                </m:e>
              </m:d>
              <m:ctrlPr>
                <w:rPr>
                  <w:rFonts w:ascii="Cambria Math" w:hAnsi="Cambria Math"/>
                  <w:i/>
                  <w:sz w:val="24"/>
                  <w:szCs w:val="28"/>
                </w:rPr>
              </m:ctrlPr>
            </m:e>
          </m:eqArr>
        </m:oMath>
      </m:oMathPara>
    </w:p>
    <w:p w14:paraId="5A17D36C" w14:textId="575DEE4C" w:rsidR="00C30A10" w:rsidRDefault="00C30A10" w:rsidP="00C30A10">
      <w:pPr>
        <w:ind w:firstLine="480"/>
        <w:rPr>
          <w:sz w:val="24"/>
          <w:szCs w:val="28"/>
        </w:rPr>
      </w:pPr>
      <w:r>
        <w:tab/>
      </w:r>
      <w:r>
        <w:rPr>
          <w:rFonts w:hint="eastAsia"/>
          <w:sz w:val="24"/>
          <w:szCs w:val="28"/>
        </w:rPr>
        <w:t>式中</w:t>
      </w:r>
      <w:r>
        <w:rPr>
          <w:rFonts w:hint="eastAsia"/>
          <w:sz w:val="24"/>
          <w:szCs w:val="28"/>
        </w:rPr>
        <w:t>:</w:t>
      </w:r>
      <w:r w:rsidR="00F33FB3">
        <w:rPr>
          <w:rFonts w:ascii="Cambria Math" w:hAnsi="Cambria Math"/>
          <w:i/>
          <w:sz w:val="24"/>
          <w:szCs w:val="28"/>
        </w:rPr>
        <w:t xml:space="preserve"> </w:t>
      </w:r>
      <m:oMath>
        <m:acc>
          <m:accPr>
            <m:chr m:val="⃗"/>
            <m:ctrlPr>
              <w:rPr>
                <w:rFonts w:ascii="Cambria Math" w:hAnsi="Cambria Math"/>
                <w:i/>
                <w:sz w:val="24"/>
                <w:szCs w:val="28"/>
              </w:rPr>
            </m:ctrlPr>
          </m:accPr>
          <m:e>
            <m:r>
              <w:rPr>
                <w:rFonts w:ascii="Cambria Math" w:hAnsi="Cambria Math"/>
                <w:sz w:val="24"/>
                <w:szCs w:val="28"/>
              </w:rPr>
              <m:t>A</m:t>
            </m:r>
          </m:e>
        </m:acc>
        <m:r>
          <w:rPr>
            <w:rFonts w:ascii="Cambria Math" w:hAnsi="Cambria Math" w:hint="eastAsia"/>
            <w:sz w:val="24"/>
            <w:szCs w:val="28"/>
          </w:rPr>
          <m:t>、</m:t>
        </m:r>
        <m:acc>
          <m:accPr>
            <m:chr m:val="⃗"/>
            <m:ctrlPr>
              <w:rPr>
                <w:rFonts w:ascii="Cambria Math" w:hAnsi="Cambria Math"/>
                <w:i/>
                <w:sz w:val="24"/>
                <w:szCs w:val="28"/>
              </w:rPr>
            </m:ctrlPr>
          </m:accPr>
          <m:e>
            <m:r>
              <w:rPr>
                <w:rFonts w:ascii="Cambria Math" w:hAnsi="Cambria Math"/>
                <w:sz w:val="24"/>
                <w:szCs w:val="28"/>
              </w:rPr>
              <m:t>C</m:t>
            </m:r>
          </m:e>
        </m:acc>
      </m:oMath>
      <w:r>
        <w:rPr>
          <w:rFonts w:hint="eastAsia"/>
          <w:sz w:val="24"/>
          <w:szCs w:val="28"/>
        </w:rPr>
        <w:t>、为系数向量，</w:t>
      </w:r>
      <w:r>
        <w:rPr>
          <w:rFonts w:hint="eastAsia"/>
          <w:sz w:val="24"/>
          <w:szCs w:val="28"/>
        </w:rPr>
        <w:t>X * (t)</w:t>
      </w:r>
      <w:r>
        <w:rPr>
          <w:rFonts w:hint="eastAsia"/>
          <w:sz w:val="24"/>
          <w:szCs w:val="28"/>
        </w:rPr>
        <w:t>为当前最优解的位置向量，</w:t>
      </w:r>
      <w:r>
        <w:rPr>
          <w:rFonts w:hint="eastAsia"/>
          <w:sz w:val="24"/>
          <w:szCs w:val="28"/>
        </w:rPr>
        <w:t>X(t)</w:t>
      </w:r>
      <w:r>
        <w:rPr>
          <w:rFonts w:hint="eastAsia"/>
          <w:sz w:val="24"/>
          <w:szCs w:val="28"/>
        </w:rPr>
        <w:t>向量为位置向量。上式中</w:t>
      </w:r>
      <m:oMath>
        <m:acc>
          <m:accPr>
            <m:chr m:val="⃗"/>
            <m:ctrlPr>
              <w:rPr>
                <w:rFonts w:ascii="Cambria Math" w:hAnsi="Cambria Math"/>
                <w:i/>
                <w:sz w:val="24"/>
                <w:szCs w:val="28"/>
              </w:rPr>
            </m:ctrlPr>
          </m:accPr>
          <m:e>
            <m:r>
              <w:rPr>
                <w:rFonts w:ascii="Cambria Math" w:hAnsi="Cambria Math"/>
                <w:sz w:val="24"/>
                <w:szCs w:val="28"/>
              </w:rPr>
              <m:t>A</m:t>
            </m:r>
          </m:e>
        </m:acc>
        <m:r>
          <w:rPr>
            <w:rFonts w:ascii="Cambria Math" w:hAnsi="Cambria Math" w:hint="eastAsia"/>
            <w:sz w:val="24"/>
            <w:szCs w:val="28"/>
          </w:rPr>
          <m:t>、</m:t>
        </m:r>
        <m:acc>
          <m:accPr>
            <m:chr m:val="⃗"/>
            <m:ctrlPr>
              <w:rPr>
                <w:rFonts w:ascii="Cambria Math" w:hAnsi="Cambria Math"/>
                <w:i/>
                <w:sz w:val="24"/>
                <w:szCs w:val="28"/>
              </w:rPr>
            </m:ctrlPr>
          </m:accPr>
          <m:e>
            <m:r>
              <w:rPr>
                <w:rFonts w:ascii="Cambria Math" w:hAnsi="Cambria Math"/>
                <w:sz w:val="24"/>
                <w:szCs w:val="28"/>
              </w:rPr>
              <m:t>C</m:t>
            </m:r>
          </m:e>
        </m:acc>
      </m:oMath>
      <w:r>
        <w:rPr>
          <w:rFonts w:hint="eastAsia"/>
          <w:sz w:val="24"/>
          <w:szCs w:val="28"/>
        </w:rPr>
        <w:t>计算为</w:t>
      </w:r>
      <w:r>
        <w:rPr>
          <w:rFonts w:hint="eastAsia"/>
          <w:sz w:val="24"/>
          <w:szCs w:val="28"/>
        </w:rPr>
        <w:t>:</w:t>
      </w:r>
    </w:p>
    <w:p w14:paraId="5F16B5EB" w14:textId="2671F2B3" w:rsidR="00C30A10" w:rsidRPr="007173D1" w:rsidRDefault="00C16A8C" w:rsidP="00C30A10">
      <w:pPr>
        <w:ind w:firstLine="480"/>
        <w:rPr>
          <w:sz w:val="24"/>
          <w:szCs w:val="28"/>
        </w:rPr>
      </w:pPr>
      <m:oMathPara>
        <m:oMath>
          <m:eqArr>
            <m:eqArrPr>
              <m:maxDist m:val="1"/>
              <m:ctrlPr>
                <w:rPr>
                  <w:rFonts w:ascii="Cambria Math" w:hAnsi="Cambria Math"/>
                  <w:i/>
                  <w:sz w:val="24"/>
                  <w:szCs w:val="28"/>
                </w:rPr>
              </m:ctrlPr>
            </m:eqArrPr>
            <m:e>
              <m:acc>
                <m:accPr>
                  <m:chr m:val="⃗"/>
                  <m:ctrlPr>
                    <w:rPr>
                      <w:rFonts w:ascii="Cambria Math" w:hAnsi="Cambria Math"/>
                      <w:i/>
                      <w:sz w:val="24"/>
                      <w:szCs w:val="28"/>
                    </w:rPr>
                  </m:ctrlPr>
                </m:accPr>
                <m:e>
                  <m:r>
                    <w:rPr>
                      <w:rFonts w:ascii="Cambria Math" w:hAnsi="Cambria Math"/>
                      <w:sz w:val="24"/>
                      <w:szCs w:val="28"/>
                    </w:rPr>
                    <m:t>A</m:t>
                  </m:r>
                </m:e>
              </m:acc>
              <m:r>
                <w:rPr>
                  <w:rFonts w:ascii="Cambria Math" w:hAnsi="Cambria Math" w:hint="eastAsia"/>
                  <w:sz w:val="24"/>
                  <w:szCs w:val="28"/>
                </w:rPr>
                <m:t>=</m:t>
              </m:r>
              <m:r>
                <w:rPr>
                  <w:rFonts w:ascii="Cambria Math" w:hAnsi="Cambria Math"/>
                  <w:sz w:val="24"/>
                  <w:szCs w:val="28"/>
                </w:rPr>
                <m:t>2</m:t>
              </m:r>
              <m:r>
                <w:rPr>
                  <w:rFonts w:ascii="Cambria Math" w:hAnsi="Cambria Math" w:hint="eastAsia"/>
                  <w:sz w:val="24"/>
                  <w:szCs w:val="28"/>
                </w:rPr>
                <m:t>a</m:t>
              </m:r>
              <m:r>
                <w:rPr>
                  <w:rFonts w:ascii="Cambria Math" w:hAnsi="Cambria Math"/>
                  <w:sz w:val="24"/>
                  <w:szCs w:val="28"/>
                </w:rPr>
                <m:t>∙</m:t>
              </m:r>
              <m:acc>
                <m:accPr>
                  <m:chr m:val="⃗"/>
                  <m:ctrlPr>
                    <w:rPr>
                      <w:rFonts w:ascii="Cambria Math" w:hAnsi="Cambria Math"/>
                      <w:i/>
                      <w:sz w:val="24"/>
                      <w:szCs w:val="28"/>
                    </w:rPr>
                  </m:ctrlPr>
                </m:accPr>
                <m:e>
                  <m:sSub>
                    <m:sSubPr>
                      <m:ctrlPr>
                        <w:rPr>
                          <w:rFonts w:ascii="Cambria Math" w:hAnsi="Cambria Math"/>
                          <w:i/>
                          <w:sz w:val="24"/>
                          <w:szCs w:val="28"/>
                        </w:rPr>
                      </m:ctrlPr>
                    </m:sSubPr>
                    <m:e>
                      <m:r>
                        <w:rPr>
                          <w:rFonts w:ascii="Cambria Math" w:hAnsi="Cambria Math" w:hint="eastAsia"/>
                          <w:sz w:val="24"/>
                          <w:szCs w:val="28"/>
                        </w:rPr>
                        <m:t>r</m:t>
                      </m:r>
                    </m:e>
                    <m:sub>
                      <m:r>
                        <w:rPr>
                          <w:rFonts w:ascii="Cambria Math" w:hAnsi="Cambria Math"/>
                          <w:sz w:val="24"/>
                          <w:szCs w:val="28"/>
                        </w:rPr>
                        <m:t>1</m:t>
                      </m:r>
                    </m:sub>
                  </m:sSub>
                </m:e>
              </m:acc>
              <m:r>
                <w:rPr>
                  <w:rFonts w:ascii="Cambria Math" w:hAnsi="Cambria Math"/>
                  <w:sz w:val="24"/>
                  <w:szCs w:val="28"/>
                </w:rPr>
                <m:t>-a#</m:t>
              </m:r>
              <m:d>
                <m:dPr>
                  <m:begChr m:val="（"/>
                  <m:endChr m:val="）"/>
                  <m:ctrlPr>
                    <w:rPr>
                      <w:rFonts w:ascii="Cambria Math" w:hAnsi="Cambria Math"/>
                      <w:i/>
                      <w:sz w:val="24"/>
                      <w:szCs w:val="28"/>
                    </w:rPr>
                  </m:ctrlPr>
                </m:dPr>
                <m:e>
                  <m:r>
                    <w:rPr>
                      <w:rFonts w:ascii="Cambria Math" w:hAnsi="Cambria Math"/>
                      <w:sz w:val="24"/>
                      <w:szCs w:val="28"/>
                    </w:rPr>
                    <m:t>1</m:t>
                  </m:r>
                  <m:r>
                    <w:rPr>
                      <w:rFonts w:ascii="Cambria Math" w:hAnsi="Cambria Math"/>
                      <w:sz w:val="24"/>
                      <w:szCs w:val="28"/>
                    </w:rPr>
                    <m:t>4</m:t>
                  </m:r>
                </m:e>
              </m:d>
            </m:e>
          </m:eqArr>
        </m:oMath>
      </m:oMathPara>
    </w:p>
    <w:p w14:paraId="054DD07E" w14:textId="33AED478" w:rsidR="00C30A10" w:rsidRPr="007173D1" w:rsidRDefault="00C16A8C" w:rsidP="00C30A10">
      <w:pPr>
        <w:ind w:firstLine="480"/>
        <w:rPr>
          <w:sz w:val="24"/>
          <w:szCs w:val="28"/>
        </w:rPr>
      </w:pPr>
      <m:oMathPara>
        <m:oMath>
          <m:eqArr>
            <m:eqArrPr>
              <m:maxDist m:val="1"/>
              <m:ctrlPr>
                <w:rPr>
                  <w:rFonts w:ascii="Cambria Math" w:hAnsi="Cambria Math"/>
                  <w:i/>
                  <w:sz w:val="24"/>
                  <w:szCs w:val="28"/>
                </w:rPr>
              </m:ctrlPr>
            </m:eqArrPr>
            <m:e>
              <m:acc>
                <m:accPr>
                  <m:chr m:val="⃗"/>
                  <m:ctrlPr>
                    <w:rPr>
                      <w:rFonts w:ascii="Cambria Math" w:hAnsi="Cambria Math"/>
                      <w:i/>
                      <w:sz w:val="24"/>
                      <w:szCs w:val="28"/>
                    </w:rPr>
                  </m:ctrlPr>
                </m:accPr>
                <m:e>
                  <m:r>
                    <w:rPr>
                      <w:rFonts w:ascii="Cambria Math" w:hAnsi="Cambria Math"/>
                      <w:sz w:val="24"/>
                      <w:szCs w:val="28"/>
                    </w:rPr>
                    <m:t>C</m:t>
                  </m:r>
                </m:e>
              </m:acc>
              <m:r>
                <w:rPr>
                  <w:rFonts w:ascii="Cambria Math" w:hAnsi="Cambria Math"/>
                  <w:sz w:val="24"/>
                  <w:szCs w:val="28"/>
                </w:rPr>
                <m:t>=2∙</m:t>
              </m:r>
              <m:acc>
                <m:accPr>
                  <m:chr m:val="⃗"/>
                  <m:ctrlPr>
                    <w:rPr>
                      <w:rFonts w:ascii="Cambria Math" w:hAnsi="Cambria Math"/>
                      <w:i/>
                      <w:sz w:val="24"/>
                      <w:szCs w:val="28"/>
                    </w:rPr>
                  </m:ctrlPr>
                </m:accPr>
                <m:e>
                  <m:sSub>
                    <m:sSubPr>
                      <m:ctrlPr>
                        <w:rPr>
                          <w:rFonts w:ascii="Cambria Math" w:hAnsi="Cambria Math"/>
                          <w:i/>
                          <w:sz w:val="24"/>
                          <w:szCs w:val="28"/>
                        </w:rPr>
                      </m:ctrlPr>
                    </m:sSubPr>
                    <m:e>
                      <m:r>
                        <w:rPr>
                          <w:rFonts w:ascii="Cambria Math" w:hAnsi="Cambria Math" w:hint="eastAsia"/>
                          <w:sz w:val="24"/>
                          <w:szCs w:val="28"/>
                        </w:rPr>
                        <m:t>r</m:t>
                      </m:r>
                    </m:e>
                    <m:sub>
                      <m:r>
                        <w:rPr>
                          <w:rFonts w:ascii="Cambria Math" w:hAnsi="Cambria Math"/>
                          <w:sz w:val="24"/>
                          <w:szCs w:val="28"/>
                        </w:rPr>
                        <m:t>2</m:t>
                      </m:r>
                    </m:sub>
                  </m:sSub>
                </m:e>
              </m:acc>
              <m:r>
                <w:rPr>
                  <w:rFonts w:ascii="Cambria Math" w:hAnsi="Cambria Math"/>
                  <w:sz w:val="24"/>
                  <w:szCs w:val="28"/>
                </w:rPr>
                <m:t>#</m:t>
              </m:r>
              <m:d>
                <m:dPr>
                  <m:begChr m:val="（"/>
                  <m:endChr m:val="）"/>
                  <m:ctrlPr>
                    <w:rPr>
                      <w:rFonts w:ascii="Cambria Math" w:hAnsi="Cambria Math"/>
                      <w:i/>
                      <w:sz w:val="24"/>
                      <w:szCs w:val="28"/>
                    </w:rPr>
                  </m:ctrlPr>
                </m:dPr>
                <m:e>
                  <m:r>
                    <w:rPr>
                      <w:rFonts w:ascii="Cambria Math" w:hAnsi="Cambria Math"/>
                      <w:sz w:val="24"/>
                      <w:szCs w:val="28"/>
                    </w:rPr>
                    <m:t>1</m:t>
                  </m:r>
                  <m:r>
                    <w:rPr>
                      <w:rFonts w:ascii="Cambria Math" w:hAnsi="Cambria Math"/>
                      <w:sz w:val="24"/>
                      <w:szCs w:val="28"/>
                    </w:rPr>
                    <m:t>5</m:t>
                  </m:r>
                </m:e>
              </m:d>
            </m:e>
          </m:eqArr>
        </m:oMath>
      </m:oMathPara>
    </w:p>
    <w:p w14:paraId="15441644" w14:textId="76E0AE5F" w:rsidR="00C30A10" w:rsidRDefault="00C30A10" w:rsidP="00C30A10">
      <w:pPr>
        <w:ind w:firstLine="480"/>
        <w:rPr>
          <w:sz w:val="24"/>
          <w:szCs w:val="28"/>
        </w:rPr>
      </w:pPr>
      <w:r>
        <w:rPr>
          <w:rFonts w:hint="eastAsia"/>
          <w:sz w:val="24"/>
          <w:szCs w:val="28"/>
        </w:rPr>
        <w:t>式中</w:t>
      </w:r>
      <w:r>
        <w:rPr>
          <w:rFonts w:hint="eastAsia"/>
          <w:sz w:val="24"/>
          <w:szCs w:val="28"/>
        </w:rPr>
        <w:t>:a</w:t>
      </w:r>
      <w:r>
        <w:rPr>
          <w:rFonts w:hint="eastAsia"/>
          <w:sz w:val="24"/>
          <w:szCs w:val="28"/>
        </w:rPr>
        <w:t>从</w:t>
      </w:r>
      <w:r>
        <w:rPr>
          <w:rFonts w:hint="eastAsia"/>
          <w:sz w:val="24"/>
          <w:szCs w:val="28"/>
        </w:rPr>
        <w:t>2</w:t>
      </w:r>
      <w:r>
        <w:rPr>
          <w:rFonts w:hint="eastAsia"/>
          <w:sz w:val="24"/>
          <w:szCs w:val="28"/>
        </w:rPr>
        <w:t>逐渐减小到</w:t>
      </w:r>
      <w:r>
        <w:rPr>
          <w:rFonts w:hint="eastAsia"/>
          <w:sz w:val="24"/>
          <w:szCs w:val="28"/>
        </w:rPr>
        <w:t>0,r</w:t>
      </w:r>
      <w:r w:rsidRPr="007173D1">
        <w:rPr>
          <w:sz w:val="24"/>
          <w:szCs w:val="28"/>
          <w:vertAlign w:val="subscript"/>
        </w:rPr>
        <w:t>1</w:t>
      </w:r>
      <w:r>
        <w:rPr>
          <w:rFonts w:hint="eastAsia"/>
          <w:sz w:val="24"/>
          <w:szCs w:val="28"/>
        </w:rPr>
        <w:t>和</w:t>
      </w:r>
      <w:r>
        <w:rPr>
          <w:rFonts w:hint="eastAsia"/>
          <w:sz w:val="24"/>
          <w:szCs w:val="28"/>
        </w:rPr>
        <w:t>r</w:t>
      </w:r>
      <w:r>
        <w:rPr>
          <w:sz w:val="24"/>
          <w:szCs w:val="28"/>
          <w:vertAlign w:val="subscript"/>
        </w:rPr>
        <w:t>2</w:t>
      </w:r>
      <w:r>
        <w:rPr>
          <w:rFonts w:hint="eastAsia"/>
          <w:sz w:val="24"/>
          <w:szCs w:val="28"/>
        </w:rPr>
        <w:t>为</w:t>
      </w:r>
      <w:r>
        <w:rPr>
          <w:rFonts w:hint="eastAsia"/>
          <w:sz w:val="24"/>
          <w:szCs w:val="28"/>
        </w:rPr>
        <w:t>[0,1]</w:t>
      </w:r>
      <w:r>
        <w:rPr>
          <w:rFonts w:hint="eastAsia"/>
          <w:sz w:val="24"/>
          <w:szCs w:val="28"/>
        </w:rPr>
        <w:t>中的随机向量。</w:t>
      </w:r>
    </w:p>
    <w:p w14:paraId="7016F3C9" w14:textId="248E677A" w:rsidR="00C30A10" w:rsidRDefault="00290E28" w:rsidP="00C30A10">
      <w:pPr>
        <w:ind w:firstLine="480"/>
        <w:rPr>
          <w:sz w:val="24"/>
          <w:szCs w:val="28"/>
        </w:rPr>
      </w:pPr>
      <w:r>
        <w:rPr>
          <w:rFonts w:ascii="宋体" w:hAnsi="宋体" w:hint="eastAsia"/>
          <w:sz w:val="24"/>
          <w:szCs w:val="28"/>
        </w:rPr>
        <w:t>●</w:t>
      </w:r>
      <w:r w:rsidR="00C30A10">
        <w:rPr>
          <w:rFonts w:hint="eastAsia"/>
          <w:sz w:val="24"/>
          <w:szCs w:val="28"/>
        </w:rPr>
        <w:t>在</w:t>
      </w:r>
      <w:proofErr w:type="gramStart"/>
      <w:r w:rsidR="00C30A10">
        <w:rPr>
          <w:rFonts w:hint="eastAsia"/>
          <w:sz w:val="24"/>
          <w:szCs w:val="28"/>
        </w:rPr>
        <w:t>气泡网</w:t>
      </w:r>
      <w:proofErr w:type="gramEnd"/>
      <w:r w:rsidR="00C30A10">
        <w:rPr>
          <w:rFonts w:hint="eastAsia"/>
          <w:sz w:val="24"/>
          <w:szCs w:val="28"/>
        </w:rPr>
        <w:t>攻击方法阶段，设计了两种方法。收缩包围圈机制</w:t>
      </w:r>
      <w:r w:rsidR="00C30A10">
        <w:rPr>
          <w:sz w:val="24"/>
          <w:szCs w:val="28"/>
        </w:rPr>
        <w:t>:</w:t>
      </w:r>
      <w:r w:rsidR="00C30A10">
        <w:rPr>
          <w:rFonts w:hint="eastAsia"/>
          <w:sz w:val="24"/>
          <w:szCs w:val="28"/>
        </w:rPr>
        <w:t>这种方法类似于包围圈猎物阶段，公式没有太大区别，只是</w:t>
      </w:r>
      <m:oMath>
        <m:acc>
          <m:accPr>
            <m:chr m:val="⃗"/>
            <m:ctrlPr>
              <w:rPr>
                <w:rFonts w:ascii="Cambria Math" w:hAnsi="Cambria Math"/>
                <w:i/>
                <w:sz w:val="24"/>
                <w:szCs w:val="28"/>
              </w:rPr>
            </m:ctrlPr>
          </m:accPr>
          <m:e>
            <m:r>
              <w:rPr>
                <w:rFonts w:ascii="Cambria Math" w:hAnsi="Cambria Math"/>
                <w:sz w:val="24"/>
                <w:szCs w:val="28"/>
              </w:rPr>
              <m:t>A</m:t>
            </m:r>
          </m:e>
        </m:acc>
      </m:oMath>
      <w:r w:rsidR="00C30A10">
        <w:rPr>
          <w:rFonts w:hint="eastAsia"/>
          <w:sz w:val="24"/>
          <w:szCs w:val="28"/>
        </w:rPr>
        <w:t>的取值范围被限制在</w:t>
      </w:r>
      <w:r w:rsidR="00C30A10">
        <w:rPr>
          <w:sz w:val="24"/>
          <w:szCs w:val="28"/>
        </w:rPr>
        <w:t>−1</w:t>
      </w:r>
      <w:r w:rsidR="00C30A10">
        <w:rPr>
          <w:rFonts w:hint="eastAsia"/>
          <w:sz w:val="24"/>
          <w:szCs w:val="28"/>
        </w:rPr>
        <w:t>到</w:t>
      </w:r>
      <w:r w:rsidR="00C30A10">
        <w:rPr>
          <w:sz w:val="24"/>
          <w:szCs w:val="28"/>
        </w:rPr>
        <w:t>1</w:t>
      </w:r>
      <w:r w:rsidR="00C30A10">
        <w:rPr>
          <w:rFonts w:hint="eastAsia"/>
          <w:sz w:val="24"/>
          <w:szCs w:val="28"/>
        </w:rPr>
        <w:t>之间。螺旋更新位置</w:t>
      </w:r>
      <w:r w:rsidR="00C30A10">
        <w:rPr>
          <w:sz w:val="24"/>
          <w:szCs w:val="28"/>
        </w:rPr>
        <w:t>:</w:t>
      </w:r>
      <w:r w:rsidR="00C30A10">
        <w:rPr>
          <w:rFonts w:hint="eastAsia"/>
          <w:sz w:val="24"/>
          <w:szCs w:val="28"/>
        </w:rPr>
        <w:t>通过在鲸鱼</w:t>
      </w:r>
      <w:r w:rsidR="00C30A10">
        <w:rPr>
          <w:sz w:val="24"/>
          <w:szCs w:val="28"/>
        </w:rPr>
        <w:t>(X, Y)</w:t>
      </w:r>
      <w:r w:rsidR="00C30A10">
        <w:rPr>
          <w:rFonts w:hint="eastAsia"/>
          <w:sz w:val="24"/>
          <w:szCs w:val="28"/>
        </w:rPr>
        <w:t>和猎物</w:t>
      </w:r>
      <w:r w:rsidR="00C30A10">
        <w:rPr>
          <w:sz w:val="24"/>
          <w:szCs w:val="28"/>
        </w:rPr>
        <w:t>(X*</w:t>
      </w:r>
      <w:r w:rsidR="00C30A10">
        <w:rPr>
          <w:rFonts w:hint="eastAsia"/>
          <w:sz w:val="24"/>
          <w:szCs w:val="28"/>
        </w:rPr>
        <w:t>，</w:t>
      </w:r>
      <w:r w:rsidR="00C30A10">
        <w:rPr>
          <w:sz w:val="24"/>
          <w:szCs w:val="28"/>
        </w:rPr>
        <w:t>Y*)</w:t>
      </w:r>
      <w:r w:rsidR="00C30A10">
        <w:rPr>
          <w:rFonts w:hint="eastAsia"/>
          <w:sz w:val="24"/>
          <w:szCs w:val="28"/>
        </w:rPr>
        <w:t>位置之间创建一个螺旋方程，数学模型如下</w:t>
      </w:r>
      <w:r w:rsidR="00C30A10">
        <w:rPr>
          <w:sz w:val="24"/>
          <w:szCs w:val="28"/>
        </w:rPr>
        <w:t>:</w:t>
      </w:r>
    </w:p>
    <w:p w14:paraId="3B9351FE" w14:textId="5789F91B" w:rsidR="00C30A10" w:rsidRPr="007173D1" w:rsidRDefault="00C16A8C" w:rsidP="00C30A10">
      <w:pPr>
        <w:ind w:firstLine="480"/>
        <w:rPr>
          <w:iCs/>
          <w:sz w:val="24"/>
          <w:szCs w:val="28"/>
        </w:rPr>
      </w:pPr>
      <m:oMathPara>
        <m:oMath>
          <m:eqArr>
            <m:eqArrPr>
              <m:maxDist m:val="1"/>
              <m:ctrlPr>
                <w:rPr>
                  <w:rFonts w:ascii="Cambria Math" w:hAnsi="Cambria Math"/>
                  <w:i/>
                  <w:iCs/>
                  <w:sz w:val="24"/>
                  <w:szCs w:val="24"/>
                </w:rPr>
              </m:ctrlPr>
            </m:eqArrPr>
            <m:e>
              <m:r>
                <m:rPr>
                  <m:sty m:val="p"/>
                </m:rPr>
                <w:rPr>
                  <w:rFonts w:ascii="Cambria Math" w:hAnsi="Cambria Math"/>
                  <w:sz w:val="24"/>
                  <w:szCs w:val="28"/>
                </w:rPr>
                <m:t>X</m:t>
              </m:r>
              <m:d>
                <m:dPr>
                  <m:ctrlPr>
                    <w:rPr>
                      <w:rFonts w:ascii="Cambria Math" w:hAnsi="Cambria Math"/>
                      <w:iCs/>
                      <w:sz w:val="24"/>
                      <w:szCs w:val="28"/>
                    </w:rPr>
                  </m:ctrlPr>
                </m:dPr>
                <m:e>
                  <m:r>
                    <m:rPr>
                      <m:sty m:val="p"/>
                    </m:rPr>
                    <w:rPr>
                      <w:rFonts w:ascii="Cambria Math" w:hAnsi="Cambria Math"/>
                      <w:sz w:val="24"/>
                      <w:szCs w:val="28"/>
                    </w:rPr>
                    <m:t>t-1</m:t>
                  </m:r>
                </m:e>
              </m:d>
              <m:r>
                <m:rPr>
                  <m:sty m:val="p"/>
                </m:rPr>
                <w:rPr>
                  <w:rFonts w:ascii="Cambria Math" w:hAnsi="Cambria Math"/>
                  <w:sz w:val="24"/>
                  <w:szCs w:val="28"/>
                </w:rPr>
                <m:t>=L∙</m:t>
              </m:r>
              <m:sSup>
                <m:sSupPr>
                  <m:ctrlPr>
                    <w:rPr>
                      <w:rFonts w:ascii="Cambria Math" w:hAnsi="Cambria Math"/>
                      <w:iCs/>
                      <w:sz w:val="24"/>
                      <w:szCs w:val="28"/>
                    </w:rPr>
                  </m:ctrlPr>
                </m:sSupPr>
                <m:e>
                  <m:r>
                    <m:rPr>
                      <m:sty m:val="p"/>
                    </m:rPr>
                    <w:rPr>
                      <w:rFonts w:ascii="Cambria Math" w:hAnsi="Cambria Math"/>
                      <w:sz w:val="24"/>
                      <w:szCs w:val="28"/>
                    </w:rPr>
                    <m:t>e</m:t>
                  </m:r>
                </m:e>
                <m:sup>
                  <m:r>
                    <m:rPr>
                      <m:sty m:val="p"/>
                    </m:rPr>
                    <w:rPr>
                      <w:rFonts w:ascii="Cambria Math" w:hAnsi="Cambria Math"/>
                      <w:sz w:val="24"/>
                      <w:szCs w:val="28"/>
                    </w:rPr>
                    <m:t>hd</m:t>
                  </m:r>
                </m:sup>
              </m:sSup>
              <m:r>
                <w:rPr>
                  <w:rFonts w:ascii="Cambria Math" w:hAnsi="Cambria Math"/>
                  <w:sz w:val="24"/>
                  <w:szCs w:val="28"/>
                </w:rPr>
                <m:t>∙</m:t>
              </m:r>
              <m:func>
                <m:funcPr>
                  <m:ctrlPr>
                    <w:rPr>
                      <w:rFonts w:ascii="Cambria Math" w:hAnsi="Cambria Math"/>
                      <w:i/>
                      <w:iCs/>
                      <w:sz w:val="24"/>
                      <w:szCs w:val="28"/>
                    </w:rPr>
                  </m:ctrlPr>
                </m:funcPr>
                <m:fName>
                  <m:r>
                    <m:rPr>
                      <m:sty m:val="p"/>
                    </m:rPr>
                    <w:rPr>
                      <w:rFonts w:ascii="Cambria Math" w:hAnsi="Cambria Math"/>
                      <w:sz w:val="24"/>
                      <w:szCs w:val="28"/>
                    </w:rPr>
                    <m:t>cos</m:t>
                  </m:r>
                </m:fName>
                <m:e>
                  <m:r>
                    <w:rPr>
                      <w:rFonts w:ascii="Cambria Math" w:hAnsi="Cambria Math"/>
                      <w:sz w:val="24"/>
                      <w:szCs w:val="28"/>
                    </w:rPr>
                    <m:t>2πd</m:t>
                  </m:r>
                </m:e>
              </m:func>
              <m:r>
                <w:rPr>
                  <w:rFonts w:ascii="Cambria Math" w:hAnsi="Cambria Math"/>
                  <w:sz w:val="24"/>
                  <w:szCs w:val="28"/>
                </w:rPr>
                <m:t>+</m:t>
              </m:r>
              <m:sSup>
                <m:sSupPr>
                  <m:ctrlPr>
                    <w:rPr>
                      <w:rFonts w:ascii="Cambria Math" w:hAnsi="Cambria Math"/>
                      <w:iCs/>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d>
                <m:dPr>
                  <m:ctrlPr>
                    <w:rPr>
                      <w:rFonts w:ascii="Cambria Math" w:hAnsi="Cambria Math"/>
                      <w:iCs/>
                      <w:sz w:val="24"/>
                      <w:szCs w:val="24"/>
                    </w:rPr>
                  </m:ctrlPr>
                </m:dPr>
                <m:e>
                  <m:r>
                    <m:rPr>
                      <m:sty m:val="p"/>
                    </m:rPr>
                    <w:rPr>
                      <w:rFonts w:ascii="Cambria Math" w:hAnsi="Cambria Math"/>
                      <w:sz w:val="24"/>
                      <w:szCs w:val="24"/>
                    </w:rPr>
                    <m:t>t</m:t>
                  </m:r>
                </m:e>
              </m:d>
              <m:r>
                <w:rPr>
                  <w:rFonts w:ascii="Cambria Math" w:hAnsi="Cambria Math"/>
                  <w:sz w:val="24"/>
                  <w:szCs w:val="28"/>
                </w:rPr>
                <m:t>#</m:t>
              </m:r>
              <m:d>
                <m:dPr>
                  <m:begChr m:val="（"/>
                  <m:endChr m:val="）"/>
                  <m:ctrlPr>
                    <w:rPr>
                      <w:rFonts w:ascii="Cambria Math" w:hAnsi="Cambria Math"/>
                      <w:i/>
                      <w:iCs/>
                      <w:sz w:val="24"/>
                      <w:szCs w:val="24"/>
                    </w:rPr>
                  </m:ctrlPr>
                </m:dPr>
                <m:e>
                  <m:r>
                    <w:rPr>
                      <w:rFonts w:ascii="Cambria Math" w:hAnsi="Cambria Math"/>
                      <w:sz w:val="24"/>
                      <w:szCs w:val="24"/>
                    </w:rPr>
                    <m:t>1</m:t>
                  </m:r>
                  <m:r>
                    <w:rPr>
                      <w:rFonts w:ascii="Cambria Math" w:hAnsi="Cambria Math"/>
                      <w:sz w:val="24"/>
                      <w:szCs w:val="24"/>
                    </w:rPr>
                    <m:t>6</m:t>
                  </m:r>
                </m:e>
              </m:d>
              <m:ctrlPr>
                <w:rPr>
                  <w:rFonts w:ascii="Cambria Math" w:hAnsi="Cambria Math"/>
                  <w:i/>
                  <w:iCs/>
                  <w:sz w:val="24"/>
                  <w:szCs w:val="28"/>
                </w:rPr>
              </m:ctrlPr>
            </m:e>
          </m:eqArr>
        </m:oMath>
      </m:oMathPara>
    </w:p>
    <w:p w14:paraId="1DBD4D60" w14:textId="5E7C4A9B" w:rsidR="00C30A10" w:rsidRDefault="00C30A10" w:rsidP="00C30A10">
      <w:pPr>
        <w:ind w:firstLine="480"/>
        <w:rPr>
          <w:sz w:val="24"/>
          <w:szCs w:val="28"/>
        </w:rPr>
      </w:pPr>
      <w:r>
        <w:rPr>
          <w:rFonts w:hint="eastAsia"/>
          <w:sz w:val="24"/>
          <w:szCs w:val="28"/>
        </w:rPr>
        <w:t>式中</w:t>
      </w:r>
      <w:r>
        <w:rPr>
          <w:sz w:val="24"/>
          <w:szCs w:val="28"/>
        </w:rPr>
        <w:t>:L = |X * (t)−X(t)|</w:t>
      </w:r>
      <w:r>
        <w:rPr>
          <w:rFonts w:hint="eastAsia"/>
          <w:sz w:val="24"/>
          <w:szCs w:val="28"/>
        </w:rPr>
        <w:t>表示鲸鱼与其猎物之间的距离，</w:t>
      </w:r>
      <w:r>
        <w:rPr>
          <w:sz w:val="24"/>
          <w:szCs w:val="28"/>
        </w:rPr>
        <w:t>d</w:t>
      </w:r>
      <w:r>
        <w:rPr>
          <w:rFonts w:hint="eastAsia"/>
          <w:sz w:val="24"/>
          <w:szCs w:val="28"/>
        </w:rPr>
        <w:t>是在</w:t>
      </w:r>
      <w:r>
        <w:rPr>
          <w:sz w:val="24"/>
          <w:szCs w:val="28"/>
        </w:rPr>
        <w:t>- 1</w:t>
      </w:r>
      <w:r>
        <w:rPr>
          <w:rFonts w:hint="eastAsia"/>
          <w:sz w:val="24"/>
          <w:szCs w:val="28"/>
        </w:rPr>
        <w:t>和</w:t>
      </w:r>
      <w:r>
        <w:rPr>
          <w:sz w:val="24"/>
          <w:szCs w:val="28"/>
        </w:rPr>
        <w:t>1</w:t>
      </w:r>
      <w:r>
        <w:rPr>
          <w:rFonts w:hint="eastAsia"/>
          <w:sz w:val="24"/>
          <w:szCs w:val="28"/>
        </w:rPr>
        <w:t>之间随机生成的值。</w:t>
      </w:r>
    </w:p>
    <w:p w14:paraId="024E1606" w14:textId="06247BA1" w:rsidR="00C30A10" w:rsidRDefault="00290E28" w:rsidP="00C30A10">
      <w:pPr>
        <w:ind w:firstLine="480"/>
        <w:rPr>
          <w:sz w:val="24"/>
          <w:szCs w:val="28"/>
        </w:rPr>
      </w:pPr>
      <w:r>
        <w:rPr>
          <w:rFonts w:ascii="宋体" w:hAnsi="宋体" w:hint="eastAsia"/>
          <w:sz w:val="24"/>
          <w:szCs w:val="28"/>
        </w:rPr>
        <w:t>●</w:t>
      </w:r>
      <w:r w:rsidR="00C30A10">
        <w:rPr>
          <w:rFonts w:hint="eastAsia"/>
          <w:sz w:val="24"/>
          <w:szCs w:val="28"/>
        </w:rPr>
        <w:t>在自然界中，鲸鱼捕猎时是绕着猎物盘旋，同时不断收缩外壳。因此，</w:t>
      </w:r>
      <w:r w:rsidR="00C30A10">
        <w:rPr>
          <w:rFonts w:hint="eastAsia"/>
          <w:sz w:val="24"/>
          <w:szCs w:val="28"/>
        </w:rPr>
        <w:t>WOA</w:t>
      </w:r>
      <w:r w:rsidR="00C30A10">
        <w:rPr>
          <w:rFonts w:hint="eastAsia"/>
          <w:sz w:val="24"/>
          <w:szCs w:val="28"/>
        </w:rPr>
        <w:t>被设计成模拟这种行为，假设选择收缩环绕机制和螺旋更新位置之一的概率为</w:t>
      </w:r>
      <w:r w:rsidR="00C30A10">
        <w:rPr>
          <w:rFonts w:hint="eastAsia"/>
          <w:sz w:val="24"/>
          <w:szCs w:val="28"/>
        </w:rPr>
        <w:t>50%</w:t>
      </w:r>
      <w:r w:rsidR="00C30A10">
        <w:rPr>
          <w:rFonts w:hint="eastAsia"/>
          <w:sz w:val="24"/>
          <w:szCs w:val="28"/>
        </w:rPr>
        <w:t>。这种行为的数学模型是</w:t>
      </w:r>
      <w:r w:rsidR="00C30A10">
        <w:rPr>
          <w:rFonts w:hint="eastAsia"/>
          <w:sz w:val="24"/>
          <w:szCs w:val="28"/>
        </w:rPr>
        <w:t>:</w:t>
      </w:r>
    </w:p>
    <w:p w14:paraId="08AF95DC" w14:textId="5125A757" w:rsidR="00C30A10" w:rsidRPr="007173D1" w:rsidRDefault="00C16A8C" w:rsidP="00C30A10">
      <w:pPr>
        <w:ind w:firstLine="480"/>
        <w:rPr>
          <w:sz w:val="24"/>
          <w:szCs w:val="28"/>
        </w:rPr>
      </w:pPr>
      <m:oMathPara>
        <m:oMath>
          <m:eqArr>
            <m:eqArrPr>
              <m:maxDist m:val="1"/>
              <m:ctrlPr>
                <w:rPr>
                  <w:rFonts w:ascii="Cambria Math" w:hAnsi="Cambria Math"/>
                  <w:i/>
                  <w:sz w:val="24"/>
                  <w:szCs w:val="28"/>
                </w:rPr>
              </m:ctrlPr>
            </m:eqArrPr>
            <m:e>
              <m:r>
                <w:rPr>
                  <w:rFonts w:ascii="Cambria Math" w:hAnsi="Cambria Math"/>
                  <w:sz w:val="24"/>
                  <w:szCs w:val="28"/>
                </w:rPr>
                <m:t>X</m:t>
              </m:r>
              <m:d>
                <m:dPr>
                  <m:ctrlPr>
                    <w:rPr>
                      <w:rFonts w:ascii="Cambria Math" w:hAnsi="Cambria Math"/>
                      <w:i/>
                      <w:sz w:val="24"/>
                      <w:szCs w:val="28"/>
                    </w:rPr>
                  </m:ctrlPr>
                </m:dPr>
                <m:e>
                  <m:r>
                    <w:rPr>
                      <w:rFonts w:ascii="Cambria Math" w:hAnsi="Cambria Math" w:hint="eastAsia"/>
                      <w:sz w:val="24"/>
                      <w:szCs w:val="28"/>
                    </w:rPr>
                    <m:t>t</m:t>
                  </m:r>
                  <m:r>
                    <w:rPr>
                      <w:rFonts w:ascii="Cambria Math" w:hAnsi="Cambria Math"/>
                      <w:sz w:val="24"/>
                      <w:szCs w:val="28"/>
                    </w:rPr>
                    <m:t>-1</m:t>
                  </m:r>
                </m:e>
              </m:d>
              <m:r>
                <w:rPr>
                  <w:rFonts w:ascii="Cambria Math" w:hAnsi="Cambria Math" w:hint="eastAsia"/>
                  <w:sz w:val="24"/>
                  <w:szCs w:val="28"/>
                </w:rPr>
                <m:t>=</m:t>
              </m:r>
              <m:d>
                <m:dPr>
                  <m:begChr m:val="{"/>
                  <m:endChr m:val=""/>
                  <m:ctrlPr>
                    <w:rPr>
                      <w:rFonts w:ascii="Cambria Math" w:hAnsi="Cambria Math"/>
                      <w:i/>
                      <w:sz w:val="24"/>
                      <w:szCs w:val="28"/>
                    </w:rPr>
                  </m:ctrlPr>
                </m:dPr>
                <m:e>
                  <m:eqArr>
                    <m:eqArrPr>
                      <m:ctrlPr>
                        <w:rPr>
                          <w:rFonts w:ascii="Cambria Math" w:hAnsi="Cambria Math"/>
                          <w:i/>
                          <w:sz w:val="24"/>
                          <w:szCs w:val="28"/>
                        </w:rPr>
                      </m:ctrlPr>
                    </m:eqArrPr>
                    <m:e>
                      <m:sSup>
                        <m:sSupPr>
                          <m:ctrlPr>
                            <w:rPr>
                              <w:rFonts w:ascii="Cambria Math" w:hAnsi="Cambria Math"/>
                              <w:iCs/>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d>
                        <m:dPr>
                          <m:ctrlPr>
                            <w:rPr>
                              <w:rFonts w:ascii="Cambria Math" w:hAnsi="Cambria Math"/>
                              <w:iCs/>
                              <w:sz w:val="24"/>
                              <w:szCs w:val="24"/>
                            </w:rPr>
                          </m:ctrlPr>
                        </m:dPr>
                        <m:e>
                          <m:r>
                            <m:rPr>
                              <m:sty m:val="p"/>
                            </m:rPr>
                            <w:rPr>
                              <w:rFonts w:ascii="Cambria Math" w:hAnsi="Cambria Math"/>
                              <w:sz w:val="24"/>
                              <w:szCs w:val="24"/>
                            </w:rPr>
                            <m:t>t</m:t>
                          </m:r>
                        </m:e>
                      </m:d>
                      <m:r>
                        <m:rPr>
                          <m:sty m:val="p"/>
                        </m:rPr>
                        <w:rPr>
                          <w:rFonts w:ascii="Cambria Math" w:hAnsi="Cambria Math"/>
                          <w:sz w:val="24"/>
                          <w:szCs w:val="24"/>
                        </w:rPr>
                        <m:t>-</m:t>
                      </m:r>
                      <m:box>
                        <m:boxPr>
                          <m:opEmu m:val="1"/>
                          <m:ctrlPr>
                            <w:rPr>
                              <w:rFonts w:ascii="Cambria Math" w:hAnsi="Cambria Math"/>
                              <w:iCs/>
                              <w:sz w:val="24"/>
                              <w:szCs w:val="24"/>
                            </w:rPr>
                          </m:ctrlPr>
                        </m:boxPr>
                        <m:e>
                          <m:acc>
                            <m:accPr>
                              <m:chr m:val="⃗"/>
                              <m:ctrlPr>
                                <w:rPr>
                                  <w:rFonts w:ascii="Cambria Math" w:hAnsi="Cambria Math"/>
                                  <w:iCs/>
                                  <w:sz w:val="24"/>
                                  <w:szCs w:val="24"/>
                                </w:rPr>
                              </m:ctrlPr>
                            </m:accPr>
                            <m:e>
                              <m:r>
                                <m:rPr>
                                  <m:sty m:val="p"/>
                                </m:rPr>
                                <w:rPr>
                                  <w:rFonts w:ascii="Cambria Math" w:hAnsi="Cambria Math"/>
                                  <w:sz w:val="24"/>
                                  <w:szCs w:val="24"/>
                                </w:rPr>
                                <m:t>A</m:t>
                              </m:r>
                            </m:e>
                          </m:acc>
                          <m:r>
                            <m:rPr>
                              <m:sty m:val="p"/>
                            </m:rPr>
                            <w:rPr>
                              <w:rFonts w:ascii="Cambria Math" w:hAnsi="Cambria Math"/>
                              <w:sz w:val="24"/>
                              <w:szCs w:val="24"/>
                            </w:rPr>
                            <m:t xml:space="preserve">∙D                      </m:t>
                          </m:r>
                          <m:r>
                            <m:rPr>
                              <m:sty m:val="p"/>
                            </m:rPr>
                            <w:rPr>
                              <w:rFonts w:ascii="Cambria Math" w:hAnsi="Cambria Math" w:hint="eastAsia"/>
                              <w:sz w:val="24"/>
                              <w:szCs w:val="24"/>
                            </w:rPr>
                            <m:t>p</m:t>
                          </m:r>
                          <m:r>
                            <m:rPr>
                              <m:sty m:val="p"/>
                            </m:rPr>
                            <w:rPr>
                              <w:rFonts w:ascii="Cambria Math" w:hAnsi="Cambria Math"/>
                              <w:sz w:val="24"/>
                              <w:szCs w:val="24"/>
                            </w:rPr>
                            <m:t>&lt;0.5</m:t>
                          </m:r>
                        </m:e>
                      </m:box>
                    </m:e>
                    <m:e>
                      <m:r>
                        <m:rPr>
                          <m:sty m:val="p"/>
                        </m:rPr>
                        <w:rPr>
                          <w:rFonts w:ascii="Cambria Math" w:hAnsi="Cambria Math"/>
                          <w:sz w:val="24"/>
                          <w:szCs w:val="28"/>
                        </w:rPr>
                        <m:t>L∙</m:t>
                      </m:r>
                      <m:sSup>
                        <m:sSupPr>
                          <m:ctrlPr>
                            <w:rPr>
                              <w:rFonts w:ascii="Cambria Math" w:hAnsi="Cambria Math"/>
                              <w:iCs/>
                              <w:sz w:val="24"/>
                              <w:szCs w:val="28"/>
                            </w:rPr>
                          </m:ctrlPr>
                        </m:sSupPr>
                        <m:e>
                          <m:r>
                            <m:rPr>
                              <m:sty m:val="p"/>
                            </m:rPr>
                            <w:rPr>
                              <w:rFonts w:ascii="Cambria Math" w:hAnsi="Cambria Math"/>
                              <w:sz w:val="24"/>
                              <w:szCs w:val="28"/>
                            </w:rPr>
                            <m:t>e</m:t>
                          </m:r>
                        </m:e>
                        <m:sup>
                          <m:r>
                            <m:rPr>
                              <m:sty m:val="p"/>
                            </m:rPr>
                            <w:rPr>
                              <w:rFonts w:ascii="Cambria Math" w:hAnsi="Cambria Math"/>
                              <w:sz w:val="24"/>
                              <w:szCs w:val="28"/>
                            </w:rPr>
                            <m:t>hd</m:t>
                          </m:r>
                        </m:sup>
                      </m:sSup>
                      <m:r>
                        <w:rPr>
                          <w:rFonts w:ascii="Cambria Math" w:hAnsi="Cambria Math"/>
                          <w:sz w:val="24"/>
                          <w:szCs w:val="28"/>
                        </w:rPr>
                        <m:t>∙</m:t>
                      </m:r>
                      <m:func>
                        <m:funcPr>
                          <m:ctrlPr>
                            <w:rPr>
                              <w:rFonts w:ascii="Cambria Math" w:hAnsi="Cambria Math"/>
                              <w:i/>
                              <w:iCs/>
                              <w:sz w:val="24"/>
                              <w:szCs w:val="28"/>
                            </w:rPr>
                          </m:ctrlPr>
                        </m:funcPr>
                        <m:fName>
                          <m:r>
                            <m:rPr>
                              <m:sty m:val="p"/>
                            </m:rPr>
                            <w:rPr>
                              <w:rFonts w:ascii="Cambria Math" w:hAnsi="Cambria Math"/>
                              <w:sz w:val="24"/>
                              <w:szCs w:val="28"/>
                            </w:rPr>
                            <m:t>cos</m:t>
                          </m:r>
                        </m:fName>
                        <m:e>
                          <m:r>
                            <w:rPr>
                              <w:rFonts w:ascii="Cambria Math" w:hAnsi="Cambria Math"/>
                              <w:sz w:val="24"/>
                              <w:szCs w:val="28"/>
                            </w:rPr>
                            <m:t>2πd</m:t>
                          </m:r>
                        </m:e>
                      </m:func>
                      <m:r>
                        <w:rPr>
                          <w:rFonts w:ascii="Cambria Math" w:hAnsi="Cambria Math"/>
                          <w:sz w:val="24"/>
                          <w:szCs w:val="28"/>
                        </w:rPr>
                        <m:t>+</m:t>
                      </m:r>
                      <m:sSup>
                        <m:sSupPr>
                          <m:ctrlPr>
                            <w:rPr>
                              <w:rFonts w:ascii="Cambria Math" w:hAnsi="Cambria Math"/>
                              <w:iCs/>
                              <w:sz w:val="24"/>
                              <w:szCs w:val="24"/>
                            </w:rPr>
                          </m:ctrlPr>
                        </m:sSupPr>
                        <m:e>
                          <m:r>
                            <m:rPr>
                              <m:sty m:val="p"/>
                            </m:rPr>
                            <w:rPr>
                              <w:rFonts w:ascii="Cambria Math" w:hAnsi="Cambria Math"/>
                              <w:sz w:val="24"/>
                              <w:szCs w:val="24"/>
                            </w:rPr>
                            <m:t>X</m:t>
                          </m:r>
                        </m:e>
                        <m:sup>
                          <m:r>
                            <m:rPr>
                              <m:sty m:val="p"/>
                            </m:rPr>
                            <w:rPr>
                              <w:rFonts w:ascii="Cambria Math" w:hAnsi="Cambria Math"/>
                              <w:sz w:val="24"/>
                              <w:szCs w:val="24"/>
                            </w:rPr>
                            <m:t>*</m:t>
                          </m:r>
                        </m:sup>
                      </m:sSup>
                      <m:d>
                        <m:dPr>
                          <m:ctrlPr>
                            <w:rPr>
                              <w:rFonts w:ascii="Cambria Math" w:hAnsi="Cambria Math"/>
                              <w:iCs/>
                              <w:sz w:val="24"/>
                              <w:szCs w:val="24"/>
                            </w:rPr>
                          </m:ctrlPr>
                        </m:dPr>
                        <m:e>
                          <m:r>
                            <m:rPr>
                              <m:sty m:val="p"/>
                            </m:rPr>
                            <w:rPr>
                              <w:rFonts w:ascii="Cambria Math" w:hAnsi="Cambria Math"/>
                              <w:sz w:val="24"/>
                              <w:szCs w:val="24"/>
                            </w:rPr>
                            <m:t>t</m:t>
                          </m:r>
                        </m:e>
                      </m:d>
                      <m:r>
                        <w:rPr>
                          <w:rFonts w:ascii="Cambria Math" w:hAnsi="Cambria Math"/>
                          <w:sz w:val="24"/>
                          <w:szCs w:val="24"/>
                        </w:rPr>
                        <m:t xml:space="preserve"> </m:t>
                      </m:r>
                      <m:r>
                        <m:rPr>
                          <m:sty m:val="p"/>
                        </m:rPr>
                        <w:rPr>
                          <w:rFonts w:ascii="Cambria Math" w:hAnsi="Cambria Math" w:hint="eastAsia"/>
                          <w:sz w:val="24"/>
                          <w:szCs w:val="24"/>
                        </w:rPr>
                        <m:t>p</m:t>
                      </m:r>
                      <m:r>
                        <w:rPr>
                          <w:rFonts w:ascii="Cambria Math" w:hAnsi="Cambria Math"/>
                          <w:sz w:val="24"/>
                          <w:szCs w:val="24"/>
                        </w:rPr>
                        <m:t>≥0.5</m:t>
                      </m:r>
                    </m:e>
                  </m:eqArr>
                </m:e>
              </m:d>
              <m:r>
                <w:rPr>
                  <w:rFonts w:ascii="Cambria Math" w:hAnsi="Cambria Math"/>
                  <w:sz w:val="24"/>
                  <w:szCs w:val="28"/>
                </w:rPr>
                <m:t>#</m:t>
              </m:r>
              <m:d>
                <m:dPr>
                  <m:begChr m:val="（"/>
                  <m:endChr m:val="）"/>
                  <m:ctrlPr>
                    <w:rPr>
                      <w:rFonts w:ascii="Cambria Math" w:hAnsi="Cambria Math"/>
                      <w:i/>
                      <w:sz w:val="24"/>
                      <w:szCs w:val="28"/>
                    </w:rPr>
                  </m:ctrlPr>
                </m:dPr>
                <m:e>
                  <m:r>
                    <w:rPr>
                      <w:rFonts w:ascii="Cambria Math" w:hAnsi="Cambria Math"/>
                      <w:sz w:val="24"/>
                      <w:szCs w:val="28"/>
                    </w:rPr>
                    <m:t>1</m:t>
                  </m:r>
                  <m:r>
                    <w:rPr>
                      <w:rFonts w:ascii="Cambria Math" w:hAnsi="Cambria Math"/>
                      <w:sz w:val="24"/>
                      <w:szCs w:val="28"/>
                    </w:rPr>
                    <m:t>7</m:t>
                  </m:r>
                </m:e>
              </m:d>
            </m:e>
          </m:eqArr>
        </m:oMath>
      </m:oMathPara>
    </w:p>
    <w:p w14:paraId="3BA565C0" w14:textId="77777777" w:rsidR="009427DD" w:rsidRDefault="00C30A10" w:rsidP="009427DD">
      <w:pPr>
        <w:ind w:firstLine="480"/>
        <w:rPr>
          <w:sz w:val="24"/>
          <w:szCs w:val="28"/>
        </w:rPr>
      </w:pPr>
      <w:r>
        <w:rPr>
          <w:rFonts w:hint="eastAsia"/>
          <w:sz w:val="24"/>
          <w:szCs w:val="28"/>
        </w:rPr>
        <w:t>式中</w:t>
      </w:r>
      <w:r>
        <w:rPr>
          <w:rFonts w:hint="eastAsia"/>
          <w:sz w:val="24"/>
          <w:szCs w:val="28"/>
        </w:rPr>
        <w:t>:p</w:t>
      </w:r>
      <w:r>
        <w:rPr>
          <w:rFonts w:hint="eastAsia"/>
          <w:sz w:val="24"/>
          <w:szCs w:val="28"/>
        </w:rPr>
        <w:t>为</w:t>
      </w:r>
      <w:r>
        <w:rPr>
          <w:rFonts w:hint="eastAsia"/>
          <w:sz w:val="24"/>
          <w:szCs w:val="28"/>
        </w:rPr>
        <w:t>0 ~ 1</w:t>
      </w:r>
      <w:r>
        <w:rPr>
          <w:rFonts w:hint="eastAsia"/>
          <w:sz w:val="24"/>
          <w:szCs w:val="28"/>
        </w:rPr>
        <w:t>之间随机生成的值。</w:t>
      </w:r>
    </w:p>
    <w:p w14:paraId="6267D165" w14:textId="735294E0" w:rsidR="00C30A10" w:rsidRPr="009427DD" w:rsidRDefault="00C30A10" w:rsidP="009427DD">
      <w:pPr>
        <w:ind w:firstLine="480"/>
        <w:rPr>
          <w:sz w:val="32"/>
          <w:szCs w:val="36"/>
        </w:rPr>
      </w:pPr>
      <w:r w:rsidRPr="009427DD">
        <w:rPr>
          <w:sz w:val="24"/>
          <w:szCs w:val="28"/>
        </w:rPr>
        <w:t xml:space="preserve"> </w:t>
      </w:r>
      <w:r w:rsidR="009427DD">
        <w:rPr>
          <w:rFonts w:hint="eastAsia"/>
          <w:sz w:val="24"/>
          <w:szCs w:val="28"/>
        </w:rPr>
        <w:t>（</w:t>
      </w:r>
      <w:r w:rsidR="009427DD">
        <w:rPr>
          <w:rFonts w:hint="eastAsia"/>
          <w:sz w:val="24"/>
          <w:szCs w:val="28"/>
        </w:rPr>
        <w:t>3</w:t>
      </w:r>
      <w:r w:rsidR="009427DD">
        <w:rPr>
          <w:rFonts w:hint="eastAsia"/>
          <w:sz w:val="24"/>
          <w:szCs w:val="28"/>
        </w:rPr>
        <w:t>）</w:t>
      </w:r>
      <w:r w:rsidR="00290E28">
        <w:rPr>
          <w:rFonts w:hint="eastAsia"/>
          <w:sz w:val="24"/>
          <w:szCs w:val="28"/>
        </w:rPr>
        <w:t>K</w:t>
      </w:r>
      <w:r w:rsidR="00290E28">
        <w:rPr>
          <w:rFonts w:hint="eastAsia"/>
          <w:sz w:val="24"/>
          <w:szCs w:val="28"/>
        </w:rPr>
        <w:t>折交叉验证（</w:t>
      </w:r>
      <w:r w:rsidR="00290E28" w:rsidRPr="009427DD">
        <w:rPr>
          <w:sz w:val="24"/>
          <w:szCs w:val="28"/>
        </w:rPr>
        <w:t>K-Fold</w:t>
      </w:r>
      <w:r w:rsidR="00290E28">
        <w:rPr>
          <w:rFonts w:hint="eastAsia"/>
          <w:sz w:val="24"/>
          <w:szCs w:val="28"/>
        </w:rPr>
        <w:t>）</w:t>
      </w:r>
    </w:p>
    <w:p w14:paraId="43D9094D" w14:textId="77777777" w:rsidR="00C30A10" w:rsidRDefault="00C30A10" w:rsidP="00C30A10">
      <w:pPr>
        <w:ind w:firstLine="480"/>
        <w:rPr>
          <w:sz w:val="24"/>
          <w:szCs w:val="24"/>
        </w:rPr>
      </w:pPr>
      <w:r>
        <w:rPr>
          <w:rFonts w:hint="eastAsia"/>
          <w:sz w:val="24"/>
          <w:szCs w:val="24"/>
        </w:rPr>
        <w:t>K-Fold</w:t>
      </w:r>
      <w:r>
        <w:rPr>
          <w:rFonts w:hint="eastAsia"/>
          <w:sz w:val="24"/>
          <w:szCs w:val="24"/>
        </w:rPr>
        <w:t>交叉验证在基于机器学习的应用中经常使用</w:t>
      </w:r>
      <w:r>
        <w:rPr>
          <w:sz w:val="24"/>
          <w:szCs w:val="24"/>
        </w:rPr>
        <w:fldChar w:fldCharType="begin"/>
      </w:r>
      <w:r>
        <w:rPr>
          <w:sz w:val="24"/>
          <w:szCs w:val="24"/>
        </w:rPr>
        <w:instrText xml:space="preserve"> ADDIN EN.CITE &lt;EndNote&gt;&lt;Cite&gt;&lt;Author&gt;Jung&lt;/Author&gt;&lt;Year&gt;2018&lt;/Year&gt;&lt;RecNum&gt;70&lt;/RecNum&gt;&lt;DisplayText&gt;[6]&lt;/DisplayText&gt;&lt;record&gt;&lt;rec-number&gt;70&lt;/rec-number&gt;&lt;foreign-keys&gt;&lt;key app="EN" db-id="pvfzt2x90vtd9ieadsv5s5vgaffrepftewaz" timestamp="1695471532"&gt;70&lt;/key&gt;&lt;/foreign-keys&gt;&lt;ref-type name="Journal Article"&gt;17&lt;/ref-type&gt;&lt;contributors&gt;&lt;authors&gt;&lt;author&gt;Jung, Yoonsuh&lt;/author&gt;&lt;/authors&gt;&lt;/contributors&gt;&lt;titles&gt;&lt;title&gt;Multiple predicting K-fold cross-validation for model selection&lt;/title&gt;&lt;secondary-title&gt;Journal of Nonparametric Statistics&lt;/secondary-title&gt;&lt;/titles&gt;&lt;periodical&gt;&lt;full-title&gt;Journal of Nonparametric Statistics&lt;/full-title&gt;&lt;/periodical&gt;&lt;pages&gt;197-215&lt;/pages&gt;&lt;volume&gt;30&lt;/volume&gt;&lt;number&gt;1&lt;/number&gt;&lt;dates&gt;&lt;year&gt;2018&lt;/year&gt;&lt;pub-dates&gt;&lt;date&gt;2018/01/02&lt;/date&gt;&lt;/pub-dates&gt;&lt;/dates&gt;&lt;publisher&gt;Taylor &amp;amp; Francis&lt;/publisher&gt;&lt;isbn&gt;1048-5252&lt;/isbn&gt;&lt;urls&gt;&lt;related-urls&gt;&lt;url&gt;https://doi.org/10.1080/10485252.2017.1404598&lt;/url&gt;&lt;/related-urls&gt;&lt;/urls&gt;&lt;electronic-resource-num&gt;10.1080/10485252.2017.1404598&lt;/electronic-resource-num&gt;&lt;/record&gt;&lt;/Cite&gt;&lt;/EndNote&gt;</w:instrText>
      </w:r>
      <w:r>
        <w:rPr>
          <w:sz w:val="24"/>
          <w:szCs w:val="24"/>
        </w:rPr>
        <w:fldChar w:fldCharType="separate"/>
      </w:r>
      <w:r>
        <w:rPr>
          <w:sz w:val="24"/>
          <w:szCs w:val="24"/>
        </w:rPr>
        <w:t>[6]</w:t>
      </w:r>
      <w:r>
        <w:rPr>
          <w:sz w:val="24"/>
          <w:szCs w:val="24"/>
        </w:rPr>
        <w:fldChar w:fldCharType="end"/>
      </w:r>
      <w:r>
        <w:rPr>
          <w:rFonts w:hint="eastAsia"/>
          <w:sz w:val="24"/>
          <w:szCs w:val="24"/>
        </w:rPr>
        <w:t>。它有助于比较和选择适合特定预测分析的模型。</w:t>
      </w:r>
      <w:r>
        <w:rPr>
          <w:rFonts w:hint="eastAsia"/>
          <w:sz w:val="24"/>
          <w:szCs w:val="24"/>
        </w:rPr>
        <w:t>K-Fold</w:t>
      </w:r>
      <w:r>
        <w:rPr>
          <w:rFonts w:hint="eastAsia"/>
          <w:sz w:val="24"/>
          <w:szCs w:val="24"/>
        </w:rPr>
        <w:t>易于使用，用于枚举各种模型的相对效率</w:t>
      </w:r>
      <w:r>
        <w:rPr>
          <w:sz w:val="24"/>
          <w:szCs w:val="24"/>
        </w:rPr>
        <w:fldChar w:fldCharType="begin"/>
      </w:r>
      <w:r>
        <w:rPr>
          <w:sz w:val="24"/>
          <w:szCs w:val="24"/>
        </w:rPr>
        <w:instrText xml:space="preserve"> ADDIN EN.CITE &lt;EndNote&gt;&lt;Cite&gt;&lt;Author&gt;Ling&lt;/Author&gt;&lt;Year&gt;2019&lt;/Year&gt;&lt;RecNum&gt;71&lt;/RecNum&gt;&lt;DisplayText&gt;[7]&lt;/DisplayText&gt;&lt;record&gt;&lt;rec-number&gt;71&lt;/rec-number&gt;&lt;foreign-keys&gt;&lt;key app="EN" db-id="pvfzt2x90vtd9ieadsv5s5vgaffrepftewaz" timestamp="1695471746"&gt;71&lt;/key&gt;&lt;/foreign-keys&gt;&lt;ref-type name="Journal Article"&gt;17&lt;/ref-type&gt;&lt;contributors&gt;&lt;authors&gt;&lt;author&gt;Ling, Hao&lt;/author&gt;&lt;author&gt;Qian, Chunxiang&lt;/author&gt;&lt;author&gt;Kang, Wence&lt;/author&gt;&lt;author&gt;Liang, Chengyao&lt;/author&gt;&lt;author&gt;Chen, Huaicheng&lt;/author&gt;&lt;/authors&gt;&lt;/contributors&gt;&lt;titles&gt;&lt;title&gt;Combination of Support Vector Machine and K-Fold cross validation to predict compressive strength of concrete in marine environment&lt;/title&gt;&lt;secondary-title&gt;Construction and Building Materials&lt;/secondary-title&gt;&lt;/titles&gt;&lt;periodical&gt;&lt;full-title&gt;Construction and Building Materials&lt;/full-title&gt;&lt;/periodical&gt;&lt;pages&gt;355-363&lt;/pages&gt;&lt;volume&gt;206&lt;/volume&gt;&lt;keywords&gt;&lt;keyword&gt;SVM&lt;/keyword&gt;&lt;keyword&gt;K-Fold cross validation&lt;/keyword&gt;&lt;keyword&gt;Degradation&lt;/keyword&gt;&lt;keyword&gt;Concrete strength&lt;/keyword&gt;&lt;/keywords&gt;&lt;dates&gt;&lt;year&gt;2019&lt;/year&gt;&lt;pub-dates&gt;&lt;date&gt;2019/05/10/&lt;/date&gt;&lt;/pub-dates&gt;&lt;/dates&gt;&lt;isbn&gt;0950-0618&lt;/isbn&gt;&lt;urls&gt;&lt;related-urls&gt;&lt;url&gt;https://www.sciencedirect.com/science/article/pii/S0950061819303666&lt;/url&gt;&lt;/related-urls&gt;&lt;/urls&gt;&lt;electronic-resource-num&gt;https://doi.org/10.1016/j.conbuildmat.2019.02.071&lt;/electronic-resource-num&gt;&lt;/record&gt;&lt;/Cite&gt;&lt;/EndNote&gt;</w:instrText>
      </w:r>
      <w:r>
        <w:rPr>
          <w:sz w:val="24"/>
          <w:szCs w:val="24"/>
        </w:rPr>
        <w:fldChar w:fldCharType="separate"/>
      </w:r>
      <w:r>
        <w:rPr>
          <w:sz w:val="24"/>
          <w:szCs w:val="24"/>
        </w:rPr>
        <w:t>[7]</w:t>
      </w:r>
      <w:r>
        <w:rPr>
          <w:sz w:val="24"/>
          <w:szCs w:val="24"/>
        </w:rPr>
        <w:fldChar w:fldCharType="end"/>
      </w:r>
      <w:r>
        <w:rPr>
          <w:rFonts w:hint="eastAsia"/>
          <w:sz w:val="24"/>
          <w:szCs w:val="24"/>
        </w:rPr>
        <w:t>。</w:t>
      </w:r>
    </w:p>
    <w:p w14:paraId="7846A13E" w14:textId="77777777" w:rsidR="00C30A10" w:rsidRDefault="00C30A10" w:rsidP="00C30A10">
      <w:pPr>
        <w:ind w:firstLine="480"/>
        <w:rPr>
          <w:sz w:val="24"/>
          <w:szCs w:val="24"/>
        </w:rPr>
      </w:pPr>
      <w:r>
        <w:rPr>
          <w:rFonts w:hint="eastAsia"/>
          <w:sz w:val="24"/>
          <w:szCs w:val="24"/>
        </w:rPr>
        <w:t>在本问中，使用</w:t>
      </w:r>
      <w:r>
        <w:rPr>
          <w:rFonts w:hint="eastAsia"/>
          <w:sz w:val="24"/>
          <w:szCs w:val="24"/>
        </w:rPr>
        <w:t>K</w:t>
      </w:r>
      <w:r>
        <w:rPr>
          <w:rFonts w:hint="eastAsia"/>
          <w:sz w:val="24"/>
          <w:szCs w:val="24"/>
        </w:rPr>
        <w:t>折交叉算法来确定参数，遵循以下过程：</w:t>
      </w:r>
    </w:p>
    <w:p w14:paraId="48A4B24C" w14:textId="4D179145" w:rsidR="00C30A10" w:rsidRDefault="00290E28" w:rsidP="00C30A10">
      <w:pPr>
        <w:ind w:firstLine="480"/>
        <w:rPr>
          <w:sz w:val="24"/>
          <w:szCs w:val="24"/>
        </w:rPr>
      </w:pPr>
      <w:r>
        <w:rPr>
          <w:rFonts w:ascii="宋体" w:hAnsi="宋体" w:hint="eastAsia"/>
          <w:sz w:val="24"/>
          <w:szCs w:val="24"/>
        </w:rPr>
        <w:t>●</w:t>
      </w:r>
      <w:r>
        <w:rPr>
          <w:sz w:val="24"/>
          <w:szCs w:val="24"/>
        </w:rPr>
        <w:t xml:space="preserve"> </w:t>
      </w:r>
      <w:r w:rsidR="00C30A10">
        <w:rPr>
          <w:rFonts w:hint="eastAsia"/>
          <w:sz w:val="24"/>
          <w:szCs w:val="24"/>
        </w:rPr>
        <w:t>将收集到的训练数据</w:t>
      </w:r>
      <w:proofErr w:type="gramStart"/>
      <w:r w:rsidR="00C30A10">
        <w:rPr>
          <w:rFonts w:hint="eastAsia"/>
          <w:sz w:val="24"/>
          <w:szCs w:val="24"/>
        </w:rPr>
        <w:t>集分为</w:t>
      </w:r>
      <w:proofErr w:type="gramEnd"/>
      <w:r w:rsidR="00C30A10">
        <w:rPr>
          <w:rFonts w:hint="eastAsia"/>
          <w:sz w:val="24"/>
          <w:szCs w:val="24"/>
        </w:rPr>
        <w:t>多个部分，分别设置为“</w:t>
      </w:r>
      <w:r w:rsidR="00C30A10">
        <w:rPr>
          <w:rFonts w:hint="eastAsia"/>
          <w:sz w:val="24"/>
          <w:szCs w:val="24"/>
        </w:rPr>
        <w:t>train</w:t>
      </w:r>
      <w:r w:rsidR="00C30A10">
        <w:rPr>
          <w:rFonts w:hint="eastAsia"/>
          <w:sz w:val="24"/>
          <w:szCs w:val="24"/>
        </w:rPr>
        <w:t>（</w:t>
      </w:r>
      <w:r w:rsidR="00C30A10">
        <w:rPr>
          <w:rFonts w:hint="eastAsia"/>
          <w:sz w:val="24"/>
          <w:szCs w:val="24"/>
        </w:rPr>
        <w:t>1</w:t>
      </w:r>
      <w:r w:rsidR="00C30A10">
        <w:rPr>
          <w:rFonts w:hint="eastAsia"/>
          <w:sz w:val="24"/>
          <w:szCs w:val="24"/>
        </w:rPr>
        <w:t>）”、“</w:t>
      </w:r>
      <w:r w:rsidR="00C30A10">
        <w:rPr>
          <w:rFonts w:hint="eastAsia"/>
          <w:sz w:val="24"/>
          <w:szCs w:val="24"/>
        </w:rPr>
        <w:t>train</w:t>
      </w:r>
      <w:r w:rsidR="00C30A10">
        <w:rPr>
          <w:rFonts w:hint="eastAsia"/>
          <w:sz w:val="24"/>
          <w:szCs w:val="24"/>
        </w:rPr>
        <w:t>（</w:t>
      </w:r>
      <w:r w:rsidR="00C30A10">
        <w:rPr>
          <w:rFonts w:hint="eastAsia"/>
          <w:sz w:val="24"/>
          <w:szCs w:val="24"/>
        </w:rPr>
        <w:t>2</w:t>
      </w:r>
      <w:r w:rsidR="00C30A10">
        <w:rPr>
          <w:rFonts w:hint="eastAsia"/>
          <w:sz w:val="24"/>
          <w:szCs w:val="24"/>
        </w:rPr>
        <w:t>）”、“</w:t>
      </w:r>
      <w:r w:rsidR="00C30A10">
        <w:rPr>
          <w:rFonts w:hint="eastAsia"/>
          <w:sz w:val="24"/>
          <w:szCs w:val="24"/>
        </w:rPr>
        <w:t>train</w:t>
      </w:r>
      <w:r w:rsidR="00C30A10">
        <w:rPr>
          <w:rFonts w:hint="eastAsia"/>
          <w:sz w:val="24"/>
          <w:szCs w:val="24"/>
        </w:rPr>
        <w:t>（</w:t>
      </w:r>
      <w:r w:rsidR="00C30A10">
        <w:rPr>
          <w:rFonts w:hint="eastAsia"/>
          <w:sz w:val="24"/>
          <w:szCs w:val="24"/>
        </w:rPr>
        <w:t>k-1</w:t>
      </w:r>
      <w:r w:rsidR="00C30A10">
        <w:rPr>
          <w:rFonts w:hint="eastAsia"/>
          <w:sz w:val="24"/>
          <w:szCs w:val="24"/>
        </w:rPr>
        <w:t>）”和“</w:t>
      </w:r>
      <w:r w:rsidR="00C30A10">
        <w:rPr>
          <w:sz w:val="24"/>
          <w:szCs w:val="24"/>
        </w:rPr>
        <w:t>train</w:t>
      </w:r>
      <w:r w:rsidR="00C30A10">
        <w:rPr>
          <w:rFonts w:hint="eastAsia"/>
          <w:sz w:val="24"/>
          <w:szCs w:val="24"/>
        </w:rPr>
        <w:t>（</w:t>
      </w:r>
      <w:r w:rsidR="00C30A10">
        <w:rPr>
          <w:rFonts w:hint="eastAsia"/>
          <w:sz w:val="24"/>
          <w:szCs w:val="24"/>
        </w:rPr>
        <w:t>k</w:t>
      </w:r>
      <w:r w:rsidR="00C30A10">
        <w:rPr>
          <w:rFonts w:hint="eastAsia"/>
          <w:sz w:val="24"/>
          <w:szCs w:val="24"/>
        </w:rPr>
        <w:t>）”。</w:t>
      </w:r>
    </w:p>
    <w:p w14:paraId="7158E14D" w14:textId="50248F9E" w:rsidR="00C30A10" w:rsidRDefault="00290E28" w:rsidP="00C30A10">
      <w:pPr>
        <w:ind w:firstLine="480"/>
        <w:rPr>
          <w:sz w:val="24"/>
          <w:szCs w:val="24"/>
        </w:rPr>
      </w:pPr>
      <w:r>
        <w:rPr>
          <w:rFonts w:ascii="宋体" w:hAnsi="宋体" w:hint="eastAsia"/>
          <w:sz w:val="24"/>
          <w:szCs w:val="24"/>
        </w:rPr>
        <w:t xml:space="preserve">● </w:t>
      </w:r>
      <w:r w:rsidR="00C30A10">
        <w:rPr>
          <w:rFonts w:hint="eastAsia"/>
          <w:sz w:val="24"/>
          <w:szCs w:val="24"/>
        </w:rPr>
        <w:t>在交叉验证过程中，数据集的一部分被设置为测试数据集，而其余的</w:t>
      </w:r>
      <w:r w:rsidR="00C30A10">
        <w:rPr>
          <w:rFonts w:hint="eastAsia"/>
          <w:sz w:val="24"/>
          <w:szCs w:val="24"/>
        </w:rPr>
        <w:t>k-1</w:t>
      </w:r>
      <w:r w:rsidR="00C30A10">
        <w:rPr>
          <w:rFonts w:hint="eastAsia"/>
          <w:sz w:val="24"/>
          <w:szCs w:val="24"/>
        </w:rPr>
        <w:t>部分作为训练数据集（见图</w:t>
      </w:r>
      <w:r w:rsidR="00C30A10">
        <w:rPr>
          <w:rFonts w:hint="eastAsia"/>
          <w:sz w:val="24"/>
          <w:szCs w:val="24"/>
        </w:rPr>
        <w:t>3</w:t>
      </w:r>
      <w:r w:rsidR="00C30A10">
        <w:rPr>
          <w:rFonts w:hint="eastAsia"/>
          <w:sz w:val="24"/>
          <w:szCs w:val="24"/>
        </w:rPr>
        <w:t>）。平均预测精度为</w:t>
      </w:r>
      <w:r w:rsidR="00C30A10">
        <w:rPr>
          <w:rFonts w:hint="eastAsia"/>
          <w:sz w:val="24"/>
          <w:szCs w:val="24"/>
        </w:rPr>
        <w:t xml:space="preserve"> MSE</w:t>
      </w:r>
      <w:r w:rsidR="00C30A10">
        <w:rPr>
          <w:rFonts w:hint="eastAsia"/>
          <w:sz w:val="24"/>
          <w:szCs w:val="24"/>
        </w:rPr>
        <w:t>（均方误差），它是优化目标。</w:t>
      </w:r>
    </w:p>
    <w:p w14:paraId="79C8430D" w14:textId="77777777" w:rsidR="00C30A10" w:rsidRDefault="00C30A10" w:rsidP="00C30A10">
      <w:pPr>
        <w:ind w:firstLine="480"/>
      </w:pPr>
      <w:r>
        <w:lastRenderedPageBreak/>
        <w:fldChar w:fldCharType="begin"/>
      </w:r>
      <w:r>
        <w:instrText xml:space="preserve"> INCLUDEPICTURE "https://ars.els-cdn.com/content/image/1-s2.0-S0950061819303666-gr3_lrg.jpg" \* MERGEFORMATINET </w:instrText>
      </w:r>
      <w:r>
        <w:fldChar w:fldCharType="separate"/>
      </w:r>
      <w:r>
        <w:rPr>
          <w:noProof/>
        </w:rPr>
        <w:drawing>
          <wp:inline distT="0" distB="0" distL="114300" distR="114300" wp14:anchorId="18DD0350" wp14:editId="71D4C0DE">
            <wp:extent cx="5656580" cy="2734945"/>
            <wp:effectExtent l="0" t="0" r="1270" b="8255"/>
            <wp:docPr id="17" name="图片 10" descr="1-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1-s2"/>
                    <pic:cNvPicPr>
                      <a:picLocks noChangeAspect="1"/>
                    </pic:cNvPicPr>
                  </pic:nvPicPr>
                  <pic:blipFill>
                    <a:blip r:embed="rId25"/>
                    <a:stretch>
                      <a:fillRect/>
                    </a:stretch>
                  </pic:blipFill>
                  <pic:spPr>
                    <a:xfrm>
                      <a:off x="0" y="0"/>
                      <a:ext cx="5656580" cy="2734945"/>
                    </a:xfrm>
                    <a:prstGeom prst="rect">
                      <a:avLst/>
                    </a:prstGeom>
                    <a:noFill/>
                    <a:ln>
                      <a:noFill/>
                    </a:ln>
                  </pic:spPr>
                </pic:pic>
              </a:graphicData>
            </a:graphic>
          </wp:inline>
        </w:drawing>
      </w:r>
      <w:r>
        <w:fldChar w:fldCharType="end"/>
      </w:r>
    </w:p>
    <w:p w14:paraId="12C14223" w14:textId="77777777" w:rsidR="00C30A10" w:rsidRDefault="00C30A10" w:rsidP="00C30A10">
      <w:pPr>
        <w:ind w:firstLine="480"/>
      </w:pPr>
    </w:p>
    <w:p w14:paraId="4E0D6A52" w14:textId="16521FC8" w:rsidR="00396F21" w:rsidRDefault="00C30A10" w:rsidP="00290E28">
      <w:pPr>
        <w:ind w:firstLine="480"/>
        <w:jc w:val="center"/>
        <w:rPr>
          <w:sz w:val="24"/>
          <w:szCs w:val="24"/>
        </w:rPr>
      </w:pPr>
      <w:r>
        <w:rPr>
          <w:rFonts w:hint="eastAsia"/>
          <w:sz w:val="24"/>
          <w:szCs w:val="24"/>
        </w:rPr>
        <w:t>图</w:t>
      </w:r>
      <w:r>
        <w:rPr>
          <w:rFonts w:hint="eastAsia"/>
          <w:sz w:val="24"/>
          <w:szCs w:val="24"/>
        </w:rPr>
        <w:t>6</w:t>
      </w:r>
      <w:r>
        <w:rPr>
          <w:sz w:val="24"/>
          <w:szCs w:val="24"/>
        </w:rPr>
        <w:t>.</w:t>
      </w:r>
      <w:r w:rsidR="00712F26">
        <w:rPr>
          <w:sz w:val="24"/>
          <w:szCs w:val="24"/>
        </w:rPr>
        <w:t>2</w:t>
      </w:r>
      <w:r>
        <w:rPr>
          <w:sz w:val="24"/>
          <w:szCs w:val="24"/>
        </w:rPr>
        <w:t xml:space="preserve"> </w:t>
      </w:r>
      <w:r>
        <w:rPr>
          <w:rFonts w:hint="eastAsia"/>
          <w:sz w:val="24"/>
          <w:szCs w:val="24"/>
        </w:rPr>
        <w:t>K-Fold</w:t>
      </w:r>
      <w:r>
        <w:rPr>
          <w:rFonts w:hint="eastAsia"/>
          <w:sz w:val="24"/>
          <w:szCs w:val="24"/>
        </w:rPr>
        <w:t>交叉验证程序示意图</w:t>
      </w:r>
      <w:r>
        <w:rPr>
          <w:sz w:val="24"/>
          <w:szCs w:val="24"/>
        </w:rPr>
        <w:fldChar w:fldCharType="begin"/>
      </w:r>
      <w:r>
        <w:rPr>
          <w:sz w:val="24"/>
          <w:szCs w:val="24"/>
        </w:rPr>
        <w:instrText xml:space="preserve"> ADDIN EN.CITE &lt;EndNote&gt;&lt;Cite&gt;&lt;Author&gt;Ling&lt;/Author&gt;&lt;Year&gt;2019&lt;/Year&gt;&lt;RecNum&gt;71&lt;/RecNum&gt;&lt;DisplayText&gt;[7]&lt;/DisplayText&gt;&lt;record&gt;&lt;rec-number&gt;71&lt;/rec-number&gt;&lt;foreign-keys&gt;&lt;key app="EN" db-id="pvfzt2x90vtd9ieadsv5s5vgaffrepftewaz" timestamp="1695471746"&gt;71&lt;/key&gt;&lt;/foreign-keys&gt;&lt;ref-type name="Journal Article"&gt;17&lt;/ref-type&gt;&lt;contributors&gt;&lt;authors&gt;&lt;author&gt;Ling, Hao&lt;/author&gt;&lt;author&gt;Qian, Chunxiang&lt;/author&gt;&lt;author&gt;Kang, Wence&lt;/author&gt;&lt;author&gt;Liang, Chengyao&lt;/author&gt;&lt;author&gt;Chen, Huaicheng&lt;/author&gt;&lt;/authors&gt;&lt;/contributors&gt;&lt;titles&gt;&lt;title&gt;Combination of Support Vector Machine and K-Fold cross validation to predict compressive strength of concrete in marine environment&lt;/title&gt;&lt;secondary-title&gt;Construction and Building Materials&lt;/secondary-title&gt;&lt;/titles&gt;&lt;periodical&gt;&lt;full-title&gt;Construction and Building Materials&lt;/full-title&gt;&lt;/periodical&gt;&lt;pages&gt;355-363&lt;/pages&gt;&lt;volume&gt;206&lt;/volume&gt;&lt;keywords&gt;&lt;keyword&gt;SVM&lt;/keyword&gt;&lt;keyword&gt;K-Fold cross validation&lt;/keyword&gt;&lt;keyword&gt;Degradation&lt;/keyword&gt;&lt;keyword&gt;Concrete strength&lt;/keyword&gt;&lt;/keywords&gt;&lt;dates&gt;&lt;year&gt;2019&lt;/year&gt;&lt;pub-dates&gt;&lt;date&gt;2019/05/10/&lt;/date&gt;&lt;/pub-dates&gt;&lt;/dates&gt;&lt;isbn&gt;0950-0618&lt;/isbn&gt;&lt;urls&gt;&lt;related-urls&gt;&lt;url&gt;https://www.sciencedirect.com/science/article/pii/S0950061819303666&lt;/url&gt;&lt;/related-urls&gt;&lt;/urls&gt;&lt;electronic-resource-num&gt;https://doi.org/10.1016/j.conbuildmat.2019.02.071&lt;/electronic-resource-num&gt;&lt;/record&gt;&lt;/Cite&gt;&lt;/EndNote&gt;</w:instrText>
      </w:r>
      <w:r>
        <w:rPr>
          <w:sz w:val="24"/>
          <w:szCs w:val="24"/>
        </w:rPr>
        <w:fldChar w:fldCharType="separate"/>
      </w:r>
      <w:r>
        <w:rPr>
          <w:sz w:val="24"/>
          <w:szCs w:val="24"/>
        </w:rPr>
        <w:t>[7]</w:t>
      </w:r>
      <w:r>
        <w:rPr>
          <w:sz w:val="24"/>
          <w:szCs w:val="24"/>
        </w:rPr>
        <w:fldChar w:fldCharType="end"/>
      </w:r>
    </w:p>
    <w:p w14:paraId="55D0EE2D" w14:textId="1654FC57" w:rsidR="00290E28" w:rsidRPr="000A0FD3" w:rsidRDefault="00290E28" w:rsidP="00290E28">
      <w:pPr>
        <w:pStyle w:val="3"/>
        <w:ind w:left="240" w:firstLine="480"/>
        <w:rPr>
          <w:b w:val="0"/>
          <w:bCs w:val="0"/>
          <w:sz w:val="24"/>
          <w:szCs w:val="24"/>
          <w:lang w:val="en-US"/>
        </w:rPr>
      </w:pPr>
      <w:r w:rsidRPr="000A0FD3">
        <w:rPr>
          <w:rFonts w:ascii="Times New Roman" w:hAnsi="Times New Roman"/>
          <w:b w:val="0"/>
          <w:bCs w:val="0"/>
          <w:sz w:val="24"/>
          <w:szCs w:val="24"/>
          <w:lang w:val="en-US"/>
        </w:rPr>
        <w:t>6.1.</w:t>
      </w:r>
      <w:r>
        <w:rPr>
          <w:rFonts w:ascii="Times New Roman" w:hAnsi="Times New Roman"/>
          <w:b w:val="0"/>
          <w:bCs w:val="0"/>
          <w:sz w:val="24"/>
          <w:szCs w:val="24"/>
          <w:lang w:val="en-US"/>
        </w:rPr>
        <w:t>2</w:t>
      </w:r>
      <w:r>
        <w:rPr>
          <w:rFonts w:hint="eastAsia"/>
          <w:b w:val="0"/>
          <w:bCs w:val="0"/>
          <w:sz w:val="24"/>
          <w:szCs w:val="24"/>
        </w:rPr>
        <w:t>算法的实现</w:t>
      </w:r>
    </w:p>
    <w:p w14:paraId="49083083" w14:textId="635ADB78" w:rsidR="00C669FB" w:rsidRDefault="00C669FB" w:rsidP="00C669FB">
      <w:pPr>
        <w:ind w:firstLine="480"/>
        <w:rPr>
          <w:iCs/>
          <w:sz w:val="24"/>
          <w:szCs w:val="24"/>
        </w:rPr>
      </w:pPr>
      <w:r>
        <w:rPr>
          <w:rFonts w:hint="eastAsia"/>
          <w:iCs/>
          <w:sz w:val="24"/>
          <w:szCs w:val="24"/>
        </w:rPr>
        <w:t>（</w:t>
      </w:r>
      <w:r>
        <w:rPr>
          <w:rFonts w:hint="eastAsia"/>
          <w:iCs/>
          <w:sz w:val="24"/>
          <w:szCs w:val="24"/>
        </w:rPr>
        <w:t>1</w:t>
      </w:r>
      <w:r>
        <w:rPr>
          <w:rFonts w:hint="eastAsia"/>
          <w:iCs/>
          <w:sz w:val="24"/>
          <w:szCs w:val="24"/>
        </w:rPr>
        <w:t>）对表</w:t>
      </w:r>
      <w:r>
        <w:rPr>
          <w:rFonts w:hint="eastAsia"/>
          <w:iCs/>
          <w:sz w:val="24"/>
          <w:szCs w:val="24"/>
        </w:rPr>
        <w:t>1</w:t>
      </w:r>
      <w:r>
        <w:rPr>
          <w:rFonts w:hint="eastAsia"/>
          <w:iCs/>
          <w:sz w:val="24"/>
          <w:szCs w:val="24"/>
        </w:rPr>
        <w:t>和表</w:t>
      </w:r>
      <w:r>
        <w:rPr>
          <w:rFonts w:hint="eastAsia"/>
          <w:iCs/>
          <w:sz w:val="24"/>
          <w:szCs w:val="24"/>
        </w:rPr>
        <w:t>2</w:t>
      </w:r>
      <w:r>
        <w:rPr>
          <w:rFonts w:hint="eastAsia"/>
          <w:iCs/>
          <w:sz w:val="24"/>
          <w:szCs w:val="24"/>
        </w:rPr>
        <w:t>的数据预处理。包括以入院首次检查流水号为唯一索引，合并为</w:t>
      </w:r>
      <w:r>
        <w:rPr>
          <w:rFonts w:hint="eastAsia"/>
          <w:iCs/>
          <w:sz w:val="24"/>
          <w:szCs w:val="24"/>
        </w:rPr>
        <w:t>1</w:t>
      </w:r>
      <w:r>
        <w:rPr>
          <w:rFonts w:hint="eastAsia"/>
          <w:iCs/>
          <w:sz w:val="24"/>
          <w:szCs w:val="24"/>
        </w:rPr>
        <w:t>张表，保留“发病到首次影像检查时间间隔”和“</w:t>
      </w:r>
      <w:proofErr w:type="spellStart"/>
      <w:r>
        <w:rPr>
          <w:rFonts w:hint="eastAsia"/>
          <w:iCs/>
          <w:sz w:val="24"/>
          <w:szCs w:val="24"/>
        </w:rPr>
        <w:t>ED_volume</w:t>
      </w:r>
      <w:proofErr w:type="spellEnd"/>
      <w:r>
        <w:rPr>
          <w:rFonts w:hint="eastAsia"/>
          <w:iCs/>
          <w:sz w:val="24"/>
          <w:szCs w:val="24"/>
        </w:rPr>
        <w:t>”等关键字段；删除缺失值；归一化水肿体积</w:t>
      </w:r>
      <w:proofErr w:type="spellStart"/>
      <w:r>
        <w:rPr>
          <w:rFonts w:hint="eastAsia"/>
          <w:iCs/>
          <w:sz w:val="24"/>
          <w:szCs w:val="24"/>
        </w:rPr>
        <w:t>ED_volume</w:t>
      </w:r>
      <w:proofErr w:type="spellEnd"/>
      <w:r>
        <w:rPr>
          <w:rFonts w:hint="eastAsia"/>
          <w:iCs/>
          <w:sz w:val="24"/>
          <w:szCs w:val="24"/>
        </w:rPr>
        <w:t>等。</w:t>
      </w:r>
    </w:p>
    <w:p w14:paraId="5A39DADE" w14:textId="6799EB62" w:rsidR="00C669FB" w:rsidRDefault="00C669FB" w:rsidP="00C669FB">
      <w:pPr>
        <w:ind w:firstLine="480"/>
        <w:rPr>
          <w:iCs/>
          <w:sz w:val="24"/>
          <w:szCs w:val="24"/>
        </w:rPr>
      </w:pPr>
      <w:r>
        <w:rPr>
          <w:rFonts w:hint="eastAsia"/>
          <w:iCs/>
          <w:sz w:val="24"/>
          <w:szCs w:val="24"/>
        </w:rPr>
        <w:t>（</w:t>
      </w:r>
      <w:r>
        <w:rPr>
          <w:rFonts w:hint="eastAsia"/>
          <w:iCs/>
          <w:sz w:val="24"/>
          <w:szCs w:val="24"/>
        </w:rPr>
        <w:t>2</w:t>
      </w:r>
      <w:r>
        <w:rPr>
          <w:rFonts w:hint="eastAsia"/>
          <w:iCs/>
          <w:sz w:val="24"/>
          <w:szCs w:val="24"/>
        </w:rPr>
        <w:t>）</w:t>
      </w:r>
      <w:r>
        <w:rPr>
          <w:rFonts w:hint="eastAsia"/>
          <w:iCs/>
          <w:sz w:val="24"/>
          <w:szCs w:val="24"/>
        </w:rPr>
        <w:t>ARIMA</w:t>
      </w:r>
      <w:r>
        <w:rPr>
          <w:rFonts w:hint="eastAsia"/>
          <w:iCs/>
          <w:sz w:val="24"/>
          <w:szCs w:val="24"/>
        </w:rPr>
        <w:t>起始的</w:t>
      </w:r>
      <w:r>
        <w:rPr>
          <w:rFonts w:hint="eastAsia"/>
          <w:iCs/>
          <w:sz w:val="24"/>
          <w:szCs w:val="24"/>
        </w:rPr>
        <w:t>pdq</w:t>
      </w:r>
      <w:proofErr w:type="gramStart"/>
      <w:r>
        <w:rPr>
          <w:rFonts w:hint="eastAsia"/>
          <w:iCs/>
          <w:sz w:val="24"/>
          <w:szCs w:val="24"/>
        </w:rPr>
        <w:t>值需要</w:t>
      </w:r>
      <w:proofErr w:type="gramEnd"/>
      <w:r>
        <w:rPr>
          <w:rFonts w:hint="eastAsia"/>
          <w:iCs/>
          <w:sz w:val="24"/>
          <w:szCs w:val="24"/>
        </w:rPr>
        <w:t>人为指定。恰当的</w:t>
      </w:r>
      <w:proofErr w:type="gramStart"/>
      <w:r>
        <w:rPr>
          <w:rFonts w:hint="eastAsia"/>
          <w:iCs/>
          <w:sz w:val="24"/>
          <w:szCs w:val="24"/>
        </w:rPr>
        <w:t>起始值</w:t>
      </w:r>
      <w:proofErr w:type="gramEnd"/>
      <w:r>
        <w:rPr>
          <w:rFonts w:hint="eastAsia"/>
          <w:iCs/>
          <w:sz w:val="24"/>
          <w:szCs w:val="24"/>
        </w:rPr>
        <w:t>会大幅缩短</w:t>
      </w:r>
      <w:r>
        <w:rPr>
          <w:rFonts w:hint="eastAsia"/>
          <w:iCs/>
          <w:sz w:val="24"/>
          <w:szCs w:val="24"/>
        </w:rPr>
        <w:t>ARIMA</w:t>
      </w:r>
      <w:r>
        <w:rPr>
          <w:rFonts w:hint="eastAsia"/>
          <w:iCs/>
          <w:sz w:val="24"/>
          <w:szCs w:val="24"/>
        </w:rPr>
        <w:t>模型训练的时间，预测效果更好。本问使用</w:t>
      </w:r>
      <w:r>
        <w:rPr>
          <w:rFonts w:hint="eastAsia"/>
          <w:iCs/>
          <w:sz w:val="24"/>
          <w:szCs w:val="24"/>
        </w:rPr>
        <w:t>WOA</w:t>
      </w:r>
      <w:r>
        <w:rPr>
          <w:rFonts w:hint="eastAsia"/>
          <w:iCs/>
          <w:sz w:val="24"/>
          <w:szCs w:val="24"/>
        </w:rPr>
        <w:t>算法在规定范围内自适应搜索合适的</w:t>
      </w:r>
      <w:proofErr w:type="gramStart"/>
      <w:r>
        <w:rPr>
          <w:rFonts w:hint="eastAsia"/>
          <w:iCs/>
          <w:sz w:val="24"/>
          <w:szCs w:val="24"/>
        </w:rPr>
        <w:t>起始值</w:t>
      </w:r>
      <w:proofErr w:type="gramEnd"/>
      <w:r>
        <w:rPr>
          <w:rFonts w:hint="eastAsia"/>
          <w:iCs/>
          <w:sz w:val="24"/>
          <w:szCs w:val="24"/>
        </w:rPr>
        <w:t>pdq</w:t>
      </w:r>
      <w:r>
        <w:rPr>
          <w:rFonts w:hint="eastAsia"/>
          <w:iCs/>
          <w:sz w:val="24"/>
          <w:szCs w:val="24"/>
        </w:rPr>
        <w:t>。其中，需要用</w:t>
      </w:r>
      <w:r>
        <w:rPr>
          <w:rFonts w:hint="eastAsia"/>
          <w:iCs/>
          <w:sz w:val="24"/>
          <w:szCs w:val="24"/>
        </w:rPr>
        <w:t>WOA</w:t>
      </w:r>
      <w:r>
        <w:rPr>
          <w:rFonts w:hint="eastAsia"/>
          <w:iCs/>
          <w:sz w:val="24"/>
          <w:szCs w:val="24"/>
        </w:rPr>
        <w:t>优化的目标函数按以下定义：</w:t>
      </w:r>
    </w:p>
    <w:p w14:paraId="16E8037E" w14:textId="0DA57030" w:rsidR="00712F26" w:rsidRDefault="00712F26" w:rsidP="00712F26">
      <w:pPr>
        <w:ind w:firstLine="480"/>
        <w:jc w:val="center"/>
        <w:rPr>
          <w:iCs/>
          <w:sz w:val="24"/>
          <w:szCs w:val="24"/>
        </w:rPr>
      </w:pPr>
      <w:r>
        <w:rPr>
          <w:rFonts w:hint="eastAsia"/>
          <w:iCs/>
          <w:sz w:val="24"/>
          <w:szCs w:val="24"/>
        </w:rPr>
        <w:t>表</w:t>
      </w:r>
      <w:r>
        <w:rPr>
          <w:rFonts w:hint="eastAsia"/>
          <w:iCs/>
          <w:sz w:val="24"/>
          <w:szCs w:val="24"/>
        </w:rPr>
        <w:t>6</w:t>
      </w:r>
      <w:r>
        <w:rPr>
          <w:iCs/>
          <w:sz w:val="24"/>
          <w:szCs w:val="24"/>
        </w:rPr>
        <w:t>.1</w:t>
      </w:r>
      <w:r w:rsidR="008913EB">
        <w:rPr>
          <w:iCs/>
          <w:sz w:val="24"/>
          <w:szCs w:val="24"/>
        </w:rPr>
        <w:t xml:space="preserve"> </w:t>
      </w:r>
      <w:r w:rsidR="008913EB">
        <w:rPr>
          <w:rFonts w:hint="eastAsia"/>
          <w:iCs/>
          <w:sz w:val="24"/>
          <w:szCs w:val="24"/>
        </w:rPr>
        <w:t>待优化函数</w:t>
      </w:r>
    </w:p>
    <w:p w14:paraId="788E6936" w14:textId="77777777" w:rsidR="00C669FB" w:rsidRDefault="00C669FB" w:rsidP="00C669FB">
      <w:pPr>
        <w:ind w:firstLine="480"/>
        <w:rPr>
          <w:iCs/>
          <w:sz w:val="24"/>
          <w:szCs w:val="24"/>
        </w:rPr>
      </w:pPr>
      <w:r>
        <w:rPr>
          <w:rFonts w:hint="eastAsia"/>
          <w:iCs/>
          <w:noProof/>
          <w:sz w:val="24"/>
          <w:szCs w:val="24"/>
        </w:rPr>
        <w:drawing>
          <wp:inline distT="0" distB="0" distL="114300" distR="114300" wp14:anchorId="05A30409" wp14:editId="59DE7B6D">
            <wp:extent cx="5934075" cy="1366520"/>
            <wp:effectExtent l="0" t="0" r="9525" b="508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6"/>
                    <a:stretch>
                      <a:fillRect/>
                    </a:stretch>
                  </pic:blipFill>
                  <pic:spPr>
                    <a:xfrm>
                      <a:off x="0" y="0"/>
                      <a:ext cx="5934075" cy="1366520"/>
                    </a:xfrm>
                    <a:prstGeom prst="rect">
                      <a:avLst/>
                    </a:prstGeom>
                    <a:noFill/>
                    <a:ln>
                      <a:noFill/>
                    </a:ln>
                  </pic:spPr>
                </pic:pic>
              </a:graphicData>
            </a:graphic>
          </wp:inline>
        </w:drawing>
      </w:r>
    </w:p>
    <w:p w14:paraId="0A673268" w14:textId="3420144C" w:rsidR="00C669FB" w:rsidRDefault="00C669FB" w:rsidP="00C669FB">
      <w:pPr>
        <w:ind w:firstLine="480"/>
        <w:rPr>
          <w:iCs/>
          <w:sz w:val="24"/>
          <w:szCs w:val="24"/>
        </w:rPr>
      </w:pPr>
      <w:r>
        <w:rPr>
          <w:rFonts w:hint="eastAsia"/>
          <w:iCs/>
          <w:sz w:val="24"/>
          <w:szCs w:val="24"/>
        </w:rPr>
        <w:t>WOA</w:t>
      </w:r>
      <w:r>
        <w:rPr>
          <w:rFonts w:hint="eastAsia"/>
          <w:iCs/>
          <w:sz w:val="24"/>
          <w:szCs w:val="24"/>
        </w:rPr>
        <w:t>超参数设置如下：</w:t>
      </w:r>
    </w:p>
    <w:p w14:paraId="4DB7875E" w14:textId="2DEF66FF" w:rsidR="00712F26" w:rsidRDefault="00712F26" w:rsidP="00712F26">
      <w:pPr>
        <w:ind w:firstLine="480"/>
        <w:jc w:val="center"/>
        <w:rPr>
          <w:iCs/>
          <w:sz w:val="24"/>
          <w:szCs w:val="24"/>
        </w:rPr>
      </w:pPr>
      <w:r>
        <w:rPr>
          <w:rFonts w:hint="eastAsia"/>
          <w:iCs/>
          <w:sz w:val="24"/>
          <w:szCs w:val="24"/>
        </w:rPr>
        <w:t>表</w:t>
      </w:r>
      <w:r>
        <w:rPr>
          <w:rFonts w:hint="eastAsia"/>
          <w:iCs/>
          <w:sz w:val="24"/>
          <w:szCs w:val="24"/>
        </w:rPr>
        <w:t>6</w:t>
      </w:r>
      <w:r>
        <w:rPr>
          <w:iCs/>
          <w:sz w:val="24"/>
          <w:szCs w:val="24"/>
        </w:rPr>
        <w:t xml:space="preserve">.2 </w:t>
      </w:r>
      <w:r>
        <w:rPr>
          <w:rFonts w:hint="eastAsia"/>
          <w:iCs/>
          <w:sz w:val="24"/>
          <w:szCs w:val="24"/>
        </w:rPr>
        <w:t>WOA</w:t>
      </w:r>
      <w:proofErr w:type="gramStart"/>
      <w:r w:rsidR="008913EB">
        <w:rPr>
          <w:rFonts w:hint="eastAsia"/>
          <w:iCs/>
          <w:sz w:val="24"/>
          <w:szCs w:val="24"/>
        </w:rPr>
        <w:t>算法</w:t>
      </w:r>
      <w:r>
        <w:rPr>
          <w:rFonts w:hint="eastAsia"/>
          <w:iCs/>
          <w:sz w:val="24"/>
          <w:szCs w:val="24"/>
        </w:rPr>
        <w:t>超</w:t>
      </w:r>
      <w:proofErr w:type="gramEnd"/>
      <w:r>
        <w:rPr>
          <w:rFonts w:hint="eastAsia"/>
          <w:iCs/>
          <w:sz w:val="24"/>
          <w:szCs w:val="24"/>
        </w:rPr>
        <w:t>参数</w:t>
      </w:r>
      <w:r w:rsidR="008913EB">
        <w:rPr>
          <w:rFonts w:hint="eastAsia"/>
          <w:iCs/>
          <w:sz w:val="24"/>
          <w:szCs w:val="24"/>
        </w:rPr>
        <w:t>设置</w:t>
      </w:r>
    </w:p>
    <w:tbl>
      <w:tblPr>
        <w:tblStyle w:val="ae"/>
        <w:tblW w:w="921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843"/>
        <w:gridCol w:w="1843"/>
        <w:gridCol w:w="1559"/>
        <w:gridCol w:w="2268"/>
      </w:tblGrid>
      <w:tr w:rsidR="00C669FB" w14:paraId="2E284349" w14:textId="77777777" w:rsidTr="00911247">
        <w:tc>
          <w:tcPr>
            <w:tcW w:w="1701" w:type="dxa"/>
            <w:tcBorders>
              <w:top w:val="single" w:sz="12" w:space="0" w:color="auto"/>
              <w:bottom w:val="single" w:sz="12" w:space="0" w:color="auto"/>
            </w:tcBorders>
            <w:vAlign w:val="center"/>
          </w:tcPr>
          <w:p w14:paraId="340587F0" w14:textId="77777777" w:rsidR="00C669FB" w:rsidRPr="00712F26" w:rsidRDefault="00C669FB" w:rsidP="00712F26">
            <w:pPr>
              <w:ind w:firstLine="480"/>
              <w:jc w:val="center"/>
              <w:rPr>
                <w:rFonts w:ascii="宋体" w:hAnsi="宋体"/>
                <w:iCs/>
                <w:sz w:val="24"/>
                <w:szCs w:val="24"/>
              </w:rPr>
            </w:pPr>
            <w:r w:rsidRPr="00712F26">
              <w:rPr>
                <w:rFonts w:ascii="宋体" w:hAnsi="宋体" w:hint="eastAsia"/>
                <w:iCs/>
                <w:sz w:val="24"/>
                <w:szCs w:val="24"/>
              </w:rPr>
              <w:t>捕猎个体</w:t>
            </w:r>
          </w:p>
        </w:tc>
        <w:tc>
          <w:tcPr>
            <w:tcW w:w="1843" w:type="dxa"/>
            <w:tcBorders>
              <w:top w:val="single" w:sz="12" w:space="0" w:color="auto"/>
              <w:bottom w:val="single" w:sz="12" w:space="0" w:color="auto"/>
            </w:tcBorders>
            <w:vAlign w:val="center"/>
          </w:tcPr>
          <w:p w14:paraId="533CD8F4" w14:textId="77777777" w:rsidR="00C669FB" w:rsidRPr="00712F26" w:rsidRDefault="00C669FB" w:rsidP="00712F26">
            <w:pPr>
              <w:ind w:firstLine="480"/>
              <w:jc w:val="center"/>
              <w:rPr>
                <w:rFonts w:ascii="宋体" w:hAnsi="宋体"/>
                <w:iCs/>
                <w:sz w:val="24"/>
                <w:szCs w:val="24"/>
              </w:rPr>
            </w:pPr>
            <w:r w:rsidRPr="00712F26">
              <w:rPr>
                <w:rFonts w:ascii="宋体" w:hAnsi="宋体" w:hint="eastAsia"/>
                <w:iCs/>
                <w:sz w:val="24"/>
                <w:szCs w:val="24"/>
              </w:rPr>
              <w:t>Pdq最小值</w:t>
            </w:r>
          </w:p>
        </w:tc>
        <w:tc>
          <w:tcPr>
            <w:tcW w:w="1843" w:type="dxa"/>
            <w:tcBorders>
              <w:top w:val="single" w:sz="12" w:space="0" w:color="auto"/>
              <w:bottom w:val="single" w:sz="12" w:space="0" w:color="auto"/>
            </w:tcBorders>
            <w:vAlign w:val="center"/>
          </w:tcPr>
          <w:p w14:paraId="605BEF84" w14:textId="77777777" w:rsidR="00C669FB" w:rsidRPr="00712F26" w:rsidRDefault="00C669FB" w:rsidP="00712F26">
            <w:pPr>
              <w:ind w:firstLine="480"/>
              <w:jc w:val="center"/>
              <w:rPr>
                <w:rFonts w:ascii="宋体" w:hAnsi="宋体"/>
                <w:iCs/>
                <w:sz w:val="24"/>
                <w:szCs w:val="24"/>
              </w:rPr>
            </w:pPr>
            <w:r w:rsidRPr="00712F26">
              <w:rPr>
                <w:rFonts w:ascii="宋体" w:hAnsi="宋体" w:hint="eastAsia"/>
                <w:iCs/>
                <w:sz w:val="24"/>
                <w:szCs w:val="24"/>
              </w:rPr>
              <w:t>Pdq最大值</w:t>
            </w:r>
          </w:p>
        </w:tc>
        <w:tc>
          <w:tcPr>
            <w:tcW w:w="1559" w:type="dxa"/>
            <w:tcBorders>
              <w:top w:val="single" w:sz="12" w:space="0" w:color="auto"/>
              <w:bottom w:val="single" w:sz="12" w:space="0" w:color="auto"/>
            </w:tcBorders>
            <w:vAlign w:val="center"/>
          </w:tcPr>
          <w:p w14:paraId="420083DA" w14:textId="77777777" w:rsidR="00C669FB" w:rsidRPr="00712F26" w:rsidRDefault="00C669FB" w:rsidP="00712F26">
            <w:pPr>
              <w:ind w:firstLine="480"/>
              <w:rPr>
                <w:rFonts w:ascii="宋体" w:hAnsi="宋体"/>
                <w:iCs/>
                <w:sz w:val="24"/>
                <w:szCs w:val="24"/>
              </w:rPr>
            </w:pPr>
            <w:r w:rsidRPr="00712F26">
              <w:rPr>
                <w:rFonts w:ascii="宋体" w:hAnsi="宋体" w:hint="eastAsia"/>
                <w:iCs/>
                <w:sz w:val="24"/>
                <w:szCs w:val="24"/>
              </w:rPr>
              <w:t>迭代次数</w:t>
            </w:r>
          </w:p>
        </w:tc>
        <w:tc>
          <w:tcPr>
            <w:tcW w:w="2268" w:type="dxa"/>
            <w:tcBorders>
              <w:top w:val="single" w:sz="12" w:space="0" w:color="auto"/>
              <w:bottom w:val="single" w:sz="12" w:space="0" w:color="auto"/>
            </w:tcBorders>
            <w:vAlign w:val="center"/>
          </w:tcPr>
          <w:p w14:paraId="28CF276D" w14:textId="77777777" w:rsidR="00C669FB" w:rsidRPr="00712F26" w:rsidRDefault="00C669FB" w:rsidP="00712F26">
            <w:pPr>
              <w:ind w:firstLine="480"/>
              <w:jc w:val="center"/>
              <w:rPr>
                <w:rFonts w:ascii="宋体" w:hAnsi="宋体"/>
                <w:iCs/>
                <w:sz w:val="24"/>
                <w:szCs w:val="24"/>
              </w:rPr>
            </w:pPr>
            <w:r w:rsidRPr="00712F26">
              <w:rPr>
                <w:rFonts w:ascii="宋体" w:hAnsi="宋体" w:hint="eastAsia"/>
                <w:iCs/>
                <w:sz w:val="24"/>
                <w:szCs w:val="24"/>
              </w:rPr>
              <w:t>螺旋形状常数</w:t>
            </w:r>
          </w:p>
        </w:tc>
      </w:tr>
      <w:tr w:rsidR="00C669FB" w14:paraId="11A9575A" w14:textId="77777777" w:rsidTr="00911247">
        <w:tc>
          <w:tcPr>
            <w:tcW w:w="1701" w:type="dxa"/>
            <w:tcBorders>
              <w:top w:val="single" w:sz="12" w:space="0" w:color="auto"/>
              <w:bottom w:val="single" w:sz="12" w:space="0" w:color="auto"/>
            </w:tcBorders>
            <w:vAlign w:val="center"/>
          </w:tcPr>
          <w:p w14:paraId="59AA1452" w14:textId="77777777" w:rsidR="00C669FB" w:rsidRPr="00CF3364" w:rsidRDefault="00C669FB" w:rsidP="00712F26">
            <w:pPr>
              <w:ind w:firstLine="480"/>
              <w:jc w:val="center"/>
              <w:rPr>
                <w:rFonts w:ascii="Times New Roman" w:hAnsi="Times New Roman" w:cs="Times New Roman"/>
                <w:iCs/>
                <w:sz w:val="24"/>
                <w:szCs w:val="24"/>
              </w:rPr>
            </w:pPr>
            <w:r w:rsidRPr="00CF3364">
              <w:rPr>
                <w:rFonts w:ascii="Times New Roman" w:hAnsi="Times New Roman" w:cs="Times New Roman"/>
                <w:iCs/>
                <w:sz w:val="24"/>
                <w:szCs w:val="24"/>
              </w:rPr>
              <w:t>50</w:t>
            </w:r>
          </w:p>
        </w:tc>
        <w:tc>
          <w:tcPr>
            <w:tcW w:w="1843" w:type="dxa"/>
            <w:tcBorders>
              <w:top w:val="single" w:sz="12" w:space="0" w:color="auto"/>
              <w:bottom w:val="single" w:sz="12" w:space="0" w:color="auto"/>
            </w:tcBorders>
            <w:vAlign w:val="center"/>
          </w:tcPr>
          <w:p w14:paraId="6CDA6E98" w14:textId="77777777" w:rsidR="00C669FB" w:rsidRPr="00CF3364" w:rsidRDefault="00C669FB" w:rsidP="00712F26">
            <w:pPr>
              <w:ind w:firstLine="480"/>
              <w:jc w:val="center"/>
              <w:rPr>
                <w:rFonts w:ascii="Times New Roman" w:hAnsi="Times New Roman" w:cs="Times New Roman"/>
                <w:iCs/>
                <w:sz w:val="24"/>
                <w:szCs w:val="24"/>
              </w:rPr>
            </w:pPr>
            <w:r w:rsidRPr="00CF3364">
              <w:rPr>
                <w:rFonts w:ascii="Times New Roman" w:hAnsi="Times New Roman" w:cs="Times New Roman"/>
                <w:iCs/>
                <w:sz w:val="24"/>
                <w:szCs w:val="24"/>
              </w:rPr>
              <w:t>(0,0,0)</w:t>
            </w:r>
          </w:p>
        </w:tc>
        <w:tc>
          <w:tcPr>
            <w:tcW w:w="1843" w:type="dxa"/>
            <w:tcBorders>
              <w:top w:val="single" w:sz="12" w:space="0" w:color="auto"/>
              <w:bottom w:val="single" w:sz="12" w:space="0" w:color="auto"/>
            </w:tcBorders>
            <w:vAlign w:val="center"/>
          </w:tcPr>
          <w:p w14:paraId="12D1B123" w14:textId="77777777" w:rsidR="00C669FB" w:rsidRPr="00CF3364" w:rsidRDefault="00C669FB" w:rsidP="00712F26">
            <w:pPr>
              <w:ind w:firstLine="480"/>
              <w:jc w:val="center"/>
              <w:rPr>
                <w:rFonts w:ascii="Times New Roman" w:hAnsi="Times New Roman" w:cs="Times New Roman"/>
                <w:iCs/>
                <w:sz w:val="24"/>
                <w:szCs w:val="24"/>
              </w:rPr>
            </w:pPr>
            <w:r w:rsidRPr="00CF3364">
              <w:rPr>
                <w:rFonts w:ascii="Times New Roman" w:hAnsi="Times New Roman" w:cs="Times New Roman"/>
                <w:iCs/>
                <w:sz w:val="24"/>
                <w:szCs w:val="24"/>
              </w:rPr>
              <w:t>(2,2,2)</w:t>
            </w:r>
          </w:p>
        </w:tc>
        <w:tc>
          <w:tcPr>
            <w:tcW w:w="1559" w:type="dxa"/>
            <w:tcBorders>
              <w:top w:val="single" w:sz="12" w:space="0" w:color="auto"/>
              <w:bottom w:val="single" w:sz="12" w:space="0" w:color="auto"/>
            </w:tcBorders>
            <w:vAlign w:val="center"/>
          </w:tcPr>
          <w:p w14:paraId="11853F32" w14:textId="77777777" w:rsidR="00C669FB" w:rsidRPr="00CF3364" w:rsidRDefault="00C669FB" w:rsidP="00712F26">
            <w:pPr>
              <w:ind w:firstLine="480"/>
              <w:jc w:val="center"/>
              <w:rPr>
                <w:rFonts w:ascii="Times New Roman" w:hAnsi="Times New Roman" w:cs="Times New Roman"/>
                <w:iCs/>
                <w:sz w:val="24"/>
                <w:szCs w:val="24"/>
              </w:rPr>
            </w:pPr>
            <w:r w:rsidRPr="00CF3364">
              <w:rPr>
                <w:rFonts w:ascii="Times New Roman" w:hAnsi="Times New Roman" w:cs="Times New Roman"/>
                <w:iCs/>
                <w:sz w:val="24"/>
                <w:szCs w:val="24"/>
              </w:rPr>
              <w:t>3</w:t>
            </w:r>
          </w:p>
        </w:tc>
        <w:tc>
          <w:tcPr>
            <w:tcW w:w="2268" w:type="dxa"/>
            <w:tcBorders>
              <w:top w:val="single" w:sz="12" w:space="0" w:color="auto"/>
              <w:bottom w:val="single" w:sz="12" w:space="0" w:color="auto"/>
            </w:tcBorders>
            <w:vAlign w:val="center"/>
          </w:tcPr>
          <w:p w14:paraId="3FD60C79" w14:textId="77777777" w:rsidR="00C669FB" w:rsidRPr="00CF3364" w:rsidRDefault="00C669FB" w:rsidP="00712F26">
            <w:pPr>
              <w:ind w:firstLine="480"/>
              <w:jc w:val="center"/>
              <w:rPr>
                <w:rFonts w:ascii="Times New Roman" w:hAnsi="Times New Roman" w:cs="Times New Roman"/>
                <w:iCs/>
                <w:sz w:val="24"/>
                <w:szCs w:val="24"/>
              </w:rPr>
            </w:pPr>
            <w:r w:rsidRPr="00CF3364">
              <w:rPr>
                <w:rFonts w:ascii="Times New Roman" w:hAnsi="Times New Roman" w:cs="Times New Roman"/>
                <w:iCs/>
                <w:sz w:val="24"/>
                <w:szCs w:val="24"/>
              </w:rPr>
              <w:t>0.5</w:t>
            </w:r>
          </w:p>
        </w:tc>
      </w:tr>
    </w:tbl>
    <w:p w14:paraId="21299CB4" w14:textId="4FC239E4" w:rsidR="00C669FB" w:rsidRDefault="00C669FB" w:rsidP="00C669FB">
      <w:pPr>
        <w:ind w:firstLineChars="200" w:firstLine="480"/>
        <w:rPr>
          <w:iCs/>
          <w:sz w:val="24"/>
          <w:szCs w:val="24"/>
        </w:rPr>
      </w:pPr>
      <w:r>
        <w:rPr>
          <w:rFonts w:hint="eastAsia"/>
          <w:iCs/>
          <w:sz w:val="24"/>
          <w:szCs w:val="24"/>
        </w:rPr>
        <w:t>WOA</w:t>
      </w:r>
      <w:r>
        <w:rPr>
          <w:rFonts w:hint="eastAsia"/>
          <w:iCs/>
          <w:sz w:val="24"/>
          <w:szCs w:val="24"/>
        </w:rPr>
        <w:t>会输出使得</w:t>
      </w:r>
      <w:r>
        <w:rPr>
          <w:rFonts w:hint="eastAsia"/>
          <w:iCs/>
          <w:sz w:val="24"/>
          <w:szCs w:val="24"/>
        </w:rPr>
        <w:t>ARIMA</w:t>
      </w:r>
      <w:r>
        <w:rPr>
          <w:rFonts w:hint="eastAsia"/>
          <w:iCs/>
          <w:sz w:val="24"/>
          <w:szCs w:val="24"/>
        </w:rPr>
        <w:t>预测结果的</w:t>
      </w:r>
      <w:r w:rsidR="00CF3364">
        <w:rPr>
          <w:iCs/>
          <w:sz w:val="24"/>
          <w:szCs w:val="24"/>
        </w:rPr>
        <w:t>MSE</w:t>
      </w:r>
      <w:r>
        <w:rPr>
          <w:rFonts w:hint="eastAsia"/>
          <w:iCs/>
          <w:sz w:val="24"/>
          <w:szCs w:val="24"/>
        </w:rPr>
        <w:t>最小的</w:t>
      </w:r>
      <w:r>
        <w:rPr>
          <w:rFonts w:hint="eastAsia"/>
          <w:iCs/>
          <w:sz w:val="24"/>
          <w:szCs w:val="24"/>
        </w:rPr>
        <w:t>PDQ</w:t>
      </w:r>
      <w:r>
        <w:rPr>
          <w:rFonts w:hint="eastAsia"/>
          <w:iCs/>
          <w:sz w:val="24"/>
          <w:szCs w:val="24"/>
        </w:rPr>
        <w:t>值，作为</w:t>
      </w:r>
      <w:r>
        <w:rPr>
          <w:rFonts w:hint="eastAsia"/>
          <w:iCs/>
          <w:sz w:val="24"/>
          <w:szCs w:val="24"/>
        </w:rPr>
        <w:t>ARIMA</w:t>
      </w:r>
      <w:r>
        <w:rPr>
          <w:rFonts w:hint="eastAsia"/>
          <w:iCs/>
          <w:sz w:val="24"/>
          <w:szCs w:val="24"/>
        </w:rPr>
        <w:t>的最佳起始值。</w:t>
      </w:r>
    </w:p>
    <w:p w14:paraId="546D715E" w14:textId="1F2A6981" w:rsidR="00C669FB" w:rsidRDefault="00C669FB" w:rsidP="00C669FB">
      <w:pPr>
        <w:ind w:firstLine="480"/>
        <w:rPr>
          <w:iCs/>
          <w:sz w:val="24"/>
          <w:szCs w:val="24"/>
        </w:rPr>
      </w:pPr>
      <w:r>
        <w:rPr>
          <w:rFonts w:hint="eastAsia"/>
          <w:iCs/>
          <w:sz w:val="24"/>
          <w:szCs w:val="24"/>
        </w:rPr>
        <w:t>（</w:t>
      </w:r>
      <w:r>
        <w:rPr>
          <w:rFonts w:hint="eastAsia"/>
          <w:iCs/>
          <w:sz w:val="24"/>
          <w:szCs w:val="24"/>
        </w:rPr>
        <w:t>3</w:t>
      </w:r>
      <w:r>
        <w:rPr>
          <w:rFonts w:hint="eastAsia"/>
          <w:iCs/>
          <w:sz w:val="24"/>
          <w:szCs w:val="24"/>
        </w:rPr>
        <w:t>）</w:t>
      </w:r>
      <w:r>
        <w:rPr>
          <w:rFonts w:hint="eastAsia"/>
          <w:iCs/>
          <w:sz w:val="24"/>
          <w:szCs w:val="24"/>
        </w:rPr>
        <w:t>ARIMA</w:t>
      </w:r>
      <w:r>
        <w:rPr>
          <w:rFonts w:hint="eastAsia"/>
          <w:iCs/>
          <w:sz w:val="24"/>
          <w:szCs w:val="24"/>
        </w:rPr>
        <w:t>训练完成后，采用</w:t>
      </w:r>
      <w:r>
        <w:rPr>
          <w:rFonts w:hint="eastAsia"/>
          <w:iCs/>
          <w:sz w:val="24"/>
          <w:szCs w:val="24"/>
        </w:rPr>
        <w:t>5</w:t>
      </w:r>
      <w:r>
        <w:rPr>
          <w:rFonts w:hint="eastAsia"/>
          <w:iCs/>
          <w:sz w:val="24"/>
          <w:szCs w:val="24"/>
        </w:rPr>
        <w:t>折交叉验证。计算</w:t>
      </w:r>
      <w:r>
        <w:rPr>
          <w:rFonts w:hint="eastAsia"/>
          <w:iCs/>
          <w:sz w:val="24"/>
          <w:szCs w:val="24"/>
        </w:rPr>
        <w:t>RMSE</w:t>
      </w:r>
      <w:r>
        <w:rPr>
          <w:rFonts w:hint="eastAsia"/>
          <w:iCs/>
          <w:sz w:val="24"/>
          <w:szCs w:val="24"/>
        </w:rPr>
        <w:t>值。</w:t>
      </w:r>
    </w:p>
    <w:p w14:paraId="567ECB9D" w14:textId="7CD5D497" w:rsidR="00C669FB" w:rsidRPr="000A0FD3" w:rsidRDefault="00C669FB" w:rsidP="00C669FB">
      <w:pPr>
        <w:pStyle w:val="3"/>
        <w:ind w:left="240" w:firstLine="480"/>
        <w:rPr>
          <w:b w:val="0"/>
          <w:bCs w:val="0"/>
          <w:sz w:val="24"/>
          <w:szCs w:val="24"/>
          <w:lang w:val="en-US"/>
        </w:rPr>
      </w:pPr>
      <w:r w:rsidRPr="000A0FD3">
        <w:rPr>
          <w:rFonts w:ascii="Times New Roman" w:hAnsi="Times New Roman"/>
          <w:b w:val="0"/>
          <w:bCs w:val="0"/>
          <w:sz w:val="24"/>
          <w:szCs w:val="24"/>
          <w:lang w:val="en-US"/>
        </w:rPr>
        <w:t>6.1.</w:t>
      </w:r>
      <w:r>
        <w:rPr>
          <w:rFonts w:ascii="Times New Roman" w:hAnsi="Times New Roman"/>
          <w:b w:val="0"/>
          <w:bCs w:val="0"/>
          <w:sz w:val="24"/>
          <w:szCs w:val="24"/>
          <w:lang w:val="en-US"/>
        </w:rPr>
        <w:t>3</w:t>
      </w:r>
      <w:r>
        <w:rPr>
          <w:rFonts w:hint="eastAsia"/>
          <w:b w:val="0"/>
          <w:bCs w:val="0"/>
          <w:sz w:val="24"/>
          <w:szCs w:val="24"/>
        </w:rPr>
        <w:t xml:space="preserve"> 结果分析</w:t>
      </w:r>
    </w:p>
    <w:p w14:paraId="7343B46C" w14:textId="77777777" w:rsidR="008913EB" w:rsidRDefault="008913EB" w:rsidP="008913EB">
      <w:pPr>
        <w:ind w:firstLine="480"/>
        <w:rPr>
          <w:iCs/>
          <w:sz w:val="24"/>
          <w:szCs w:val="24"/>
        </w:rPr>
      </w:pPr>
    </w:p>
    <w:p w14:paraId="2452FD75" w14:textId="4AA69234" w:rsidR="008913EB" w:rsidRDefault="008913EB" w:rsidP="008913EB">
      <w:pPr>
        <w:ind w:firstLine="480"/>
        <w:jc w:val="center"/>
        <w:rPr>
          <w:iCs/>
          <w:sz w:val="24"/>
          <w:szCs w:val="24"/>
        </w:rPr>
      </w:pPr>
      <w:r>
        <w:rPr>
          <w:rFonts w:hint="eastAsia"/>
          <w:iCs/>
          <w:sz w:val="24"/>
          <w:szCs w:val="24"/>
        </w:rPr>
        <w:t>表</w:t>
      </w:r>
      <w:r>
        <w:rPr>
          <w:rFonts w:hint="eastAsia"/>
          <w:iCs/>
          <w:sz w:val="24"/>
          <w:szCs w:val="24"/>
        </w:rPr>
        <w:t>6</w:t>
      </w:r>
      <w:r>
        <w:rPr>
          <w:iCs/>
          <w:sz w:val="24"/>
          <w:szCs w:val="24"/>
        </w:rPr>
        <w:t xml:space="preserve">.3 </w:t>
      </w:r>
      <w:proofErr w:type="gramStart"/>
      <w:r>
        <w:rPr>
          <w:rFonts w:hint="eastAsia"/>
          <w:iCs/>
          <w:sz w:val="24"/>
          <w:szCs w:val="24"/>
        </w:rPr>
        <w:t>每折</w:t>
      </w:r>
      <w:proofErr w:type="gramEnd"/>
      <w:r>
        <w:rPr>
          <w:rFonts w:hint="eastAsia"/>
          <w:iCs/>
          <w:sz w:val="24"/>
          <w:szCs w:val="24"/>
        </w:rPr>
        <w:t>WOA</w:t>
      </w:r>
      <w:r>
        <w:rPr>
          <w:rFonts w:hint="eastAsia"/>
          <w:iCs/>
          <w:sz w:val="24"/>
          <w:szCs w:val="24"/>
        </w:rPr>
        <w:t>计算的最佳</w:t>
      </w:r>
      <w:r>
        <w:rPr>
          <w:rFonts w:hint="eastAsia"/>
          <w:iCs/>
          <w:sz w:val="24"/>
          <w:szCs w:val="24"/>
        </w:rPr>
        <w:t>PDQ</w:t>
      </w:r>
      <w:r>
        <w:rPr>
          <w:rFonts w:hint="eastAsia"/>
          <w:iCs/>
          <w:sz w:val="24"/>
          <w:szCs w:val="24"/>
        </w:rPr>
        <w:t>和</w:t>
      </w:r>
      <w:r>
        <w:rPr>
          <w:rFonts w:hint="eastAsia"/>
          <w:iCs/>
          <w:sz w:val="24"/>
          <w:szCs w:val="24"/>
        </w:rPr>
        <w:t>ARIMA</w:t>
      </w:r>
      <w:r>
        <w:rPr>
          <w:rFonts w:hint="eastAsia"/>
          <w:iCs/>
          <w:sz w:val="24"/>
          <w:szCs w:val="24"/>
        </w:rPr>
        <w:t>的</w:t>
      </w:r>
      <w:r>
        <w:rPr>
          <w:rFonts w:hint="eastAsia"/>
          <w:iCs/>
          <w:sz w:val="24"/>
          <w:szCs w:val="24"/>
        </w:rPr>
        <w:t>RMSE</w:t>
      </w:r>
      <w:r>
        <w:rPr>
          <w:rFonts w:hint="eastAsia"/>
          <w:iCs/>
          <w:sz w:val="24"/>
          <w:szCs w:val="24"/>
        </w:rPr>
        <w:t>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424"/>
        <w:gridCol w:w="1556"/>
        <w:gridCol w:w="1556"/>
        <w:gridCol w:w="1557"/>
        <w:gridCol w:w="1557"/>
      </w:tblGrid>
      <w:tr w:rsidR="008913EB" w14:paraId="19FEDD40" w14:textId="77777777" w:rsidTr="00F62E3B">
        <w:tc>
          <w:tcPr>
            <w:tcW w:w="1696" w:type="dxa"/>
            <w:tcBorders>
              <w:top w:val="single" w:sz="12" w:space="0" w:color="auto"/>
              <w:bottom w:val="single" w:sz="12" w:space="0" w:color="auto"/>
            </w:tcBorders>
            <w:vAlign w:val="center"/>
          </w:tcPr>
          <w:p w14:paraId="1ED24846" w14:textId="77777777" w:rsidR="008913EB" w:rsidRDefault="008913EB" w:rsidP="008913EB">
            <w:pPr>
              <w:ind w:firstLine="480"/>
              <w:jc w:val="center"/>
              <w:rPr>
                <w:iCs/>
                <w:sz w:val="24"/>
                <w:szCs w:val="24"/>
              </w:rPr>
            </w:pPr>
          </w:p>
        </w:tc>
        <w:tc>
          <w:tcPr>
            <w:tcW w:w="1424" w:type="dxa"/>
            <w:tcBorders>
              <w:top w:val="single" w:sz="12" w:space="0" w:color="auto"/>
              <w:bottom w:val="single" w:sz="12" w:space="0" w:color="auto"/>
            </w:tcBorders>
            <w:vAlign w:val="center"/>
          </w:tcPr>
          <w:p w14:paraId="042B65F2" w14:textId="77777777" w:rsidR="008913EB" w:rsidRDefault="008913EB" w:rsidP="008913EB">
            <w:pPr>
              <w:ind w:firstLine="480"/>
              <w:jc w:val="center"/>
              <w:rPr>
                <w:iCs/>
                <w:sz w:val="24"/>
                <w:szCs w:val="24"/>
              </w:rPr>
            </w:pPr>
            <w:r>
              <w:rPr>
                <w:rFonts w:hint="eastAsia"/>
                <w:iCs/>
                <w:sz w:val="24"/>
                <w:szCs w:val="24"/>
              </w:rPr>
              <w:t>第</w:t>
            </w:r>
            <w:r w:rsidRPr="008913EB">
              <w:rPr>
                <w:rFonts w:ascii="Times New Roman" w:hAnsi="Times New Roman" w:cs="Times New Roman"/>
                <w:iCs/>
                <w:sz w:val="24"/>
                <w:szCs w:val="24"/>
              </w:rPr>
              <w:t>1</w:t>
            </w:r>
            <w:r>
              <w:rPr>
                <w:rFonts w:hint="eastAsia"/>
                <w:iCs/>
                <w:sz w:val="24"/>
                <w:szCs w:val="24"/>
              </w:rPr>
              <w:t>折</w:t>
            </w:r>
          </w:p>
        </w:tc>
        <w:tc>
          <w:tcPr>
            <w:tcW w:w="1556" w:type="dxa"/>
            <w:tcBorders>
              <w:top w:val="single" w:sz="12" w:space="0" w:color="auto"/>
              <w:bottom w:val="single" w:sz="12" w:space="0" w:color="auto"/>
            </w:tcBorders>
            <w:vAlign w:val="center"/>
          </w:tcPr>
          <w:p w14:paraId="0FF2B774" w14:textId="77777777" w:rsidR="008913EB" w:rsidRDefault="008913EB" w:rsidP="008913EB">
            <w:pPr>
              <w:ind w:firstLine="480"/>
              <w:jc w:val="center"/>
              <w:rPr>
                <w:iCs/>
                <w:sz w:val="24"/>
                <w:szCs w:val="24"/>
              </w:rPr>
            </w:pPr>
            <w:r>
              <w:rPr>
                <w:rFonts w:hint="eastAsia"/>
                <w:iCs/>
                <w:sz w:val="24"/>
                <w:szCs w:val="24"/>
              </w:rPr>
              <w:t>第</w:t>
            </w:r>
            <w:r w:rsidRPr="008913EB">
              <w:rPr>
                <w:rFonts w:ascii="Times New Roman" w:hAnsi="Times New Roman" w:cs="Times New Roman" w:hint="eastAsia"/>
                <w:iCs/>
                <w:sz w:val="24"/>
                <w:szCs w:val="24"/>
              </w:rPr>
              <w:t>2</w:t>
            </w:r>
            <w:r>
              <w:rPr>
                <w:rFonts w:hint="eastAsia"/>
                <w:iCs/>
                <w:sz w:val="24"/>
                <w:szCs w:val="24"/>
              </w:rPr>
              <w:t>折</w:t>
            </w:r>
          </w:p>
        </w:tc>
        <w:tc>
          <w:tcPr>
            <w:tcW w:w="1556" w:type="dxa"/>
            <w:tcBorders>
              <w:top w:val="single" w:sz="12" w:space="0" w:color="auto"/>
              <w:bottom w:val="single" w:sz="12" w:space="0" w:color="auto"/>
            </w:tcBorders>
            <w:vAlign w:val="center"/>
          </w:tcPr>
          <w:p w14:paraId="6D749C01" w14:textId="77777777" w:rsidR="008913EB" w:rsidRDefault="008913EB" w:rsidP="008913EB">
            <w:pPr>
              <w:ind w:firstLine="480"/>
              <w:jc w:val="center"/>
              <w:rPr>
                <w:iCs/>
                <w:sz w:val="24"/>
                <w:szCs w:val="24"/>
              </w:rPr>
            </w:pPr>
            <w:r>
              <w:rPr>
                <w:rFonts w:hint="eastAsia"/>
                <w:iCs/>
                <w:sz w:val="24"/>
                <w:szCs w:val="24"/>
              </w:rPr>
              <w:t>第</w:t>
            </w:r>
            <w:r w:rsidRPr="008913EB">
              <w:rPr>
                <w:rFonts w:ascii="Times New Roman" w:hAnsi="Times New Roman" w:cs="Times New Roman" w:hint="eastAsia"/>
                <w:iCs/>
                <w:sz w:val="24"/>
                <w:szCs w:val="24"/>
              </w:rPr>
              <w:t>3</w:t>
            </w:r>
            <w:r>
              <w:rPr>
                <w:rFonts w:hint="eastAsia"/>
                <w:iCs/>
                <w:sz w:val="24"/>
                <w:szCs w:val="24"/>
              </w:rPr>
              <w:t>折</w:t>
            </w:r>
          </w:p>
        </w:tc>
        <w:tc>
          <w:tcPr>
            <w:tcW w:w="1557" w:type="dxa"/>
            <w:tcBorders>
              <w:top w:val="single" w:sz="12" w:space="0" w:color="auto"/>
              <w:bottom w:val="single" w:sz="12" w:space="0" w:color="auto"/>
            </w:tcBorders>
            <w:vAlign w:val="center"/>
          </w:tcPr>
          <w:p w14:paraId="2D91BB6A" w14:textId="77777777" w:rsidR="008913EB" w:rsidRDefault="008913EB" w:rsidP="008913EB">
            <w:pPr>
              <w:ind w:firstLine="480"/>
              <w:jc w:val="center"/>
              <w:rPr>
                <w:iCs/>
                <w:sz w:val="24"/>
                <w:szCs w:val="24"/>
              </w:rPr>
            </w:pPr>
            <w:r>
              <w:rPr>
                <w:rFonts w:hint="eastAsia"/>
                <w:iCs/>
                <w:sz w:val="24"/>
                <w:szCs w:val="24"/>
              </w:rPr>
              <w:t>第</w:t>
            </w:r>
            <w:r w:rsidRPr="008913EB">
              <w:rPr>
                <w:rFonts w:ascii="Times New Roman" w:hAnsi="Times New Roman" w:cs="Times New Roman" w:hint="eastAsia"/>
                <w:iCs/>
                <w:sz w:val="24"/>
                <w:szCs w:val="24"/>
              </w:rPr>
              <w:t>4</w:t>
            </w:r>
            <w:r>
              <w:rPr>
                <w:rFonts w:hint="eastAsia"/>
                <w:iCs/>
                <w:sz w:val="24"/>
                <w:szCs w:val="24"/>
              </w:rPr>
              <w:t>折</w:t>
            </w:r>
          </w:p>
        </w:tc>
        <w:tc>
          <w:tcPr>
            <w:tcW w:w="1557" w:type="dxa"/>
            <w:tcBorders>
              <w:top w:val="single" w:sz="12" w:space="0" w:color="auto"/>
              <w:bottom w:val="single" w:sz="12" w:space="0" w:color="auto"/>
            </w:tcBorders>
            <w:vAlign w:val="center"/>
          </w:tcPr>
          <w:p w14:paraId="4ACF9E75" w14:textId="77777777" w:rsidR="008913EB" w:rsidRDefault="008913EB" w:rsidP="008913EB">
            <w:pPr>
              <w:ind w:firstLine="480"/>
              <w:jc w:val="center"/>
              <w:rPr>
                <w:iCs/>
                <w:sz w:val="24"/>
                <w:szCs w:val="24"/>
              </w:rPr>
            </w:pPr>
            <w:r>
              <w:rPr>
                <w:rFonts w:hint="eastAsia"/>
                <w:iCs/>
                <w:sz w:val="24"/>
                <w:szCs w:val="24"/>
              </w:rPr>
              <w:t>第</w:t>
            </w:r>
            <w:r w:rsidRPr="008913EB">
              <w:rPr>
                <w:rFonts w:ascii="Times New Roman" w:hAnsi="Times New Roman" w:cs="Times New Roman" w:hint="eastAsia"/>
                <w:iCs/>
                <w:sz w:val="24"/>
                <w:szCs w:val="24"/>
              </w:rPr>
              <w:t>5</w:t>
            </w:r>
            <w:r>
              <w:rPr>
                <w:rFonts w:hint="eastAsia"/>
                <w:iCs/>
                <w:sz w:val="24"/>
                <w:szCs w:val="24"/>
              </w:rPr>
              <w:t>折</w:t>
            </w:r>
          </w:p>
        </w:tc>
      </w:tr>
      <w:tr w:rsidR="008913EB" w14:paraId="2DBF3A2C" w14:textId="77777777" w:rsidTr="00F62E3B">
        <w:tc>
          <w:tcPr>
            <w:tcW w:w="1696" w:type="dxa"/>
            <w:tcBorders>
              <w:top w:val="single" w:sz="12" w:space="0" w:color="auto"/>
            </w:tcBorders>
            <w:vAlign w:val="center"/>
          </w:tcPr>
          <w:p w14:paraId="617AA58F" w14:textId="77777777" w:rsidR="008913EB" w:rsidRDefault="008913EB" w:rsidP="00F62E3B">
            <w:pPr>
              <w:rPr>
                <w:iCs/>
                <w:sz w:val="24"/>
                <w:szCs w:val="24"/>
              </w:rPr>
            </w:pPr>
            <w:r w:rsidRPr="008913EB">
              <w:rPr>
                <w:rFonts w:ascii="Times New Roman" w:hAnsi="Times New Roman" w:cs="Times New Roman" w:hint="eastAsia"/>
                <w:iCs/>
                <w:sz w:val="24"/>
                <w:szCs w:val="24"/>
              </w:rPr>
              <w:t>PDQ</w:t>
            </w:r>
            <w:r>
              <w:rPr>
                <w:rFonts w:hint="eastAsia"/>
                <w:iCs/>
                <w:sz w:val="24"/>
                <w:szCs w:val="24"/>
              </w:rPr>
              <w:t>最佳参数</w:t>
            </w:r>
          </w:p>
        </w:tc>
        <w:tc>
          <w:tcPr>
            <w:tcW w:w="1424" w:type="dxa"/>
            <w:tcBorders>
              <w:top w:val="single" w:sz="12" w:space="0" w:color="auto"/>
            </w:tcBorders>
            <w:vAlign w:val="center"/>
          </w:tcPr>
          <w:p w14:paraId="392E3977" w14:textId="253B4D23"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112</w:t>
            </w:r>
          </w:p>
        </w:tc>
        <w:tc>
          <w:tcPr>
            <w:tcW w:w="1556" w:type="dxa"/>
            <w:tcBorders>
              <w:top w:val="single" w:sz="12" w:space="0" w:color="auto"/>
            </w:tcBorders>
            <w:vAlign w:val="center"/>
          </w:tcPr>
          <w:p w14:paraId="3D5F4DE4" w14:textId="12211AA3"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021</w:t>
            </w:r>
          </w:p>
        </w:tc>
        <w:tc>
          <w:tcPr>
            <w:tcW w:w="1556" w:type="dxa"/>
            <w:tcBorders>
              <w:top w:val="single" w:sz="12" w:space="0" w:color="auto"/>
            </w:tcBorders>
            <w:vAlign w:val="center"/>
          </w:tcPr>
          <w:p w14:paraId="0C3BFE7F" w14:textId="33D8A68C"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011</w:t>
            </w:r>
          </w:p>
        </w:tc>
        <w:tc>
          <w:tcPr>
            <w:tcW w:w="1557" w:type="dxa"/>
            <w:tcBorders>
              <w:top w:val="single" w:sz="12" w:space="0" w:color="auto"/>
            </w:tcBorders>
            <w:vAlign w:val="center"/>
          </w:tcPr>
          <w:p w14:paraId="749EF95E" w14:textId="197A07E0"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022</w:t>
            </w:r>
          </w:p>
        </w:tc>
        <w:tc>
          <w:tcPr>
            <w:tcW w:w="1557" w:type="dxa"/>
            <w:tcBorders>
              <w:top w:val="single" w:sz="12" w:space="0" w:color="auto"/>
            </w:tcBorders>
            <w:vAlign w:val="center"/>
          </w:tcPr>
          <w:p w14:paraId="11D183F0" w14:textId="6DE2E0D8"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000</w:t>
            </w:r>
          </w:p>
        </w:tc>
      </w:tr>
      <w:tr w:rsidR="008913EB" w14:paraId="4B0AE3EE" w14:textId="77777777" w:rsidTr="00F62E3B">
        <w:tc>
          <w:tcPr>
            <w:tcW w:w="1696" w:type="dxa"/>
            <w:tcBorders>
              <w:bottom w:val="single" w:sz="12" w:space="0" w:color="auto"/>
            </w:tcBorders>
            <w:vAlign w:val="center"/>
          </w:tcPr>
          <w:p w14:paraId="1C27755D" w14:textId="77777777" w:rsidR="008913EB" w:rsidRDefault="008913EB" w:rsidP="008913EB">
            <w:pPr>
              <w:ind w:firstLine="480"/>
              <w:jc w:val="center"/>
              <w:rPr>
                <w:iCs/>
                <w:sz w:val="24"/>
                <w:szCs w:val="24"/>
              </w:rPr>
            </w:pPr>
            <w:r w:rsidRPr="008913EB">
              <w:rPr>
                <w:rFonts w:ascii="Times New Roman" w:hAnsi="Times New Roman" w:cs="Times New Roman" w:hint="eastAsia"/>
                <w:iCs/>
                <w:sz w:val="24"/>
                <w:szCs w:val="24"/>
              </w:rPr>
              <w:t>RMSE</w:t>
            </w:r>
          </w:p>
        </w:tc>
        <w:tc>
          <w:tcPr>
            <w:tcW w:w="1424" w:type="dxa"/>
            <w:tcBorders>
              <w:bottom w:val="single" w:sz="12" w:space="0" w:color="auto"/>
            </w:tcBorders>
            <w:vAlign w:val="center"/>
          </w:tcPr>
          <w:p w14:paraId="30CE4049" w14:textId="77777777"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0.10</w:t>
            </w:r>
          </w:p>
        </w:tc>
        <w:tc>
          <w:tcPr>
            <w:tcW w:w="1556" w:type="dxa"/>
            <w:tcBorders>
              <w:bottom w:val="single" w:sz="12" w:space="0" w:color="auto"/>
            </w:tcBorders>
            <w:vAlign w:val="center"/>
          </w:tcPr>
          <w:p w14:paraId="7384FFA4" w14:textId="77777777"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0.14</w:t>
            </w:r>
          </w:p>
        </w:tc>
        <w:tc>
          <w:tcPr>
            <w:tcW w:w="1556" w:type="dxa"/>
            <w:tcBorders>
              <w:bottom w:val="single" w:sz="12" w:space="0" w:color="auto"/>
            </w:tcBorders>
            <w:vAlign w:val="center"/>
          </w:tcPr>
          <w:p w14:paraId="50502F96" w14:textId="77777777"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0.15</w:t>
            </w:r>
          </w:p>
        </w:tc>
        <w:tc>
          <w:tcPr>
            <w:tcW w:w="1557" w:type="dxa"/>
            <w:tcBorders>
              <w:bottom w:val="single" w:sz="12" w:space="0" w:color="auto"/>
            </w:tcBorders>
            <w:vAlign w:val="center"/>
          </w:tcPr>
          <w:p w14:paraId="2F3E74D2" w14:textId="77777777"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0.23</w:t>
            </w:r>
          </w:p>
        </w:tc>
        <w:tc>
          <w:tcPr>
            <w:tcW w:w="1557" w:type="dxa"/>
            <w:tcBorders>
              <w:bottom w:val="single" w:sz="12" w:space="0" w:color="auto"/>
            </w:tcBorders>
            <w:vAlign w:val="center"/>
          </w:tcPr>
          <w:p w14:paraId="0A146247" w14:textId="77777777" w:rsidR="008913EB" w:rsidRPr="008913EB" w:rsidRDefault="008913EB" w:rsidP="008913EB">
            <w:pPr>
              <w:ind w:firstLine="480"/>
              <w:jc w:val="center"/>
              <w:rPr>
                <w:rFonts w:ascii="Times New Roman" w:hAnsi="Times New Roman" w:cs="Times New Roman"/>
                <w:iCs/>
                <w:sz w:val="24"/>
                <w:szCs w:val="24"/>
              </w:rPr>
            </w:pPr>
            <w:r w:rsidRPr="008913EB">
              <w:rPr>
                <w:rFonts w:ascii="Times New Roman" w:hAnsi="Times New Roman" w:cs="Times New Roman" w:hint="eastAsia"/>
                <w:iCs/>
                <w:sz w:val="24"/>
                <w:szCs w:val="24"/>
              </w:rPr>
              <w:t>0.19</w:t>
            </w:r>
          </w:p>
        </w:tc>
      </w:tr>
    </w:tbl>
    <w:p w14:paraId="7BD70CC1" w14:textId="0B647E35" w:rsidR="008913EB" w:rsidRDefault="008913EB" w:rsidP="008913EB">
      <w:pPr>
        <w:ind w:firstLine="480"/>
        <w:rPr>
          <w:iCs/>
          <w:sz w:val="24"/>
          <w:szCs w:val="24"/>
        </w:rPr>
      </w:pPr>
      <w:r>
        <w:rPr>
          <w:rFonts w:hint="eastAsia"/>
          <w:iCs/>
          <w:sz w:val="24"/>
          <w:szCs w:val="24"/>
        </w:rPr>
        <w:t>可见</w:t>
      </w:r>
      <w:r>
        <w:rPr>
          <w:rFonts w:hint="eastAsia"/>
          <w:iCs/>
          <w:sz w:val="24"/>
          <w:szCs w:val="24"/>
        </w:rPr>
        <w:t>RMSE</w:t>
      </w:r>
      <w:r>
        <w:rPr>
          <w:rFonts w:hint="eastAsia"/>
          <w:iCs/>
          <w:sz w:val="24"/>
          <w:szCs w:val="24"/>
        </w:rPr>
        <w:t>值尚在允许范围内，选择最优的</w:t>
      </w:r>
      <w:r>
        <w:rPr>
          <w:rFonts w:hint="eastAsia"/>
          <w:iCs/>
          <w:sz w:val="24"/>
          <w:szCs w:val="24"/>
        </w:rPr>
        <w:t>000</w:t>
      </w:r>
      <w:r>
        <w:rPr>
          <w:rFonts w:hint="eastAsia"/>
          <w:iCs/>
          <w:sz w:val="24"/>
          <w:szCs w:val="24"/>
        </w:rPr>
        <w:t>参数。可见原始数据</w:t>
      </w:r>
      <w:r>
        <w:rPr>
          <w:rFonts w:hint="eastAsia"/>
          <w:iCs/>
          <w:sz w:val="24"/>
          <w:szCs w:val="24"/>
        </w:rPr>
        <w:t>0</w:t>
      </w:r>
      <w:r>
        <w:rPr>
          <w:rFonts w:hint="eastAsia"/>
          <w:iCs/>
          <w:sz w:val="24"/>
          <w:szCs w:val="24"/>
        </w:rPr>
        <w:t>阶差分后的时序图如下：</w:t>
      </w:r>
    </w:p>
    <w:p w14:paraId="04114C84" w14:textId="3328C855" w:rsidR="008913EB" w:rsidRDefault="008913EB" w:rsidP="008913EB">
      <w:pPr>
        <w:ind w:firstLine="480"/>
        <w:jc w:val="center"/>
      </w:pPr>
      <w:r>
        <w:rPr>
          <w:noProof/>
        </w:rPr>
        <w:drawing>
          <wp:inline distT="0" distB="0" distL="0" distR="0" wp14:anchorId="6787BE11" wp14:editId="5D937D79">
            <wp:extent cx="4762500" cy="27038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7"/>
                    <a:srcRect/>
                    <a:stretch>
                      <a:fillRect/>
                    </a:stretch>
                  </pic:blipFill>
                  <pic:spPr>
                    <a:xfrm>
                      <a:off x="0" y="0"/>
                      <a:ext cx="4762500" cy="2704028"/>
                    </a:xfrm>
                    <a:prstGeom prst="rect">
                      <a:avLst/>
                    </a:prstGeom>
                  </pic:spPr>
                </pic:pic>
              </a:graphicData>
            </a:graphic>
          </wp:inline>
        </w:drawing>
      </w:r>
    </w:p>
    <w:p w14:paraId="3E9A2A56" w14:textId="34DF47FD" w:rsidR="008913EB" w:rsidRPr="008913EB" w:rsidRDefault="008913EB" w:rsidP="008913EB">
      <w:pPr>
        <w:ind w:firstLine="480"/>
        <w:jc w:val="center"/>
        <w:rPr>
          <w:sz w:val="24"/>
          <w:szCs w:val="28"/>
        </w:rPr>
      </w:pPr>
      <w:r w:rsidRPr="008913EB">
        <w:rPr>
          <w:rFonts w:hint="eastAsia"/>
          <w:sz w:val="24"/>
          <w:szCs w:val="28"/>
        </w:rPr>
        <w:t>图</w:t>
      </w:r>
      <w:r>
        <w:rPr>
          <w:rFonts w:hint="eastAsia"/>
          <w:sz w:val="24"/>
          <w:szCs w:val="28"/>
        </w:rPr>
        <w:t>6</w:t>
      </w:r>
      <w:r>
        <w:rPr>
          <w:sz w:val="24"/>
          <w:szCs w:val="28"/>
        </w:rPr>
        <w:t>.3</w:t>
      </w:r>
      <w:r>
        <w:rPr>
          <w:rFonts w:hint="eastAsia"/>
          <w:sz w:val="24"/>
          <w:szCs w:val="28"/>
        </w:rPr>
        <w:t>原始</w:t>
      </w:r>
      <w:proofErr w:type="gramStart"/>
      <w:r>
        <w:rPr>
          <w:rFonts w:hint="eastAsia"/>
          <w:iCs/>
          <w:sz w:val="24"/>
          <w:szCs w:val="24"/>
        </w:rPr>
        <w:t>始</w:t>
      </w:r>
      <w:proofErr w:type="gramEnd"/>
      <w:r>
        <w:rPr>
          <w:rFonts w:hint="eastAsia"/>
          <w:iCs/>
          <w:sz w:val="24"/>
          <w:szCs w:val="24"/>
        </w:rPr>
        <w:t>数据</w:t>
      </w:r>
      <w:r>
        <w:rPr>
          <w:rFonts w:hint="eastAsia"/>
          <w:iCs/>
          <w:sz w:val="24"/>
          <w:szCs w:val="24"/>
        </w:rPr>
        <w:t>0</w:t>
      </w:r>
      <w:r>
        <w:rPr>
          <w:rFonts w:hint="eastAsia"/>
          <w:iCs/>
          <w:sz w:val="24"/>
          <w:szCs w:val="24"/>
        </w:rPr>
        <w:t>阶差分后的时序图</w:t>
      </w:r>
    </w:p>
    <w:p w14:paraId="72A32B37" w14:textId="5BF40270" w:rsidR="008913EB" w:rsidRPr="008913EB" w:rsidRDefault="008913EB" w:rsidP="008913EB">
      <w:pPr>
        <w:ind w:firstLine="480"/>
        <w:rPr>
          <w:iCs/>
          <w:sz w:val="24"/>
          <w:szCs w:val="24"/>
        </w:rPr>
      </w:pPr>
      <w:r>
        <w:rPr>
          <w:rFonts w:hint="eastAsia"/>
          <w:iCs/>
          <w:sz w:val="24"/>
          <w:szCs w:val="24"/>
        </w:rPr>
        <w:t>ARIMA</w:t>
      </w:r>
      <w:r>
        <w:rPr>
          <w:rFonts w:hint="eastAsia"/>
          <w:iCs/>
          <w:sz w:val="24"/>
          <w:szCs w:val="24"/>
        </w:rPr>
        <w:t>的拟合良好。为了更直观看到拟合效果，输出</w:t>
      </w:r>
      <w:r>
        <w:rPr>
          <w:rFonts w:hint="eastAsia"/>
          <w:iCs/>
          <w:sz w:val="24"/>
          <w:szCs w:val="24"/>
        </w:rPr>
        <w:t>ARIMA</w:t>
      </w:r>
      <w:r>
        <w:rPr>
          <w:rFonts w:hint="eastAsia"/>
          <w:iCs/>
          <w:sz w:val="24"/>
          <w:szCs w:val="24"/>
        </w:rPr>
        <w:t>拟合效果图如下：</w:t>
      </w:r>
    </w:p>
    <w:p w14:paraId="78BDE26D" w14:textId="74D9865B" w:rsidR="008913EB" w:rsidRDefault="008913EB" w:rsidP="008913EB">
      <w:pPr>
        <w:ind w:firstLine="480"/>
        <w:jc w:val="center"/>
      </w:pPr>
      <w:r>
        <w:rPr>
          <w:rFonts w:hint="eastAsia"/>
          <w:noProof/>
        </w:rPr>
        <w:lastRenderedPageBreak/>
        <w:drawing>
          <wp:inline distT="0" distB="0" distL="114300" distR="114300" wp14:anchorId="7E4168FD" wp14:editId="2E65B08A">
            <wp:extent cx="5936615" cy="3943985"/>
            <wp:effectExtent l="0" t="0" r="6985" b="18415"/>
            <wp:docPr id="26" name="图片 26"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下载"/>
                    <pic:cNvPicPr>
                      <a:picLocks noChangeAspect="1"/>
                    </pic:cNvPicPr>
                  </pic:nvPicPr>
                  <pic:blipFill>
                    <a:blip r:embed="rId28"/>
                    <a:stretch>
                      <a:fillRect/>
                    </a:stretch>
                  </pic:blipFill>
                  <pic:spPr>
                    <a:xfrm>
                      <a:off x="0" y="0"/>
                      <a:ext cx="5936615" cy="3943985"/>
                    </a:xfrm>
                    <a:prstGeom prst="rect">
                      <a:avLst/>
                    </a:prstGeom>
                  </pic:spPr>
                </pic:pic>
              </a:graphicData>
            </a:graphic>
          </wp:inline>
        </w:drawing>
      </w:r>
    </w:p>
    <w:p w14:paraId="58043BE8" w14:textId="5F61BAF9" w:rsidR="008913EB" w:rsidRPr="008913EB" w:rsidRDefault="008913EB" w:rsidP="008913EB">
      <w:pPr>
        <w:ind w:firstLine="480"/>
        <w:jc w:val="center"/>
        <w:rPr>
          <w:sz w:val="24"/>
          <w:szCs w:val="28"/>
        </w:rPr>
      </w:pPr>
      <w:r w:rsidRPr="008913EB">
        <w:rPr>
          <w:rFonts w:hint="eastAsia"/>
          <w:sz w:val="24"/>
          <w:szCs w:val="28"/>
        </w:rPr>
        <w:t>图</w:t>
      </w:r>
      <w:r w:rsidRPr="008913EB">
        <w:rPr>
          <w:rFonts w:hint="eastAsia"/>
          <w:sz w:val="24"/>
          <w:szCs w:val="28"/>
        </w:rPr>
        <w:t>6</w:t>
      </w:r>
      <w:r w:rsidRPr="008913EB">
        <w:rPr>
          <w:sz w:val="24"/>
          <w:szCs w:val="28"/>
        </w:rPr>
        <w:t xml:space="preserve">.4 </w:t>
      </w:r>
      <w:r>
        <w:rPr>
          <w:rFonts w:hint="eastAsia"/>
          <w:iCs/>
          <w:sz w:val="24"/>
          <w:szCs w:val="24"/>
        </w:rPr>
        <w:t>ARIMA</w:t>
      </w:r>
      <w:r>
        <w:rPr>
          <w:rFonts w:hint="eastAsia"/>
          <w:iCs/>
          <w:sz w:val="24"/>
          <w:szCs w:val="24"/>
        </w:rPr>
        <w:t>拟合效果</w:t>
      </w:r>
    </w:p>
    <w:p w14:paraId="15190892" w14:textId="54BBE4CE" w:rsidR="008913EB" w:rsidRPr="008913EB" w:rsidRDefault="008913EB" w:rsidP="00911247">
      <w:pPr>
        <w:ind w:firstLine="480"/>
        <w:rPr>
          <w:rFonts w:hint="eastAsia"/>
          <w:iCs/>
          <w:sz w:val="24"/>
          <w:szCs w:val="24"/>
        </w:rPr>
      </w:pPr>
      <w:r>
        <w:rPr>
          <w:rFonts w:hint="eastAsia"/>
          <w:iCs/>
          <w:sz w:val="24"/>
          <w:szCs w:val="24"/>
        </w:rPr>
        <w:t>从图中可以看出拟合曲线较为平稳，预测能力尚且在可接受范围内，残差</w:t>
      </w:r>
      <w:r>
        <w:rPr>
          <w:rFonts w:hint="eastAsia"/>
          <w:iCs/>
          <w:sz w:val="24"/>
          <w:szCs w:val="24"/>
        </w:rPr>
        <w:t>(</w:t>
      </w:r>
      <w:r>
        <w:rPr>
          <w:rFonts w:hint="eastAsia"/>
          <w:iCs/>
          <w:sz w:val="24"/>
          <w:szCs w:val="24"/>
        </w:rPr>
        <w:t>全体</w:t>
      </w:r>
      <w:r>
        <w:rPr>
          <w:rFonts w:hint="eastAsia"/>
          <w:iCs/>
          <w:sz w:val="24"/>
          <w:szCs w:val="24"/>
        </w:rPr>
        <w:t>)</w:t>
      </w:r>
      <w:r>
        <w:rPr>
          <w:rFonts w:hint="eastAsia"/>
          <w:iCs/>
          <w:sz w:val="24"/>
          <w:szCs w:val="24"/>
        </w:rPr>
        <w:t>可信度较高。</w:t>
      </w:r>
    </w:p>
    <w:p w14:paraId="691D8988" w14:textId="04F9549D" w:rsidR="00530CA6" w:rsidRDefault="00530CA6" w:rsidP="00530CA6">
      <w:pPr>
        <w:pStyle w:val="2"/>
        <w:keepNext w:val="0"/>
        <w:keepLines w:val="0"/>
        <w:widowControl/>
        <w:ind w:firstLine="480"/>
        <w:rPr>
          <w:rFonts w:ascii="Times New Roman" w:hAnsi="Times New Roman"/>
          <w:b w:val="0"/>
          <w:bCs w:val="0"/>
          <w:sz w:val="24"/>
          <w:szCs w:val="24"/>
          <w:lang w:val="en-US"/>
        </w:rPr>
      </w:pPr>
      <w:r>
        <w:rPr>
          <w:rFonts w:ascii="Times New Roman" w:hAnsi="Times New Roman" w:hint="eastAsia"/>
          <w:b w:val="0"/>
          <w:bCs w:val="0"/>
          <w:sz w:val="24"/>
          <w:szCs w:val="24"/>
          <w:lang w:val="en-US"/>
        </w:rPr>
        <w:t>6</w:t>
      </w:r>
      <w:r>
        <w:rPr>
          <w:rFonts w:ascii="Times New Roman" w:hAnsi="Times New Roman"/>
          <w:b w:val="0"/>
          <w:bCs w:val="0"/>
          <w:sz w:val="24"/>
          <w:szCs w:val="24"/>
          <w:lang w:val="en-US"/>
        </w:rPr>
        <w:t>.</w:t>
      </w:r>
      <w:r>
        <w:rPr>
          <w:rFonts w:ascii="Times New Roman" w:hAnsi="Times New Roman"/>
          <w:b w:val="0"/>
          <w:bCs w:val="0"/>
          <w:sz w:val="24"/>
          <w:szCs w:val="24"/>
          <w:lang w:val="en-US"/>
        </w:rPr>
        <w:t>2</w:t>
      </w:r>
      <w:r>
        <w:rPr>
          <w:rFonts w:ascii="Times New Roman" w:hAnsi="Times New Roman"/>
          <w:b w:val="0"/>
          <w:bCs w:val="0"/>
          <w:sz w:val="24"/>
          <w:szCs w:val="24"/>
          <w:lang w:val="en-US"/>
        </w:rPr>
        <w:t xml:space="preserve"> </w:t>
      </w:r>
      <w:r>
        <w:rPr>
          <w:rFonts w:ascii="Times New Roman" w:hAnsi="Times New Roman" w:hint="eastAsia"/>
          <w:b w:val="0"/>
          <w:bCs w:val="0"/>
          <w:sz w:val="24"/>
          <w:szCs w:val="24"/>
          <w:lang w:val="en-US"/>
        </w:rPr>
        <w:t>问题</w:t>
      </w:r>
      <w:r>
        <w:rPr>
          <w:rFonts w:ascii="Times New Roman" w:hAnsi="Times New Roman" w:hint="eastAsia"/>
          <w:b w:val="0"/>
          <w:bCs w:val="0"/>
          <w:sz w:val="24"/>
          <w:szCs w:val="24"/>
          <w:lang w:val="en-US"/>
        </w:rPr>
        <w:t>b</w:t>
      </w:r>
      <w:r>
        <w:rPr>
          <w:rFonts w:ascii="Times New Roman" w:hAnsi="Times New Roman" w:hint="eastAsia"/>
          <w:b w:val="0"/>
          <w:bCs w:val="0"/>
          <w:sz w:val="24"/>
          <w:szCs w:val="24"/>
          <w:lang w:val="en-US"/>
        </w:rPr>
        <w:t>模型的建立与求解</w:t>
      </w:r>
    </w:p>
    <w:p w14:paraId="735FCD60" w14:textId="5FD96AA6" w:rsidR="00396F21" w:rsidRPr="008913EB" w:rsidRDefault="009132D4">
      <w:pPr>
        <w:pStyle w:val="4"/>
        <w:widowControl/>
        <w:ind w:firstLine="480"/>
        <w:rPr>
          <w:rFonts w:ascii="Times New Roman" w:hAnsi="Times New Roman" w:hint="default"/>
          <w:b w:val="0"/>
          <w:bCs w:val="0"/>
        </w:rPr>
      </w:pPr>
      <w:r w:rsidRPr="009132D4">
        <w:rPr>
          <w:rFonts w:ascii="Times New Roman" w:hAnsi="Times New Roman" w:hint="default"/>
          <w:b w:val="0"/>
          <w:bCs w:val="0"/>
        </w:rPr>
        <w:t>6.2.1</w:t>
      </w:r>
      <w:r w:rsidR="008913EB">
        <w:rPr>
          <w:rFonts w:ascii="Times New Roman" w:hAnsi="Times New Roman"/>
          <w:b w:val="0"/>
          <w:bCs w:val="0"/>
        </w:rPr>
        <w:t>模型的建立</w:t>
      </w:r>
      <w:r w:rsidR="00530CA6">
        <w:rPr>
          <w:rFonts w:ascii="Times New Roman" w:hAnsi="Times New Roman"/>
          <w:b w:val="0"/>
          <w:bCs w:val="0"/>
        </w:rPr>
        <w:t xml:space="preserve"> </w:t>
      </w:r>
    </w:p>
    <w:p w14:paraId="44BA21C0" w14:textId="0EA80BCD" w:rsidR="00396F21" w:rsidRPr="00530CA6" w:rsidRDefault="00530CA6" w:rsidP="00530CA6">
      <w:pPr>
        <w:ind w:firstLine="480"/>
        <w:rPr>
          <w:sz w:val="24"/>
          <w:szCs w:val="28"/>
        </w:rPr>
      </w:pPr>
      <w:r>
        <w:rPr>
          <w:rFonts w:hint="eastAsia"/>
          <w:sz w:val="24"/>
          <w:szCs w:val="28"/>
        </w:rPr>
        <w:t>（</w:t>
      </w:r>
      <w:r>
        <w:rPr>
          <w:rFonts w:hint="eastAsia"/>
          <w:sz w:val="24"/>
          <w:szCs w:val="28"/>
        </w:rPr>
        <w:t>1</w:t>
      </w:r>
      <w:r>
        <w:rPr>
          <w:rFonts w:hint="eastAsia"/>
          <w:sz w:val="24"/>
          <w:szCs w:val="28"/>
        </w:rPr>
        <w:t>）</w:t>
      </w:r>
      <w:r w:rsidRPr="00530CA6">
        <w:rPr>
          <w:rFonts w:hint="eastAsia"/>
          <w:sz w:val="24"/>
          <w:szCs w:val="28"/>
        </w:rPr>
        <w:t>肘部法</w:t>
      </w:r>
    </w:p>
    <w:p w14:paraId="1C97EE34" w14:textId="4D603151" w:rsidR="00530CA6" w:rsidRDefault="00530CA6" w:rsidP="009132D4">
      <w:pPr>
        <w:ind w:firstLine="480"/>
        <w:jc w:val="center"/>
      </w:pPr>
      <w:r>
        <w:rPr>
          <w:noProof/>
        </w:rPr>
        <w:drawing>
          <wp:inline distT="0" distB="0" distL="114300" distR="114300" wp14:anchorId="7E50D786" wp14:editId="7E692D7B">
            <wp:extent cx="3557797" cy="2266790"/>
            <wp:effectExtent l="0" t="0" r="5080" b="63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rotWithShape="1">
                    <a:blip r:embed="rId29"/>
                    <a:srcRect l="691" t="4755" r="1138" b="2804"/>
                    <a:stretch/>
                  </pic:blipFill>
                  <pic:spPr bwMode="auto">
                    <a:xfrm>
                      <a:off x="0" y="0"/>
                      <a:ext cx="3565131" cy="2271463"/>
                    </a:xfrm>
                    <a:prstGeom prst="rect">
                      <a:avLst/>
                    </a:prstGeom>
                    <a:noFill/>
                    <a:ln>
                      <a:noFill/>
                    </a:ln>
                    <a:extLst>
                      <a:ext uri="{53640926-AAD7-44D8-BBD7-CCE9431645EC}">
                        <a14:shadowObscured xmlns:a14="http://schemas.microsoft.com/office/drawing/2010/main"/>
                      </a:ext>
                    </a:extLst>
                  </pic:spPr>
                </pic:pic>
              </a:graphicData>
            </a:graphic>
          </wp:inline>
        </w:drawing>
      </w:r>
    </w:p>
    <w:p w14:paraId="519A415F" w14:textId="77777777" w:rsidR="00911247" w:rsidRPr="00CA27D6" w:rsidRDefault="00911247" w:rsidP="00911247">
      <w:pPr>
        <w:ind w:firstLine="480"/>
        <w:jc w:val="center"/>
        <w:rPr>
          <w:sz w:val="24"/>
          <w:szCs w:val="28"/>
        </w:rPr>
      </w:pPr>
      <w:r>
        <w:rPr>
          <w:rFonts w:hint="eastAsia"/>
          <w:sz w:val="24"/>
          <w:szCs w:val="28"/>
        </w:rPr>
        <w:t>图</w:t>
      </w:r>
      <w:r>
        <w:rPr>
          <w:rFonts w:hint="eastAsia"/>
          <w:sz w:val="24"/>
          <w:szCs w:val="28"/>
        </w:rPr>
        <w:t>6</w:t>
      </w:r>
      <w:r>
        <w:rPr>
          <w:sz w:val="24"/>
          <w:szCs w:val="28"/>
        </w:rPr>
        <w:t>.5</w:t>
      </w:r>
      <w:r w:rsidRPr="00CA27D6">
        <w:rPr>
          <w:rFonts w:hint="eastAsia"/>
          <w:sz w:val="24"/>
          <w:szCs w:val="28"/>
        </w:rPr>
        <w:t>肘部法确定最佳</w:t>
      </w:r>
      <w:r>
        <w:rPr>
          <w:rFonts w:hint="eastAsia"/>
          <w:sz w:val="24"/>
          <w:szCs w:val="28"/>
        </w:rPr>
        <w:t>K</w:t>
      </w:r>
      <w:r>
        <w:rPr>
          <w:rFonts w:hint="eastAsia"/>
          <w:sz w:val="24"/>
          <w:szCs w:val="28"/>
        </w:rPr>
        <w:t>值</w:t>
      </w:r>
    </w:p>
    <w:p w14:paraId="2D5FFEE4" w14:textId="77777777" w:rsidR="00530CA6" w:rsidRDefault="00530CA6" w:rsidP="009132D4">
      <w:pPr>
        <w:ind w:firstLine="480"/>
        <w:jc w:val="center"/>
        <w:rPr>
          <w:rFonts w:hint="eastAsia"/>
        </w:rPr>
      </w:pPr>
    </w:p>
    <w:p w14:paraId="08BDD7FE" w14:textId="1A9F18AF" w:rsidR="003E5E05" w:rsidRPr="003E5E05" w:rsidRDefault="003E5E05" w:rsidP="003E5E05">
      <w:pPr>
        <w:ind w:firstLine="480"/>
        <w:rPr>
          <w:sz w:val="24"/>
          <w:szCs w:val="28"/>
        </w:rPr>
      </w:pPr>
      <w:r w:rsidRPr="009132D4">
        <w:rPr>
          <w:rFonts w:hint="eastAsia"/>
          <w:sz w:val="24"/>
          <w:szCs w:val="28"/>
        </w:rPr>
        <w:t>“肘”方法</w:t>
      </w:r>
      <w:r w:rsidRPr="009132D4">
        <w:rPr>
          <w:rFonts w:hint="eastAsia"/>
          <w:sz w:val="24"/>
          <w:szCs w:val="28"/>
        </w:rPr>
        <w:t xml:space="preserve"> (Elbow method) </w:t>
      </w:r>
      <w:r w:rsidRPr="009132D4">
        <w:rPr>
          <w:rFonts w:hint="eastAsia"/>
          <w:sz w:val="24"/>
          <w:szCs w:val="28"/>
        </w:rPr>
        <w:t>用于分类类别</w:t>
      </w:r>
      <w:r w:rsidRPr="009132D4">
        <w:rPr>
          <w:rFonts w:hint="eastAsia"/>
          <w:sz w:val="24"/>
          <w:szCs w:val="28"/>
        </w:rPr>
        <w:t>K</w:t>
      </w:r>
      <w:r w:rsidRPr="009132D4">
        <w:rPr>
          <w:rFonts w:hint="eastAsia"/>
          <w:sz w:val="24"/>
          <w:szCs w:val="28"/>
        </w:rPr>
        <w:t>值的确定</w:t>
      </w:r>
      <w:r>
        <w:rPr>
          <w:rFonts w:hint="eastAsia"/>
          <w:sz w:val="24"/>
          <w:szCs w:val="28"/>
        </w:rPr>
        <w:t>，</w:t>
      </w:r>
      <w:r w:rsidR="008B1638">
        <w:rPr>
          <w:rFonts w:hint="eastAsia"/>
          <w:sz w:val="24"/>
          <w:szCs w:val="28"/>
        </w:rPr>
        <w:t>算法流程如下：</w:t>
      </w:r>
    </w:p>
    <w:p w14:paraId="712FDFB5" w14:textId="06BF6059" w:rsidR="00396F21" w:rsidRPr="009132D4" w:rsidRDefault="00530CA6" w:rsidP="008B1638">
      <w:pPr>
        <w:ind w:firstLineChars="200" w:firstLine="480"/>
        <w:rPr>
          <w:sz w:val="24"/>
          <w:szCs w:val="28"/>
        </w:rPr>
      </w:pPr>
      <w:r w:rsidRPr="00530CA6">
        <w:rPr>
          <w:rFonts w:ascii="宋体" w:hAnsi="宋体" w:cs="宋体" w:hint="eastAsia"/>
          <w:sz w:val="24"/>
          <w:szCs w:val="24"/>
        </w:rPr>
        <w:t>①</w:t>
      </w:r>
      <w:r>
        <w:rPr>
          <w:rFonts w:ascii="宋体" w:hAnsi="宋体" w:cs="宋体" w:hint="eastAsia"/>
          <w:sz w:val="24"/>
          <w:szCs w:val="24"/>
        </w:rPr>
        <w:t xml:space="preserve"> </w:t>
      </w:r>
      <w:r w:rsidR="00172526" w:rsidRPr="009132D4">
        <w:rPr>
          <w:rFonts w:hint="eastAsia"/>
          <w:sz w:val="24"/>
          <w:szCs w:val="28"/>
        </w:rPr>
        <w:t>对于</w:t>
      </w:r>
      <w:r w:rsidR="00172526" w:rsidRPr="009132D4">
        <w:rPr>
          <w:rFonts w:hint="eastAsia"/>
          <w:sz w:val="24"/>
          <w:szCs w:val="28"/>
        </w:rPr>
        <w:t>n</w:t>
      </w:r>
      <w:proofErr w:type="gramStart"/>
      <w:r w:rsidR="00172526" w:rsidRPr="009132D4">
        <w:rPr>
          <w:rFonts w:hint="eastAsia"/>
          <w:sz w:val="24"/>
          <w:szCs w:val="28"/>
        </w:rPr>
        <w:t>个</w:t>
      </w:r>
      <w:proofErr w:type="gramEnd"/>
      <w:r w:rsidR="00172526" w:rsidRPr="009132D4">
        <w:rPr>
          <w:rFonts w:hint="eastAsia"/>
          <w:sz w:val="24"/>
          <w:szCs w:val="28"/>
        </w:rPr>
        <w:t>点的数据集，迭代计算</w:t>
      </w:r>
      <w:r w:rsidR="00172526" w:rsidRPr="009132D4">
        <w:rPr>
          <w:rFonts w:hint="eastAsia"/>
          <w:sz w:val="24"/>
          <w:szCs w:val="28"/>
        </w:rPr>
        <w:t>k from 1 to n</w:t>
      </w:r>
      <w:r w:rsidR="00172526" w:rsidRPr="009132D4">
        <w:rPr>
          <w:rFonts w:hint="eastAsia"/>
          <w:sz w:val="24"/>
          <w:szCs w:val="28"/>
        </w:rPr>
        <w:t>，每次聚类完成后计算每个点到其所属的</w:t>
      </w:r>
      <w:proofErr w:type="gramStart"/>
      <w:r w:rsidR="00172526" w:rsidRPr="009132D4">
        <w:rPr>
          <w:rFonts w:hint="eastAsia"/>
          <w:sz w:val="24"/>
          <w:szCs w:val="28"/>
        </w:rPr>
        <w:t>簇中心</w:t>
      </w:r>
      <w:proofErr w:type="gramEnd"/>
      <w:r w:rsidR="00172526" w:rsidRPr="009132D4">
        <w:rPr>
          <w:rFonts w:hint="eastAsia"/>
          <w:sz w:val="24"/>
          <w:szCs w:val="28"/>
        </w:rPr>
        <w:t>的距离的平方和；</w:t>
      </w:r>
    </w:p>
    <w:p w14:paraId="041F2830" w14:textId="25CF6D7B" w:rsidR="00396F21" w:rsidRPr="008B1638" w:rsidRDefault="00530CA6" w:rsidP="008B1638">
      <w:pPr>
        <w:ind w:firstLineChars="200" w:firstLine="480"/>
        <w:rPr>
          <w:sz w:val="24"/>
          <w:szCs w:val="28"/>
        </w:rPr>
      </w:pPr>
      <w:r w:rsidRPr="00530CA6">
        <w:rPr>
          <w:rFonts w:ascii="宋体" w:hAnsi="宋体" w:cs="宋体" w:hint="eastAsia"/>
          <w:iCs/>
          <w:sz w:val="24"/>
          <w:szCs w:val="24"/>
        </w:rPr>
        <w:t>②</w:t>
      </w:r>
      <w:r>
        <w:rPr>
          <w:rFonts w:ascii="宋体" w:hAnsi="宋体" w:cs="宋体" w:hint="eastAsia"/>
          <w:iCs/>
          <w:sz w:val="24"/>
          <w:szCs w:val="24"/>
        </w:rPr>
        <w:t xml:space="preserve"> </w:t>
      </w:r>
      <w:r w:rsidR="00172526" w:rsidRPr="009132D4">
        <w:rPr>
          <w:rFonts w:hint="eastAsia"/>
          <w:sz w:val="24"/>
          <w:szCs w:val="28"/>
        </w:rPr>
        <w:t>平方和是会逐渐变小的，直到</w:t>
      </w:r>
      <w:r w:rsidR="00172526" w:rsidRPr="009132D4">
        <w:rPr>
          <w:rFonts w:hint="eastAsia"/>
          <w:sz w:val="24"/>
          <w:szCs w:val="28"/>
        </w:rPr>
        <w:t>k==n</w:t>
      </w:r>
      <w:r w:rsidR="00172526" w:rsidRPr="009132D4">
        <w:rPr>
          <w:rFonts w:hint="eastAsia"/>
          <w:sz w:val="24"/>
          <w:szCs w:val="28"/>
        </w:rPr>
        <w:t>时平方和为</w:t>
      </w:r>
      <w:r w:rsidR="00172526" w:rsidRPr="009132D4">
        <w:rPr>
          <w:rFonts w:hint="eastAsia"/>
          <w:sz w:val="24"/>
          <w:szCs w:val="28"/>
        </w:rPr>
        <w:t>0</w:t>
      </w:r>
      <w:r w:rsidR="00172526" w:rsidRPr="009132D4">
        <w:rPr>
          <w:rFonts w:hint="eastAsia"/>
          <w:sz w:val="24"/>
          <w:szCs w:val="28"/>
        </w:rPr>
        <w:t>，因为每个点都是它所在的</w:t>
      </w:r>
      <w:proofErr w:type="gramStart"/>
      <w:r w:rsidR="00172526" w:rsidRPr="009132D4">
        <w:rPr>
          <w:rFonts w:hint="eastAsia"/>
          <w:sz w:val="24"/>
          <w:szCs w:val="28"/>
        </w:rPr>
        <w:t>簇中心</w:t>
      </w:r>
      <w:proofErr w:type="gramEnd"/>
      <w:r w:rsidR="00172526" w:rsidRPr="009132D4">
        <w:rPr>
          <w:rFonts w:hint="eastAsia"/>
          <w:sz w:val="24"/>
          <w:szCs w:val="28"/>
        </w:rPr>
        <w:t>本身。</w:t>
      </w:r>
    </w:p>
    <w:p w14:paraId="786B93C2" w14:textId="44598296" w:rsidR="00396F21" w:rsidRPr="008B1638" w:rsidRDefault="00E45288" w:rsidP="008B1638">
      <w:pPr>
        <w:ind w:firstLineChars="200" w:firstLine="480"/>
        <w:rPr>
          <w:sz w:val="24"/>
          <w:szCs w:val="28"/>
        </w:rPr>
      </w:pPr>
      <w:r w:rsidRPr="00530CA6">
        <w:rPr>
          <w:rFonts w:ascii="宋体" w:hAnsi="宋体" w:cs="宋体" w:hint="eastAsia"/>
          <w:sz w:val="24"/>
          <w:szCs w:val="24"/>
        </w:rPr>
        <w:t>③</w:t>
      </w:r>
      <w:r>
        <w:rPr>
          <w:rFonts w:ascii="宋体" w:hAnsi="宋体" w:cs="宋体" w:hint="eastAsia"/>
          <w:sz w:val="24"/>
          <w:szCs w:val="24"/>
        </w:rPr>
        <w:t xml:space="preserve"> </w:t>
      </w:r>
      <w:r w:rsidR="00172526" w:rsidRPr="009132D4">
        <w:rPr>
          <w:rFonts w:hint="eastAsia"/>
          <w:sz w:val="24"/>
          <w:szCs w:val="28"/>
        </w:rPr>
        <w:t>在这个平方和变化过程中，会出现一个拐点也即“肘”点，下降</w:t>
      </w:r>
      <w:proofErr w:type="gramStart"/>
      <w:r w:rsidR="00172526" w:rsidRPr="009132D4">
        <w:rPr>
          <w:rFonts w:hint="eastAsia"/>
          <w:sz w:val="24"/>
          <w:szCs w:val="28"/>
        </w:rPr>
        <w:t>率突然</w:t>
      </w:r>
      <w:proofErr w:type="gramEnd"/>
      <w:r w:rsidR="00172526" w:rsidRPr="009132D4">
        <w:rPr>
          <w:rFonts w:hint="eastAsia"/>
          <w:sz w:val="24"/>
          <w:szCs w:val="28"/>
        </w:rPr>
        <w:t>变缓时即认为是最佳的</w:t>
      </w:r>
      <w:r w:rsidR="00172526" w:rsidRPr="009132D4">
        <w:rPr>
          <w:rFonts w:hint="eastAsia"/>
          <w:sz w:val="24"/>
          <w:szCs w:val="28"/>
        </w:rPr>
        <w:t>k</w:t>
      </w:r>
      <w:r w:rsidR="00172526" w:rsidRPr="009132D4">
        <w:rPr>
          <w:rFonts w:hint="eastAsia"/>
          <w:sz w:val="24"/>
          <w:szCs w:val="28"/>
        </w:rPr>
        <w:t>值。</w:t>
      </w:r>
    </w:p>
    <w:p w14:paraId="652C628E" w14:textId="77777777" w:rsidR="008913EB" w:rsidRDefault="00172526" w:rsidP="008913EB">
      <w:pPr>
        <w:ind w:firstLine="480"/>
        <w:rPr>
          <w:sz w:val="24"/>
          <w:szCs w:val="28"/>
        </w:rPr>
      </w:pPr>
      <w:r w:rsidRPr="009132D4">
        <w:rPr>
          <w:rFonts w:hint="eastAsia"/>
          <w:sz w:val="24"/>
          <w:szCs w:val="28"/>
        </w:rPr>
        <w:t>在决定什么时候停止训练时，肘形判据同样有效，数据通常有更多的噪音，在增加分类无法带来更多回报时，我们停止增加类别。如上图最佳分组数为</w:t>
      </w:r>
      <w:r w:rsidRPr="009132D4">
        <w:rPr>
          <w:rFonts w:hint="eastAsia"/>
          <w:sz w:val="24"/>
          <w:szCs w:val="28"/>
        </w:rPr>
        <w:t>4</w:t>
      </w:r>
      <w:r w:rsidRPr="009132D4">
        <w:rPr>
          <w:rFonts w:hint="eastAsia"/>
          <w:sz w:val="24"/>
          <w:szCs w:val="28"/>
        </w:rPr>
        <w:t>。</w:t>
      </w:r>
    </w:p>
    <w:p w14:paraId="5A361B45" w14:textId="79E305B9" w:rsidR="00396F21" w:rsidRPr="008913EB" w:rsidRDefault="008913EB" w:rsidP="008913EB">
      <w:pPr>
        <w:ind w:firstLine="480"/>
        <w:rPr>
          <w:rFonts w:ascii="宋体" w:hAnsi="宋体"/>
          <w:sz w:val="24"/>
          <w:szCs w:val="24"/>
        </w:rPr>
      </w:pPr>
      <w:r w:rsidRPr="008913EB">
        <w:rPr>
          <w:rFonts w:ascii="宋体" w:hAnsi="宋体" w:hint="eastAsia"/>
          <w:sz w:val="24"/>
          <w:szCs w:val="24"/>
        </w:rPr>
        <w:t>（2）</w:t>
      </w:r>
      <w:r w:rsidR="008B1638" w:rsidRPr="008913EB">
        <w:rPr>
          <w:rFonts w:ascii="宋体" w:hAnsi="宋体" w:hint="eastAsia"/>
          <w:sz w:val="24"/>
          <w:szCs w:val="24"/>
        </w:rPr>
        <w:t>聚类方法</w:t>
      </w:r>
    </w:p>
    <w:p w14:paraId="1853B22E" w14:textId="5C7ED094" w:rsidR="008B1638" w:rsidRDefault="00C76379" w:rsidP="008B1638">
      <w:pPr>
        <w:ind w:firstLine="480"/>
        <w:rPr>
          <w:sz w:val="24"/>
          <w:szCs w:val="24"/>
        </w:rPr>
      </w:pPr>
      <w:r w:rsidRPr="00530CA6">
        <w:rPr>
          <w:rFonts w:ascii="宋体" w:hAnsi="宋体" w:cs="宋体" w:hint="eastAsia"/>
          <w:sz w:val="24"/>
          <w:szCs w:val="24"/>
        </w:rPr>
        <w:t>①</w:t>
      </w:r>
      <w:r w:rsidR="00530CA6">
        <w:rPr>
          <w:rFonts w:ascii="等线" w:eastAsia="等线" w:hAnsi="等线" w:hint="eastAsia"/>
          <w:sz w:val="24"/>
          <w:szCs w:val="24"/>
        </w:rPr>
        <w:t xml:space="preserve"> </w:t>
      </w:r>
      <w:r w:rsidR="008B1638">
        <w:rPr>
          <w:sz w:val="24"/>
          <w:szCs w:val="24"/>
        </w:rPr>
        <w:t>K</w:t>
      </w:r>
      <w:r w:rsidR="008B1638">
        <w:rPr>
          <w:rFonts w:hint="eastAsia"/>
          <w:sz w:val="24"/>
          <w:szCs w:val="24"/>
        </w:rPr>
        <w:t>均值（</w:t>
      </w:r>
      <w:r w:rsidR="008B1638">
        <w:rPr>
          <w:sz w:val="24"/>
          <w:szCs w:val="24"/>
        </w:rPr>
        <w:t>K</w:t>
      </w:r>
      <w:r w:rsidR="008B1638">
        <w:rPr>
          <w:rFonts w:hint="eastAsia"/>
          <w:sz w:val="24"/>
          <w:szCs w:val="24"/>
        </w:rPr>
        <w:t>-</w:t>
      </w:r>
      <w:r w:rsidR="008B1638">
        <w:rPr>
          <w:sz w:val="24"/>
          <w:szCs w:val="24"/>
        </w:rPr>
        <w:t>Means</w:t>
      </w:r>
      <w:r w:rsidR="008B1638">
        <w:rPr>
          <w:rFonts w:hint="eastAsia"/>
          <w:sz w:val="24"/>
          <w:szCs w:val="24"/>
        </w:rPr>
        <w:t>）</w:t>
      </w:r>
    </w:p>
    <w:p w14:paraId="68C0FE54" w14:textId="1FDAB4E5" w:rsidR="00396F21" w:rsidRDefault="00172526" w:rsidP="008B1638">
      <w:pPr>
        <w:ind w:firstLine="480"/>
        <w:rPr>
          <w:sz w:val="24"/>
          <w:szCs w:val="24"/>
        </w:rPr>
      </w:pPr>
      <w:r>
        <w:rPr>
          <w:sz w:val="24"/>
          <w:szCs w:val="24"/>
        </w:rPr>
        <w:t>K</w:t>
      </w:r>
      <w:r>
        <w:rPr>
          <w:rFonts w:hint="eastAsia"/>
          <w:sz w:val="24"/>
          <w:szCs w:val="24"/>
        </w:rPr>
        <w:t>均值（</w:t>
      </w:r>
      <w:r>
        <w:rPr>
          <w:sz w:val="24"/>
          <w:szCs w:val="24"/>
        </w:rPr>
        <w:t>K</w:t>
      </w:r>
      <w:r>
        <w:rPr>
          <w:rFonts w:hint="eastAsia"/>
          <w:sz w:val="24"/>
          <w:szCs w:val="24"/>
        </w:rPr>
        <w:t>-</w:t>
      </w:r>
      <w:r>
        <w:rPr>
          <w:sz w:val="24"/>
          <w:szCs w:val="24"/>
        </w:rPr>
        <w:t>Means</w:t>
      </w:r>
      <w:r>
        <w:rPr>
          <w:rFonts w:hint="eastAsia"/>
          <w:sz w:val="24"/>
          <w:szCs w:val="24"/>
        </w:rPr>
        <w:t>）是一种常用的聚类算法，其目标是将数据集分成</w:t>
      </w:r>
      <w:r>
        <w:rPr>
          <w:rFonts w:hint="eastAsia"/>
          <w:sz w:val="24"/>
          <w:szCs w:val="24"/>
        </w:rPr>
        <w:t>K</w:t>
      </w:r>
      <w:proofErr w:type="gramStart"/>
      <w:r>
        <w:rPr>
          <w:rFonts w:hint="eastAsia"/>
          <w:sz w:val="24"/>
          <w:szCs w:val="24"/>
        </w:rPr>
        <w:t>个</w:t>
      </w:r>
      <w:proofErr w:type="gramEnd"/>
      <w:r>
        <w:rPr>
          <w:rFonts w:hint="eastAsia"/>
          <w:sz w:val="24"/>
          <w:szCs w:val="24"/>
        </w:rPr>
        <w:t>不同的簇。该算法</w:t>
      </w:r>
      <w:proofErr w:type="gramStart"/>
      <w:r>
        <w:rPr>
          <w:rFonts w:hint="eastAsia"/>
          <w:sz w:val="24"/>
          <w:szCs w:val="24"/>
        </w:rPr>
        <w:t>以簇中心</w:t>
      </w:r>
      <w:proofErr w:type="gramEnd"/>
      <w:r>
        <w:rPr>
          <w:rFonts w:hint="eastAsia"/>
          <w:sz w:val="24"/>
          <w:szCs w:val="24"/>
        </w:rPr>
        <w:t>为基础，通过迭代更新</w:t>
      </w:r>
      <w:proofErr w:type="gramStart"/>
      <w:r>
        <w:rPr>
          <w:rFonts w:hint="eastAsia"/>
          <w:sz w:val="24"/>
          <w:szCs w:val="24"/>
        </w:rPr>
        <w:t>簇</w:t>
      </w:r>
      <w:proofErr w:type="gramEnd"/>
      <w:r>
        <w:rPr>
          <w:rFonts w:hint="eastAsia"/>
          <w:sz w:val="24"/>
          <w:szCs w:val="24"/>
        </w:rPr>
        <w:t>中心和分配样本到最近</w:t>
      </w:r>
      <w:proofErr w:type="gramStart"/>
      <w:r>
        <w:rPr>
          <w:rFonts w:hint="eastAsia"/>
          <w:sz w:val="24"/>
          <w:szCs w:val="24"/>
        </w:rPr>
        <w:t>的簇来实现</w:t>
      </w:r>
      <w:proofErr w:type="gramEnd"/>
      <w:r>
        <w:rPr>
          <w:rFonts w:hint="eastAsia"/>
          <w:sz w:val="24"/>
          <w:szCs w:val="24"/>
        </w:rPr>
        <w:t>聚类。计算公式如下：</w:t>
      </w:r>
    </w:p>
    <w:p w14:paraId="4EE9DBAB" w14:textId="3F0A58E4" w:rsidR="00396F21" w:rsidRDefault="00172526">
      <w:pPr>
        <w:ind w:firstLine="480"/>
        <w:jc w:val="center"/>
        <w:rPr>
          <w:iCs/>
          <w:sz w:val="24"/>
          <w:szCs w:val="24"/>
        </w:rPr>
      </w:pPr>
      <w:r>
        <w:rPr>
          <w:rFonts w:hint="eastAsia"/>
          <w:sz w:val="24"/>
          <w:szCs w:val="24"/>
        </w:rPr>
        <w:t xml:space="preserve"> </w:t>
      </w:r>
      <w:r>
        <w:rPr>
          <w:sz w:val="24"/>
          <w:szCs w:val="24"/>
        </w:rPr>
        <w:t xml:space="preserve"> </w:t>
      </w:r>
      <w:r>
        <w:rPr>
          <w:rFonts w:hint="eastAsia"/>
          <w:iCs/>
          <w:sz w:val="24"/>
          <w:szCs w:val="24"/>
        </w:rPr>
        <w:t xml:space="preserve"> </w:t>
      </w:r>
      <w:r>
        <w:rPr>
          <w:iCs/>
          <w:sz w:val="24"/>
          <w:szCs w:val="24"/>
        </w:rPr>
        <w:t xml:space="preserve">                        </w:t>
      </w:r>
      <m:oMath>
        <m:r>
          <m:rPr>
            <m:sty m:val="p"/>
          </m:rPr>
          <w:rPr>
            <w:rFonts w:ascii="Cambria Math" w:hAnsi="Cambria Math"/>
            <w:sz w:val="24"/>
            <w:szCs w:val="24"/>
          </w:rPr>
          <m:t>J=</m:t>
        </m:r>
        <m:nary>
          <m:naryPr>
            <m:chr m:val="∑"/>
            <m:limLoc m:val="undOvr"/>
            <m:ctrlPr>
              <w:rPr>
                <w:rFonts w:ascii="Cambria Math" w:hAnsi="Cambria Math"/>
                <w:sz w:val="24"/>
                <w:szCs w:val="24"/>
              </w:rPr>
            </m:ctrlPr>
          </m:naryPr>
          <m:sub>
            <m:r>
              <w:rPr>
                <w:rFonts w:ascii="Cambria Math" w:hAnsi="Cambria Math" w:hint="eastAsia"/>
                <w:sz w:val="24"/>
                <w:szCs w:val="24"/>
              </w:rPr>
              <m:t>i=</m:t>
            </m:r>
            <m:r>
              <w:rPr>
                <w:rFonts w:ascii="Cambria Math" w:hAnsi="Cambria Math"/>
                <w:sz w:val="24"/>
                <w:szCs w:val="24"/>
              </w:rPr>
              <m:t>1</m:t>
            </m:r>
          </m:sub>
          <m:sup>
            <m:r>
              <w:rPr>
                <w:rFonts w:ascii="Cambria Math" w:hAnsi="Cambria Math" w:hint="eastAsia"/>
                <w:sz w:val="24"/>
                <w:szCs w:val="24"/>
              </w:rPr>
              <m:t>n</m:t>
            </m:r>
          </m:sup>
          <m:e>
            <m:sSup>
              <m:sSupPr>
                <m:ctrlPr>
                  <w:rPr>
                    <w:rFonts w:ascii="Cambria Math" w:hAnsi="Cambria Math"/>
                    <w:i/>
                    <w:iCs/>
                    <w:sz w:val="24"/>
                    <w:szCs w:val="24"/>
                  </w:rPr>
                </m:ctrlPr>
              </m:sSupPr>
              <m:e>
                <m:d>
                  <m:dPr>
                    <m:begChr m:val="‖"/>
                    <m:endChr m:val="‖"/>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hint="eastAsia"/>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μ</m:t>
                        </m:r>
                      </m:e>
                      <m:sup>
                        <m:r>
                          <w:rPr>
                            <w:rFonts w:ascii="Cambria Math" w:hAnsi="Cambria Math" w:hint="eastAsia"/>
                            <w:sz w:val="24"/>
                            <w:szCs w:val="24"/>
                          </w:rPr>
                          <m:t>ji</m:t>
                        </m:r>
                      </m:sup>
                    </m:sSup>
                  </m:e>
                </m:d>
              </m:e>
              <m:sup>
                <m:r>
                  <w:rPr>
                    <w:rFonts w:ascii="Cambria Math" w:hAnsi="Cambria Math"/>
                    <w:sz w:val="24"/>
                    <w:szCs w:val="24"/>
                  </w:rPr>
                  <m:t>2</m:t>
                </m:r>
              </m:sup>
            </m:sSup>
          </m:e>
        </m:nary>
      </m:oMath>
      <w:r>
        <w:rPr>
          <w:iCs/>
          <w:sz w:val="24"/>
          <w:szCs w:val="24"/>
        </w:rPr>
        <w:t xml:space="preserve">   </w:t>
      </w:r>
      <w:r w:rsidR="00911247">
        <w:rPr>
          <w:iCs/>
          <w:sz w:val="24"/>
          <w:szCs w:val="24"/>
        </w:rPr>
        <w:t xml:space="preserve">                      </w:t>
      </w:r>
      <w:r w:rsidR="00911247">
        <w:rPr>
          <w:iCs/>
          <w:sz w:val="24"/>
          <w:szCs w:val="24"/>
        </w:rPr>
        <w:t>(17)</w:t>
      </w:r>
      <w:r>
        <w:rPr>
          <w:iCs/>
          <w:sz w:val="24"/>
          <w:szCs w:val="24"/>
        </w:rPr>
        <w:t xml:space="preserve">                   </w:t>
      </w:r>
      <w:r w:rsidR="008B1638">
        <w:rPr>
          <w:iCs/>
          <w:sz w:val="24"/>
          <w:szCs w:val="24"/>
        </w:rPr>
        <w:t xml:space="preserve">        </w:t>
      </w:r>
    </w:p>
    <w:p w14:paraId="7C9D1253" w14:textId="69CE62F8" w:rsidR="00396F21" w:rsidRDefault="00172526">
      <w:pPr>
        <w:ind w:firstLine="480"/>
        <w:rPr>
          <w:iCs/>
          <w:sz w:val="24"/>
          <w:szCs w:val="24"/>
        </w:rPr>
      </w:pPr>
      <w:r>
        <w:rPr>
          <w:rFonts w:hint="eastAsia"/>
          <w:sz w:val="24"/>
          <w:szCs w:val="24"/>
        </w:rPr>
        <w:t>式中</w:t>
      </w:r>
      <w:r w:rsidR="00F62E3B">
        <w:rPr>
          <w:rFonts w:hint="eastAsia"/>
          <w:sz w:val="24"/>
          <w:szCs w:val="28"/>
        </w:rPr>
        <w:t>对数螺旋形状的常数</w:t>
      </w:r>
      <w:r>
        <w:rPr>
          <w:rFonts w:hint="eastAsia"/>
          <w:sz w:val="24"/>
          <w:szCs w:val="24"/>
        </w:rPr>
        <w:t>为初始</w:t>
      </w:r>
      <w:proofErr w:type="gramStart"/>
      <w:r>
        <w:rPr>
          <w:rFonts w:hint="eastAsia"/>
          <w:sz w:val="24"/>
          <w:szCs w:val="24"/>
        </w:rPr>
        <w:t>簇</w:t>
      </w:r>
      <w:proofErr w:type="gramEnd"/>
      <w:r>
        <w:rPr>
          <w:rFonts w:hint="eastAsia"/>
          <w:sz w:val="24"/>
          <w:szCs w:val="24"/>
        </w:rPr>
        <w:t>中心</w:t>
      </w:r>
      <w:r>
        <w:rPr>
          <w:rFonts w:hint="eastAsia"/>
          <w:sz w:val="24"/>
          <w:szCs w:val="24"/>
        </w:rPr>
        <w:t>,j</w:t>
      </w:r>
      <w:r>
        <w:rPr>
          <w:rFonts w:hint="eastAsia"/>
          <w:sz w:val="24"/>
          <w:szCs w:val="24"/>
          <w:vertAlign w:val="subscript"/>
        </w:rPr>
        <w:t>i</w:t>
      </w:r>
      <w:r>
        <w:rPr>
          <w:rFonts w:hint="eastAsia"/>
          <w:iCs/>
          <w:sz w:val="24"/>
          <w:szCs w:val="24"/>
        </w:rPr>
        <w:t>是样本</w:t>
      </w:r>
      <w:r>
        <w:rPr>
          <w:rFonts w:hint="eastAsia"/>
          <w:sz w:val="24"/>
          <w:szCs w:val="24"/>
        </w:rPr>
        <w:t>j</w:t>
      </w:r>
      <w:r>
        <w:rPr>
          <w:rFonts w:hint="eastAsia"/>
          <w:sz w:val="24"/>
          <w:szCs w:val="24"/>
          <w:vertAlign w:val="subscript"/>
        </w:rPr>
        <w:t>i</w:t>
      </w:r>
      <w:r>
        <w:rPr>
          <w:rFonts w:hint="eastAsia"/>
          <w:sz w:val="24"/>
          <w:szCs w:val="24"/>
        </w:rPr>
        <w:t>所属的簇。</w:t>
      </w:r>
    </w:p>
    <w:p w14:paraId="55F4010F" w14:textId="7336B985" w:rsidR="008B1638" w:rsidRDefault="00C76379">
      <w:pPr>
        <w:ind w:firstLine="480"/>
        <w:rPr>
          <w:iCs/>
          <w:sz w:val="24"/>
          <w:szCs w:val="24"/>
        </w:rPr>
      </w:pPr>
      <w:r w:rsidRPr="00530CA6">
        <w:rPr>
          <w:rFonts w:ascii="宋体" w:hAnsi="宋体" w:cs="宋体" w:hint="eastAsia"/>
          <w:iCs/>
          <w:sz w:val="24"/>
          <w:szCs w:val="24"/>
        </w:rPr>
        <w:t>②</w:t>
      </w:r>
      <w:r>
        <w:rPr>
          <w:rFonts w:ascii="宋体" w:hAnsi="宋体" w:hint="eastAsia"/>
          <w:iCs/>
          <w:sz w:val="24"/>
          <w:szCs w:val="24"/>
        </w:rPr>
        <w:t xml:space="preserve"> </w:t>
      </w:r>
      <w:proofErr w:type="spellStart"/>
      <w:r w:rsidR="00172526">
        <w:rPr>
          <w:iCs/>
          <w:sz w:val="24"/>
          <w:szCs w:val="24"/>
        </w:rPr>
        <w:t>MiniBatchKMeans</w:t>
      </w:r>
      <w:proofErr w:type="spellEnd"/>
    </w:p>
    <w:p w14:paraId="72A9E86D" w14:textId="0DC03DAB" w:rsidR="00396F21" w:rsidRDefault="008B1638">
      <w:pPr>
        <w:ind w:firstLine="480"/>
        <w:rPr>
          <w:sz w:val="24"/>
          <w:szCs w:val="24"/>
        </w:rPr>
      </w:pPr>
      <w:proofErr w:type="spellStart"/>
      <w:r w:rsidRPr="008B1638">
        <w:rPr>
          <w:iCs/>
          <w:sz w:val="24"/>
          <w:szCs w:val="24"/>
        </w:rPr>
        <w:t>MiniBatchKMeans</w:t>
      </w:r>
      <w:proofErr w:type="spellEnd"/>
      <w:r w:rsidR="00172526">
        <w:rPr>
          <w:rFonts w:hint="eastAsia"/>
          <w:iCs/>
          <w:sz w:val="24"/>
          <w:szCs w:val="24"/>
        </w:rPr>
        <w:t>是</w:t>
      </w:r>
      <w:r w:rsidR="00172526">
        <w:rPr>
          <w:rFonts w:hint="eastAsia"/>
          <w:iCs/>
          <w:sz w:val="24"/>
          <w:szCs w:val="24"/>
        </w:rPr>
        <w:t>K</w:t>
      </w:r>
      <w:r w:rsidR="00172526">
        <w:rPr>
          <w:rFonts w:hint="eastAsia"/>
          <w:iCs/>
          <w:sz w:val="24"/>
          <w:szCs w:val="24"/>
        </w:rPr>
        <w:t>均值聚类的一种变体，旨在通过使用小批量（</w:t>
      </w:r>
      <w:r w:rsidR="00172526">
        <w:rPr>
          <w:rFonts w:hint="eastAsia"/>
          <w:iCs/>
          <w:sz w:val="24"/>
          <w:szCs w:val="24"/>
        </w:rPr>
        <w:t>mini-batch</w:t>
      </w:r>
      <w:r w:rsidR="00172526">
        <w:rPr>
          <w:rFonts w:hint="eastAsia"/>
          <w:iCs/>
          <w:sz w:val="24"/>
          <w:szCs w:val="24"/>
        </w:rPr>
        <w:t>）数据来加速和优化聚类过程，尤其适用于大规模数据集。计算公式如下：</w:t>
      </w:r>
    </w:p>
    <w:p w14:paraId="5FB32CB2" w14:textId="230A75B5" w:rsidR="00396F21" w:rsidRPr="008B1638" w:rsidRDefault="00C16A8C" w:rsidP="008B1638">
      <w:pPr>
        <w:ind w:firstLine="480"/>
        <w:rPr>
          <w:sz w:val="24"/>
          <w:szCs w:val="24"/>
        </w:rPr>
      </w:pPr>
      <m:oMathPara>
        <m:oMath>
          <m:eqArr>
            <m:eqArrPr>
              <m:maxDist m:val="1"/>
              <m:ctrlPr>
                <w:rPr>
                  <w:rFonts w:ascii="Cambria Math" w:hAnsi="Cambria Math"/>
                  <w:i/>
                  <w:iCs/>
                  <w:sz w:val="24"/>
                  <w:szCs w:val="24"/>
                </w:rPr>
              </m:ctrlPr>
            </m:eqArrPr>
            <m:e>
              <m:r>
                <m:rPr>
                  <m:sty m:val="p"/>
                </m:rPr>
                <w:rPr>
                  <w:rFonts w:ascii="Cambria Math" w:hAnsi="Cambria Math" w:hint="eastAsia"/>
                  <w:sz w:val="24"/>
                  <w:szCs w:val="24"/>
                </w:rPr>
                <m:t>j</m:t>
              </m:r>
              <m:r>
                <m:rPr>
                  <m:sty m:val="p"/>
                </m:rP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arg</m:t>
                  </m:r>
                </m:fName>
                <m:e>
                  <m:m>
                    <m:mPr>
                      <m:mcs>
                        <m:mc>
                          <m:mcPr>
                            <m:count m:val="1"/>
                            <m:mcJc m:val="center"/>
                          </m:mcPr>
                        </m:mc>
                      </m:mcs>
                      <m:ctrlPr>
                        <w:rPr>
                          <w:rFonts w:ascii="Cambria Math" w:hAnsi="Cambria Math"/>
                          <w:i/>
                          <w:iCs/>
                          <w:sz w:val="24"/>
                          <w:szCs w:val="24"/>
                        </w:rPr>
                      </m:ctrlPr>
                    </m:mPr>
                    <m:mr>
                      <m:e>
                        <m:r>
                          <w:rPr>
                            <w:rFonts w:ascii="Cambria Math" w:hAnsi="Cambria Math"/>
                            <w:sz w:val="24"/>
                            <w:szCs w:val="24"/>
                          </w:rPr>
                          <m:t>min</m:t>
                        </m:r>
                      </m:e>
                    </m:mr>
                    <m:mr>
                      <m:e>
                        <m:r>
                          <w:rPr>
                            <w:rFonts w:ascii="Cambria Math" w:hAnsi="Cambria Math"/>
                            <w:sz w:val="24"/>
                            <w:szCs w:val="24"/>
                          </w:rPr>
                          <m:t>k</m:t>
                        </m:r>
                      </m:e>
                    </m:mr>
                  </m:m>
                </m:e>
              </m:func>
              <m:sSup>
                <m:sSupPr>
                  <m:ctrlPr>
                    <w:rPr>
                      <w:rFonts w:ascii="Cambria Math" w:hAnsi="Cambria Math"/>
                      <w:i/>
                      <w:iCs/>
                      <w:sz w:val="24"/>
                      <w:szCs w:val="24"/>
                    </w:rPr>
                  </m:ctrlPr>
                </m:sSupPr>
                <m:e>
                  <m:d>
                    <m:dPr>
                      <m:begChr m:val="‖"/>
                      <m:endChr m:val="‖"/>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μ</m:t>
                          </m:r>
                        </m:e>
                        <m:sup>
                          <m:d>
                            <m:dPr>
                              <m:ctrlPr>
                                <w:rPr>
                                  <w:rFonts w:ascii="Cambria Math" w:hAnsi="Cambria Math"/>
                                  <w:i/>
                                  <w:sz w:val="24"/>
                                  <w:szCs w:val="24"/>
                                </w:rPr>
                              </m:ctrlPr>
                            </m:dPr>
                            <m:e>
                              <m:r>
                                <w:rPr>
                                  <w:rFonts w:ascii="Cambria Math" w:hAnsi="Cambria Math"/>
                                  <w:sz w:val="24"/>
                                  <w:szCs w:val="24"/>
                                </w:rPr>
                                <m:t>k</m:t>
                              </m:r>
                            </m:e>
                          </m:d>
                        </m:sup>
                      </m:sSup>
                    </m:e>
                  </m:d>
                </m:e>
                <m:sup>
                  <m:r>
                    <w:rPr>
                      <w:rFonts w:ascii="Cambria Math" w:hAnsi="Cambria Math"/>
                      <w:sz w:val="24"/>
                      <w:szCs w:val="24"/>
                    </w:rPr>
                    <m:t>2</m:t>
                  </m:r>
                </m:sup>
              </m:sSup>
              <m:r>
                <w:rPr>
                  <w:rFonts w:ascii="Cambria Math" w:hAnsi="Cambria Math"/>
                  <w:sz w:val="24"/>
                  <w:szCs w:val="24"/>
                </w:rPr>
                <m:t>#</m:t>
              </m:r>
              <m:d>
                <m:dPr>
                  <m:begChr m:val="（"/>
                  <m:endChr m:val="）"/>
                  <m:ctrlPr>
                    <w:rPr>
                      <w:rFonts w:ascii="Cambria Math" w:hAnsi="Cambria Math"/>
                      <w:i/>
                      <w:iCs/>
                      <w:sz w:val="24"/>
                      <w:szCs w:val="24"/>
                    </w:rPr>
                  </m:ctrlPr>
                </m:dPr>
                <m:e>
                  <m:r>
                    <w:rPr>
                      <w:rFonts w:ascii="Cambria Math" w:hAnsi="Cambria Math"/>
                      <w:sz w:val="24"/>
                      <w:szCs w:val="24"/>
                    </w:rPr>
                    <m:t>18</m:t>
                  </m:r>
                </m:e>
              </m:d>
              <m:ctrlPr>
                <w:rPr>
                  <w:rFonts w:ascii="Cambria Math" w:hAnsi="Cambria Math"/>
                  <w:i/>
                  <w:sz w:val="24"/>
                  <w:szCs w:val="24"/>
                </w:rPr>
              </m:ctrlPr>
            </m:e>
          </m:eqArr>
        </m:oMath>
      </m:oMathPara>
    </w:p>
    <w:p w14:paraId="1A91269A" w14:textId="17595E45" w:rsidR="00396F21" w:rsidRPr="008B1638" w:rsidRDefault="00C16A8C" w:rsidP="008B1638">
      <w:pPr>
        <w:ind w:leftChars="100" w:left="690" w:hangingChars="200" w:hanging="480"/>
        <w:jc w:val="left"/>
        <w:rPr>
          <w:rFonts w:hAnsi="Cambria Math"/>
          <w:sz w:val="24"/>
          <w:szCs w:val="24"/>
        </w:rPr>
      </w:pPr>
      <m:oMath>
        <m:eqArr>
          <m:eqArrPr>
            <m:maxDist m:val="1"/>
            <m:ctrlPr>
              <w:rPr>
                <w:rFonts w:ascii="Cambria Math" w:hAnsi="Cambria Math"/>
                <w:i/>
                <w:sz w:val="24"/>
                <w:szCs w:val="24"/>
              </w:rPr>
            </m:ctrlPr>
          </m:eqArrPr>
          <m:e>
            <m:sSup>
              <m:sSupPr>
                <m:ctrlPr>
                  <w:rPr>
                    <w:rFonts w:ascii="Cambria Math" w:hAnsi="Cambria Math"/>
                    <w:sz w:val="24"/>
                    <w:szCs w:val="24"/>
                  </w:rPr>
                </m:ctrlPr>
              </m:sSupPr>
              <m:e>
                <m:r>
                  <w:rPr>
                    <w:rFonts w:ascii="Cambria Math" w:hAnsi="Cambria Math"/>
                    <w:sz w:val="24"/>
                    <w:szCs w:val="24"/>
                  </w:rPr>
                  <m:t xml:space="preserve">                                                             μ</m:t>
                </m:r>
              </m:e>
              <m:sup>
                <m:d>
                  <m:dPr>
                    <m:ctrlPr>
                      <w:rPr>
                        <w:rFonts w:ascii="Cambria Math" w:hAnsi="Cambria Math"/>
                        <w:i/>
                        <w:sz w:val="24"/>
                        <w:szCs w:val="24"/>
                      </w:rPr>
                    </m:ctrlPr>
                  </m:dPr>
                  <m:e>
                    <m:r>
                      <w:rPr>
                        <w:rFonts w:ascii="Cambria Math" w:hAnsi="Cambria Math"/>
                        <w:sz w:val="24"/>
                        <w:szCs w:val="24"/>
                      </w:rPr>
                      <m:t>j</m:t>
                    </m:r>
                  </m:e>
                </m:d>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den>
            </m:f>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in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m:t>
                    </m:r>
                  </m:sub>
                </m:sSub>
              </m:sub>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19</m:t>
                </m:r>
              </m:e>
            </m:d>
          </m:e>
        </m:eqArr>
      </m:oMath>
      <w:r w:rsidR="00172526">
        <w:rPr>
          <w:rFonts w:hint="eastAsia"/>
          <w:sz w:val="24"/>
          <w:szCs w:val="24"/>
        </w:rPr>
        <w:t>式中，</w:t>
      </w:r>
      <w:r w:rsidR="00172526">
        <w:rPr>
          <w:rFonts w:hint="eastAsia"/>
          <w:sz w:val="24"/>
          <w:szCs w:val="24"/>
        </w:rPr>
        <w:t>j</w:t>
      </w:r>
      <w:r w:rsidR="00172526">
        <w:rPr>
          <w:rFonts w:hint="eastAsia"/>
          <w:sz w:val="24"/>
          <w:szCs w:val="24"/>
        </w:rPr>
        <w:t>为</w:t>
      </w:r>
      <w:r w:rsidR="00172526">
        <w:rPr>
          <w:rFonts w:ascii="Segoe UI" w:hAnsi="Segoe UI" w:cs="Segoe UI" w:hint="eastAsia"/>
          <w:color w:val="374151"/>
          <w:shd w:val="clear" w:color="auto" w:fill="F7F7F8"/>
        </w:rPr>
        <w:t>簇，</w:t>
      </w:r>
      <m:oMath>
        <m:sSup>
          <m:sSupPr>
            <m:ctrlPr>
              <w:rPr>
                <w:rFonts w:ascii="Cambria Math" w:hAnsi="Cambria Math"/>
                <w:i/>
                <w:iCs/>
                <w:sz w:val="24"/>
                <w:szCs w:val="24"/>
              </w:rPr>
            </m:ctrlPr>
          </m:sSupPr>
          <m:e>
            <m:r>
              <w:rPr>
                <w:rFonts w:ascii="Cambria Math" w:hAnsi="Cambria Math"/>
                <w:sz w:val="24"/>
                <w:szCs w:val="24"/>
              </w:rPr>
              <m:t>μ</m:t>
            </m:r>
          </m:e>
          <m:sup>
            <m:r>
              <w:rPr>
                <w:rFonts w:ascii="Cambria Math" w:hAnsi="Cambria Math"/>
                <w:sz w:val="24"/>
                <w:szCs w:val="24"/>
              </w:rPr>
              <m:t>(</m:t>
            </m:r>
            <m:r>
              <w:rPr>
                <w:rFonts w:ascii="Cambria Math" w:hAnsi="Cambria Math" w:hint="eastAsia"/>
                <w:sz w:val="24"/>
                <w:szCs w:val="24"/>
              </w:rPr>
              <m:t>j</m:t>
            </m:r>
            <m:r>
              <w:rPr>
                <w:rFonts w:ascii="Cambria Math" w:hAnsi="Cambria Math"/>
                <w:sz w:val="24"/>
                <w:szCs w:val="24"/>
              </w:rPr>
              <m:t>)</m:t>
            </m:r>
          </m:sup>
        </m:sSup>
      </m:oMath>
      <w:proofErr w:type="gramStart"/>
      <w:r w:rsidR="00172526">
        <w:rPr>
          <w:rFonts w:hint="eastAsia"/>
          <w:sz w:val="24"/>
          <w:szCs w:val="24"/>
        </w:rPr>
        <w:t>为簇的</w:t>
      </w:r>
      <w:proofErr w:type="gramEnd"/>
      <w:r w:rsidR="00172526">
        <w:rPr>
          <w:rFonts w:hint="eastAsia"/>
          <w:sz w:val="24"/>
          <w:szCs w:val="24"/>
        </w:rPr>
        <w:t>中心。</w:t>
      </w:r>
    </w:p>
    <w:p w14:paraId="24E7AAB4" w14:textId="3CBDF9A6" w:rsidR="00396F21" w:rsidRPr="00C76379" w:rsidRDefault="00C76379" w:rsidP="00E45288">
      <w:pPr>
        <w:ind w:firstLineChars="200" w:firstLine="480"/>
        <w:rPr>
          <w:rFonts w:ascii="Segoe UI" w:hAnsi="Segoe UI" w:cs="Segoe UI"/>
          <w:b/>
          <w:bCs/>
          <w:color w:val="374151"/>
          <w:shd w:val="clear" w:color="auto" w:fill="F7F7F8"/>
        </w:rPr>
      </w:pPr>
      <w:r w:rsidRPr="00530CA6">
        <w:rPr>
          <w:rFonts w:ascii="宋体" w:hAnsi="宋体" w:cs="宋体" w:hint="eastAsia"/>
          <w:sz w:val="24"/>
          <w:szCs w:val="24"/>
        </w:rPr>
        <w:t>③</w:t>
      </w:r>
      <w:r w:rsidRPr="00C76379">
        <w:rPr>
          <w:rFonts w:ascii="宋体" w:hAnsi="宋体" w:hint="eastAsia"/>
          <w:sz w:val="24"/>
          <w:szCs w:val="24"/>
        </w:rPr>
        <w:t xml:space="preserve"> </w:t>
      </w:r>
      <w:r w:rsidR="008B1638" w:rsidRPr="00C76379">
        <w:rPr>
          <w:rFonts w:ascii="宋体" w:hAnsi="宋体" w:hint="eastAsia"/>
          <w:sz w:val="24"/>
          <w:szCs w:val="24"/>
        </w:rPr>
        <w:t>均值漂移</w:t>
      </w:r>
      <w:r w:rsidR="008B1638" w:rsidRPr="00C76379">
        <w:rPr>
          <w:rFonts w:hint="eastAsia"/>
          <w:sz w:val="24"/>
          <w:szCs w:val="24"/>
        </w:rPr>
        <w:t>（</w:t>
      </w:r>
      <w:proofErr w:type="spellStart"/>
      <w:r w:rsidR="008B1638" w:rsidRPr="00C76379">
        <w:rPr>
          <w:sz w:val="24"/>
          <w:szCs w:val="24"/>
        </w:rPr>
        <w:t>MeanShift</w:t>
      </w:r>
      <w:proofErr w:type="spellEnd"/>
      <w:r w:rsidR="008B1638" w:rsidRPr="00C76379">
        <w:rPr>
          <w:rFonts w:hint="eastAsia"/>
          <w:sz w:val="24"/>
          <w:szCs w:val="24"/>
        </w:rPr>
        <w:t>）</w:t>
      </w:r>
    </w:p>
    <w:p w14:paraId="668C7A1B" w14:textId="783CE476" w:rsidR="00396F21" w:rsidRDefault="00172526">
      <w:pPr>
        <w:ind w:firstLine="480"/>
        <w:rPr>
          <w:rFonts w:ascii="Segoe UI" w:hAnsi="Segoe UI" w:cs="Segoe UI"/>
          <w:color w:val="374151"/>
          <w:shd w:val="clear" w:color="auto" w:fill="F7F7F8"/>
        </w:rPr>
      </w:pPr>
      <w:r>
        <w:rPr>
          <w:rFonts w:hint="eastAsia"/>
          <w:sz w:val="24"/>
          <w:szCs w:val="24"/>
        </w:rPr>
        <w:t xml:space="preserve"> </w:t>
      </w:r>
      <w:r w:rsidR="008B1638">
        <w:rPr>
          <w:rFonts w:hint="eastAsia"/>
          <w:sz w:val="24"/>
          <w:szCs w:val="24"/>
        </w:rPr>
        <w:t>公式如下：</w:t>
      </w:r>
    </w:p>
    <w:p w14:paraId="363538EC" w14:textId="4425DFB9" w:rsidR="00396F21" w:rsidRDefault="00C16A8C">
      <w:pPr>
        <w:ind w:firstLine="480"/>
        <w:rPr>
          <w:rFonts w:ascii="Segoe UI" w:hAnsi="Segoe UI" w:cs="Segoe UI"/>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K</m:t>
              </m:r>
              <m:d>
                <m:dPr>
                  <m:ctrlPr>
                    <w:rPr>
                      <w:rFonts w:ascii="Cambria Math" w:hAnsi="Cambria Math"/>
                      <w:iCs/>
                      <w:sz w:val="24"/>
                      <w:szCs w:val="24"/>
                    </w:rPr>
                  </m:ctrlPr>
                </m:dPr>
                <m:e>
                  <m:r>
                    <m:rPr>
                      <m:sty m:val="p"/>
                    </m:rPr>
                    <w:rPr>
                      <w:rFonts w:ascii="Cambria Math" w:hAnsi="Cambria Math"/>
                      <w:sz w:val="24"/>
                      <w:szCs w:val="24"/>
                    </w:rPr>
                    <m:t>x,</m:t>
                  </m:r>
                  <m:sSub>
                    <m:sSubPr>
                      <m:ctrlPr>
                        <w:rPr>
                          <w:rFonts w:ascii="Cambria Math" w:hAnsi="Cambria Math"/>
                          <w:iCs/>
                          <w:sz w:val="24"/>
                          <w:szCs w:val="24"/>
                        </w:rPr>
                      </m:ctrlPr>
                    </m:sSubPr>
                    <m:e>
                      <m:r>
                        <w:rPr>
                          <w:rFonts w:ascii="Cambria Math" w:hAnsi="Cambria Math"/>
                          <w:sz w:val="24"/>
                          <w:szCs w:val="24"/>
                        </w:rPr>
                        <m:t>μ</m:t>
                      </m:r>
                    </m:e>
                    <m:sub>
                      <m:r>
                        <w:rPr>
                          <w:rFonts w:ascii="Cambria Math" w:hAnsi="Cambria Math"/>
                          <w:sz w:val="24"/>
                          <w:szCs w:val="24"/>
                        </w:rPr>
                        <m:t>i</m:t>
                      </m:r>
                    </m:sub>
                  </m:sSub>
                </m:e>
              </m:d>
              <m:r>
                <m:rPr>
                  <m:sty m:val="p"/>
                </m:rPr>
                <w:rPr>
                  <w:rFonts w:ascii="Cambria Math" w:hAnsi="Cambria Math"/>
                  <w:sz w:val="24"/>
                  <w:szCs w:val="24"/>
                </w:rPr>
                <m:t>=</m:t>
              </m:r>
              <m:f>
                <m:fPr>
                  <m:ctrlPr>
                    <w:rPr>
                      <w:rFonts w:ascii="Cambria Math" w:hAnsi="Cambria Math"/>
                      <w:iCs/>
                      <w:sz w:val="24"/>
                      <w:szCs w:val="24"/>
                    </w:rPr>
                  </m:ctrlPr>
                </m:fPr>
                <m:num>
                  <m:r>
                    <w:rPr>
                      <w:rFonts w:ascii="Cambria Math" w:hAnsi="Cambria Math"/>
                      <w:sz w:val="24"/>
                      <w:szCs w:val="24"/>
                    </w:rPr>
                    <m:t>1</m:t>
                  </m:r>
                </m:num>
                <m:den>
                  <m:sSup>
                    <m:sSupPr>
                      <m:ctrlPr>
                        <w:rPr>
                          <w:rFonts w:ascii="Cambria Math" w:hAnsi="Cambria Math"/>
                          <w:i/>
                          <w:iCs/>
                          <w:sz w:val="24"/>
                          <w:szCs w:val="24"/>
                        </w:rPr>
                      </m:ctrlPr>
                    </m:sSupPr>
                    <m:e>
                      <m:r>
                        <w:rPr>
                          <w:rFonts w:ascii="Cambria Math" w:hAnsi="Cambria Math"/>
                          <w:sz w:val="24"/>
                          <w:szCs w:val="24"/>
                        </w:rPr>
                        <m:t>h</m:t>
                      </m:r>
                    </m:e>
                    <m:sup>
                      <m:r>
                        <w:rPr>
                          <w:rFonts w:ascii="Cambria Math" w:hAnsi="Cambria Math"/>
                          <w:sz w:val="24"/>
                          <w:szCs w:val="24"/>
                        </w:rPr>
                        <m:t>d</m:t>
                      </m:r>
                    </m:sup>
                  </m:sSup>
                </m:den>
              </m:f>
              <m:r>
                <w:rPr>
                  <w:rFonts w:ascii="Cambria Math" w:hAnsi="Cambria Math"/>
                  <w:sz w:val="24"/>
                  <w:szCs w:val="24"/>
                </w:rPr>
                <m:t>K</m:t>
              </m:r>
              <m:d>
                <m:dPr>
                  <m:ctrlPr>
                    <w:rPr>
                      <w:rFonts w:ascii="Cambria Math" w:hAnsi="Cambria Math"/>
                      <w:i/>
                      <w:sz w:val="24"/>
                      <w:szCs w:val="24"/>
                    </w:rPr>
                  </m:ctrlPr>
                </m:dPr>
                <m:e>
                  <m:f>
                    <m:fPr>
                      <m:ctrlPr>
                        <w:rPr>
                          <w:rFonts w:ascii="Cambria Math" w:hAnsi="Cambria Math"/>
                          <w:i/>
                          <w:iCs/>
                          <w:sz w:val="24"/>
                          <w:szCs w:val="24"/>
                        </w:rPr>
                      </m:ctrlPr>
                    </m:fPr>
                    <m:num>
                      <m:d>
                        <m:dPr>
                          <m:begChr m:val="‖"/>
                          <m:endChr m:val="‖"/>
                          <m:ctrlPr>
                            <w:rPr>
                              <w:rFonts w:ascii="Cambria Math" w:hAnsi="Cambria Math"/>
                              <w:i/>
                              <w:iCs/>
                              <w:sz w:val="24"/>
                              <w:szCs w:val="24"/>
                            </w:rPr>
                          </m:ctrlPr>
                        </m:dPr>
                        <m:e>
                          <m:r>
                            <w:rPr>
                              <w:rFonts w:ascii="Cambria Math" w:hAnsi="Cambria Math"/>
                              <w:sz w:val="24"/>
                              <w:szCs w:val="24"/>
                            </w:rPr>
                            <m:t>x-</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e>
                      </m:d>
                    </m:num>
                    <m:den>
                      <m:r>
                        <w:rPr>
                          <w:rFonts w:ascii="Cambria Math" w:hAnsi="Cambria Math"/>
                          <w:sz w:val="24"/>
                          <w:szCs w:val="24"/>
                        </w:rPr>
                        <m:t>h</m:t>
                      </m:r>
                    </m:den>
                  </m:f>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20</m:t>
                  </m:r>
                </m:e>
              </m:d>
            </m:e>
          </m:eqArr>
        </m:oMath>
      </m:oMathPara>
    </w:p>
    <w:p w14:paraId="1398D47F" w14:textId="1B90773F" w:rsidR="00396F21" w:rsidRPr="00F62E3B" w:rsidRDefault="00C16A8C" w:rsidP="00F62E3B">
      <w:pPr>
        <w:ind w:firstLine="480"/>
        <w:rPr>
          <w:rFonts w:ascii="Segoe UI" w:hAnsi="Segoe UI" w:cs="Segoe UI" w:hint="eastAsia"/>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xj in N</m:t>
                      </m:r>
                      <m:d>
                        <m:dPr>
                          <m:ctrlPr>
                            <w:rPr>
                              <w:rFonts w:ascii="Cambria Math" w:hAnsi="Cambria Math"/>
                              <w:i/>
                              <w:sz w:val="24"/>
                              <w:szCs w:val="24"/>
                            </w:rPr>
                          </m:ctrlPr>
                        </m:dPr>
                        <m:e>
                          <m:r>
                            <w:rPr>
                              <w:rFonts w:ascii="Cambria Math" w:hAnsi="Cambria Math"/>
                              <w:sz w:val="24"/>
                              <w:szCs w:val="24"/>
                            </w:rPr>
                            <m:t>x</m:t>
                          </m:r>
                        </m:e>
                      </m:d>
                    </m:sub>
                    <m:sup/>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xj in N</m:t>
                      </m:r>
                      <m:d>
                        <m:dPr>
                          <m:ctrlPr>
                            <w:rPr>
                              <w:rFonts w:ascii="Cambria Math" w:hAnsi="Cambria Math"/>
                              <w:i/>
                              <w:sz w:val="24"/>
                              <w:szCs w:val="24"/>
                            </w:rPr>
                          </m:ctrlPr>
                        </m:dPr>
                        <m:e>
                          <m:r>
                            <w:rPr>
                              <w:rFonts w:ascii="Cambria Math" w:hAnsi="Cambria Math"/>
                              <w:sz w:val="24"/>
                              <w:szCs w:val="24"/>
                            </w:rPr>
                            <m:t>x</m:t>
                          </m:r>
                        </m:e>
                      </m:d>
                    </m:sub>
                    <m:sup/>
                    <m:e>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nary>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21</m:t>
                  </m:r>
                </m:e>
              </m:d>
            </m:e>
          </m:eqArr>
        </m:oMath>
      </m:oMathPara>
    </w:p>
    <w:p w14:paraId="48F3FC2C" w14:textId="3FB42060" w:rsidR="008B1638" w:rsidRPr="008B1638" w:rsidRDefault="00C76379" w:rsidP="00E45288">
      <w:pPr>
        <w:ind w:firstLineChars="200" w:firstLine="480"/>
        <w:rPr>
          <w:sz w:val="24"/>
          <w:szCs w:val="24"/>
        </w:rPr>
      </w:pPr>
      <w:r w:rsidRPr="00530CA6">
        <w:rPr>
          <w:rFonts w:ascii="宋体" w:hAnsi="宋体" w:cs="宋体" w:hint="eastAsia"/>
          <w:sz w:val="24"/>
          <w:szCs w:val="24"/>
        </w:rPr>
        <w:t>④</w:t>
      </w:r>
      <w:r>
        <w:rPr>
          <w:rFonts w:ascii="宋体" w:hAnsi="宋体" w:hint="eastAsia"/>
          <w:sz w:val="24"/>
          <w:szCs w:val="24"/>
        </w:rPr>
        <w:t xml:space="preserve"> </w:t>
      </w:r>
      <w:r w:rsidR="008B1638">
        <w:rPr>
          <w:rFonts w:hint="eastAsia"/>
          <w:sz w:val="24"/>
          <w:szCs w:val="24"/>
        </w:rPr>
        <w:t>谱聚类（</w:t>
      </w:r>
      <w:proofErr w:type="spellStart"/>
      <w:r w:rsidR="008B1638" w:rsidRPr="008B1638">
        <w:rPr>
          <w:sz w:val="24"/>
          <w:szCs w:val="24"/>
        </w:rPr>
        <w:t>SpectralClustering</w:t>
      </w:r>
      <w:proofErr w:type="spellEnd"/>
      <w:r w:rsidR="008B1638">
        <w:rPr>
          <w:rFonts w:hint="eastAsia"/>
          <w:sz w:val="24"/>
          <w:szCs w:val="24"/>
        </w:rPr>
        <w:t>）</w:t>
      </w:r>
    </w:p>
    <w:p w14:paraId="7816E92B" w14:textId="3D59FAD7" w:rsidR="00C76379" w:rsidRPr="00C76379" w:rsidRDefault="00C43EE6" w:rsidP="00C76379">
      <w:pPr>
        <w:pStyle w:val="afe"/>
        <w:numPr>
          <w:ilvl w:val="0"/>
          <w:numId w:val="18"/>
        </w:numPr>
        <w:ind w:firstLineChars="0"/>
        <w:rPr>
          <w:rFonts w:ascii="宋体" w:hAnsi="宋体"/>
          <w:sz w:val="24"/>
          <w:szCs w:val="28"/>
        </w:rPr>
      </w:pPr>
      <w:r w:rsidRPr="00C76379">
        <w:rPr>
          <w:rFonts w:ascii="宋体" w:hAnsi="宋体" w:hint="eastAsia"/>
          <w:sz w:val="24"/>
          <w:szCs w:val="28"/>
        </w:rPr>
        <w:t>构</w:t>
      </w:r>
      <w:r w:rsidRPr="00C76379">
        <w:rPr>
          <w:rFonts w:ascii="宋体" w:eastAsia="宋体" w:hAnsi="宋体" w:hint="eastAsia"/>
          <w:sz w:val="24"/>
          <w:szCs w:val="28"/>
        </w:rPr>
        <w:t>建相似度矩阵w，一般选择高斯核函数计算样本点之间的相似度，公式如下:</w:t>
      </w:r>
    </w:p>
    <w:p w14:paraId="0F424DBE" w14:textId="36659776" w:rsidR="00C43EE6" w:rsidRPr="00F62E3B" w:rsidRDefault="00C16A8C" w:rsidP="00F62E3B">
      <w:pPr>
        <w:ind w:firstLine="480"/>
        <w:rPr>
          <w:rFonts w:ascii="宋体" w:hAnsi="宋体" w:hint="eastAsia"/>
          <w:iCs/>
          <w:sz w:val="24"/>
          <w:szCs w:val="24"/>
        </w:rPr>
      </w:pPr>
      <m:oMathPara>
        <m:oMath>
          <m:eqArr>
            <m:eqArrPr>
              <m:maxDist m:val="1"/>
              <m:ctrlPr>
                <w:rPr>
                  <w:rFonts w:ascii="Cambria Math" w:hAnsi="Cambria Math"/>
                  <w:i/>
                  <w:iCs/>
                  <w:sz w:val="24"/>
                  <w:szCs w:val="24"/>
                </w:rPr>
              </m:ctrlPr>
            </m:eqArrPr>
            <m:e>
              <m:sSub>
                <m:sSubPr>
                  <m:ctrlPr>
                    <w:rPr>
                      <w:rFonts w:ascii="Cambria Math" w:hAnsi="Cambria Math"/>
                      <w:iCs/>
                      <w:sz w:val="24"/>
                      <w:szCs w:val="24"/>
                    </w:rPr>
                  </m:ctrlPr>
                </m:sSubPr>
                <m:e>
                  <m:r>
                    <m:rPr>
                      <m:sty m:val="p"/>
                    </m:rPr>
                    <w:rPr>
                      <w:rFonts w:ascii="Cambria Math" w:hAnsi="Cambria Math"/>
                      <w:sz w:val="24"/>
                      <w:szCs w:val="24"/>
                    </w:rPr>
                    <m:t>w</m:t>
                  </m:r>
                </m:e>
                <m:sub>
                  <m:r>
                    <m:rPr>
                      <m:sty m:val="p"/>
                    </m:rPr>
                    <w:rPr>
                      <w:rFonts w:ascii="Cambria Math" w:hAnsi="Cambria Math"/>
                      <w:sz w:val="24"/>
                      <w:szCs w:val="24"/>
                    </w:rPr>
                    <m:t>i,j</m:t>
                  </m:r>
                </m:sub>
              </m:sSub>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hAnsi="Cambria Math"/>
                      <w:sz w:val="24"/>
                      <w:szCs w:val="24"/>
                    </w:rPr>
                    <m:t>e</m:t>
                  </m:r>
                </m:e>
                <m:sup>
                  <m:f>
                    <m:fPr>
                      <m:ctrlPr>
                        <w:rPr>
                          <w:rFonts w:ascii="Cambria Math" w:hAnsi="Cambria Math"/>
                          <w:iCs/>
                          <w:sz w:val="24"/>
                          <w:szCs w:val="24"/>
                        </w:rPr>
                      </m:ctrlPr>
                    </m:fPr>
                    <m:num>
                      <m:d>
                        <m:dPr>
                          <m:begChr m:val="‖"/>
                          <m:endChr m:val="‖"/>
                          <m:ctrlPr>
                            <w:rPr>
                              <w:rFonts w:ascii="Cambria Math" w:hAnsi="Cambria Math"/>
                              <w:iCs/>
                              <w:sz w:val="24"/>
                              <w:szCs w:val="24"/>
                            </w:rPr>
                          </m:ctrlPr>
                        </m:dPr>
                        <m:e>
                          <m:sSub>
                            <m:sSubPr>
                              <m:ctrlPr>
                                <w:rPr>
                                  <w:rFonts w:ascii="Cambria Math" w:hAnsi="Cambria Math"/>
                                  <w:iCs/>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sz w:val="24"/>
                                  <w:szCs w:val="24"/>
                                </w:rPr>
                                <m:t>x</m:t>
                              </m:r>
                            </m:e>
                            <m:sub>
                              <m:r>
                                <m:rPr>
                                  <m:sty m:val="p"/>
                                </m:rPr>
                                <w:rPr>
                                  <w:rFonts w:ascii="Cambria Math" w:hAnsi="Cambria Math"/>
                                  <w:sz w:val="24"/>
                                  <w:szCs w:val="24"/>
                                </w:rPr>
                                <m:t>j</m:t>
                              </m:r>
                            </m:sub>
                          </m:sSub>
                        </m:e>
                      </m:d>
                    </m:num>
                    <m:den>
                      <m:r>
                        <m:rPr>
                          <m:sty m:val="p"/>
                        </m:rPr>
                        <w:rPr>
                          <w:rFonts w:ascii="Cambria Math" w:hAnsi="Cambria Math"/>
                          <w:sz w:val="24"/>
                          <w:szCs w:val="24"/>
                        </w:rPr>
                        <m:t>2</m:t>
                      </m:r>
                      <m:sSup>
                        <m:sSupPr>
                          <m:ctrlPr>
                            <w:rPr>
                              <w:rFonts w:ascii="Cambria Math" w:hAnsi="Cambria Math"/>
                              <w:iCs/>
                              <w:sz w:val="24"/>
                              <w:szCs w:val="24"/>
                            </w:rPr>
                          </m:ctrlPr>
                        </m:sSupPr>
                        <m:e>
                          <m:r>
                            <m:rPr>
                              <m:sty m:val="b"/>
                            </m:rPr>
                            <w:rPr>
                              <w:rFonts w:ascii="Cambria Math" w:hAnsi="Cambria Math"/>
                              <w:sz w:val="24"/>
                              <w:szCs w:val="24"/>
                            </w:rPr>
                            <m:t>σ</m:t>
                          </m:r>
                        </m:e>
                        <m:sup>
                          <m:r>
                            <m:rPr>
                              <m:sty m:val="p"/>
                            </m:rPr>
                            <w:rPr>
                              <w:rFonts w:ascii="Cambria Math" w:hAnsi="Cambria Math"/>
                              <w:sz w:val="24"/>
                              <w:szCs w:val="24"/>
                            </w:rPr>
                            <m:t>2</m:t>
                          </m:r>
                        </m:sup>
                      </m:sSup>
                    </m:den>
                  </m:f>
                </m:sup>
              </m:sSup>
              <m:r>
                <w:rPr>
                  <w:rFonts w:ascii="Cambria Math" w:hAnsi="Cambria Math"/>
                  <w:sz w:val="24"/>
                  <w:szCs w:val="24"/>
                </w:rPr>
                <m:t>#</m:t>
              </m:r>
              <m:d>
                <m:dPr>
                  <m:begChr m:val="（"/>
                  <m:endChr m:val="）"/>
                  <m:ctrlPr>
                    <w:rPr>
                      <w:rFonts w:ascii="Cambria Math" w:hAnsi="Cambria Math"/>
                      <w:i/>
                      <w:iCs/>
                      <w:sz w:val="24"/>
                      <w:szCs w:val="24"/>
                    </w:rPr>
                  </m:ctrlPr>
                </m:dPr>
                <m:e>
                  <m:r>
                    <w:rPr>
                      <w:rFonts w:ascii="Cambria Math" w:hAnsi="Cambria Math"/>
                      <w:sz w:val="24"/>
                      <w:szCs w:val="24"/>
                    </w:rPr>
                    <m:t>22</m:t>
                  </m:r>
                </m:e>
              </m:d>
            </m:e>
          </m:eqArr>
        </m:oMath>
      </m:oMathPara>
    </w:p>
    <w:p w14:paraId="7DAD2366" w14:textId="6B0599D1" w:rsidR="00C43EE6" w:rsidRPr="00C43EE6" w:rsidRDefault="00C76379" w:rsidP="00C76379">
      <w:pPr>
        <w:ind w:firstLineChars="200" w:firstLine="480"/>
        <w:rPr>
          <w:rFonts w:ascii="宋体" w:hAnsi="宋体"/>
          <w:sz w:val="24"/>
          <w:szCs w:val="28"/>
        </w:rPr>
      </w:pPr>
      <w:r>
        <w:rPr>
          <w:rFonts w:ascii="MS Gothic" w:eastAsia="MS Gothic" w:hAnsi="MS Gothic" w:hint="eastAsia"/>
          <w:sz w:val="24"/>
          <w:szCs w:val="28"/>
        </w:rPr>
        <w:t>➢</w:t>
      </w:r>
      <w:r w:rsidR="00C43EE6" w:rsidRPr="00C43EE6">
        <w:rPr>
          <w:rFonts w:ascii="宋体" w:hAnsi="宋体" w:hint="eastAsia"/>
          <w:sz w:val="24"/>
          <w:szCs w:val="28"/>
        </w:rPr>
        <w:t>构建拉普拉斯矩阵 L，一般有两种方式:</w:t>
      </w:r>
    </w:p>
    <w:p w14:paraId="7633F4CA" w14:textId="50EAC8B5" w:rsidR="00C43EE6" w:rsidRPr="00C43EE6" w:rsidRDefault="00C43EE6" w:rsidP="00C43EE6">
      <w:pPr>
        <w:ind w:firstLine="480"/>
        <w:rPr>
          <w:rFonts w:ascii="宋体" w:hAnsi="宋体"/>
          <w:sz w:val="24"/>
          <w:szCs w:val="28"/>
        </w:rPr>
      </w:pPr>
      <w:r w:rsidRPr="00C43EE6">
        <w:rPr>
          <w:rFonts w:ascii="宋体" w:hAnsi="宋体" w:hint="eastAsia"/>
          <w:sz w:val="24"/>
          <w:szCs w:val="28"/>
        </w:rPr>
        <w:tab/>
      </w:r>
      <w:proofErr w:type="spellStart"/>
      <w:r w:rsidR="00C76379" w:rsidRPr="00C76379">
        <w:rPr>
          <w:sz w:val="24"/>
          <w:szCs w:val="28"/>
        </w:rPr>
        <w:t>i</w:t>
      </w:r>
      <w:proofErr w:type="spellEnd"/>
      <w:r w:rsidR="00C76379">
        <w:rPr>
          <w:rFonts w:ascii="宋体" w:hAnsi="宋体" w:hint="eastAsia"/>
          <w:sz w:val="24"/>
          <w:szCs w:val="28"/>
        </w:rPr>
        <w:t>.</w:t>
      </w:r>
      <w:r w:rsidRPr="00C43EE6">
        <w:rPr>
          <w:rFonts w:ascii="宋体" w:hAnsi="宋体" w:hint="eastAsia"/>
          <w:sz w:val="24"/>
          <w:szCs w:val="28"/>
        </w:rPr>
        <w:t>随机游走型拉普拉斯矩阵，公式如下:</w:t>
      </w:r>
    </w:p>
    <w:p w14:paraId="5605FC13" w14:textId="3EA4500D" w:rsidR="00C76379" w:rsidRPr="00C76379" w:rsidRDefault="00C16A8C" w:rsidP="00C76379">
      <w:pPr>
        <w:ind w:firstLine="480"/>
        <w:jc w:val="center"/>
        <w:rPr>
          <w:rFonts w:ascii="宋体" w:hAnsi="宋体"/>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L =</m:t>
              </m:r>
              <m:sSup>
                <m:sSupPr>
                  <m:ctrlPr>
                    <w:rPr>
                      <w:rFonts w:ascii="Cambria Math" w:hAnsi="Cambria Math"/>
                      <w:sz w:val="24"/>
                      <w:szCs w:val="24"/>
                    </w:rPr>
                  </m:ctrlPr>
                </m:sSupPr>
                <m:e>
                  <m:r>
                    <m:rPr>
                      <m:sty m:val="p"/>
                    </m:rPr>
                    <w:rPr>
                      <w:rFonts w:ascii="Cambria Math" w:hAnsi="Cambria Math"/>
                      <w:sz w:val="24"/>
                      <w:szCs w:val="24"/>
                    </w:rPr>
                    <m:t>D</m:t>
                  </m:r>
                </m:e>
                <m:sup>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up>
              </m:sSup>
              <m:r>
                <m:rPr>
                  <m:sty m:val="p"/>
                </m:rPr>
                <w:rPr>
                  <w:rFonts w:ascii="Cambria Math" w:hAnsi="Cambria Math"/>
                  <w:sz w:val="24"/>
                  <w:szCs w:val="24"/>
                </w:rPr>
                <m:t>W</m:t>
              </m:r>
              <m:sSup>
                <m:sSupPr>
                  <m:ctrlPr>
                    <w:rPr>
                      <w:rFonts w:ascii="Cambria Math" w:hAnsi="Cambria Math"/>
                      <w:sz w:val="24"/>
                      <w:szCs w:val="24"/>
                    </w:rPr>
                  </m:ctrlPr>
                </m:sSupPr>
                <m:e>
                  <m:r>
                    <m:rPr>
                      <m:sty m:val="p"/>
                    </m:rPr>
                    <w:rPr>
                      <w:rFonts w:ascii="Cambria Math" w:hAnsi="Cambria Math"/>
                      <w:sz w:val="24"/>
                      <w:szCs w:val="24"/>
                    </w:rPr>
                    <m:t>D</m:t>
                  </m:r>
                </m:e>
                <m:sup>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sup>
              </m:sSup>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23</m:t>
                  </m:r>
                </m:e>
              </m:d>
            </m:e>
          </m:eqArr>
        </m:oMath>
      </m:oMathPara>
    </w:p>
    <w:p w14:paraId="1C07F13E" w14:textId="78DD4426" w:rsidR="00C43EE6" w:rsidRPr="00C43EE6" w:rsidRDefault="00C76379" w:rsidP="00C76379">
      <w:pPr>
        <w:ind w:firstLine="480"/>
        <w:rPr>
          <w:rFonts w:ascii="宋体" w:hAnsi="宋体"/>
          <w:sz w:val="24"/>
          <w:szCs w:val="28"/>
        </w:rPr>
      </w:pPr>
      <w:r>
        <w:rPr>
          <w:rFonts w:ascii="宋体" w:hAnsi="宋体" w:hint="eastAsia"/>
          <w:sz w:val="24"/>
          <w:szCs w:val="28"/>
        </w:rPr>
        <w:lastRenderedPageBreak/>
        <w:t>式</w:t>
      </w:r>
      <w:r w:rsidR="00C43EE6" w:rsidRPr="00C43EE6">
        <w:rPr>
          <w:rFonts w:ascii="宋体" w:hAnsi="宋体" w:hint="eastAsia"/>
          <w:sz w:val="24"/>
          <w:szCs w:val="28"/>
        </w:rPr>
        <w:t>中，D 为度矩阵，其对角线元素为每个样本点的度</w:t>
      </w:r>
      <w:r>
        <w:rPr>
          <w:rFonts w:ascii="宋体" w:hAnsi="宋体" w:hint="eastAsia"/>
          <w:sz w:val="24"/>
          <w:szCs w:val="28"/>
        </w:rPr>
        <w:t>。</w:t>
      </w:r>
    </w:p>
    <w:p w14:paraId="77BE9184" w14:textId="4FC61EB6" w:rsidR="00C43EE6" w:rsidRPr="00C43EE6" w:rsidRDefault="00C43EE6" w:rsidP="00C43EE6">
      <w:pPr>
        <w:ind w:firstLine="480"/>
        <w:rPr>
          <w:rFonts w:ascii="宋体" w:hAnsi="宋体"/>
          <w:sz w:val="24"/>
          <w:szCs w:val="28"/>
        </w:rPr>
      </w:pPr>
      <w:r w:rsidRPr="00C43EE6">
        <w:rPr>
          <w:rFonts w:ascii="宋体" w:hAnsi="宋体" w:hint="eastAsia"/>
          <w:sz w:val="24"/>
          <w:szCs w:val="28"/>
        </w:rPr>
        <w:tab/>
      </w:r>
      <w:r w:rsidR="00C76379" w:rsidRPr="00C76379">
        <w:rPr>
          <w:rFonts w:eastAsiaTheme="minorEastAsia"/>
          <w:sz w:val="24"/>
          <w:szCs w:val="28"/>
        </w:rPr>
        <w:t>ii.</w:t>
      </w:r>
      <w:r w:rsidRPr="00C43EE6">
        <w:rPr>
          <w:rFonts w:ascii="宋体" w:hAnsi="宋体" w:hint="eastAsia"/>
          <w:sz w:val="24"/>
          <w:szCs w:val="28"/>
        </w:rPr>
        <w:t>对称型拉普拉斯矩阵，公式如下:</w:t>
      </w:r>
    </w:p>
    <w:p w14:paraId="75D0DBDA" w14:textId="688F23D8" w:rsidR="00C76379" w:rsidRPr="00C76379" w:rsidRDefault="00C16A8C" w:rsidP="00C43EE6">
      <w:pPr>
        <w:ind w:firstLine="480"/>
        <w:rPr>
          <w:rFonts w:ascii="宋体" w:hAnsi="宋体"/>
        </w:rPr>
      </w:pPr>
      <m:oMathPara>
        <m:oMath>
          <m:eqArr>
            <m:eqArrPr>
              <m:maxDist m:val="1"/>
              <m:ctrlPr>
                <w:rPr>
                  <w:rFonts w:ascii="Cambria Math" w:hAnsi="Cambria Math"/>
                  <w:sz w:val="24"/>
                  <w:szCs w:val="24"/>
                </w:rPr>
              </m:ctrlPr>
            </m:eqArrPr>
            <m:e>
              <m:r>
                <m:rPr>
                  <m:sty m:val="p"/>
                </m:rPr>
                <w:rPr>
                  <w:rFonts w:ascii="Cambria Math" w:hAnsi="Cambria Math"/>
                  <w:sz w:val="24"/>
                  <w:szCs w:val="24"/>
                </w:rPr>
                <m:t>L= D-W</m:t>
              </m:r>
              <m: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24</m:t>
                  </m:r>
                </m:e>
              </m:d>
              <m:ctrlPr>
                <w:rPr>
                  <w:rFonts w:ascii="Cambria Math" w:hAnsi="Cambria Math"/>
                  <w:i/>
                  <w:sz w:val="24"/>
                  <w:szCs w:val="24"/>
                </w:rPr>
              </m:ctrlPr>
            </m:e>
          </m:eqArr>
        </m:oMath>
      </m:oMathPara>
    </w:p>
    <w:p w14:paraId="35FCAC70" w14:textId="2C7D9658" w:rsidR="00C43EE6" w:rsidRPr="00C43EE6" w:rsidRDefault="00C43EE6" w:rsidP="00C43EE6">
      <w:pPr>
        <w:ind w:firstLine="480"/>
        <w:rPr>
          <w:rFonts w:ascii="宋体" w:hAnsi="宋体"/>
          <w:sz w:val="24"/>
          <w:szCs w:val="28"/>
        </w:rPr>
      </w:pPr>
      <w:r w:rsidRPr="00C43EE6">
        <w:rPr>
          <w:rFonts w:ascii="宋体" w:hAnsi="宋体" w:hint="eastAsia"/>
          <w:sz w:val="24"/>
          <w:szCs w:val="28"/>
        </w:rPr>
        <w:t>其中，D 和 W分别为度矩阵和相似度矩阵</w:t>
      </w:r>
      <w:r w:rsidR="00C76379">
        <w:rPr>
          <w:rFonts w:ascii="宋体" w:hAnsi="宋体" w:hint="eastAsia"/>
          <w:sz w:val="24"/>
          <w:szCs w:val="28"/>
        </w:rPr>
        <w:t>。</w:t>
      </w:r>
    </w:p>
    <w:p w14:paraId="3970141D" w14:textId="21BFB746" w:rsidR="00C43EE6" w:rsidRPr="00C43EE6" w:rsidRDefault="00C76379" w:rsidP="00C76379">
      <w:pPr>
        <w:ind w:firstLineChars="200" w:firstLine="480"/>
        <w:rPr>
          <w:rFonts w:ascii="宋体" w:hAnsi="宋体"/>
          <w:sz w:val="24"/>
          <w:szCs w:val="28"/>
        </w:rPr>
      </w:pPr>
      <w:r>
        <w:rPr>
          <w:rFonts w:ascii="MS Gothic" w:eastAsia="MS Gothic" w:hAnsi="MS Gothic" w:hint="eastAsia"/>
          <w:sz w:val="24"/>
          <w:szCs w:val="28"/>
        </w:rPr>
        <w:t>➢</w:t>
      </w:r>
      <w:r w:rsidR="00C43EE6" w:rsidRPr="00C43EE6">
        <w:rPr>
          <w:rFonts w:ascii="宋体" w:hAnsi="宋体" w:hint="eastAsia"/>
          <w:sz w:val="24"/>
          <w:szCs w:val="28"/>
        </w:rPr>
        <w:t>对拉普拉斯矩阵L进行特征分解，得到L的特征向量矩阵U</w:t>
      </w:r>
      <w:r>
        <w:rPr>
          <w:rFonts w:ascii="宋体" w:hAnsi="宋体" w:hint="eastAsia"/>
          <w:sz w:val="24"/>
          <w:szCs w:val="28"/>
        </w:rPr>
        <w:t>。</w:t>
      </w:r>
    </w:p>
    <w:p w14:paraId="1BC064B2" w14:textId="52E6C8FA" w:rsidR="00C43EE6" w:rsidRPr="00C43EE6" w:rsidRDefault="00C43EE6" w:rsidP="00C43EE6">
      <w:pPr>
        <w:ind w:firstLine="480"/>
        <w:rPr>
          <w:rFonts w:ascii="宋体" w:hAnsi="宋体"/>
          <w:sz w:val="24"/>
          <w:szCs w:val="28"/>
        </w:rPr>
      </w:pPr>
      <w:r w:rsidRPr="00C43EE6">
        <w:rPr>
          <w:rFonts w:ascii="宋体" w:hAnsi="宋体" w:hint="eastAsia"/>
          <w:sz w:val="24"/>
          <w:szCs w:val="28"/>
        </w:rPr>
        <w:tab/>
      </w:r>
      <w:r w:rsidR="00C76379">
        <w:rPr>
          <w:rFonts w:ascii="MS Gothic" w:eastAsia="MS Gothic" w:hAnsi="MS Gothic" w:hint="eastAsia"/>
          <w:sz w:val="24"/>
          <w:szCs w:val="28"/>
        </w:rPr>
        <w:t>➢</w:t>
      </w:r>
      <w:r w:rsidRPr="00C43EE6">
        <w:rPr>
          <w:rFonts w:ascii="宋体" w:hAnsi="宋体" w:hint="eastAsia"/>
          <w:sz w:val="24"/>
          <w:szCs w:val="28"/>
        </w:rPr>
        <w:t xml:space="preserve">对特征向量矩阵U进行 k-means 聚类或者谱聚类，将样本点划分到 k </w:t>
      </w:r>
      <w:proofErr w:type="gramStart"/>
      <w:r w:rsidRPr="00C43EE6">
        <w:rPr>
          <w:rFonts w:ascii="宋体" w:hAnsi="宋体" w:hint="eastAsia"/>
          <w:sz w:val="24"/>
          <w:szCs w:val="28"/>
        </w:rPr>
        <w:t>个</w:t>
      </w:r>
      <w:proofErr w:type="gramEnd"/>
      <w:r w:rsidRPr="00C43EE6">
        <w:rPr>
          <w:rFonts w:ascii="宋体" w:hAnsi="宋体" w:hint="eastAsia"/>
          <w:sz w:val="24"/>
          <w:szCs w:val="28"/>
        </w:rPr>
        <w:t>簇中。</w:t>
      </w:r>
    </w:p>
    <w:p w14:paraId="7D581662" w14:textId="65EEA298" w:rsidR="00396F21" w:rsidRPr="00C76379" w:rsidRDefault="00C43EE6">
      <w:pPr>
        <w:ind w:firstLine="480"/>
        <w:rPr>
          <w:rFonts w:ascii="宋体" w:hAnsi="宋体"/>
          <w:sz w:val="24"/>
          <w:szCs w:val="28"/>
        </w:rPr>
      </w:pPr>
      <w:r w:rsidRPr="00C43EE6">
        <w:rPr>
          <w:rFonts w:ascii="宋体" w:hAnsi="宋体" w:hint="eastAsia"/>
          <w:sz w:val="24"/>
          <w:szCs w:val="28"/>
        </w:rPr>
        <w:t>谱聚类算法的主要思想是将原始数据映射到低维空间中，从而实现聚类。该算法具有较好的性能,并且可以处理非球形簇和噪声数据。</w:t>
      </w:r>
    </w:p>
    <w:p w14:paraId="6BDE0492" w14:textId="0DB7BCA9" w:rsidR="00CB4DD5" w:rsidRPr="00C76379" w:rsidRDefault="00C76379" w:rsidP="00E45288">
      <w:pPr>
        <w:ind w:firstLineChars="200" w:firstLine="480"/>
        <w:rPr>
          <w:rFonts w:ascii="宋体" w:hAnsi="宋体"/>
          <w:sz w:val="24"/>
          <w:szCs w:val="28"/>
        </w:rPr>
      </w:pPr>
      <w:r w:rsidRPr="00530CA6">
        <w:rPr>
          <w:rFonts w:ascii="宋体" w:hAnsi="宋体" w:cs="宋体" w:hint="eastAsia"/>
          <w:sz w:val="24"/>
          <w:szCs w:val="24"/>
        </w:rPr>
        <w:t>⑤</w:t>
      </w:r>
      <w:r>
        <w:rPr>
          <w:rFonts w:ascii="宋体" w:hAnsi="宋体" w:hint="eastAsia"/>
          <w:color w:val="343541"/>
          <w:sz w:val="24"/>
          <w:szCs w:val="24"/>
        </w:rPr>
        <w:t xml:space="preserve"> </w:t>
      </w:r>
      <w:r w:rsidR="00CB4DD5" w:rsidRPr="00C76379">
        <w:rPr>
          <w:rFonts w:ascii="宋体" w:hAnsi="宋体" w:hint="eastAsia"/>
          <w:color w:val="343541"/>
          <w:sz w:val="24"/>
          <w:szCs w:val="24"/>
        </w:rPr>
        <w:t>凝聚层次聚类（</w:t>
      </w:r>
      <w:bookmarkStart w:id="28" w:name="_Hlk146547501"/>
      <w:proofErr w:type="spellStart"/>
      <w:r w:rsidR="00CB4DD5" w:rsidRPr="00C76379">
        <w:rPr>
          <w:color w:val="343541"/>
          <w:sz w:val="24"/>
          <w:szCs w:val="24"/>
        </w:rPr>
        <w:t>AgglomerativeClustering</w:t>
      </w:r>
      <w:bookmarkEnd w:id="28"/>
      <w:proofErr w:type="spellEnd"/>
      <w:r w:rsidR="00CB4DD5" w:rsidRPr="00C76379">
        <w:rPr>
          <w:rFonts w:ascii="宋体" w:hAnsi="宋体" w:hint="eastAsia"/>
          <w:color w:val="343541"/>
          <w:sz w:val="24"/>
          <w:szCs w:val="24"/>
        </w:rPr>
        <w:t>）</w:t>
      </w:r>
    </w:p>
    <w:p w14:paraId="6B429919" w14:textId="77777777" w:rsidR="00396F21" w:rsidRDefault="00172526" w:rsidP="00CB4DD5">
      <w:pPr>
        <w:ind w:firstLine="480"/>
        <w:rPr>
          <w:color w:val="343541"/>
          <w:sz w:val="24"/>
          <w:szCs w:val="24"/>
        </w:rPr>
      </w:pPr>
      <w:r>
        <w:rPr>
          <w:rFonts w:hint="eastAsia"/>
          <w:color w:val="343541"/>
          <w:sz w:val="24"/>
          <w:szCs w:val="24"/>
        </w:rPr>
        <w:t>凝聚层次聚类（</w:t>
      </w:r>
      <w:proofErr w:type="spellStart"/>
      <w:r>
        <w:rPr>
          <w:color w:val="343541"/>
          <w:sz w:val="24"/>
          <w:szCs w:val="24"/>
        </w:rPr>
        <w:t>AgglomerativeClustering</w:t>
      </w:r>
      <w:proofErr w:type="spellEnd"/>
      <w:r>
        <w:rPr>
          <w:rFonts w:hint="eastAsia"/>
          <w:color w:val="343541"/>
          <w:sz w:val="24"/>
          <w:szCs w:val="24"/>
        </w:rPr>
        <w:t>）：是一种基于合并策略的层次聚类算法。它通过逐步合并最</w:t>
      </w:r>
      <w:proofErr w:type="gramStart"/>
      <w:r>
        <w:rPr>
          <w:rFonts w:hint="eastAsia"/>
          <w:color w:val="343541"/>
          <w:sz w:val="24"/>
          <w:szCs w:val="24"/>
        </w:rPr>
        <w:t>相似的簇来构建</w:t>
      </w:r>
      <w:proofErr w:type="gramEnd"/>
      <w:r>
        <w:rPr>
          <w:rFonts w:hint="eastAsia"/>
          <w:color w:val="343541"/>
          <w:sz w:val="24"/>
          <w:szCs w:val="24"/>
        </w:rPr>
        <w:t>聚类结构。计算公式如下：</w:t>
      </w:r>
    </w:p>
    <w:p w14:paraId="761F6254" w14:textId="0D3B62FF" w:rsidR="00396F21" w:rsidRDefault="00C16A8C" w:rsidP="00C76379">
      <w:pPr>
        <w:ind w:firstLine="480"/>
        <w:jc w:val="center"/>
        <w:rPr>
          <w:iCs/>
          <w:color w:val="343541"/>
          <w:sz w:val="24"/>
          <w:szCs w:val="24"/>
        </w:rPr>
      </w:pPr>
      <m:oMathPara>
        <m:oMath>
          <m:eqArr>
            <m:eqArrPr>
              <m:maxDist m:val="1"/>
              <m:ctrlPr>
                <w:rPr>
                  <w:rFonts w:ascii="Cambria Math" w:hAnsi="Cambria Math"/>
                  <w:i/>
                  <w:iCs/>
                  <w:color w:val="343541"/>
                  <w:sz w:val="24"/>
                  <w:szCs w:val="24"/>
                </w:rPr>
              </m:ctrlPr>
            </m:eqArrPr>
            <m:e>
              <m:r>
                <m:rPr>
                  <m:sty m:val="p"/>
                </m:rPr>
                <w:rPr>
                  <w:rFonts w:ascii="Cambria Math" w:hAnsi="Cambria Math" w:hint="eastAsia"/>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m:rPr>
                          <m:sty m:val="p"/>
                        </m:rPr>
                        <w:rPr>
                          <w:rFonts w:ascii="Cambria Math" w:hAnsi="Cambria Math"/>
                          <w:color w:val="343541"/>
                          <w:sz w:val="24"/>
                          <w:szCs w:val="24"/>
                        </w:rPr>
                        <m:t>C</m:t>
                      </m:r>
                    </m:e>
                    <m:sub>
                      <m:r>
                        <w:rPr>
                          <w:rFonts w:ascii="Cambria Math" w:hAnsi="Cambria Math"/>
                          <w:color w:val="343541"/>
                          <w:sz w:val="24"/>
                          <w:szCs w:val="24"/>
                        </w:rPr>
                        <m:t>ab</m:t>
                      </m:r>
                    </m:sub>
                  </m:sSub>
                  <m:r>
                    <m:rPr>
                      <m:sty m:val="p"/>
                    </m:rPr>
                    <w:rPr>
                      <w:rFonts w:ascii="Cambria Math" w:hAnsi="Cambria Math"/>
                      <w:color w:val="343541"/>
                      <w:sz w:val="24"/>
                      <w:szCs w:val="24"/>
                    </w:rPr>
                    <m:t>,C</m:t>
                  </m:r>
                </m:e>
              </m:d>
              <m:r>
                <m:rPr>
                  <m:sty m:val="p"/>
                </m:rPr>
                <w:rPr>
                  <w:rFonts w:ascii="Cambria Math" w:hAnsi="Cambria Math"/>
                  <w:color w:val="343541"/>
                  <w:sz w:val="24"/>
                  <w:szCs w:val="24"/>
                </w:rPr>
                <m:t>=</m:t>
              </m:r>
              <m:func>
                <m:funcPr>
                  <m:ctrlPr>
                    <w:rPr>
                      <w:rFonts w:ascii="Cambria Math" w:hAnsi="Cambria Math"/>
                      <w:iCs/>
                      <w:color w:val="343541"/>
                      <w:sz w:val="24"/>
                      <w:szCs w:val="24"/>
                    </w:rPr>
                  </m:ctrlPr>
                </m:funcPr>
                <m:fName>
                  <m:r>
                    <m:rPr>
                      <m:sty m:val="p"/>
                    </m:rPr>
                    <w:rPr>
                      <w:rFonts w:ascii="Cambria Math" w:hAnsi="Cambria Math"/>
                      <w:color w:val="343541"/>
                      <w:sz w:val="24"/>
                      <w:szCs w:val="24"/>
                    </w:rPr>
                    <m:t>max</m:t>
                  </m:r>
                </m:fName>
                <m:e>
                  <m:d>
                    <m:dPr>
                      <m:ctrlPr>
                        <w:rPr>
                          <w:rFonts w:ascii="Cambria Math" w:hAnsi="Cambria Math"/>
                          <w:iCs/>
                          <w:color w:val="343541"/>
                          <w:sz w:val="24"/>
                          <w:szCs w:val="24"/>
                        </w:rPr>
                      </m:ctrlPr>
                    </m:dPr>
                    <m:e>
                      <m:r>
                        <m:rPr>
                          <m:sty m:val="p"/>
                        </m:rPr>
                        <w:rPr>
                          <w:rFonts w:ascii="Cambria Math" w:hAnsi="Cambria Math"/>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w:rPr>
                                  <w:rFonts w:ascii="Cambria Math" w:hAnsi="Cambria Math"/>
                                  <w:color w:val="343541"/>
                                  <w:sz w:val="24"/>
                                  <w:szCs w:val="24"/>
                                </w:rPr>
                                <m:t>C</m:t>
                              </m:r>
                            </m:e>
                            <m:sub>
                              <m:r>
                                <w:rPr>
                                  <w:rFonts w:ascii="Cambria Math" w:hAnsi="Cambria Math"/>
                                  <w:color w:val="343541"/>
                                  <w:sz w:val="24"/>
                                  <w:szCs w:val="24"/>
                                </w:rPr>
                                <m:t>a</m:t>
                              </m:r>
                            </m:sub>
                          </m:sSub>
                          <m:r>
                            <m:rPr>
                              <m:sty m:val="p"/>
                            </m:rPr>
                            <w:rPr>
                              <w:rFonts w:ascii="Cambria Math" w:hAnsi="Cambria Math"/>
                              <w:color w:val="343541"/>
                              <w:sz w:val="24"/>
                              <w:szCs w:val="24"/>
                            </w:rPr>
                            <m:t>,C</m:t>
                          </m:r>
                        </m:e>
                      </m:d>
                      <m:r>
                        <m:rPr>
                          <m:sty m:val="p"/>
                        </m:rPr>
                        <w:rPr>
                          <w:rFonts w:ascii="Cambria Math" w:hAnsi="Cambria Math"/>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w:rPr>
                                  <w:rFonts w:ascii="Cambria Math" w:hAnsi="Cambria Math"/>
                                  <w:color w:val="343541"/>
                                  <w:sz w:val="24"/>
                                  <w:szCs w:val="24"/>
                                </w:rPr>
                                <m:t>C</m:t>
                              </m:r>
                            </m:e>
                            <m:sub>
                              <m:r>
                                <w:rPr>
                                  <w:rFonts w:ascii="Cambria Math" w:hAnsi="Cambria Math"/>
                                  <w:color w:val="343541"/>
                                  <w:sz w:val="24"/>
                                  <w:szCs w:val="24"/>
                                </w:rPr>
                                <m:t>b</m:t>
                              </m:r>
                            </m:sub>
                          </m:sSub>
                          <m:r>
                            <m:rPr>
                              <m:sty m:val="p"/>
                            </m:rPr>
                            <w:rPr>
                              <w:rFonts w:ascii="Cambria Math" w:hAnsi="Cambria Math"/>
                              <w:color w:val="343541"/>
                              <w:sz w:val="24"/>
                              <w:szCs w:val="24"/>
                            </w:rPr>
                            <m:t>,C</m:t>
                          </m:r>
                        </m:e>
                      </m:d>
                    </m:e>
                  </m:d>
                </m:e>
              </m:func>
              <m:r>
                <w:rPr>
                  <w:rFonts w:ascii="Cambria Math" w:hAnsi="Cambria Math"/>
                  <w:color w:val="343541"/>
                  <w:sz w:val="24"/>
                  <w:szCs w:val="24"/>
                </w:rPr>
                <m:t>#</m:t>
              </m:r>
              <m:d>
                <m:dPr>
                  <m:begChr m:val="（"/>
                  <m:endChr m:val="）"/>
                  <m:ctrlPr>
                    <w:rPr>
                      <w:rFonts w:ascii="Cambria Math" w:hAnsi="Cambria Math"/>
                      <w:i/>
                      <w:iCs/>
                      <w:color w:val="343541"/>
                      <w:sz w:val="24"/>
                      <w:szCs w:val="24"/>
                    </w:rPr>
                  </m:ctrlPr>
                </m:dPr>
                <m:e>
                  <m:r>
                    <w:rPr>
                      <w:rFonts w:ascii="Cambria Math" w:hAnsi="Cambria Math"/>
                      <w:color w:val="343541"/>
                      <w:sz w:val="24"/>
                      <w:szCs w:val="24"/>
                    </w:rPr>
                    <m:t>25</m:t>
                  </m:r>
                </m:e>
              </m:d>
            </m:e>
          </m:eqArr>
        </m:oMath>
      </m:oMathPara>
    </w:p>
    <w:p w14:paraId="2D0C319E" w14:textId="77777777" w:rsidR="00396F21" w:rsidRDefault="00172526">
      <w:pPr>
        <w:ind w:firstLine="480"/>
        <w:rPr>
          <w:sz w:val="24"/>
          <w:szCs w:val="24"/>
        </w:rPr>
      </w:pPr>
      <w:r>
        <w:rPr>
          <w:rFonts w:hint="eastAsia"/>
          <w:sz w:val="24"/>
          <w:szCs w:val="24"/>
        </w:rPr>
        <w:t>式中，</w:t>
      </w:r>
      <w:r>
        <w:rPr>
          <w:rFonts w:hint="eastAsia"/>
          <w:sz w:val="24"/>
          <w:szCs w:val="24"/>
        </w:rPr>
        <w:t>C</w:t>
      </w:r>
      <w:r>
        <w:rPr>
          <w:rFonts w:hint="eastAsia"/>
          <w:sz w:val="24"/>
          <w:szCs w:val="24"/>
        </w:rPr>
        <w:t>、</w:t>
      </w:r>
      <w:r>
        <w:rPr>
          <w:sz w:val="24"/>
          <w:szCs w:val="24"/>
        </w:rPr>
        <w:t>C</w:t>
      </w:r>
      <w:r>
        <w:rPr>
          <w:rFonts w:hint="eastAsia"/>
          <w:sz w:val="24"/>
          <w:szCs w:val="24"/>
          <w:vertAlign w:val="subscript"/>
        </w:rPr>
        <w:t>a</w:t>
      </w:r>
      <w:r>
        <w:rPr>
          <w:rFonts w:hint="eastAsia"/>
          <w:sz w:val="24"/>
          <w:szCs w:val="24"/>
        </w:rPr>
        <w:t>、</w:t>
      </w:r>
      <w:proofErr w:type="spellStart"/>
      <w:r>
        <w:rPr>
          <w:sz w:val="24"/>
          <w:szCs w:val="24"/>
        </w:rPr>
        <w:t>C</w:t>
      </w:r>
      <w:r>
        <w:rPr>
          <w:rFonts w:hint="eastAsia"/>
          <w:sz w:val="24"/>
          <w:szCs w:val="24"/>
          <w:vertAlign w:val="subscript"/>
        </w:rPr>
        <w:t>b</w:t>
      </w:r>
      <w:proofErr w:type="spellEnd"/>
      <w:r>
        <w:rPr>
          <w:rFonts w:hint="eastAsia"/>
          <w:sz w:val="24"/>
          <w:szCs w:val="24"/>
        </w:rPr>
        <w:t>为簇，且</w:t>
      </w:r>
      <w:r>
        <w:rPr>
          <w:rFonts w:hint="eastAsia"/>
          <w:sz w:val="24"/>
          <w:szCs w:val="24"/>
        </w:rPr>
        <w:t>C</w:t>
      </w:r>
      <w:r>
        <w:rPr>
          <w:rFonts w:ascii="宋体" w:hAnsi="宋体" w:hint="eastAsia"/>
          <w:sz w:val="24"/>
          <w:szCs w:val="24"/>
        </w:rPr>
        <w:t>≠</w:t>
      </w:r>
      <w:r>
        <w:rPr>
          <w:sz w:val="24"/>
          <w:szCs w:val="24"/>
        </w:rPr>
        <w:t>C</w:t>
      </w:r>
      <w:r>
        <w:rPr>
          <w:rFonts w:hint="eastAsia"/>
          <w:sz w:val="24"/>
          <w:szCs w:val="24"/>
          <w:vertAlign w:val="subscript"/>
        </w:rPr>
        <w:t>a</w:t>
      </w:r>
      <w:r>
        <w:rPr>
          <w:rFonts w:hint="eastAsia"/>
          <w:sz w:val="24"/>
          <w:szCs w:val="24"/>
        </w:rPr>
        <w:t>、</w:t>
      </w:r>
      <w:proofErr w:type="spellStart"/>
      <w:r>
        <w:rPr>
          <w:sz w:val="24"/>
          <w:szCs w:val="24"/>
        </w:rPr>
        <w:t>C</w:t>
      </w:r>
      <w:r>
        <w:rPr>
          <w:rFonts w:hint="eastAsia"/>
          <w:sz w:val="24"/>
          <w:szCs w:val="24"/>
          <w:vertAlign w:val="subscript"/>
        </w:rPr>
        <w:t>b</w:t>
      </w:r>
      <w:proofErr w:type="spellEnd"/>
      <w:r>
        <w:rPr>
          <w:rFonts w:hint="eastAsia"/>
          <w:sz w:val="24"/>
          <w:szCs w:val="24"/>
        </w:rPr>
        <w:t>。</w:t>
      </w:r>
    </w:p>
    <w:p w14:paraId="47D8530A" w14:textId="0C856C9B" w:rsidR="00396F21" w:rsidRPr="00C76379" w:rsidRDefault="00C76379" w:rsidP="00E45288">
      <w:pPr>
        <w:ind w:firstLineChars="200" w:firstLine="480"/>
        <w:rPr>
          <w:rFonts w:ascii="宋体" w:hAnsi="宋体"/>
        </w:rPr>
      </w:pPr>
      <w:r w:rsidRPr="00530CA6">
        <w:rPr>
          <w:rFonts w:ascii="宋体" w:hAnsi="宋体" w:cs="宋体" w:hint="eastAsia"/>
          <w:sz w:val="24"/>
          <w:szCs w:val="24"/>
        </w:rPr>
        <w:t>⑥</w:t>
      </w:r>
      <w:r>
        <w:rPr>
          <w:rFonts w:ascii="宋体" w:hAnsi="宋体" w:hint="eastAsia"/>
          <w:sz w:val="24"/>
          <w:szCs w:val="24"/>
        </w:rPr>
        <w:t xml:space="preserve"> </w:t>
      </w:r>
      <w:r w:rsidR="00CB4DD5" w:rsidRPr="00C76379">
        <w:rPr>
          <w:rFonts w:ascii="宋体" w:hAnsi="宋体" w:hint="eastAsia"/>
          <w:sz w:val="24"/>
          <w:szCs w:val="24"/>
        </w:rPr>
        <w:t>综合层次聚类（</w:t>
      </w:r>
      <w:r w:rsidR="00CB4DD5" w:rsidRPr="00C76379">
        <w:rPr>
          <w:sz w:val="24"/>
          <w:szCs w:val="24"/>
        </w:rPr>
        <w:t>Birch</w:t>
      </w:r>
      <w:r w:rsidR="00CB4DD5" w:rsidRPr="00C76379">
        <w:rPr>
          <w:rFonts w:ascii="宋体" w:hAnsi="宋体" w:hint="eastAsia"/>
          <w:sz w:val="24"/>
          <w:szCs w:val="24"/>
        </w:rPr>
        <w:t>）</w:t>
      </w:r>
    </w:p>
    <w:p w14:paraId="1AFC1B85" w14:textId="7C8AE1C5" w:rsidR="00396F21" w:rsidRDefault="00172526">
      <w:pPr>
        <w:ind w:firstLineChars="200" w:firstLine="480"/>
        <w:rPr>
          <w:sz w:val="24"/>
          <w:szCs w:val="24"/>
        </w:rPr>
      </w:pPr>
      <w:r>
        <w:rPr>
          <w:rFonts w:hint="eastAsia"/>
          <w:sz w:val="24"/>
          <w:szCs w:val="24"/>
        </w:rPr>
        <w:t>BIRCH</w:t>
      </w:r>
      <w:r>
        <w:rPr>
          <w:rFonts w:hint="eastAsia"/>
          <w:sz w:val="24"/>
          <w:szCs w:val="24"/>
        </w:rPr>
        <w:t>（</w:t>
      </w:r>
      <w:r>
        <w:rPr>
          <w:rFonts w:hint="eastAsia"/>
          <w:sz w:val="24"/>
          <w:szCs w:val="24"/>
        </w:rPr>
        <w:t>Balanced Iterative Reducing and Clustering using Hierarchies</w:t>
      </w:r>
      <w:r>
        <w:rPr>
          <w:rFonts w:hint="eastAsia"/>
          <w:sz w:val="24"/>
          <w:szCs w:val="24"/>
        </w:rPr>
        <w:t>）是一种适用于大规模数据集的层次聚类算法，旨在减少内存和计算开销。该算法通过构建一个称为</w:t>
      </w:r>
      <w:r>
        <w:rPr>
          <w:rFonts w:hint="eastAsia"/>
          <w:sz w:val="24"/>
          <w:szCs w:val="24"/>
        </w:rPr>
        <w:t>CF</w:t>
      </w:r>
      <w:r>
        <w:rPr>
          <w:rFonts w:hint="eastAsia"/>
          <w:sz w:val="24"/>
          <w:szCs w:val="24"/>
        </w:rPr>
        <w:t>树（</w:t>
      </w:r>
      <w:r>
        <w:rPr>
          <w:rFonts w:hint="eastAsia"/>
          <w:sz w:val="24"/>
          <w:szCs w:val="24"/>
        </w:rPr>
        <w:t>Clustering Feature Tree</w:t>
      </w:r>
      <w:r>
        <w:rPr>
          <w:rFonts w:hint="eastAsia"/>
          <w:sz w:val="24"/>
          <w:szCs w:val="24"/>
        </w:rPr>
        <w:t>）的数据结构来实现聚类。计算流程如下：</w:t>
      </w:r>
    </w:p>
    <w:p w14:paraId="54B8858C" w14:textId="0814AAF1" w:rsidR="00396F21" w:rsidRDefault="00530CA6" w:rsidP="00530CA6">
      <w:pPr>
        <w:pStyle w:val="afe"/>
        <w:ind w:left="360" w:firstLineChars="0" w:firstLine="0"/>
        <w:rPr>
          <w:rFonts w:ascii="宋体" w:eastAsia="宋体" w:hAnsi="宋体"/>
          <w:sz w:val="24"/>
          <w:szCs w:val="24"/>
        </w:rPr>
      </w:pPr>
      <w:r>
        <w:rPr>
          <w:rFonts w:ascii="MS Gothic" w:eastAsia="MS Gothic" w:hAnsi="MS Gothic" w:hint="eastAsia"/>
          <w:sz w:val="24"/>
          <w:szCs w:val="24"/>
        </w:rPr>
        <w:t>➢</w:t>
      </w:r>
      <w:r w:rsidR="00172526">
        <w:rPr>
          <w:rFonts w:ascii="宋体" w:eastAsia="宋体" w:hAnsi="宋体" w:hint="eastAsia"/>
          <w:sz w:val="24"/>
          <w:szCs w:val="24"/>
        </w:rPr>
        <w:t>初始化CF树：</w:t>
      </w:r>
    </w:p>
    <w:p w14:paraId="1A05FEAD" w14:textId="77777777" w:rsidR="00E45288" w:rsidRDefault="00172526" w:rsidP="00E45288">
      <w:pPr>
        <w:ind w:firstLineChars="200" w:firstLine="480"/>
        <w:rPr>
          <w:rFonts w:ascii="宋体" w:hAnsi="宋体"/>
          <w:sz w:val="24"/>
          <w:szCs w:val="24"/>
        </w:rPr>
      </w:pPr>
      <w:r w:rsidRPr="00530CA6">
        <w:rPr>
          <w:rFonts w:ascii="宋体" w:hAnsi="宋体" w:hint="eastAsia"/>
          <w:sz w:val="24"/>
          <w:szCs w:val="24"/>
        </w:rPr>
        <w:t>创建一个空的</w:t>
      </w:r>
      <w:r w:rsidRPr="00E45288">
        <w:rPr>
          <w:rFonts w:hint="eastAsia"/>
          <w:sz w:val="24"/>
          <w:szCs w:val="24"/>
        </w:rPr>
        <w:t>CF</w:t>
      </w:r>
      <w:r w:rsidRPr="00530CA6">
        <w:rPr>
          <w:rFonts w:ascii="宋体" w:hAnsi="宋体" w:hint="eastAsia"/>
          <w:sz w:val="24"/>
          <w:szCs w:val="24"/>
        </w:rPr>
        <w:t>树，并设置参数，如簇半径阈值、每个</w:t>
      </w:r>
      <w:r w:rsidRPr="00E45288">
        <w:rPr>
          <w:rFonts w:hint="eastAsia"/>
          <w:sz w:val="24"/>
          <w:szCs w:val="24"/>
        </w:rPr>
        <w:t>CF</w:t>
      </w:r>
      <w:r w:rsidRPr="00530CA6">
        <w:rPr>
          <w:rFonts w:ascii="宋体" w:hAnsi="宋体" w:hint="eastAsia"/>
          <w:sz w:val="24"/>
          <w:szCs w:val="24"/>
        </w:rPr>
        <w:t>结点能容纳的最大样本数等。</w:t>
      </w:r>
    </w:p>
    <w:p w14:paraId="76908EF9" w14:textId="77B5F1B1" w:rsidR="00396F21" w:rsidRPr="00E45288" w:rsidRDefault="00530CA6" w:rsidP="00E45288">
      <w:pPr>
        <w:ind w:firstLineChars="200" w:firstLine="480"/>
        <w:rPr>
          <w:rFonts w:ascii="宋体" w:hAnsi="宋体"/>
          <w:sz w:val="24"/>
          <w:szCs w:val="24"/>
        </w:rPr>
      </w:pPr>
      <w:r w:rsidRPr="00E45288">
        <w:rPr>
          <w:rFonts w:ascii="MS Gothic" w:eastAsia="MS Gothic" w:hAnsi="MS Gothic" w:hint="eastAsia"/>
          <w:sz w:val="24"/>
          <w:szCs w:val="24"/>
        </w:rPr>
        <w:t>➢</w:t>
      </w:r>
      <w:r w:rsidR="00172526" w:rsidRPr="00E45288">
        <w:rPr>
          <w:rFonts w:ascii="宋体" w:hAnsi="宋体" w:hint="eastAsia"/>
          <w:sz w:val="24"/>
          <w:szCs w:val="24"/>
        </w:rPr>
        <w:t>插入样本到</w:t>
      </w:r>
      <w:r w:rsidR="00172526" w:rsidRPr="00E45288">
        <w:rPr>
          <w:sz w:val="24"/>
          <w:szCs w:val="24"/>
        </w:rPr>
        <w:t>CF</w:t>
      </w:r>
      <w:r w:rsidR="00172526" w:rsidRPr="00E45288">
        <w:rPr>
          <w:rFonts w:ascii="宋体" w:hAnsi="宋体" w:hint="eastAsia"/>
          <w:sz w:val="24"/>
          <w:szCs w:val="24"/>
        </w:rPr>
        <w:t>树：</w:t>
      </w:r>
    </w:p>
    <w:p w14:paraId="22C9CFBC" w14:textId="77777777" w:rsidR="00396F21" w:rsidRDefault="00172526">
      <w:pPr>
        <w:ind w:firstLineChars="200" w:firstLine="480"/>
        <w:rPr>
          <w:rFonts w:ascii="宋体" w:hAnsi="宋体"/>
          <w:sz w:val="24"/>
          <w:szCs w:val="24"/>
        </w:rPr>
      </w:pPr>
      <w:r>
        <w:rPr>
          <w:rFonts w:ascii="宋体" w:hAnsi="宋体" w:hint="eastAsia"/>
          <w:sz w:val="24"/>
          <w:szCs w:val="24"/>
        </w:rPr>
        <w:t>对于每个样本x</w:t>
      </w:r>
      <w:r>
        <w:rPr>
          <w:rFonts w:ascii="宋体" w:hAnsi="宋体" w:hint="eastAsia"/>
          <w:sz w:val="24"/>
          <w:szCs w:val="24"/>
          <w:vertAlign w:val="subscript"/>
        </w:rPr>
        <w:t xml:space="preserve">i </w:t>
      </w:r>
      <w:r>
        <w:rPr>
          <w:rFonts w:ascii="宋体" w:hAnsi="宋体" w:hint="eastAsia"/>
          <w:sz w:val="24"/>
          <w:szCs w:val="24"/>
        </w:rPr>
        <w:t>：</w:t>
      </w:r>
    </w:p>
    <w:p w14:paraId="33331AB7" w14:textId="77777777" w:rsidR="00396F21" w:rsidRDefault="00172526">
      <w:pPr>
        <w:ind w:firstLineChars="200" w:firstLine="480"/>
        <w:rPr>
          <w:sz w:val="24"/>
          <w:szCs w:val="24"/>
        </w:rPr>
      </w:pPr>
      <w:r>
        <w:rPr>
          <w:rFonts w:ascii="宋体" w:hAnsi="宋体" w:hint="eastAsia"/>
          <w:sz w:val="24"/>
          <w:szCs w:val="24"/>
        </w:rPr>
        <w:t>●</w:t>
      </w:r>
      <w:r>
        <w:rPr>
          <w:rFonts w:hint="eastAsia"/>
          <w:sz w:val="24"/>
          <w:szCs w:val="24"/>
        </w:rPr>
        <w:t>遍历</w:t>
      </w:r>
      <w:r>
        <w:rPr>
          <w:rFonts w:hint="eastAsia"/>
          <w:sz w:val="24"/>
          <w:szCs w:val="24"/>
        </w:rPr>
        <w:t>CF</w:t>
      </w:r>
      <w:r>
        <w:rPr>
          <w:rFonts w:hint="eastAsia"/>
          <w:sz w:val="24"/>
          <w:szCs w:val="24"/>
        </w:rPr>
        <w:t>树，找到最适合插入样本的叶子结点或子结点。</w:t>
      </w:r>
    </w:p>
    <w:p w14:paraId="4A94B9E5" w14:textId="77777777" w:rsidR="00396F21" w:rsidRDefault="00172526">
      <w:pPr>
        <w:ind w:firstLineChars="200" w:firstLine="480"/>
        <w:rPr>
          <w:sz w:val="24"/>
          <w:szCs w:val="24"/>
        </w:rPr>
      </w:pPr>
      <w:r>
        <w:rPr>
          <w:rFonts w:ascii="宋体" w:hAnsi="宋体" w:hint="eastAsia"/>
          <w:sz w:val="24"/>
          <w:szCs w:val="24"/>
        </w:rPr>
        <w:t>●</w:t>
      </w:r>
      <w:r>
        <w:rPr>
          <w:rFonts w:hint="eastAsia"/>
          <w:sz w:val="24"/>
          <w:szCs w:val="24"/>
        </w:rPr>
        <w:t>如果样本能够插入到某个结点，则更新该结点的</w:t>
      </w:r>
      <w:r>
        <w:rPr>
          <w:rFonts w:hint="eastAsia"/>
          <w:sz w:val="24"/>
          <w:szCs w:val="24"/>
        </w:rPr>
        <w:t>CF</w:t>
      </w:r>
      <w:r>
        <w:rPr>
          <w:rFonts w:hint="eastAsia"/>
          <w:sz w:val="24"/>
          <w:szCs w:val="24"/>
        </w:rPr>
        <w:t>结构。</w:t>
      </w:r>
    </w:p>
    <w:p w14:paraId="46AC50BF" w14:textId="77777777" w:rsidR="00396F21" w:rsidRDefault="00172526">
      <w:pPr>
        <w:ind w:firstLineChars="200" w:firstLine="480"/>
        <w:rPr>
          <w:sz w:val="24"/>
          <w:szCs w:val="24"/>
        </w:rPr>
      </w:pPr>
      <w:r>
        <w:rPr>
          <w:rFonts w:ascii="宋体" w:hAnsi="宋体" w:hint="eastAsia"/>
          <w:sz w:val="24"/>
          <w:szCs w:val="24"/>
        </w:rPr>
        <w:t>●</w:t>
      </w:r>
      <w:r>
        <w:rPr>
          <w:rFonts w:hint="eastAsia"/>
          <w:sz w:val="24"/>
          <w:szCs w:val="24"/>
        </w:rPr>
        <w:t>如果样本无法插入到任何结点，则创建新的叶子结点，并将样本插入。</w:t>
      </w:r>
    </w:p>
    <w:p w14:paraId="5BA27EF6" w14:textId="2C3DA125" w:rsidR="00396F21" w:rsidRPr="00E45288" w:rsidRDefault="00530CA6" w:rsidP="00E45288">
      <w:pPr>
        <w:ind w:firstLineChars="200" w:firstLine="480"/>
        <w:rPr>
          <w:sz w:val="24"/>
          <w:szCs w:val="24"/>
        </w:rPr>
      </w:pPr>
      <w:r>
        <w:rPr>
          <w:rFonts w:ascii="MS Gothic" w:eastAsia="MS Gothic" w:hAnsi="MS Gothic" w:hint="eastAsia"/>
          <w:sz w:val="24"/>
          <w:szCs w:val="24"/>
        </w:rPr>
        <w:t>➢</w:t>
      </w:r>
      <w:r w:rsidR="00172526">
        <w:rPr>
          <w:rFonts w:ascii="宋体" w:hAnsi="宋体" w:hint="eastAsia"/>
          <w:sz w:val="24"/>
          <w:szCs w:val="24"/>
        </w:rPr>
        <w:t>簇分裂：</w:t>
      </w:r>
    </w:p>
    <w:p w14:paraId="03ED7977" w14:textId="77777777" w:rsidR="00396F21" w:rsidRDefault="00172526">
      <w:pPr>
        <w:ind w:firstLineChars="200" w:firstLine="480"/>
        <w:rPr>
          <w:rFonts w:ascii="宋体" w:hAnsi="宋体"/>
          <w:sz w:val="24"/>
          <w:szCs w:val="24"/>
        </w:rPr>
      </w:pPr>
      <w:r w:rsidRPr="00E45288">
        <w:rPr>
          <w:rFonts w:ascii="宋体" w:hAnsi="宋体" w:hint="eastAsia"/>
          <w:sz w:val="24"/>
          <w:szCs w:val="24"/>
        </w:rPr>
        <w:t>根据阈值判断是否需要对某个</w:t>
      </w:r>
      <w:proofErr w:type="gramStart"/>
      <w:r w:rsidRPr="00E45288">
        <w:rPr>
          <w:rFonts w:ascii="宋体" w:hAnsi="宋体" w:hint="eastAsia"/>
          <w:sz w:val="24"/>
          <w:szCs w:val="24"/>
        </w:rPr>
        <w:t>簇</w:t>
      </w:r>
      <w:proofErr w:type="gramEnd"/>
      <w:r w:rsidRPr="00E45288">
        <w:rPr>
          <w:rFonts w:ascii="宋体" w:hAnsi="宋体" w:hint="eastAsia"/>
          <w:sz w:val="24"/>
          <w:szCs w:val="24"/>
        </w:rPr>
        <w:t>进行分裂，分裂时创建新的</w:t>
      </w:r>
      <w:r w:rsidRPr="00E45288">
        <w:rPr>
          <w:sz w:val="24"/>
          <w:szCs w:val="24"/>
        </w:rPr>
        <w:t>CF</w:t>
      </w:r>
      <w:r w:rsidRPr="00E45288">
        <w:rPr>
          <w:rFonts w:ascii="宋体" w:hAnsi="宋体" w:hint="eastAsia"/>
          <w:sz w:val="24"/>
          <w:szCs w:val="24"/>
        </w:rPr>
        <w:t>结点</w:t>
      </w:r>
      <w:r>
        <w:rPr>
          <w:rFonts w:ascii="宋体" w:hAnsi="宋体" w:hint="eastAsia"/>
          <w:sz w:val="24"/>
          <w:szCs w:val="24"/>
        </w:rPr>
        <w:t>。</w:t>
      </w:r>
    </w:p>
    <w:p w14:paraId="48597264" w14:textId="535BD5B1" w:rsidR="00396F21" w:rsidRPr="00E45288" w:rsidRDefault="00530CA6" w:rsidP="00E45288">
      <w:pPr>
        <w:ind w:firstLineChars="200" w:firstLine="480"/>
        <w:rPr>
          <w:rFonts w:ascii="宋体" w:hAnsi="宋体"/>
          <w:sz w:val="24"/>
          <w:szCs w:val="24"/>
        </w:rPr>
      </w:pPr>
      <w:r w:rsidRPr="00E45288">
        <w:rPr>
          <w:rFonts w:ascii="MS Gothic" w:eastAsia="MS Gothic" w:hAnsi="MS Gothic" w:hint="eastAsia"/>
          <w:sz w:val="24"/>
          <w:szCs w:val="24"/>
        </w:rPr>
        <w:t>➢</w:t>
      </w:r>
      <w:r w:rsidR="00172526" w:rsidRPr="00E45288">
        <w:rPr>
          <w:rFonts w:ascii="宋体" w:hAnsi="宋体" w:hint="eastAsia"/>
          <w:sz w:val="24"/>
          <w:szCs w:val="24"/>
        </w:rPr>
        <w:t>簇合并：根据阈值判断是否需要对某些</w:t>
      </w:r>
      <w:proofErr w:type="gramStart"/>
      <w:r w:rsidR="00172526" w:rsidRPr="00E45288">
        <w:rPr>
          <w:rFonts w:ascii="宋体" w:hAnsi="宋体" w:hint="eastAsia"/>
          <w:sz w:val="24"/>
          <w:szCs w:val="24"/>
        </w:rPr>
        <w:t>簇</w:t>
      </w:r>
      <w:proofErr w:type="gramEnd"/>
      <w:r w:rsidR="00172526" w:rsidRPr="00E45288">
        <w:rPr>
          <w:rFonts w:ascii="宋体" w:hAnsi="宋体" w:hint="eastAsia"/>
          <w:sz w:val="24"/>
          <w:szCs w:val="24"/>
        </w:rPr>
        <w:t>进行合并。</w:t>
      </w:r>
    </w:p>
    <w:p w14:paraId="2A864DF5" w14:textId="0521CB8F" w:rsidR="00396F21" w:rsidRPr="00E45288" w:rsidRDefault="00530CA6" w:rsidP="00E45288">
      <w:pPr>
        <w:ind w:firstLineChars="200" w:firstLine="480"/>
        <w:rPr>
          <w:rFonts w:ascii="宋体" w:hAnsi="宋体"/>
          <w:sz w:val="24"/>
          <w:szCs w:val="24"/>
        </w:rPr>
      </w:pPr>
      <w:r w:rsidRPr="00E45288">
        <w:rPr>
          <w:rFonts w:ascii="MS Gothic" w:eastAsia="MS Gothic" w:hAnsi="MS Gothic" w:hint="eastAsia"/>
          <w:sz w:val="24"/>
          <w:szCs w:val="24"/>
        </w:rPr>
        <w:t>➢</w:t>
      </w:r>
      <w:r w:rsidR="00172526" w:rsidRPr="00E45288">
        <w:rPr>
          <w:rFonts w:ascii="宋体" w:hAnsi="宋体" w:hint="eastAsia"/>
          <w:sz w:val="24"/>
          <w:szCs w:val="24"/>
        </w:rPr>
        <w:t>聚类结果：遍历</w:t>
      </w:r>
      <w:r w:rsidR="00172526" w:rsidRPr="00E45288">
        <w:rPr>
          <w:sz w:val="24"/>
          <w:szCs w:val="24"/>
        </w:rPr>
        <w:t>CF</w:t>
      </w:r>
      <w:r w:rsidR="00172526" w:rsidRPr="00E45288">
        <w:rPr>
          <w:rFonts w:ascii="宋体" w:hAnsi="宋体" w:hint="eastAsia"/>
          <w:sz w:val="24"/>
          <w:szCs w:val="24"/>
        </w:rPr>
        <w:t>树，得到聚类结果。</w:t>
      </w:r>
    </w:p>
    <w:p w14:paraId="7D696B7E" w14:textId="77777777" w:rsidR="00396F21" w:rsidRDefault="00172526">
      <w:pPr>
        <w:ind w:firstLine="480"/>
        <w:rPr>
          <w:sz w:val="24"/>
          <w:szCs w:val="24"/>
        </w:rPr>
      </w:pPr>
      <w:r>
        <w:rPr>
          <w:rFonts w:hint="eastAsia"/>
          <w:sz w:val="24"/>
          <w:szCs w:val="24"/>
        </w:rPr>
        <w:t>BIRCH</w:t>
      </w:r>
      <w:r>
        <w:rPr>
          <w:rFonts w:hint="eastAsia"/>
          <w:sz w:val="24"/>
          <w:szCs w:val="24"/>
        </w:rPr>
        <w:t>算法通过构建</w:t>
      </w:r>
      <w:r>
        <w:rPr>
          <w:rFonts w:hint="eastAsia"/>
          <w:sz w:val="24"/>
          <w:szCs w:val="24"/>
        </w:rPr>
        <w:t>CF</w:t>
      </w:r>
      <w:r>
        <w:rPr>
          <w:rFonts w:hint="eastAsia"/>
          <w:sz w:val="24"/>
          <w:szCs w:val="24"/>
        </w:rPr>
        <w:t>树、插入样本、簇分裂和合并等步骤来实现聚类过程。</w:t>
      </w:r>
      <w:r>
        <w:rPr>
          <w:rFonts w:hint="eastAsia"/>
          <w:sz w:val="24"/>
          <w:szCs w:val="24"/>
        </w:rPr>
        <w:t>CF</w:t>
      </w:r>
      <w:r>
        <w:rPr>
          <w:rFonts w:hint="eastAsia"/>
          <w:sz w:val="24"/>
          <w:szCs w:val="24"/>
        </w:rPr>
        <w:t>树结构可以高效地存储和更新聚类特征，使得</w:t>
      </w:r>
      <w:r>
        <w:rPr>
          <w:rFonts w:hint="eastAsia"/>
          <w:sz w:val="24"/>
          <w:szCs w:val="24"/>
        </w:rPr>
        <w:t>BIRCH</w:t>
      </w:r>
      <w:r>
        <w:rPr>
          <w:rFonts w:hint="eastAsia"/>
          <w:sz w:val="24"/>
          <w:szCs w:val="24"/>
        </w:rPr>
        <w:t>算法适用于大规模数据集，并能够生成层次化的聚类结果。</w:t>
      </w:r>
    </w:p>
    <w:p w14:paraId="5EF6013A" w14:textId="017B18EF" w:rsidR="00CB4DD5" w:rsidRDefault="00CB4DD5" w:rsidP="00CB4DD5">
      <w:pPr>
        <w:pStyle w:val="4"/>
        <w:widowControl/>
        <w:ind w:firstLine="480"/>
        <w:rPr>
          <w:rFonts w:ascii="Times New Roman" w:hAnsi="Times New Roman" w:hint="default"/>
          <w:b w:val="0"/>
          <w:bCs w:val="0"/>
        </w:rPr>
      </w:pPr>
      <w:r w:rsidRPr="00CB4DD5">
        <w:rPr>
          <w:rFonts w:ascii="Times New Roman" w:hAnsi="Times New Roman" w:hint="default"/>
          <w:b w:val="0"/>
          <w:bCs w:val="0"/>
        </w:rPr>
        <w:t>6.2.</w:t>
      </w:r>
      <w:r w:rsidR="00530CA6">
        <w:rPr>
          <w:rFonts w:ascii="Times New Roman" w:hAnsi="Times New Roman" w:hint="default"/>
          <w:b w:val="0"/>
          <w:bCs w:val="0"/>
        </w:rPr>
        <w:t>2</w:t>
      </w:r>
      <w:r w:rsidRPr="00CB4DD5">
        <w:rPr>
          <w:rFonts w:ascii="Times New Roman" w:hAnsi="Times New Roman" w:hint="default"/>
          <w:b w:val="0"/>
          <w:bCs w:val="0"/>
        </w:rPr>
        <w:t xml:space="preserve"> </w:t>
      </w:r>
      <w:r>
        <w:rPr>
          <w:rFonts w:ascii="Times New Roman" w:hAnsi="Times New Roman"/>
          <w:b w:val="0"/>
          <w:bCs w:val="0"/>
        </w:rPr>
        <w:t>模型评估</w:t>
      </w:r>
    </w:p>
    <w:p w14:paraId="575D29D4" w14:textId="08938029" w:rsidR="00CB4DD5" w:rsidRPr="00CB4DD5" w:rsidRDefault="00CB4DD5" w:rsidP="00CB4DD5">
      <w:pPr>
        <w:ind w:firstLine="480"/>
        <w:rPr>
          <w:rFonts w:ascii="宋体" w:hAnsi="宋体"/>
          <w:sz w:val="24"/>
          <w:szCs w:val="28"/>
        </w:rPr>
      </w:pPr>
      <w:r w:rsidRPr="00CB4DD5">
        <w:rPr>
          <w:rFonts w:ascii="宋体" w:hAnsi="宋体" w:hint="eastAsia"/>
          <w:sz w:val="24"/>
          <w:szCs w:val="28"/>
        </w:rPr>
        <w:t>（</w:t>
      </w:r>
      <w:r w:rsidRPr="00CB4DD5">
        <w:rPr>
          <w:sz w:val="24"/>
          <w:szCs w:val="28"/>
        </w:rPr>
        <w:t>1</w:t>
      </w:r>
      <w:r w:rsidRPr="00CB4DD5">
        <w:rPr>
          <w:rFonts w:ascii="宋体" w:hAnsi="宋体" w:hint="eastAsia"/>
          <w:sz w:val="24"/>
          <w:szCs w:val="28"/>
        </w:rPr>
        <w:t>）轮廓系数</w:t>
      </w:r>
      <w:r w:rsidRPr="00CB4DD5">
        <w:rPr>
          <w:rFonts w:ascii="宋体" w:hAnsi="宋体"/>
          <w:sz w:val="24"/>
          <w:szCs w:val="28"/>
        </w:rPr>
        <w:t>（</w:t>
      </w:r>
      <w:r w:rsidRPr="00CB4DD5">
        <w:rPr>
          <w:sz w:val="24"/>
          <w:szCs w:val="28"/>
        </w:rPr>
        <w:t>S</w:t>
      </w:r>
      <w:r w:rsidRPr="00CB4DD5">
        <w:rPr>
          <w:rFonts w:ascii="宋体" w:hAnsi="宋体"/>
          <w:sz w:val="24"/>
          <w:szCs w:val="28"/>
        </w:rPr>
        <w:t>）</w:t>
      </w:r>
    </w:p>
    <w:p w14:paraId="52C5717D" w14:textId="3C290F5E" w:rsidR="00396F21" w:rsidRDefault="00C16A8C">
      <w:pPr>
        <w:ind w:firstLine="480"/>
        <w:jc w:val="center"/>
        <w:rPr>
          <w:sz w:val="24"/>
          <w:szCs w:val="24"/>
        </w:rPr>
      </w:pPr>
      <m:oMathPara>
        <m:oMath>
          <m:eqArr>
            <m:eqArrPr>
              <m:maxDist m:val="1"/>
              <m:ctrlPr>
                <w:rPr>
                  <w:rFonts w:ascii="Cambria Math" w:hAnsi="Cambria Math"/>
                  <w:i/>
                  <w:sz w:val="24"/>
                  <w:szCs w:val="24"/>
                </w:rPr>
              </m:ctrlPr>
            </m:eqArrPr>
            <m:e>
              <m:r>
                <m:rPr>
                  <m:sty m:val="p"/>
                </m:rPr>
                <w:rPr>
                  <w:rFonts w:ascii="Cambria Math" w:hAnsi="Cambria Math" w:hint="eastAsia"/>
                  <w:sz w:val="24"/>
                  <w:szCs w:val="24"/>
                </w:rPr>
                <m:t>S=</m:t>
              </m:r>
              <m:f>
                <m:fPr>
                  <m:ctrlPr>
                    <w:rPr>
                      <w:rFonts w:ascii="Cambria Math" w:hAnsi="Cambria Math"/>
                      <w:i/>
                      <w:sz w:val="24"/>
                      <w:szCs w:val="24"/>
                    </w:rPr>
                  </m:ctrlPr>
                </m:fPr>
                <m:num>
                  <m:r>
                    <w:rPr>
                      <w:rFonts w:ascii="Cambria Math" w:hAnsi="Cambria Math" w:hint="eastAsia"/>
                      <w:sz w:val="24"/>
                      <w:szCs w:val="24"/>
                    </w:rPr>
                    <m:t>b</m:t>
                  </m:r>
                  <m:r>
                    <w:rPr>
                      <w:rFonts w:ascii="Cambria Math" w:hAnsi="Cambria Math"/>
                      <w:sz w:val="24"/>
                      <w:szCs w:val="24"/>
                    </w:rPr>
                    <m:t>-a</m:t>
                  </m:r>
                </m:num>
                <m:den>
                  <m:r>
                    <m:rPr>
                      <m:sty m:val="p"/>
                    </m:rPr>
                    <w:rPr>
                      <w:rFonts w:ascii="Cambria Math" w:hAnsi="Cambria Math"/>
                      <w:sz w:val="24"/>
                      <w:szCs w:val="24"/>
                    </w:rPr>
                    <m:t>max⁡(a,b)</m:t>
                  </m:r>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26</m:t>
                  </m:r>
                </m:e>
              </m:d>
            </m:e>
          </m:eqArr>
        </m:oMath>
      </m:oMathPara>
    </w:p>
    <w:p w14:paraId="7B9FA910" w14:textId="77777777" w:rsidR="00396F21" w:rsidRDefault="00396F21">
      <w:pPr>
        <w:ind w:firstLine="480"/>
        <w:jc w:val="center"/>
        <w:rPr>
          <w:sz w:val="24"/>
          <w:szCs w:val="24"/>
        </w:rPr>
      </w:pPr>
    </w:p>
    <w:p w14:paraId="41BBD540" w14:textId="7A06C5E2" w:rsidR="00396F21" w:rsidRDefault="00172526" w:rsidP="00CB4DD5">
      <w:pPr>
        <w:ind w:firstLineChars="200" w:firstLine="480"/>
        <w:rPr>
          <w:sz w:val="24"/>
          <w:szCs w:val="24"/>
        </w:rPr>
      </w:pPr>
      <w:r>
        <w:rPr>
          <w:rFonts w:hint="eastAsia"/>
          <w:sz w:val="24"/>
          <w:szCs w:val="24"/>
        </w:rPr>
        <w:t>式中</w:t>
      </w:r>
      <w:r>
        <w:rPr>
          <w:rFonts w:hint="eastAsia"/>
          <w:sz w:val="24"/>
          <w:szCs w:val="24"/>
        </w:rPr>
        <w:t>a</w:t>
      </w:r>
      <w:r>
        <w:rPr>
          <w:rFonts w:hint="eastAsia"/>
          <w:sz w:val="24"/>
          <w:szCs w:val="24"/>
        </w:rPr>
        <w:t>是与它同类别中其他样本的平均距离，</w:t>
      </w:r>
      <w:r>
        <w:rPr>
          <w:rFonts w:hint="eastAsia"/>
          <w:sz w:val="24"/>
          <w:szCs w:val="24"/>
        </w:rPr>
        <w:t>b</w:t>
      </w:r>
      <w:r>
        <w:rPr>
          <w:rFonts w:hint="eastAsia"/>
          <w:sz w:val="24"/>
          <w:szCs w:val="24"/>
        </w:rPr>
        <w:t>是与它距离最近不同类别中样本的平均距离。轮廓系数的取值范围是</w:t>
      </w:r>
      <w:r>
        <w:rPr>
          <w:rFonts w:hint="eastAsia"/>
          <w:sz w:val="24"/>
          <w:szCs w:val="24"/>
        </w:rPr>
        <w:t>[-1,1]</w:t>
      </w:r>
      <w:r>
        <w:rPr>
          <w:rFonts w:hint="eastAsia"/>
          <w:sz w:val="24"/>
          <w:szCs w:val="24"/>
        </w:rPr>
        <w:t>，同类别样本距离越相近不同类别样本距离越远，分数越高，分数越高说明预测越精准。</w:t>
      </w:r>
    </w:p>
    <w:p w14:paraId="79627D6A" w14:textId="433BF779" w:rsidR="00396F21" w:rsidRPr="00CB4DD5" w:rsidRDefault="00CB4DD5">
      <w:pPr>
        <w:ind w:firstLine="480"/>
        <w:rPr>
          <w:rFonts w:ascii="宋体" w:hAnsi="宋体"/>
          <w:sz w:val="24"/>
          <w:szCs w:val="28"/>
        </w:rPr>
      </w:pPr>
      <w:r w:rsidRPr="00CB4DD5">
        <w:rPr>
          <w:rFonts w:ascii="宋体" w:hAnsi="宋体" w:hint="eastAsia"/>
          <w:sz w:val="24"/>
          <w:szCs w:val="28"/>
        </w:rPr>
        <w:lastRenderedPageBreak/>
        <w:t>（</w:t>
      </w:r>
      <w:r>
        <w:rPr>
          <w:sz w:val="24"/>
          <w:szCs w:val="28"/>
        </w:rPr>
        <w:t>2</w:t>
      </w:r>
      <w:r w:rsidRPr="00CB4DD5">
        <w:rPr>
          <w:rFonts w:ascii="宋体" w:hAnsi="宋体" w:hint="eastAsia"/>
          <w:sz w:val="24"/>
          <w:szCs w:val="28"/>
        </w:rPr>
        <w:t>）方差比准则（</w:t>
      </w:r>
      <w:proofErr w:type="spellStart"/>
      <w:r w:rsidRPr="000A0FD3">
        <w:rPr>
          <w:sz w:val="24"/>
          <w:szCs w:val="28"/>
        </w:rPr>
        <w:t>Calinski-Harabaz</w:t>
      </w:r>
      <w:proofErr w:type="spellEnd"/>
      <w:r w:rsidRPr="000A0FD3">
        <w:rPr>
          <w:sz w:val="24"/>
          <w:szCs w:val="28"/>
        </w:rPr>
        <w:t xml:space="preserve"> Index</w:t>
      </w:r>
      <w:r w:rsidRPr="00CB4DD5">
        <w:rPr>
          <w:rFonts w:ascii="宋体" w:hAnsi="宋体" w:hint="eastAsia"/>
          <w:sz w:val="24"/>
          <w:szCs w:val="28"/>
        </w:rPr>
        <w:t>）</w:t>
      </w:r>
    </w:p>
    <w:p w14:paraId="047F0613" w14:textId="5AD4F2A3" w:rsidR="00396F21" w:rsidRDefault="00C16A8C">
      <w:pPr>
        <w:ind w:firstLine="480"/>
        <w:rPr>
          <w:sz w:val="24"/>
          <w:szCs w:val="24"/>
        </w:rPr>
      </w:pPr>
      <m:oMathPara>
        <m:oMath>
          <m:eqArr>
            <m:eqArrPr>
              <m:maxDist m:val="1"/>
              <m:ctrlPr>
                <w:rPr>
                  <w:rFonts w:ascii="Cambria Math" w:hAnsi="Cambria Math"/>
                  <w:i/>
                  <w:sz w:val="24"/>
                  <w:szCs w:val="24"/>
                </w:rPr>
              </m:ctrlPr>
            </m:eqArrPr>
            <m:e>
              <m:r>
                <w:rPr>
                  <w:rFonts w:ascii="Cambria Math" w:hAnsi="Cambria Math" w:hint="eastAsia"/>
                  <w:sz w:val="24"/>
                  <w:szCs w:val="24"/>
                </w:rPr>
                <m:t>s</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tr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e>
                  </m:d>
                  <m:r>
                    <w:rPr>
                      <w:rFonts w:ascii="Cambria Math" w:hAnsi="Cambria Math"/>
                      <w:sz w:val="24"/>
                      <w:szCs w:val="24"/>
                    </w:rPr>
                    <m:t>m-k</m:t>
                  </m:r>
                </m:num>
                <m:den>
                  <m:r>
                    <w:rPr>
                      <w:rFonts w:ascii="Cambria Math" w:hAnsi="Cambria Math"/>
                      <w:sz w:val="24"/>
                      <w:szCs w:val="24"/>
                    </w:rPr>
                    <m:t>tr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e>
                  </m:d>
                  <m:r>
                    <w:rPr>
                      <w:rFonts w:ascii="Cambria Math" w:hAnsi="Cambria Math"/>
                      <w:sz w:val="24"/>
                      <w:szCs w:val="24"/>
                    </w:rPr>
                    <m:t>k-1</m:t>
                  </m:r>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27</m:t>
                  </m:r>
                </m:e>
              </m:d>
            </m:e>
          </m:eqArr>
        </m:oMath>
      </m:oMathPara>
    </w:p>
    <w:p w14:paraId="1818B74F" w14:textId="77777777" w:rsidR="00396F21" w:rsidRDefault="00172526">
      <w:pPr>
        <w:ind w:firstLineChars="200" w:firstLine="480"/>
        <w:rPr>
          <w:sz w:val="24"/>
          <w:szCs w:val="24"/>
        </w:rPr>
      </w:pPr>
      <w:r>
        <w:rPr>
          <w:rFonts w:hint="eastAsia"/>
          <w:sz w:val="24"/>
          <w:szCs w:val="24"/>
        </w:rPr>
        <w:t>式中</w:t>
      </w:r>
      <w:r>
        <w:rPr>
          <w:rFonts w:hint="eastAsia"/>
          <w:sz w:val="24"/>
          <w:szCs w:val="24"/>
        </w:rPr>
        <w:t>m</w:t>
      </w:r>
      <w:r>
        <w:rPr>
          <w:rFonts w:hint="eastAsia"/>
          <w:sz w:val="24"/>
          <w:szCs w:val="24"/>
        </w:rPr>
        <w:t>为训练样本数，</w:t>
      </w:r>
      <w:r>
        <w:rPr>
          <w:rFonts w:hint="eastAsia"/>
          <w:sz w:val="24"/>
          <w:szCs w:val="24"/>
        </w:rPr>
        <w:t>k</w:t>
      </w:r>
      <w:r>
        <w:rPr>
          <w:rFonts w:hint="eastAsia"/>
          <w:sz w:val="24"/>
          <w:szCs w:val="24"/>
        </w:rPr>
        <w:t>是类别个数，</w:t>
      </w:r>
      <w:r>
        <w:rPr>
          <w:rFonts w:hint="eastAsia"/>
          <w:sz w:val="24"/>
          <w:szCs w:val="24"/>
        </w:rPr>
        <w:t>B</w:t>
      </w:r>
      <w:r>
        <w:rPr>
          <w:rFonts w:hint="eastAsia"/>
          <w:sz w:val="24"/>
          <w:szCs w:val="24"/>
          <w:vertAlign w:val="subscript"/>
        </w:rPr>
        <w:t>k</w:t>
      </w:r>
      <w:r>
        <w:rPr>
          <w:rFonts w:hint="eastAsia"/>
          <w:sz w:val="24"/>
          <w:szCs w:val="24"/>
        </w:rPr>
        <w:t>是类别之间协方差矩阵，</w:t>
      </w:r>
      <w:proofErr w:type="spellStart"/>
      <w:r>
        <w:rPr>
          <w:sz w:val="24"/>
          <w:szCs w:val="24"/>
        </w:rPr>
        <w:t>W</w:t>
      </w:r>
      <w:r>
        <w:rPr>
          <w:rFonts w:hint="eastAsia"/>
          <w:sz w:val="24"/>
          <w:szCs w:val="24"/>
          <w:vertAlign w:val="subscript"/>
        </w:rPr>
        <w:t>k</w:t>
      </w:r>
      <w:proofErr w:type="spellEnd"/>
      <w:r>
        <w:rPr>
          <w:rFonts w:hint="eastAsia"/>
          <w:sz w:val="24"/>
          <w:szCs w:val="24"/>
        </w:rPr>
        <w:t>是类别内部数据协方差矩阵，</w:t>
      </w:r>
      <w:r>
        <w:rPr>
          <w:rFonts w:hint="eastAsia"/>
          <w:sz w:val="24"/>
          <w:szCs w:val="24"/>
        </w:rPr>
        <w:t>tr</w:t>
      </w:r>
      <w:r>
        <w:rPr>
          <w:rFonts w:hint="eastAsia"/>
          <w:sz w:val="24"/>
          <w:szCs w:val="24"/>
        </w:rPr>
        <w:t>为矩阵的迹。类别内部数据的协方差越小，组与组之间界限不明显。该指标相对于轮廓系数来说，计算速度更快，</w:t>
      </w:r>
      <w:proofErr w:type="gramStart"/>
      <w:r>
        <w:rPr>
          <w:rFonts w:hint="eastAsia"/>
          <w:sz w:val="24"/>
          <w:szCs w:val="24"/>
        </w:rPr>
        <w:t>且当簇密集</w:t>
      </w:r>
      <w:proofErr w:type="gramEnd"/>
      <w:r>
        <w:rPr>
          <w:rFonts w:hint="eastAsia"/>
          <w:sz w:val="24"/>
          <w:szCs w:val="24"/>
        </w:rPr>
        <w:t>分离较好时，分数更高。</w:t>
      </w:r>
    </w:p>
    <w:p w14:paraId="073D1237" w14:textId="34FA903C" w:rsidR="00396F21" w:rsidRDefault="00CB4DD5">
      <w:pPr>
        <w:ind w:firstLine="480"/>
      </w:pPr>
      <w:r w:rsidRPr="00CB4DD5">
        <w:rPr>
          <w:rFonts w:hint="eastAsia"/>
          <w:sz w:val="24"/>
          <w:szCs w:val="28"/>
        </w:rPr>
        <w:t>（</w:t>
      </w:r>
      <w:r w:rsidRPr="00CB4DD5">
        <w:rPr>
          <w:rFonts w:hint="eastAsia"/>
          <w:sz w:val="24"/>
          <w:szCs w:val="28"/>
        </w:rPr>
        <w:t>3</w:t>
      </w:r>
      <w:r w:rsidRPr="00CB4DD5">
        <w:rPr>
          <w:rFonts w:hint="eastAsia"/>
          <w:sz w:val="24"/>
          <w:szCs w:val="28"/>
        </w:rPr>
        <w:t>）</w:t>
      </w:r>
      <w:r>
        <w:rPr>
          <w:rFonts w:hint="eastAsia"/>
          <w:sz w:val="24"/>
          <w:szCs w:val="24"/>
        </w:rPr>
        <w:t>戴维森堡丁指数（</w:t>
      </w:r>
      <w:r>
        <w:rPr>
          <w:sz w:val="24"/>
          <w:szCs w:val="24"/>
        </w:rPr>
        <w:t>Davies-Bouldin Index</w:t>
      </w:r>
      <w:r>
        <w:rPr>
          <w:rFonts w:hint="eastAsia"/>
          <w:sz w:val="24"/>
          <w:szCs w:val="24"/>
        </w:rPr>
        <w:t>）</w:t>
      </w:r>
    </w:p>
    <w:p w14:paraId="445F00C3" w14:textId="16324E72" w:rsidR="00396F21" w:rsidRDefault="00C16A8C">
      <w:pPr>
        <w:ind w:firstLine="480"/>
        <w:rPr>
          <w:iCs/>
          <w:sz w:val="24"/>
          <w:szCs w:val="24"/>
        </w:rPr>
      </w:pPr>
      <m:oMathPara>
        <m:oMath>
          <m:eqArr>
            <m:eqArrPr>
              <m:maxDist m:val="1"/>
              <m:ctrlPr>
                <w:rPr>
                  <w:rFonts w:ascii="Cambria Math" w:hAnsi="Cambria Math"/>
                  <w:i/>
                  <w:iCs/>
                  <w:sz w:val="24"/>
                  <w:szCs w:val="24"/>
                </w:rPr>
              </m:ctrlPr>
            </m:eqArrPr>
            <m:e>
              <m:r>
                <m:rPr>
                  <m:sty m:val="p"/>
                </m:rPr>
                <w:rPr>
                  <w:rFonts w:ascii="Cambria Math" w:hAnsi="Cambria Math"/>
                  <w:sz w:val="24"/>
                  <w:szCs w:val="24"/>
                </w:rPr>
                <m:t>DB=</m:t>
              </m:r>
              <m:f>
                <m:fPr>
                  <m:ctrlPr>
                    <w:rPr>
                      <w:rFonts w:ascii="Cambria Math" w:hAnsi="Cambria Math"/>
                      <w:iCs/>
                      <w:sz w:val="24"/>
                      <w:szCs w:val="24"/>
                    </w:rPr>
                  </m:ctrlPr>
                </m:fPr>
                <m:num>
                  <m:r>
                    <w:rPr>
                      <w:rFonts w:ascii="Cambria Math" w:hAnsi="Cambria Math"/>
                      <w:sz w:val="24"/>
                      <w:szCs w:val="24"/>
                    </w:rPr>
                    <m:t>1</m:t>
                  </m:r>
                </m:num>
                <m:den>
                  <m:r>
                    <w:rPr>
                      <w:rFonts w:ascii="Cambria Math" w:hAnsi="Cambria Math" w:hint="eastAsia"/>
                      <w:sz w:val="24"/>
                      <w:szCs w:val="24"/>
                    </w:rPr>
                    <m:t>n</m:t>
                  </m:r>
                </m:den>
              </m:f>
              <m:nary>
                <m:naryPr>
                  <m:chr m:val="∑"/>
                  <m:limLoc m:val="subSup"/>
                  <m:ctrlPr>
                    <w:rPr>
                      <w:rFonts w:ascii="Cambria Math" w:hAnsi="Cambria Math"/>
                      <w:i/>
                      <w:iCs/>
                      <w:sz w:val="24"/>
                      <w:szCs w:val="24"/>
                    </w:rPr>
                  </m:ctrlPr>
                </m:naryPr>
                <m:sub>
                  <m:r>
                    <w:rPr>
                      <w:rFonts w:ascii="Cambria Math" w:hAnsi="Cambria Math"/>
                      <w:sz w:val="24"/>
                      <w:szCs w:val="24"/>
                    </w:rPr>
                    <m:t>i=1</m:t>
                  </m:r>
                </m:sub>
                <m:sup>
                  <m:r>
                    <w:rPr>
                      <w:rFonts w:ascii="Cambria Math" w:hAnsi="Cambria Math"/>
                      <w:sz w:val="24"/>
                      <w:szCs w:val="24"/>
                    </w:rPr>
                    <m:t>n</m:t>
                  </m:r>
                </m:sup>
                <m:e>
                  <m:func>
                    <m:funcPr>
                      <m:ctrlPr>
                        <w:rPr>
                          <w:rFonts w:ascii="Cambria Math" w:hAnsi="Cambria Math"/>
                          <w:iCs/>
                          <w:sz w:val="24"/>
                          <w:szCs w:val="24"/>
                        </w:rPr>
                      </m:ctrlPr>
                    </m:funcPr>
                    <m:fName>
                      <m:r>
                        <m:rPr>
                          <m:sty m:val="p"/>
                        </m:rPr>
                        <w:rPr>
                          <w:rFonts w:ascii="Cambria Math" w:hAnsi="Cambria Math"/>
                          <w:sz w:val="24"/>
                          <w:szCs w:val="24"/>
                        </w:rPr>
                        <m:t>max</m:t>
                      </m:r>
                    </m:fName>
                    <m:e>
                      <m:d>
                        <m:dPr>
                          <m:ctrlPr>
                            <w:rPr>
                              <w:rFonts w:ascii="Cambria Math" w:hAnsi="Cambria Math"/>
                              <w:i/>
                              <w:iCs/>
                              <w:sz w:val="24"/>
                              <w:szCs w:val="24"/>
                            </w:rPr>
                          </m:ctrlPr>
                        </m:dPr>
                        <m:e>
                          <m:r>
                            <w:rPr>
                              <w:rFonts w:ascii="Cambria Math" w:hAnsi="Cambria Math"/>
                              <w:sz w:val="24"/>
                              <w:szCs w:val="24"/>
                            </w:rPr>
                            <m:t>j≠i</m:t>
                          </m:r>
                        </m:e>
                      </m:d>
                    </m:e>
                  </m:func>
                  <m:d>
                    <m:dPr>
                      <m:ctrlPr>
                        <w:rPr>
                          <w:rFonts w:ascii="Cambria Math" w:hAnsi="Cambria Math"/>
                          <w:i/>
                          <w:iCs/>
                          <w:sz w:val="24"/>
                          <w:szCs w:val="24"/>
                        </w:rPr>
                      </m:ctrlPr>
                    </m:dPr>
                    <m:e>
                      <m:f>
                        <m:fPr>
                          <m:ctrlPr>
                            <w:rPr>
                              <w:rFonts w:ascii="Cambria Math" w:hAnsi="Cambria Math"/>
                              <w:i/>
                              <w:iCs/>
                              <w:sz w:val="24"/>
                              <w:szCs w:val="24"/>
                            </w:rPr>
                          </m:ctrlPr>
                        </m:fPr>
                        <m:num>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j</m:t>
                              </m:r>
                            </m:sub>
                          </m:sSub>
                        </m:num>
                        <m:den>
                          <m:r>
                            <w:rPr>
                              <w:rFonts w:ascii="Cambria Math" w:hAnsi="Cambria Math"/>
                              <w:sz w:val="24"/>
                              <w:szCs w:val="24"/>
                            </w:rPr>
                            <m:t>d</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j</m:t>
                                  </m:r>
                                </m:sub>
                              </m:sSub>
                            </m:e>
                          </m:d>
                        </m:den>
                      </m:f>
                    </m:e>
                  </m:d>
                </m:e>
              </m:nary>
              <m:r>
                <w:rPr>
                  <w:rFonts w:ascii="Cambria Math" w:hAnsi="Cambria Math"/>
                  <w:sz w:val="24"/>
                  <w:szCs w:val="24"/>
                </w:rPr>
                <m:t>#</m:t>
              </m:r>
              <m:d>
                <m:dPr>
                  <m:begChr m:val="（"/>
                  <m:endChr m:val="）"/>
                  <m:ctrlPr>
                    <w:rPr>
                      <w:rFonts w:ascii="Cambria Math" w:hAnsi="Cambria Math"/>
                      <w:i/>
                      <w:iCs/>
                      <w:sz w:val="24"/>
                      <w:szCs w:val="24"/>
                    </w:rPr>
                  </m:ctrlPr>
                </m:dPr>
                <m:e>
                  <m:r>
                    <w:rPr>
                      <w:rFonts w:ascii="Cambria Math" w:hAnsi="Cambria Math"/>
                      <w:sz w:val="24"/>
                      <w:szCs w:val="24"/>
                    </w:rPr>
                    <m:t>28</m:t>
                  </m:r>
                </m:e>
              </m:d>
            </m:e>
          </m:eqArr>
        </m:oMath>
      </m:oMathPara>
    </w:p>
    <w:p w14:paraId="22719EDB" w14:textId="19973A83" w:rsidR="00530CA6" w:rsidRDefault="00172526" w:rsidP="00E45288">
      <w:pPr>
        <w:ind w:firstLine="480"/>
        <w:rPr>
          <w:rFonts w:hint="eastAsia"/>
          <w:iCs/>
          <w:sz w:val="24"/>
          <w:szCs w:val="24"/>
        </w:rPr>
      </w:pPr>
      <w:r>
        <w:rPr>
          <w:rFonts w:hint="eastAsia"/>
          <w:iCs/>
          <w:sz w:val="24"/>
          <w:szCs w:val="24"/>
        </w:rPr>
        <w:t>式中</w:t>
      </w:r>
      <w:r>
        <w:rPr>
          <w:rFonts w:hint="eastAsia"/>
          <w:iCs/>
          <w:sz w:val="24"/>
          <w:szCs w:val="24"/>
        </w:rPr>
        <w:t>n</w:t>
      </w:r>
      <w:r>
        <w:rPr>
          <w:rFonts w:hint="eastAsia"/>
          <w:iCs/>
          <w:sz w:val="24"/>
          <w:szCs w:val="24"/>
        </w:rPr>
        <w:t>是类别个数，</w:t>
      </w:r>
      <w:r>
        <w:rPr>
          <w:rFonts w:hint="eastAsia"/>
          <w:iCs/>
          <w:sz w:val="24"/>
          <w:szCs w:val="24"/>
        </w:rPr>
        <w:t>ci</w:t>
      </w:r>
      <w:r>
        <w:rPr>
          <w:rFonts w:hint="eastAsia"/>
          <w:iCs/>
          <w:sz w:val="24"/>
          <w:szCs w:val="24"/>
        </w:rPr>
        <w:t>是第</w:t>
      </w:r>
      <w:proofErr w:type="spellStart"/>
      <w:r>
        <w:rPr>
          <w:rFonts w:hint="eastAsia"/>
          <w:iCs/>
          <w:sz w:val="24"/>
          <w:szCs w:val="24"/>
        </w:rPr>
        <w:t>i</w:t>
      </w:r>
      <w:proofErr w:type="spellEnd"/>
      <w:proofErr w:type="gramStart"/>
      <w:r>
        <w:rPr>
          <w:rFonts w:hint="eastAsia"/>
          <w:iCs/>
          <w:sz w:val="24"/>
          <w:szCs w:val="24"/>
        </w:rPr>
        <w:t>个</w:t>
      </w:r>
      <w:proofErr w:type="gramEnd"/>
      <w:r>
        <w:rPr>
          <w:rFonts w:hint="eastAsia"/>
          <w:iCs/>
          <w:sz w:val="24"/>
          <w:szCs w:val="24"/>
        </w:rPr>
        <w:t>类别的中心，</w:t>
      </w:r>
      <w:r>
        <w:rPr>
          <w:rFonts w:hint="eastAsia"/>
          <w:iCs/>
          <w:sz w:val="24"/>
          <w:szCs w:val="24"/>
        </w:rPr>
        <w:t xml:space="preserve"> </w:t>
      </w:r>
      <w:r>
        <w:rPr>
          <w:rFonts w:hint="eastAsia"/>
          <w:iCs/>
          <w:sz w:val="24"/>
          <w:szCs w:val="24"/>
        </w:rPr>
        <w:t>是类别</w:t>
      </w:r>
      <w:proofErr w:type="spellStart"/>
      <w:r>
        <w:rPr>
          <w:rFonts w:hint="eastAsia"/>
          <w:iCs/>
          <w:sz w:val="24"/>
          <w:szCs w:val="24"/>
        </w:rPr>
        <w:t>i</w:t>
      </w:r>
      <w:proofErr w:type="spellEnd"/>
      <w:r>
        <w:rPr>
          <w:rFonts w:hint="eastAsia"/>
          <w:iCs/>
          <w:sz w:val="24"/>
          <w:szCs w:val="24"/>
        </w:rPr>
        <w:t>中所有的点到中心的平均距离。算法生成的聚类结果越是</w:t>
      </w:r>
      <w:proofErr w:type="gramStart"/>
      <w:r>
        <w:rPr>
          <w:rFonts w:hint="eastAsia"/>
          <w:iCs/>
          <w:sz w:val="24"/>
          <w:szCs w:val="24"/>
        </w:rPr>
        <w:t>朝着类内距离</w:t>
      </w:r>
      <w:proofErr w:type="gramEnd"/>
      <w:r>
        <w:rPr>
          <w:rFonts w:hint="eastAsia"/>
          <w:iCs/>
          <w:sz w:val="24"/>
          <w:szCs w:val="24"/>
        </w:rPr>
        <w:t>最小（类内相似性最大）</w:t>
      </w:r>
      <w:proofErr w:type="gramStart"/>
      <w:r>
        <w:rPr>
          <w:rFonts w:hint="eastAsia"/>
          <w:iCs/>
          <w:sz w:val="24"/>
          <w:szCs w:val="24"/>
        </w:rPr>
        <w:t>和类间距离</w:t>
      </w:r>
      <w:proofErr w:type="gramEnd"/>
      <w:r>
        <w:rPr>
          <w:rFonts w:hint="eastAsia"/>
          <w:iCs/>
          <w:sz w:val="24"/>
          <w:szCs w:val="24"/>
        </w:rPr>
        <w:t>最大（</w:t>
      </w:r>
      <w:proofErr w:type="gramStart"/>
      <w:r>
        <w:rPr>
          <w:rFonts w:hint="eastAsia"/>
          <w:iCs/>
          <w:sz w:val="24"/>
          <w:szCs w:val="24"/>
        </w:rPr>
        <w:t>类间相似性</w:t>
      </w:r>
      <w:proofErr w:type="gramEnd"/>
      <w:r>
        <w:rPr>
          <w:rFonts w:hint="eastAsia"/>
          <w:iCs/>
          <w:sz w:val="24"/>
          <w:szCs w:val="24"/>
        </w:rPr>
        <w:t>最小）变化，那么</w:t>
      </w:r>
      <w:r>
        <w:rPr>
          <w:rFonts w:hint="eastAsia"/>
          <w:iCs/>
          <w:sz w:val="24"/>
          <w:szCs w:val="24"/>
        </w:rPr>
        <w:t>Davies-Bouldin</w:t>
      </w:r>
      <w:r>
        <w:rPr>
          <w:rFonts w:hint="eastAsia"/>
          <w:iCs/>
          <w:sz w:val="24"/>
          <w:szCs w:val="24"/>
        </w:rPr>
        <w:t>指数就会越小。</w:t>
      </w:r>
    </w:p>
    <w:p w14:paraId="0B16AB1C" w14:textId="7D2C374B" w:rsidR="00530CA6" w:rsidRDefault="00530CA6" w:rsidP="00530CA6">
      <w:pPr>
        <w:pStyle w:val="4"/>
        <w:widowControl/>
        <w:ind w:firstLine="480"/>
        <w:rPr>
          <w:rFonts w:ascii="Times New Roman" w:hAnsi="Times New Roman" w:hint="default"/>
          <w:b w:val="0"/>
          <w:bCs w:val="0"/>
        </w:rPr>
      </w:pPr>
      <w:r w:rsidRPr="00CB4DD5">
        <w:rPr>
          <w:rFonts w:ascii="Times New Roman" w:hAnsi="Times New Roman" w:hint="default"/>
          <w:b w:val="0"/>
          <w:bCs w:val="0"/>
        </w:rPr>
        <w:t>6.2.</w:t>
      </w:r>
      <w:r>
        <w:rPr>
          <w:rFonts w:ascii="Times New Roman" w:hAnsi="Times New Roman" w:hint="default"/>
          <w:b w:val="0"/>
          <w:bCs w:val="0"/>
        </w:rPr>
        <w:t>3</w:t>
      </w:r>
      <w:r w:rsidRPr="00CB4DD5">
        <w:rPr>
          <w:rFonts w:ascii="Times New Roman" w:hAnsi="Times New Roman" w:hint="default"/>
          <w:b w:val="0"/>
          <w:bCs w:val="0"/>
        </w:rPr>
        <w:t xml:space="preserve"> </w:t>
      </w:r>
      <w:r>
        <w:rPr>
          <w:rFonts w:ascii="Times New Roman" w:hAnsi="Times New Roman"/>
          <w:b w:val="0"/>
          <w:bCs w:val="0"/>
        </w:rPr>
        <w:t>算法的实现</w:t>
      </w:r>
    </w:p>
    <w:p w14:paraId="200136D8" w14:textId="1E12F534" w:rsidR="00530CA6" w:rsidRDefault="00530CA6" w:rsidP="00530CA6">
      <w:pPr>
        <w:ind w:firstLine="480"/>
        <w:rPr>
          <w:iCs/>
          <w:sz w:val="24"/>
          <w:szCs w:val="24"/>
        </w:rPr>
      </w:pPr>
      <w:r>
        <w:rPr>
          <w:rFonts w:hint="eastAsia"/>
          <w:iCs/>
          <w:sz w:val="24"/>
          <w:szCs w:val="24"/>
        </w:rPr>
        <w:t>（</w:t>
      </w:r>
      <w:r>
        <w:rPr>
          <w:rFonts w:hint="eastAsia"/>
          <w:iCs/>
          <w:sz w:val="24"/>
          <w:szCs w:val="24"/>
        </w:rPr>
        <w:t>1</w:t>
      </w:r>
      <w:r>
        <w:rPr>
          <w:rFonts w:hint="eastAsia"/>
          <w:iCs/>
          <w:sz w:val="24"/>
          <w:szCs w:val="24"/>
        </w:rPr>
        <w:t>）</w:t>
      </w:r>
      <w:r>
        <w:rPr>
          <w:rFonts w:hint="eastAsia"/>
          <w:iCs/>
          <w:sz w:val="24"/>
          <w:szCs w:val="24"/>
        </w:rPr>
        <w:t>沿用上</w:t>
      </w:r>
      <w:proofErr w:type="gramStart"/>
      <w:r>
        <w:rPr>
          <w:rFonts w:hint="eastAsia"/>
          <w:iCs/>
          <w:sz w:val="24"/>
          <w:szCs w:val="24"/>
        </w:rPr>
        <w:t>一小问中</w:t>
      </w:r>
      <w:proofErr w:type="gramEnd"/>
      <w:r>
        <w:rPr>
          <w:rFonts w:hint="eastAsia"/>
          <w:iCs/>
          <w:sz w:val="24"/>
          <w:szCs w:val="24"/>
        </w:rPr>
        <w:t>预处理的数据。选择</w:t>
      </w:r>
      <w:r>
        <w:rPr>
          <w:rFonts w:hint="eastAsia"/>
          <w:iCs/>
          <w:sz w:val="24"/>
          <w:szCs w:val="24"/>
        </w:rPr>
        <w:t xml:space="preserve"> '</w:t>
      </w:r>
      <w:r>
        <w:rPr>
          <w:rFonts w:hint="eastAsia"/>
          <w:iCs/>
          <w:sz w:val="24"/>
          <w:szCs w:val="24"/>
        </w:rPr>
        <w:t>发病</w:t>
      </w:r>
      <w:proofErr w:type="gramStart"/>
      <w:r>
        <w:rPr>
          <w:rFonts w:hint="eastAsia"/>
          <w:iCs/>
          <w:sz w:val="24"/>
          <w:szCs w:val="24"/>
        </w:rPr>
        <w:t>到首次</w:t>
      </w:r>
      <w:proofErr w:type="gramEnd"/>
      <w:r>
        <w:rPr>
          <w:rFonts w:hint="eastAsia"/>
          <w:iCs/>
          <w:sz w:val="24"/>
          <w:szCs w:val="24"/>
        </w:rPr>
        <w:t>影像检查时间间隔</w:t>
      </w:r>
      <w:r>
        <w:rPr>
          <w:rFonts w:hint="eastAsia"/>
          <w:iCs/>
          <w:sz w:val="24"/>
          <w:szCs w:val="24"/>
        </w:rPr>
        <w:t xml:space="preserve">' </w:t>
      </w:r>
      <w:r>
        <w:rPr>
          <w:rFonts w:hint="eastAsia"/>
          <w:iCs/>
          <w:sz w:val="24"/>
          <w:szCs w:val="24"/>
        </w:rPr>
        <w:t>和</w:t>
      </w:r>
      <w:r>
        <w:rPr>
          <w:rFonts w:hint="eastAsia"/>
          <w:iCs/>
          <w:sz w:val="24"/>
          <w:szCs w:val="24"/>
        </w:rPr>
        <w:t xml:space="preserve"> '</w:t>
      </w:r>
      <w:proofErr w:type="spellStart"/>
      <w:r>
        <w:rPr>
          <w:rFonts w:hint="eastAsia"/>
          <w:iCs/>
          <w:sz w:val="24"/>
          <w:szCs w:val="24"/>
        </w:rPr>
        <w:t>ED_volume</w:t>
      </w:r>
      <w:proofErr w:type="spellEnd"/>
      <w:r>
        <w:rPr>
          <w:rFonts w:hint="eastAsia"/>
          <w:iCs/>
          <w:sz w:val="24"/>
          <w:szCs w:val="24"/>
        </w:rPr>
        <w:t xml:space="preserve">' </w:t>
      </w:r>
      <w:r>
        <w:rPr>
          <w:rFonts w:hint="eastAsia"/>
          <w:iCs/>
          <w:sz w:val="24"/>
          <w:szCs w:val="24"/>
        </w:rPr>
        <w:t>两列作为聚类的特征。</w:t>
      </w:r>
    </w:p>
    <w:p w14:paraId="69A1C7D8" w14:textId="0B24097C" w:rsidR="00530CA6" w:rsidRDefault="00530CA6" w:rsidP="00530CA6">
      <w:pPr>
        <w:ind w:firstLine="480"/>
        <w:rPr>
          <w:iCs/>
          <w:sz w:val="24"/>
          <w:szCs w:val="24"/>
        </w:rPr>
      </w:pPr>
      <w:r>
        <w:rPr>
          <w:rFonts w:hint="eastAsia"/>
          <w:iCs/>
          <w:sz w:val="24"/>
          <w:szCs w:val="24"/>
        </w:rPr>
        <w:t>（</w:t>
      </w:r>
      <w:r>
        <w:rPr>
          <w:rFonts w:hint="eastAsia"/>
          <w:iCs/>
          <w:sz w:val="24"/>
          <w:szCs w:val="24"/>
        </w:rPr>
        <w:t>2</w:t>
      </w:r>
      <w:r>
        <w:rPr>
          <w:rFonts w:hint="eastAsia"/>
          <w:iCs/>
          <w:sz w:val="24"/>
          <w:szCs w:val="24"/>
        </w:rPr>
        <w:t>）</w:t>
      </w:r>
      <w:r>
        <w:rPr>
          <w:rFonts w:hint="eastAsia"/>
          <w:iCs/>
          <w:sz w:val="24"/>
          <w:szCs w:val="24"/>
        </w:rPr>
        <w:t>遍历</w:t>
      </w:r>
      <w:r>
        <w:rPr>
          <w:rFonts w:hint="eastAsia"/>
          <w:iCs/>
          <w:sz w:val="24"/>
          <w:szCs w:val="24"/>
        </w:rPr>
        <w:t>1</w:t>
      </w:r>
      <w:r>
        <w:rPr>
          <w:rFonts w:hint="eastAsia"/>
          <w:iCs/>
          <w:sz w:val="24"/>
          <w:szCs w:val="24"/>
        </w:rPr>
        <w:t>到</w:t>
      </w:r>
      <w:r>
        <w:rPr>
          <w:rFonts w:hint="eastAsia"/>
          <w:iCs/>
          <w:sz w:val="24"/>
          <w:szCs w:val="24"/>
        </w:rPr>
        <w:t>10</w:t>
      </w:r>
      <w:r>
        <w:rPr>
          <w:rFonts w:hint="eastAsia"/>
          <w:iCs/>
          <w:sz w:val="24"/>
          <w:szCs w:val="24"/>
        </w:rPr>
        <w:t>聚类数量，创建并使用标准化后的数据拟合</w:t>
      </w:r>
      <w:proofErr w:type="spellStart"/>
      <w:r>
        <w:rPr>
          <w:rFonts w:hint="eastAsia"/>
          <w:iCs/>
          <w:sz w:val="24"/>
          <w:szCs w:val="24"/>
        </w:rPr>
        <w:t>KMeans</w:t>
      </w:r>
      <w:proofErr w:type="spellEnd"/>
      <w:r>
        <w:rPr>
          <w:rFonts w:hint="eastAsia"/>
          <w:iCs/>
          <w:sz w:val="24"/>
          <w:szCs w:val="24"/>
        </w:rPr>
        <w:t>聚类模型，计算并记录该模型的误差平方和。使用肘部法确定最佳聚类数量为</w:t>
      </w:r>
      <w:r>
        <w:rPr>
          <w:rFonts w:hint="eastAsia"/>
          <w:iCs/>
          <w:sz w:val="24"/>
          <w:szCs w:val="24"/>
        </w:rPr>
        <w:t>3</w:t>
      </w:r>
      <w:r>
        <w:rPr>
          <w:rFonts w:hint="eastAsia"/>
          <w:iCs/>
          <w:sz w:val="24"/>
          <w:szCs w:val="24"/>
        </w:rPr>
        <w:t>。</w:t>
      </w:r>
    </w:p>
    <w:p w14:paraId="7E7C9F54" w14:textId="1DAEBABB" w:rsidR="00530CA6" w:rsidRDefault="00530CA6" w:rsidP="00530CA6">
      <w:pPr>
        <w:ind w:firstLine="480"/>
        <w:rPr>
          <w:iCs/>
          <w:sz w:val="24"/>
          <w:szCs w:val="24"/>
        </w:rPr>
      </w:pPr>
      <w:r>
        <w:rPr>
          <w:rFonts w:hint="eastAsia"/>
          <w:iCs/>
          <w:sz w:val="24"/>
          <w:szCs w:val="24"/>
        </w:rPr>
        <w:t>（</w:t>
      </w:r>
      <w:r>
        <w:rPr>
          <w:rFonts w:hint="eastAsia"/>
          <w:iCs/>
          <w:sz w:val="24"/>
          <w:szCs w:val="24"/>
        </w:rPr>
        <w:t>3</w:t>
      </w:r>
      <w:r>
        <w:rPr>
          <w:rFonts w:hint="eastAsia"/>
          <w:iCs/>
          <w:sz w:val="24"/>
          <w:szCs w:val="24"/>
        </w:rPr>
        <w:t>）</w:t>
      </w:r>
      <w:r>
        <w:rPr>
          <w:rFonts w:hint="eastAsia"/>
          <w:iCs/>
          <w:sz w:val="24"/>
          <w:szCs w:val="24"/>
        </w:rPr>
        <w:t>使用五种聚类模型，分别计算每种模型的三种评估量。选择最佳的聚类模型的输出结果作为划分亚组。</w:t>
      </w:r>
    </w:p>
    <w:p w14:paraId="0DF94F02" w14:textId="2C3A5FF9" w:rsidR="00530CA6" w:rsidRDefault="00530CA6" w:rsidP="00530CA6">
      <w:pPr>
        <w:ind w:firstLine="480"/>
        <w:rPr>
          <w:iCs/>
          <w:sz w:val="24"/>
          <w:szCs w:val="24"/>
        </w:rPr>
      </w:pPr>
      <w:r>
        <w:rPr>
          <w:rFonts w:hint="eastAsia"/>
          <w:iCs/>
          <w:sz w:val="24"/>
          <w:szCs w:val="24"/>
        </w:rPr>
        <w:t>（</w:t>
      </w:r>
      <w:r>
        <w:rPr>
          <w:rFonts w:hint="eastAsia"/>
          <w:iCs/>
          <w:sz w:val="24"/>
          <w:szCs w:val="24"/>
        </w:rPr>
        <w:t>4</w:t>
      </w:r>
      <w:r>
        <w:rPr>
          <w:rFonts w:hint="eastAsia"/>
          <w:iCs/>
          <w:sz w:val="24"/>
          <w:szCs w:val="24"/>
        </w:rPr>
        <w:t>）</w:t>
      </w:r>
      <w:r>
        <w:rPr>
          <w:rFonts w:hint="eastAsia"/>
          <w:iCs/>
          <w:sz w:val="24"/>
          <w:szCs w:val="24"/>
        </w:rPr>
        <w:t>对与每个亚组，采用</w:t>
      </w:r>
      <w:r>
        <w:rPr>
          <w:rFonts w:hint="eastAsia"/>
          <w:iCs/>
          <w:sz w:val="24"/>
          <w:szCs w:val="24"/>
        </w:rPr>
        <w:t>1</w:t>
      </w:r>
      <w:r>
        <w:rPr>
          <w:rFonts w:hint="eastAsia"/>
          <w:iCs/>
          <w:sz w:val="24"/>
          <w:szCs w:val="24"/>
        </w:rPr>
        <w:t>到</w:t>
      </w:r>
      <w:r>
        <w:rPr>
          <w:rFonts w:hint="eastAsia"/>
          <w:iCs/>
          <w:sz w:val="24"/>
          <w:szCs w:val="24"/>
        </w:rPr>
        <w:t>5</w:t>
      </w:r>
      <w:r>
        <w:rPr>
          <w:rFonts w:hint="eastAsia"/>
          <w:iCs/>
          <w:sz w:val="24"/>
          <w:szCs w:val="24"/>
        </w:rPr>
        <w:t>阶多项式，指数和对数拟合。根据</w:t>
      </w:r>
      <w:r>
        <w:rPr>
          <w:rFonts w:hint="eastAsia"/>
          <w:iCs/>
          <w:sz w:val="24"/>
          <w:szCs w:val="24"/>
        </w:rPr>
        <w:t>R</w:t>
      </w:r>
      <w:r w:rsidRPr="00530CA6">
        <w:rPr>
          <w:rFonts w:hint="eastAsia"/>
          <w:iCs/>
          <w:sz w:val="24"/>
          <w:szCs w:val="24"/>
          <w:vertAlign w:val="superscript"/>
        </w:rPr>
        <w:t>2</w:t>
      </w:r>
      <w:r>
        <w:rPr>
          <w:rFonts w:hint="eastAsia"/>
          <w:iCs/>
          <w:sz w:val="24"/>
          <w:szCs w:val="24"/>
        </w:rPr>
        <w:t>指数确定最佳拟合表达式。</w:t>
      </w:r>
    </w:p>
    <w:p w14:paraId="3058AC03" w14:textId="2E32EC14" w:rsidR="00530CA6" w:rsidRDefault="00530CA6" w:rsidP="00530CA6">
      <w:pPr>
        <w:ind w:firstLine="480"/>
        <w:rPr>
          <w:iCs/>
          <w:sz w:val="24"/>
          <w:szCs w:val="24"/>
        </w:rPr>
      </w:pPr>
      <w:r>
        <w:rPr>
          <w:rFonts w:hint="eastAsia"/>
          <w:iCs/>
          <w:sz w:val="24"/>
          <w:szCs w:val="24"/>
        </w:rPr>
        <w:t>（</w:t>
      </w:r>
      <w:r>
        <w:rPr>
          <w:rFonts w:hint="eastAsia"/>
          <w:iCs/>
          <w:sz w:val="24"/>
          <w:szCs w:val="24"/>
        </w:rPr>
        <w:t>5</w:t>
      </w:r>
      <w:r>
        <w:rPr>
          <w:rFonts w:hint="eastAsia"/>
          <w:iCs/>
          <w:sz w:val="24"/>
          <w:szCs w:val="24"/>
        </w:rPr>
        <w:t>）</w:t>
      </w:r>
      <w:r>
        <w:rPr>
          <w:rFonts w:hint="eastAsia"/>
          <w:iCs/>
          <w:sz w:val="24"/>
          <w:szCs w:val="24"/>
        </w:rPr>
        <w:t>计算亚组残差。</w:t>
      </w:r>
    </w:p>
    <w:p w14:paraId="1E83CDB0" w14:textId="31278A8F" w:rsidR="00530CA6" w:rsidRDefault="00530CA6" w:rsidP="00530CA6">
      <w:pPr>
        <w:pStyle w:val="4"/>
        <w:widowControl/>
        <w:ind w:firstLine="480"/>
        <w:rPr>
          <w:rFonts w:ascii="Times New Roman" w:hAnsi="Times New Roman" w:hint="default"/>
          <w:b w:val="0"/>
          <w:bCs w:val="0"/>
        </w:rPr>
      </w:pPr>
      <w:r w:rsidRPr="00CB4DD5">
        <w:rPr>
          <w:rFonts w:ascii="Times New Roman" w:hAnsi="Times New Roman" w:hint="default"/>
          <w:b w:val="0"/>
          <w:bCs w:val="0"/>
        </w:rPr>
        <w:t>6.2.</w:t>
      </w:r>
      <w:r>
        <w:rPr>
          <w:rFonts w:ascii="Times New Roman" w:hAnsi="Times New Roman" w:hint="default"/>
          <w:b w:val="0"/>
          <w:bCs w:val="0"/>
        </w:rPr>
        <w:t>4</w:t>
      </w:r>
      <w:r w:rsidRPr="00CB4DD5">
        <w:rPr>
          <w:rFonts w:ascii="Times New Roman" w:hAnsi="Times New Roman" w:hint="default"/>
          <w:b w:val="0"/>
          <w:bCs w:val="0"/>
        </w:rPr>
        <w:t xml:space="preserve"> </w:t>
      </w:r>
      <w:r>
        <w:rPr>
          <w:rFonts w:ascii="Times New Roman" w:hAnsi="Times New Roman"/>
          <w:b w:val="0"/>
          <w:bCs w:val="0"/>
        </w:rPr>
        <w:t>结果分析</w:t>
      </w:r>
    </w:p>
    <w:p w14:paraId="261D4BDE" w14:textId="77777777" w:rsidR="00530CA6" w:rsidRDefault="00530CA6" w:rsidP="00530CA6">
      <w:pPr>
        <w:ind w:firstLine="480"/>
        <w:rPr>
          <w:iCs/>
          <w:sz w:val="24"/>
          <w:szCs w:val="24"/>
        </w:rPr>
      </w:pPr>
      <w:r>
        <w:rPr>
          <w:rFonts w:hint="eastAsia"/>
          <w:iCs/>
          <w:sz w:val="24"/>
          <w:szCs w:val="24"/>
        </w:rPr>
        <w:t>聚类组数为</w:t>
      </w:r>
      <w:r>
        <w:rPr>
          <w:rFonts w:hint="eastAsia"/>
          <w:iCs/>
          <w:sz w:val="24"/>
          <w:szCs w:val="24"/>
        </w:rPr>
        <w:t>3</w:t>
      </w:r>
      <w:r>
        <w:rPr>
          <w:rFonts w:hint="eastAsia"/>
          <w:iCs/>
          <w:sz w:val="24"/>
          <w:szCs w:val="24"/>
        </w:rPr>
        <w:t>时，聚类结果如图：</w:t>
      </w:r>
    </w:p>
    <w:p w14:paraId="2CD155AB" w14:textId="77777777" w:rsidR="00530CA6" w:rsidRDefault="00530CA6" w:rsidP="00530CA6">
      <w:pPr>
        <w:ind w:firstLine="480"/>
        <w:jc w:val="center"/>
        <w:rPr>
          <w:rFonts w:ascii="宋体" w:hAnsi="宋体" w:cs="宋体"/>
          <w:sz w:val="24"/>
          <w:szCs w:val="24"/>
        </w:rPr>
      </w:pPr>
      <w:r>
        <w:rPr>
          <w:rFonts w:ascii="宋体" w:hAnsi="宋体" w:cs="宋体"/>
          <w:noProof/>
          <w:sz w:val="24"/>
          <w:szCs w:val="24"/>
        </w:rPr>
        <w:drawing>
          <wp:inline distT="0" distB="0" distL="114300" distR="114300" wp14:anchorId="3D985EFA" wp14:editId="48A40EA3">
            <wp:extent cx="4588510" cy="2741412"/>
            <wp:effectExtent l="0" t="0" r="2540" b="1905"/>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rotWithShape="1">
                    <a:blip r:embed="rId30"/>
                    <a:srcRect t="4803"/>
                    <a:stretch/>
                  </pic:blipFill>
                  <pic:spPr bwMode="auto">
                    <a:xfrm>
                      <a:off x="0" y="0"/>
                      <a:ext cx="4588510" cy="2741412"/>
                    </a:xfrm>
                    <a:prstGeom prst="rect">
                      <a:avLst/>
                    </a:prstGeom>
                    <a:noFill/>
                    <a:ln>
                      <a:noFill/>
                    </a:ln>
                    <a:extLst>
                      <a:ext uri="{53640926-AAD7-44D8-BBD7-CCE9431645EC}">
                        <a14:shadowObscured xmlns:a14="http://schemas.microsoft.com/office/drawing/2010/main"/>
                      </a:ext>
                    </a:extLst>
                  </pic:spPr>
                </pic:pic>
              </a:graphicData>
            </a:graphic>
          </wp:inline>
        </w:drawing>
      </w:r>
    </w:p>
    <w:p w14:paraId="00D2EFB3" w14:textId="51EB100B" w:rsidR="00530CA6" w:rsidRDefault="00530CA6" w:rsidP="00530CA6">
      <w:pPr>
        <w:ind w:firstLine="480"/>
        <w:jc w:val="center"/>
        <w:rPr>
          <w:rFonts w:ascii="宋体" w:hAnsi="宋体" w:cs="宋体" w:hint="eastAsia"/>
          <w:sz w:val="24"/>
          <w:szCs w:val="24"/>
        </w:rPr>
      </w:pPr>
      <w:r>
        <w:rPr>
          <w:rFonts w:ascii="宋体" w:hAnsi="宋体" w:cs="宋体" w:hint="eastAsia"/>
          <w:sz w:val="24"/>
          <w:szCs w:val="24"/>
        </w:rPr>
        <w:t>图6</w:t>
      </w:r>
      <w:r>
        <w:rPr>
          <w:rFonts w:ascii="宋体" w:hAnsi="宋体" w:cs="宋体"/>
          <w:sz w:val="24"/>
          <w:szCs w:val="24"/>
        </w:rPr>
        <w:t xml:space="preserve">.6 </w:t>
      </w:r>
      <w:proofErr w:type="spellStart"/>
      <w:r w:rsidRPr="00530CA6">
        <w:rPr>
          <w:sz w:val="24"/>
          <w:szCs w:val="24"/>
        </w:rPr>
        <w:t>Kmeans</w:t>
      </w:r>
      <w:proofErr w:type="spellEnd"/>
      <w:r>
        <w:rPr>
          <w:rFonts w:ascii="宋体" w:hAnsi="宋体" w:cs="宋体" w:hint="eastAsia"/>
          <w:sz w:val="24"/>
          <w:szCs w:val="24"/>
        </w:rPr>
        <w:t>聚类结果</w:t>
      </w:r>
    </w:p>
    <w:p w14:paraId="4CF44BF4" w14:textId="41D34EC9" w:rsidR="00530CA6" w:rsidRDefault="00530CA6" w:rsidP="00530CA6">
      <w:pPr>
        <w:ind w:firstLine="480"/>
        <w:jc w:val="center"/>
        <w:rPr>
          <w:rFonts w:ascii="宋体" w:hAnsi="宋体" w:cs="宋体"/>
          <w:sz w:val="24"/>
          <w:szCs w:val="24"/>
        </w:rPr>
      </w:pPr>
      <w:r>
        <w:rPr>
          <w:rFonts w:ascii="宋体" w:hAnsi="宋体" w:cs="宋体"/>
          <w:noProof/>
          <w:sz w:val="24"/>
          <w:szCs w:val="24"/>
        </w:rPr>
        <w:lastRenderedPageBreak/>
        <w:drawing>
          <wp:inline distT="0" distB="0" distL="114300" distR="114300" wp14:anchorId="6D1EE80D" wp14:editId="0204E799">
            <wp:extent cx="4588510" cy="2741412"/>
            <wp:effectExtent l="0" t="0" r="2540" b="190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rotWithShape="1">
                    <a:blip r:embed="rId31"/>
                    <a:srcRect t="4803"/>
                    <a:stretch/>
                  </pic:blipFill>
                  <pic:spPr bwMode="auto">
                    <a:xfrm>
                      <a:off x="0" y="0"/>
                      <a:ext cx="4588510" cy="2741412"/>
                    </a:xfrm>
                    <a:prstGeom prst="rect">
                      <a:avLst/>
                    </a:prstGeom>
                    <a:noFill/>
                    <a:ln>
                      <a:noFill/>
                    </a:ln>
                    <a:extLst>
                      <a:ext uri="{53640926-AAD7-44D8-BBD7-CCE9431645EC}">
                        <a14:shadowObscured xmlns:a14="http://schemas.microsoft.com/office/drawing/2010/main"/>
                      </a:ext>
                    </a:extLst>
                  </pic:spPr>
                </pic:pic>
              </a:graphicData>
            </a:graphic>
          </wp:inline>
        </w:drawing>
      </w:r>
    </w:p>
    <w:p w14:paraId="62825839" w14:textId="2FA2ECD7" w:rsidR="00530CA6" w:rsidRDefault="00530CA6" w:rsidP="00530CA6">
      <w:pPr>
        <w:ind w:firstLine="480"/>
        <w:jc w:val="center"/>
        <w:rPr>
          <w:rFonts w:ascii="宋体" w:hAnsi="宋体" w:cs="宋体" w:hint="eastAsia"/>
          <w:sz w:val="24"/>
          <w:szCs w:val="24"/>
        </w:rPr>
      </w:pPr>
      <w:r>
        <w:rPr>
          <w:rFonts w:hint="eastAsia"/>
          <w:iCs/>
          <w:sz w:val="24"/>
          <w:szCs w:val="24"/>
        </w:rPr>
        <w:t>图</w:t>
      </w:r>
      <w:r>
        <w:rPr>
          <w:rFonts w:hint="eastAsia"/>
          <w:iCs/>
          <w:sz w:val="24"/>
          <w:szCs w:val="24"/>
        </w:rPr>
        <w:t>6</w:t>
      </w:r>
      <w:r>
        <w:rPr>
          <w:iCs/>
          <w:sz w:val="24"/>
          <w:szCs w:val="24"/>
        </w:rPr>
        <w:t xml:space="preserve">.7 </w:t>
      </w:r>
      <w:proofErr w:type="spellStart"/>
      <w:r>
        <w:rPr>
          <w:iCs/>
          <w:sz w:val="24"/>
          <w:szCs w:val="24"/>
        </w:rPr>
        <w:t>MiniBatchKMeans</w:t>
      </w:r>
      <w:proofErr w:type="spellEnd"/>
      <w:r>
        <w:rPr>
          <w:rFonts w:hint="eastAsia"/>
          <w:iCs/>
          <w:sz w:val="24"/>
          <w:szCs w:val="24"/>
        </w:rPr>
        <w:t>聚类结果</w:t>
      </w:r>
    </w:p>
    <w:p w14:paraId="5312B458" w14:textId="1135908F" w:rsidR="00530CA6" w:rsidRDefault="00530CA6" w:rsidP="00530CA6">
      <w:pPr>
        <w:ind w:firstLine="480"/>
        <w:jc w:val="center"/>
        <w:rPr>
          <w:rFonts w:ascii="宋体" w:hAnsi="宋体" w:cs="宋体"/>
          <w:sz w:val="24"/>
          <w:szCs w:val="24"/>
        </w:rPr>
      </w:pPr>
      <w:r>
        <w:rPr>
          <w:rFonts w:ascii="宋体" w:hAnsi="宋体" w:cs="宋体"/>
          <w:noProof/>
          <w:sz w:val="24"/>
          <w:szCs w:val="24"/>
        </w:rPr>
        <w:drawing>
          <wp:inline distT="0" distB="0" distL="114300" distR="114300" wp14:anchorId="3C6CFAFC" wp14:editId="3BE57202">
            <wp:extent cx="4580255" cy="2879725"/>
            <wp:effectExtent l="0" t="0" r="10795" b="15875"/>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32"/>
                    <a:stretch>
                      <a:fillRect/>
                    </a:stretch>
                  </pic:blipFill>
                  <pic:spPr>
                    <a:xfrm>
                      <a:off x="0" y="0"/>
                      <a:ext cx="4580255" cy="2879725"/>
                    </a:xfrm>
                    <a:prstGeom prst="rect">
                      <a:avLst/>
                    </a:prstGeom>
                    <a:noFill/>
                    <a:ln w="9525">
                      <a:noFill/>
                    </a:ln>
                  </pic:spPr>
                </pic:pic>
              </a:graphicData>
            </a:graphic>
          </wp:inline>
        </w:drawing>
      </w:r>
    </w:p>
    <w:p w14:paraId="4EF7655D" w14:textId="7001794F" w:rsidR="00530CA6" w:rsidRDefault="00530CA6" w:rsidP="00530CA6">
      <w:pPr>
        <w:ind w:firstLine="480"/>
        <w:jc w:val="center"/>
        <w:rPr>
          <w:rFonts w:ascii="宋体" w:hAnsi="宋体" w:cs="宋体" w:hint="eastAsia"/>
          <w:sz w:val="24"/>
          <w:szCs w:val="24"/>
        </w:rPr>
      </w:pPr>
      <w:r>
        <w:rPr>
          <w:rFonts w:ascii="宋体" w:hAnsi="宋体" w:cs="宋体" w:hint="eastAsia"/>
          <w:sz w:val="24"/>
          <w:szCs w:val="24"/>
        </w:rPr>
        <w:t>图</w:t>
      </w:r>
      <w:r w:rsidRPr="00530CA6">
        <w:rPr>
          <w:sz w:val="24"/>
          <w:szCs w:val="24"/>
        </w:rPr>
        <w:t xml:space="preserve">6.8 </w:t>
      </w:r>
      <w:proofErr w:type="spellStart"/>
      <w:r w:rsidRPr="00530CA6">
        <w:rPr>
          <w:sz w:val="24"/>
          <w:szCs w:val="24"/>
        </w:rPr>
        <w:t>SpectralClustering</w:t>
      </w:r>
      <w:proofErr w:type="spellEnd"/>
      <w:r>
        <w:rPr>
          <w:rFonts w:ascii="宋体" w:hAnsi="宋体" w:cs="宋体" w:hint="eastAsia"/>
          <w:sz w:val="24"/>
          <w:szCs w:val="24"/>
        </w:rPr>
        <w:t>聚类结果</w:t>
      </w:r>
    </w:p>
    <w:p w14:paraId="0F9D729B" w14:textId="77777777" w:rsidR="00530CA6" w:rsidRDefault="00530CA6" w:rsidP="00530CA6">
      <w:pPr>
        <w:ind w:firstLine="480"/>
        <w:jc w:val="center"/>
        <w:rPr>
          <w:rFonts w:ascii="宋体" w:hAnsi="宋体" w:cs="宋体"/>
          <w:sz w:val="24"/>
          <w:szCs w:val="24"/>
        </w:rPr>
      </w:pPr>
      <w:r>
        <w:rPr>
          <w:rFonts w:ascii="宋体" w:hAnsi="宋体" w:cs="宋体"/>
          <w:noProof/>
          <w:sz w:val="24"/>
          <w:szCs w:val="24"/>
        </w:rPr>
        <w:lastRenderedPageBreak/>
        <w:drawing>
          <wp:inline distT="0" distB="0" distL="114300" distR="114300" wp14:anchorId="6C53961C" wp14:editId="6E529A7D">
            <wp:extent cx="4588510" cy="2741413"/>
            <wp:effectExtent l="0" t="0" r="2540" b="1905"/>
            <wp:docPr id="3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56"/>
                    <pic:cNvPicPr>
                      <a:picLocks noChangeAspect="1"/>
                    </pic:cNvPicPr>
                  </pic:nvPicPr>
                  <pic:blipFill rotWithShape="1">
                    <a:blip r:embed="rId33"/>
                    <a:srcRect t="4803"/>
                    <a:stretch/>
                  </pic:blipFill>
                  <pic:spPr bwMode="auto">
                    <a:xfrm>
                      <a:off x="0" y="0"/>
                      <a:ext cx="4588510" cy="2741413"/>
                    </a:xfrm>
                    <a:prstGeom prst="rect">
                      <a:avLst/>
                    </a:prstGeom>
                    <a:noFill/>
                    <a:ln>
                      <a:noFill/>
                    </a:ln>
                    <a:extLst>
                      <a:ext uri="{53640926-AAD7-44D8-BBD7-CCE9431645EC}">
                        <a14:shadowObscured xmlns:a14="http://schemas.microsoft.com/office/drawing/2010/main"/>
                      </a:ext>
                    </a:extLst>
                  </pic:spPr>
                </pic:pic>
              </a:graphicData>
            </a:graphic>
          </wp:inline>
        </w:drawing>
      </w:r>
    </w:p>
    <w:p w14:paraId="26426799" w14:textId="1360A2BE" w:rsidR="00530CA6" w:rsidRPr="00530CA6" w:rsidRDefault="00530CA6" w:rsidP="00530CA6">
      <w:pPr>
        <w:ind w:firstLine="480"/>
        <w:jc w:val="center"/>
        <w:rPr>
          <w:rFonts w:ascii="宋体" w:hAnsi="宋体"/>
          <w:sz w:val="24"/>
          <w:szCs w:val="28"/>
        </w:rPr>
      </w:pPr>
      <w:r w:rsidRPr="00530CA6">
        <w:rPr>
          <w:rFonts w:ascii="宋体" w:hAnsi="宋体" w:hint="eastAsia"/>
          <w:sz w:val="24"/>
          <w:szCs w:val="28"/>
        </w:rPr>
        <w:t>图</w:t>
      </w:r>
      <w:r w:rsidRPr="00530CA6">
        <w:rPr>
          <w:sz w:val="24"/>
          <w:szCs w:val="28"/>
        </w:rPr>
        <w:t xml:space="preserve">6.9 </w:t>
      </w:r>
      <w:proofErr w:type="spellStart"/>
      <w:r w:rsidRPr="00530CA6">
        <w:rPr>
          <w:sz w:val="24"/>
          <w:szCs w:val="28"/>
        </w:rPr>
        <w:t>Brich</w:t>
      </w:r>
      <w:proofErr w:type="spellEnd"/>
      <w:r w:rsidRPr="00530CA6">
        <w:rPr>
          <w:rFonts w:ascii="宋体" w:hAnsi="宋体" w:hint="eastAsia"/>
          <w:sz w:val="24"/>
          <w:szCs w:val="28"/>
        </w:rPr>
        <w:t>聚类结果</w:t>
      </w:r>
    </w:p>
    <w:p w14:paraId="5C8D1067" w14:textId="77777777" w:rsidR="00530CA6" w:rsidRDefault="00530CA6" w:rsidP="00530CA6">
      <w:pPr>
        <w:ind w:firstLine="480"/>
        <w:jc w:val="center"/>
      </w:pPr>
    </w:p>
    <w:p w14:paraId="2ABB259F" w14:textId="71FDA824" w:rsidR="00530CA6" w:rsidRDefault="00530CA6" w:rsidP="00530CA6">
      <w:pPr>
        <w:ind w:firstLine="480"/>
        <w:jc w:val="center"/>
        <w:rPr>
          <w:rFonts w:ascii="宋体" w:hAnsi="宋体" w:cs="宋体"/>
          <w:sz w:val="24"/>
          <w:szCs w:val="24"/>
        </w:rPr>
      </w:pPr>
      <w:r>
        <w:rPr>
          <w:rFonts w:ascii="宋体" w:hAnsi="宋体" w:cs="宋体"/>
          <w:noProof/>
          <w:sz w:val="24"/>
          <w:szCs w:val="24"/>
        </w:rPr>
        <w:drawing>
          <wp:inline distT="0" distB="0" distL="114300" distR="114300" wp14:anchorId="26B5B7A2" wp14:editId="721FFD1B">
            <wp:extent cx="4580255" cy="2733728"/>
            <wp:effectExtent l="0" t="0" r="0" b="952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rotWithShape="1">
                    <a:blip r:embed="rId34"/>
                    <a:srcRect t="5070"/>
                    <a:stretch/>
                  </pic:blipFill>
                  <pic:spPr bwMode="auto">
                    <a:xfrm>
                      <a:off x="0" y="0"/>
                      <a:ext cx="4580255" cy="2733728"/>
                    </a:xfrm>
                    <a:prstGeom prst="rect">
                      <a:avLst/>
                    </a:prstGeom>
                    <a:noFill/>
                    <a:ln>
                      <a:noFill/>
                    </a:ln>
                    <a:extLst>
                      <a:ext uri="{53640926-AAD7-44D8-BBD7-CCE9431645EC}">
                        <a14:shadowObscured xmlns:a14="http://schemas.microsoft.com/office/drawing/2010/main"/>
                      </a:ext>
                    </a:extLst>
                  </pic:spPr>
                </pic:pic>
              </a:graphicData>
            </a:graphic>
          </wp:inline>
        </w:drawing>
      </w:r>
    </w:p>
    <w:p w14:paraId="2B285B4D" w14:textId="0A2726E8" w:rsidR="00530CA6" w:rsidRDefault="00C014ED" w:rsidP="00530CA6">
      <w:pPr>
        <w:ind w:firstLine="480"/>
        <w:jc w:val="center"/>
        <w:rPr>
          <w:rFonts w:ascii="宋体" w:hAnsi="宋体" w:cs="宋体" w:hint="eastAsia"/>
          <w:sz w:val="24"/>
          <w:szCs w:val="24"/>
        </w:rPr>
      </w:pPr>
      <w:r>
        <w:rPr>
          <w:rFonts w:ascii="宋体" w:hAnsi="宋体" w:cs="宋体" w:hint="eastAsia"/>
          <w:sz w:val="24"/>
          <w:szCs w:val="24"/>
        </w:rPr>
        <w:t>图</w:t>
      </w:r>
      <w:r w:rsidRPr="00C014ED">
        <w:rPr>
          <w:sz w:val="24"/>
          <w:szCs w:val="24"/>
        </w:rPr>
        <w:t xml:space="preserve">6.10 </w:t>
      </w:r>
      <w:proofErr w:type="spellStart"/>
      <w:r w:rsidRPr="00C014ED">
        <w:rPr>
          <w:sz w:val="24"/>
          <w:szCs w:val="24"/>
        </w:rPr>
        <w:t>AgglomerativeClustering</w:t>
      </w:r>
      <w:proofErr w:type="spellEnd"/>
      <w:r>
        <w:rPr>
          <w:rFonts w:ascii="宋体" w:hAnsi="宋体" w:cs="宋体" w:hint="eastAsia"/>
          <w:sz w:val="24"/>
          <w:szCs w:val="24"/>
        </w:rPr>
        <w:t>的聚类结果</w:t>
      </w:r>
    </w:p>
    <w:p w14:paraId="73091403" w14:textId="3C576EF3" w:rsidR="00C014ED" w:rsidRDefault="00C014ED" w:rsidP="00530CA6">
      <w:pPr>
        <w:ind w:firstLine="480"/>
        <w:rPr>
          <w:rFonts w:ascii="宋体" w:hAnsi="宋体" w:cs="宋体" w:hint="eastAsia"/>
          <w:sz w:val="24"/>
          <w:szCs w:val="24"/>
        </w:rPr>
      </w:pPr>
      <w:r>
        <w:rPr>
          <w:rFonts w:ascii="宋体" w:hAnsi="宋体" w:cs="宋体" w:hint="eastAsia"/>
          <w:sz w:val="24"/>
          <w:szCs w:val="24"/>
        </w:rPr>
        <w:t>5个</w:t>
      </w:r>
      <w:r w:rsidR="00530CA6">
        <w:rPr>
          <w:rFonts w:ascii="宋体" w:hAnsi="宋体" w:cs="宋体" w:hint="eastAsia"/>
          <w:sz w:val="24"/>
          <w:szCs w:val="24"/>
        </w:rPr>
        <w:t>聚类</w:t>
      </w:r>
      <w:r>
        <w:rPr>
          <w:rFonts w:ascii="宋体" w:hAnsi="宋体" w:cs="宋体" w:hint="eastAsia"/>
          <w:sz w:val="24"/>
          <w:szCs w:val="24"/>
        </w:rPr>
        <w:t>方法的</w:t>
      </w:r>
      <w:r w:rsidR="00530CA6">
        <w:rPr>
          <w:rFonts w:ascii="宋体" w:hAnsi="宋体" w:cs="宋体" w:hint="eastAsia"/>
          <w:sz w:val="24"/>
          <w:szCs w:val="24"/>
        </w:rPr>
        <w:t>评价指标</w:t>
      </w:r>
      <w:r>
        <w:rPr>
          <w:rFonts w:ascii="宋体" w:hAnsi="宋体" w:cs="宋体" w:hint="eastAsia"/>
          <w:sz w:val="24"/>
          <w:szCs w:val="24"/>
        </w:rPr>
        <w:t>结果</w:t>
      </w:r>
      <w:r w:rsidR="00530CA6">
        <w:rPr>
          <w:rFonts w:ascii="宋体" w:hAnsi="宋体" w:cs="宋体" w:hint="eastAsia"/>
          <w:sz w:val="24"/>
          <w:szCs w:val="24"/>
        </w:rPr>
        <w:t>见下表：</w:t>
      </w:r>
    </w:p>
    <w:p w14:paraId="689F154F" w14:textId="4EEDEC26" w:rsidR="00530CA6" w:rsidRDefault="00C014ED" w:rsidP="00C014ED">
      <w:pPr>
        <w:ind w:firstLine="480"/>
        <w:jc w:val="center"/>
        <w:rPr>
          <w:rFonts w:ascii="宋体" w:hAnsi="宋体" w:cs="宋体"/>
          <w:sz w:val="24"/>
          <w:szCs w:val="24"/>
        </w:rPr>
      </w:pPr>
      <w:r>
        <w:rPr>
          <w:rFonts w:ascii="宋体" w:hAnsi="宋体" w:cs="宋体" w:hint="eastAsia"/>
          <w:sz w:val="24"/>
          <w:szCs w:val="24"/>
        </w:rPr>
        <w:t>表</w:t>
      </w:r>
      <w:r w:rsidRPr="00C014ED">
        <w:rPr>
          <w:sz w:val="24"/>
          <w:szCs w:val="24"/>
        </w:rPr>
        <w:t>6.4</w:t>
      </w:r>
      <w:r>
        <w:rPr>
          <w:rFonts w:ascii="宋体" w:hAnsi="宋体" w:cs="宋体"/>
          <w:sz w:val="24"/>
          <w:szCs w:val="24"/>
        </w:rPr>
        <w:t xml:space="preserve"> </w:t>
      </w:r>
      <w:r>
        <w:rPr>
          <w:rFonts w:ascii="宋体" w:hAnsi="宋体" w:cs="宋体" w:hint="eastAsia"/>
          <w:sz w:val="24"/>
          <w:szCs w:val="24"/>
        </w:rPr>
        <w:t>聚类方法的评价指标</w:t>
      </w:r>
    </w:p>
    <w:tbl>
      <w:tblPr>
        <w:tblStyle w:val="ae"/>
        <w:tblW w:w="9572" w:type="dxa"/>
        <w:tblLayout w:type="fixed"/>
        <w:tblLook w:val="04A0" w:firstRow="1" w:lastRow="0" w:firstColumn="1" w:lastColumn="0" w:noHBand="0" w:noVBand="1"/>
      </w:tblPr>
      <w:tblGrid>
        <w:gridCol w:w="2694"/>
        <w:gridCol w:w="1129"/>
        <w:gridCol w:w="1275"/>
        <w:gridCol w:w="1701"/>
        <w:gridCol w:w="851"/>
        <w:gridCol w:w="1922"/>
      </w:tblGrid>
      <w:tr w:rsidR="00C014ED" w14:paraId="6DA2AAEB" w14:textId="77777777" w:rsidTr="00587037">
        <w:tc>
          <w:tcPr>
            <w:tcW w:w="2694" w:type="dxa"/>
            <w:tcBorders>
              <w:top w:val="single" w:sz="12" w:space="0" w:color="auto"/>
              <w:left w:val="nil"/>
              <w:bottom w:val="single" w:sz="12" w:space="0" w:color="auto"/>
              <w:right w:val="nil"/>
            </w:tcBorders>
            <w:vAlign w:val="center"/>
          </w:tcPr>
          <w:p w14:paraId="3A015BA7" w14:textId="77777777" w:rsidR="00530CA6" w:rsidRDefault="00530CA6" w:rsidP="00C014ED">
            <w:pPr>
              <w:ind w:firstLine="480"/>
              <w:jc w:val="center"/>
              <w:rPr>
                <w:rFonts w:ascii="宋体" w:hAnsi="宋体" w:cs="宋体"/>
                <w:sz w:val="24"/>
                <w:szCs w:val="24"/>
              </w:rPr>
            </w:pPr>
          </w:p>
        </w:tc>
        <w:tc>
          <w:tcPr>
            <w:tcW w:w="1129" w:type="dxa"/>
            <w:tcBorders>
              <w:top w:val="single" w:sz="12" w:space="0" w:color="auto"/>
              <w:left w:val="nil"/>
              <w:bottom w:val="single" w:sz="12" w:space="0" w:color="auto"/>
              <w:right w:val="nil"/>
            </w:tcBorders>
            <w:vAlign w:val="center"/>
          </w:tcPr>
          <w:p w14:paraId="6125FB58" w14:textId="77777777" w:rsidR="00530CA6" w:rsidRPr="00C014ED" w:rsidRDefault="00530CA6" w:rsidP="00C014ED">
            <w:pPr>
              <w:ind w:firstLine="480"/>
              <w:jc w:val="center"/>
              <w:rPr>
                <w:rFonts w:ascii="Times New Roman" w:hAnsi="Times New Roman" w:cs="Times New Roman"/>
                <w:sz w:val="24"/>
                <w:szCs w:val="24"/>
              </w:rPr>
            </w:pPr>
            <w:proofErr w:type="spellStart"/>
            <w:r w:rsidRPr="00C014ED">
              <w:rPr>
                <w:rFonts w:ascii="Times New Roman" w:hAnsi="Times New Roman" w:cs="Times New Roman"/>
                <w:sz w:val="24"/>
                <w:szCs w:val="24"/>
              </w:rPr>
              <w:t>KMeans</w:t>
            </w:r>
            <w:proofErr w:type="spellEnd"/>
          </w:p>
        </w:tc>
        <w:tc>
          <w:tcPr>
            <w:tcW w:w="1275" w:type="dxa"/>
            <w:tcBorders>
              <w:top w:val="single" w:sz="12" w:space="0" w:color="auto"/>
              <w:left w:val="nil"/>
              <w:bottom w:val="single" w:sz="12" w:space="0" w:color="auto"/>
              <w:right w:val="nil"/>
            </w:tcBorders>
            <w:vAlign w:val="center"/>
          </w:tcPr>
          <w:p w14:paraId="09284B78" w14:textId="77777777" w:rsidR="00530CA6" w:rsidRPr="00C014ED" w:rsidRDefault="00530CA6" w:rsidP="00C014ED">
            <w:pPr>
              <w:ind w:firstLine="480"/>
              <w:jc w:val="center"/>
              <w:rPr>
                <w:rFonts w:ascii="Times New Roman" w:hAnsi="Times New Roman" w:cs="Times New Roman"/>
                <w:sz w:val="24"/>
                <w:szCs w:val="24"/>
              </w:rPr>
            </w:pPr>
            <w:proofErr w:type="spellStart"/>
            <w:r w:rsidRPr="00C014ED">
              <w:rPr>
                <w:rFonts w:ascii="Times New Roman" w:hAnsi="Times New Roman" w:cs="Times New Roman"/>
                <w:sz w:val="24"/>
                <w:szCs w:val="24"/>
              </w:rPr>
              <w:t>MiniBatchKMeans</w:t>
            </w:r>
            <w:proofErr w:type="spellEnd"/>
          </w:p>
        </w:tc>
        <w:tc>
          <w:tcPr>
            <w:tcW w:w="1701" w:type="dxa"/>
            <w:tcBorders>
              <w:top w:val="single" w:sz="12" w:space="0" w:color="auto"/>
              <w:left w:val="nil"/>
              <w:bottom w:val="single" w:sz="12" w:space="0" w:color="auto"/>
              <w:right w:val="nil"/>
            </w:tcBorders>
            <w:vAlign w:val="center"/>
          </w:tcPr>
          <w:p w14:paraId="69E3EEAB" w14:textId="77777777" w:rsidR="00530CA6" w:rsidRPr="00C014ED" w:rsidRDefault="00530CA6" w:rsidP="00C014ED">
            <w:pPr>
              <w:ind w:firstLine="480"/>
              <w:jc w:val="center"/>
              <w:rPr>
                <w:rFonts w:ascii="Times New Roman" w:hAnsi="Times New Roman" w:cs="Times New Roman"/>
                <w:sz w:val="24"/>
                <w:szCs w:val="24"/>
              </w:rPr>
            </w:pPr>
            <w:proofErr w:type="spellStart"/>
            <w:r w:rsidRPr="00C014ED">
              <w:rPr>
                <w:rFonts w:ascii="Times New Roman" w:hAnsi="Times New Roman" w:cs="Times New Roman"/>
                <w:sz w:val="24"/>
                <w:szCs w:val="24"/>
              </w:rPr>
              <w:t>SpectralClustering</w:t>
            </w:r>
            <w:proofErr w:type="spellEnd"/>
          </w:p>
        </w:tc>
        <w:tc>
          <w:tcPr>
            <w:tcW w:w="851" w:type="dxa"/>
            <w:tcBorders>
              <w:top w:val="single" w:sz="12" w:space="0" w:color="auto"/>
              <w:left w:val="nil"/>
              <w:bottom w:val="single" w:sz="12" w:space="0" w:color="auto"/>
              <w:right w:val="nil"/>
            </w:tcBorders>
            <w:vAlign w:val="center"/>
          </w:tcPr>
          <w:p w14:paraId="2C2F1222" w14:textId="42C4DEB4"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Birch</w:t>
            </w:r>
          </w:p>
        </w:tc>
        <w:tc>
          <w:tcPr>
            <w:tcW w:w="1922" w:type="dxa"/>
            <w:tcBorders>
              <w:top w:val="single" w:sz="12" w:space="0" w:color="auto"/>
              <w:left w:val="nil"/>
              <w:bottom w:val="single" w:sz="12" w:space="0" w:color="auto"/>
              <w:right w:val="nil"/>
            </w:tcBorders>
            <w:vAlign w:val="center"/>
          </w:tcPr>
          <w:p w14:paraId="7879A458" w14:textId="536AC999" w:rsidR="00530CA6" w:rsidRPr="00C014ED" w:rsidRDefault="00530CA6" w:rsidP="00C014ED">
            <w:pPr>
              <w:ind w:firstLine="480"/>
              <w:jc w:val="center"/>
              <w:rPr>
                <w:rFonts w:ascii="Times New Roman" w:hAnsi="Times New Roman" w:cs="Times New Roman"/>
                <w:sz w:val="24"/>
                <w:szCs w:val="24"/>
              </w:rPr>
            </w:pPr>
            <w:proofErr w:type="spellStart"/>
            <w:r w:rsidRPr="00C014ED">
              <w:rPr>
                <w:rFonts w:ascii="Times New Roman" w:hAnsi="Times New Roman" w:cs="Times New Roman"/>
                <w:sz w:val="24"/>
                <w:szCs w:val="24"/>
              </w:rPr>
              <w:t>AgglomerativeClustering</w:t>
            </w:r>
            <w:proofErr w:type="spellEnd"/>
          </w:p>
        </w:tc>
      </w:tr>
      <w:tr w:rsidR="00C014ED" w14:paraId="3D22DC3B" w14:textId="77777777" w:rsidTr="00587037">
        <w:tc>
          <w:tcPr>
            <w:tcW w:w="2694" w:type="dxa"/>
            <w:tcBorders>
              <w:top w:val="single" w:sz="12" w:space="0" w:color="auto"/>
              <w:left w:val="nil"/>
              <w:bottom w:val="nil"/>
              <w:right w:val="nil"/>
            </w:tcBorders>
            <w:vAlign w:val="center"/>
          </w:tcPr>
          <w:p w14:paraId="239D6A16" w14:textId="5CD10AD5" w:rsidR="00530CA6" w:rsidRDefault="00530CA6" w:rsidP="00C014ED">
            <w:pPr>
              <w:ind w:firstLine="480"/>
              <w:jc w:val="center"/>
              <w:rPr>
                <w:rFonts w:ascii="宋体" w:hAnsi="宋体" w:cs="宋体" w:hint="eastAsia"/>
                <w:sz w:val="24"/>
                <w:szCs w:val="24"/>
              </w:rPr>
            </w:pPr>
            <w:r>
              <w:rPr>
                <w:rFonts w:ascii="宋体" w:hAnsi="宋体" w:cs="宋体"/>
                <w:sz w:val="24"/>
                <w:szCs w:val="24"/>
              </w:rPr>
              <w:t>轮廓系数</w:t>
            </w:r>
          </w:p>
        </w:tc>
        <w:tc>
          <w:tcPr>
            <w:tcW w:w="1129" w:type="dxa"/>
            <w:tcBorders>
              <w:top w:val="single" w:sz="12" w:space="0" w:color="auto"/>
              <w:left w:val="nil"/>
              <w:bottom w:val="nil"/>
              <w:right w:val="nil"/>
            </w:tcBorders>
            <w:vAlign w:val="center"/>
          </w:tcPr>
          <w:p w14:paraId="68FB8FC7" w14:textId="3E51ABD4"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0.53</w:t>
            </w:r>
          </w:p>
        </w:tc>
        <w:tc>
          <w:tcPr>
            <w:tcW w:w="1275" w:type="dxa"/>
            <w:tcBorders>
              <w:top w:val="single" w:sz="12" w:space="0" w:color="auto"/>
              <w:left w:val="nil"/>
              <w:bottom w:val="nil"/>
              <w:right w:val="nil"/>
            </w:tcBorders>
            <w:vAlign w:val="center"/>
          </w:tcPr>
          <w:p w14:paraId="15C7B191" w14:textId="68354C3A"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0.5</w:t>
            </w:r>
            <w:r w:rsidR="00C014ED" w:rsidRPr="00C014ED">
              <w:rPr>
                <w:rFonts w:ascii="Times New Roman" w:hAnsi="Times New Roman" w:cs="Times New Roman"/>
                <w:sz w:val="24"/>
                <w:szCs w:val="24"/>
              </w:rPr>
              <w:t>5</w:t>
            </w:r>
          </w:p>
        </w:tc>
        <w:tc>
          <w:tcPr>
            <w:tcW w:w="1701" w:type="dxa"/>
            <w:tcBorders>
              <w:top w:val="single" w:sz="12" w:space="0" w:color="auto"/>
              <w:left w:val="nil"/>
              <w:bottom w:val="nil"/>
              <w:right w:val="nil"/>
            </w:tcBorders>
            <w:vAlign w:val="center"/>
          </w:tcPr>
          <w:p w14:paraId="28F3CD36" w14:textId="092208E2"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0.5</w:t>
            </w:r>
            <w:r w:rsidR="00C014ED" w:rsidRPr="00C014ED">
              <w:rPr>
                <w:rFonts w:ascii="Times New Roman" w:hAnsi="Times New Roman" w:cs="Times New Roman"/>
                <w:sz w:val="24"/>
                <w:szCs w:val="24"/>
              </w:rPr>
              <w:t>4</w:t>
            </w:r>
          </w:p>
        </w:tc>
        <w:tc>
          <w:tcPr>
            <w:tcW w:w="851" w:type="dxa"/>
            <w:tcBorders>
              <w:top w:val="single" w:sz="12" w:space="0" w:color="auto"/>
              <w:left w:val="nil"/>
              <w:bottom w:val="nil"/>
              <w:right w:val="nil"/>
            </w:tcBorders>
            <w:vAlign w:val="center"/>
          </w:tcPr>
          <w:p w14:paraId="2C1459AC" w14:textId="79BB6B7D"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0.51</w:t>
            </w:r>
          </w:p>
        </w:tc>
        <w:tc>
          <w:tcPr>
            <w:tcW w:w="1922" w:type="dxa"/>
            <w:tcBorders>
              <w:top w:val="single" w:sz="12" w:space="0" w:color="auto"/>
              <w:left w:val="nil"/>
              <w:bottom w:val="nil"/>
              <w:right w:val="nil"/>
            </w:tcBorders>
            <w:vAlign w:val="center"/>
          </w:tcPr>
          <w:p w14:paraId="23C0F926" w14:textId="26178CC1"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0.55</w:t>
            </w:r>
          </w:p>
        </w:tc>
      </w:tr>
      <w:tr w:rsidR="00C014ED" w14:paraId="2600655C" w14:textId="77777777" w:rsidTr="00587037">
        <w:tc>
          <w:tcPr>
            <w:tcW w:w="2694" w:type="dxa"/>
            <w:tcBorders>
              <w:top w:val="nil"/>
              <w:left w:val="nil"/>
              <w:bottom w:val="nil"/>
              <w:right w:val="nil"/>
            </w:tcBorders>
            <w:vAlign w:val="center"/>
          </w:tcPr>
          <w:p w14:paraId="0837D891" w14:textId="1E986F40" w:rsidR="00530CA6" w:rsidRPr="00C014ED" w:rsidRDefault="00530CA6" w:rsidP="00C014ED">
            <w:pPr>
              <w:ind w:firstLine="480"/>
              <w:jc w:val="center"/>
              <w:rPr>
                <w:rFonts w:ascii="Times New Roman" w:hAnsi="Times New Roman" w:cs="Times New Roman"/>
                <w:sz w:val="24"/>
                <w:szCs w:val="24"/>
              </w:rPr>
            </w:pPr>
            <w:proofErr w:type="spellStart"/>
            <w:r w:rsidRPr="00C014ED">
              <w:rPr>
                <w:rFonts w:ascii="Times New Roman" w:hAnsi="Times New Roman" w:cs="Times New Roman"/>
                <w:sz w:val="24"/>
                <w:szCs w:val="24"/>
              </w:rPr>
              <w:t>Calinski-Harabaz</w:t>
            </w:r>
            <w:proofErr w:type="spellEnd"/>
            <w:r w:rsidRPr="00C014ED">
              <w:rPr>
                <w:rFonts w:ascii="Times New Roman" w:hAnsi="Times New Roman" w:cs="Times New Roman"/>
                <w:sz w:val="24"/>
                <w:szCs w:val="24"/>
              </w:rPr>
              <w:t xml:space="preserve"> Index</w:t>
            </w:r>
          </w:p>
        </w:tc>
        <w:tc>
          <w:tcPr>
            <w:tcW w:w="1129" w:type="dxa"/>
            <w:tcBorders>
              <w:top w:val="nil"/>
              <w:left w:val="nil"/>
              <w:bottom w:val="nil"/>
              <w:right w:val="nil"/>
            </w:tcBorders>
            <w:vAlign w:val="center"/>
          </w:tcPr>
          <w:p w14:paraId="617BE45A" w14:textId="025F8D2F"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69.75</w:t>
            </w:r>
          </w:p>
        </w:tc>
        <w:tc>
          <w:tcPr>
            <w:tcW w:w="1275" w:type="dxa"/>
            <w:tcBorders>
              <w:top w:val="nil"/>
              <w:left w:val="nil"/>
              <w:bottom w:val="nil"/>
              <w:right w:val="nil"/>
            </w:tcBorders>
            <w:vAlign w:val="center"/>
          </w:tcPr>
          <w:p w14:paraId="68F43AF1" w14:textId="5EB02F5D"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59.03</w:t>
            </w:r>
          </w:p>
        </w:tc>
        <w:tc>
          <w:tcPr>
            <w:tcW w:w="1701" w:type="dxa"/>
            <w:tcBorders>
              <w:top w:val="nil"/>
              <w:left w:val="nil"/>
              <w:bottom w:val="nil"/>
              <w:right w:val="nil"/>
            </w:tcBorders>
            <w:vAlign w:val="center"/>
          </w:tcPr>
          <w:p w14:paraId="7C861F1E" w14:textId="2FB21A85"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59.7</w:t>
            </w:r>
            <w:r w:rsidR="00C014ED" w:rsidRPr="00C014ED">
              <w:rPr>
                <w:rFonts w:ascii="Times New Roman" w:hAnsi="Times New Roman" w:cs="Times New Roman"/>
                <w:sz w:val="24"/>
                <w:szCs w:val="24"/>
              </w:rPr>
              <w:t>7</w:t>
            </w:r>
          </w:p>
        </w:tc>
        <w:tc>
          <w:tcPr>
            <w:tcW w:w="851" w:type="dxa"/>
            <w:tcBorders>
              <w:top w:val="nil"/>
              <w:left w:val="nil"/>
              <w:bottom w:val="nil"/>
              <w:right w:val="nil"/>
            </w:tcBorders>
            <w:vAlign w:val="center"/>
          </w:tcPr>
          <w:p w14:paraId="4064AD7F" w14:textId="4F5170C1"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59.0</w:t>
            </w:r>
            <w:r w:rsidR="00C014ED" w:rsidRPr="00C014ED">
              <w:rPr>
                <w:rFonts w:ascii="Times New Roman" w:hAnsi="Times New Roman" w:cs="Times New Roman"/>
                <w:sz w:val="24"/>
                <w:szCs w:val="24"/>
              </w:rPr>
              <w:t>6</w:t>
            </w:r>
          </w:p>
        </w:tc>
        <w:tc>
          <w:tcPr>
            <w:tcW w:w="1922" w:type="dxa"/>
            <w:tcBorders>
              <w:top w:val="nil"/>
              <w:left w:val="nil"/>
              <w:bottom w:val="nil"/>
              <w:right w:val="nil"/>
            </w:tcBorders>
            <w:vAlign w:val="center"/>
          </w:tcPr>
          <w:p w14:paraId="7160B4AE" w14:textId="707F82C8"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68.31</w:t>
            </w:r>
          </w:p>
        </w:tc>
      </w:tr>
      <w:tr w:rsidR="00C014ED" w14:paraId="4A68D88C" w14:textId="77777777" w:rsidTr="00587037">
        <w:tc>
          <w:tcPr>
            <w:tcW w:w="2694" w:type="dxa"/>
            <w:tcBorders>
              <w:top w:val="nil"/>
              <w:left w:val="nil"/>
              <w:bottom w:val="single" w:sz="12" w:space="0" w:color="auto"/>
              <w:right w:val="nil"/>
            </w:tcBorders>
            <w:vAlign w:val="center"/>
          </w:tcPr>
          <w:p w14:paraId="5E2DA131" w14:textId="3C484A4E" w:rsidR="00530CA6" w:rsidRPr="00C014ED" w:rsidRDefault="00530CA6" w:rsidP="00C014ED">
            <w:pPr>
              <w:ind w:firstLine="480"/>
              <w:jc w:val="center"/>
              <w:rPr>
                <w:rFonts w:ascii="Times New Roman" w:hAnsi="Times New Roman" w:cs="Times New Roman" w:hint="eastAsia"/>
                <w:sz w:val="24"/>
                <w:szCs w:val="24"/>
              </w:rPr>
            </w:pPr>
            <w:r w:rsidRPr="00C014ED">
              <w:rPr>
                <w:rFonts w:ascii="Times New Roman" w:hAnsi="Times New Roman" w:cs="Times New Roman"/>
                <w:sz w:val="24"/>
                <w:szCs w:val="24"/>
              </w:rPr>
              <w:t>Davies-Bouldin Index</w:t>
            </w:r>
          </w:p>
        </w:tc>
        <w:tc>
          <w:tcPr>
            <w:tcW w:w="1129" w:type="dxa"/>
            <w:tcBorders>
              <w:top w:val="nil"/>
              <w:left w:val="nil"/>
              <w:bottom w:val="single" w:sz="12" w:space="0" w:color="auto"/>
              <w:right w:val="nil"/>
            </w:tcBorders>
            <w:vAlign w:val="center"/>
          </w:tcPr>
          <w:p w14:paraId="178DB3BD" w14:textId="7B2D878E"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0.7</w:t>
            </w:r>
            <w:r w:rsidR="00C014ED" w:rsidRPr="00C014ED">
              <w:rPr>
                <w:rFonts w:ascii="Times New Roman" w:hAnsi="Times New Roman" w:cs="Times New Roman"/>
                <w:sz w:val="24"/>
                <w:szCs w:val="24"/>
              </w:rPr>
              <w:t>8</w:t>
            </w:r>
          </w:p>
        </w:tc>
        <w:tc>
          <w:tcPr>
            <w:tcW w:w="1275" w:type="dxa"/>
            <w:tcBorders>
              <w:top w:val="nil"/>
              <w:left w:val="nil"/>
              <w:bottom w:val="single" w:sz="12" w:space="0" w:color="auto"/>
              <w:right w:val="nil"/>
            </w:tcBorders>
            <w:vAlign w:val="center"/>
          </w:tcPr>
          <w:p w14:paraId="32351275" w14:textId="1B700BAA"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0.7</w:t>
            </w:r>
            <w:r w:rsidR="00C014ED" w:rsidRPr="00C014ED">
              <w:rPr>
                <w:rFonts w:ascii="Times New Roman" w:hAnsi="Times New Roman" w:cs="Times New Roman"/>
                <w:sz w:val="24"/>
                <w:szCs w:val="24"/>
              </w:rPr>
              <w:t>9</w:t>
            </w:r>
          </w:p>
        </w:tc>
        <w:tc>
          <w:tcPr>
            <w:tcW w:w="1701" w:type="dxa"/>
            <w:tcBorders>
              <w:top w:val="nil"/>
              <w:left w:val="nil"/>
              <w:bottom w:val="single" w:sz="12" w:space="0" w:color="auto"/>
              <w:right w:val="nil"/>
            </w:tcBorders>
            <w:vAlign w:val="center"/>
          </w:tcPr>
          <w:p w14:paraId="3911E035" w14:textId="347C3932"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0.74</w:t>
            </w:r>
          </w:p>
        </w:tc>
        <w:tc>
          <w:tcPr>
            <w:tcW w:w="851" w:type="dxa"/>
            <w:tcBorders>
              <w:top w:val="nil"/>
              <w:left w:val="nil"/>
              <w:bottom w:val="single" w:sz="12" w:space="0" w:color="auto"/>
              <w:right w:val="nil"/>
            </w:tcBorders>
            <w:vAlign w:val="center"/>
          </w:tcPr>
          <w:p w14:paraId="7DD31297" w14:textId="1CAB1519"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0.51</w:t>
            </w:r>
          </w:p>
        </w:tc>
        <w:tc>
          <w:tcPr>
            <w:tcW w:w="1922" w:type="dxa"/>
            <w:tcBorders>
              <w:top w:val="nil"/>
              <w:left w:val="nil"/>
              <w:bottom w:val="single" w:sz="12" w:space="0" w:color="auto"/>
              <w:right w:val="nil"/>
            </w:tcBorders>
            <w:vAlign w:val="center"/>
          </w:tcPr>
          <w:p w14:paraId="257D13AF" w14:textId="6A552311" w:rsidR="00530CA6" w:rsidRPr="00C014ED" w:rsidRDefault="00530CA6" w:rsidP="00C014ED">
            <w:pPr>
              <w:ind w:firstLine="480"/>
              <w:jc w:val="center"/>
              <w:rPr>
                <w:rFonts w:ascii="Times New Roman" w:hAnsi="Times New Roman" w:cs="Times New Roman"/>
                <w:sz w:val="24"/>
                <w:szCs w:val="24"/>
              </w:rPr>
            </w:pPr>
            <w:r w:rsidRPr="00C014ED">
              <w:rPr>
                <w:rFonts w:ascii="Times New Roman" w:hAnsi="Times New Roman" w:cs="Times New Roman"/>
                <w:sz w:val="24"/>
                <w:szCs w:val="24"/>
              </w:rPr>
              <w:t>0.74</w:t>
            </w:r>
          </w:p>
        </w:tc>
      </w:tr>
    </w:tbl>
    <w:p w14:paraId="334840A3" w14:textId="77777777" w:rsidR="00530CA6" w:rsidRDefault="00530CA6" w:rsidP="00530CA6">
      <w:pPr>
        <w:ind w:firstLine="480"/>
        <w:rPr>
          <w:rFonts w:ascii="宋体" w:hAnsi="宋体" w:cs="宋体" w:hint="eastAsia"/>
          <w:sz w:val="24"/>
          <w:szCs w:val="24"/>
        </w:rPr>
      </w:pPr>
    </w:p>
    <w:p w14:paraId="75E47585" w14:textId="23104256" w:rsidR="00530CA6" w:rsidRDefault="00313163" w:rsidP="00C014ED">
      <w:pPr>
        <w:ind w:firstLineChars="200" w:firstLine="480"/>
        <w:rPr>
          <w:rFonts w:ascii="宋体" w:hAnsi="宋体" w:cs="宋体"/>
          <w:sz w:val="24"/>
          <w:szCs w:val="24"/>
        </w:rPr>
      </w:pPr>
      <w:r>
        <w:rPr>
          <w:rFonts w:ascii="宋体" w:hAnsi="宋体" w:cs="宋体"/>
          <w:sz w:val="24"/>
          <w:szCs w:val="24"/>
        </w:rPr>
        <w:lastRenderedPageBreak/>
        <w:t>轮廓系数</w:t>
      </w:r>
      <w:r>
        <w:rPr>
          <w:rFonts w:ascii="宋体" w:hAnsi="宋体" w:cs="宋体" w:hint="eastAsia"/>
          <w:sz w:val="24"/>
          <w:szCs w:val="24"/>
        </w:rPr>
        <w:t>和</w:t>
      </w:r>
      <w:proofErr w:type="spellStart"/>
      <w:r w:rsidRPr="00C014ED">
        <w:rPr>
          <w:sz w:val="24"/>
          <w:szCs w:val="24"/>
        </w:rPr>
        <w:t>Calinski-Harabaz</w:t>
      </w:r>
      <w:proofErr w:type="spellEnd"/>
      <w:r w:rsidRPr="00C014ED">
        <w:rPr>
          <w:sz w:val="24"/>
          <w:szCs w:val="24"/>
        </w:rPr>
        <w:t xml:space="preserve"> Index</w:t>
      </w:r>
      <w:r w:rsidR="00530CA6">
        <w:rPr>
          <w:rFonts w:ascii="宋体" w:hAnsi="宋体" w:cs="宋体" w:hint="eastAsia"/>
          <w:sz w:val="24"/>
          <w:szCs w:val="24"/>
        </w:rPr>
        <w:t>指标越大越好，</w:t>
      </w:r>
      <w:r w:rsidRPr="00C014ED">
        <w:rPr>
          <w:sz w:val="24"/>
          <w:szCs w:val="24"/>
        </w:rPr>
        <w:t>Davies-Bouldin Index</w:t>
      </w:r>
      <w:r w:rsidR="00530CA6">
        <w:rPr>
          <w:rFonts w:ascii="宋体" w:hAnsi="宋体" w:cs="宋体" w:hint="eastAsia"/>
          <w:sz w:val="24"/>
          <w:szCs w:val="24"/>
        </w:rPr>
        <w:t>越小越好。综合5个算法在3个指标的数值，选择</w:t>
      </w:r>
      <w:proofErr w:type="spellStart"/>
      <w:r w:rsidR="00530CA6" w:rsidRPr="00313163">
        <w:rPr>
          <w:sz w:val="24"/>
          <w:szCs w:val="24"/>
        </w:rPr>
        <w:t>AgglomerativeClustering</w:t>
      </w:r>
      <w:proofErr w:type="spellEnd"/>
      <w:r w:rsidR="00530CA6">
        <w:rPr>
          <w:rFonts w:ascii="宋体" w:hAnsi="宋体" w:cs="宋体" w:hint="eastAsia"/>
          <w:sz w:val="24"/>
          <w:szCs w:val="24"/>
        </w:rPr>
        <w:t>聚类算法训练的聚类模型效果最好。对三个亚组分别用多项式，对数和指数拟合，根据</w:t>
      </w:r>
      <w:r w:rsidR="00530CA6" w:rsidRPr="00313163">
        <w:rPr>
          <w:sz w:val="24"/>
          <w:szCs w:val="24"/>
        </w:rPr>
        <w:t>R</w:t>
      </w:r>
      <w:r w:rsidR="00530CA6" w:rsidRPr="00313163">
        <w:rPr>
          <w:sz w:val="24"/>
          <w:szCs w:val="24"/>
          <w:vertAlign w:val="superscript"/>
        </w:rPr>
        <w:t>2</w:t>
      </w:r>
      <w:r w:rsidR="00530CA6">
        <w:rPr>
          <w:rFonts w:ascii="宋体" w:hAnsi="宋体" w:cs="宋体" w:hint="eastAsia"/>
          <w:sz w:val="24"/>
          <w:szCs w:val="24"/>
        </w:rPr>
        <w:t>指标可得用</w:t>
      </w:r>
      <w:r w:rsidR="00530CA6" w:rsidRPr="00313163">
        <w:rPr>
          <w:sz w:val="24"/>
          <w:szCs w:val="24"/>
        </w:rPr>
        <w:t>5</w:t>
      </w:r>
      <w:r w:rsidR="00530CA6">
        <w:rPr>
          <w:rFonts w:ascii="宋体" w:hAnsi="宋体" w:cs="宋体" w:hint="eastAsia"/>
          <w:sz w:val="24"/>
          <w:szCs w:val="24"/>
        </w:rPr>
        <w:t>次多项式拟合的效果最好。对三个亚组拟合的多项式分别起为：</w:t>
      </w:r>
    </w:p>
    <w:p w14:paraId="587D5405" w14:textId="32D99CB8" w:rsidR="00530CA6" w:rsidRPr="00F44CA5" w:rsidRDefault="00F44CA5" w:rsidP="00530CA6">
      <w:pPr>
        <w:ind w:firstLine="480"/>
        <w:rPr>
          <w:sz w:val="24"/>
          <w:szCs w:val="24"/>
        </w:rPr>
      </w:pPr>
      <w:r>
        <w:rPr>
          <w:rFonts w:hint="eastAsia"/>
          <w:sz w:val="24"/>
          <w:szCs w:val="24"/>
        </w:rPr>
        <w:t>y</w:t>
      </w:r>
      <w:r w:rsidRPr="00F44CA5">
        <w:rPr>
          <w:sz w:val="24"/>
          <w:szCs w:val="24"/>
          <w:vertAlign w:val="subscript"/>
        </w:rPr>
        <w:t>1</w:t>
      </w:r>
      <w:r w:rsidR="00530CA6" w:rsidRPr="00F44CA5">
        <w:rPr>
          <w:sz w:val="24"/>
          <w:szCs w:val="24"/>
        </w:rPr>
        <w:t>=17578495.6051x -2942852.6538x+236062.2113x</w:t>
      </w:r>
      <w:r w:rsidR="00313163" w:rsidRPr="00F44CA5">
        <w:rPr>
          <w:sz w:val="24"/>
          <w:szCs w:val="24"/>
          <w:vertAlign w:val="superscript"/>
        </w:rPr>
        <w:t>3</w:t>
      </w:r>
      <w:r w:rsidR="00530CA6" w:rsidRPr="00F44CA5">
        <w:rPr>
          <w:sz w:val="24"/>
          <w:szCs w:val="24"/>
        </w:rPr>
        <w:t>-9010.7326x</w:t>
      </w:r>
      <w:r w:rsidR="00530CA6" w:rsidRPr="00F44CA5">
        <w:rPr>
          <w:sz w:val="24"/>
          <w:szCs w:val="24"/>
          <w:vertAlign w:val="superscript"/>
        </w:rPr>
        <w:t>4</w:t>
      </w:r>
      <w:r w:rsidR="00530CA6" w:rsidRPr="00F44CA5">
        <w:rPr>
          <w:sz w:val="24"/>
          <w:szCs w:val="24"/>
        </w:rPr>
        <w:t>+130.6126x</w:t>
      </w:r>
      <w:r w:rsidR="00530CA6" w:rsidRPr="00F44CA5">
        <w:rPr>
          <w:sz w:val="24"/>
          <w:szCs w:val="24"/>
          <w:vertAlign w:val="superscript"/>
        </w:rPr>
        <w:t>5</w:t>
      </w:r>
      <w:r>
        <w:rPr>
          <w:rFonts w:hint="eastAsia"/>
          <w:sz w:val="24"/>
          <w:szCs w:val="24"/>
        </w:rPr>
        <w:t>-</w:t>
      </w:r>
      <w:r w:rsidR="00530CA6" w:rsidRPr="00F44CA5">
        <w:rPr>
          <w:sz w:val="24"/>
          <w:szCs w:val="24"/>
        </w:rPr>
        <w:t>40501858.2321</w:t>
      </w:r>
    </w:p>
    <w:p w14:paraId="5B0D2273" w14:textId="615E0008" w:rsidR="00530CA6" w:rsidRDefault="00530CA6" w:rsidP="00F44CA5">
      <w:pPr>
        <w:ind w:firstLine="480"/>
        <w:jc w:val="center"/>
        <w:rPr>
          <w:rFonts w:ascii="宋体" w:hAnsi="宋体" w:cs="宋体"/>
          <w:sz w:val="24"/>
          <w:szCs w:val="24"/>
        </w:rPr>
      </w:pPr>
      <w:r>
        <w:rPr>
          <w:rFonts w:ascii="宋体" w:hAnsi="宋体" w:cs="宋体"/>
          <w:noProof/>
          <w:sz w:val="24"/>
          <w:szCs w:val="24"/>
        </w:rPr>
        <w:drawing>
          <wp:inline distT="0" distB="0" distL="114300" distR="114300" wp14:anchorId="0CD5ED63" wp14:editId="06009E53">
            <wp:extent cx="4464050" cy="2879725"/>
            <wp:effectExtent l="0" t="0" r="12700" b="15875"/>
            <wp:docPr id="3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descr="IMG_256"/>
                    <pic:cNvPicPr>
                      <a:picLocks noChangeAspect="1"/>
                    </pic:cNvPicPr>
                  </pic:nvPicPr>
                  <pic:blipFill>
                    <a:blip r:embed="rId35"/>
                    <a:stretch>
                      <a:fillRect/>
                    </a:stretch>
                  </pic:blipFill>
                  <pic:spPr>
                    <a:xfrm>
                      <a:off x="0" y="0"/>
                      <a:ext cx="4464050" cy="2879725"/>
                    </a:xfrm>
                    <a:prstGeom prst="rect">
                      <a:avLst/>
                    </a:prstGeom>
                    <a:noFill/>
                    <a:ln w="9525">
                      <a:noFill/>
                    </a:ln>
                  </pic:spPr>
                </pic:pic>
              </a:graphicData>
            </a:graphic>
          </wp:inline>
        </w:drawing>
      </w:r>
    </w:p>
    <w:p w14:paraId="6E340DCB" w14:textId="7EEBE0E6" w:rsidR="00F44CA5" w:rsidRDefault="00F44CA5" w:rsidP="00F44CA5">
      <w:pPr>
        <w:ind w:firstLine="480"/>
        <w:jc w:val="center"/>
        <w:rPr>
          <w:rFonts w:ascii="宋体" w:hAnsi="宋体" w:cs="宋体" w:hint="eastAsia"/>
          <w:sz w:val="24"/>
          <w:szCs w:val="24"/>
        </w:rPr>
      </w:pPr>
      <w:r>
        <w:rPr>
          <w:rFonts w:ascii="宋体" w:hAnsi="宋体" w:cs="宋体" w:hint="eastAsia"/>
          <w:sz w:val="24"/>
          <w:szCs w:val="24"/>
        </w:rPr>
        <w:t>图</w:t>
      </w:r>
      <w:r w:rsidRPr="00F44CA5">
        <w:rPr>
          <w:sz w:val="24"/>
          <w:szCs w:val="24"/>
        </w:rPr>
        <w:t>6.11</w:t>
      </w:r>
      <w:r>
        <w:rPr>
          <w:rFonts w:ascii="宋体" w:hAnsi="宋体" w:cs="宋体"/>
          <w:sz w:val="24"/>
          <w:szCs w:val="24"/>
        </w:rPr>
        <w:t xml:space="preserve"> </w:t>
      </w:r>
      <w:r>
        <w:rPr>
          <w:rFonts w:ascii="宋体" w:hAnsi="宋体" w:cs="宋体" w:hint="eastAsia"/>
          <w:sz w:val="24"/>
          <w:szCs w:val="24"/>
        </w:rPr>
        <w:t>第一个亚组</w:t>
      </w:r>
      <w:r w:rsidRPr="00F44CA5">
        <w:rPr>
          <w:rFonts w:ascii="宋体" w:hAnsi="宋体" w:cs="宋体" w:hint="eastAsia"/>
          <w:sz w:val="24"/>
          <w:szCs w:val="24"/>
        </w:rPr>
        <w:t>水肿体积随时间进展曲线</w:t>
      </w:r>
    </w:p>
    <w:p w14:paraId="21EF7F6E" w14:textId="119F8884" w:rsidR="00530CA6" w:rsidRPr="00F44CA5" w:rsidRDefault="00F44CA5" w:rsidP="00530CA6">
      <w:pPr>
        <w:ind w:firstLine="480"/>
        <w:rPr>
          <w:sz w:val="24"/>
          <w:szCs w:val="24"/>
        </w:rPr>
      </w:pPr>
      <w:r w:rsidRPr="00F44CA5">
        <w:rPr>
          <w:sz w:val="24"/>
          <w:szCs w:val="24"/>
        </w:rPr>
        <w:t>y</w:t>
      </w:r>
      <w:r w:rsidRPr="00F44CA5">
        <w:rPr>
          <w:sz w:val="24"/>
          <w:szCs w:val="24"/>
          <w:vertAlign w:val="subscript"/>
        </w:rPr>
        <w:t>2</w:t>
      </w:r>
      <w:r w:rsidR="00530CA6" w:rsidRPr="00F44CA5">
        <w:rPr>
          <w:sz w:val="24"/>
          <w:szCs w:val="24"/>
        </w:rPr>
        <w:t>= -28117.1960x+24150.6494x</w:t>
      </w:r>
      <w:r w:rsidR="00530CA6" w:rsidRPr="00F44CA5">
        <w:rPr>
          <w:sz w:val="24"/>
          <w:szCs w:val="24"/>
          <w:vertAlign w:val="superscript"/>
        </w:rPr>
        <w:t>2</w:t>
      </w:r>
      <w:r w:rsidR="00530CA6" w:rsidRPr="00F44CA5">
        <w:rPr>
          <w:sz w:val="24"/>
          <w:szCs w:val="24"/>
        </w:rPr>
        <w:t>-8685.0929x</w:t>
      </w:r>
      <w:r w:rsidR="00530CA6" w:rsidRPr="00F44CA5">
        <w:rPr>
          <w:sz w:val="24"/>
          <w:szCs w:val="24"/>
          <w:vertAlign w:val="superscript"/>
        </w:rPr>
        <w:t>3</w:t>
      </w:r>
      <w:r w:rsidR="00530CA6" w:rsidRPr="00F44CA5">
        <w:rPr>
          <w:sz w:val="24"/>
          <w:szCs w:val="24"/>
        </w:rPr>
        <w:t>+1356.2776x</w:t>
      </w:r>
      <w:r w:rsidR="00530CA6" w:rsidRPr="00F44CA5">
        <w:rPr>
          <w:sz w:val="24"/>
          <w:szCs w:val="24"/>
          <w:vertAlign w:val="superscript"/>
        </w:rPr>
        <w:t>4</w:t>
      </w:r>
      <w:r w:rsidR="00530CA6" w:rsidRPr="00F44CA5">
        <w:rPr>
          <w:sz w:val="24"/>
          <w:szCs w:val="24"/>
        </w:rPr>
        <w:t>-75.8713x</w:t>
      </w:r>
      <w:r w:rsidR="00530CA6" w:rsidRPr="00F44CA5">
        <w:rPr>
          <w:sz w:val="24"/>
          <w:szCs w:val="24"/>
          <w:vertAlign w:val="superscript"/>
        </w:rPr>
        <w:t>5</w:t>
      </w:r>
      <w:r w:rsidR="00530CA6" w:rsidRPr="00F44CA5">
        <w:rPr>
          <w:sz w:val="24"/>
          <w:szCs w:val="24"/>
        </w:rPr>
        <w:t>+20603.8526</w:t>
      </w:r>
    </w:p>
    <w:p w14:paraId="7BF856C7" w14:textId="2CF6CBB7" w:rsidR="00530CA6" w:rsidRDefault="00530CA6" w:rsidP="00F44CA5">
      <w:pPr>
        <w:ind w:firstLine="480"/>
        <w:jc w:val="center"/>
        <w:rPr>
          <w:rFonts w:ascii="宋体" w:hAnsi="宋体" w:cs="宋体"/>
          <w:sz w:val="24"/>
          <w:szCs w:val="24"/>
        </w:rPr>
      </w:pPr>
      <w:r>
        <w:rPr>
          <w:rFonts w:ascii="宋体" w:hAnsi="宋体" w:cs="宋体"/>
          <w:noProof/>
          <w:sz w:val="24"/>
          <w:szCs w:val="24"/>
        </w:rPr>
        <w:drawing>
          <wp:inline distT="0" distB="0" distL="114300" distR="114300" wp14:anchorId="60C681D5" wp14:editId="3A6FC49C">
            <wp:extent cx="4532630" cy="2879725"/>
            <wp:effectExtent l="0" t="0" r="1270" b="15875"/>
            <wp:docPr id="3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56"/>
                    <pic:cNvPicPr>
                      <a:picLocks noChangeAspect="1"/>
                    </pic:cNvPicPr>
                  </pic:nvPicPr>
                  <pic:blipFill>
                    <a:blip r:embed="rId36"/>
                    <a:stretch>
                      <a:fillRect/>
                    </a:stretch>
                  </pic:blipFill>
                  <pic:spPr>
                    <a:xfrm>
                      <a:off x="0" y="0"/>
                      <a:ext cx="4532630" cy="2879725"/>
                    </a:xfrm>
                    <a:prstGeom prst="rect">
                      <a:avLst/>
                    </a:prstGeom>
                    <a:noFill/>
                    <a:ln w="9525">
                      <a:noFill/>
                    </a:ln>
                  </pic:spPr>
                </pic:pic>
              </a:graphicData>
            </a:graphic>
          </wp:inline>
        </w:drawing>
      </w:r>
    </w:p>
    <w:p w14:paraId="12F1E943" w14:textId="79301B61" w:rsidR="00F44CA5" w:rsidRPr="00F44CA5" w:rsidRDefault="00F44CA5" w:rsidP="00F44CA5">
      <w:pPr>
        <w:ind w:firstLine="480"/>
        <w:jc w:val="center"/>
        <w:rPr>
          <w:rFonts w:ascii="宋体" w:hAnsi="宋体" w:cs="宋体" w:hint="eastAsia"/>
          <w:sz w:val="24"/>
          <w:szCs w:val="24"/>
        </w:rPr>
      </w:pPr>
      <w:r>
        <w:rPr>
          <w:rFonts w:ascii="宋体" w:hAnsi="宋体" w:cs="宋体" w:hint="eastAsia"/>
          <w:sz w:val="24"/>
          <w:szCs w:val="24"/>
        </w:rPr>
        <w:t>图</w:t>
      </w:r>
      <w:r w:rsidRPr="00F44CA5">
        <w:rPr>
          <w:sz w:val="24"/>
          <w:szCs w:val="24"/>
        </w:rPr>
        <w:t>6.1</w:t>
      </w:r>
      <w:r>
        <w:rPr>
          <w:sz w:val="24"/>
          <w:szCs w:val="24"/>
        </w:rPr>
        <w:t>2</w:t>
      </w:r>
      <w:r>
        <w:rPr>
          <w:rFonts w:ascii="宋体" w:hAnsi="宋体" w:cs="宋体"/>
          <w:sz w:val="24"/>
          <w:szCs w:val="24"/>
        </w:rPr>
        <w:t xml:space="preserve"> </w:t>
      </w:r>
      <w:r>
        <w:rPr>
          <w:rFonts w:ascii="宋体" w:hAnsi="宋体" w:cs="宋体" w:hint="eastAsia"/>
          <w:sz w:val="24"/>
          <w:szCs w:val="24"/>
        </w:rPr>
        <w:t>第</w:t>
      </w:r>
      <w:r>
        <w:rPr>
          <w:rFonts w:ascii="宋体" w:hAnsi="宋体" w:cs="宋体" w:hint="eastAsia"/>
          <w:sz w:val="24"/>
          <w:szCs w:val="24"/>
        </w:rPr>
        <w:t>二</w:t>
      </w:r>
      <w:r>
        <w:rPr>
          <w:rFonts w:ascii="宋体" w:hAnsi="宋体" w:cs="宋体" w:hint="eastAsia"/>
          <w:sz w:val="24"/>
          <w:szCs w:val="24"/>
        </w:rPr>
        <w:t>个亚组</w:t>
      </w:r>
      <w:r w:rsidRPr="00F44CA5">
        <w:rPr>
          <w:rFonts w:ascii="宋体" w:hAnsi="宋体" w:cs="宋体" w:hint="eastAsia"/>
          <w:sz w:val="24"/>
          <w:szCs w:val="24"/>
        </w:rPr>
        <w:t>水肿体积随时间进展曲线</w:t>
      </w:r>
    </w:p>
    <w:p w14:paraId="01261CDD" w14:textId="537E870C" w:rsidR="00530CA6" w:rsidRPr="00F44CA5" w:rsidRDefault="00F44CA5" w:rsidP="00530CA6">
      <w:pPr>
        <w:ind w:firstLine="480"/>
        <w:rPr>
          <w:sz w:val="24"/>
          <w:szCs w:val="24"/>
        </w:rPr>
      </w:pPr>
      <w:r w:rsidRPr="00F44CA5">
        <w:rPr>
          <w:sz w:val="24"/>
          <w:szCs w:val="24"/>
        </w:rPr>
        <w:t>y</w:t>
      </w:r>
      <w:r w:rsidRPr="00F44CA5">
        <w:rPr>
          <w:sz w:val="24"/>
          <w:szCs w:val="24"/>
          <w:vertAlign w:val="subscript"/>
        </w:rPr>
        <w:t>3</w:t>
      </w:r>
      <w:r w:rsidR="00530CA6" w:rsidRPr="00F44CA5">
        <w:rPr>
          <w:sz w:val="24"/>
          <w:szCs w:val="24"/>
        </w:rPr>
        <w:t>=111498.1005x-123342.0362x</w:t>
      </w:r>
      <w:r w:rsidR="00530CA6" w:rsidRPr="00F44CA5">
        <w:rPr>
          <w:sz w:val="24"/>
          <w:szCs w:val="24"/>
          <w:vertAlign w:val="superscript"/>
        </w:rPr>
        <w:t>2</w:t>
      </w:r>
      <w:r w:rsidR="00530CA6" w:rsidRPr="00F44CA5">
        <w:rPr>
          <w:sz w:val="24"/>
          <w:szCs w:val="24"/>
        </w:rPr>
        <w:t>+55080.6033x</w:t>
      </w:r>
      <w:r w:rsidR="00530CA6" w:rsidRPr="00F44CA5">
        <w:rPr>
          <w:sz w:val="24"/>
          <w:szCs w:val="24"/>
          <w:vertAlign w:val="superscript"/>
        </w:rPr>
        <w:t>3</w:t>
      </w:r>
      <w:r w:rsidR="00530CA6" w:rsidRPr="00F44CA5">
        <w:rPr>
          <w:sz w:val="24"/>
          <w:szCs w:val="24"/>
        </w:rPr>
        <w:t>-9801.5828x</w:t>
      </w:r>
      <w:r w:rsidR="00530CA6" w:rsidRPr="00F44CA5">
        <w:rPr>
          <w:sz w:val="24"/>
          <w:szCs w:val="24"/>
          <w:vertAlign w:val="superscript"/>
        </w:rPr>
        <w:t>4</w:t>
      </w:r>
      <w:r w:rsidR="00530CA6" w:rsidRPr="00F44CA5">
        <w:rPr>
          <w:sz w:val="24"/>
          <w:szCs w:val="24"/>
        </w:rPr>
        <w:t>+579.5127x</w:t>
      </w:r>
      <w:r w:rsidR="00530CA6" w:rsidRPr="00F44CA5">
        <w:rPr>
          <w:sz w:val="24"/>
          <w:szCs w:val="24"/>
          <w:vertAlign w:val="superscript"/>
        </w:rPr>
        <w:t>5</w:t>
      </w:r>
      <w:r w:rsidR="00530CA6" w:rsidRPr="00F44CA5">
        <w:rPr>
          <w:sz w:val="24"/>
          <w:szCs w:val="24"/>
        </w:rPr>
        <w:t>+3354.8335</w:t>
      </w:r>
    </w:p>
    <w:p w14:paraId="2E2DF479" w14:textId="292C12DB" w:rsidR="00530CA6" w:rsidRDefault="00530CA6" w:rsidP="00F44CA5">
      <w:pPr>
        <w:ind w:firstLine="480"/>
        <w:jc w:val="center"/>
        <w:rPr>
          <w:rFonts w:ascii="宋体" w:hAnsi="宋体" w:cs="宋体"/>
          <w:sz w:val="24"/>
          <w:szCs w:val="24"/>
        </w:rPr>
      </w:pPr>
      <w:r>
        <w:rPr>
          <w:rFonts w:ascii="宋体" w:hAnsi="宋体" w:cs="宋体"/>
          <w:noProof/>
          <w:sz w:val="24"/>
          <w:szCs w:val="24"/>
        </w:rPr>
        <w:lastRenderedPageBreak/>
        <w:drawing>
          <wp:inline distT="0" distB="0" distL="114300" distR="114300" wp14:anchorId="6CD674A7" wp14:editId="7A461EA7">
            <wp:extent cx="4596130" cy="2879725"/>
            <wp:effectExtent l="0" t="0" r="13970" b="15875"/>
            <wp:docPr id="3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descr="IMG_256"/>
                    <pic:cNvPicPr>
                      <a:picLocks noChangeAspect="1"/>
                    </pic:cNvPicPr>
                  </pic:nvPicPr>
                  <pic:blipFill>
                    <a:blip r:embed="rId37"/>
                    <a:stretch>
                      <a:fillRect/>
                    </a:stretch>
                  </pic:blipFill>
                  <pic:spPr>
                    <a:xfrm>
                      <a:off x="0" y="0"/>
                      <a:ext cx="4596130" cy="2879725"/>
                    </a:xfrm>
                    <a:prstGeom prst="rect">
                      <a:avLst/>
                    </a:prstGeom>
                    <a:noFill/>
                    <a:ln w="9525">
                      <a:noFill/>
                    </a:ln>
                  </pic:spPr>
                </pic:pic>
              </a:graphicData>
            </a:graphic>
          </wp:inline>
        </w:drawing>
      </w:r>
    </w:p>
    <w:p w14:paraId="1ADC2285" w14:textId="16533A0B" w:rsidR="00F44CA5" w:rsidRPr="00F44CA5" w:rsidRDefault="00F44CA5" w:rsidP="00F44CA5">
      <w:pPr>
        <w:ind w:firstLine="480"/>
        <w:jc w:val="center"/>
        <w:rPr>
          <w:rFonts w:ascii="宋体" w:hAnsi="宋体" w:cs="宋体" w:hint="eastAsia"/>
          <w:sz w:val="24"/>
          <w:szCs w:val="24"/>
        </w:rPr>
      </w:pPr>
      <w:r>
        <w:rPr>
          <w:rFonts w:ascii="宋体" w:hAnsi="宋体" w:cs="宋体" w:hint="eastAsia"/>
          <w:sz w:val="24"/>
          <w:szCs w:val="24"/>
        </w:rPr>
        <w:t>图</w:t>
      </w:r>
      <w:r w:rsidRPr="00F44CA5">
        <w:rPr>
          <w:sz w:val="24"/>
          <w:szCs w:val="24"/>
        </w:rPr>
        <w:t>6.1</w:t>
      </w:r>
      <w:r>
        <w:rPr>
          <w:sz w:val="24"/>
          <w:szCs w:val="24"/>
        </w:rPr>
        <w:t>3</w:t>
      </w:r>
      <w:r>
        <w:rPr>
          <w:rFonts w:ascii="宋体" w:hAnsi="宋体" w:cs="宋体"/>
          <w:sz w:val="24"/>
          <w:szCs w:val="24"/>
        </w:rPr>
        <w:t xml:space="preserve"> </w:t>
      </w:r>
      <w:r>
        <w:rPr>
          <w:rFonts w:ascii="宋体" w:hAnsi="宋体" w:cs="宋体" w:hint="eastAsia"/>
          <w:sz w:val="24"/>
          <w:szCs w:val="24"/>
        </w:rPr>
        <w:t>第</w:t>
      </w:r>
      <w:r>
        <w:rPr>
          <w:rFonts w:ascii="宋体" w:hAnsi="宋体" w:cs="宋体" w:hint="eastAsia"/>
          <w:sz w:val="24"/>
          <w:szCs w:val="24"/>
        </w:rPr>
        <w:t>三</w:t>
      </w:r>
      <w:r>
        <w:rPr>
          <w:rFonts w:ascii="宋体" w:hAnsi="宋体" w:cs="宋体" w:hint="eastAsia"/>
          <w:sz w:val="24"/>
          <w:szCs w:val="24"/>
        </w:rPr>
        <w:t>个亚组</w:t>
      </w:r>
      <w:r w:rsidRPr="00F44CA5">
        <w:rPr>
          <w:rFonts w:ascii="宋体" w:hAnsi="宋体" w:cs="宋体" w:hint="eastAsia"/>
          <w:sz w:val="24"/>
          <w:szCs w:val="24"/>
        </w:rPr>
        <w:t>水肿体积随时间进展曲线</w:t>
      </w:r>
    </w:p>
    <w:p w14:paraId="3408838D" w14:textId="6013DBE1" w:rsidR="00530CA6" w:rsidRDefault="00530CA6" w:rsidP="00F44CA5">
      <w:pPr>
        <w:ind w:firstLineChars="100" w:firstLine="240"/>
        <w:rPr>
          <w:rFonts w:ascii="宋体" w:hAnsi="宋体" w:cs="宋体"/>
          <w:sz w:val="24"/>
          <w:szCs w:val="24"/>
        </w:rPr>
      </w:pPr>
      <w:r>
        <w:rPr>
          <w:rFonts w:ascii="宋体" w:hAnsi="宋体" w:cs="宋体" w:hint="eastAsia"/>
          <w:sz w:val="24"/>
          <w:szCs w:val="24"/>
        </w:rPr>
        <w:t>用三条拟合曲线分别计算各亚组残差，得到的数据较上问更准确。</w:t>
      </w:r>
    </w:p>
    <w:p w14:paraId="63608DD9" w14:textId="08C5F9B5" w:rsidR="00CD3B04" w:rsidRDefault="00CD3B04" w:rsidP="00CD3B04">
      <w:pPr>
        <w:pStyle w:val="2"/>
        <w:keepNext w:val="0"/>
        <w:keepLines w:val="0"/>
        <w:widowControl/>
        <w:ind w:firstLine="480"/>
        <w:rPr>
          <w:rFonts w:ascii="Times New Roman" w:hAnsi="Times New Roman"/>
          <w:b w:val="0"/>
          <w:bCs w:val="0"/>
          <w:sz w:val="24"/>
          <w:szCs w:val="24"/>
          <w:lang w:val="en-US"/>
        </w:rPr>
      </w:pPr>
      <w:r>
        <w:rPr>
          <w:rFonts w:ascii="Times New Roman" w:hAnsi="Times New Roman" w:hint="eastAsia"/>
          <w:b w:val="0"/>
          <w:bCs w:val="0"/>
          <w:sz w:val="24"/>
          <w:szCs w:val="24"/>
          <w:lang w:val="en-US"/>
        </w:rPr>
        <w:t>6</w:t>
      </w:r>
      <w:r>
        <w:rPr>
          <w:rFonts w:ascii="Times New Roman" w:hAnsi="Times New Roman"/>
          <w:b w:val="0"/>
          <w:bCs w:val="0"/>
          <w:sz w:val="24"/>
          <w:szCs w:val="24"/>
          <w:lang w:val="en-US"/>
        </w:rPr>
        <w:t>.</w:t>
      </w:r>
      <w:r>
        <w:rPr>
          <w:rFonts w:ascii="Times New Roman" w:hAnsi="Times New Roman"/>
          <w:b w:val="0"/>
          <w:bCs w:val="0"/>
          <w:sz w:val="24"/>
          <w:szCs w:val="24"/>
          <w:lang w:val="en-US"/>
        </w:rPr>
        <w:t>3</w:t>
      </w:r>
      <w:r>
        <w:rPr>
          <w:rFonts w:ascii="Times New Roman" w:hAnsi="Times New Roman"/>
          <w:b w:val="0"/>
          <w:bCs w:val="0"/>
          <w:sz w:val="24"/>
          <w:szCs w:val="24"/>
          <w:lang w:val="en-US"/>
        </w:rPr>
        <w:t xml:space="preserve"> </w:t>
      </w:r>
      <w:r>
        <w:rPr>
          <w:rFonts w:ascii="Times New Roman" w:hAnsi="Times New Roman" w:hint="eastAsia"/>
          <w:b w:val="0"/>
          <w:bCs w:val="0"/>
          <w:sz w:val="24"/>
          <w:szCs w:val="24"/>
          <w:lang w:val="en-US"/>
        </w:rPr>
        <w:t>问题</w:t>
      </w:r>
      <w:r>
        <w:rPr>
          <w:rFonts w:ascii="Times New Roman" w:hAnsi="Times New Roman" w:hint="eastAsia"/>
          <w:b w:val="0"/>
          <w:bCs w:val="0"/>
          <w:sz w:val="24"/>
          <w:szCs w:val="24"/>
          <w:lang w:val="en-US"/>
        </w:rPr>
        <w:t>c</w:t>
      </w:r>
      <w:r>
        <w:rPr>
          <w:rFonts w:ascii="Times New Roman" w:hAnsi="Times New Roman" w:hint="eastAsia"/>
          <w:b w:val="0"/>
          <w:bCs w:val="0"/>
          <w:sz w:val="24"/>
          <w:szCs w:val="24"/>
          <w:lang w:val="en-US"/>
        </w:rPr>
        <w:t>模型的建立与求解</w:t>
      </w:r>
    </w:p>
    <w:p w14:paraId="590FD4CD" w14:textId="5672EADD" w:rsidR="00CD3B04" w:rsidRPr="00CD3B04" w:rsidRDefault="00CD3B04" w:rsidP="00CD3B04">
      <w:pPr>
        <w:pStyle w:val="4"/>
        <w:widowControl/>
        <w:ind w:firstLine="480"/>
        <w:rPr>
          <w:rFonts w:ascii="Times New Roman" w:hAnsi="Times New Roman" w:hint="default"/>
          <w:b w:val="0"/>
          <w:bCs w:val="0"/>
        </w:rPr>
      </w:pPr>
      <w:r w:rsidRPr="009132D4">
        <w:rPr>
          <w:rFonts w:ascii="Times New Roman" w:hAnsi="Times New Roman" w:hint="default"/>
          <w:b w:val="0"/>
          <w:bCs w:val="0"/>
        </w:rPr>
        <w:t>6.</w:t>
      </w:r>
      <w:r>
        <w:rPr>
          <w:rFonts w:ascii="Times New Roman" w:hAnsi="Times New Roman" w:hint="default"/>
          <w:b w:val="0"/>
          <w:bCs w:val="0"/>
        </w:rPr>
        <w:t>3</w:t>
      </w:r>
      <w:r w:rsidRPr="009132D4">
        <w:rPr>
          <w:rFonts w:ascii="Times New Roman" w:hAnsi="Times New Roman" w:hint="default"/>
          <w:b w:val="0"/>
          <w:bCs w:val="0"/>
        </w:rPr>
        <w:t>.1</w:t>
      </w:r>
      <w:r>
        <w:rPr>
          <w:rFonts w:ascii="Times New Roman" w:hAnsi="Times New Roman"/>
          <w:b w:val="0"/>
          <w:bCs w:val="0"/>
        </w:rPr>
        <w:t>模型的建立</w:t>
      </w:r>
      <w:r>
        <w:rPr>
          <w:rFonts w:ascii="Times New Roman" w:hAnsi="Times New Roman"/>
          <w:b w:val="0"/>
          <w:bCs w:val="0"/>
        </w:rPr>
        <w:t xml:space="preserve"> </w:t>
      </w:r>
    </w:p>
    <w:p w14:paraId="384B9438" w14:textId="02A94D20" w:rsidR="00CD3B04" w:rsidRPr="00CD3B04" w:rsidRDefault="00CD3B04" w:rsidP="00CD3B04">
      <w:pPr>
        <w:widowControl/>
        <w:tabs>
          <w:tab w:val="left" w:pos="720"/>
        </w:tabs>
        <w:spacing w:before="120"/>
        <w:ind w:left="480"/>
        <w:rPr>
          <w:rFonts w:hint="eastAsia"/>
          <w:sz w:val="24"/>
          <w:szCs w:val="28"/>
        </w:rPr>
      </w:pPr>
      <w:r w:rsidRPr="00CD3B04">
        <w:rPr>
          <w:sz w:val="24"/>
          <w:szCs w:val="28"/>
        </w:rPr>
        <w:t>斯皮尔曼相关系数（</w:t>
      </w:r>
      <w:r w:rsidRPr="00CD3B04">
        <w:rPr>
          <w:sz w:val="24"/>
          <w:szCs w:val="28"/>
        </w:rPr>
        <w:t>spearman</w:t>
      </w:r>
      <w:r w:rsidRPr="00CD3B04">
        <w:rPr>
          <w:sz w:val="24"/>
          <w:szCs w:val="28"/>
        </w:rPr>
        <w:t>）</w:t>
      </w:r>
    </w:p>
    <w:p w14:paraId="4F63ACF0" w14:textId="1E9BC000" w:rsidR="00CD3B04" w:rsidRPr="00CD3B04" w:rsidRDefault="00CD3B04" w:rsidP="00CD3B04">
      <w:pPr>
        <w:widowControl/>
        <w:tabs>
          <w:tab w:val="left" w:pos="720"/>
        </w:tabs>
        <w:spacing w:before="120"/>
        <w:ind w:left="480"/>
        <w:rPr>
          <w:rFonts w:ascii="宋体" w:hAnsi="宋体"/>
        </w:rPr>
      </w:pPr>
      <w:r w:rsidRPr="00CD3B04">
        <w:rPr>
          <w:rFonts w:ascii="宋体" w:hAnsi="宋体" w:cs="Arial" w:hint="eastAsia"/>
          <w:sz w:val="24"/>
          <w:szCs w:val="24"/>
          <w:shd w:val="clear" w:color="auto" w:fill="FFFFFF"/>
        </w:rPr>
        <w:t>（1）</w:t>
      </w:r>
      <w:r w:rsidRPr="00CD3B04">
        <w:rPr>
          <w:rFonts w:ascii="宋体" w:hAnsi="宋体" w:cs="Arial"/>
          <w:sz w:val="24"/>
          <w:szCs w:val="24"/>
          <w:shd w:val="clear" w:color="auto" w:fill="FFFFFF"/>
        </w:rPr>
        <w:t>定义：</w:t>
      </w:r>
      <w:r w:rsidRPr="00CD3B04">
        <w:rPr>
          <w:sz w:val="24"/>
          <w:szCs w:val="24"/>
          <w:shd w:val="clear" w:color="auto" w:fill="FFFFFF"/>
        </w:rPr>
        <w:t>X</w:t>
      </w:r>
      <w:r w:rsidRPr="00CD3B04">
        <w:rPr>
          <w:rFonts w:ascii="宋体" w:hAnsi="宋体" w:cs="Arial"/>
          <w:sz w:val="24"/>
          <w:szCs w:val="24"/>
          <w:shd w:val="clear" w:color="auto" w:fill="FFFFFF"/>
        </w:rPr>
        <w:t>和</w:t>
      </w:r>
      <w:r w:rsidRPr="00CD3B04">
        <w:rPr>
          <w:sz w:val="24"/>
          <w:szCs w:val="24"/>
          <w:shd w:val="clear" w:color="auto" w:fill="FFFFFF"/>
        </w:rPr>
        <w:t>Y</w:t>
      </w:r>
      <w:r w:rsidRPr="00CD3B04">
        <w:rPr>
          <w:rFonts w:ascii="宋体" w:hAnsi="宋体" w:cs="Arial"/>
          <w:sz w:val="24"/>
          <w:szCs w:val="24"/>
          <w:shd w:val="clear" w:color="auto" w:fill="FFFFFF"/>
        </w:rPr>
        <w:t>为两组数据，其斯皮尔曼（等级）相关系数：</w:t>
      </w:r>
    </w:p>
    <w:p w14:paraId="37D91F83" w14:textId="1F9AC86F" w:rsidR="00CD3B04" w:rsidRPr="00CD3B04" w:rsidRDefault="00CD3B04" w:rsidP="00CD3B04">
      <w:pPr>
        <w:widowControl/>
        <w:tabs>
          <w:tab w:val="left" w:pos="720"/>
        </w:tabs>
        <w:spacing w:before="120"/>
        <w:ind w:left="480"/>
        <w:rPr>
          <w:rFonts w:ascii="宋体" w:hAnsi="宋体" w:hint="eastAsia"/>
          <w:iCs/>
          <w:sz w:val="24"/>
          <w:szCs w:val="24"/>
        </w:rPr>
      </w:pPr>
      <m:oMathPara>
        <m:oMath>
          <m:eqArr>
            <m:eqArrPr>
              <m:maxDist m:val="1"/>
              <m:ctrlPr>
                <w:rPr>
                  <w:rFonts w:ascii="Cambria Math" w:hAnsi="Cambria Math"/>
                  <w:i/>
                  <w:iCs/>
                  <w:sz w:val="24"/>
                  <w:szCs w:val="24"/>
                </w:rPr>
              </m:ctrlPr>
            </m:eqArrPr>
            <m:e>
              <m:sSub>
                <m:sSubPr>
                  <m:ctrlPr>
                    <w:rPr>
                      <w:rFonts w:ascii="Cambria Math" w:hAnsi="Cambria Math"/>
                      <w:iCs/>
                      <w:sz w:val="24"/>
                      <w:szCs w:val="24"/>
                    </w:rPr>
                  </m:ctrlPr>
                </m:sSubPr>
                <m:e>
                  <m:r>
                    <m:rPr>
                      <m:sty m:val="p"/>
                    </m:rPr>
                    <w:rPr>
                      <w:rFonts w:ascii="Cambria Math" w:hAnsi="Cambria Math"/>
                      <w:sz w:val="24"/>
                      <w:szCs w:val="24"/>
                    </w:rPr>
                    <m:t>r</m:t>
                  </m:r>
                </m:e>
                <m:sub>
                  <m:r>
                    <m:rPr>
                      <m:sty m:val="p"/>
                    </m:rPr>
                    <w:rPr>
                      <w:rFonts w:ascii="Cambria Math" w:hAnsi="Cambria Math"/>
                      <w:sz w:val="24"/>
                      <w:szCs w:val="24"/>
                    </w:rPr>
                    <m:t xml:space="preserve">s </m:t>
                  </m:r>
                </m:sub>
              </m:sSub>
              <m:r>
                <m:rPr>
                  <m:sty m:val="p"/>
                </m:rPr>
                <w:rPr>
                  <w:rFonts w:ascii="Cambria Math" w:hAnsi="Cambria Math" w:hint="eastAsia"/>
                  <w:sz w:val="24"/>
                  <w:szCs w:val="24"/>
                </w:rPr>
                <m:t>=1</m:t>
              </m:r>
              <m:r>
                <m:rPr>
                  <m:sty m:val="p"/>
                </m:rPr>
                <w:rPr>
                  <w:rFonts w:ascii="Cambria Math" w:hAnsi="Cambria Math"/>
                  <w:sz w:val="24"/>
                  <w:szCs w:val="24"/>
                </w:rPr>
                <m:t xml:space="preserve">- </m:t>
              </m:r>
              <m:f>
                <m:fPr>
                  <m:ctrlPr>
                    <w:rPr>
                      <w:rFonts w:ascii="Cambria Math" w:hAnsi="Cambria Math"/>
                      <w:iCs/>
                      <w:sz w:val="24"/>
                      <w:szCs w:val="24"/>
                    </w:rPr>
                  </m:ctrlPr>
                </m:fPr>
                <m:num>
                  <m:r>
                    <m:rPr>
                      <m:sty m:val="p"/>
                    </m:rPr>
                    <w:rPr>
                      <w:rFonts w:ascii="Cambria Math" w:hAnsi="Cambria Math" w:hint="eastAsia"/>
                      <w:sz w:val="24"/>
                      <w:szCs w:val="24"/>
                    </w:rPr>
                    <m:t>6</m:t>
                  </m:r>
                  <m:nary>
                    <m:naryPr>
                      <m:chr m:val="∑"/>
                      <m:limLoc m:val="undOvr"/>
                      <m:ctrlPr>
                        <w:rPr>
                          <w:rFonts w:ascii="Cambria Math" w:hAnsi="Cambria Math" w:hint="eastAsia"/>
                          <w:iCs/>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hint="eastAsia"/>
                              <w:iCs/>
                              <w:sz w:val="24"/>
                              <w:szCs w:val="24"/>
                            </w:rPr>
                          </m:ctrlPr>
                        </m:sSubSupPr>
                        <m:e>
                          <m:r>
                            <m:rPr>
                              <m:sty m:val="p"/>
                            </m:rPr>
                            <w:rPr>
                              <w:rFonts w:ascii="Cambria Math" w:hAnsi="Cambria Math"/>
                              <w:sz w:val="24"/>
                              <w:szCs w:val="24"/>
                            </w:rPr>
                            <m:t>d</m:t>
                          </m:r>
                        </m:e>
                        <m:sub>
                          <m:r>
                            <m:rPr>
                              <m:sty m:val="p"/>
                            </m:rPr>
                            <w:rPr>
                              <w:rFonts w:ascii="Cambria Math" w:hAnsi="Cambria Math"/>
                              <w:sz w:val="24"/>
                              <w:szCs w:val="24"/>
                            </w:rPr>
                            <m:t>i</m:t>
                          </m:r>
                        </m:sub>
                        <m:sup>
                          <m:r>
                            <m:rPr>
                              <m:sty m:val="p"/>
                            </m:rPr>
                            <w:rPr>
                              <w:rFonts w:ascii="Cambria Math" w:hAnsi="Cambria Math"/>
                              <w:sz w:val="24"/>
                              <w:szCs w:val="24"/>
                            </w:rPr>
                            <m:t>2</m:t>
                          </m:r>
                        </m:sup>
                      </m:sSubSup>
                    </m:e>
                  </m:nary>
                </m:num>
                <m:den>
                  <m:r>
                    <m:rPr>
                      <m:sty m:val="p"/>
                    </m:rPr>
                    <w:rPr>
                      <w:rFonts w:ascii="Cambria Math" w:hAnsi="Cambria Math"/>
                      <w:sz w:val="24"/>
                      <w:szCs w:val="24"/>
                    </w:rPr>
                    <m:t>n</m:t>
                  </m:r>
                  <m:d>
                    <m:dPr>
                      <m:ctrlPr>
                        <w:rPr>
                          <w:rFonts w:ascii="Cambria Math" w:hAnsi="Cambria Math"/>
                          <w:iCs/>
                          <w:sz w:val="24"/>
                          <w:szCs w:val="24"/>
                        </w:rPr>
                      </m:ctrlPr>
                    </m:dPr>
                    <m:e>
                      <m:sSup>
                        <m:sSupPr>
                          <m:ctrlPr>
                            <w:rPr>
                              <w:rFonts w:ascii="Cambria Math" w:hAnsi="Cambria Math"/>
                              <w:iCs/>
                              <w:sz w:val="24"/>
                              <w:szCs w:val="24"/>
                            </w:rPr>
                          </m:ctrlPr>
                        </m:sSupPr>
                        <m:e>
                          <m:r>
                            <m:rPr>
                              <m:sty m:val="p"/>
                            </m:rPr>
                            <w:rPr>
                              <w:rFonts w:ascii="Cambria Math" w:hAnsi="Cambria Math"/>
                              <w:sz w:val="24"/>
                              <w:szCs w:val="24"/>
                            </w:rPr>
                            <m:t>n</m:t>
                          </m:r>
                        </m:e>
                        <m:sup>
                          <m:r>
                            <m:rPr>
                              <m:sty m:val="p"/>
                            </m:rPr>
                            <w:rPr>
                              <w:rFonts w:ascii="Cambria Math" w:hAnsi="Cambria Math"/>
                              <w:sz w:val="24"/>
                              <w:szCs w:val="24"/>
                            </w:rPr>
                            <m:t>2</m:t>
                          </m:r>
                        </m:sup>
                      </m:sSup>
                      <m:r>
                        <m:rPr>
                          <m:sty m:val="p"/>
                        </m:rPr>
                        <w:rPr>
                          <w:rFonts w:ascii="Cambria Math" w:hAnsi="Cambria Math"/>
                          <w:sz w:val="24"/>
                          <w:szCs w:val="24"/>
                        </w:rPr>
                        <m:t>-1</m:t>
                      </m:r>
                    </m:e>
                  </m:d>
                </m:den>
              </m:f>
              <m:r>
                <w:rPr>
                  <w:rFonts w:ascii="Cambria Math" w:hAnsi="Cambria Math"/>
                  <w:sz w:val="24"/>
                  <w:szCs w:val="24"/>
                </w:rPr>
                <m:t>#</m:t>
              </m:r>
              <m:d>
                <m:dPr>
                  <m:begChr m:val="（"/>
                  <m:endChr m:val="）"/>
                  <m:ctrlPr>
                    <w:rPr>
                      <w:rFonts w:ascii="Cambria Math" w:hAnsi="Cambria Math"/>
                      <w:i/>
                      <w:iCs/>
                      <w:sz w:val="24"/>
                      <w:szCs w:val="24"/>
                    </w:rPr>
                  </m:ctrlPr>
                </m:dPr>
                <m:e>
                  <m:r>
                    <w:rPr>
                      <w:rFonts w:ascii="Cambria Math" w:hAnsi="Cambria Math"/>
                      <w:sz w:val="24"/>
                      <w:szCs w:val="24"/>
                    </w:rPr>
                    <m:t>29</m:t>
                  </m:r>
                </m:e>
              </m:d>
            </m:e>
          </m:eqArr>
        </m:oMath>
      </m:oMathPara>
    </w:p>
    <w:p w14:paraId="3D45387C" w14:textId="306CCD1E" w:rsidR="00CD3B04" w:rsidRPr="008E64DE" w:rsidRDefault="008E64DE" w:rsidP="008E64DE">
      <w:pPr>
        <w:widowControl/>
        <w:tabs>
          <w:tab w:val="left" w:pos="720"/>
        </w:tabs>
        <w:spacing w:before="120"/>
        <w:ind w:firstLine="480"/>
        <w:rPr>
          <w:rFonts w:hint="eastAsia"/>
          <w:sz w:val="24"/>
          <w:szCs w:val="24"/>
        </w:rPr>
      </w:pPr>
      <w:r w:rsidRPr="008E64DE">
        <w:rPr>
          <w:rFonts w:eastAsiaTheme="minorEastAsia"/>
          <w:sz w:val="24"/>
          <w:szCs w:val="24"/>
          <w:shd w:val="clear" w:color="auto" w:fill="FFFFFF"/>
        </w:rPr>
        <w:t>式中</w:t>
      </w:r>
      <w:r w:rsidR="00CD3B04" w:rsidRPr="008E64DE">
        <w:rPr>
          <w:rFonts w:ascii="宋体" w:hAnsi="宋体" w:cs="宋体" w:hint="eastAsia"/>
          <w:sz w:val="24"/>
          <w:szCs w:val="24"/>
          <w:shd w:val="clear" w:color="auto" w:fill="FFFFFF"/>
        </w:rPr>
        <w:t>，</w:t>
      </w:r>
      <w:r w:rsidR="00CD3B04" w:rsidRPr="008E64DE">
        <w:rPr>
          <w:rFonts w:eastAsia="Arial"/>
          <w:sz w:val="24"/>
          <w:szCs w:val="24"/>
          <w:shd w:val="clear" w:color="auto" w:fill="FFFFFF"/>
        </w:rPr>
        <w:t>d</w:t>
      </w:r>
      <w:r w:rsidR="00CD3B04" w:rsidRPr="008E64DE">
        <w:rPr>
          <w:rFonts w:eastAsia="Arial"/>
          <w:sz w:val="24"/>
          <w:szCs w:val="24"/>
          <w:shd w:val="clear" w:color="auto" w:fill="FFFFFF"/>
          <w:vertAlign w:val="subscript"/>
        </w:rPr>
        <w:t>i</w:t>
      </w:r>
      <w:r w:rsidR="00CD3B04" w:rsidRPr="008E64DE">
        <w:rPr>
          <w:rFonts w:ascii="宋体" w:hAnsi="宋体" w:cs="宋体" w:hint="eastAsia"/>
          <w:sz w:val="24"/>
          <w:szCs w:val="24"/>
          <w:shd w:val="clear" w:color="auto" w:fill="FFFFFF"/>
        </w:rPr>
        <w:t>为</w:t>
      </w:r>
      <w:r w:rsidR="00CD3B04" w:rsidRPr="008E64DE">
        <w:rPr>
          <w:rFonts w:eastAsia="Arial"/>
          <w:sz w:val="24"/>
          <w:szCs w:val="24"/>
          <w:shd w:val="clear" w:color="auto" w:fill="FFFFFF"/>
        </w:rPr>
        <w:t>X</w:t>
      </w:r>
      <w:r w:rsidR="00CD3B04" w:rsidRPr="008E64DE">
        <w:rPr>
          <w:rFonts w:eastAsia="Arial"/>
          <w:sz w:val="24"/>
          <w:szCs w:val="24"/>
          <w:shd w:val="clear" w:color="auto" w:fill="FFFFFF"/>
          <w:vertAlign w:val="subscript"/>
        </w:rPr>
        <w:t>i</w:t>
      </w:r>
      <w:r w:rsidR="00CD3B04" w:rsidRPr="008E64DE">
        <w:rPr>
          <w:rFonts w:ascii="宋体" w:hAnsi="宋体" w:cs="宋体" w:hint="eastAsia"/>
          <w:sz w:val="24"/>
          <w:szCs w:val="24"/>
          <w:shd w:val="clear" w:color="auto" w:fill="FFFFFF"/>
        </w:rPr>
        <w:t>和</w:t>
      </w:r>
      <w:r w:rsidR="00CD3B04" w:rsidRPr="008E64DE">
        <w:rPr>
          <w:rFonts w:eastAsia="Arial"/>
          <w:sz w:val="24"/>
          <w:szCs w:val="24"/>
          <w:shd w:val="clear" w:color="auto" w:fill="FFFFFF"/>
        </w:rPr>
        <w:t>Y</w:t>
      </w:r>
      <w:r w:rsidR="00CD3B04" w:rsidRPr="008E64DE">
        <w:rPr>
          <w:rFonts w:eastAsia="Arial"/>
          <w:sz w:val="24"/>
          <w:szCs w:val="24"/>
          <w:shd w:val="clear" w:color="auto" w:fill="FFFFFF"/>
          <w:vertAlign w:val="subscript"/>
        </w:rPr>
        <w:t>i</w:t>
      </w:r>
      <w:r w:rsidR="00CD3B04" w:rsidRPr="008E64DE">
        <w:rPr>
          <w:rFonts w:ascii="宋体" w:hAnsi="宋体" w:cs="宋体" w:hint="eastAsia"/>
          <w:sz w:val="24"/>
          <w:szCs w:val="24"/>
          <w:shd w:val="clear" w:color="auto" w:fill="FFFFFF"/>
        </w:rPr>
        <w:t>之间的等级差。可以证明：</w:t>
      </w:r>
      <w:proofErr w:type="spellStart"/>
      <w:r w:rsidR="00CD3B04" w:rsidRPr="008E64DE">
        <w:rPr>
          <w:rFonts w:eastAsia="Arial"/>
          <w:sz w:val="24"/>
          <w:szCs w:val="24"/>
          <w:shd w:val="clear" w:color="auto" w:fill="FFFFFF"/>
        </w:rPr>
        <w:t>rs</w:t>
      </w:r>
      <w:proofErr w:type="spellEnd"/>
      <w:r w:rsidR="00CD3B04" w:rsidRPr="008E64DE">
        <w:rPr>
          <w:rFonts w:ascii="宋体" w:hAnsi="宋体" w:cs="宋体" w:hint="eastAsia"/>
          <w:sz w:val="24"/>
          <w:szCs w:val="24"/>
          <w:shd w:val="clear" w:color="auto" w:fill="FFFFFF"/>
        </w:rPr>
        <w:t>位于</w:t>
      </w:r>
      <w:r w:rsidR="00CD3B04" w:rsidRPr="008E64DE">
        <w:rPr>
          <w:rFonts w:eastAsia="Arial"/>
          <w:sz w:val="24"/>
          <w:szCs w:val="24"/>
          <w:shd w:val="clear" w:color="auto" w:fill="FFFFFF"/>
        </w:rPr>
        <w:t>-1</w:t>
      </w:r>
      <w:r w:rsidR="00CD3B04" w:rsidRPr="008E64DE">
        <w:rPr>
          <w:rFonts w:ascii="宋体" w:hAnsi="宋体" w:cs="宋体" w:hint="eastAsia"/>
          <w:sz w:val="24"/>
          <w:szCs w:val="24"/>
          <w:shd w:val="clear" w:color="auto" w:fill="FFFFFF"/>
        </w:rPr>
        <w:t>和</w:t>
      </w:r>
      <w:r w:rsidR="00CD3B04" w:rsidRPr="008E64DE">
        <w:rPr>
          <w:rFonts w:eastAsia="Arial"/>
          <w:sz w:val="24"/>
          <w:szCs w:val="24"/>
          <w:shd w:val="clear" w:color="auto" w:fill="FFFFFF"/>
        </w:rPr>
        <w:t>1</w:t>
      </w:r>
      <w:r w:rsidR="00CD3B04" w:rsidRPr="008E64DE">
        <w:rPr>
          <w:rFonts w:ascii="宋体" w:hAnsi="宋体" w:cs="宋体" w:hint="eastAsia"/>
          <w:sz w:val="24"/>
          <w:szCs w:val="24"/>
          <w:shd w:val="clear" w:color="auto" w:fill="FFFFFF"/>
        </w:rPr>
        <w:t>之间。</w:t>
      </w:r>
    </w:p>
    <w:p w14:paraId="2D322D1E" w14:textId="038621BC" w:rsidR="00C10861" w:rsidRPr="00C10861" w:rsidRDefault="00C10861" w:rsidP="00C10861">
      <w:pPr>
        <w:pStyle w:val="4"/>
        <w:widowControl/>
        <w:ind w:firstLine="480"/>
        <w:rPr>
          <w:rFonts w:ascii="Times New Roman" w:hAnsi="Times New Roman"/>
          <w:b w:val="0"/>
          <w:bCs w:val="0"/>
        </w:rPr>
      </w:pPr>
      <w:bookmarkStart w:id="29" w:name="_Hlk146548851"/>
      <w:r w:rsidRPr="00CB4DD5">
        <w:rPr>
          <w:rFonts w:ascii="Times New Roman" w:hAnsi="Times New Roman" w:hint="default"/>
          <w:b w:val="0"/>
          <w:bCs w:val="0"/>
        </w:rPr>
        <w:t>6.</w:t>
      </w:r>
      <w:r>
        <w:rPr>
          <w:rFonts w:ascii="Times New Roman" w:hAnsi="Times New Roman" w:hint="default"/>
          <w:b w:val="0"/>
          <w:bCs w:val="0"/>
        </w:rPr>
        <w:t>3</w:t>
      </w:r>
      <w:r w:rsidRPr="00CB4DD5">
        <w:rPr>
          <w:rFonts w:ascii="Times New Roman" w:hAnsi="Times New Roman" w:hint="default"/>
          <w:b w:val="0"/>
          <w:bCs w:val="0"/>
        </w:rPr>
        <w:t>.</w:t>
      </w:r>
      <w:r>
        <w:rPr>
          <w:rFonts w:ascii="Times New Roman" w:hAnsi="Times New Roman" w:hint="default"/>
          <w:b w:val="0"/>
          <w:bCs w:val="0"/>
        </w:rPr>
        <w:t>2</w:t>
      </w:r>
      <w:r w:rsidRPr="00CB4DD5">
        <w:rPr>
          <w:rFonts w:ascii="Times New Roman" w:hAnsi="Times New Roman" w:hint="default"/>
          <w:b w:val="0"/>
          <w:bCs w:val="0"/>
        </w:rPr>
        <w:t xml:space="preserve"> </w:t>
      </w:r>
      <w:r>
        <w:rPr>
          <w:rFonts w:ascii="Times New Roman" w:hAnsi="Times New Roman"/>
          <w:b w:val="0"/>
          <w:bCs w:val="0"/>
        </w:rPr>
        <w:t>算法的实现</w:t>
      </w:r>
    </w:p>
    <w:bookmarkEnd w:id="29"/>
    <w:p w14:paraId="0DAB30A2" w14:textId="6BBD59A5" w:rsidR="008E64DE" w:rsidRDefault="008E64DE" w:rsidP="008E64DE">
      <w:pPr>
        <w:ind w:firstLine="480"/>
        <w:rPr>
          <w:iCs/>
          <w:sz w:val="24"/>
          <w:szCs w:val="24"/>
        </w:rPr>
      </w:pPr>
      <w:r>
        <w:rPr>
          <w:rFonts w:hint="eastAsia"/>
          <w:iCs/>
          <w:sz w:val="24"/>
          <w:szCs w:val="24"/>
        </w:rPr>
        <w:t>（</w:t>
      </w:r>
      <w:r>
        <w:rPr>
          <w:rFonts w:hint="eastAsia"/>
          <w:iCs/>
          <w:sz w:val="24"/>
          <w:szCs w:val="24"/>
        </w:rPr>
        <w:t>1</w:t>
      </w:r>
      <w:r>
        <w:rPr>
          <w:rFonts w:hint="eastAsia"/>
          <w:iCs/>
          <w:sz w:val="24"/>
          <w:szCs w:val="24"/>
        </w:rPr>
        <w:t>）</w:t>
      </w:r>
      <w:r>
        <w:rPr>
          <w:rFonts w:hint="eastAsia"/>
          <w:iCs/>
          <w:sz w:val="24"/>
          <w:szCs w:val="24"/>
        </w:rPr>
        <w:t>对表</w:t>
      </w:r>
      <w:r>
        <w:rPr>
          <w:rFonts w:hint="eastAsia"/>
          <w:iCs/>
          <w:sz w:val="24"/>
          <w:szCs w:val="24"/>
        </w:rPr>
        <w:t>1</w:t>
      </w:r>
      <w:r>
        <w:rPr>
          <w:rFonts w:hint="eastAsia"/>
          <w:iCs/>
          <w:sz w:val="24"/>
          <w:szCs w:val="24"/>
        </w:rPr>
        <w:t>，表</w:t>
      </w:r>
      <w:r>
        <w:rPr>
          <w:rFonts w:hint="eastAsia"/>
          <w:iCs/>
          <w:sz w:val="24"/>
          <w:szCs w:val="24"/>
        </w:rPr>
        <w:t>2</w:t>
      </w:r>
      <w:r>
        <w:rPr>
          <w:rFonts w:hint="eastAsia"/>
          <w:iCs/>
          <w:sz w:val="24"/>
          <w:szCs w:val="24"/>
        </w:rPr>
        <w:t>和附表</w:t>
      </w:r>
      <w:r>
        <w:rPr>
          <w:rFonts w:hint="eastAsia"/>
          <w:iCs/>
          <w:sz w:val="24"/>
          <w:szCs w:val="24"/>
        </w:rPr>
        <w:t>1</w:t>
      </w:r>
      <w:r>
        <w:rPr>
          <w:rFonts w:hint="eastAsia"/>
          <w:iCs/>
          <w:sz w:val="24"/>
          <w:szCs w:val="24"/>
        </w:rPr>
        <w:t>的数据预处理。包括以入院首次检查流水号为唯一索引，合并为</w:t>
      </w:r>
      <w:r>
        <w:rPr>
          <w:rFonts w:hint="eastAsia"/>
          <w:iCs/>
          <w:sz w:val="24"/>
          <w:szCs w:val="24"/>
        </w:rPr>
        <w:t>1</w:t>
      </w:r>
      <w:r>
        <w:rPr>
          <w:rFonts w:hint="eastAsia"/>
          <w:iCs/>
          <w:sz w:val="24"/>
          <w:szCs w:val="24"/>
        </w:rPr>
        <w:t>张表，保留首次和每次随访的“</w:t>
      </w:r>
      <w:proofErr w:type="spellStart"/>
      <w:r>
        <w:rPr>
          <w:rFonts w:hint="eastAsia"/>
          <w:iCs/>
          <w:sz w:val="24"/>
          <w:szCs w:val="24"/>
        </w:rPr>
        <w:t>HM_volume</w:t>
      </w:r>
      <w:proofErr w:type="spellEnd"/>
      <w:r>
        <w:rPr>
          <w:rFonts w:hint="eastAsia"/>
          <w:iCs/>
          <w:sz w:val="24"/>
          <w:szCs w:val="24"/>
        </w:rPr>
        <w:t>”，“</w:t>
      </w:r>
      <w:proofErr w:type="spellStart"/>
      <w:r>
        <w:rPr>
          <w:rFonts w:hint="eastAsia"/>
          <w:iCs/>
          <w:sz w:val="24"/>
          <w:szCs w:val="24"/>
        </w:rPr>
        <w:t>ED_volume</w:t>
      </w:r>
      <w:proofErr w:type="spellEnd"/>
      <w:r>
        <w:rPr>
          <w:rFonts w:hint="eastAsia"/>
          <w:iCs/>
          <w:sz w:val="24"/>
          <w:szCs w:val="24"/>
        </w:rPr>
        <w:t>”和时间点等关键字段；删除</w:t>
      </w:r>
      <w:proofErr w:type="gramStart"/>
      <w:r>
        <w:rPr>
          <w:rFonts w:hint="eastAsia"/>
          <w:iCs/>
          <w:sz w:val="24"/>
          <w:szCs w:val="24"/>
        </w:rPr>
        <w:t>缺失值</w:t>
      </w:r>
      <w:proofErr w:type="gramEnd"/>
      <w:r>
        <w:rPr>
          <w:rFonts w:hint="eastAsia"/>
          <w:iCs/>
          <w:sz w:val="24"/>
          <w:szCs w:val="24"/>
        </w:rPr>
        <w:t>等。</w:t>
      </w:r>
    </w:p>
    <w:p w14:paraId="7B75818D" w14:textId="6BE40791" w:rsidR="008E64DE" w:rsidRDefault="008E64DE" w:rsidP="008E64DE">
      <w:pPr>
        <w:ind w:firstLine="480"/>
        <w:rPr>
          <w:iCs/>
          <w:sz w:val="24"/>
          <w:szCs w:val="24"/>
        </w:rPr>
      </w:pPr>
      <w:r>
        <w:rPr>
          <w:rFonts w:hint="eastAsia"/>
          <w:iCs/>
          <w:sz w:val="24"/>
          <w:szCs w:val="24"/>
        </w:rPr>
        <w:t>（</w:t>
      </w:r>
      <w:r>
        <w:rPr>
          <w:rFonts w:hint="eastAsia"/>
          <w:iCs/>
          <w:sz w:val="24"/>
          <w:szCs w:val="24"/>
        </w:rPr>
        <w:t>2</w:t>
      </w:r>
      <w:r>
        <w:rPr>
          <w:rFonts w:hint="eastAsia"/>
          <w:iCs/>
          <w:sz w:val="24"/>
          <w:szCs w:val="24"/>
        </w:rPr>
        <w:t>）</w:t>
      </w:r>
      <w:r>
        <w:rPr>
          <w:rFonts w:hint="eastAsia"/>
          <w:iCs/>
          <w:sz w:val="24"/>
          <w:szCs w:val="24"/>
        </w:rPr>
        <w:t>构造水肿体积进展模式特征：单位时间内水肿体积的变化量，即水肿体积变化速度。计算方式为相邻两次检查的</w:t>
      </w:r>
      <w:proofErr w:type="spellStart"/>
      <w:r>
        <w:rPr>
          <w:rFonts w:hint="eastAsia"/>
          <w:iCs/>
          <w:sz w:val="24"/>
          <w:szCs w:val="24"/>
        </w:rPr>
        <w:t>ED_volume</w:t>
      </w:r>
      <w:proofErr w:type="spellEnd"/>
      <w:r>
        <w:rPr>
          <w:rFonts w:hint="eastAsia"/>
          <w:iCs/>
          <w:sz w:val="24"/>
          <w:szCs w:val="24"/>
        </w:rPr>
        <w:t>与时间差的比值。由于最多有</w:t>
      </w:r>
      <w:r>
        <w:rPr>
          <w:rFonts w:hint="eastAsia"/>
          <w:iCs/>
          <w:sz w:val="24"/>
          <w:szCs w:val="24"/>
        </w:rPr>
        <w:t>9</w:t>
      </w:r>
      <w:r>
        <w:rPr>
          <w:rFonts w:hint="eastAsia"/>
          <w:iCs/>
          <w:sz w:val="24"/>
          <w:szCs w:val="24"/>
        </w:rPr>
        <w:t>次随访记录（</w:t>
      </w:r>
      <w:r>
        <w:rPr>
          <w:rFonts w:hint="eastAsia"/>
          <w:iCs/>
          <w:sz w:val="24"/>
          <w:szCs w:val="24"/>
        </w:rPr>
        <w:t>13</w:t>
      </w:r>
      <w:r>
        <w:rPr>
          <w:rFonts w:hint="eastAsia"/>
          <w:iCs/>
          <w:sz w:val="24"/>
          <w:szCs w:val="24"/>
        </w:rPr>
        <w:t>次的属于奇异值，已舍去），如图，共可构造</w:t>
      </w:r>
      <w:r>
        <w:rPr>
          <w:rFonts w:hint="eastAsia"/>
          <w:iCs/>
          <w:sz w:val="24"/>
          <w:szCs w:val="24"/>
        </w:rPr>
        <w:t>8</w:t>
      </w:r>
      <w:r>
        <w:rPr>
          <w:rFonts w:hint="eastAsia"/>
          <w:iCs/>
          <w:sz w:val="24"/>
          <w:szCs w:val="24"/>
        </w:rPr>
        <w:t>组水肿体积进展模式特征</w:t>
      </w:r>
      <w:r>
        <w:rPr>
          <w:rFonts w:hint="eastAsia"/>
          <w:iCs/>
          <w:sz w:val="24"/>
          <w:szCs w:val="24"/>
        </w:rPr>
        <w:t>speed1-8</w:t>
      </w:r>
      <w:r>
        <w:rPr>
          <w:rFonts w:hint="eastAsia"/>
          <w:iCs/>
          <w:sz w:val="24"/>
          <w:szCs w:val="24"/>
        </w:rPr>
        <w:t>。</w:t>
      </w:r>
    </w:p>
    <w:p w14:paraId="65F80218" w14:textId="4648EC40" w:rsidR="008E64DE" w:rsidRDefault="008E64DE" w:rsidP="008E64DE">
      <w:pPr>
        <w:ind w:firstLine="480"/>
        <w:rPr>
          <w:iCs/>
          <w:sz w:val="24"/>
          <w:szCs w:val="24"/>
        </w:rPr>
      </w:pPr>
      <w:r>
        <w:rPr>
          <w:noProof/>
        </w:rPr>
        <w:lastRenderedPageBreak/>
        <w:drawing>
          <wp:inline distT="0" distB="0" distL="114300" distR="114300" wp14:anchorId="0C2F0E1A" wp14:editId="24EB1C26">
            <wp:extent cx="5931535" cy="1267865"/>
            <wp:effectExtent l="0" t="0" r="0" b="889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8"/>
                    <a:stretch>
                      <a:fillRect/>
                    </a:stretch>
                  </pic:blipFill>
                  <pic:spPr>
                    <a:xfrm>
                      <a:off x="0" y="0"/>
                      <a:ext cx="6106164" cy="1305192"/>
                    </a:xfrm>
                    <a:prstGeom prst="rect">
                      <a:avLst/>
                    </a:prstGeom>
                    <a:noFill/>
                    <a:ln>
                      <a:noFill/>
                    </a:ln>
                  </pic:spPr>
                </pic:pic>
              </a:graphicData>
            </a:graphic>
          </wp:inline>
        </w:drawing>
      </w:r>
    </w:p>
    <w:p w14:paraId="769C2452" w14:textId="1D7168EC" w:rsidR="008E64DE" w:rsidRDefault="008E64DE" w:rsidP="008E64DE">
      <w:pPr>
        <w:ind w:firstLine="480"/>
        <w:jc w:val="center"/>
        <w:rPr>
          <w:rFonts w:hint="eastAsia"/>
          <w:iCs/>
          <w:sz w:val="24"/>
          <w:szCs w:val="24"/>
        </w:rPr>
      </w:pPr>
      <w:r>
        <w:rPr>
          <w:rFonts w:hint="eastAsia"/>
          <w:iCs/>
          <w:sz w:val="24"/>
          <w:szCs w:val="24"/>
        </w:rPr>
        <w:t>图</w:t>
      </w:r>
      <w:r>
        <w:rPr>
          <w:rFonts w:hint="eastAsia"/>
          <w:iCs/>
          <w:sz w:val="24"/>
          <w:szCs w:val="24"/>
        </w:rPr>
        <w:t>6</w:t>
      </w:r>
      <w:r>
        <w:rPr>
          <w:iCs/>
          <w:sz w:val="24"/>
          <w:szCs w:val="24"/>
        </w:rPr>
        <w:t xml:space="preserve">.14 </w:t>
      </w:r>
      <w:r>
        <w:rPr>
          <w:rFonts w:hint="eastAsia"/>
          <w:iCs/>
          <w:sz w:val="24"/>
          <w:szCs w:val="24"/>
        </w:rPr>
        <w:t>8</w:t>
      </w:r>
      <w:r>
        <w:rPr>
          <w:rFonts w:hint="eastAsia"/>
          <w:iCs/>
          <w:sz w:val="24"/>
          <w:szCs w:val="24"/>
        </w:rPr>
        <w:t>组水肿体积进展模式特征</w:t>
      </w:r>
    </w:p>
    <w:p w14:paraId="039607F9" w14:textId="3401CD49" w:rsidR="008E64DE" w:rsidRDefault="008E64DE" w:rsidP="008E64DE">
      <w:pPr>
        <w:ind w:firstLine="480"/>
        <w:rPr>
          <w:iCs/>
          <w:sz w:val="24"/>
          <w:szCs w:val="24"/>
        </w:rPr>
      </w:pPr>
      <w:r>
        <w:rPr>
          <w:rFonts w:hint="eastAsia"/>
          <w:iCs/>
          <w:sz w:val="24"/>
          <w:szCs w:val="24"/>
        </w:rPr>
        <w:t>（</w:t>
      </w:r>
      <w:r>
        <w:rPr>
          <w:rFonts w:hint="eastAsia"/>
          <w:iCs/>
          <w:sz w:val="24"/>
          <w:szCs w:val="24"/>
        </w:rPr>
        <w:t>3</w:t>
      </w:r>
      <w:r>
        <w:rPr>
          <w:rFonts w:hint="eastAsia"/>
          <w:iCs/>
          <w:sz w:val="24"/>
          <w:szCs w:val="24"/>
        </w:rPr>
        <w:t>）</w:t>
      </w:r>
      <w:r>
        <w:rPr>
          <w:rFonts w:hint="eastAsia"/>
          <w:iCs/>
          <w:sz w:val="24"/>
          <w:szCs w:val="24"/>
        </w:rPr>
        <w:t>计算治疗方式和</w:t>
      </w:r>
      <w:r>
        <w:rPr>
          <w:rFonts w:hint="eastAsia"/>
          <w:iCs/>
          <w:sz w:val="24"/>
          <w:szCs w:val="24"/>
        </w:rPr>
        <w:t>speed1-8</w:t>
      </w:r>
      <w:r>
        <w:rPr>
          <w:rFonts w:hint="eastAsia"/>
          <w:iCs/>
          <w:sz w:val="24"/>
          <w:szCs w:val="24"/>
        </w:rPr>
        <w:t>的</w:t>
      </w:r>
      <w:r>
        <w:rPr>
          <w:iCs/>
          <w:sz w:val="24"/>
          <w:szCs w:val="24"/>
        </w:rPr>
        <w:t>计算斯皮尔曼相关性系数矩阵</w:t>
      </w:r>
      <w:r>
        <w:rPr>
          <w:rFonts w:hint="eastAsia"/>
          <w:iCs/>
          <w:sz w:val="24"/>
          <w:szCs w:val="24"/>
        </w:rPr>
        <w:t>。</w:t>
      </w:r>
    </w:p>
    <w:p w14:paraId="6EE525A6" w14:textId="76A66EBF" w:rsidR="00C10861" w:rsidRPr="00C10861" w:rsidRDefault="00C10861" w:rsidP="00C10861">
      <w:pPr>
        <w:pStyle w:val="4"/>
        <w:widowControl/>
        <w:ind w:firstLine="480"/>
        <w:rPr>
          <w:rFonts w:ascii="Times New Roman" w:hAnsi="Times New Roman"/>
          <w:b w:val="0"/>
          <w:bCs w:val="0"/>
        </w:rPr>
      </w:pPr>
      <w:r w:rsidRPr="00CB4DD5">
        <w:rPr>
          <w:rFonts w:ascii="Times New Roman" w:hAnsi="Times New Roman" w:hint="default"/>
          <w:b w:val="0"/>
          <w:bCs w:val="0"/>
        </w:rPr>
        <w:t>6.</w:t>
      </w:r>
      <w:r>
        <w:rPr>
          <w:rFonts w:ascii="Times New Roman" w:hAnsi="Times New Roman" w:hint="default"/>
          <w:b w:val="0"/>
          <w:bCs w:val="0"/>
        </w:rPr>
        <w:t>3</w:t>
      </w:r>
      <w:r w:rsidRPr="00CB4DD5">
        <w:rPr>
          <w:rFonts w:ascii="Times New Roman" w:hAnsi="Times New Roman" w:hint="default"/>
          <w:b w:val="0"/>
          <w:bCs w:val="0"/>
        </w:rPr>
        <w:t>.</w:t>
      </w:r>
      <w:r>
        <w:rPr>
          <w:rFonts w:ascii="Times New Roman" w:hAnsi="Times New Roman" w:hint="default"/>
          <w:b w:val="0"/>
          <w:bCs w:val="0"/>
        </w:rPr>
        <w:t xml:space="preserve">3 </w:t>
      </w:r>
      <w:r>
        <w:rPr>
          <w:rFonts w:ascii="Times New Roman" w:hAnsi="Times New Roman"/>
          <w:b w:val="0"/>
          <w:bCs w:val="0"/>
        </w:rPr>
        <w:t>结果分析</w:t>
      </w:r>
    </w:p>
    <w:p w14:paraId="202A1C53" w14:textId="0D11AA9D" w:rsidR="00530CA6" w:rsidRPr="008E64DE" w:rsidRDefault="00587037" w:rsidP="00C10861">
      <w:pPr>
        <w:rPr>
          <w:iCs/>
          <w:sz w:val="24"/>
          <w:szCs w:val="24"/>
        </w:rPr>
      </w:pPr>
      <w:r>
        <w:rPr>
          <w:rFonts w:ascii="宋体" w:hAnsi="宋体" w:cs="宋体"/>
          <w:noProof/>
          <w:szCs w:val="24"/>
        </w:rPr>
        <w:drawing>
          <wp:anchor distT="0" distB="0" distL="114300" distR="114300" simplePos="0" relativeHeight="251670528" behindDoc="0" locked="0" layoutInCell="1" allowOverlap="1" wp14:anchorId="70234E86" wp14:editId="04F275C2">
            <wp:simplePos x="0" y="0"/>
            <wp:positionH relativeFrom="column">
              <wp:posOffset>4130552</wp:posOffset>
            </wp:positionH>
            <wp:positionV relativeFrom="paragraph">
              <wp:posOffset>2078419</wp:posOffset>
            </wp:positionV>
            <wp:extent cx="2179955" cy="1800225"/>
            <wp:effectExtent l="0" t="0" r="0" b="9525"/>
            <wp:wrapSquare wrapText="bothSides"/>
            <wp:docPr id="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79955" cy="1800225"/>
                    </a:xfrm>
                    <a:prstGeom prst="rect">
                      <a:avLst/>
                    </a:prstGeom>
                    <a:noFill/>
                    <a:ln w="9525">
                      <a:noFill/>
                    </a:ln>
                  </pic:spPr>
                </pic:pic>
              </a:graphicData>
            </a:graphic>
          </wp:anchor>
        </w:drawing>
      </w:r>
      <w:r w:rsidR="008E64DE">
        <w:rPr>
          <w:rFonts w:ascii="宋体" w:hAnsi="宋体" w:cs="宋体"/>
          <w:noProof/>
          <w:sz w:val="24"/>
          <w:szCs w:val="24"/>
        </w:rPr>
        <w:drawing>
          <wp:anchor distT="0" distB="0" distL="114300" distR="114300" simplePos="0" relativeHeight="251663360" behindDoc="0" locked="0" layoutInCell="1" allowOverlap="1" wp14:anchorId="32D589CC" wp14:editId="1B2B25E0">
            <wp:simplePos x="0" y="0"/>
            <wp:positionH relativeFrom="column">
              <wp:posOffset>4267003</wp:posOffset>
            </wp:positionH>
            <wp:positionV relativeFrom="paragraph">
              <wp:posOffset>216973</wp:posOffset>
            </wp:positionV>
            <wp:extent cx="2179955" cy="1800225"/>
            <wp:effectExtent l="0" t="0" r="0" b="9525"/>
            <wp:wrapSquare wrapText="bothSides"/>
            <wp:docPr id="4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79955" cy="1800225"/>
                    </a:xfrm>
                    <a:prstGeom prst="rect">
                      <a:avLst/>
                    </a:prstGeom>
                    <a:noFill/>
                    <a:ln w="9525">
                      <a:noFill/>
                    </a:ln>
                  </pic:spPr>
                </pic:pic>
              </a:graphicData>
            </a:graphic>
          </wp:anchor>
        </w:drawing>
      </w:r>
      <w:r w:rsidR="008E64DE">
        <w:rPr>
          <w:rFonts w:ascii="宋体" w:hAnsi="宋体" w:cs="宋体"/>
          <w:noProof/>
          <w:sz w:val="24"/>
          <w:szCs w:val="24"/>
        </w:rPr>
        <w:drawing>
          <wp:anchor distT="0" distB="0" distL="114300" distR="114300" simplePos="0" relativeHeight="251662336" behindDoc="0" locked="0" layoutInCell="1" allowOverlap="1" wp14:anchorId="3B4318DA" wp14:editId="0B8CA4FE">
            <wp:simplePos x="0" y="0"/>
            <wp:positionH relativeFrom="column">
              <wp:posOffset>2032048</wp:posOffset>
            </wp:positionH>
            <wp:positionV relativeFrom="paragraph">
              <wp:posOffset>247522</wp:posOffset>
            </wp:positionV>
            <wp:extent cx="2172335" cy="1800225"/>
            <wp:effectExtent l="0" t="0" r="0" b="9525"/>
            <wp:wrapSquare wrapText="bothSides"/>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sidR="008E64DE">
        <w:rPr>
          <w:rFonts w:ascii="宋体" w:hAnsi="宋体" w:cs="宋体"/>
          <w:noProof/>
          <w:sz w:val="24"/>
          <w:szCs w:val="24"/>
        </w:rPr>
        <w:drawing>
          <wp:anchor distT="0" distB="0" distL="114300" distR="114300" simplePos="0" relativeHeight="251661312" behindDoc="0" locked="0" layoutInCell="1" allowOverlap="1" wp14:anchorId="6F12F3C3" wp14:editId="7D097B76">
            <wp:simplePos x="0" y="0"/>
            <wp:positionH relativeFrom="margin">
              <wp:posOffset>-199785</wp:posOffset>
            </wp:positionH>
            <wp:positionV relativeFrom="paragraph">
              <wp:posOffset>278701</wp:posOffset>
            </wp:positionV>
            <wp:extent cx="2172335" cy="1800225"/>
            <wp:effectExtent l="0" t="0" r="0" b="9525"/>
            <wp:wrapSquare wrapText="bothSides"/>
            <wp:docPr id="4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sidR="008E64DE">
        <w:rPr>
          <w:rFonts w:ascii="宋体" w:hAnsi="宋体" w:cs="宋体"/>
          <w:noProof/>
          <w:sz w:val="24"/>
          <w:szCs w:val="24"/>
        </w:rPr>
        <w:t xml:space="preserve"> </w:t>
      </w:r>
      <w:r w:rsidR="00530CA6">
        <w:rPr>
          <w:rFonts w:ascii="宋体" w:hAnsi="宋体" w:cs="宋体" w:hint="eastAsia"/>
          <w:sz w:val="24"/>
          <w:szCs w:val="24"/>
        </w:rPr>
        <w:t xml:space="preserve"> </w:t>
      </w:r>
      <w:r w:rsidR="00530CA6">
        <w:rPr>
          <w:rFonts w:ascii="宋体" w:hAnsi="宋体" w:cs="宋体" w:hint="eastAsia"/>
          <w:sz w:val="24"/>
          <w:szCs w:val="24"/>
        </w:rPr>
        <w:tab/>
      </w:r>
      <w:r w:rsidR="00530CA6">
        <w:rPr>
          <w:rFonts w:ascii="宋体" w:hAnsi="宋体" w:cs="宋体" w:hint="eastAsia"/>
          <w:sz w:val="24"/>
          <w:szCs w:val="24"/>
        </w:rPr>
        <w:tab/>
      </w:r>
      <w:r w:rsidR="00530CA6">
        <w:rPr>
          <w:rFonts w:ascii="宋体" w:hAnsi="宋体" w:cs="宋体" w:hint="eastAsia"/>
          <w:sz w:val="24"/>
          <w:szCs w:val="24"/>
        </w:rPr>
        <w:tab/>
      </w:r>
      <w:r w:rsidR="00530CA6">
        <w:rPr>
          <w:rFonts w:ascii="宋体" w:hAnsi="宋体" w:cs="宋体" w:hint="eastAsia"/>
          <w:sz w:val="24"/>
          <w:szCs w:val="24"/>
        </w:rPr>
        <w:tab/>
      </w:r>
      <w:r w:rsidR="00530CA6">
        <w:rPr>
          <w:rFonts w:ascii="宋体" w:hAnsi="宋体" w:cs="宋体" w:hint="eastAsia"/>
          <w:sz w:val="24"/>
          <w:szCs w:val="24"/>
        </w:rPr>
        <w:tab/>
      </w:r>
      <w:r w:rsidR="00530CA6">
        <w:rPr>
          <w:rFonts w:ascii="宋体" w:hAnsi="宋体" w:cs="宋体" w:hint="eastAsia"/>
          <w:sz w:val="24"/>
          <w:szCs w:val="24"/>
        </w:rPr>
        <w:tab/>
      </w:r>
    </w:p>
    <w:p w14:paraId="0A8D5554" w14:textId="16E5AD27" w:rsidR="00530CA6" w:rsidRDefault="00587037" w:rsidP="00530CA6">
      <w:pPr>
        <w:ind w:firstLine="480"/>
        <w:rPr>
          <w:rFonts w:ascii="宋体" w:hAnsi="宋体" w:cs="宋体"/>
          <w:sz w:val="24"/>
          <w:szCs w:val="24"/>
        </w:rPr>
      </w:pPr>
      <w:r>
        <w:rPr>
          <w:rFonts w:ascii="宋体" w:hAnsi="宋体" w:cs="宋体"/>
          <w:noProof/>
          <w:szCs w:val="24"/>
        </w:rPr>
        <w:drawing>
          <wp:anchor distT="0" distB="0" distL="114300" distR="114300" simplePos="0" relativeHeight="251672576" behindDoc="0" locked="0" layoutInCell="1" allowOverlap="1" wp14:anchorId="7BE8363A" wp14:editId="046EF137">
            <wp:simplePos x="0" y="0"/>
            <wp:positionH relativeFrom="margin">
              <wp:posOffset>1892364</wp:posOffset>
            </wp:positionH>
            <wp:positionV relativeFrom="paragraph">
              <wp:posOffset>3703214</wp:posOffset>
            </wp:positionV>
            <wp:extent cx="2172335" cy="1800225"/>
            <wp:effectExtent l="0" t="0" r="0" b="9525"/>
            <wp:wrapSquare wrapText="bothSides"/>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noProof/>
          <w:szCs w:val="24"/>
        </w:rPr>
        <w:drawing>
          <wp:anchor distT="0" distB="0" distL="114300" distR="114300" simplePos="0" relativeHeight="251671552" behindDoc="0" locked="0" layoutInCell="1" allowOverlap="1" wp14:anchorId="2501CE92" wp14:editId="1964B78D">
            <wp:simplePos x="0" y="0"/>
            <wp:positionH relativeFrom="column">
              <wp:posOffset>-295825</wp:posOffset>
            </wp:positionH>
            <wp:positionV relativeFrom="paragraph">
              <wp:posOffset>3682322</wp:posOffset>
            </wp:positionV>
            <wp:extent cx="2172335" cy="1800225"/>
            <wp:effectExtent l="0" t="0" r="0" b="9525"/>
            <wp:wrapSquare wrapText="bothSides"/>
            <wp:docPr id="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noProof/>
          <w:sz w:val="24"/>
          <w:szCs w:val="24"/>
        </w:rPr>
        <w:drawing>
          <wp:anchor distT="0" distB="0" distL="114300" distR="114300" simplePos="0" relativeHeight="251668480" behindDoc="0" locked="0" layoutInCell="1" allowOverlap="1" wp14:anchorId="0B6BB1E8" wp14:editId="53C4261D">
            <wp:simplePos x="0" y="0"/>
            <wp:positionH relativeFrom="margin">
              <wp:align>center</wp:align>
            </wp:positionH>
            <wp:positionV relativeFrom="paragraph">
              <wp:posOffset>1837055</wp:posOffset>
            </wp:positionV>
            <wp:extent cx="2172335" cy="1800225"/>
            <wp:effectExtent l="0" t="0" r="0" b="9525"/>
            <wp:wrapSquare wrapText="bothSides"/>
            <wp:docPr id="4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descr="IMG_25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sidR="003639BF">
        <w:rPr>
          <w:rFonts w:ascii="宋体" w:hAnsi="宋体" w:cs="宋体"/>
          <w:noProof/>
          <w:sz w:val="24"/>
          <w:szCs w:val="24"/>
        </w:rPr>
        <w:drawing>
          <wp:anchor distT="0" distB="0" distL="114300" distR="114300" simplePos="0" relativeHeight="251669504" behindDoc="0" locked="0" layoutInCell="1" allowOverlap="1" wp14:anchorId="36667C09" wp14:editId="04CCA665">
            <wp:simplePos x="0" y="0"/>
            <wp:positionH relativeFrom="column">
              <wp:posOffset>-350056</wp:posOffset>
            </wp:positionH>
            <wp:positionV relativeFrom="paragraph">
              <wp:posOffset>1847076</wp:posOffset>
            </wp:positionV>
            <wp:extent cx="2172335" cy="1800225"/>
            <wp:effectExtent l="0" t="0" r="0" b="9525"/>
            <wp:wrapSquare wrapText="bothSides"/>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IMG_25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sidR="008E64DE">
        <w:rPr>
          <w:rFonts w:ascii="宋体" w:hAnsi="宋体" w:cs="宋体"/>
          <w:noProof/>
          <w:sz w:val="24"/>
          <w:szCs w:val="24"/>
        </w:rPr>
        <w:drawing>
          <wp:anchor distT="0" distB="0" distL="114300" distR="114300" simplePos="0" relativeHeight="251666432" behindDoc="0" locked="0" layoutInCell="1" allowOverlap="1" wp14:anchorId="4252CE24" wp14:editId="3AFC6210">
            <wp:simplePos x="0" y="0"/>
            <wp:positionH relativeFrom="margin">
              <wp:posOffset>4293539</wp:posOffset>
            </wp:positionH>
            <wp:positionV relativeFrom="paragraph">
              <wp:posOffset>22529</wp:posOffset>
            </wp:positionV>
            <wp:extent cx="2179955" cy="1800225"/>
            <wp:effectExtent l="0" t="0" r="0" b="9525"/>
            <wp:wrapSquare wrapText="bothSides"/>
            <wp:docPr id="4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IMG_25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179955" cy="1800225"/>
                    </a:xfrm>
                    <a:prstGeom prst="rect">
                      <a:avLst/>
                    </a:prstGeom>
                    <a:noFill/>
                    <a:ln w="9525">
                      <a:noFill/>
                    </a:ln>
                  </pic:spPr>
                </pic:pic>
              </a:graphicData>
            </a:graphic>
          </wp:anchor>
        </w:drawing>
      </w:r>
      <w:r w:rsidR="008E64DE">
        <w:rPr>
          <w:rFonts w:ascii="宋体" w:hAnsi="宋体" w:cs="宋体"/>
          <w:noProof/>
          <w:sz w:val="24"/>
          <w:szCs w:val="24"/>
        </w:rPr>
        <w:drawing>
          <wp:anchor distT="0" distB="0" distL="114300" distR="114300" simplePos="0" relativeHeight="251665408" behindDoc="0" locked="0" layoutInCell="1" allowOverlap="1" wp14:anchorId="22DBE726" wp14:editId="488763D3">
            <wp:simplePos x="0" y="0"/>
            <wp:positionH relativeFrom="column">
              <wp:posOffset>1945811</wp:posOffset>
            </wp:positionH>
            <wp:positionV relativeFrom="paragraph">
              <wp:posOffset>29707</wp:posOffset>
            </wp:positionV>
            <wp:extent cx="2172335" cy="1800225"/>
            <wp:effectExtent l="0" t="0" r="0" b="9525"/>
            <wp:wrapSquare wrapText="bothSides"/>
            <wp:docPr id="4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IMG_25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sidR="008E64DE">
        <w:rPr>
          <w:rFonts w:ascii="宋体" w:hAnsi="宋体" w:cs="宋体"/>
          <w:noProof/>
          <w:sz w:val="24"/>
          <w:szCs w:val="24"/>
        </w:rPr>
        <w:drawing>
          <wp:anchor distT="0" distB="0" distL="114300" distR="114300" simplePos="0" relativeHeight="251664384" behindDoc="0" locked="0" layoutInCell="1" allowOverlap="1" wp14:anchorId="33788282" wp14:editId="0FD47E07">
            <wp:simplePos x="0" y="0"/>
            <wp:positionH relativeFrom="margin">
              <wp:posOffset>-355334</wp:posOffset>
            </wp:positionH>
            <wp:positionV relativeFrom="paragraph">
              <wp:posOffset>0</wp:posOffset>
            </wp:positionV>
            <wp:extent cx="2179955" cy="1800225"/>
            <wp:effectExtent l="0" t="0" r="0" b="9525"/>
            <wp:wrapSquare wrapText="bothSides"/>
            <wp:docPr id="4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descr="IMG_2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79955" cy="1800225"/>
                    </a:xfrm>
                    <a:prstGeom prst="rect">
                      <a:avLst/>
                    </a:prstGeom>
                    <a:noFill/>
                    <a:ln w="9525">
                      <a:noFill/>
                    </a:ln>
                  </pic:spPr>
                </pic:pic>
              </a:graphicData>
            </a:graphic>
          </wp:anchor>
        </w:drawing>
      </w:r>
    </w:p>
    <w:p w14:paraId="6B2CC728" w14:textId="38EDC0B2" w:rsidR="008E64DE" w:rsidRDefault="008E64DE" w:rsidP="00530CA6">
      <w:pPr>
        <w:ind w:firstLine="480"/>
        <w:rPr>
          <w:rFonts w:ascii="宋体" w:hAnsi="宋体" w:cs="宋体"/>
          <w:sz w:val="24"/>
          <w:szCs w:val="24"/>
        </w:rPr>
      </w:pPr>
    </w:p>
    <w:p w14:paraId="6EC59AD6" w14:textId="57ED0E11" w:rsidR="008E64DE" w:rsidRDefault="008E64DE" w:rsidP="00530CA6">
      <w:pPr>
        <w:ind w:firstLine="480"/>
        <w:rPr>
          <w:rFonts w:ascii="宋体" w:hAnsi="宋体" w:cs="宋体"/>
          <w:sz w:val="24"/>
          <w:szCs w:val="24"/>
        </w:rPr>
      </w:pPr>
    </w:p>
    <w:p w14:paraId="6C8F5100" w14:textId="222A28F2" w:rsidR="008E64DE" w:rsidRDefault="008E64DE" w:rsidP="00530CA6">
      <w:pPr>
        <w:ind w:firstLine="480"/>
        <w:rPr>
          <w:rFonts w:ascii="宋体" w:hAnsi="宋体" w:cs="宋体"/>
          <w:sz w:val="24"/>
          <w:szCs w:val="24"/>
        </w:rPr>
      </w:pPr>
    </w:p>
    <w:p w14:paraId="5688DC91" w14:textId="4C3458A4" w:rsidR="008E64DE" w:rsidRDefault="008E64DE" w:rsidP="00530CA6">
      <w:pPr>
        <w:ind w:firstLine="480"/>
        <w:rPr>
          <w:rFonts w:ascii="宋体" w:hAnsi="宋体" w:cs="宋体"/>
          <w:sz w:val="24"/>
          <w:szCs w:val="24"/>
        </w:rPr>
      </w:pPr>
    </w:p>
    <w:p w14:paraId="38CB36A7" w14:textId="5A735DE3" w:rsidR="008E64DE" w:rsidRDefault="008E64DE" w:rsidP="00530CA6">
      <w:pPr>
        <w:ind w:firstLine="480"/>
        <w:rPr>
          <w:rFonts w:ascii="宋体" w:hAnsi="宋体" w:cs="宋体"/>
          <w:sz w:val="24"/>
          <w:szCs w:val="24"/>
        </w:rPr>
      </w:pPr>
    </w:p>
    <w:p w14:paraId="7CC812D7" w14:textId="3240224B" w:rsidR="008E64DE" w:rsidRDefault="008E64DE" w:rsidP="00530CA6">
      <w:pPr>
        <w:ind w:firstLine="480"/>
        <w:rPr>
          <w:rFonts w:ascii="宋体" w:hAnsi="宋体" w:cs="宋体"/>
          <w:sz w:val="24"/>
          <w:szCs w:val="24"/>
        </w:rPr>
      </w:pPr>
    </w:p>
    <w:p w14:paraId="4A75E235" w14:textId="28AB46F4" w:rsidR="008E64DE" w:rsidRDefault="008E64DE" w:rsidP="00530CA6">
      <w:pPr>
        <w:ind w:firstLine="480"/>
        <w:rPr>
          <w:rFonts w:ascii="宋体" w:hAnsi="宋体" w:cs="宋体"/>
          <w:sz w:val="24"/>
          <w:szCs w:val="24"/>
        </w:rPr>
      </w:pPr>
    </w:p>
    <w:p w14:paraId="2242D140" w14:textId="2E4C619B" w:rsidR="008E64DE" w:rsidRDefault="008E64DE" w:rsidP="00530CA6">
      <w:pPr>
        <w:ind w:firstLine="480"/>
        <w:rPr>
          <w:rFonts w:ascii="宋体" w:hAnsi="宋体" w:cs="宋体"/>
          <w:sz w:val="24"/>
          <w:szCs w:val="24"/>
        </w:rPr>
      </w:pPr>
    </w:p>
    <w:p w14:paraId="6BD282CD" w14:textId="5E7989E8" w:rsidR="008E64DE" w:rsidRDefault="008E64DE" w:rsidP="00530CA6">
      <w:pPr>
        <w:ind w:firstLine="480"/>
        <w:rPr>
          <w:rFonts w:ascii="宋体" w:hAnsi="宋体" w:cs="宋体"/>
          <w:sz w:val="24"/>
          <w:szCs w:val="24"/>
        </w:rPr>
      </w:pPr>
    </w:p>
    <w:p w14:paraId="77AC7793" w14:textId="3EBF6396" w:rsidR="008E64DE" w:rsidRDefault="008E64DE" w:rsidP="008E64DE">
      <w:pPr>
        <w:ind w:firstLine="480"/>
        <w:jc w:val="center"/>
        <w:rPr>
          <w:rFonts w:ascii="宋体" w:hAnsi="宋体" w:cs="宋体" w:hint="eastAsia"/>
          <w:sz w:val="24"/>
          <w:szCs w:val="24"/>
        </w:rPr>
      </w:pPr>
      <w:r>
        <w:rPr>
          <w:rFonts w:ascii="宋体" w:hAnsi="宋体" w:cs="宋体" w:hint="eastAsia"/>
          <w:sz w:val="24"/>
          <w:szCs w:val="24"/>
        </w:rPr>
        <w:t>图</w:t>
      </w:r>
      <w:r w:rsidRPr="008E64DE">
        <w:rPr>
          <w:sz w:val="24"/>
          <w:szCs w:val="24"/>
        </w:rPr>
        <w:t>6.15</w:t>
      </w:r>
      <w:r>
        <w:rPr>
          <w:rFonts w:ascii="宋体" w:hAnsi="宋体" w:cs="宋体"/>
          <w:sz w:val="24"/>
          <w:szCs w:val="24"/>
        </w:rPr>
        <w:t xml:space="preserve"> </w:t>
      </w:r>
      <w:r>
        <w:rPr>
          <w:rFonts w:hint="eastAsia"/>
          <w:iCs/>
          <w:sz w:val="24"/>
          <w:szCs w:val="24"/>
        </w:rPr>
        <w:t>治疗方式和</w:t>
      </w:r>
      <w:r>
        <w:rPr>
          <w:rFonts w:hint="eastAsia"/>
          <w:iCs/>
          <w:sz w:val="24"/>
          <w:szCs w:val="24"/>
        </w:rPr>
        <w:t>speed1-8</w:t>
      </w:r>
      <w:r>
        <w:rPr>
          <w:rFonts w:hint="eastAsia"/>
          <w:iCs/>
          <w:sz w:val="24"/>
          <w:szCs w:val="24"/>
        </w:rPr>
        <w:t>的</w:t>
      </w:r>
      <w:r>
        <w:rPr>
          <w:iCs/>
          <w:sz w:val="24"/>
          <w:szCs w:val="24"/>
        </w:rPr>
        <w:t>计算斯皮尔曼相关性系数</w:t>
      </w:r>
      <w:r>
        <w:rPr>
          <w:rFonts w:hint="eastAsia"/>
          <w:iCs/>
          <w:sz w:val="24"/>
          <w:szCs w:val="24"/>
        </w:rPr>
        <w:t>矩阵</w:t>
      </w:r>
    </w:p>
    <w:p w14:paraId="07BE4564" w14:textId="6DE7319F" w:rsidR="00396F21" w:rsidRDefault="00530CA6" w:rsidP="008E64DE">
      <w:pPr>
        <w:ind w:firstLineChars="200" w:firstLine="480"/>
        <w:rPr>
          <w:rFonts w:ascii="宋体" w:hAnsi="宋体" w:cs="宋体"/>
          <w:sz w:val="24"/>
          <w:szCs w:val="24"/>
        </w:rPr>
      </w:pPr>
      <w:r>
        <w:rPr>
          <w:rFonts w:ascii="宋体" w:hAnsi="宋体" w:cs="宋体" w:hint="eastAsia"/>
          <w:sz w:val="24"/>
          <w:szCs w:val="24"/>
        </w:rPr>
        <w:t>可以看到，治疗方式的各项特征与进展模式(水肿体积变化速度)既存在负相关又存在</w:t>
      </w:r>
      <w:r>
        <w:rPr>
          <w:rFonts w:ascii="宋体" w:hAnsi="宋体" w:cs="宋体" w:hint="eastAsia"/>
          <w:sz w:val="24"/>
          <w:szCs w:val="24"/>
        </w:rPr>
        <w:lastRenderedPageBreak/>
        <w:t>正相关。但是正相关性不大，在</w:t>
      </w:r>
      <w:r w:rsidRPr="003639BF">
        <w:rPr>
          <w:sz w:val="24"/>
          <w:szCs w:val="24"/>
        </w:rPr>
        <w:t>0</w:t>
      </w:r>
      <w:r>
        <w:rPr>
          <w:rFonts w:ascii="宋体" w:hAnsi="宋体" w:cs="宋体" w:hint="eastAsia"/>
          <w:sz w:val="24"/>
          <w:szCs w:val="24"/>
        </w:rPr>
        <w:t>附近；负相关性最大能达到</w:t>
      </w:r>
      <w:r w:rsidRPr="003639BF">
        <w:rPr>
          <w:rFonts w:hint="eastAsia"/>
          <w:sz w:val="24"/>
          <w:szCs w:val="24"/>
        </w:rPr>
        <w:t>-0.25</w:t>
      </w:r>
      <w:r>
        <w:rPr>
          <w:rFonts w:ascii="宋体" w:hAnsi="宋体" w:cs="宋体" w:hint="eastAsia"/>
          <w:sz w:val="24"/>
          <w:szCs w:val="24"/>
        </w:rPr>
        <w:t>。说明治疗有效抑制了水肿体积增加，减缓了体积增长速度。这种现象在</w:t>
      </w:r>
      <w:r w:rsidRPr="003639BF">
        <w:rPr>
          <w:sz w:val="24"/>
          <w:szCs w:val="24"/>
        </w:rPr>
        <w:t>speed3</w:t>
      </w:r>
      <w:r>
        <w:rPr>
          <w:rFonts w:ascii="宋体" w:hAnsi="宋体" w:cs="宋体" w:hint="eastAsia"/>
          <w:sz w:val="24"/>
          <w:szCs w:val="24"/>
        </w:rPr>
        <w:t>的系数矩阵图比较明显，说明治疗一般会在第2次随访之后才会得到较为显著的效果。随诊随访次数越多，相关性越接近</w:t>
      </w:r>
      <w:r w:rsidRPr="003639BF">
        <w:rPr>
          <w:sz w:val="24"/>
          <w:szCs w:val="24"/>
        </w:rPr>
        <w:t>0</w:t>
      </w:r>
      <w:r>
        <w:rPr>
          <w:rFonts w:ascii="宋体" w:hAnsi="宋体" w:cs="宋体" w:hint="eastAsia"/>
          <w:sz w:val="24"/>
          <w:szCs w:val="24"/>
        </w:rPr>
        <w:t>。很可能是水肿区域已经得到了治疗体积不再增加。</w:t>
      </w:r>
    </w:p>
    <w:p w14:paraId="2D419BD2" w14:textId="283B63D7" w:rsidR="00386633" w:rsidRDefault="00386633" w:rsidP="00386633">
      <w:pPr>
        <w:pStyle w:val="2"/>
        <w:keepNext w:val="0"/>
        <w:keepLines w:val="0"/>
        <w:widowControl/>
        <w:ind w:firstLine="480"/>
        <w:rPr>
          <w:rFonts w:ascii="Times New Roman" w:hAnsi="Times New Roman"/>
          <w:b w:val="0"/>
          <w:bCs w:val="0"/>
          <w:sz w:val="24"/>
          <w:szCs w:val="24"/>
          <w:lang w:val="en-US"/>
        </w:rPr>
      </w:pPr>
      <w:r>
        <w:rPr>
          <w:rFonts w:ascii="Times New Roman" w:hAnsi="Times New Roman" w:hint="eastAsia"/>
          <w:b w:val="0"/>
          <w:bCs w:val="0"/>
          <w:sz w:val="24"/>
          <w:szCs w:val="24"/>
          <w:lang w:val="en-US"/>
        </w:rPr>
        <w:t>6</w:t>
      </w:r>
      <w:r>
        <w:rPr>
          <w:rFonts w:ascii="Times New Roman" w:hAnsi="Times New Roman"/>
          <w:b w:val="0"/>
          <w:bCs w:val="0"/>
          <w:sz w:val="24"/>
          <w:szCs w:val="24"/>
          <w:lang w:val="en-US"/>
        </w:rPr>
        <w:t>.</w:t>
      </w:r>
      <w:r>
        <w:rPr>
          <w:rFonts w:ascii="Times New Roman" w:hAnsi="Times New Roman"/>
          <w:b w:val="0"/>
          <w:bCs w:val="0"/>
          <w:sz w:val="24"/>
          <w:szCs w:val="24"/>
          <w:lang w:val="en-US"/>
        </w:rPr>
        <w:t>4</w:t>
      </w:r>
      <w:r>
        <w:rPr>
          <w:rFonts w:ascii="Times New Roman" w:hAnsi="Times New Roman"/>
          <w:b w:val="0"/>
          <w:bCs w:val="0"/>
          <w:sz w:val="24"/>
          <w:szCs w:val="24"/>
          <w:lang w:val="en-US"/>
        </w:rPr>
        <w:t xml:space="preserve"> </w:t>
      </w:r>
      <w:r>
        <w:rPr>
          <w:rFonts w:ascii="Times New Roman" w:hAnsi="Times New Roman" w:hint="eastAsia"/>
          <w:b w:val="0"/>
          <w:bCs w:val="0"/>
          <w:sz w:val="24"/>
          <w:szCs w:val="24"/>
          <w:lang w:val="en-US"/>
        </w:rPr>
        <w:t>问题</w:t>
      </w:r>
      <w:r>
        <w:rPr>
          <w:rFonts w:ascii="Times New Roman" w:hAnsi="Times New Roman" w:hint="eastAsia"/>
          <w:b w:val="0"/>
          <w:bCs w:val="0"/>
          <w:sz w:val="24"/>
          <w:szCs w:val="24"/>
          <w:lang w:val="en-US"/>
        </w:rPr>
        <w:t>c</w:t>
      </w:r>
      <w:r>
        <w:rPr>
          <w:rFonts w:ascii="Times New Roman" w:hAnsi="Times New Roman" w:hint="eastAsia"/>
          <w:b w:val="0"/>
          <w:bCs w:val="0"/>
          <w:sz w:val="24"/>
          <w:szCs w:val="24"/>
          <w:lang w:val="en-US"/>
        </w:rPr>
        <w:t>模型的建立与求解</w:t>
      </w:r>
    </w:p>
    <w:p w14:paraId="0E16BDA0" w14:textId="25AEAF83" w:rsidR="00386633" w:rsidRPr="00CD3B04" w:rsidRDefault="00386633" w:rsidP="00386633">
      <w:pPr>
        <w:pStyle w:val="4"/>
        <w:widowControl/>
        <w:ind w:firstLine="480"/>
        <w:rPr>
          <w:rFonts w:ascii="Times New Roman" w:hAnsi="Times New Roman" w:hint="default"/>
          <w:b w:val="0"/>
          <w:bCs w:val="0"/>
        </w:rPr>
      </w:pPr>
      <w:r w:rsidRPr="009132D4">
        <w:rPr>
          <w:rFonts w:ascii="Times New Roman" w:hAnsi="Times New Roman" w:hint="default"/>
          <w:b w:val="0"/>
          <w:bCs w:val="0"/>
        </w:rPr>
        <w:t>6.</w:t>
      </w:r>
      <w:r>
        <w:rPr>
          <w:rFonts w:ascii="Times New Roman" w:hAnsi="Times New Roman" w:hint="default"/>
          <w:b w:val="0"/>
          <w:bCs w:val="0"/>
        </w:rPr>
        <w:t>4</w:t>
      </w:r>
      <w:r w:rsidRPr="009132D4">
        <w:rPr>
          <w:rFonts w:ascii="Times New Roman" w:hAnsi="Times New Roman" w:hint="default"/>
          <w:b w:val="0"/>
          <w:bCs w:val="0"/>
        </w:rPr>
        <w:t>.1</w:t>
      </w:r>
      <w:r>
        <w:rPr>
          <w:rFonts w:ascii="Times New Roman" w:hAnsi="Times New Roman"/>
          <w:b w:val="0"/>
          <w:bCs w:val="0"/>
        </w:rPr>
        <w:t>模型的建立</w:t>
      </w:r>
      <w:r>
        <w:rPr>
          <w:rFonts w:ascii="Times New Roman" w:hAnsi="Times New Roman"/>
          <w:b w:val="0"/>
          <w:bCs w:val="0"/>
        </w:rPr>
        <w:t>与算法实现</w:t>
      </w:r>
      <w:r>
        <w:rPr>
          <w:rFonts w:ascii="Times New Roman" w:hAnsi="Times New Roman"/>
          <w:b w:val="0"/>
          <w:bCs w:val="0"/>
        </w:rPr>
        <w:t xml:space="preserve"> </w:t>
      </w:r>
    </w:p>
    <w:p w14:paraId="59678158" w14:textId="01A27E7C" w:rsidR="00386633" w:rsidRDefault="00386633" w:rsidP="00386633">
      <w:pPr>
        <w:ind w:firstLineChars="200" w:firstLine="480"/>
        <w:rPr>
          <w:iCs/>
          <w:sz w:val="24"/>
          <w:szCs w:val="24"/>
        </w:rPr>
      </w:pPr>
      <w:r>
        <w:rPr>
          <w:rFonts w:hint="eastAsia"/>
          <w:iCs/>
          <w:sz w:val="24"/>
          <w:szCs w:val="24"/>
        </w:rPr>
        <w:t>沿用</w:t>
      </w:r>
      <w:r>
        <w:rPr>
          <w:rFonts w:hint="eastAsia"/>
          <w:iCs/>
          <w:sz w:val="24"/>
          <w:szCs w:val="24"/>
        </w:rPr>
        <w:t>问题</w:t>
      </w:r>
      <w:r>
        <w:rPr>
          <w:rFonts w:hint="eastAsia"/>
          <w:iCs/>
          <w:sz w:val="24"/>
          <w:szCs w:val="24"/>
        </w:rPr>
        <w:t>c</w:t>
      </w:r>
      <w:r>
        <w:rPr>
          <w:rFonts w:hint="eastAsia"/>
          <w:iCs/>
          <w:sz w:val="24"/>
          <w:szCs w:val="24"/>
        </w:rPr>
        <w:t>预处理的数据。由于要研究治疗方式与血肿和水肿体积的关系，所以只需要计算治疗方式和每次随访查到的血肿和水肿体积的</w:t>
      </w:r>
      <w:r>
        <w:rPr>
          <w:iCs/>
          <w:sz w:val="24"/>
          <w:szCs w:val="24"/>
        </w:rPr>
        <w:t>斯皮尔曼相关性系数矩阵</w:t>
      </w:r>
      <w:r>
        <w:rPr>
          <w:rFonts w:hint="eastAsia"/>
          <w:iCs/>
          <w:sz w:val="24"/>
          <w:szCs w:val="24"/>
        </w:rPr>
        <w:t>即可。</w:t>
      </w:r>
    </w:p>
    <w:p w14:paraId="3FECAF66" w14:textId="64DE66B5" w:rsidR="00386633" w:rsidRPr="00CD3B04" w:rsidRDefault="00386633" w:rsidP="00386633">
      <w:pPr>
        <w:pStyle w:val="4"/>
        <w:widowControl/>
        <w:ind w:firstLine="480"/>
        <w:rPr>
          <w:rFonts w:ascii="Times New Roman" w:hAnsi="Times New Roman" w:hint="default"/>
          <w:b w:val="0"/>
          <w:bCs w:val="0"/>
        </w:rPr>
      </w:pPr>
      <w:r w:rsidRPr="009132D4">
        <w:rPr>
          <w:rFonts w:ascii="Times New Roman" w:hAnsi="Times New Roman" w:hint="default"/>
          <w:b w:val="0"/>
          <w:bCs w:val="0"/>
        </w:rPr>
        <w:t>6.</w:t>
      </w:r>
      <w:r>
        <w:rPr>
          <w:rFonts w:ascii="Times New Roman" w:hAnsi="Times New Roman" w:hint="default"/>
          <w:b w:val="0"/>
          <w:bCs w:val="0"/>
        </w:rPr>
        <w:t>4</w:t>
      </w:r>
      <w:r w:rsidRPr="009132D4">
        <w:rPr>
          <w:rFonts w:ascii="Times New Roman" w:hAnsi="Times New Roman" w:hint="default"/>
          <w:b w:val="0"/>
          <w:bCs w:val="0"/>
        </w:rPr>
        <w:t>.</w:t>
      </w:r>
      <w:r>
        <w:rPr>
          <w:rFonts w:ascii="Times New Roman" w:hAnsi="Times New Roman" w:hint="default"/>
          <w:b w:val="0"/>
          <w:bCs w:val="0"/>
        </w:rPr>
        <w:t>2</w:t>
      </w:r>
      <w:r>
        <w:rPr>
          <w:rFonts w:ascii="Times New Roman" w:hAnsi="Times New Roman"/>
          <w:b w:val="0"/>
          <w:bCs w:val="0"/>
        </w:rPr>
        <w:t>结果分析</w:t>
      </w:r>
    </w:p>
    <w:p w14:paraId="6C239264" w14:textId="77777777" w:rsidR="00396F21" w:rsidRDefault="00172526" w:rsidP="00386633">
      <w:pPr>
        <w:ind w:firstLineChars="200" w:firstLine="480"/>
        <w:rPr>
          <w:iCs/>
          <w:sz w:val="24"/>
          <w:szCs w:val="24"/>
        </w:rPr>
      </w:pPr>
      <w:r>
        <w:rPr>
          <w:rFonts w:ascii="宋体" w:hAnsi="宋体" w:cs="宋体" w:hint="eastAsia"/>
          <w:sz w:val="24"/>
          <w:szCs w:val="24"/>
        </w:rPr>
        <w:t>治疗后（随访1及以后）治疗方式与血肿和水肿体积的</w:t>
      </w:r>
      <w:r>
        <w:rPr>
          <w:iCs/>
          <w:sz w:val="24"/>
          <w:szCs w:val="24"/>
        </w:rPr>
        <w:t>皮尔曼相关性系数矩阵</w:t>
      </w:r>
      <w:r>
        <w:rPr>
          <w:rFonts w:hint="eastAsia"/>
          <w:iCs/>
          <w:sz w:val="24"/>
          <w:szCs w:val="24"/>
        </w:rPr>
        <w:t>如下，自左到右分别是水肿与治疗方式、血肿与治疗方式和水肿与血肿的相关系数矩阵。自上到下分别第</w:t>
      </w:r>
      <w:r>
        <w:rPr>
          <w:rFonts w:hint="eastAsia"/>
          <w:iCs/>
          <w:sz w:val="24"/>
          <w:szCs w:val="24"/>
        </w:rPr>
        <w:t>1</w:t>
      </w:r>
      <w:r>
        <w:rPr>
          <w:rFonts w:hint="eastAsia"/>
          <w:iCs/>
          <w:sz w:val="24"/>
          <w:szCs w:val="24"/>
        </w:rPr>
        <w:t>到第</w:t>
      </w:r>
      <w:r>
        <w:rPr>
          <w:rFonts w:hint="eastAsia"/>
          <w:iCs/>
          <w:sz w:val="24"/>
          <w:szCs w:val="24"/>
        </w:rPr>
        <w:t>8</w:t>
      </w:r>
      <w:r>
        <w:rPr>
          <w:rFonts w:hint="eastAsia"/>
          <w:iCs/>
          <w:sz w:val="24"/>
          <w:szCs w:val="24"/>
        </w:rPr>
        <w:t>次随访。。</w:t>
      </w:r>
    </w:p>
    <w:p w14:paraId="2BB3E650" w14:textId="77777777" w:rsidR="00396F21" w:rsidRDefault="00396F21">
      <w:pPr>
        <w:ind w:firstLine="480"/>
        <w:rPr>
          <w:iCs/>
          <w:sz w:val="24"/>
          <w:szCs w:val="24"/>
        </w:rPr>
      </w:pPr>
    </w:p>
    <w:p w14:paraId="2F9758C4" w14:textId="77777777" w:rsidR="00396F21" w:rsidRDefault="00172526">
      <w:pPr>
        <w:ind w:firstLine="480"/>
        <w:rPr>
          <w:rFonts w:ascii="宋体" w:hAnsi="宋体" w:cs="宋体"/>
          <w:sz w:val="24"/>
          <w:szCs w:val="24"/>
        </w:rPr>
      </w:pPr>
      <w:r>
        <w:rPr>
          <w:rFonts w:ascii="宋体" w:hAnsi="宋体" w:cs="宋体"/>
          <w:noProof/>
          <w:sz w:val="24"/>
          <w:szCs w:val="24"/>
        </w:rPr>
        <w:drawing>
          <wp:inline distT="0" distB="0" distL="114300" distR="114300" wp14:anchorId="591AE1D3" wp14:editId="77564E84">
            <wp:extent cx="1867535" cy="1548130"/>
            <wp:effectExtent l="0" t="0" r="18415" b="13970"/>
            <wp:docPr id="5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descr="IMG_256"/>
                    <pic:cNvPicPr>
                      <a:picLocks noChangeAspect="1"/>
                    </pic:cNvPicPr>
                  </pic:nvPicPr>
                  <pic:blipFill>
                    <a:blip r:embed="rId47"/>
                    <a:stretch>
                      <a:fillRect/>
                    </a:stretch>
                  </pic:blipFill>
                  <pic:spPr>
                    <a:xfrm>
                      <a:off x="0" y="0"/>
                      <a:ext cx="1867535" cy="1548130"/>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450F0940" wp14:editId="40ECF6FD">
            <wp:extent cx="1825200" cy="1548000"/>
            <wp:effectExtent l="0" t="0" r="3810" b="0"/>
            <wp:docPr id="49" name="图片 21"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图片 21" descr="IMG_256"/>
                    <pic:cNvPicPr>
                      <a:picLocks noChangeAspect="1"/>
                    </pic:cNvPicPr>
                  </pic:nvPicPr>
                  <pic:blipFill>
                    <a:blip r:embed="rId48"/>
                    <a:stretch>
                      <a:fillRect/>
                    </a:stretch>
                  </pic:blipFill>
                  <pic:spPr>
                    <a:xfrm>
                      <a:off x="0" y="0"/>
                      <a:ext cx="1825200" cy="1548000"/>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51115AC9" wp14:editId="78159880">
            <wp:extent cx="1825200" cy="1548000"/>
            <wp:effectExtent l="0" t="0" r="3810" b="0"/>
            <wp:docPr id="51" name="图片 23"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图片 23" descr="IMG_256"/>
                    <pic:cNvPicPr>
                      <a:picLocks noChangeAspect="1"/>
                    </pic:cNvPicPr>
                  </pic:nvPicPr>
                  <pic:blipFill>
                    <a:blip r:embed="rId49"/>
                    <a:stretch>
                      <a:fillRect/>
                    </a:stretch>
                  </pic:blipFill>
                  <pic:spPr>
                    <a:xfrm>
                      <a:off x="0" y="0"/>
                      <a:ext cx="1825200" cy="1548000"/>
                    </a:xfrm>
                    <a:prstGeom prst="rect">
                      <a:avLst/>
                    </a:prstGeom>
                    <a:noFill/>
                    <a:ln w="9525">
                      <a:noFill/>
                    </a:ln>
                  </pic:spPr>
                </pic:pic>
              </a:graphicData>
            </a:graphic>
          </wp:inline>
        </w:drawing>
      </w:r>
    </w:p>
    <w:p w14:paraId="5C35188A" w14:textId="77777777" w:rsidR="00396F21" w:rsidRDefault="00172526">
      <w:pPr>
        <w:ind w:firstLine="480"/>
      </w:pPr>
      <w:r>
        <w:rPr>
          <w:rFonts w:ascii="宋体" w:hAnsi="宋体" w:cs="宋体"/>
          <w:noProof/>
          <w:sz w:val="24"/>
          <w:szCs w:val="24"/>
        </w:rPr>
        <w:drawing>
          <wp:inline distT="0" distB="0" distL="114300" distR="114300" wp14:anchorId="76890D25" wp14:editId="02CA28ED">
            <wp:extent cx="1824355" cy="1511935"/>
            <wp:effectExtent l="0" t="0" r="4445" b="12065"/>
            <wp:docPr id="5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descr="IMG_256"/>
                    <pic:cNvPicPr>
                      <a:picLocks noChangeAspect="1"/>
                    </pic:cNvPicPr>
                  </pic:nvPicPr>
                  <pic:blipFill>
                    <a:blip r:embed="rId50"/>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2090AF8A" wp14:editId="69AB17C0">
            <wp:extent cx="1824355" cy="1511935"/>
            <wp:effectExtent l="0" t="0" r="4445" b="12065"/>
            <wp:docPr id="5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descr="IMG_256"/>
                    <pic:cNvPicPr>
                      <a:picLocks noChangeAspect="1"/>
                    </pic:cNvPicPr>
                  </pic:nvPicPr>
                  <pic:blipFill>
                    <a:blip r:embed="rId51"/>
                    <a:stretch>
                      <a:fillRect/>
                    </a:stretch>
                  </pic:blipFill>
                  <pic:spPr>
                    <a:xfrm>
                      <a:off x="0" y="0"/>
                      <a:ext cx="1824355" cy="1511935"/>
                    </a:xfrm>
                    <a:prstGeom prst="rect">
                      <a:avLst/>
                    </a:prstGeom>
                    <a:noFill/>
                    <a:ln w="9525">
                      <a:noFill/>
                    </a:ln>
                  </pic:spPr>
                </pic:pic>
              </a:graphicData>
            </a:graphic>
          </wp:inline>
        </w:drawing>
      </w:r>
      <w:r>
        <w:rPr>
          <w:noProof/>
        </w:rPr>
        <w:drawing>
          <wp:inline distT="0" distB="0" distL="114300" distR="114300" wp14:anchorId="63BB10B1" wp14:editId="1A7C3E61">
            <wp:extent cx="1824355" cy="1511935"/>
            <wp:effectExtent l="0" t="0" r="4445" b="12065"/>
            <wp:docPr id="5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descr="IMG_256"/>
                    <pic:cNvPicPr>
                      <a:picLocks noChangeAspect="1"/>
                    </pic:cNvPicPr>
                  </pic:nvPicPr>
                  <pic:blipFill>
                    <a:blip r:embed="rId52"/>
                    <a:stretch>
                      <a:fillRect/>
                    </a:stretch>
                  </pic:blipFill>
                  <pic:spPr>
                    <a:xfrm>
                      <a:off x="0" y="0"/>
                      <a:ext cx="1824355" cy="1511935"/>
                    </a:xfrm>
                    <a:prstGeom prst="rect">
                      <a:avLst/>
                    </a:prstGeom>
                    <a:noFill/>
                    <a:ln w="9525">
                      <a:noFill/>
                    </a:ln>
                  </pic:spPr>
                </pic:pic>
              </a:graphicData>
            </a:graphic>
          </wp:inline>
        </w:drawing>
      </w:r>
    </w:p>
    <w:p w14:paraId="7BFB4EF4" w14:textId="77777777" w:rsidR="00396F21" w:rsidRDefault="00172526">
      <w:pPr>
        <w:ind w:firstLine="480"/>
        <w:rPr>
          <w:rFonts w:ascii="宋体" w:hAnsi="宋体" w:cs="宋体"/>
          <w:sz w:val="24"/>
          <w:szCs w:val="24"/>
        </w:rPr>
      </w:pPr>
      <w:r>
        <w:rPr>
          <w:rFonts w:ascii="宋体" w:hAnsi="宋体" w:cs="宋体"/>
          <w:noProof/>
          <w:sz w:val="24"/>
          <w:szCs w:val="24"/>
        </w:rPr>
        <w:drawing>
          <wp:inline distT="0" distB="0" distL="114300" distR="114300" wp14:anchorId="2B71CE2E" wp14:editId="47FF845E">
            <wp:extent cx="1824355" cy="1511935"/>
            <wp:effectExtent l="0" t="0" r="4445" b="12065"/>
            <wp:docPr id="5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 descr="IMG_256"/>
                    <pic:cNvPicPr>
                      <a:picLocks noChangeAspect="1"/>
                    </pic:cNvPicPr>
                  </pic:nvPicPr>
                  <pic:blipFill>
                    <a:blip r:embed="rId53"/>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3085D2D5" wp14:editId="18F5F033">
            <wp:extent cx="1824355" cy="1511935"/>
            <wp:effectExtent l="0" t="0" r="4445" b="12065"/>
            <wp:docPr id="5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descr="IMG_256"/>
                    <pic:cNvPicPr>
                      <a:picLocks noChangeAspect="1"/>
                    </pic:cNvPicPr>
                  </pic:nvPicPr>
                  <pic:blipFill>
                    <a:blip r:embed="rId54"/>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2E0C9E8F" wp14:editId="352B991C">
            <wp:extent cx="1835785" cy="1511935"/>
            <wp:effectExtent l="0" t="0" r="12065" b="12065"/>
            <wp:docPr id="6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 descr="IMG_256"/>
                    <pic:cNvPicPr>
                      <a:picLocks noChangeAspect="1"/>
                    </pic:cNvPicPr>
                  </pic:nvPicPr>
                  <pic:blipFill>
                    <a:blip r:embed="rId55"/>
                    <a:stretch>
                      <a:fillRect/>
                    </a:stretch>
                  </pic:blipFill>
                  <pic:spPr>
                    <a:xfrm>
                      <a:off x="0" y="0"/>
                      <a:ext cx="1835785" cy="1511935"/>
                    </a:xfrm>
                    <a:prstGeom prst="rect">
                      <a:avLst/>
                    </a:prstGeom>
                    <a:noFill/>
                    <a:ln w="9525">
                      <a:noFill/>
                    </a:ln>
                  </pic:spPr>
                </pic:pic>
              </a:graphicData>
            </a:graphic>
          </wp:inline>
        </w:drawing>
      </w:r>
    </w:p>
    <w:p w14:paraId="7310EB43" w14:textId="77777777" w:rsidR="00396F21" w:rsidRDefault="00172526">
      <w:pPr>
        <w:ind w:firstLine="480"/>
        <w:rPr>
          <w:rFonts w:ascii="宋体" w:hAnsi="宋体" w:cs="宋体"/>
          <w:sz w:val="24"/>
          <w:szCs w:val="24"/>
        </w:rPr>
      </w:pPr>
      <w:r>
        <w:rPr>
          <w:rFonts w:ascii="宋体" w:hAnsi="宋体" w:cs="宋体"/>
          <w:noProof/>
          <w:sz w:val="24"/>
          <w:szCs w:val="24"/>
        </w:rPr>
        <w:lastRenderedPageBreak/>
        <w:drawing>
          <wp:inline distT="0" distB="0" distL="114300" distR="114300" wp14:anchorId="649D93BF" wp14:editId="0C39F8A8">
            <wp:extent cx="1824355" cy="1511935"/>
            <wp:effectExtent l="0" t="0" r="4445" b="12065"/>
            <wp:docPr id="61"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descr="IMG_256"/>
                    <pic:cNvPicPr>
                      <a:picLocks noChangeAspect="1"/>
                    </pic:cNvPicPr>
                  </pic:nvPicPr>
                  <pic:blipFill>
                    <a:blip r:embed="rId56"/>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2704F895" wp14:editId="04C144C6">
            <wp:extent cx="1824355" cy="1511935"/>
            <wp:effectExtent l="0" t="0" r="4445" b="12065"/>
            <wp:docPr id="62"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3" descr="IMG_256"/>
                    <pic:cNvPicPr>
                      <a:picLocks noChangeAspect="1"/>
                    </pic:cNvPicPr>
                  </pic:nvPicPr>
                  <pic:blipFill>
                    <a:blip r:embed="rId57"/>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05780ED7" wp14:editId="69DDF657">
            <wp:extent cx="1835785" cy="1511935"/>
            <wp:effectExtent l="0" t="0" r="12065" b="12065"/>
            <wp:docPr id="6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4" descr="IMG_256"/>
                    <pic:cNvPicPr>
                      <a:picLocks noChangeAspect="1"/>
                    </pic:cNvPicPr>
                  </pic:nvPicPr>
                  <pic:blipFill>
                    <a:blip r:embed="rId58"/>
                    <a:stretch>
                      <a:fillRect/>
                    </a:stretch>
                  </pic:blipFill>
                  <pic:spPr>
                    <a:xfrm>
                      <a:off x="0" y="0"/>
                      <a:ext cx="1835785" cy="1511935"/>
                    </a:xfrm>
                    <a:prstGeom prst="rect">
                      <a:avLst/>
                    </a:prstGeom>
                    <a:noFill/>
                    <a:ln w="9525">
                      <a:noFill/>
                    </a:ln>
                  </pic:spPr>
                </pic:pic>
              </a:graphicData>
            </a:graphic>
          </wp:inline>
        </w:drawing>
      </w:r>
    </w:p>
    <w:p w14:paraId="6B1E56A8" w14:textId="77777777" w:rsidR="00396F21" w:rsidRDefault="00172526">
      <w:pPr>
        <w:ind w:firstLine="480"/>
        <w:rPr>
          <w:rFonts w:ascii="宋体" w:hAnsi="宋体" w:cs="宋体"/>
          <w:sz w:val="24"/>
          <w:szCs w:val="24"/>
        </w:rPr>
      </w:pPr>
      <w:r>
        <w:rPr>
          <w:rFonts w:ascii="宋体" w:hAnsi="宋体" w:cs="宋体"/>
          <w:noProof/>
          <w:sz w:val="24"/>
          <w:szCs w:val="24"/>
        </w:rPr>
        <w:drawing>
          <wp:inline distT="0" distB="0" distL="114300" distR="114300" wp14:anchorId="03405634" wp14:editId="5637C043">
            <wp:extent cx="1824355" cy="1511935"/>
            <wp:effectExtent l="0" t="0" r="4445" b="12065"/>
            <wp:docPr id="66"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descr="IMG_256"/>
                    <pic:cNvPicPr>
                      <a:picLocks noChangeAspect="1"/>
                    </pic:cNvPicPr>
                  </pic:nvPicPr>
                  <pic:blipFill>
                    <a:blip r:embed="rId59"/>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33D7AD19" wp14:editId="741871FE">
            <wp:extent cx="1824355" cy="1511935"/>
            <wp:effectExtent l="0" t="0" r="4445" b="12065"/>
            <wp:docPr id="67"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descr="IMG_256"/>
                    <pic:cNvPicPr>
                      <a:picLocks noChangeAspect="1"/>
                    </pic:cNvPicPr>
                  </pic:nvPicPr>
                  <pic:blipFill>
                    <a:blip r:embed="rId60"/>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68DA1C46" wp14:editId="127BA524">
            <wp:extent cx="1835785" cy="1511935"/>
            <wp:effectExtent l="0" t="0" r="12065" b="12065"/>
            <wp:docPr id="6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0" descr="IMG_256"/>
                    <pic:cNvPicPr>
                      <a:picLocks noChangeAspect="1"/>
                    </pic:cNvPicPr>
                  </pic:nvPicPr>
                  <pic:blipFill>
                    <a:blip r:embed="rId61"/>
                    <a:stretch>
                      <a:fillRect/>
                    </a:stretch>
                  </pic:blipFill>
                  <pic:spPr>
                    <a:xfrm>
                      <a:off x="0" y="0"/>
                      <a:ext cx="1835785" cy="1511935"/>
                    </a:xfrm>
                    <a:prstGeom prst="rect">
                      <a:avLst/>
                    </a:prstGeom>
                    <a:noFill/>
                    <a:ln w="9525">
                      <a:noFill/>
                    </a:ln>
                  </pic:spPr>
                </pic:pic>
              </a:graphicData>
            </a:graphic>
          </wp:inline>
        </w:drawing>
      </w:r>
    </w:p>
    <w:p w14:paraId="05EF6BD6" w14:textId="77777777" w:rsidR="00396F21" w:rsidRDefault="00172526">
      <w:pPr>
        <w:ind w:firstLine="480"/>
        <w:rPr>
          <w:rFonts w:ascii="宋体" w:hAnsi="宋体" w:cs="宋体"/>
          <w:sz w:val="24"/>
          <w:szCs w:val="24"/>
        </w:rPr>
      </w:pPr>
      <w:r>
        <w:rPr>
          <w:rFonts w:ascii="宋体" w:hAnsi="宋体" w:cs="宋体"/>
          <w:noProof/>
          <w:sz w:val="24"/>
          <w:szCs w:val="24"/>
        </w:rPr>
        <w:drawing>
          <wp:inline distT="0" distB="0" distL="114300" distR="114300" wp14:anchorId="2C7B0549" wp14:editId="068685A2">
            <wp:extent cx="1830705" cy="1511935"/>
            <wp:effectExtent l="0" t="0" r="17145" b="12065"/>
            <wp:docPr id="7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1" descr="IMG_256"/>
                    <pic:cNvPicPr>
                      <a:picLocks noChangeAspect="1"/>
                    </pic:cNvPicPr>
                  </pic:nvPicPr>
                  <pic:blipFill>
                    <a:blip r:embed="rId62"/>
                    <a:stretch>
                      <a:fillRect/>
                    </a:stretch>
                  </pic:blipFill>
                  <pic:spPr>
                    <a:xfrm>
                      <a:off x="0" y="0"/>
                      <a:ext cx="183070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71C14F98" wp14:editId="20177FD1">
            <wp:extent cx="1824355" cy="1511935"/>
            <wp:effectExtent l="0" t="0" r="4445" b="12065"/>
            <wp:docPr id="72"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3" descr="IMG_256"/>
                    <pic:cNvPicPr>
                      <a:picLocks noChangeAspect="1"/>
                    </pic:cNvPicPr>
                  </pic:nvPicPr>
                  <pic:blipFill>
                    <a:blip r:embed="rId63"/>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408F49AC" wp14:editId="540A0FAB">
            <wp:extent cx="1824355" cy="1511935"/>
            <wp:effectExtent l="0" t="0" r="4445" b="12065"/>
            <wp:docPr id="7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4" descr="IMG_256"/>
                    <pic:cNvPicPr>
                      <a:picLocks noChangeAspect="1"/>
                    </pic:cNvPicPr>
                  </pic:nvPicPr>
                  <pic:blipFill>
                    <a:blip r:embed="rId64"/>
                    <a:stretch>
                      <a:fillRect/>
                    </a:stretch>
                  </pic:blipFill>
                  <pic:spPr>
                    <a:xfrm>
                      <a:off x="0" y="0"/>
                      <a:ext cx="1824355" cy="1511935"/>
                    </a:xfrm>
                    <a:prstGeom prst="rect">
                      <a:avLst/>
                    </a:prstGeom>
                    <a:noFill/>
                    <a:ln w="9525">
                      <a:noFill/>
                    </a:ln>
                  </pic:spPr>
                </pic:pic>
              </a:graphicData>
            </a:graphic>
          </wp:inline>
        </w:drawing>
      </w:r>
    </w:p>
    <w:p w14:paraId="4D08AD82" w14:textId="77777777" w:rsidR="00396F21" w:rsidRDefault="00172526">
      <w:pPr>
        <w:ind w:firstLine="480"/>
        <w:rPr>
          <w:rFonts w:ascii="宋体" w:hAnsi="宋体" w:cs="宋体"/>
          <w:sz w:val="24"/>
          <w:szCs w:val="24"/>
        </w:rPr>
      </w:pPr>
      <w:r>
        <w:rPr>
          <w:rFonts w:ascii="宋体" w:hAnsi="宋体" w:cs="宋体"/>
          <w:noProof/>
          <w:sz w:val="24"/>
          <w:szCs w:val="24"/>
        </w:rPr>
        <w:drawing>
          <wp:inline distT="0" distB="0" distL="114300" distR="114300" wp14:anchorId="2107F834" wp14:editId="49C997A4">
            <wp:extent cx="1824355" cy="1511935"/>
            <wp:effectExtent l="0" t="0" r="4445" b="12065"/>
            <wp:docPr id="7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5" descr="IMG_256"/>
                    <pic:cNvPicPr>
                      <a:picLocks noChangeAspect="1"/>
                    </pic:cNvPicPr>
                  </pic:nvPicPr>
                  <pic:blipFill>
                    <a:blip r:embed="rId65"/>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55CB439F" wp14:editId="71EE0AD1">
            <wp:extent cx="1824355" cy="1511935"/>
            <wp:effectExtent l="0" t="0" r="4445" b="12065"/>
            <wp:docPr id="7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6" descr="IMG_256"/>
                    <pic:cNvPicPr>
                      <a:picLocks noChangeAspect="1"/>
                    </pic:cNvPicPr>
                  </pic:nvPicPr>
                  <pic:blipFill>
                    <a:blip r:embed="rId66"/>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5421EEE2" wp14:editId="34D630CA">
            <wp:extent cx="1847850" cy="1511935"/>
            <wp:effectExtent l="0" t="0" r="0" b="12065"/>
            <wp:docPr id="76"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7" descr="IMG_256"/>
                    <pic:cNvPicPr>
                      <a:picLocks noChangeAspect="1"/>
                    </pic:cNvPicPr>
                  </pic:nvPicPr>
                  <pic:blipFill>
                    <a:blip r:embed="rId67"/>
                    <a:stretch>
                      <a:fillRect/>
                    </a:stretch>
                  </pic:blipFill>
                  <pic:spPr>
                    <a:xfrm>
                      <a:off x="0" y="0"/>
                      <a:ext cx="1847850" cy="1511935"/>
                    </a:xfrm>
                    <a:prstGeom prst="rect">
                      <a:avLst/>
                    </a:prstGeom>
                    <a:noFill/>
                    <a:ln w="9525">
                      <a:noFill/>
                    </a:ln>
                  </pic:spPr>
                </pic:pic>
              </a:graphicData>
            </a:graphic>
          </wp:inline>
        </w:drawing>
      </w:r>
    </w:p>
    <w:p w14:paraId="60F539FA" w14:textId="77777777" w:rsidR="00396F21" w:rsidRDefault="00172526">
      <w:pPr>
        <w:ind w:firstLine="480"/>
        <w:rPr>
          <w:rFonts w:ascii="宋体" w:hAnsi="宋体" w:cs="宋体"/>
          <w:sz w:val="24"/>
          <w:szCs w:val="24"/>
        </w:rPr>
      </w:pPr>
      <w:r>
        <w:rPr>
          <w:rFonts w:ascii="宋体" w:hAnsi="宋体" w:cs="宋体"/>
          <w:noProof/>
          <w:sz w:val="24"/>
          <w:szCs w:val="24"/>
        </w:rPr>
        <w:drawing>
          <wp:inline distT="0" distB="0" distL="114300" distR="114300" wp14:anchorId="181A8350" wp14:editId="4C2C43F1">
            <wp:extent cx="1824355" cy="1511935"/>
            <wp:effectExtent l="0" t="0" r="4445" b="12065"/>
            <wp:docPr id="77"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8" descr="IMG_256"/>
                    <pic:cNvPicPr>
                      <a:picLocks noChangeAspect="1"/>
                    </pic:cNvPicPr>
                  </pic:nvPicPr>
                  <pic:blipFill>
                    <a:blip r:embed="rId68"/>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59375103" wp14:editId="3A2BBF79">
            <wp:extent cx="1824355" cy="1511935"/>
            <wp:effectExtent l="0" t="0" r="4445" b="12065"/>
            <wp:docPr id="7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9" descr="IMG_256"/>
                    <pic:cNvPicPr>
                      <a:picLocks noChangeAspect="1"/>
                    </pic:cNvPicPr>
                  </pic:nvPicPr>
                  <pic:blipFill>
                    <a:blip r:embed="rId69"/>
                    <a:stretch>
                      <a:fillRect/>
                    </a:stretch>
                  </pic:blipFill>
                  <pic:spPr>
                    <a:xfrm>
                      <a:off x="0" y="0"/>
                      <a:ext cx="1824355" cy="1511935"/>
                    </a:xfrm>
                    <a:prstGeom prst="rect">
                      <a:avLst/>
                    </a:prstGeom>
                    <a:noFill/>
                    <a:ln w="9525">
                      <a:noFill/>
                    </a:ln>
                  </pic:spPr>
                </pic:pic>
              </a:graphicData>
            </a:graphic>
          </wp:inline>
        </w:drawing>
      </w:r>
      <w:r>
        <w:rPr>
          <w:rFonts w:ascii="宋体" w:hAnsi="宋体" w:cs="宋体"/>
          <w:noProof/>
          <w:sz w:val="24"/>
          <w:szCs w:val="24"/>
        </w:rPr>
        <w:drawing>
          <wp:inline distT="0" distB="0" distL="114300" distR="114300" wp14:anchorId="3B5D6790" wp14:editId="095ADAA7">
            <wp:extent cx="1846580" cy="1511935"/>
            <wp:effectExtent l="0" t="0" r="1270" b="12065"/>
            <wp:docPr id="79"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0" descr="IMG_256"/>
                    <pic:cNvPicPr>
                      <a:picLocks noChangeAspect="1"/>
                    </pic:cNvPicPr>
                  </pic:nvPicPr>
                  <pic:blipFill>
                    <a:blip r:embed="rId70"/>
                    <a:stretch>
                      <a:fillRect/>
                    </a:stretch>
                  </pic:blipFill>
                  <pic:spPr>
                    <a:xfrm>
                      <a:off x="0" y="0"/>
                      <a:ext cx="1846580" cy="1511935"/>
                    </a:xfrm>
                    <a:prstGeom prst="rect">
                      <a:avLst/>
                    </a:prstGeom>
                    <a:noFill/>
                    <a:ln w="9525">
                      <a:noFill/>
                    </a:ln>
                  </pic:spPr>
                </pic:pic>
              </a:graphicData>
            </a:graphic>
          </wp:inline>
        </w:drawing>
      </w:r>
    </w:p>
    <w:p w14:paraId="6C91BB8C" w14:textId="37785D2E" w:rsidR="00386633" w:rsidRDefault="00386633" w:rsidP="00386633">
      <w:pPr>
        <w:ind w:firstLineChars="200" w:firstLine="480"/>
        <w:jc w:val="center"/>
        <w:rPr>
          <w:rFonts w:ascii="宋体" w:hAnsi="宋体" w:cs="宋体"/>
          <w:sz w:val="24"/>
          <w:szCs w:val="24"/>
        </w:rPr>
      </w:pPr>
      <w:r>
        <w:rPr>
          <w:rFonts w:ascii="宋体" w:hAnsi="宋体" w:cs="宋体" w:hint="eastAsia"/>
          <w:sz w:val="24"/>
          <w:szCs w:val="24"/>
        </w:rPr>
        <w:t>图</w:t>
      </w:r>
      <w:r w:rsidRPr="00386633">
        <w:rPr>
          <w:sz w:val="24"/>
          <w:szCs w:val="24"/>
        </w:rPr>
        <w:t>6.16</w:t>
      </w:r>
      <w:r>
        <w:rPr>
          <w:rFonts w:ascii="宋体" w:hAnsi="宋体" w:cs="宋体"/>
          <w:sz w:val="24"/>
          <w:szCs w:val="24"/>
        </w:rPr>
        <w:t xml:space="preserve"> </w:t>
      </w:r>
      <w:r>
        <w:rPr>
          <w:rFonts w:ascii="宋体" w:hAnsi="宋体" w:cs="宋体" w:hint="eastAsia"/>
          <w:sz w:val="24"/>
          <w:szCs w:val="24"/>
        </w:rPr>
        <w:t>治疗方式与血肿和水肿体积的</w:t>
      </w:r>
      <w:r>
        <w:rPr>
          <w:iCs/>
          <w:sz w:val="24"/>
          <w:szCs w:val="24"/>
        </w:rPr>
        <w:t>皮尔曼相关性系数矩阵</w:t>
      </w:r>
    </w:p>
    <w:p w14:paraId="3ABE1F49" w14:textId="0A2FF334" w:rsidR="00396F21" w:rsidRDefault="00172526" w:rsidP="00386633">
      <w:pPr>
        <w:ind w:firstLineChars="200" w:firstLine="480"/>
        <w:rPr>
          <w:rFonts w:ascii="宋体" w:hAnsi="宋体" w:cs="宋体"/>
          <w:sz w:val="24"/>
          <w:szCs w:val="24"/>
        </w:rPr>
      </w:pPr>
      <w:r>
        <w:rPr>
          <w:rFonts w:ascii="宋体" w:hAnsi="宋体" w:cs="宋体" w:hint="eastAsia"/>
          <w:sz w:val="24"/>
          <w:szCs w:val="24"/>
        </w:rPr>
        <w:t>水肿和血肿的相关性在(0.5,1)区间内，二者具有很强的正相关性。说明血肿体积增大势必会带来水肿体积随之增大。随着随访次数增加，治疗方式的特征与血肿和水肿由正相</w:t>
      </w:r>
      <w:r>
        <w:rPr>
          <w:rFonts w:ascii="宋体" w:hAnsi="宋体" w:cs="宋体" w:hint="eastAsia"/>
          <w:sz w:val="24"/>
          <w:szCs w:val="24"/>
        </w:rPr>
        <w:lastRenderedPageBreak/>
        <w:t>关转成负相关，说明治疗效果正在变好，病变区域得到了有效控制。</w:t>
      </w:r>
    </w:p>
    <w:p w14:paraId="2AC309D7" w14:textId="77777777" w:rsidR="00396F21" w:rsidRDefault="00172526" w:rsidP="00A00921">
      <w:pPr>
        <w:pStyle w:val="1"/>
        <w:spacing w:line="240" w:lineRule="auto"/>
        <w:ind w:firstLine="560"/>
        <w:jc w:val="center"/>
        <w:rPr>
          <w:rFonts w:ascii="黑体" w:eastAsia="黑体" w:hAnsi="黑体"/>
          <w:b w:val="0"/>
          <w:bCs w:val="0"/>
          <w:sz w:val="28"/>
          <w:szCs w:val="28"/>
        </w:rPr>
      </w:pPr>
      <w:bookmarkStart w:id="30" w:name="_Toc146378626"/>
      <w:r>
        <w:rPr>
          <w:rFonts w:ascii="黑体" w:eastAsia="黑体" w:hAnsi="黑体" w:hint="eastAsia"/>
          <w:b w:val="0"/>
          <w:bCs w:val="0"/>
          <w:sz w:val="28"/>
          <w:szCs w:val="28"/>
        </w:rPr>
        <w:t>七、问题三模型的建立与求解</w:t>
      </w:r>
      <w:bookmarkEnd w:id="30"/>
    </w:p>
    <w:p w14:paraId="12DC6D72" w14:textId="77777777" w:rsidR="00A00921" w:rsidRDefault="00A00921" w:rsidP="00A00921">
      <w:pPr>
        <w:pStyle w:val="2"/>
        <w:spacing w:line="240" w:lineRule="auto"/>
        <w:ind w:firstLine="480"/>
        <w:rPr>
          <w:bCs w:val="0"/>
          <w:szCs w:val="24"/>
        </w:rPr>
      </w:pPr>
      <w:r>
        <w:rPr>
          <w:rFonts w:hint="eastAsia"/>
          <w:b w:val="0"/>
          <w:bCs w:val="0"/>
          <w:sz w:val="24"/>
          <w:szCs w:val="24"/>
          <w:lang w:val="en-US"/>
        </w:rPr>
        <w:t>问题三</w:t>
      </w:r>
      <w:bookmarkStart w:id="31" w:name="OLE_LINK14"/>
      <w:r>
        <w:rPr>
          <w:rFonts w:hint="eastAsia"/>
          <w:b w:val="0"/>
          <w:bCs w:val="0"/>
          <w:sz w:val="24"/>
          <w:szCs w:val="24"/>
          <w:lang w:val="en-US"/>
        </w:rPr>
        <w:t>a) , b)</w:t>
      </w:r>
      <w:r>
        <w:rPr>
          <w:rFonts w:hint="eastAsia"/>
          <w:b w:val="0"/>
          <w:bCs w:val="0"/>
          <w:sz w:val="24"/>
          <w:szCs w:val="24"/>
          <w:lang w:val="en-US"/>
        </w:rPr>
        <w:t>问题</w:t>
      </w:r>
      <w:bookmarkEnd w:id="31"/>
      <w:r>
        <w:rPr>
          <w:b w:val="0"/>
          <w:bCs w:val="0"/>
          <w:sz w:val="24"/>
          <w:szCs w:val="24"/>
        </w:rPr>
        <w:t xml:space="preserve"> </w:t>
      </w:r>
      <w:r>
        <w:rPr>
          <w:b w:val="0"/>
          <w:bCs w:val="0"/>
          <w:sz w:val="24"/>
          <w:szCs w:val="24"/>
        </w:rPr>
        <w:t>算法流程</w:t>
      </w:r>
      <w:r>
        <w:rPr>
          <w:rFonts w:hint="eastAsia"/>
          <w:b w:val="0"/>
          <w:bCs w:val="0"/>
          <w:sz w:val="24"/>
          <w:szCs w:val="24"/>
        </w:rPr>
        <w:t>：</w:t>
      </w:r>
    </w:p>
    <w:p w14:paraId="2D5F5E38" w14:textId="77777777" w:rsidR="00A00921" w:rsidRDefault="00A00921" w:rsidP="00A00921">
      <w:pPr>
        <w:ind w:firstLine="480"/>
        <w:jc w:val="center"/>
        <w:rPr>
          <w:szCs w:val="24"/>
        </w:rPr>
      </w:pPr>
      <w:r>
        <w:rPr>
          <w:rFonts w:hint="eastAsia"/>
          <w:noProof/>
          <w:szCs w:val="24"/>
        </w:rPr>
        <w:drawing>
          <wp:inline distT="0" distB="0" distL="114300" distR="114300" wp14:anchorId="429F783F" wp14:editId="7AD4EB1D">
            <wp:extent cx="915035" cy="5001260"/>
            <wp:effectExtent l="0" t="0" r="14605" b="12700"/>
            <wp:docPr id="64" name="图片 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
                    <pic:cNvPicPr>
                      <a:picLocks noChangeAspect="1"/>
                    </pic:cNvPicPr>
                  </pic:nvPicPr>
                  <pic:blipFill>
                    <a:blip r:embed="rId71"/>
                    <a:stretch>
                      <a:fillRect/>
                    </a:stretch>
                  </pic:blipFill>
                  <pic:spPr>
                    <a:xfrm>
                      <a:off x="0" y="0"/>
                      <a:ext cx="915035" cy="5001260"/>
                    </a:xfrm>
                    <a:prstGeom prst="rect">
                      <a:avLst/>
                    </a:prstGeom>
                  </pic:spPr>
                </pic:pic>
              </a:graphicData>
            </a:graphic>
          </wp:inline>
        </w:drawing>
      </w:r>
    </w:p>
    <w:p w14:paraId="2B76E933" w14:textId="65099266" w:rsidR="006718C1" w:rsidRDefault="00A00921" w:rsidP="00A00921">
      <w:pPr>
        <w:ind w:firstLine="480"/>
        <w:jc w:val="center"/>
        <w:rPr>
          <w:sz w:val="24"/>
          <w:szCs w:val="24"/>
        </w:rPr>
      </w:pPr>
      <w:r>
        <w:rPr>
          <w:rFonts w:hint="eastAsia"/>
          <w:sz w:val="24"/>
          <w:szCs w:val="24"/>
        </w:rPr>
        <w:t>图</w:t>
      </w:r>
      <w:r>
        <w:rPr>
          <w:rFonts w:hint="eastAsia"/>
          <w:sz w:val="24"/>
          <w:szCs w:val="24"/>
        </w:rPr>
        <w:t>7.1</w:t>
      </w:r>
      <w:r>
        <w:rPr>
          <w:rFonts w:hint="eastAsia"/>
          <w:sz w:val="24"/>
          <w:szCs w:val="24"/>
        </w:rPr>
        <w:t>问题</w:t>
      </w:r>
      <w:r w:rsidRPr="00A00921">
        <w:rPr>
          <w:sz w:val="24"/>
          <w:szCs w:val="24"/>
        </w:rPr>
        <w:t>a</w:t>
      </w:r>
      <w:r w:rsidRPr="00A00921">
        <w:rPr>
          <w:sz w:val="24"/>
          <w:szCs w:val="24"/>
        </w:rPr>
        <w:t>、</w:t>
      </w:r>
      <w:r w:rsidRPr="00A00921">
        <w:rPr>
          <w:sz w:val="24"/>
          <w:szCs w:val="24"/>
        </w:rPr>
        <w:t>b</w:t>
      </w:r>
      <w:r>
        <w:rPr>
          <w:rFonts w:hint="eastAsia"/>
          <w:sz w:val="24"/>
          <w:szCs w:val="24"/>
        </w:rPr>
        <w:t>的</w:t>
      </w:r>
      <w:r>
        <w:rPr>
          <w:rFonts w:hint="eastAsia"/>
          <w:sz w:val="24"/>
          <w:szCs w:val="24"/>
        </w:rPr>
        <w:t>算法流程图</w:t>
      </w:r>
    </w:p>
    <w:p w14:paraId="28D71663" w14:textId="5C010320" w:rsidR="00A00921" w:rsidRPr="00A00921" w:rsidRDefault="00A00921" w:rsidP="00A00921">
      <w:pPr>
        <w:pStyle w:val="2"/>
        <w:ind w:firstLine="480"/>
        <w:rPr>
          <w:b w:val="0"/>
          <w:bCs w:val="0"/>
          <w:sz w:val="24"/>
          <w:szCs w:val="24"/>
          <w:lang w:val="en-US"/>
        </w:rPr>
      </w:pPr>
      <w:bookmarkStart w:id="32" w:name="_Toc146378628"/>
      <w:r w:rsidRPr="009A5013">
        <w:rPr>
          <w:rFonts w:ascii="Times New Roman" w:hAnsi="Times New Roman"/>
          <w:b w:val="0"/>
          <w:bCs w:val="0"/>
          <w:sz w:val="24"/>
          <w:szCs w:val="24"/>
        </w:rPr>
        <w:t>7.</w:t>
      </w:r>
      <w:r w:rsidRPr="009A5013">
        <w:rPr>
          <w:rFonts w:ascii="Times New Roman" w:hAnsi="Times New Roman"/>
          <w:b w:val="0"/>
          <w:bCs w:val="0"/>
          <w:sz w:val="24"/>
          <w:szCs w:val="24"/>
          <w:lang w:val="en-US"/>
        </w:rPr>
        <w:t>1</w:t>
      </w:r>
      <w:r w:rsidRPr="009A5013">
        <w:rPr>
          <w:rFonts w:ascii="Times New Roman" w:hAnsi="Times New Roman"/>
          <w:b w:val="0"/>
          <w:bCs w:val="0"/>
          <w:sz w:val="24"/>
          <w:szCs w:val="24"/>
        </w:rPr>
        <w:t xml:space="preserve"> </w:t>
      </w:r>
      <w:bookmarkEnd w:id="32"/>
      <w:r w:rsidR="009A5013">
        <w:rPr>
          <w:rFonts w:hint="eastAsia"/>
          <w:b w:val="0"/>
          <w:bCs w:val="0"/>
          <w:sz w:val="24"/>
          <w:szCs w:val="24"/>
          <w:lang w:val="en-US"/>
        </w:rPr>
        <w:t>问题</w:t>
      </w:r>
      <w:r w:rsidR="009A5013">
        <w:rPr>
          <w:rFonts w:hint="eastAsia"/>
          <w:b w:val="0"/>
          <w:bCs w:val="0"/>
          <w:sz w:val="24"/>
          <w:szCs w:val="24"/>
          <w:lang w:val="en-US"/>
        </w:rPr>
        <w:t>a</w:t>
      </w:r>
      <w:r w:rsidRPr="00A00921">
        <w:rPr>
          <w:rFonts w:hint="eastAsia"/>
          <w:b w:val="0"/>
          <w:bCs w:val="0"/>
          <w:sz w:val="24"/>
          <w:szCs w:val="24"/>
          <w:lang w:val="en-US"/>
        </w:rPr>
        <w:t>模型建立和求解</w:t>
      </w:r>
    </w:p>
    <w:p w14:paraId="5E8299CC" w14:textId="381DD2C9" w:rsidR="00A00921" w:rsidRPr="009A5013" w:rsidRDefault="00A00921" w:rsidP="00A00921">
      <w:pPr>
        <w:pStyle w:val="3"/>
        <w:ind w:firstLine="480"/>
        <w:rPr>
          <w:b w:val="0"/>
          <w:bCs w:val="0"/>
          <w:sz w:val="24"/>
          <w:szCs w:val="24"/>
        </w:rPr>
      </w:pPr>
      <w:bookmarkStart w:id="33" w:name="OLE_LINK15"/>
      <w:bookmarkStart w:id="34" w:name="OLE_LINK27"/>
      <w:bookmarkStart w:id="35" w:name="OLE_LINK28"/>
      <w:r w:rsidRPr="009A5013">
        <w:rPr>
          <w:rFonts w:ascii="Times New Roman" w:hAnsi="Times New Roman"/>
          <w:b w:val="0"/>
          <w:bCs w:val="0"/>
          <w:sz w:val="24"/>
          <w:szCs w:val="24"/>
        </w:rPr>
        <w:t>7.1.1</w:t>
      </w:r>
      <w:bookmarkEnd w:id="33"/>
      <w:r w:rsidRPr="009A5013">
        <w:rPr>
          <w:rFonts w:hint="eastAsia"/>
          <w:b w:val="0"/>
          <w:bCs w:val="0"/>
          <w:sz w:val="24"/>
          <w:szCs w:val="24"/>
        </w:rPr>
        <w:t>数据处理</w:t>
      </w:r>
      <w:bookmarkEnd w:id="34"/>
    </w:p>
    <w:bookmarkEnd w:id="35"/>
    <w:p w14:paraId="53530C09" w14:textId="77777777" w:rsidR="00A00921" w:rsidRDefault="00A00921" w:rsidP="00A00921">
      <w:pPr>
        <w:ind w:firstLine="480"/>
        <w:rPr>
          <w:szCs w:val="24"/>
        </w:rPr>
      </w:pPr>
      <w:r>
        <w:rPr>
          <w:rFonts w:hint="eastAsia"/>
          <w:sz w:val="24"/>
          <w:szCs w:val="24"/>
        </w:rPr>
        <w:t xml:space="preserve"> </w:t>
      </w:r>
      <w:r>
        <w:rPr>
          <w:rFonts w:hint="eastAsia"/>
          <w:sz w:val="24"/>
          <w:szCs w:val="24"/>
        </w:rPr>
        <w:t>本小</w:t>
      </w:r>
      <w:proofErr w:type="gramStart"/>
      <w:r>
        <w:rPr>
          <w:rFonts w:hint="eastAsia"/>
          <w:sz w:val="24"/>
          <w:szCs w:val="24"/>
        </w:rPr>
        <w:t>问数据</w:t>
      </w:r>
      <w:proofErr w:type="gramEnd"/>
      <w:r>
        <w:rPr>
          <w:rFonts w:hint="eastAsia"/>
          <w:sz w:val="24"/>
          <w:szCs w:val="24"/>
        </w:rPr>
        <w:t>与第一问使用数据基本相同，因此使用第一问已经处理好的数据添加进表</w:t>
      </w:r>
      <w:r>
        <w:rPr>
          <w:rFonts w:hint="eastAsia"/>
          <w:sz w:val="24"/>
          <w:szCs w:val="24"/>
        </w:rPr>
        <w:t>1</w:t>
      </w:r>
      <w:r>
        <w:rPr>
          <w:rFonts w:hint="eastAsia"/>
          <w:sz w:val="24"/>
          <w:szCs w:val="24"/>
        </w:rPr>
        <w:t>中的</w:t>
      </w:r>
      <w:r>
        <w:rPr>
          <w:rFonts w:hint="eastAsia"/>
          <w:sz w:val="24"/>
          <w:szCs w:val="24"/>
        </w:rPr>
        <w:t>90</w:t>
      </w:r>
      <w:r>
        <w:rPr>
          <w:rFonts w:hint="eastAsia"/>
          <w:sz w:val="24"/>
          <w:szCs w:val="24"/>
        </w:rPr>
        <w:t>天</w:t>
      </w:r>
      <w:proofErr w:type="spellStart"/>
      <w:r>
        <w:rPr>
          <w:rFonts w:hint="eastAsia"/>
          <w:sz w:val="24"/>
          <w:szCs w:val="24"/>
        </w:rPr>
        <w:t>mRs</w:t>
      </w:r>
      <w:proofErr w:type="spellEnd"/>
      <w:r>
        <w:rPr>
          <w:rFonts w:hint="eastAsia"/>
          <w:sz w:val="24"/>
          <w:szCs w:val="24"/>
        </w:rPr>
        <w:t>字段，进行建模分析。</w:t>
      </w:r>
    </w:p>
    <w:p w14:paraId="3401A8CF" w14:textId="77777777" w:rsidR="00A00921" w:rsidRPr="009A5013" w:rsidRDefault="00A00921" w:rsidP="00A00921">
      <w:pPr>
        <w:pStyle w:val="3"/>
        <w:ind w:firstLine="480"/>
        <w:rPr>
          <w:b w:val="0"/>
          <w:bCs w:val="0"/>
          <w:sz w:val="24"/>
          <w:szCs w:val="24"/>
        </w:rPr>
      </w:pPr>
      <w:r w:rsidRPr="009A5013">
        <w:rPr>
          <w:rFonts w:ascii="Times New Roman" w:hAnsi="Times New Roman"/>
          <w:b w:val="0"/>
          <w:bCs w:val="0"/>
          <w:sz w:val="24"/>
          <w:szCs w:val="24"/>
        </w:rPr>
        <w:t>7.1.2</w:t>
      </w:r>
      <w:r w:rsidRPr="009A5013">
        <w:rPr>
          <w:rFonts w:hint="eastAsia"/>
          <w:b w:val="0"/>
          <w:bCs w:val="0"/>
          <w:sz w:val="24"/>
          <w:szCs w:val="24"/>
        </w:rPr>
        <w:t>模型建立</w:t>
      </w:r>
    </w:p>
    <w:p w14:paraId="3EB5EA7C" w14:textId="77777777" w:rsidR="00A00921" w:rsidRDefault="00A00921" w:rsidP="00A00921">
      <w:pPr>
        <w:widowControl/>
        <w:ind w:firstLine="480"/>
        <w:jc w:val="left"/>
        <w:rPr>
          <w:szCs w:val="24"/>
        </w:rPr>
      </w:pPr>
      <w:bookmarkStart w:id="36" w:name="OLE_LINK32"/>
      <w:r>
        <w:rPr>
          <w:rFonts w:hint="eastAsia"/>
          <w:sz w:val="24"/>
          <w:szCs w:val="24"/>
        </w:rPr>
        <w:lastRenderedPageBreak/>
        <w:t>本文对“表</w:t>
      </w:r>
      <w:r>
        <w:rPr>
          <w:rFonts w:hint="eastAsia"/>
          <w:sz w:val="24"/>
          <w:szCs w:val="24"/>
        </w:rPr>
        <w:t>1</w:t>
      </w:r>
      <w:r>
        <w:rPr>
          <w:rFonts w:hint="eastAsia"/>
          <w:sz w:val="24"/>
          <w:szCs w:val="24"/>
        </w:rPr>
        <w:t>”、“表</w:t>
      </w:r>
      <w:r>
        <w:rPr>
          <w:rFonts w:hint="eastAsia"/>
          <w:sz w:val="24"/>
          <w:szCs w:val="24"/>
        </w:rPr>
        <w:t>2</w:t>
      </w:r>
      <w:r>
        <w:rPr>
          <w:rFonts w:hint="eastAsia"/>
          <w:sz w:val="24"/>
          <w:szCs w:val="24"/>
        </w:rPr>
        <w:t>”和“表</w:t>
      </w:r>
      <w:r>
        <w:rPr>
          <w:rFonts w:hint="eastAsia"/>
          <w:sz w:val="24"/>
          <w:szCs w:val="24"/>
        </w:rPr>
        <w:t>3</w:t>
      </w:r>
      <w:r>
        <w:rPr>
          <w:rFonts w:hint="eastAsia"/>
          <w:sz w:val="24"/>
          <w:szCs w:val="24"/>
        </w:rPr>
        <w:t>”的数据共</w:t>
      </w:r>
      <w:r>
        <w:rPr>
          <w:rFonts w:hint="eastAsia"/>
          <w:sz w:val="24"/>
          <w:szCs w:val="24"/>
        </w:rPr>
        <w:t xml:space="preserve"> </w:t>
      </w:r>
      <w:r>
        <w:rPr>
          <w:sz w:val="24"/>
          <w:szCs w:val="24"/>
        </w:rPr>
        <w:t>100</w:t>
      </w:r>
      <w:r>
        <w:rPr>
          <w:rFonts w:hint="eastAsia"/>
          <w:sz w:val="24"/>
          <w:szCs w:val="24"/>
        </w:rPr>
        <w:t xml:space="preserve"> </w:t>
      </w:r>
      <w:proofErr w:type="gramStart"/>
      <w:r>
        <w:rPr>
          <w:rFonts w:hint="eastAsia"/>
          <w:sz w:val="24"/>
          <w:szCs w:val="24"/>
        </w:rPr>
        <w:t>条按</w:t>
      </w:r>
      <w:proofErr w:type="gramEnd"/>
      <w:r>
        <w:rPr>
          <w:rFonts w:hint="eastAsia"/>
          <w:sz w:val="24"/>
          <w:szCs w:val="24"/>
        </w:rPr>
        <w:t xml:space="preserve"> 8</w:t>
      </w:r>
      <w:r>
        <w:rPr>
          <w:rFonts w:hint="eastAsia"/>
          <w:sz w:val="24"/>
          <w:szCs w:val="24"/>
        </w:rPr>
        <w:t>：</w:t>
      </w:r>
      <w:r>
        <w:rPr>
          <w:rFonts w:hint="eastAsia"/>
          <w:sz w:val="24"/>
          <w:szCs w:val="24"/>
        </w:rPr>
        <w:t>2</w:t>
      </w:r>
      <w:r>
        <w:rPr>
          <w:rFonts w:hint="eastAsia"/>
          <w:sz w:val="24"/>
          <w:szCs w:val="24"/>
        </w:rPr>
        <w:t>划分训练集和测试集，统一采用</w:t>
      </w:r>
      <w:r>
        <w:rPr>
          <w:rFonts w:hint="eastAsia"/>
          <w:sz w:val="24"/>
          <w:szCs w:val="24"/>
        </w:rPr>
        <w:t xml:space="preserve"> 5 </w:t>
      </w:r>
      <w:r>
        <w:rPr>
          <w:rFonts w:hint="eastAsia"/>
          <w:sz w:val="24"/>
          <w:szCs w:val="24"/>
        </w:rPr>
        <w:t>折交叉验证的方式对包括</w:t>
      </w:r>
      <w:r>
        <w:rPr>
          <w:rFonts w:hint="eastAsia"/>
          <w:sz w:val="24"/>
          <w:szCs w:val="24"/>
        </w:rPr>
        <w:t xml:space="preserve"> </w:t>
      </w:r>
      <w:proofErr w:type="spellStart"/>
      <w:r>
        <w:rPr>
          <w:rFonts w:hint="eastAsia"/>
          <w:sz w:val="24"/>
          <w:szCs w:val="24"/>
        </w:rPr>
        <w:t>catboost</w:t>
      </w:r>
      <w:proofErr w:type="spellEnd"/>
      <w:r>
        <w:rPr>
          <w:rFonts w:hint="eastAsia"/>
          <w:sz w:val="24"/>
          <w:szCs w:val="24"/>
        </w:rPr>
        <w:t>、</w:t>
      </w:r>
      <w:r>
        <w:rPr>
          <w:rFonts w:hint="eastAsia"/>
          <w:sz w:val="24"/>
          <w:szCs w:val="24"/>
        </w:rPr>
        <w:t xml:space="preserve"> </w:t>
      </w:r>
      <w:proofErr w:type="spellStart"/>
      <w:r>
        <w:rPr>
          <w:rFonts w:hint="eastAsia"/>
          <w:sz w:val="24"/>
          <w:szCs w:val="24"/>
        </w:rPr>
        <w:t>knn</w:t>
      </w:r>
      <w:proofErr w:type="spellEnd"/>
      <w:r>
        <w:rPr>
          <w:rFonts w:hint="eastAsia"/>
          <w:sz w:val="24"/>
          <w:szCs w:val="24"/>
        </w:rPr>
        <w:t>、</w:t>
      </w:r>
      <w:r>
        <w:rPr>
          <w:rFonts w:hint="eastAsia"/>
          <w:sz w:val="24"/>
          <w:szCs w:val="24"/>
        </w:rPr>
        <w:t xml:space="preserve"> AdaBoost </w:t>
      </w:r>
      <w:r>
        <w:rPr>
          <w:rFonts w:hint="eastAsia"/>
          <w:sz w:val="24"/>
          <w:szCs w:val="24"/>
        </w:rPr>
        <w:t>等</w:t>
      </w:r>
      <w:r>
        <w:rPr>
          <w:rFonts w:hint="eastAsia"/>
          <w:sz w:val="24"/>
          <w:szCs w:val="24"/>
        </w:rPr>
        <w:t xml:space="preserve"> 12 </w:t>
      </w:r>
      <w:proofErr w:type="gramStart"/>
      <w:r>
        <w:rPr>
          <w:rFonts w:hint="eastAsia"/>
          <w:sz w:val="24"/>
          <w:szCs w:val="24"/>
        </w:rPr>
        <w:t>个</w:t>
      </w:r>
      <w:proofErr w:type="gramEnd"/>
      <w:r>
        <w:rPr>
          <w:rFonts w:hint="eastAsia"/>
          <w:sz w:val="24"/>
          <w:szCs w:val="24"/>
        </w:rPr>
        <w:t>分类预测模型进行验证，采用</w:t>
      </w:r>
      <w:r>
        <w:rPr>
          <w:rStyle w:val="af"/>
          <w:rFonts w:ascii="宋体" w:hAnsi="宋体" w:cs="宋体"/>
          <w:kern w:val="0"/>
          <w:sz w:val="24"/>
          <w:szCs w:val="24"/>
          <w:lang w:bidi="ar"/>
        </w:rPr>
        <w:t>准确率、召回率、精确率、F</w:t>
      </w:r>
      <w:r>
        <w:rPr>
          <w:rStyle w:val="af"/>
          <w:rFonts w:ascii="宋体" w:hAnsi="宋体" w:cs="宋体" w:hint="eastAsia"/>
          <w:kern w:val="0"/>
          <w:sz w:val="24"/>
          <w:szCs w:val="24"/>
          <w:lang w:bidi="ar"/>
        </w:rPr>
        <w:t>1</w:t>
      </w:r>
      <w:r>
        <w:rPr>
          <w:rFonts w:hint="eastAsia"/>
          <w:sz w:val="24"/>
          <w:szCs w:val="24"/>
        </w:rPr>
        <w:t>作为</w:t>
      </w:r>
      <w:r>
        <w:rPr>
          <w:rFonts w:hint="eastAsia"/>
          <w:sz w:val="24"/>
          <w:szCs w:val="24"/>
        </w:rPr>
        <w:t xml:space="preserve"> 4 </w:t>
      </w:r>
      <w:proofErr w:type="gramStart"/>
      <w:r>
        <w:rPr>
          <w:rFonts w:hint="eastAsia"/>
          <w:sz w:val="24"/>
          <w:szCs w:val="24"/>
        </w:rPr>
        <w:t>个</w:t>
      </w:r>
      <w:proofErr w:type="gramEnd"/>
      <w:r>
        <w:rPr>
          <w:rFonts w:hint="eastAsia"/>
          <w:sz w:val="24"/>
          <w:szCs w:val="24"/>
        </w:rPr>
        <w:t>评价指标来确定最优分类预测模型。</w:t>
      </w:r>
    </w:p>
    <w:p w14:paraId="63F1765B" w14:textId="77777777" w:rsidR="00A00921" w:rsidRDefault="00A00921" w:rsidP="00A00921">
      <w:pPr>
        <w:ind w:firstLine="480"/>
        <w:rPr>
          <w:szCs w:val="24"/>
        </w:rPr>
      </w:pPr>
      <w:r>
        <w:rPr>
          <w:rFonts w:hint="eastAsia"/>
          <w:sz w:val="24"/>
          <w:szCs w:val="24"/>
        </w:rPr>
        <w:t xml:space="preserve"> </w:t>
      </w:r>
      <w:r>
        <w:rPr>
          <w:rFonts w:hint="eastAsia"/>
          <w:sz w:val="24"/>
          <w:szCs w:val="24"/>
        </w:rPr>
        <w:t>使用筛选后的数据继续</w:t>
      </w:r>
      <w:proofErr w:type="gramStart"/>
      <w:r>
        <w:rPr>
          <w:rFonts w:hint="eastAsia"/>
          <w:sz w:val="24"/>
          <w:szCs w:val="24"/>
        </w:rPr>
        <w:t>宁训练</w:t>
      </w:r>
      <w:proofErr w:type="gramEnd"/>
      <w:r>
        <w:rPr>
          <w:rFonts w:hint="eastAsia"/>
          <w:sz w:val="24"/>
          <w:szCs w:val="24"/>
        </w:rPr>
        <w:t>各个模型。各个模型交叉验证的最终实验结果如图</w:t>
      </w:r>
      <w:r>
        <w:rPr>
          <w:rFonts w:hint="eastAsia"/>
          <w:sz w:val="24"/>
          <w:szCs w:val="24"/>
        </w:rPr>
        <w:t xml:space="preserve"> 7.2 </w:t>
      </w:r>
      <w:r>
        <w:rPr>
          <w:rFonts w:hint="eastAsia"/>
          <w:sz w:val="24"/>
          <w:szCs w:val="24"/>
        </w:rPr>
        <w:t>所示。设置合适的参数对机器学习方法十分重要，为了保证实验结果的客观性和</w:t>
      </w:r>
      <w:proofErr w:type="gramStart"/>
      <w:r>
        <w:rPr>
          <w:rFonts w:hint="eastAsia"/>
          <w:sz w:val="24"/>
          <w:szCs w:val="24"/>
        </w:rPr>
        <w:t>可</w:t>
      </w:r>
      <w:proofErr w:type="gramEnd"/>
      <w:r>
        <w:rPr>
          <w:rFonts w:hint="eastAsia"/>
          <w:sz w:val="24"/>
          <w:szCs w:val="24"/>
        </w:rPr>
        <w:t>对比性，这里用到的模型均采用默认参数。</w:t>
      </w:r>
    </w:p>
    <w:bookmarkEnd w:id="36"/>
    <w:p w14:paraId="41565CB2" w14:textId="77777777" w:rsidR="00A00921" w:rsidRDefault="00A00921" w:rsidP="00A00921">
      <w:pPr>
        <w:ind w:firstLine="480"/>
        <w:jc w:val="center"/>
      </w:pPr>
      <w:r>
        <w:rPr>
          <w:noProof/>
        </w:rPr>
        <w:drawing>
          <wp:inline distT="0" distB="0" distL="114300" distR="114300" wp14:anchorId="766A986B" wp14:editId="72662F8A">
            <wp:extent cx="4572000" cy="2752725"/>
            <wp:effectExtent l="0" t="0" r="0" b="36195"/>
            <wp:docPr id="65" name="图表 2" descr="7b0a202020202263686172745265734964223a202234363530303532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92EF820" w14:textId="77777777" w:rsidR="00A00921" w:rsidRPr="009A5013" w:rsidRDefault="00A00921" w:rsidP="00A00921">
      <w:pPr>
        <w:ind w:firstLineChars="1400" w:firstLine="3360"/>
        <w:rPr>
          <w:sz w:val="24"/>
          <w:szCs w:val="28"/>
        </w:rPr>
      </w:pPr>
      <w:r w:rsidRPr="009A5013">
        <w:rPr>
          <w:rFonts w:hint="eastAsia"/>
          <w:sz w:val="24"/>
          <w:szCs w:val="28"/>
        </w:rPr>
        <w:t>图</w:t>
      </w:r>
      <w:r w:rsidRPr="009A5013">
        <w:rPr>
          <w:rFonts w:hint="eastAsia"/>
          <w:sz w:val="24"/>
          <w:szCs w:val="28"/>
        </w:rPr>
        <w:t>7.2</w:t>
      </w:r>
      <w:r w:rsidRPr="009A5013">
        <w:rPr>
          <w:rFonts w:hint="eastAsia"/>
          <w:sz w:val="24"/>
          <w:szCs w:val="28"/>
        </w:rPr>
        <w:t>机器学习模型对比示例图</w:t>
      </w:r>
    </w:p>
    <w:p w14:paraId="09F1A6D7" w14:textId="77777777" w:rsidR="00A00921" w:rsidRPr="009A5013" w:rsidRDefault="00A00921" w:rsidP="00A00921">
      <w:pPr>
        <w:ind w:firstLine="480"/>
        <w:rPr>
          <w:sz w:val="24"/>
          <w:szCs w:val="24"/>
        </w:rPr>
      </w:pPr>
      <w:bookmarkStart w:id="37" w:name="OLE_LINK10"/>
      <w:r w:rsidRPr="009A5013">
        <w:rPr>
          <w:rFonts w:hint="eastAsia"/>
          <w:sz w:val="24"/>
          <w:szCs w:val="24"/>
        </w:rPr>
        <w:t>根据评价指标可以得到最优秀的两个模型</w:t>
      </w:r>
      <w:bookmarkStart w:id="38" w:name="OLE_LINK18"/>
      <w:proofErr w:type="spellStart"/>
      <w:r w:rsidRPr="009A5013">
        <w:rPr>
          <w:rFonts w:hint="eastAsia"/>
          <w:sz w:val="24"/>
          <w:szCs w:val="24"/>
        </w:rPr>
        <w:t>LightGBM</w:t>
      </w:r>
      <w:proofErr w:type="spellEnd"/>
      <w:r w:rsidRPr="009A5013">
        <w:rPr>
          <w:rFonts w:hint="eastAsia"/>
          <w:sz w:val="24"/>
          <w:szCs w:val="24"/>
        </w:rPr>
        <w:t>分类模型</w:t>
      </w:r>
      <w:bookmarkEnd w:id="38"/>
      <w:r w:rsidRPr="009A5013">
        <w:rPr>
          <w:rFonts w:hint="eastAsia"/>
          <w:sz w:val="24"/>
          <w:szCs w:val="24"/>
        </w:rPr>
        <w:t>和</w:t>
      </w:r>
      <w:bookmarkStart w:id="39" w:name="OLE_LINK19"/>
      <w:r w:rsidRPr="009A5013">
        <w:rPr>
          <w:rFonts w:hint="eastAsia"/>
          <w:sz w:val="24"/>
          <w:szCs w:val="24"/>
        </w:rPr>
        <w:t>随机森林分类模型</w:t>
      </w:r>
      <w:bookmarkEnd w:id="39"/>
      <w:r w:rsidRPr="009A5013">
        <w:rPr>
          <w:rFonts w:hint="eastAsia"/>
          <w:sz w:val="24"/>
          <w:szCs w:val="24"/>
        </w:rPr>
        <w:t>，将两个模型进行融合对两个模型的预测值，进行</w:t>
      </w:r>
      <w:proofErr w:type="gramStart"/>
      <w:r w:rsidRPr="009A5013">
        <w:rPr>
          <w:rFonts w:hint="eastAsia"/>
          <w:sz w:val="24"/>
          <w:szCs w:val="24"/>
        </w:rPr>
        <w:t>求平均</w:t>
      </w:r>
      <w:proofErr w:type="gramEnd"/>
      <w:r w:rsidRPr="009A5013">
        <w:rPr>
          <w:rFonts w:hint="eastAsia"/>
          <w:sz w:val="24"/>
          <w:szCs w:val="24"/>
        </w:rPr>
        <w:t>概率最大的值就是输出结果。</w:t>
      </w:r>
    </w:p>
    <w:p w14:paraId="169A36F6" w14:textId="77777777" w:rsidR="00A00921" w:rsidRPr="009A5013" w:rsidRDefault="00A00921" w:rsidP="00A00921">
      <w:pPr>
        <w:pStyle w:val="3"/>
        <w:ind w:firstLine="480"/>
        <w:rPr>
          <w:b w:val="0"/>
          <w:bCs w:val="0"/>
          <w:sz w:val="24"/>
          <w:szCs w:val="24"/>
        </w:rPr>
      </w:pPr>
      <w:bookmarkStart w:id="40" w:name="_Toc146378630"/>
      <w:bookmarkEnd w:id="37"/>
      <w:r w:rsidRPr="009A5013">
        <w:rPr>
          <w:rFonts w:ascii="Times New Roman" w:hAnsi="Times New Roman"/>
          <w:b w:val="0"/>
          <w:bCs w:val="0"/>
          <w:sz w:val="24"/>
          <w:szCs w:val="24"/>
        </w:rPr>
        <w:t>7.</w:t>
      </w:r>
      <w:bookmarkEnd w:id="40"/>
      <w:r w:rsidRPr="009A5013">
        <w:rPr>
          <w:rFonts w:ascii="Times New Roman" w:hAnsi="Times New Roman"/>
          <w:b w:val="0"/>
          <w:bCs w:val="0"/>
          <w:sz w:val="24"/>
          <w:szCs w:val="24"/>
        </w:rPr>
        <w:t>1.3</w:t>
      </w:r>
      <w:r w:rsidRPr="009A5013">
        <w:rPr>
          <w:b w:val="0"/>
          <w:bCs w:val="0"/>
          <w:sz w:val="24"/>
          <w:szCs w:val="24"/>
        </w:rPr>
        <w:t xml:space="preserve"> </w:t>
      </w:r>
      <w:r w:rsidRPr="009A5013">
        <w:rPr>
          <w:rFonts w:hint="eastAsia"/>
          <w:b w:val="0"/>
          <w:bCs w:val="0"/>
          <w:sz w:val="24"/>
          <w:szCs w:val="24"/>
        </w:rPr>
        <w:t>参数调优及模型融合求解</w:t>
      </w:r>
    </w:p>
    <w:p w14:paraId="353B3F54" w14:textId="170D86C4" w:rsidR="00A00921" w:rsidRDefault="009A5013" w:rsidP="009A5013">
      <w:pPr>
        <w:ind w:firstLine="480"/>
        <w:rPr>
          <w:szCs w:val="24"/>
        </w:rPr>
      </w:pPr>
      <w:r>
        <w:rPr>
          <w:rFonts w:hint="eastAsia"/>
          <w:sz w:val="24"/>
          <w:szCs w:val="24"/>
        </w:rPr>
        <w:t>（</w:t>
      </w:r>
      <w:r>
        <w:rPr>
          <w:rFonts w:hint="eastAsia"/>
          <w:sz w:val="24"/>
          <w:szCs w:val="24"/>
        </w:rPr>
        <w:t>1</w:t>
      </w:r>
      <w:r>
        <w:rPr>
          <w:rFonts w:hint="eastAsia"/>
          <w:sz w:val="24"/>
          <w:szCs w:val="24"/>
        </w:rPr>
        <w:t>）</w:t>
      </w:r>
      <w:r w:rsidR="00A00921">
        <w:rPr>
          <w:rFonts w:hint="eastAsia"/>
          <w:sz w:val="24"/>
          <w:szCs w:val="24"/>
        </w:rPr>
        <w:t>粒子群启发式算法：</w:t>
      </w:r>
    </w:p>
    <w:p w14:paraId="3CF949B0" w14:textId="342AB310" w:rsidR="00A00921" w:rsidRDefault="00A00921" w:rsidP="00A00921">
      <w:pPr>
        <w:ind w:firstLine="480"/>
        <w:rPr>
          <w:szCs w:val="24"/>
        </w:rPr>
      </w:pPr>
      <w:r>
        <w:rPr>
          <w:sz w:val="24"/>
          <w:szCs w:val="24"/>
        </w:rPr>
        <w:t>粒子群优化算法（</w:t>
      </w:r>
      <w:r>
        <w:rPr>
          <w:sz w:val="24"/>
          <w:szCs w:val="24"/>
        </w:rPr>
        <w:t>Particle Swarm Optimization, PSO</w:t>
      </w:r>
      <w:r>
        <w:rPr>
          <w:sz w:val="24"/>
          <w:szCs w:val="24"/>
        </w:rPr>
        <w:t>）是一种启发式优化算法，模拟了鸟群或鱼群等群体行为，用于在</w:t>
      </w:r>
      <w:proofErr w:type="gramStart"/>
      <w:r>
        <w:rPr>
          <w:sz w:val="24"/>
          <w:szCs w:val="24"/>
        </w:rPr>
        <w:t>解空间</w:t>
      </w:r>
      <w:proofErr w:type="gramEnd"/>
      <w:r>
        <w:rPr>
          <w:sz w:val="24"/>
          <w:szCs w:val="24"/>
        </w:rPr>
        <w:t>中搜索最优解。该算法通过模拟个体之间的协作和信息共享来逐步优化目标函数。</w:t>
      </w:r>
    </w:p>
    <w:p w14:paraId="428CCC6A" w14:textId="65243770" w:rsidR="00A00921" w:rsidRDefault="009A5013" w:rsidP="00A00921">
      <w:pPr>
        <w:ind w:firstLine="480"/>
        <w:rPr>
          <w:szCs w:val="24"/>
        </w:rPr>
      </w:pPr>
      <w:r>
        <w:rPr>
          <w:rFonts w:ascii="MS Gothic" w:eastAsia="MS Gothic" w:hAnsi="MS Gothic" w:hint="eastAsia"/>
          <w:sz w:val="24"/>
          <w:szCs w:val="24"/>
        </w:rPr>
        <w:t>➢</w:t>
      </w:r>
      <w:r w:rsidR="00A00921">
        <w:rPr>
          <w:sz w:val="24"/>
          <w:szCs w:val="24"/>
        </w:rPr>
        <w:t>基本原理：</w:t>
      </w:r>
    </w:p>
    <w:p w14:paraId="2E8AD26E" w14:textId="6F747E7D" w:rsidR="00A00921" w:rsidRDefault="009A5013" w:rsidP="00A00921">
      <w:pPr>
        <w:ind w:firstLine="480"/>
        <w:rPr>
          <w:szCs w:val="24"/>
        </w:rPr>
      </w:pPr>
      <w:r w:rsidRPr="009A5013">
        <w:rPr>
          <w:rFonts w:ascii="宋体" w:hAnsi="宋体" w:cs="宋体" w:hint="eastAsia"/>
          <w:sz w:val="24"/>
          <w:szCs w:val="24"/>
        </w:rPr>
        <w:t>①</w:t>
      </w:r>
      <w:r w:rsidR="00A00921">
        <w:rPr>
          <w:sz w:val="24"/>
          <w:szCs w:val="24"/>
        </w:rPr>
        <w:t>初始化：</w:t>
      </w:r>
      <w:r w:rsidR="00A00921">
        <w:rPr>
          <w:sz w:val="24"/>
          <w:szCs w:val="24"/>
        </w:rPr>
        <w:t xml:space="preserve"> </w:t>
      </w:r>
      <w:r w:rsidR="00A00921">
        <w:rPr>
          <w:sz w:val="24"/>
          <w:szCs w:val="24"/>
        </w:rPr>
        <w:t>随机生成一群粒子，每个粒子代表</w:t>
      </w:r>
      <w:proofErr w:type="gramStart"/>
      <w:r w:rsidR="00A00921">
        <w:rPr>
          <w:sz w:val="24"/>
          <w:szCs w:val="24"/>
        </w:rPr>
        <w:t>解空间</w:t>
      </w:r>
      <w:proofErr w:type="gramEnd"/>
      <w:r w:rsidR="00A00921">
        <w:rPr>
          <w:sz w:val="24"/>
          <w:szCs w:val="24"/>
        </w:rPr>
        <w:t>中的一个解，包含位置和速度信息。</w:t>
      </w:r>
    </w:p>
    <w:p w14:paraId="1EB78A39" w14:textId="7A8CF005" w:rsidR="00A00921" w:rsidRDefault="009A5013" w:rsidP="00A00921">
      <w:pPr>
        <w:ind w:firstLine="480"/>
        <w:rPr>
          <w:szCs w:val="24"/>
        </w:rPr>
      </w:pPr>
      <w:r w:rsidRPr="009A5013">
        <w:rPr>
          <w:rFonts w:ascii="宋体" w:hAnsi="宋体" w:cs="宋体" w:hint="eastAsia"/>
          <w:sz w:val="24"/>
          <w:szCs w:val="24"/>
        </w:rPr>
        <w:t>②</w:t>
      </w:r>
      <w:r w:rsidR="00A00921">
        <w:rPr>
          <w:sz w:val="24"/>
          <w:szCs w:val="24"/>
        </w:rPr>
        <w:t>适应度评价：</w:t>
      </w:r>
      <w:r w:rsidR="00A00921">
        <w:rPr>
          <w:sz w:val="24"/>
          <w:szCs w:val="24"/>
        </w:rPr>
        <w:t xml:space="preserve"> </w:t>
      </w:r>
      <w:r w:rsidR="00A00921">
        <w:rPr>
          <w:sz w:val="24"/>
          <w:szCs w:val="24"/>
        </w:rPr>
        <w:t>计算每个粒子的适应度，即目标函数在该位置的取值，用来评估解的优劣。</w:t>
      </w:r>
    </w:p>
    <w:p w14:paraId="023E7265" w14:textId="0BE0E622" w:rsidR="00A00921" w:rsidRDefault="009A5013" w:rsidP="00A00921">
      <w:pPr>
        <w:ind w:firstLine="480"/>
        <w:rPr>
          <w:szCs w:val="24"/>
        </w:rPr>
      </w:pPr>
      <w:r w:rsidRPr="009A5013">
        <w:rPr>
          <w:rFonts w:ascii="宋体" w:hAnsi="宋体" w:cs="宋体" w:hint="eastAsia"/>
          <w:sz w:val="24"/>
          <w:szCs w:val="24"/>
        </w:rPr>
        <w:t>③</w:t>
      </w:r>
      <w:r w:rsidR="00A00921">
        <w:rPr>
          <w:sz w:val="24"/>
          <w:szCs w:val="24"/>
        </w:rPr>
        <w:t>更新速度和位置：</w:t>
      </w:r>
      <w:r w:rsidR="00A00921">
        <w:rPr>
          <w:sz w:val="24"/>
          <w:szCs w:val="24"/>
        </w:rPr>
        <w:t xml:space="preserve"> </w:t>
      </w:r>
      <w:r w:rsidR="00A00921">
        <w:rPr>
          <w:sz w:val="24"/>
          <w:szCs w:val="24"/>
        </w:rPr>
        <w:t>根据当前位置、速度和历史最优位置，更新粒子的速度和位置，以寻找更优解。</w:t>
      </w:r>
    </w:p>
    <w:p w14:paraId="30B73D52" w14:textId="4DE952A2" w:rsidR="00A00921" w:rsidRDefault="009A5013" w:rsidP="00A00921">
      <w:pPr>
        <w:ind w:firstLine="480"/>
        <w:rPr>
          <w:szCs w:val="24"/>
        </w:rPr>
      </w:pPr>
      <w:r w:rsidRPr="009A5013">
        <w:rPr>
          <w:rFonts w:ascii="宋体" w:hAnsi="宋体" w:cs="宋体" w:hint="eastAsia"/>
          <w:sz w:val="24"/>
          <w:szCs w:val="24"/>
        </w:rPr>
        <w:t>④</w:t>
      </w:r>
      <w:r w:rsidR="00A00921">
        <w:rPr>
          <w:sz w:val="24"/>
          <w:szCs w:val="24"/>
        </w:rPr>
        <w:t>更新个体最优解和全局最优解：</w:t>
      </w:r>
      <w:r w:rsidR="00A00921">
        <w:rPr>
          <w:sz w:val="24"/>
          <w:szCs w:val="24"/>
        </w:rPr>
        <w:t xml:space="preserve"> </w:t>
      </w:r>
      <w:r w:rsidR="00A00921">
        <w:rPr>
          <w:sz w:val="24"/>
          <w:szCs w:val="24"/>
        </w:rPr>
        <w:t>更新每个粒子的个体最优解和全局最优解，以便于粒子之间的信息共享。</w:t>
      </w:r>
    </w:p>
    <w:p w14:paraId="00B84837" w14:textId="0B13F81B" w:rsidR="00A00921" w:rsidRDefault="009A5013" w:rsidP="00A00921">
      <w:pPr>
        <w:ind w:firstLine="480"/>
        <w:rPr>
          <w:szCs w:val="24"/>
        </w:rPr>
      </w:pPr>
      <w:r w:rsidRPr="009A5013">
        <w:rPr>
          <w:rFonts w:ascii="宋体" w:hAnsi="宋体" w:cs="宋体" w:hint="eastAsia"/>
          <w:sz w:val="24"/>
          <w:szCs w:val="24"/>
        </w:rPr>
        <w:t>⑤</w:t>
      </w:r>
      <w:r w:rsidR="00A00921">
        <w:rPr>
          <w:sz w:val="24"/>
          <w:szCs w:val="24"/>
        </w:rPr>
        <w:t>重复迭代：</w:t>
      </w:r>
      <w:r w:rsidR="00A00921">
        <w:rPr>
          <w:sz w:val="24"/>
          <w:szCs w:val="24"/>
        </w:rPr>
        <w:t xml:space="preserve"> </w:t>
      </w:r>
      <w:r w:rsidR="00A00921">
        <w:rPr>
          <w:sz w:val="24"/>
          <w:szCs w:val="24"/>
        </w:rPr>
        <w:t>重复步骤</w:t>
      </w:r>
      <w:r w:rsidR="00A00921">
        <w:rPr>
          <w:sz w:val="24"/>
          <w:szCs w:val="24"/>
        </w:rPr>
        <w:t>2</w:t>
      </w:r>
      <w:r w:rsidR="00A00921">
        <w:rPr>
          <w:sz w:val="24"/>
          <w:szCs w:val="24"/>
        </w:rPr>
        <w:t>和</w:t>
      </w:r>
      <w:r w:rsidR="00A00921">
        <w:rPr>
          <w:sz w:val="24"/>
          <w:szCs w:val="24"/>
        </w:rPr>
        <w:t>3</w:t>
      </w:r>
      <w:r w:rsidR="00A00921">
        <w:rPr>
          <w:sz w:val="24"/>
          <w:szCs w:val="24"/>
        </w:rPr>
        <w:t>，直到满足停止准则，例如达到最大迭代次数或适应度达到阈值。</w:t>
      </w:r>
    </w:p>
    <w:p w14:paraId="38B70CCB" w14:textId="64C962B7" w:rsidR="00A00921" w:rsidRDefault="009A5013" w:rsidP="009A5013">
      <w:pPr>
        <w:ind w:firstLine="480"/>
        <w:rPr>
          <w:szCs w:val="24"/>
        </w:rPr>
      </w:pPr>
      <w:r>
        <w:rPr>
          <w:rFonts w:hint="eastAsia"/>
          <w:sz w:val="24"/>
          <w:szCs w:val="24"/>
        </w:rPr>
        <w:lastRenderedPageBreak/>
        <w:t>（</w:t>
      </w:r>
      <w:r>
        <w:rPr>
          <w:rFonts w:hint="eastAsia"/>
          <w:sz w:val="24"/>
          <w:szCs w:val="24"/>
        </w:rPr>
        <w:t>2</w:t>
      </w:r>
      <w:r>
        <w:rPr>
          <w:rFonts w:hint="eastAsia"/>
          <w:sz w:val="24"/>
          <w:szCs w:val="24"/>
        </w:rPr>
        <w:t>）</w:t>
      </w:r>
      <w:r w:rsidR="00A00921">
        <w:rPr>
          <w:rFonts w:hint="eastAsia"/>
          <w:sz w:val="24"/>
          <w:szCs w:val="24"/>
        </w:rPr>
        <w:t>粒子群算法优化模型参数：</w:t>
      </w:r>
    </w:p>
    <w:p w14:paraId="6172A508" w14:textId="426627A6" w:rsidR="00A00921" w:rsidRPr="009A5013" w:rsidRDefault="00A00921" w:rsidP="00A00921">
      <w:pPr>
        <w:ind w:firstLine="480"/>
        <w:rPr>
          <w:rFonts w:ascii="宋体" w:hAnsi="宋体"/>
          <w:sz w:val="24"/>
          <w:szCs w:val="24"/>
        </w:rPr>
      </w:pPr>
      <w:r w:rsidRPr="009A5013">
        <w:rPr>
          <w:rFonts w:ascii="宋体" w:hAnsi="宋体" w:hint="eastAsia"/>
          <w:sz w:val="24"/>
          <w:szCs w:val="24"/>
        </w:rPr>
        <w:t>为了进一步提高回归预测模型的表现，对模型参数的调整十分必要本文将采用遗传</w:t>
      </w:r>
      <w:proofErr w:type="gramStart"/>
      <w:r w:rsidRPr="009A5013">
        <w:rPr>
          <w:rFonts w:ascii="宋体" w:hAnsi="宋体" w:hint="eastAsia"/>
          <w:sz w:val="24"/>
          <w:szCs w:val="24"/>
        </w:rPr>
        <w:t>算法算法</w:t>
      </w:r>
      <w:proofErr w:type="gramEnd"/>
      <w:r w:rsidRPr="009A5013">
        <w:rPr>
          <w:rFonts w:ascii="宋体" w:hAnsi="宋体" w:hint="eastAsia"/>
          <w:sz w:val="24"/>
          <w:szCs w:val="24"/>
        </w:rPr>
        <w:t>对</w:t>
      </w:r>
      <w:proofErr w:type="spellStart"/>
      <w:r w:rsidRPr="009A5013">
        <w:rPr>
          <w:sz w:val="24"/>
          <w:szCs w:val="24"/>
        </w:rPr>
        <w:t>LightGBM</w:t>
      </w:r>
      <w:proofErr w:type="spellEnd"/>
      <w:r w:rsidRPr="009A5013">
        <w:rPr>
          <w:rFonts w:ascii="宋体" w:hAnsi="宋体" w:hint="eastAsia"/>
          <w:sz w:val="24"/>
          <w:szCs w:val="24"/>
        </w:rPr>
        <w:t>分类模型中决策树数量、树深度等参数进行调优，对随机森林分类模型中</w:t>
      </w:r>
      <w:proofErr w:type="gramStart"/>
      <w:r w:rsidRPr="009A5013">
        <w:rPr>
          <w:rFonts w:ascii="宋体" w:hAnsi="宋体" w:hint="eastAsia"/>
          <w:sz w:val="24"/>
          <w:szCs w:val="24"/>
        </w:rPr>
        <w:t>基学习器</w:t>
      </w:r>
      <w:proofErr w:type="gramEnd"/>
      <w:r w:rsidRPr="009A5013">
        <w:rPr>
          <w:rFonts w:ascii="宋体" w:hAnsi="宋体" w:hint="eastAsia"/>
          <w:sz w:val="24"/>
          <w:szCs w:val="24"/>
        </w:rPr>
        <w:t>数量、 学习率等参数进行调优。</w:t>
      </w:r>
      <w:bookmarkStart w:id="41" w:name="OLE_LINK20"/>
      <w:r w:rsidRPr="009A5013">
        <w:rPr>
          <w:rFonts w:ascii="宋体" w:hAnsi="宋体" w:hint="eastAsia"/>
          <w:sz w:val="24"/>
          <w:szCs w:val="24"/>
        </w:rPr>
        <w:t xml:space="preserve">进行 </w:t>
      </w:r>
      <w:r w:rsidRPr="009A5013">
        <w:rPr>
          <w:sz w:val="24"/>
          <w:szCs w:val="24"/>
        </w:rPr>
        <w:t>5</w:t>
      </w:r>
      <w:r w:rsidRPr="009A5013">
        <w:rPr>
          <w:rFonts w:ascii="宋体" w:hAnsi="宋体"/>
          <w:sz w:val="24"/>
          <w:szCs w:val="24"/>
        </w:rPr>
        <w:t xml:space="preserve"> </w:t>
      </w:r>
      <w:r w:rsidRPr="009A5013">
        <w:rPr>
          <w:rFonts w:ascii="宋体" w:hAnsi="宋体" w:hint="eastAsia"/>
          <w:sz w:val="24"/>
          <w:szCs w:val="24"/>
        </w:rPr>
        <w:t>折交叉验证</w:t>
      </w:r>
      <w:bookmarkEnd w:id="41"/>
      <w:r w:rsidRPr="009A5013">
        <w:rPr>
          <w:rFonts w:ascii="宋体" w:hAnsi="宋体" w:hint="eastAsia"/>
          <w:sz w:val="24"/>
          <w:szCs w:val="24"/>
        </w:rPr>
        <w:t>的平均结果</w:t>
      </w:r>
    </w:p>
    <w:p w14:paraId="06320EAF" w14:textId="77777777" w:rsidR="00A00921" w:rsidRDefault="00A00921" w:rsidP="00A00921">
      <w:pPr>
        <w:ind w:firstLine="480"/>
        <w:rPr>
          <w:szCs w:val="24"/>
        </w:rPr>
      </w:pPr>
      <w:bookmarkStart w:id="42" w:name="OLE_LINK16"/>
      <w:r w:rsidRPr="009A5013">
        <w:rPr>
          <w:rFonts w:hint="eastAsia"/>
          <w:sz w:val="24"/>
          <w:szCs w:val="24"/>
        </w:rPr>
        <w:t>随机森林分类模型优化后的参数</w:t>
      </w:r>
      <w:bookmarkEnd w:id="42"/>
      <w:r>
        <w:rPr>
          <w:rFonts w:hint="eastAsia"/>
          <w:sz w:val="24"/>
          <w:szCs w:val="24"/>
        </w:rPr>
        <w:t>：</w:t>
      </w:r>
    </w:p>
    <w:p w14:paraId="4969FCD5" w14:textId="77777777" w:rsidR="00A00921" w:rsidRPr="009A5013" w:rsidRDefault="00A00921" w:rsidP="00A00921">
      <w:pPr>
        <w:ind w:firstLine="480"/>
        <w:rPr>
          <w:sz w:val="24"/>
          <w:szCs w:val="24"/>
        </w:rPr>
      </w:pPr>
      <w:r>
        <w:rPr>
          <w:rFonts w:hint="eastAsia"/>
          <w:sz w:val="24"/>
          <w:szCs w:val="24"/>
        </w:rPr>
        <w:t xml:space="preserve">                     </w:t>
      </w:r>
      <w:bookmarkStart w:id="43" w:name="OLE_LINK37"/>
      <w:r w:rsidRPr="009A5013">
        <w:rPr>
          <w:rFonts w:hint="eastAsia"/>
          <w:sz w:val="24"/>
          <w:szCs w:val="24"/>
        </w:rPr>
        <w:t>表</w:t>
      </w:r>
      <w:r w:rsidRPr="009A5013">
        <w:rPr>
          <w:rFonts w:hint="eastAsia"/>
          <w:sz w:val="24"/>
          <w:szCs w:val="24"/>
        </w:rPr>
        <w:t>7.1</w:t>
      </w:r>
      <w:r w:rsidRPr="009A5013">
        <w:rPr>
          <w:rFonts w:hint="eastAsia"/>
          <w:sz w:val="24"/>
          <w:szCs w:val="24"/>
        </w:rPr>
        <w:t>随机森林分类模型优化后的参数表</w:t>
      </w:r>
      <w:bookmarkEnd w:id="43"/>
    </w:p>
    <w:tbl>
      <w:tblPr>
        <w:tblpPr w:leftFromText="180" w:rightFromText="180" w:vertAnchor="text" w:horzAnchor="page" w:tblpX="3054" w:tblpY="48"/>
        <w:tblOverlap w:val="never"/>
        <w:tblW w:w="3392" w:type="pct"/>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4664"/>
        <w:gridCol w:w="1683"/>
      </w:tblGrid>
      <w:tr w:rsidR="00A00921" w14:paraId="259A7207" w14:textId="77777777" w:rsidTr="009A5013">
        <w:tc>
          <w:tcPr>
            <w:tcW w:w="0" w:type="auto"/>
            <w:tcBorders>
              <w:top w:val="single" w:sz="10" w:space="0" w:color="000000"/>
              <w:left w:val="nil"/>
              <w:bottom w:val="single" w:sz="10" w:space="0" w:color="000000"/>
              <w:right w:val="nil"/>
            </w:tcBorders>
            <w:vAlign w:val="center"/>
          </w:tcPr>
          <w:p w14:paraId="02154622" w14:textId="77777777" w:rsidR="00A00921" w:rsidRPr="009A5013" w:rsidRDefault="00A00921" w:rsidP="009A5013">
            <w:pPr>
              <w:ind w:firstLine="480"/>
              <w:jc w:val="center"/>
              <w:rPr>
                <w:sz w:val="24"/>
                <w:szCs w:val="24"/>
              </w:rPr>
            </w:pPr>
            <w:r w:rsidRPr="009A5013">
              <w:rPr>
                <w:sz w:val="24"/>
                <w:szCs w:val="24"/>
              </w:rPr>
              <w:t>参数名</w:t>
            </w:r>
          </w:p>
        </w:tc>
        <w:tc>
          <w:tcPr>
            <w:tcW w:w="0" w:type="auto"/>
            <w:tcBorders>
              <w:top w:val="single" w:sz="10" w:space="0" w:color="000000"/>
              <w:left w:val="nil"/>
              <w:bottom w:val="single" w:sz="10" w:space="0" w:color="000000"/>
              <w:right w:val="nil"/>
            </w:tcBorders>
            <w:vAlign w:val="center"/>
          </w:tcPr>
          <w:p w14:paraId="05303629" w14:textId="77777777" w:rsidR="00A00921" w:rsidRPr="009A5013" w:rsidRDefault="00A00921" w:rsidP="009A5013">
            <w:pPr>
              <w:ind w:firstLine="480"/>
              <w:jc w:val="center"/>
              <w:rPr>
                <w:sz w:val="24"/>
                <w:szCs w:val="24"/>
              </w:rPr>
            </w:pPr>
            <w:r w:rsidRPr="009A5013">
              <w:rPr>
                <w:sz w:val="24"/>
                <w:szCs w:val="24"/>
              </w:rPr>
              <w:t>参数值</w:t>
            </w:r>
          </w:p>
        </w:tc>
      </w:tr>
      <w:tr w:rsidR="00A00921" w14:paraId="345722E1" w14:textId="77777777" w:rsidTr="009A5013">
        <w:tc>
          <w:tcPr>
            <w:tcW w:w="0" w:type="auto"/>
            <w:tcBorders>
              <w:top w:val="nil"/>
              <w:left w:val="nil"/>
              <w:bottom w:val="nil"/>
              <w:right w:val="nil"/>
            </w:tcBorders>
            <w:vAlign w:val="center"/>
          </w:tcPr>
          <w:p w14:paraId="31154AAE" w14:textId="77777777" w:rsidR="00A00921" w:rsidRPr="009A5013" w:rsidRDefault="00A00921" w:rsidP="009A5013">
            <w:pPr>
              <w:ind w:firstLine="480"/>
              <w:jc w:val="center"/>
              <w:rPr>
                <w:sz w:val="24"/>
                <w:szCs w:val="24"/>
              </w:rPr>
            </w:pPr>
            <w:r w:rsidRPr="009A5013">
              <w:rPr>
                <w:sz w:val="24"/>
                <w:szCs w:val="24"/>
              </w:rPr>
              <w:t>数据切分</w:t>
            </w:r>
          </w:p>
        </w:tc>
        <w:tc>
          <w:tcPr>
            <w:tcW w:w="0" w:type="auto"/>
            <w:tcBorders>
              <w:top w:val="nil"/>
              <w:left w:val="nil"/>
              <w:bottom w:val="nil"/>
              <w:right w:val="nil"/>
            </w:tcBorders>
            <w:vAlign w:val="center"/>
          </w:tcPr>
          <w:p w14:paraId="18DEBF21" w14:textId="77777777" w:rsidR="00A00921" w:rsidRPr="009A5013" w:rsidRDefault="00A00921" w:rsidP="009A5013">
            <w:pPr>
              <w:ind w:firstLine="480"/>
              <w:jc w:val="center"/>
              <w:rPr>
                <w:sz w:val="24"/>
                <w:szCs w:val="24"/>
              </w:rPr>
            </w:pPr>
            <w:r w:rsidRPr="009A5013">
              <w:rPr>
                <w:sz w:val="24"/>
                <w:szCs w:val="24"/>
              </w:rPr>
              <w:t>0.8</w:t>
            </w:r>
          </w:p>
        </w:tc>
      </w:tr>
      <w:tr w:rsidR="00A00921" w14:paraId="3326CD67" w14:textId="77777777" w:rsidTr="009A5013">
        <w:tc>
          <w:tcPr>
            <w:tcW w:w="0" w:type="auto"/>
            <w:tcBorders>
              <w:top w:val="nil"/>
              <w:left w:val="nil"/>
              <w:bottom w:val="nil"/>
              <w:right w:val="nil"/>
            </w:tcBorders>
            <w:vAlign w:val="center"/>
          </w:tcPr>
          <w:p w14:paraId="0DE1D151" w14:textId="77777777" w:rsidR="00A00921" w:rsidRPr="009A5013" w:rsidRDefault="00A00921" w:rsidP="009A5013">
            <w:pPr>
              <w:ind w:firstLine="480"/>
              <w:jc w:val="center"/>
              <w:rPr>
                <w:sz w:val="24"/>
                <w:szCs w:val="24"/>
              </w:rPr>
            </w:pPr>
            <w:r w:rsidRPr="009A5013">
              <w:rPr>
                <w:sz w:val="24"/>
                <w:szCs w:val="24"/>
              </w:rPr>
              <w:t>交叉验证</w:t>
            </w:r>
          </w:p>
        </w:tc>
        <w:tc>
          <w:tcPr>
            <w:tcW w:w="0" w:type="auto"/>
            <w:tcBorders>
              <w:top w:val="nil"/>
              <w:left w:val="nil"/>
              <w:bottom w:val="nil"/>
              <w:right w:val="nil"/>
            </w:tcBorders>
            <w:vAlign w:val="center"/>
          </w:tcPr>
          <w:p w14:paraId="2B27DBC5" w14:textId="77777777" w:rsidR="00A00921" w:rsidRPr="009A5013" w:rsidRDefault="00A00921" w:rsidP="009A5013">
            <w:pPr>
              <w:ind w:firstLine="480"/>
              <w:jc w:val="center"/>
              <w:rPr>
                <w:sz w:val="24"/>
                <w:szCs w:val="24"/>
              </w:rPr>
            </w:pPr>
            <w:r w:rsidRPr="009A5013">
              <w:rPr>
                <w:sz w:val="24"/>
                <w:szCs w:val="24"/>
              </w:rPr>
              <w:t>5</w:t>
            </w:r>
          </w:p>
        </w:tc>
      </w:tr>
      <w:tr w:rsidR="00A00921" w14:paraId="3319226D" w14:textId="77777777" w:rsidTr="009A5013">
        <w:tc>
          <w:tcPr>
            <w:tcW w:w="0" w:type="auto"/>
            <w:tcBorders>
              <w:top w:val="nil"/>
              <w:left w:val="nil"/>
              <w:bottom w:val="nil"/>
              <w:right w:val="nil"/>
            </w:tcBorders>
            <w:vAlign w:val="center"/>
          </w:tcPr>
          <w:p w14:paraId="72A2A66B" w14:textId="77777777" w:rsidR="00A00921" w:rsidRPr="009A5013" w:rsidRDefault="00A00921" w:rsidP="009A5013">
            <w:pPr>
              <w:ind w:firstLine="480"/>
              <w:jc w:val="center"/>
              <w:rPr>
                <w:sz w:val="24"/>
                <w:szCs w:val="24"/>
              </w:rPr>
            </w:pPr>
            <w:r w:rsidRPr="009A5013">
              <w:rPr>
                <w:sz w:val="24"/>
                <w:szCs w:val="24"/>
              </w:rPr>
              <w:t>节点分裂评价准则</w:t>
            </w:r>
          </w:p>
        </w:tc>
        <w:tc>
          <w:tcPr>
            <w:tcW w:w="0" w:type="auto"/>
            <w:tcBorders>
              <w:top w:val="nil"/>
              <w:left w:val="nil"/>
              <w:bottom w:val="nil"/>
              <w:right w:val="nil"/>
            </w:tcBorders>
            <w:vAlign w:val="center"/>
          </w:tcPr>
          <w:p w14:paraId="64D74FB1" w14:textId="77777777" w:rsidR="00A00921" w:rsidRPr="009A5013" w:rsidRDefault="00A00921" w:rsidP="009A5013">
            <w:pPr>
              <w:ind w:firstLine="480"/>
              <w:jc w:val="center"/>
              <w:rPr>
                <w:sz w:val="24"/>
                <w:szCs w:val="24"/>
              </w:rPr>
            </w:pPr>
            <w:proofErr w:type="spellStart"/>
            <w:r w:rsidRPr="009A5013">
              <w:rPr>
                <w:sz w:val="24"/>
                <w:szCs w:val="24"/>
              </w:rPr>
              <w:t>gini</w:t>
            </w:r>
            <w:proofErr w:type="spellEnd"/>
          </w:p>
        </w:tc>
      </w:tr>
      <w:tr w:rsidR="00A00921" w14:paraId="041AA4AC" w14:textId="77777777" w:rsidTr="009A5013">
        <w:tc>
          <w:tcPr>
            <w:tcW w:w="0" w:type="auto"/>
            <w:tcBorders>
              <w:top w:val="nil"/>
              <w:left w:val="nil"/>
              <w:bottom w:val="nil"/>
              <w:right w:val="nil"/>
            </w:tcBorders>
            <w:vAlign w:val="center"/>
          </w:tcPr>
          <w:p w14:paraId="664A835E" w14:textId="77777777" w:rsidR="00A00921" w:rsidRPr="009A5013" w:rsidRDefault="00A00921" w:rsidP="009A5013">
            <w:pPr>
              <w:ind w:firstLine="480"/>
              <w:jc w:val="center"/>
              <w:rPr>
                <w:sz w:val="24"/>
                <w:szCs w:val="24"/>
              </w:rPr>
            </w:pPr>
            <w:r w:rsidRPr="009A5013">
              <w:rPr>
                <w:sz w:val="24"/>
                <w:szCs w:val="24"/>
              </w:rPr>
              <w:t>决策树数量</w:t>
            </w:r>
          </w:p>
        </w:tc>
        <w:tc>
          <w:tcPr>
            <w:tcW w:w="0" w:type="auto"/>
            <w:tcBorders>
              <w:top w:val="nil"/>
              <w:left w:val="nil"/>
              <w:bottom w:val="nil"/>
              <w:right w:val="nil"/>
            </w:tcBorders>
            <w:vAlign w:val="center"/>
          </w:tcPr>
          <w:p w14:paraId="539E89D5" w14:textId="77777777" w:rsidR="00A00921" w:rsidRPr="009A5013" w:rsidRDefault="00A00921" w:rsidP="009A5013">
            <w:pPr>
              <w:ind w:firstLine="480"/>
              <w:jc w:val="center"/>
              <w:rPr>
                <w:sz w:val="24"/>
                <w:szCs w:val="24"/>
              </w:rPr>
            </w:pPr>
            <w:r w:rsidRPr="009A5013">
              <w:rPr>
                <w:sz w:val="24"/>
                <w:szCs w:val="24"/>
              </w:rPr>
              <w:t>188</w:t>
            </w:r>
          </w:p>
        </w:tc>
      </w:tr>
      <w:tr w:rsidR="00A00921" w14:paraId="3F104645" w14:textId="77777777" w:rsidTr="009A5013">
        <w:tc>
          <w:tcPr>
            <w:tcW w:w="0" w:type="auto"/>
            <w:tcBorders>
              <w:top w:val="nil"/>
              <w:left w:val="nil"/>
              <w:bottom w:val="nil"/>
              <w:right w:val="nil"/>
            </w:tcBorders>
            <w:vAlign w:val="center"/>
          </w:tcPr>
          <w:p w14:paraId="0D2C0A5E" w14:textId="77777777" w:rsidR="00A00921" w:rsidRPr="009A5013" w:rsidRDefault="00A00921" w:rsidP="009A5013">
            <w:pPr>
              <w:ind w:firstLine="480"/>
              <w:jc w:val="center"/>
              <w:rPr>
                <w:sz w:val="24"/>
                <w:szCs w:val="24"/>
              </w:rPr>
            </w:pPr>
            <w:r w:rsidRPr="009A5013">
              <w:rPr>
                <w:sz w:val="24"/>
                <w:szCs w:val="24"/>
              </w:rPr>
              <w:t>有放回采样</w:t>
            </w:r>
          </w:p>
        </w:tc>
        <w:tc>
          <w:tcPr>
            <w:tcW w:w="0" w:type="auto"/>
            <w:tcBorders>
              <w:top w:val="nil"/>
              <w:left w:val="nil"/>
              <w:bottom w:val="nil"/>
              <w:right w:val="nil"/>
            </w:tcBorders>
            <w:vAlign w:val="center"/>
          </w:tcPr>
          <w:p w14:paraId="6D966E3F" w14:textId="77777777" w:rsidR="00A00921" w:rsidRPr="009A5013" w:rsidRDefault="00A00921" w:rsidP="009A5013">
            <w:pPr>
              <w:ind w:firstLine="480"/>
              <w:jc w:val="center"/>
              <w:rPr>
                <w:sz w:val="24"/>
                <w:szCs w:val="24"/>
              </w:rPr>
            </w:pPr>
            <w:r w:rsidRPr="009A5013">
              <w:rPr>
                <w:sz w:val="24"/>
                <w:szCs w:val="24"/>
              </w:rPr>
              <w:t>true</w:t>
            </w:r>
          </w:p>
        </w:tc>
      </w:tr>
      <w:tr w:rsidR="00A00921" w14:paraId="37B36821" w14:textId="77777777" w:rsidTr="009A5013">
        <w:tc>
          <w:tcPr>
            <w:tcW w:w="0" w:type="auto"/>
            <w:tcBorders>
              <w:top w:val="nil"/>
              <w:left w:val="nil"/>
              <w:bottom w:val="nil"/>
              <w:right w:val="nil"/>
            </w:tcBorders>
            <w:vAlign w:val="center"/>
          </w:tcPr>
          <w:p w14:paraId="6E64A7BF" w14:textId="77777777" w:rsidR="00A00921" w:rsidRPr="009A5013" w:rsidRDefault="00A00921" w:rsidP="009A5013">
            <w:pPr>
              <w:ind w:firstLine="480"/>
              <w:jc w:val="center"/>
              <w:rPr>
                <w:sz w:val="24"/>
                <w:szCs w:val="24"/>
              </w:rPr>
            </w:pPr>
            <w:r w:rsidRPr="009A5013">
              <w:rPr>
                <w:sz w:val="24"/>
                <w:szCs w:val="24"/>
              </w:rPr>
              <w:t>袋</w:t>
            </w:r>
            <w:proofErr w:type="gramStart"/>
            <w:r w:rsidRPr="009A5013">
              <w:rPr>
                <w:sz w:val="24"/>
                <w:szCs w:val="24"/>
              </w:rPr>
              <w:t>外数据</w:t>
            </w:r>
            <w:proofErr w:type="gramEnd"/>
            <w:r w:rsidRPr="009A5013">
              <w:rPr>
                <w:sz w:val="24"/>
                <w:szCs w:val="24"/>
              </w:rPr>
              <w:t>测试</w:t>
            </w:r>
          </w:p>
        </w:tc>
        <w:tc>
          <w:tcPr>
            <w:tcW w:w="0" w:type="auto"/>
            <w:tcBorders>
              <w:top w:val="nil"/>
              <w:left w:val="nil"/>
              <w:bottom w:val="nil"/>
              <w:right w:val="nil"/>
            </w:tcBorders>
            <w:vAlign w:val="center"/>
          </w:tcPr>
          <w:p w14:paraId="26842CB2" w14:textId="77777777" w:rsidR="00A00921" w:rsidRPr="009A5013" w:rsidRDefault="00A00921" w:rsidP="009A5013">
            <w:pPr>
              <w:ind w:firstLine="480"/>
              <w:jc w:val="center"/>
              <w:rPr>
                <w:sz w:val="24"/>
                <w:szCs w:val="24"/>
              </w:rPr>
            </w:pPr>
            <w:r w:rsidRPr="009A5013">
              <w:rPr>
                <w:sz w:val="24"/>
                <w:szCs w:val="24"/>
              </w:rPr>
              <w:t>false</w:t>
            </w:r>
          </w:p>
        </w:tc>
      </w:tr>
      <w:tr w:rsidR="00A00921" w14:paraId="3E0848D2" w14:textId="77777777" w:rsidTr="009A5013">
        <w:tc>
          <w:tcPr>
            <w:tcW w:w="0" w:type="auto"/>
            <w:tcBorders>
              <w:top w:val="nil"/>
              <w:left w:val="nil"/>
              <w:bottom w:val="nil"/>
              <w:right w:val="nil"/>
            </w:tcBorders>
            <w:vAlign w:val="center"/>
          </w:tcPr>
          <w:p w14:paraId="78AE8E0E" w14:textId="77777777" w:rsidR="00A00921" w:rsidRPr="009A5013" w:rsidRDefault="00A00921" w:rsidP="009A5013">
            <w:pPr>
              <w:ind w:firstLine="480"/>
              <w:jc w:val="center"/>
              <w:rPr>
                <w:sz w:val="24"/>
                <w:szCs w:val="24"/>
              </w:rPr>
            </w:pPr>
            <w:r w:rsidRPr="009A5013">
              <w:rPr>
                <w:sz w:val="24"/>
                <w:szCs w:val="24"/>
              </w:rPr>
              <w:t>划分时考虑的最大特征比例</w:t>
            </w:r>
          </w:p>
        </w:tc>
        <w:tc>
          <w:tcPr>
            <w:tcW w:w="0" w:type="auto"/>
            <w:tcBorders>
              <w:top w:val="nil"/>
              <w:left w:val="nil"/>
              <w:bottom w:val="nil"/>
              <w:right w:val="nil"/>
            </w:tcBorders>
            <w:vAlign w:val="center"/>
          </w:tcPr>
          <w:p w14:paraId="5B8CA7A5" w14:textId="77777777" w:rsidR="00A00921" w:rsidRPr="009A5013" w:rsidRDefault="00A00921" w:rsidP="009A5013">
            <w:pPr>
              <w:ind w:firstLine="480"/>
              <w:jc w:val="center"/>
              <w:rPr>
                <w:sz w:val="24"/>
                <w:szCs w:val="24"/>
              </w:rPr>
            </w:pPr>
            <w:r w:rsidRPr="009A5013">
              <w:rPr>
                <w:sz w:val="24"/>
                <w:szCs w:val="24"/>
              </w:rPr>
              <w:t>auto</w:t>
            </w:r>
          </w:p>
        </w:tc>
      </w:tr>
      <w:tr w:rsidR="00A00921" w14:paraId="562CB0AD" w14:textId="77777777" w:rsidTr="009A5013">
        <w:tc>
          <w:tcPr>
            <w:tcW w:w="0" w:type="auto"/>
            <w:tcBorders>
              <w:top w:val="nil"/>
              <w:left w:val="nil"/>
              <w:bottom w:val="nil"/>
              <w:right w:val="nil"/>
            </w:tcBorders>
            <w:vAlign w:val="center"/>
          </w:tcPr>
          <w:p w14:paraId="5EDE7EFF" w14:textId="77777777" w:rsidR="00A00921" w:rsidRPr="009A5013" w:rsidRDefault="00A00921" w:rsidP="009A5013">
            <w:pPr>
              <w:ind w:firstLine="480"/>
              <w:jc w:val="center"/>
              <w:rPr>
                <w:sz w:val="24"/>
                <w:szCs w:val="24"/>
              </w:rPr>
            </w:pPr>
            <w:r w:rsidRPr="009A5013">
              <w:rPr>
                <w:sz w:val="24"/>
                <w:szCs w:val="24"/>
              </w:rPr>
              <w:t>内部节点分裂的最小样本数</w:t>
            </w:r>
          </w:p>
        </w:tc>
        <w:tc>
          <w:tcPr>
            <w:tcW w:w="0" w:type="auto"/>
            <w:tcBorders>
              <w:top w:val="nil"/>
              <w:left w:val="nil"/>
              <w:bottom w:val="nil"/>
              <w:right w:val="nil"/>
            </w:tcBorders>
            <w:vAlign w:val="center"/>
          </w:tcPr>
          <w:p w14:paraId="18BAED42" w14:textId="77777777" w:rsidR="00A00921" w:rsidRPr="009A5013" w:rsidRDefault="00A00921" w:rsidP="009A5013">
            <w:pPr>
              <w:ind w:firstLine="480"/>
              <w:jc w:val="center"/>
              <w:rPr>
                <w:sz w:val="24"/>
                <w:szCs w:val="24"/>
              </w:rPr>
            </w:pPr>
            <w:r w:rsidRPr="009A5013">
              <w:rPr>
                <w:sz w:val="24"/>
                <w:szCs w:val="24"/>
              </w:rPr>
              <w:t>2</w:t>
            </w:r>
          </w:p>
        </w:tc>
      </w:tr>
      <w:tr w:rsidR="00A00921" w14:paraId="58683E79" w14:textId="77777777" w:rsidTr="009A5013">
        <w:tc>
          <w:tcPr>
            <w:tcW w:w="0" w:type="auto"/>
            <w:tcBorders>
              <w:top w:val="nil"/>
              <w:left w:val="nil"/>
              <w:bottom w:val="nil"/>
              <w:right w:val="nil"/>
            </w:tcBorders>
            <w:vAlign w:val="center"/>
          </w:tcPr>
          <w:p w14:paraId="0B82C36E" w14:textId="77777777" w:rsidR="00A00921" w:rsidRPr="009A5013" w:rsidRDefault="00A00921" w:rsidP="009A5013">
            <w:pPr>
              <w:ind w:firstLine="480"/>
              <w:jc w:val="center"/>
              <w:rPr>
                <w:sz w:val="24"/>
                <w:szCs w:val="24"/>
              </w:rPr>
            </w:pPr>
            <w:r w:rsidRPr="009A5013">
              <w:rPr>
                <w:sz w:val="24"/>
                <w:szCs w:val="24"/>
              </w:rPr>
              <w:t>叶子节点的最小样本数</w:t>
            </w:r>
          </w:p>
        </w:tc>
        <w:tc>
          <w:tcPr>
            <w:tcW w:w="0" w:type="auto"/>
            <w:tcBorders>
              <w:top w:val="nil"/>
              <w:left w:val="nil"/>
              <w:bottom w:val="nil"/>
              <w:right w:val="nil"/>
            </w:tcBorders>
            <w:vAlign w:val="center"/>
          </w:tcPr>
          <w:p w14:paraId="328FF9A0" w14:textId="77777777" w:rsidR="00A00921" w:rsidRPr="009A5013" w:rsidRDefault="00A00921" w:rsidP="009A5013">
            <w:pPr>
              <w:ind w:firstLine="480"/>
              <w:jc w:val="center"/>
              <w:rPr>
                <w:sz w:val="24"/>
                <w:szCs w:val="24"/>
              </w:rPr>
            </w:pPr>
            <w:r w:rsidRPr="009A5013">
              <w:rPr>
                <w:sz w:val="24"/>
                <w:szCs w:val="24"/>
              </w:rPr>
              <w:t>1</w:t>
            </w:r>
          </w:p>
        </w:tc>
      </w:tr>
      <w:tr w:rsidR="00A00921" w14:paraId="7310C409" w14:textId="77777777" w:rsidTr="009A5013">
        <w:tc>
          <w:tcPr>
            <w:tcW w:w="0" w:type="auto"/>
            <w:tcBorders>
              <w:top w:val="nil"/>
              <w:left w:val="nil"/>
              <w:bottom w:val="nil"/>
              <w:right w:val="nil"/>
            </w:tcBorders>
            <w:vAlign w:val="center"/>
          </w:tcPr>
          <w:p w14:paraId="32318F82" w14:textId="77777777" w:rsidR="00A00921" w:rsidRPr="009A5013" w:rsidRDefault="00A00921" w:rsidP="009A5013">
            <w:pPr>
              <w:ind w:firstLine="480"/>
              <w:jc w:val="center"/>
              <w:rPr>
                <w:sz w:val="24"/>
                <w:szCs w:val="24"/>
              </w:rPr>
            </w:pPr>
            <w:r w:rsidRPr="009A5013">
              <w:rPr>
                <w:sz w:val="24"/>
                <w:szCs w:val="24"/>
              </w:rPr>
              <w:t>叶子节点中样本的最小权重</w:t>
            </w:r>
          </w:p>
        </w:tc>
        <w:tc>
          <w:tcPr>
            <w:tcW w:w="0" w:type="auto"/>
            <w:tcBorders>
              <w:top w:val="nil"/>
              <w:left w:val="nil"/>
              <w:bottom w:val="nil"/>
              <w:right w:val="nil"/>
            </w:tcBorders>
            <w:vAlign w:val="center"/>
          </w:tcPr>
          <w:p w14:paraId="325B491E" w14:textId="77777777" w:rsidR="00A00921" w:rsidRPr="009A5013" w:rsidRDefault="00A00921" w:rsidP="009A5013">
            <w:pPr>
              <w:ind w:firstLine="480"/>
              <w:jc w:val="center"/>
              <w:rPr>
                <w:sz w:val="24"/>
                <w:szCs w:val="24"/>
              </w:rPr>
            </w:pPr>
            <w:r w:rsidRPr="009A5013">
              <w:rPr>
                <w:sz w:val="24"/>
                <w:szCs w:val="24"/>
              </w:rPr>
              <w:t>0</w:t>
            </w:r>
          </w:p>
        </w:tc>
      </w:tr>
      <w:tr w:rsidR="00A00921" w14:paraId="7647A29C" w14:textId="77777777" w:rsidTr="009A5013">
        <w:tc>
          <w:tcPr>
            <w:tcW w:w="0" w:type="auto"/>
            <w:tcBorders>
              <w:top w:val="nil"/>
              <w:left w:val="nil"/>
              <w:bottom w:val="nil"/>
              <w:right w:val="nil"/>
            </w:tcBorders>
            <w:vAlign w:val="center"/>
          </w:tcPr>
          <w:p w14:paraId="653D79B0" w14:textId="77777777" w:rsidR="00A00921" w:rsidRPr="009A5013" w:rsidRDefault="00A00921" w:rsidP="009A5013">
            <w:pPr>
              <w:ind w:firstLine="480"/>
              <w:jc w:val="center"/>
              <w:rPr>
                <w:sz w:val="24"/>
                <w:szCs w:val="24"/>
              </w:rPr>
            </w:pPr>
            <w:r w:rsidRPr="009A5013">
              <w:rPr>
                <w:sz w:val="24"/>
                <w:szCs w:val="24"/>
              </w:rPr>
              <w:t>树的最大深度</w:t>
            </w:r>
          </w:p>
        </w:tc>
        <w:tc>
          <w:tcPr>
            <w:tcW w:w="0" w:type="auto"/>
            <w:tcBorders>
              <w:top w:val="nil"/>
              <w:left w:val="nil"/>
              <w:bottom w:val="nil"/>
              <w:right w:val="nil"/>
            </w:tcBorders>
            <w:vAlign w:val="center"/>
          </w:tcPr>
          <w:p w14:paraId="02724EDA" w14:textId="77777777" w:rsidR="00A00921" w:rsidRPr="009A5013" w:rsidRDefault="00A00921" w:rsidP="009A5013">
            <w:pPr>
              <w:ind w:firstLine="480"/>
              <w:jc w:val="center"/>
              <w:rPr>
                <w:sz w:val="24"/>
                <w:szCs w:val="24"/>
              </w:rPr>
            </w:pPr>
            <w:r w:rsidRPr="009A5013">
              <w:rPr>
                <w:sz w:val="24"/>
                <w:szCs w:val="24"/>
              </w:rPr>
              <w:t>100</w:t>
            </w:r>
          </w:p>
        </w:tc>
      </w:tr>
      <w:tr w:rsidR="00A00921" w14:paraId="0D191A65" w14:textId="77777777" w:rsidTr="009A5013">
        <w:tc>
          <w:tcPr>
            <w:tcW w:w="0" w:type="auto"/>
            <w:tcBorders>
              <w:top w:val="nil"/>
              <w:left w:val="nil"/>
              <w:bottom w:val="nil"/>
              <w:right w:val="nil"/>
            </w:tcBorders>
            <w:vAlign w:val="center"/>
          </w:tcPr>
          <w:p w14:paraId="35363B54" w14:textId="77777777" w:rsidR="00A00921" w:rsidRPr="009A5013" w:rsidRDefault="00A00921" w:rsidP="009A5013">
            <w:pPr>
              <w:ind w:firstLine="480"/>
              <w:jc w:val="center"/>
              <w:rPr>
                <w:sz w:val="24"/>
                <w:szCs w:val="24"/>
              </w:rPr>
            </w:pPr>
            <w:r w:rsidRPr="009A5013">
              <w:rPr>
                <w:sz w:val="24"/>
                <w:szCs w:val="24"/>
              </w:rPr>
              <w:t>叶子节点的最大数量</w:t>
            </w:r>
          </w:p>
        </w:tc>
        <w:tc>
          <w:tcPr>
            <w:tcW w:w="0" w:type="auto"/>
            <w:tcBorders>
              <w:top w:val="nil"/>
              <w:left w:val="nil"/>
              <w:bottom w:val="nil"/>
              <w:right w:val="nil"/>
            </w:tcBorders>
            <w:vAlign w:val="center"/>
          </w:tcPr>
          <w:p w14:paraId="7C8ECB45" w14:textId="77777777" w:rsidR="00A00921" w:rsidRPr="009A5013" w:rsidRDefault="00A00921" w:rsidP="009A5013">
            <w:pPr>
              <w:ind w:firstLine="480"/>
              <w:jc w:val="center"/>
              <w:rPr>
                <w:sz w:val="24"/>
                <w:szCs w:val="24"/>
              </w:rPr>
            </w:pPr>
            <w:r w:rsidRPr="009A5013">
              <w:rPr>
                <w:sz w:val="24"/>
                <w:szCs w:val="24"/>
              </w:rPr>
              <w:t>50</w:t>
            </w:r>
          </w:p>
        </w:tc>
      </w:tr>
      <w:tr w:rsidR="00A00921" w14:paraId="59E1A1E1" w14:textId="77777777" w:rsidTr="009A5013">
        <w:tc>
          <w:tcPr>
            <w:tcW w:w="0" w:type="auto"/>
            <w:tcBorders>
              <w:top w:val="nil"/>
              <w:left w:val="nil"/>
              <w:bottom w:val="single" w:sz="10" w:space="0" w:color="000000"/>
              <w:right w:val="nil"/>
            </w:tcBorders>
            <w:vAlign w:val="center"/>
          </w:tcPr>
          <w:p w14:paraId="17163FC7" w14:textId="77777777" w:rsidR="00A00921" w:rsidRPr="009A5013" w:rsidRDefault="00A00921" w:rsidP="009A5013">
            <w:pPr>
              <w:ind w:firstLine="480"/>
              <w:jc w:val="center"/>
              <w:rPr>
                <w:sz w:val="24"/>
                <w:szCs w:val="24"/>
              </w:rPr>
            </w:pPr>
            <w:r w:rsidRPr="009A5013">
              <w:rPr>
                <w:sz w:val="24"/>
                <w:szCs w:val="24"/>
              </w:rPr>
              <w:t>节点划分</w:t>
            </w:r>
            <w:proofErr w:type="gramStart"/>
            <w:r w:rsidRPr="009A5013">
              <w:rPr>
                <w:sz w:val="24"/>
                <w:szCs w:val="24"/>
              </w:rPr>
              <w:t>不</w:t>
            </w:r>
            <w:proofErr w:type="gramEnd"/>
            <w:r w:rsidRPr="009A5013">
              <w:rPr>
                <w:sz w:val="24"/>
                <w:szCs w:val="24"/>
              </w:rPr>
              <w:t>纯度的阀值</w:t>
            </w:r>
          </w:p>
        </w:tc>
        <w:tc>
          <w:tcPr>
            <w:tcW w:w="0" w:type="auto"/>
            <w:tcBorders>
              <w:top w:val="nil"/>
              <w:left w:val="nil"/>
              <w:bottom w:val="single" w:sz="10" w:space="0" w:color="000000"/>
              <w:right w:val="nil"/>
            </w:tcBorders>
            <w:vAlign w:val="center"/>
          </w:tcPr>
          <w:p w14:paraId="4B9979C7" w14:textId="77777777" w:rsidR="00A00921" w:rsidRPr="009A5013" w:rsidRDefault="00A00921" w:rsidP="009A5013">
            <w:pPr>
              <w:ind w:firstLine="480"/>
              <w:jc w:val="center"/>
              <w:rPr>
                <w:sz w:val="24"/>
                <w:szCs w:val="24"/>
              </w:rPr>
            </w:pPr>
            <w:r w:rsidRPr="009A5013">
              <w:rPr>
                <w:sz w:val="24"/>
                <w:szCs w:val="24"/>
              </w:rPr>
              <w:t>0</w:t>
            </w:r>
          </w:p>
        </w:tc>
      </w:tr>
    </w:tbl>
    <w:p w14:paraId="400C25BB" w14:textId="77777777" w:rsidR="00A00921" w:rsidRDefault="00A00921" w:rsidP="00A00921">
      <w:pPr>
        <w:ind w:firstLine="480"/>
        <w:rPr>
          <w:szCs w:val="24"/>
        </w:rPr>
      </w:pPr>
    </w:p>
    <w:p w14:paraId="2D104D7A" w14:textId="77777777" w:rsidR="00A00921" w:rsidRDefault="00A00921" w:rsidP="00A00921">
      <w:pPr>
        <w:ind w:firstLine="480"/>
        <w:rPr>
          <w:szCs w:val="24"/>
        </w:rPr>
      </w:pPr>
    </w:p>
    <w:p w14:paraId="6579134A" w14:textId="77777777" w:rsidR="00A00921" w:rsidRDefault="00A00921" w:rsidP="00A00921">
      <w:pPr>
        <w:ind w:firstLine="480"/>
        <w:rPr>
          <w:szCs w:val="24"/>
        </w:rPr>
      </w:pPr>
    </w:p>
    <w:p w14:paraId="70E5F325" w14:textId="77777777" w:rsidR="00A00921" w:rsidRDefault="00A00921" w:rsidP="00A00921">
      <w:pPr>
        <w:ind w:firstLine="480"/>
        <w:rPr>
          <w:szCs w:val="24"/>
        </w:rPr>
      </w:pPr>
    </w:p>
    <w:p w14:paraId="40ADB68C" w14:textId="77777777" w:rsidR="00A00921" w:rsidRDefault="00A00921" w:rsidP="00A00921">
      <w:pPr>
        <w:ind w:left="420" w:firstLine="480"/>
        <w:rPr>
          <w:szCs w:val="24"/>
        </w:rPr>
      </w:pPr>
    </w:p>
    <w:p w14:paraId="6340E61C" w14:textId="77777777" w:rsidR="00A00921" w:rsidRDefault="00A00921" w:rsidP="00A00921">
      <w:pPr>
        <w:ind w:left="420" w:firstLine="480"/>
        <w:rPr>
          <w:szCs w:val="24"/>
        </w:rPr>
      </w:pPr>
    </w:p>
    <w:p w14:paraId="4BC8A46D" w14:textId="77777777" w:rsidR="00A00921" w:rsidRDefault="00A00921" w:rsidP="00A00921">
      <w:pPr>
        <w:ind w:left="420" w:firstLine="480"/>
        <w:rPr>
          <w:szCs w:val="24"/>
        </w:rPr>
      </w:pPr>
    </w:p>
    <w:p w14:paraId="6B58C4C8" w14:textId="77777777" w:rsidR="00A00921" w:rsidRDefault="00A00921" w:rsidP="00A00921">
      <w:pPr>
        <w:ind w:left="420" w:firstLine="480"/>
        <w:rPr>
          <w:szCs w:val="24"/>
        </w:rPr>
      </w:pPr>
    </w:p>
    <w:p w14:paraId="47822F08" w14:textId="77777777" w:rsidR="00A00921" w:rsidRDefault="00A00921" w:rsidP="00A00921">
      <w:pPr>
        <w:ind w:left="420" w:firstLine="480"/>
        <w:rPr>
          <w:szCs w:val="24"/>
        </w:rPr>
      </w:pPr>
    </w:p>
    <w:p w14:paraId="685321D7" w14:textId="77777777" w:rsidR="00A00921" w:rsidRDefault="00A00921" w:rsidP="00A00921">
      <w:pPr>
        <w:ind w:left="420" w:firstLine="480"/>
        <w:rPr>
          <w:szCs w:val="24"/>
        </w:rPr>
      </w:pPr>
    </w:p>
    <w:p w14:paraId="58463070" w14:textId="77777777" w:rsidR="00A00921" w:rsidRDefault="00A00921" w:rsidP="00A00921">
      <w:pPr>
        <w:ind w:left="420" w:firstLine="480"/>
        <w:rPr>
          <w:szCs w:val="24"/>
        </w:rPr>
      </w:pPr>
    </w:p>
    <w:p w14:paraId="17BD11C8" w14:textId="77777777" w:rsidR="00A00921" w:rsidRDefault="00A00921" w:rsidP="00A00921">
      <w:pPr>
        <w:ind w:firstLine="480"/>
        <w:rPr>
          <w:szCs w:val="24"/>
        </w:rPr>
      </w:pPr>
    </w:p>
    <w:p w14:paraId="4B5FD802" w14:textId="77777777" w:rsidR="00A00921" w:rsidRDefault="00A00921" w:rsidP="00A00921">
      <w:pPr>
        <w:ind w:firstLine="480"/>
        <w:rPr>
          <w:szCs w:val="24"/>
        </w:rPr>
      </w:pPr>
    </w:p>
    <w:p w14:paraId="36EEA0F7" w14:textId="77777777" w:rsidR="00A00921" w:rsidRDefault="00A00921" w:rsidP="00A00921">
      <w:pPr>
        <w:ind w:left="420" w:firstLine="480"/>
        <w:rPr>
          <w:szCs w:val="24"/>
        </w:rPr>
      </w:pPr>
    </w:p>
    <w:p w14:paraId="7BA1EE35" w14:textId="77777777" w:rsidR="00A00921" w:rsidRDefault="00A00921" w:rsidP="00A00921">
      <w:pPr>
        <w:ind w:left="420" w:firstLine="480"/>
        <w:rPr>
          <w:szCs w:val="24"/>
        </w:rPr>
      </w:pPr>
    </w:p>
    <w:p w14:paraId="0E3C563A" w14:textId="77777777" w:rsidR="00A00921" w:rsidRPr="009A5013" w:rsidRDefault="00A00921" w:rsidP="00A00921">
      <w:pPr>
        <w:ind w:left="420" w:firstLine="480"/>
        <w:rPr>
          <w:sz w:val="24"/>
          <w:szCs w:val="24"/>
        </w:rPr>
      </w:pPr>
      <w:r w:rsidRPr="009A5013">
        <w:rPr>
          <w:rFonts w:hint="eastAsia"/>
          <w:sz w:val="24"/>
          <w:szCs w:val="24"/>
        </w:rPr>
        <w:t xml:space="preserve"> </w:t>
      </w:r>
      <w:proofErr w:type="spellStart"/>
      <w:r w:rsidRPr="009A5013">
        <w:rPr>
          <w:rFonts w:hint="eastAsia"/>
          <w:sz w:val="24"/>
          <w:szCs w:val="24"/>
        </w:rPr>
        <w:t>LightGBM</w:t>
      </w:r>
      <w:proofErr w:type="spellEnd"/>
      <w:r w:rsidRPr="009A5013">
        <w:rPr>
          <w:rFonts w:hint="eastAsia"/>
          <w:sz w:val="24"/>
          <w:szCs w:val="24"/>
        </w:rPr>
        <w:t>分类模型优化后的参数：</w:t>
      </w:r>
    </w:p>
    <w:p w14:paraId="3BC4A2FF" w14:textId="1228EB6C" w:rsidR="00A00921" w:rsidRPr="009A5013" w:rsidRDefault="00A00921" w:rsidP="00A00921">
      <w:pPr>
        <w:ind w:left="420" w:firstLine="480"/>
        <w:jc w:val="center"/>
        <w:rPr>
          <w:sz w:val="24"/>
          <w:szCs w:val="24"/>
        </w:rPr>
      </w:pPr>
      <w:r w:rsidRPr="009A5013">
        <w:rPr>
          <w:rFonts w:hint="eastAsia"/>
          <w:sz w:val="24"/>
          <w:szCs w:val="24"/>
        </w:rPr>
        <w:t>表</w:t>
      </w:r>
      <w:r w:rsidRPr="009A5013">
        <w:rPr>
          <w:rFonts w:hint="eastAsia"/>
          <w:sz w:val="24"/>
          <w:szCs w:val="24"/>
        </w:rPr>
        <w:t>7.2</w:t>
      </w:r>
      <w:r w:rsidR="009A5013">
        <w:rPr>
          <w:sz w:val="24"/>
          <w:szCs w:val="24"/>
        </w:rPr>
        <w:t xml:space="preserve"> </w:t>
      </w:r>
      <w:proofErr w:type="spellStart"/>
      <w:r w:rsidR="009A5013" w:rsidRPr="009A5013">
        <w:rPr>
          <w:rFonts w:hint="eastAsia"/>
          <w:sz w:val="24"/>
          <w:szCs w:val="24"/>
        </w:rPr>
        <w:t>LightGBM</w:t>
      </w:r>
      <w:proofErr w:type="spellEnd"/>
      <w:r w:rsidRPr="009A5013">
        <w:rPr>
          <w:rFonts w:hint="eastAsia"/>
          <w:sz w:val="24"/>
          <w:szCs w:val="24"/>
        </w:rPr>
        <w:t>分类模型优化后的参数表</w:t>
      </w:r>
    </w:p>
    <w:tbl>
      <w:tblPr>
        <w:tblpPr w:leftFromText="180" w:rightFromText="180" w:vertAnchor="text" w:horzAnchor="page" w:tblpX="3024" w:tblpY="89"/>
        <w:tblOverlap w:val="never"/>
        <w:tblW w:w="3392" w:type="pct"/>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4664"/>
        <w:gridCol w:w="1683"/>
      </w:tblGrid>
      <w:tr w:rsidR="00A00921" w14:paraId="3D2FA98E" w14:textId="77777777" w:rsidTr="009A5013">
        <w:tc>
          <w:tcPr>
            <w:tcW w:w="0" w:type="auto"/>
            <w:tcBorders>
              <w:top w:val="single" w:sz="10" w:space="0" w:color="000000"/>
              <w:left w:val="nil"/>
              <w:bottom w:val="single" w:sz="10" w:space="0" w:color="000000"/>
              <w:right w:val="nil"/>
            </w:tcBorders>
            <w:vAlign w:val="center"/>
          </w:tcPr>
          <w:p w14:paraId="01ADE5C2" w14:textId="77777777" w:rsidR="00A00921" w:rsidRPr="009A5013" w:rsidRDefault="00A00921" w:rsidP="009A5013">
            <w:pPr>
              <w:ind w:firstLine="480"/>
              <w:jc w:val="center"/>
              <w:rPr>
                <w:sz w:val="24"/>
                <w:szCs w:val="24"/>
              </w:rPr>
            </w:pPr>
            <w:r w:rsidRPr="009A5013">
              <w:rPr>
                <w:sz w:val="24"/>
                <w:szCs w:val="24"/>
              </w:rPr>
              <w:t>参数名</w:t>
            </w:r>
          </w:p>
        </w:tc>
        <w:tc>
          <w:tcPr>
            <w:tcW w:w="0" w:type="auto"/>
            <w:tcBorders>
              <w:top w:val="single" w:sz="10" w:space="0" w:color="000000"/>
              <w:left w:val="nil"/>
              <w:bottom w:val="single" w:sz="10" w:space="0" w:color="000000"/>
              <w:right w:val="nil"/>
            </w:tcBorders>
            <w:vAlign w:val="center"/>
          </w:tcPr>
          <w:p w14:paraId="07540425" w14:textId="77777777" w:rsidR="00A00921" w:rsidRPr="009A5013" w:rsidRDefault="00A00921" w:rsidP="009A5013">
            <w:pPr>
              <w:ind w:firstLine="480"/>
              <w:jc w:val="center"/>
              <w:rPr>
                <w:sz w:val="24"/>
                <w:szCs w:val="24"/>
              </w:rPr>
            </w:pPr>
            <w:r w:rsidRPr="009A5013">
              <w:rPr>
                <w:sz w:val="24"/>
                <w:szCs w:val="24"/>
              </w:rPr>
              <w:t>参数值</w:t>
            </w:r>
          </w:p>
        </w:tc>
      </w:tr>
      <w:tr w:rsidR="00A00921" w14:paraId="5BF84417" w14:textId="77777777" w:rsidTr="009A5013">
        <w:tc>
          <w:tcPr>
            <w:tcW w:w="0" w:type="auto"/>
            <w:tcBorders>
              <w:top w:val="nil"/>
              <w:left w:val="nil"/>
              <w:bottom w:val="nil"/>
              <w:right w:val="nil"/>
            </w:tcBorders>
            <w:vAlign w:val="center"/>
          </w:tcPr>
          <w:p w14:paraId="68887A33" w14:textId="77777777" w:rsidR="00A00921" w:rsidRPr="009A5013" w:rsidRDefault="00A00921" w:rsidP="009A5013">
            <w:pPr>
              <w:ind w:firstLine="480"/>
              <w:jc w:val="center"/>
              <w:rPr>
                <w:sz w:val="24"/>
                <w:szCs w:val="24"/>
              </w:rPr>
            </w:pPr>
            <w:r w:rsidRPr="009A5013">
              <w:rPr>
                <w:sz w:val="24"/>
                <w:szCs w:val="24"/>
              </w:rPr>
              <w:t>数据切分</w:t>
            </w:r>
          </w:p>
        </w:tc>
        <w:tc>
          <w:tcPr>
            <w:tcW w:w="0" w:type="auto"/>
            <w:tcBorders>
              <w:top w:val="nil"/>
              <w:left w:val="nil"/>
              <w:bottom w:val="nil"/>
              <w:right w:val="nil"/>
            </w:tcBorders>
            <w:vAlign w:val="center"/>
          </w:tcPr>
          <w:p w14:paraId="56C4EE56" w14:textId="77777777" w:rsidR="00A00921" w:rsidRPr="009A5013" w:rsidRDefault="00A00921" w:rsidP="009A5013">
            <w:pPr>
              <w:ind w:firstLine="480"/>
              <w:jc w:val="center"/>
              <w:rPr>
                <w:sz w:val="24"/>
                <w:szCs w:val="24"/>
              </w:rPr>
            </w:pPr>
            <w:r w:rsidRPr="009A5013">
              <w:rPr>
                <w:sz w:val="24"/>
                <w:szCs w:val="24"/>
              </w:rPr>
              <w:t>0.8</w:t>
            </w:r>
          </w:p>
        </w:tc>
      </w:tr>
      <w:tr w:rsidR="00A00921" w14:paraId="0CE8C10B" w14:textId="77777777" w:rsidTr="009A5013">
        <w:tc>
          <w:tcPr>
            <w:tcW w:w="0" w:type="auto"/>
            <w:tcBorders>
              <w:top w:val="nil"/>
              <w:left w:val="nil"/>
              <w:bottom w:val="nil"/>
              <w:right w:val="nil"/>
            </w:tcBorders>
            <w:vAlign w:val="center"/>
          </w:tcPr>
          <w:p w14:paraId="5E5900F1" w14:textId="77777777" w:rsidR="00A00921" w:rsidRPr="009A5013" w:rsidRDefault="00A00921" w:rsidP="009A5013">
            <w:pPr>
              <w:ind w:firstLine="480"/>
              <w:jc w:val="center"/>
              <w:rPr>
                <w:sz w:val="24"/>
                <w:szCs w:val="24"/>
              </w:rPr>
            </w:pPr>
            <w:r w:rsidRPr="009A5013">
              <w:rPr>
                <w:sz w:val="24"/>
                <w:szCs w:val="24"/>
              </w:rPr>
              <w:t>交叉验证</w:t>
            </w:r>
          </w:p>
        </w:tc>
        <w:tc>
          <w:tcPr>
            <w:tcW w:w="0" w:type="auto"/>
            <w:tcBorders>
              <w:top w:val="nil"/>
              <w:left w:val="nil"/>
              <w:bottom w:val="nil"/>
              <w:right w:val="nil"/>
            </w:tcBorders>
            <w:vAlign w:val="center"/>
          </w:tcPr>
          <w:p w14:paraId="17860E8C" w14:textId="77777777" w:rsidR="00A00921" w:rsidRPr="009A5013" w:rsidRDefault="00A00921" w:rsidP="009A5013">
            <w:pPr>
              <w:ind w:firstLine="480"/>
              <w:jc w:val="center"/>
              <w:rPr>
                <w:sz w:val="24"/>
                <w:szCs w:val="24"/>
              </w:rPr>
            </w:pPr>
            <w:r w:rsidRPr="009A5013">
              <w:rPr>
                <w:sz w:val="24"/>
                <w:szCs w:val="24"/>
              </w:rPr>
              <w:t>5</w:t>
            </w:r>
          </w:p>
        </w:tc>
      </w:tr>
      <w:tr w:rsidR="00A00921" w14:paraId="39E0785C" w14:textId="77777777" w:rsidTr="009A5013">
        <w:tc>
          <w:tcPr>
            <w:tcW w:w="0" w:type="auto"/>
            <w:tcBorders>
              <w:top w:val="nil"/>
              <w:left w:val="nil"/>
              <w:bottom w:val="nil"/>
              <w:right w:val="nil"/>
            </w:tcBorders>
            <w:vAlign w:val="center"/>
          </w:tcPr>
          <w:p w14:paraId="58426E9A" w14:textId="77777777" w:rsidR="00A00921" w:rsidRPr="009A5013" w:rsidRDefault="00A00921" w:rsidP="009A5013">
            <w:pPr>
              <w:ind w:firstLine="480"/>
              <w:jc w:val="center"/>
              <w:rPr>
                <w:sz w:val="24"/>
                <w:szCs w:val="24"/>
              </w:rPr>
            </w:pPr>
            <w:proofErr w:type="gramStart"/>
            <w:r w:rsidRPr="009A5013">
              <w:rPr>
                <w:sz w:val="24"/>
                <w:szCs w:val="24"/>
              </w:rPr>
              <w:t>基学习器</w:t>
            </w:r>
            <w:proofErr w:type="gramEnd"/>
          </w:p>
        </w:tc>
        <w:tc>
          <w:tcPr>
            <w:tcW w:w="0" w:type="auto"/>
            <w:tcBorders>
              <w:top w:val="nil"/>
              <w:left w:val="nil"/>
              <w:bottom w:val="nil"/>
              <w:right w:val="nil"/>
            </w:tcBorders>
            <w:vAlign w:val="center"/>
          </w:tcPr>
          <w:p w14:paraId="0799FF36" w14:textId="77777777" w:rsidR="00A00921" w:rsidRPr="009A5013" w:rsidRDefault="00A00921" w:rsidP="009A5013">
            <w:pPr>
              <w:ind w:firstLine="480"/>
              <w:jc w:val="center"/>
              <w:rPr>
                <w:sz w:val="24"/>
                <w:szCs w:val="24"/>
              </w:rPr>
            </w:pPr>
            <w:proofErr w:type="spellStart"/>
            <w:r w:rsidRPr="009A5013">
              <w:rPr>
                <w:sz w:val="24"/>
                <w:szCs w:val="24"/>
              </w:rPr>
              <w:t>gbdt</w:t>
            </w:r>
            <w:proofErr w:type="spellEnd"/>
          </w:p>
        </w:tc>
      </w:tr>
      <w:tr w:rsidR="00A00921" w14:paraId="6F310DFF" w14:textId="77777777" w:rsidTr="009A5013">
        <w:tc>
          <w:tcPr>
            <w:tcW w:w="0" w:type="auto"/>
            <w:tcBorders>
              <w:top w:val="nil"/>
              <w:left w:val="nil"/>
              <w:bottom w:val="nil"/>
              <w:right w:val="nil"/>
            </w:tcBorders>
            <w:vAlign w:val="center"/>
          </w:tcPr>
          <w:p w14:paraId="73762EAC" w14:textId="77777777" w:rsidR="00A00921" w:rsidRPr="009A5013" w:rsidRDefault="00A00921" w:rsidP="009A5013">
            <w:pPr>
              <w:ind w:firstLine="480"/>
              <w:jc w:val="center"/>
              <w:rPr>
                <w:sz w:val="24"/>
                <w:szCs w:val="24"/>
              </w:rPr>
            </w:pPr>
            <w:proofErr w:type="gramStart"/>
            <w:r w:rsidRPr="009A5013">
              <w:rPr>
                <w:sz w:val="24"/>
                <w:szCs w:val="24"/>
              </w:rPr>
              <w:t>基学习器</w:t>
            </w:r>
            <w:proofErr w:type="gramEnd"/>
            <w:r w:rsidRPr="009A5013">
              <w:rPr>
                <w:sz w:val="24"/>
                <w:szCs w:val="24"/>
              </w:rPr>
              <w:t>数量</w:t>
            </w:r>
          </w:p>
        </w:tc>
        <w:tc>
          <w:tcPr>
            <w:tcW w:w="0" w:type="auto"/>
            <w:tcBorders>
              <w:top w:val="nil"/>
              <w:left w:val="nil"/>
              <w:bottom w:val="nil"/>
              <w:right w:val="nil"/>
            </w:tcBorders>
            <w:vAlign w:val="center"/>
          </w:tcPr>
          <w:p w14:paraId="17E960BE" w14:textId="77777777" w:rsidR="00A00921" w:rsidRPr="009A5013" w:rsidRDefault="00A00921" w:rsidP="009A5013">
            <w:pPr>
              <w:ind w:firstLine="480"/>
              <w:jc w:val="center"/>
              <w:rPr>
                <w:sz w:val="24"/>
                <w:szCs w:val="24"/>
              </w:rPr>
            </w:pPr>
            <w:r w:rsidRPr="009A5013">
              <w:rPr>
                <w:sz w:val="24"/>
                <w:szCs w:val="24"/>
              </w:rPr>
              <w:t>193</w:t>
            </w:r>
          </w:p>
        </w:tc>
      </w:tr>
      <w:tr w:rsidR="00A00921" w14:paraId="63627DE5" w14:textId="77777777" w:rsidTr="009A5013">
        <w:tc>
          <w:tcPr>
            <w:tcW w:w="0" w:type="auto"/>
            <w:tcBorders>
              <w:top w:val="nil"/>
              <w:left w:val="nil"/>
              <w:bottom w:val="nil"/>
              <w:right w:val="nil"/>
            </w:tcBorders>
            <w:vAlign w:val="center"/>
          </w:tcPr>
          <w:p w14:paraId="47F2D996" w14:textId="77777777" w:rsidR="00A00921" w:rsidRPr="009A5013" w:rsidRDefault="00A00921" w:rsidP="009A5013">
            <w:pPr>
              <w:ind w:firstLine="480"/>
              <w:jc w:val="center"/>
              <w:rPr>
                <w:sz w:val="24"/>
                <w:szCs w:val="24"/>
              </w:rPr>
            </w:pPr>
            <w:r w:rsidRPr="009A5013">
              <w:rPr>
                <w:sz w:val="24"/>
                <w:szCs w:val="24"/>
              </w:rPr>
              <w:t>学习率</w:t>
            </w:r>
          </w:p>
        </w:tc>
        <w:tc>
          <w:tcPr>
            <w:tcW w:w="0" w:type="auto"/>
            <w:tcBorders>
              <w:top w:val="nil"/>
              <w:left w:val="nil"/>
              <w:bottom w:val="nil"/>
              <w:right w:val="nil"/>
            </w:tcBorders>
            <w:vAlign w:val="center"/>
          </w:tcPr>
          <w:p w14:paraId="4A922356" w14:textId="77777777" w:rsidR="00A00921" w:rsidRPr="009A5013" w:rsidRDefault="00A00921" w:rsidP="009A5013">
            <w:pPr>
              <w:ind w:firstLine="480"/>
              <w:jc w:val="center"/>
              <w:rPr>
                <w:sz w:val="24"/>
                <w:szCs w:val="24"/>
              </w:rPr>
            </w:pPr>
            <w:r w:rsidRPr="009A5013">
              <w:rPr>
                <w:sz w:val="24"/>
                <w:szCs w:val="24"/>
              </w:rPr>
              <w:t>0.1</w:t>
            </w:r>
          </w:p>
        </w:tc>
      </w:tr>
      <w:tr w:rsidR="00A00921" w14:paraId="0B25F294" w14:textId="77777777" w:rsidTr="009A5013">
        <w:tc>
          <w:tcPr>
            <w:tcW w:w="0" w:type="auto"/>
            <w:tcBorders>
              <w:top w:val="nil"/>
              <w:left w:val="nil"/>
              <w:bottom w:val="nil"/>
              <w:right w:val="nil"/>
            </w:tcBorders>
            <w:vAlign w:val="center"/>
          </w:tcPr>
          <w:p w14:paraId="5484AA5C" w14:textId="77777777" w:rsidR="00A00921" w:rsidRPr="009A5013" w:rsidRDefault="00A00921" w:rsidP="009A5013">
            <w:pPr>
              <w:ind w:firstLine="480"/>
              <w:jc w:val="center"/>
              <w:rPr>
                <w:sz w:val="24"/>
                <w:szCs w:val="24"/>
              </w:rPr>
            </w:pPr>
            <w:r w:rsidRPr="009A5013">
              <w:rPr>
                <w:sz w:val="24"/>
                <w:szCs w:val="24"/>
              </w:rPr>
              <w:t>L1</w:t>
            </w:r>
            <w:r w:rsidRPr="009A5013">
              <w:rPr>
                <w:sz w:val="24"/>
                <w:szCs w:val="24"/>
              </w:rPr>
              <w:t>正则项</w:t>
            </w:r>
          </w:p>
        </w:tc>
        <w:tc>
          <w:tcPr>
            <w:tcW w:w="0" w:type="auto"/>
            <w:tcBorders>
              <w:top w:val="nil"/>
              <w:left w:val="nil"/>
              <w:bottom w:val="nil"/>
              <w:right w:val="nil"/>
            </w:tcBorders>
            <w:vAlign w:val="center"/>
          </w:tcPr>
          <w:p w14:paraId="0088620B" w14:textId="696A5FA5" w:rsidR="00A00921" w:rsidRPr="009A5013" w:rsidRDefault="00A00921" w:rsidP="009A5013">
            <w:pPr>
              <w:ind w:firstLine="480"/>
              <w:jc w:val="center"/>
              <w:rPr>
                <w:sz w:val="24"/>
                <w:szCs w:val="24"/>
              </w:rPr>
            </w:pPr>
            <w:r w:rsidRPr="009A5013">
              <w:rPr>
                <w:sz w:val="24"/>
                <w:szCs w:val="24"/>
              </w:rPr>
              <w:t>0.11</w:t>
            </w:r>
          </w:p>
        </w:tc>
      </w:tr>
      <w:tr w:rsidR="00A00921" w14:paraId="6701FEB7" w14:textId="77777777" w:rsidTr="009A5013">
        <w:tc>
          <w:tcPr>
            <w:tcW w:w="0" w:type="auto"/>
            <w:tcBorders>
              <w:top w:val="nil"/>
              <w:left w:val="nil"/>
              <w:bottom w:val="nil"/>
              <w:right w:val="nil"/>
            </w:tcBorders>
            <w:vAlign w:val="center"/>
          </w:tcPr>
          <w:p w14:paraId="49D7BC2F" w14:textId="77777777" w:rsidR="00A00921" w:rsidRPr="009A5013" w:rsidRDefault="00A00921" w:rsidP="009A5013">
            <w:pPr>
              <w:ind w:firstLine="480"/>
              <w:jc w:val="center"/>
              <w:rPr>
                <w:sz w:val="24"/>
                <w:szCs w:val="24"/>
              </w:rPr>
            </w:pPr>
            <w:r w:rsidRPr="009A5013">
              <w:rPr>
                <w:sz w:val="24"/>
                <w:szCs w:val="24"/>
              </w:rPr>
              <w:t>L2</w:t>
            </w:r>
            <w:r w:rsidRPr="009A5013">
              <w:rPr>
                <w:sz w:val="24"/>
                <w:szCs w:val="24"/>
              </w:rPr>
              <w:t>正则项</w:t>
            </w:r>
          </w:p>
        </w:tc>
        <w:tc>
          <w:tcPr>
            <w:tcW w:w="0" w:type="auto"/>
            <w:tcBorders>
              <w:top w:val="nil"/>
              <w:left w:val="nil"/>
              <w:bottom w:val="nil"/>
              <w:right w:val="nil"/>
            </w:tcBorders>
            <w:vAlign w:val="center"/>
          </w:tcPr>
          <w:p w14:paraId="745B20B0" w14:textId="30E433C7" w:rsidR="00A00921" w:rsidRPr="009A5013" w:rsidRDefault="00A00921" w:rsidP="009A5013">
            <w:pPr>
              <w:ind w:firstLine="480"/>
              <w:jc w:val="center"/>
              <w:rPr>
                <w:sz w:val="24"/>
                <w:szCs w:val="24"/>
              </w:rPr>
            </w:pPr>
            <w:r w:rsidRPr="009A5013">
              <w:rPr>
                <w:sz w:val="24"/>
                <w:szCs w:val="24"/>
              </w:rPr>
              <w:t>0.21</w:t>
            </w:r>
          </w:p>
        </w:tc>
      </w:tr>
      <w:tr w:rsidR="00A00921" w14:paraId="78556873" w14:textId="77777777" w:rsidTr="009A5013">
        <w:tc>
          <w:tcPr>
            <w:tcW w:w="0" w:type="auto"/>
            <w:tcBorders>
              <w:top w:val="nil"/>
              <w:left w:val="nil"/>
              <w:bottom w:val="nil"/>
              <w:right w:val="nil"/>
            </w:tcBorders>
            <w:vAlign w:val="center"/>
          </w:tcPr>
          <w:p w14:paraId="52959935" w14:textId="77777777" w:rsidR="00A00921" w:rsidRPr="009A5013" w:rsidRDefault="00A00921" w:rsidP="009A5013">
            <w:pPr>
              <w:ind w:firstLine="480"/>
              <w:jc w:val="center"/>
              <w:rPr>
                <w:sz w:val="24"/>
                <w:szCs w:val="24"/>
              </w:rPr>
            </w:pPr>
            <w:r w:rsidRPr="009A5013">
              <w:rPr>
                <w:sz w:val="24"/>
                <w:szCs w:val="24"/>
              </w:rPr>
              <w:t>样本征采样率</w:t>
            </w:r>
          </w:p>
        </w:tc>
        <w:tc>
          <w:tcPr>
            <w:tcW w:w="0" w:type="auto"/>
            <w:tcBorders>
              <w:top w:val="nil"/>
              <w:left w:val="nil"/>
              <w:bottom w:val="nil"/>
              <w:right w:val="nil"/>
            </w:tcBorders>
            <w:vAlign w:val="center"/>
          </w:tcPr>
          <w:p w14:paraId="50236137" w14:textId="77777777" w:rsidR="00A00921" w:rsidRPr="009A5013" w:rsidRDefault="00A00921" w:rsidP="009A5013">
            <w:pPr>
              <w:ind w:firstLine="480"/>
              <w:jc w:val="center"/>
              <w:rPr>
                <w:sz w:val="24"/>
                <w:szCs w:val="24"/>
              </w:rPr>
            </w:pPr>
            <w:r w:rsidRPr="009A5013">
              <w:rPr>
                <w:sz w:val="24"/>
                <w:szCs w:val="24"/>
              </w:rPr>
              <w:t>1</w:t>
            </w:r>
          </w:p>
        </w:tc>
      </w:tr>
      <w:tr w:rsidR="00A00921" w14:paraId="7B4C08E6" w14:textId="77777777" w:rsidTr="009A5013">
        <w:tc>
          <w:tcPr>
            <w:tcW w:w="0" w:type="auto"/>
            <w:tcBorders>
              <w:top w:val="nil"/>
              <w:left w:val="nil"/>
              <w:bottom w:val="nil"/>
              <w:right w:val="nil"/>
            </w:tcBorders>
            <w:vAlign w:val="center"/>
          </w:tcPr>
          <w:p w14:paraId="7F94EC13" w14:textId="77777777" w:rsidR="00A00921" w:rsidRPr="009A5013" w:rsidRDefault="00A00921" w:rsidP="009A5013">
            <w:pPr>
              <w:ind w:firstLine="480"/>
              <w:jc w:val="center"/>
              <w:rPr>
                <w:sz w:val="24"/>
                <w:szCs w:val="24"/>
              </w:rPr>
            </w:pPr>
            <w:proofErr w:type="gramStart"/>
            <w:r w:rsidRPr="009A5013">
              <w:rPr>
                <w:sz w:val="24"/>
                <w:szCs w:val="24"/>
              </w:rPr>
              <w:t>树特征</w:t>
            </w:r>
            <w:proofErr w:type="gramEnd"/>
            <w:r w:rsidRPr="009A5013">
              <w:rPr>
                <w:sz w:val="24"/>
                <w:szCs w:val="24"/>
              </w:rPr>
              <w:t>采样率</w:t>
            </w:r>
          </w:p>
        </w:tc>
        <w:tc>
          <w:tcPr>
            <w:tcW w:w="0" w:type="auto"/>
            <w:tcBorders>
              <w:top w:val="nil"/>
              <w:left w:val="nil"/>
              <w:bottom w:val="nil"/>
              <w:right w:val="nil"/>
            </w:tcBorders>
            <w:vAlign w:val="center"/>
          </w:tcPr>
          <w:p w14:paraId="0F318F1D" w14:textId="77777777" w:rsidR="00A00921" w:rsidRPr="009A5013" w:rsidRDefault="00A00921" w:rsidP="009A5013">
            <w:pPr>
              <w:ind w:firstLine="480"/>
              <w:jc w:val="center"/>
              <w:rPr>
                <w:sz w:val="24"/>
                <w:szCs w:val="24"/>
              </w:rPr>
            </w:pPr>
            <w:r w:rsidRPr="009A5013">
              <w:rPr>
                <w:sz w:val="24"/>
                <w:szCs w:val="24"/>
              </w:rPr>
              <w:t>1</w:t>
            </w:r>
          </w:p>
        </w:tc>
      </w:tr>
      <w:tr w:rsidR="00A00921" w14:paraId="24BBA92B" w14:textId="77777777" w:rsidTr="009A5013">
        <w:tc>
          <w:tcPr>
            <w:tcW w:w="0" w:type="auto"/>
            <w:tcBorders>
              <w:top w:val="nil"/>
              <w:left w:val="nil"/>
              <w:bottom w:val="nil"/>
              <w:right w:val="nil"/>
            </w:tcBorders>
            <w:vAlign w:val="center"/>
          </w:tcPr>
          <w:p w14:paraId="2EFE56B1" w14:textId="77777777" w:rsidR="00A00921" w:rsidRPr="009A5013" w:rsidRDefault="00A00921" w:rsidP="009A5013">
            <w:pPr>
              <w:ind w:firstLine="480"/>
              <w:jc w:val="center"/>
              <w:rPr>
                <w:sz w:val="24"/>
                <w:szCs w:val="24"/>
              </w:rPr>
            </w:pPr>
            <w:r w:rsidRPr="009A5013">
              <w:rPr>
                <w:sz w:val="24"/>
                <w:szCs w:val="24"/>
              </w:rPr>
              <w:t>节点分裂阈值</w:t>
            </w:r>
          </w:p>
        </w:tc>
        <w:tc>
          <w:tcPr>
            <w:tcW w:w="0" w:type="auto"/>
            <w:tcBorders>
              <w:top w:val="nil"/>
              <w:left w:val="nil"/>
              <w:bottom w:val="nil"/>
              <w:right w:val="nil"/>
            </w:tcBorders>
            <w:vAlign w:val="center"/>
          </w:tcPr>
          <w:p w14:paraId="6E5096F2" w14:textId="77777777" w:rsidR="00A00921" w:rsidRPr="009A5013" w:rsidRDefault="00A00921" w:rsidP="009A5013">
            <w:pPr>
              <w:ind w:firstLine="480"/>
              <w:jc w:val="center"/>
              <w:rPr>
                <w:sz w:val="24"/>
                <w:szCs w:val="24"/>
              </w:rPr>
            </w:pPr>
            <w:r w:rsidRPr="009A5013">
              <w:rPr>
                <w:sz w:val="24"/>
                <w:szCs w:val="24"/>
              </w:rPr>
              <w:t>0</w:t>
            </w:r>
          </w:p>
        </w:tc>
      </w:tr>
      <w:tr w:rsidR="00A00921" w14:paraId="3681F672" w14:textId="77777777" w:rsidTr="009A5013">
        <w:tc>
          <w:tcPr>
            <w:tcW w:w="0" w:type="auto"/>
            <w:tcBorders>
              <w:top w:val="nil"/>
              <w:left w:val="nil"/>
              <w:bottom w:val="nil"/>
              <w:right w:val="nil"/>
            </w:tcBorders>
            <w:vAlign w:val="center"/>
          </w:tcPr>
          <w:p w14:paraId="4E5595C9" w14:textId="77777777" w:rsidR="00A00921" w:rsidRPr="009A5013" w:rsidRDefault="00A00921" w:rsidP="009A5013">
            <w:pPr>
              <w:ind w:firstLine="480"/>
              <w:jc w:val="center"/>
              <w:rPr>
                <w:sz w:val="24"/>
                <w:szCs w:val="24"/>
              </w:rPr>
            </w:pPr>
            <w:r w:rsidRPr="009A5013">
              <w:rPr>
                <w:sz w:val="24"/>
                <w:szCs w:val="24"/>
              </w:rPr>
              <w:t>叶子节点中样本的最小权重</w:t>
            </w:r>
          </w:p>
        </w:tc>
        <w:tc>
          <w:tcPr>
            <w:tcW w:w="0" w:type="auto"/>
            <w:tcBorders>
              <w:top w:val="nil"/>
              <w:left w:val="nil"/>
              <w:bottom w:val="nil"/>
              <w:right w:val="nil"/>
            </w:tcBorders>
            <w:vAlign w:val="center"/>
          </w:tcPr>
          <w:p w14:paraId="44601E94" w14:textId="77777777" w:rsidR="00A00921" w:rsidRPr="009A5013" w:rsidRDefault="00A00921" w:rsidP="009A5013">
            <w:pPr>
              <w:ind w:firstLine="480"/>
              <w:jc w:val="center"/>
              <w:rPr>
                <w:sz w:val="24"/>
                <w:szCs w:val="24"/>
              </w:rPr>
            </w:pPr>
            <w:r w:rsidRPr="009A5013">
              <w:rPr>
                <w:sz w:val="24"/>
                <w:szCs w:val="24"/>
              </w:rPr>
              <w:t>0</w:t>
            </w:r>
          </w:p>
        </w:tc>
      </w:tr>
      <w:tr w:rsidR="00A00921" w14:paraId="0845EF8F" w14:textId="77777777" w:rsidTr="009A5013">
        <w:tc>
          <w:tcPr>
            <w:tcW w:w="0" w:type="auto"/>
            <w:tcBorders>
              <w:top w:val="nil"/>
              <w:left w:val="nil"/>
              <w:bottom w:val="nil"/>
              <w:right w:val="nil"/>
            </w:tcBorders>
            <w:vAlign w:val="center"/>
          </w:tcPr>
          <w:p w14:paraId="32D855B9" w14:textId="77777777" w:rsidR="00A00921" w:rsidRPr="009A5013" w:rsidRDefault="00A00921" w:rsidP="009A5013">
            <w:pPr>
              <w:ind w:firstLine="480"/>
              <w:jc w:val="center"/>
              <w:rPr>
                <w:sz w:val="24"/>
                <w:szCs w:val="24"/>
              </w:rPr>
            </w:pPr>
            <w:r w:rsidRPr="009A5013">
              <w:rPr>
                <w:sz w:val="24"/>
                <w:szCs w:val="24"/>
              </w:rPr>
              <w:t>树的最大深度</w:t>
            </w:r>
          </w:p>
        </w:tc>
        <w:tc>
          <w:tcPr>
            <w:tcW w:w="0" w:type="auto"/>
            <w:tcBorders>
              <w:top w:val="nil"/>
              <w:left w:val="nil"/>
              <w:bottom w:val="nil"/>
              <w:right w:val="nil"/>
            </w:tcBorders>
            <w:vAlign w:val="center"/>
          </w:tcPr>
          <w:p w14:paraId="305D59AC" w14:textId="77777777" w:rsidR="00A00921" w:rsidRPr="009A5013" w:rsidRDefault="00A00921" w:rsidP="009A5013">
            <w:pPr>
              <w:ind w:firstLine="480"/>
              <w:jc w:val="center"/>
              <w:rPr>
                <w:sz w:val="24"/>
                <w:szCs w:val="24"/>
              </w:rPr>
            </w:pPr>
            <w:r w:rsidRPr="009A5013">
              <w:rPr>
                <w:sz w:val="24"/>
                <w:szCs w:val="24"/>
              </w:rPr>
              <w:t>29</w:t>
            </w:r>
          </w:p>
        </w:tc>
      </w:tr>
      <w:tr w:rsidR="00A00921" w14:paraId="40A8BE9C" w14:textId="77777777" w:rsidTr="009A5013">
        <w:tc>
          <w:tcPr>
            <w:tcW w:w="0" w:type="auto"/>
            <w:tcBorders>
              <w:top w:val="nil"/>
              <w:left w:val="nil"/>
              <w:bottom w:val="single" w:sz="10" w:space="0" w:color="000000"/>
              <w:right w:val="nil"/>
            </w:tcBorders>
            <w:vAlign w:val="center"/>
          </w:tcPr>
          <w:p w14:paraId="7E03ECC7" w14:textId="77777777" w:rsidR="00A00921" w:rsidRPr="009A5013" w:rsidRDefault="00A00921" w:rsidP="009A5013">
            <w:pPr>
              <w:ind w:firstLine="480"/>
              <w:jc w:val="center"/>
              <w:rPr>
                <w:sz w:val="24"/>
                <w:szCs w:val="24"/>
              </w:rPr>
            </w:pPr>
            <w:r w:rsidRPr="009A5013">
              <w:rPr>
                <w:sz w:val="24"/>
                <w:szCs w:val="24"/>
              </w:rPr>
              <w:t>叶子节点最小样本数</w:t>
            </w:r>
          </w:p>
        </w:tc>
        <w:tc>
          <w:tcPr>
            <w:tcW w:w="0" w:type="auto"/>
            <w:tcBorders>
              <w:top w:val="nil"/>
              <w:left w:val="nil"/>
              <w:bottom w:val="single" w:sz="10" w:space="0" w:color="000000"/>
              <w:right w:val="nil"/>
            </w:tcBorders>
            <w:vAlign w:val="center"/>
          </w:tcPr>
          <w:p w14:paraId="779F9875" w14:textId="77777777" w:rsidR="00A00921" w:rsidRPr="009A5013" w:rsidRDefault="00A00921" w:rsidP="009A5013">
            <w:pPr>
              <w:ind w:firstLine="480"/>
              <w:jc w:val="center"/>
              <w:rPr>
                <w:sz w:val="24"/>
                <w:szCs w:val="24"/>
              </w:rPr>
            </w:pPr>
            <w:r w:rsidRPr="009A5013">
              <w:rPr>
                <w:sz w:val="24"/>
                <w:szCs w:val="24"/>
              </w:rPr>
              <w:t>10</w:t>
            </w:r>
          </w:p>
        </w:tc>
      </w:tr>
    </w:tbl>
    <w:p w14:paraId="24A53520" w14:textId="77777777" w:rsidR="00A00921" w:rsidRDefault="00A00921" w:rsidP="00A00921">
      <w:pPr>
        <w:ind w:left="420" w:firstLine="480"/>
      </w:pPr>
    </w:p>
    <w:p w14:paraId="70F3C6EB" w14:textId="77777777" w:rsidR="00A00921" w:rsidRDefault="00A00921" w:rsidP="00A00921">
      <w:pPr>
        <w:pStyle w:val="3"/>
        <w:ind w:firstLine="542"/>
        <w:rPr>
          <w:rFonts w:ascii="Times New Roman" w:hAnsi="Times New Roman"/>
          <w:bCs w:val="0"/>
          <w:szCs w:val="24"/>
          <w:lang w:val="en-US"/>
        </w:rPr>
      </w:pPr>
    </w:p>
    <w:p w14:paraId="53230B59" w14:textId="77777777" w:rsidR="00A00921" w:rsidRDefault="00A00921" w:rsidP="00A00921">
      <w:pPr>
        <w:pStyle w:val="3"/>
        <w:ind w:firstLine="542"/>
        <w:rPr>
          <w:rFonts w:ascii="Times New Roman" w:hAnsi="Times New Roman"/>
          <w:bCs w:val="0"/>
          <w:szCs w:val="24"/>
          <w:lang w:val="en-US"/>
        </w:rPr>
      </w:pPr>
    </w:p>
    <w:p w14:paraId="0277376B" w14:textId="77777777" w:rsidR="00A00921" w:rsidRDefault="00A00921" w:rsidP="00A00921">
      <w:pPr>
        <w:pStyle w:val="3"/>
        <w:ind w:firstLine="542"/>
        <w:rPr>
          <w:rFonts w:ascii="Times New Roman" w:hAnsi="Times New Roman"/>
          <w:bCs w:val="0"/>
          <w:szCs w:val="24"/>
          <w:lang w:val="en-US"/>
        </w:rPr>
      </w:pPr>
    </w:p>
    <w:p w14:paraId="3295AE6E" w14:textId="77777777" w:rsidR="00A00921" w:rsidRDefault="00A00921" w:rsidP="00A00921">
      <w:pPr>
        <w:pStyle w:val="3"/>
        <w:ind w:firstLine="542"/>
        <w:rPr>
          <w:rFonts w:ascii="Times New Roman" w:hAnsi="Times New Roman"/>
          <w:bCs w:val="0"/>
          <w:szCs w:val="24"/>
          <w:lang w:val="en-US"/>
        </w:rPr>
      </w:pPr>
    </w:p>
    <w:p w14:paraId="33519266" w14:textId="77777777" w:rsidR="00A00921" w:rsidRDefault="00A00921" w:rsidP="00A00921">
      <w:pPr>
        <w:pStyle w:val="3"/>
        <w:ind w:firstLine="542"/>
        <w:rPr>
          <w:rFonts w:ascii="Times New Roman" w:hAnsi="Times New Roman"/>
          <w:bCs w:val="0"/>
          <w:szCs w:val="24"/>
          <w:lang w:val="en-US"/>
        </w:rPr>
      </w:pPr>
    </w:p>
    <w:p w14:paraId="5B6A14C4" w14:textId="77777777" w:rsidR="00A00921" w:rsidRDefault="00A00921" w:rsidP="00A00921">
      <w:pPr>
        <w:pStyle w:val="3"/>
        <w:ind w:firstLine="542"/>
        <w:rPr>
          <w:rFonts w:ascii="Times New Roman" w:hAnsi="Times New Roman"/>
          <w:bCs w:val="0"/>
          <w:szCs w:val="24"/>
          <w:lang w:val="en-US"/>
        </w:rPr>
      </w:pPr>
    </w:p>
    <w:p w14:paraId="588B41EC" w14:textId="5C3B5E42" w:rsidR="009A5013" w:rsidRDefault="009A5013" w:rsidP="009A5013">
      <w:pPr>
        <w:pStyle w:val="3"/>
        <w:ind w:firstLine="480"/>
        <w:rPr>
          <w:rFonts w:ascii="Times New Roman" w:hAnsi="Times New Roman"/>
          <w:b w:val="0"/>
          <w:bCs w:val="0"/>
          <w:sz w:val="24"/>
          <w:szCs w:val="24"/>
          <w:lang w:val="en-US"/>
        </w:rPr>
      </w:pPr>
    </w:p>
    <w:p w14:paraId="291522C9" w14:textId="6D0AF5F9" w:rsidR="00A00921" w:rsidRDefault="00A00921" w:rsidP="00A00921">
      <w:pPr>
        <w:pStyle w:val="3"/>
        <w:ind w:firstLine="480"/>
      </w:pPr>
      <w:r>
        <w:rPr>
          <w:rFonts w:ascii="Times New Roman" w:hAnsi="Times New Roman" w:hint="eastAsia"/>
          <w:b w:val="0"/>
          <w:bCs w:val="0"/>
          <w:sz w:val="24"/>
          <w:szCs w:val="24"/>
          <w:lang w:val="en-US"/>
        </w:rPr>
        <w:t>分别将优化后的参数带入到</w:t>
      </w:r>
      <w:bookmarkStart w:id="44" w:name="OLE_LINK21"/>
      <w:bookmarkStart w:id="45" w:name="OLE_LINK25"/>
      <w:proofErr w:type="spellStart"/>
      <w:r>
        <w:rPr>
          <w:rFonts w:ascii="Times New Roman" w:hAnsi="Times New Roman" w:hint="eastAsia"/>
          <w:b w:val="0"/>
          <w:bCs w:val="0"/>
          <w:sz w:val="24"/>
          <w:szCs w:val="24"/>
          <w:lang w:val="en-US"/>
        </w:rPr>
        <w:t>LightGBM</w:t>
      </w:r>
      <w:proofErr w:type="spellEnd"/>
      <w:r>
        <w:rPr>
          <w:rFonts w:ascii="Times New Roman" w:hAnsi="Times New Roman" w:hint="eastAsia"/>
          <w:b w:val="0"/>
          <w:bCs w:val="0"/>
          <w:sz w:val="24"/>
          <w:szCs w:val="24"/>
          <w:lang w:val="en-US"/>
        </w:rPr>
        <w:t>分类模型</w:t>
      </w:r>
      <w:bookmarkEnd w:id="44"/>
      <w:r>
        <w:rPr>
          <w:rFonts w:ascii="Times New Roman" w:hAnsi="Times New Roman" w:hint="eastAsia"/>
          <w:b w:val="0"/>
          <w:bCs w:val="0"/>
          <w:sz w:val="24"/>
          <w:szCs w:val="24"/>
          <w:lang w:val="en-US"/>
        </w:rPr>
        <w:t>和随</w:t>
      </w:r>
      <w:bookmarkStart w:id="46" w:name="OLE_LINK22"/>
      <w:r>
        <w:rPr>
          <w:rFonts w:ascii="Times New Roman" w:hAnsi="Times New Roman" w:hint="eastAsia"/>
          <w:b w:val="0"/>
          <w:bCs w:val="0"/>
          <w:sz w:val="24"/>
          <w:szCs w:val="24"/>
          <w:lang w:val="en-US"/>
        </w:rPr>
        <w:t>机森林分类模型</w:t>
      </w:r>
      <w:bookmarkEnd w:id="45"/>
      <w:bookmarkEnd w:id="46"/>
      <w:r>
        <w:rPr>
          <w:rFonts w:ascii="Times New Roman" w:hAnsi="Times New Roman" w:hint="eastAsia"/>
          <w:b w:val="0"/>
          <w:bCs w:val="0"/>
          <w:sz w:val="24"/>
          <w:szCs w:val="24"/>
          <w:lang w:val="en-US"/>
        </w:rPr>
        <w:t>，进行</w:t>
      </w:r>
      <w:r>
        <w:rPr>
          <w:rFonts w:ascii="Times New Roman" w:hAnsi="Times New Roman" w:hint="eastAsia"/>
          <w:b w:val="0"/>
          <w:bCs w:val="0"/>
          <w:sz w:val="24"/>
          <w:szCs w:val="24"/>
          <w:lang w:val="en-US"/>
        </w:rPr>
        <w:t xml:space="preserve"> </w:t>
      </w:r>
      <w:r>
        <w:rPr>
          <w:rFonts w:ascii="Times New Roman" w:hAnsi="Times New Roman"/>
          <w:b w:val="0"/>
          <w:bCs w:val="0"/>
          <w:sz w:val="24"/>
          <w:szCs w:val="24"/>
          <w:lang w:val="en-US"/>
        </w:rPr>
        <w:t xml:space="preserve">5 </w:t>
      </w:r>
      <w:proofErr w:type="gramStart"/>
      <w:r>
        <w:rPr>
          <w:rFonts w:ascii="Times New Roman" w:hAnsi="Times New Roman" w:hint="eastAsia"/>
          <w:b w:val="0"/>
          <w:bCs w:val="0"/>
          <w:sz w:val="24"/>
          <w:szCs w:val="24"/>
          <w:lang w:val="en-US"/>
        </w:rPr>
        <w:t>折交验证</w:t>
      </w:r>
      <w:proofErr w:type="gramEnd"/>
      <w:r>
        <w:rPr>
          <w:rFonts w:ascii="Times New Roman" w:hAnsi="Times New Roman" w:hint="eastAsia"/>
          <w:b w:val="0"/>
          <w:bCs w:val="0"/>
          <w:sz w:val="24"/>
          <w:szCs w:val="24"/>
          <w:lang w:val="en-US"/>
        </w:rPr>
        <w:t>。得到结果如表所示：</w:t>
      </w:r>
      <w:r>
        <w:rPr>
          <w:rFonts w:hint="eastAsia"/>
        </w:rPr>
        <w:t xml:space="preserve">        </w:t>
      </w:r>
    </w:p>
    <w:p w14:paraId="2AE433D7" w14:textId="77777777" w:rsidR="00A00921" w:rsidRPr="009A5013" w:rsidRDefault="00A00921" w:rsidP="00A00921">
      <w:pPr>
        <w:ind w:firstLine="480"/>
        <w:jc w:val="center"/>
        <w:rPr>
          <w:sz w:val="24"/>
          <w:szCs w:val="24"/>
        </w:rPr>
      </w:pPr>
      <w:r w:rsidRPr="009A5013">
        <w:rPr>
          <w:rFonts w:hint="eastAsia"/>
          <w:sz w:val="24"/>
          <w:szCs w:val="24"/>
        </w:rPr>
        <w:t>表</w:t>
      </w:r>
      <w:r w:rsidRPr="009A5013">
        <w:rPr>
          <w:rFonts w:hint="eastAsia"/>
          <w:sz w:val="24"/>
          <w:szCs w:val="24"/>
        </w:rPr>
        <w:t xml:space="preserve">7.3 </w:t>
      </w:r>
      <w:r w:rsidRPr="009A5013">
        <w:rPr>
          <w:rFonts w:hint="eastAsia"/>
          <w:sz w:val="24"/>
          <w:szCs w:val="24"/>
        </w:rPr>
        <w:t>随机森林优化参数后的指标</w:t>
      </w:r>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909"/>
        <w:gridCol w:w="1172"/>
        <w:gridCol w:w="1173"/>
        <w:gridCol w:w="1173"/>
        <w:gridCol w:w="920"/>
      </w:tblGrid>
      <w:tr w:rsidR="00A00921" w14:paraId="302F1FC9" w14:textId="77777777" w:rsidTr="004A0DAA">
        <w:trPr>
          <w:jc w:val="center"/>
        </w:trPr>
        <w:tc>
          <w:tcPr>
            <w:tcW w:w="0" w:type="auto"/>
            <w:tcBorders>
              <w:top w:val="single" w:sz="10" w:space="0" w:color="000000"/>
              <w:left w:val="nil"/>
              <w:bottom w:val="single" w:sz="12" w:space="0" w:color="000000"/>
              <w:right w:val="nil"/>
            </w:tcBorders>
            <w:vAlign w:val="center"/>
          </w:tcPr>
          <w:p w14:paraId="0FA58923" w14:textId="77777777" w:rsidR="00A00921" w:rsidRPr="009A5013" w:rsidRDefault="00A00921" w:rsidP="00D64572">
            <w:pPr>
              <w:ind w:firstLine="480"/>
              <w:jc w:val="center"/>
              <w:rPr>
                <w:sz w:val="24"/>
                <w:szCs w:val="24"/>
              </w:rPr>
            </w:pPr>
          </w:p>
        </w:tc>
        <w:tc>
          <w:tcPr>
            <w:tcW w:w="0" w:type="auto"/>
            <w:tcBorders>
              <w:top w:val="single" w:sz="10" w:space="0" w:color="000000"/>
              <w:left w:val="nil"/>
              <w:bottom w:val="single" w:sz="12" w:space="0" w:color="000000"/>
              <w:right w:val="nil"/>
            </w:tcBorders>
            <w:vAlign w:val="center"/>
          </w:tcPr>
          <w:p w14:paraId="5C8AC8DF" w14:textId="77777777" w:rsidR="00A00921" w:rsidRPr="009A5013" w:rsidRDefault="00A00921" w:rsidP="00D64572">
            <w:pPr>
              <w:ind w:firstLine="480"/>
              <w:jc w:val="center"/>
              <w:rPr>
                <w:sz w:val="24"/>
                <w:szCs w:val="24"/>
              </w:rPr>
            </w:pPr>
            <w:r w:rsidRPr="009A5013">
              <w:rPr>
                <w:sz w:val="24"/>
                <w:szCs w:val="24"/>
              </w:rPr>
              <w:t>准确</w:t>
            </w:r>
            <w:r w:rsidRPr="009A5013">
              <w:rPr>
                <w:sz w:val="24"/>
                <w:szCs w:val="24"/>
              </w:rPr>
              <w:lastRenderedPageBreak/>
              <w:t>率</w:t>
            </w:r>
          </w:p>
        </w:tc>
        <w:tc>
          <w:tcPr>
            <w:tcW w:w="0" w:type="auto"/>
            <w:tcBorders>
              <w:top w:val="single" w:sz="10" w:space="0" w:color="000000"/>
              <w:left w:val="nil"/>
              <w:bottom w:val="single" w:sz="12" w:space="0" w:color="000000"/>
              <w:right w:val="nil"/>
            </w:tcBorders>
            <w:vAlign w:val="center"/>
          </w:tcPr>
          <w:p w14:paraId="534905F3" w14:textId="77777777" w:rsidR="00A00921" w:rsidRPr="009A5013" w:rsidRDefault="00A00921" w:rsidP="00D64572">
            <w:pPr>
              <w:ind w:firstLine="480"/>
              <w:jc w:val="center"/>
              <w:rPr>
                <w:sz w:val="24"/>
                <w:szCs w:val="24"/>
              </w:rPr>
            </w:pPr>
            <w:r w:rsidRPr="009A5013">
              <w:rPr>
                <w:sz w:val="24"/>
                <w:szCs w:val="24"/>
              </w:rPr>
              <w:lastRenderedPageBreak/>
              <w:t>召回</w:t>
            </w:r>
            <w:r w:rsidRPr="009A5013">
              <w:rPr>
                <w:sz w:val="24"/>
                <w:szCs w:val="24"/>
              </w:rPr>
              <w:lastRenderedPageBreak/>
              <w:t>率</w:t>
            </w:r>
          </w:p>
        </w:tc>
        <w:tc>
          <w:tcPr>
            <w:tcW w:w="0" w:type="auto"/>
            <w:tcBorders>
              <w:top w:val="single" w:sz="10" w:space="0" w:color="000000"/>
              <w:left w:val="nil"/>
              <w:bottom w:val="single" w:sz="12" w:space="0" w:color="000000"/>
              <w:right w:val="nil"/>
            </w:tcBorders>
            <w:vAlign w:val="center"/>
          </w:tcPr>
          <w:p w14:paraId="33762D8B" w14:textId="77777777" w:rsidR="00A00921" w:rsidRPr="009A5013" w:rsidRDefault="00A00921" w:rsidP="00D64572">
            <w:pPr>
              <w:ind w:firstLine="480"/>
              <w:jc w:val="center"/>
              <w:rPr>
                <w:sz w:val="24"/>
                <w:szCs w:val="24"/>
              </w:rPr>
            </w:pPr>
            <w:r w:rsidRPr="009A5013">
              <w:rPr>
                <w:sz w:val="24"/>
                <w:szCs w:val="24"/>
              </w:rPr>
              <w:lastRenderedPageBreak/>
              <w:t>精确</w:t>
            </w:r>
            <w:r w:rsidRPr="009A5013">
              <w:rPr>
                <w:sz w:val="24"/>
                <w:szCs w:val="24"/>
              </w:rPr>
              <w:lastRenderedPageBreak/>
              <w:t>率</w:t>
            </w:r>
          </w:p>
        </w:tc>
        <w:tc>
          <w:tcPr>
            <w:tcW w:w="0" w:type="auto"/>
            <w:tcBorders>
              <w:top w:val="single" w:sz="10" w:space="0" w:color="000000"/>
              <w:left w:val="nil"/>
              <w:bottom w:val="single" w:sz="12" w:space="0" w:color="000000"/>
              <w:right w:val="nil"/>
            </w:tcBorders>
            <w:vAlign w:val="center"/>
          </w:tcPr>
          <w:p w14:paraId="57BE0769" w14:textId="77777777" w:rsidR="00A00921" w:rsidRPr="009A5013" w:rsidRDefault="00A00921" w:rsidP="00D64572">
            <w:pPr>
              <w:ind w:firstLine="480"/>
              <w:jc w:val="center"/>
              <w:rPr>
                <w:sz w:val="24"/>
                <w:szCs w:val="24"/>
              </w:rPr>
            </w:pPr>
            <w:r w:rsidRPr="009A5013">
              <w:rPr>
                <w:sz w:val="24"/>
                <w:szCs w:val="24"/>
              </w:rPr>
              <w:lastRenderedPageBreak/>
              <w:t>F1</w:t>
            </w:r>
          </w:p>
        </w:tc>
      </w:tr>
      <w:tr w:rsidR="00A00921" w14:paraId="6CD9FE62" w14:textId="77777777" w:rsidTr="004A0DAA">
        <w:trPr>
          <w:trHeight w:val="90"/>
          <w:jc w:val="center"/>
        </w:trPr>
        <w:tc>
          <w:tcPr>
            <w:tcW w:w="1934" w:type="dxa"/>
            <w:tcBorders>
              <w:top w:val="single" w:sz="12" w:space="0" w:color="000000"/>
              <w:left w:val="nil"/>
              <w:bottom w:val="single" w:sz="12" w:space="0" w:color="000000"/>
              <w:right w:val="nil"/>
            </w:tcBorders>
            <w:vAlign w:val="center"/>
          </w:tcPr>
          <w:p w14:paraId="1AE3374A" w14:textId="77777777" w:rsidR="00A00921" w:rsidRPr="009A5013" w:rsidRDefault="00A00921" w:rsidP="00D64572">
            <w:pPr>
              <w:ind w:firstLine="480"/>
              <w:jc w:val="center"/>
              <w:rPr>
                <w:sz w:val="24"/>
                <w:szCs w:val="24"/>
              </w:rPr>
            </w:pPr>
            <w:r w:rsidRPr="009A5013">
              <w:rPr>
                <w:sz w:val="24"/>
                <w:szCs w:val="24"/>
              </w:rPr>
              <w:t>交叉验证集</w:t>
            </w:r>
          </w:p>
        </w:tc>
        <w:tc>
          <w:tcPr>
            <w:tcW w:w="1177" w:type="dxa"/>
            <w:tcBorders>
              <w:top w:val="single" w:sz="12" w:space="0" w:color="000000"/>
              <w:left w:val="nil"/>
              <w:bottom w:val="single" w:sz="12" w:space="0" w:color="000000"/>
              <w:right w:val="nil"/>
            </w:tcBorders>
            <w:vAlign w:val="center"/>
          </w:tcPr>
          <w:p w14:paraId="19CCE07C" w14:textId="77777777" w:rsidR="00A00921" w:rsidRPr="009A5013" w:rsidRDefault="00A00921" w:rsidP="00D64572">
            <w:pPr>
              <w:ind w:firstLine="480"/>
              <w:jc w:val="center"/>
              <w:rPr>
                <w:sz w:val="24"/>
                <w:szCs w:val="24"/>
              </w:rPr>
            </w:pPr>
            <w:r w:rsidRPr="009A5013">
              <w:rPr>
                <w:sz w:val="24"/>
                <w:szCs w:val="24"/>
              </w:rPr>
              <w:t>0.25</w:t>
            </w:r>
          </w:p>
        </w:tc>
        <w:tc>
          <w:tcPr>
            <w:tcW w:w="1178" w:type="dxa"/>
            <w:tcBorders>
              <w:top w:val="single" w:sz="12" w:space="0" w:color="000000"/>
              <w:left w:val="nil"/>
              <w:bottom w:val="single" w:sz="12" w:space="0" w:color="000000"/>
              <w:right w:val="nil"/>
            </w:tcBorders>
            <w:vAlign w:val="center"/>
          </w:tcPr>
          <w:p w14:paraId="63CCBD47" w14:textId="77777777" w:rsidR="00A00921" w:rsidRPr="009A5013" w:rsidRDefault="00A00921" w:rsidP="00D64572">
            <w:pPr>
              <w:ind w:firstLine="480"/>
              <w:jc w:val="center"/>
              <w:rPr>
                <w:sz w:val="24"/>
                <w:szCs w:val="24"/>
              </w:rPr>
            </w:pPr>
            <w:r w:rsidRPr="009A5013">
              <w:rPr>
                <w:sz w:val="24"/>
                <w:szCs w:val="24"/>
              </w:rPr>
              <w:t>0.25</w:t>
            </w:r>
          </w:p>
        </w:tc>
        <w:tc>
          <w:tcPr>
            <w:tcW w:w="1178" w:type="dxa"/>
            <w:tcBorders>
              <w:top w:val="single" w:sz="12" w:space="0" w:color="000000"/>
              <w:left w:val="nil"/>
              <w:bottom w:val="single" w:sz="12" w:space="0" w:color="000000"/>
              <w:right w:val="nil"/>
            </w:tcBorders>
            <w:vAlign w:val="center"/>
          </w:tcPr>
          <w:p w14:paraId="40862A87" w14:textId="5B0735EC" w:rsidR="00A00921" w:rsidRPr="009A5013" w:rsidRDefault="00A00921" w:rsidP="00D64572">
            <w:pPr>
              <w:ind w:firstLine="480"/>
              <w:jc w:val="center"/>
              <w:rPr>
                <w:sz w:val="24"/>
                <w:szCs w:val="24"/>
              </w:rPr>
            </w:pPr>
            <w:r w:rsidRPr="009A5013">
              <w:rPr>
                <w:sz w:val="24"/>
                <w:szCs w:val="24"/>
              </w:rPr>
              <w:t>0.27</w:t>
            </w:r>
          </w:p>
        </w:tc>
        <w:tc>
          <w:tcPr>
            <w:tcW w:w="894" w:type="dxa"/>
            <w:tcBorders>
              <w:top w:val="single" w:sz="12" w:space="0" w:color="000000"/>
              <w:left w:val="nil"/>
              <w:bottom w:val="single" w:sz="12" w:space="0" w:color="000000"/>
              <w:right w:val="nil"/>
            </w:tcBorders>
            <w:vAlign w:val="center"/>
          </w:tcPr>
          <w:p w14:paraId="761A5FCC" w14:textId="77777777" w:rsidR="00A00921" w:rsidRPr="009A5013" w:rsidRDefault="00A00921" w:rsidP="00D64572">
            <w:pPr>
              <w:ind w:firstLine="480"/>
              <w:jc w:val="center"/>
              <w:rPr>
                <w:sz w:val="24"/>
                <w:szCs w:val="24"/>
              </w:rPr>
            </w:pPr>
            <w:r w:rsidRPr="009A5013">
              <w:rPr>
                <w:sz w:val="24"/>
                <w:szCs w:val="24"/>
              </w:rPr>
              <w:t>0.23</w:t>
            </w:r>
          </w:p>
        </w:tc>
      </w:tr>
    </w:tbl>
    <w:p w14:paraId="0200D763" w14:textId="77777777" w:rsidR="00A00921" w:rsidRDefault="00A00921" w:rsidP="00A00921">
      <w:pPr>
        <w:ind w:firstLine="480"/>
      </w:pPr>
    </w:p>
    <w:p w14:paraId="7553A616" w14:textId="77777777" w:rsidR="00A00921" w:rsidRDefault="00A00921" w:rsidP="00A00921">
      <w:pPr>
        <w:ind w:firstLine="480"/>
        <w:jc w:val="center"/>
      </w:pPr>
    </w:p>
    <w:p w14:paraId="79AA7352" w14:textId="77777777" w:rsidR="004A0DAA" w:rsidRDefault="004A0DAA" w:rsidP="00A00921">
      <w:pPr>
        <w:ind w:firstLine="480"/>
        <w:jc w:val="center"/>
        <w:rPr>
          <w:sz w:val="24"/>
          <w:szCs w:val="24"/>
        </w:rPr>
      </w:pPr>
    </w:p>
    <w:p w14:paraId="251791E2" w14:textId="2F663135" w:rsidR="00A00921" w:rsidRPr="009A5013" w:rsidRDefault="00A00921" w:rsidP="00A00921">
      <w:pPr>
        <w:ind w:firstLine="480"/>
        <w:jc w:val="center"/>
        <w:rPr>
          <w:sz w:val="24"/>
          <w:szCs w:val="24"/>
        </w:rPr>
      </w:pPr>
      <w:r w:rsidRPr="009A5013">
        <w:rPr>
          <w:sz w:val="24"/>
          <w:szCs w:val="24"/>
        </w:rPr>
        <w:t>表</w:t>
      </w:r>
      <w:r w:rsidRPr="009A5013">
        <w:rPr>
          <w:sz w:val="24"/>
          <w:szCs w:val="24"/>
        </w:rPr>
        <w:t xml:space="preserve">7.4 </w:t>
      </w:r>
      <w:proofErr w:type="spellStart"/>
      <w:r w:rsidRPr="009A5013">
        <w:rPr>
          <w:sz w:val="24"/>
          <w:szCs w:val="24"/>
        </w:rPr>
        <w:t>LightGBM</w:t>
      </w:r>
      <w:proofErr w:type="spellEnd"/>
      <w:r w:rsidRPr="009A5013">
        <w:rPr>
          <w:sz w:val="24"/>
          <w:szCs w:val="24"/>
        </w:rPr>
        <w:t>优化参数后的指标</w:t>
      </w:r>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786"/>
        <w:gridCol w:w="1156"/>
        <w:gridCol w:w="1156"/>
        <w:gridCol w:w="1156"/>
        <w:gridCol w:w="1093"/>
      </w:tblGrid>
      <w:tr w:rsidR="00A00921" w14:paraId="296CE52B" w14:textId="77777777" w:rsidTr="004A0DAA">
        <w:trPr>
          <w:jc w:val="center"/>
        </w:trPr>
        <w:tc>
          <w:tcPr>
            <w:tcW w:w="0" w:type="auto"/>
            <w:tcBorders>
              <w:top w:val="single" w:sz="10" w:space="0" w:color="000000"/>
              <w:left w:val="nil"/>
              <w:bottom w:val="single" w:sz="12" w:space="0" w:color="000000"/>
              <w:right w:val="nil"/>
            </w:tcBorders>
            <w:vAlign w:val="center"/>
          </w:tcPr>
          <w:p w14:paraId="14444746" w14:textId="77777777" w:rsidR="00A00921" w:rsidRPr="004A0DAA" w:rsidRDefault="00A00921" w:rsidP="00D64572">
            <w:pPr>
              <w:ind w:firstLine="480"/>
              <w:jc w:val="center"/>
              <w:rPr>
                <w:sz w:val="24"/>
                <w:szCs w:val="24"/>
              </w:rPr>
            </w:pPr>
          </w:p>
        </w:tc>
        <w:tc>
          <w:tcPr>
            <w:tcW w:w="0" w:type="auto"/>
            <w:tcBorders>
              <w:top w:val="single" w:sz="10" w:space="0" w:color="000000"/>
              <w:left w:val="nil"/>
              <w:bottom w:val="single" w:sz="12" w:space="0" w:color="000000"/>
              <w:right w:val="nil"/>
            </w:tcBorders>
            <w:vAlign w:val="center"/>
          </w:tcPr>
          <w:p w14:paraId="1A6EF670" w14:textId="77777777" w:rsidR="00A00921" w:rsidRPr="004A0DAA" w:rsidRDefault="00A00921" w:rsidP="00D64572">
            <w:pPr>
              <w:ind w:firstLine="360"/>
              <w:jc w:val="center"/>
              <w:rPr>
                <w:sz w:val="24"/>
                <w:szCs w:val="24"/>
              </w:rPr>
            </w:pPr>
            <w:r w:rsidRPr="004A0DAA">
              <w:rPr>
                <w:sz w:val="24"/>
                <w:szCs w:val="24"/>
              </w:rPr>
              <w:t>准确率</w:t>
            </w:r>
          </w:p>
        </w:tc>
        <w:tc>
          <w:tcPr>
            <w:tcW w:w="0" w:type="auto"/>
            <w:tcBorders>
              <w:top w:val="single" w:sz="10" w:space="0" w:color="000000"/>
              <w:left w:val="nil"/>
              <w:bottom w:val="single" w:sz="12" w:space="0" w:color="000000"/>
              <w:right w:val="nil"/>
            </w:tcBorders>
            <w:vAlign w:val="center"/>
          </w:tcPr>
          <w:p w14:paraId="2DF0EE65" w14:textId="77777777" w:rsidR="00A00921" w:rsidRPr="004A0DAA" w:rsidRDefault="00A00921" w:rsidP="00D64572">
            <w:pPr>
              <w:ind w:firstLine="360"/>
              <w:jc w:val="center"/>
              <w:rPr>
                <w:sz w:val="24"/>
                <w:szCs w:val="24"/>
              </w:rPr>
            </w:pPr>
            <w:r w:rsidRPr="004A0DAA">
              <w:rPr>
                <w:sz w:val="24"/>
                <w:szCs w:val="24"/>
              </w:rPr>
              <w:t>召回率</w:t>
            </w:r>
          </w:p>
        </w:tc>
        <w:tc>
          <w:tcPr>
            <w:tcW w:w="0" w:type="auto"/>
            <w:tcBorders>
              <w:top w:val="single" w:sz="10" w:space="0" w:color="000000"/>
              <w:left w:val="nil"/>
              <w:bottom w:val="single" w:sz="12" w:space="0" w:color="000000"/>
              <w:right w:val="nil"/>
            </w:tcBorders>
            <w:vAlign w:val="center"/>
          </w:tcPr>
          <w:p w14:paraId="0EF66C04" w14:textId="77777777" w:rsidR="00A00921" w:rsidRPr="004A0DAA" w:rsidRDefault="00A00921" w:rsidP="00D64572">
            <w:pPr>
              <w:ind w:firstLine="360"/>
              <w:jc w:val="center"/>
              <w:rPr>
                <w:sz w:val="24"/>
                <w:szCs w:val="24"/>
              </w:rPr>
            </w:pPr>
            <w:r w:rsidRPr="004A0DAA">
              <w:rPr>
                <w:sz w:val="24"/>
                <w:szCs w:val="24"/>
              </w:rPr>
              <w:t>精确率</w:t>
            </w:r>
          </w:p>
        </w:tc>
        <w:tc>
          <w:tcPr>
            <w:tcW w:w="0" w:type="auto"/>
            <w:tcBorders>
              <w:top w:val="single" w:sz="10" w:space="0" w:color="000000"/>
              <w:left w:val="nil"/>
              <w:bottom w:val="single" w:sz="12" w:space="0" w:color="000000"/>
              <w:right w:val="nil"/>
            </w:tcBorders>
            <w:vAlign w:val="center"/>
          </w:tcPr>
          <w:p w14:paraId="1E9A8855" w14:textId="77777777" w:rsidR="00A00921" w:rsidRPr="004A0DAA" w:rsidRDefault="00A00921" w:rsidP="00D64572">
            <w:pPr>
              <w:ind w:firstLine="360"/>
              <w:jc w:val="center"/>
              <w:rPr>
                <w:sz w:val="24"/>
                <w:szCs w:val="24"/>
              </w:rPr>
            </w:pPr>
            <w:r w:rsidRPr="004A0DAA">
              <w:rPr>
                <w:sz w:val="24"/>
                <w:szCs w:val="24"/>
              </w:rPr>
              <w:t>F1</w:t>
            </w:r>
          </w:p>
        </w:tc>
      </w:tr>
      <w:tr w:rsidR="00A00921" w14:paraId="4967335C" w14:textId="77777777" w:rsidTr="004A0DAA">
        <w:trPr>
          <w:jc w:val="center"/>
        </w:trPr>
        <w:tc>
          <w:tcPr>
            <w:tcW w:w="0" w:type="auto"/>
            <w:tcBorders>
              <w:top w:val="single" w:sz="12" w:space="0" w:color="000000"/>
              <w:left w:val="nil"/>
              <w:bottom w:val="single" w:sz="12" w:space="0" w:color="000000"/>
              <w:right w:val="nil"/>
            </w:tcBorders>
            <w:vAlign w:val="center"/>
          </w:tcPr>
          <w:p w14:paraId="51A0769D" w14:textId="77777777" w:rsidR="00A00921" w:rsidRPr="004A0DAA" w:rsidRDefault="00A00921" w:rsidP="00D64572">
            <w:pPr>
              <w:ind w:firstLine="480"/>
              <w:jc w:val="center"/>
              <w:rPr>
                <w:sz w:val="24"/>
                <w:szCs w:val="24"/>
              </w:rPr>
            </w:pPr>
            <w:r w:rsidRPr="004A0DAA">
              <w:rPr>
                <w:sz w:val="24"/>
                <w:szCs w:val="24"/>
              </w:rPr>
              <w:t>交叉验证集</w:t>
            </w:r>
          </w:p>
        </w:tc>
        <w:tc>
          <w:tcPr>
            <w:tcW w:w="0" w:type="auto"/>
            <w:tcBorders>
              <w:top w:val="single" w:sz="12" w:space="0" w:color="000000"/>
              <w:left w:val="nil"/>
              <w:bottom w:val="single" w:sz="12" w:space="0" w:color="000000"/>
              <w:right w:val="nil"/>
            </w:tcBorders>
            <w:vAlign w:val="center"/>
          </w:tcPr>
          <w:p w14:paraId="13F356A1" w14:textId="77777777" w:rsidR="00A00921" w:rsidRPr="004A0DAA" w:rsidRDefault="00A00921" w:rsidP="00D64572">
            <w:pPr>
              <w:ind w:firstLine="480"/>
              <w:jc w:val="center"/>
              <w:rPr>
                <w:sz w:val="24"/>
                <w:szCs w:val="24"/>
              </w:rPr>
            </w:pPr>
            <w:r w:rsidRPr="004A0DAA">
              <w:rPr>
                <w:sz w:val="24"/>
                <w:szCs w:val="24"/>
              </w:rPr>
              <w:t>0.25</w:t>
            </w:r>
          </w:p>
        </w:tc>
        <w:tc>
          <w:tcPr>
            <w:tcW w:w="0" w:type="auto"/>
            <w:tcBorders>
              <w:top w:val="single" w:sz="12" w:space="0" w:color="000000"/>
              <w:left w:val="nil"/>
              <w:bottom w:val="single" w:sz="12" w:space="0" w:color="000000"/>
              <w:right w:val="nil"/>
            </w:tcBorders>
            <w:vAlign w:val="center"/>
          </w:tcPr>
          <w:p w14:paraId="794F200C" w14:textId="77777777" w:rsidR="00A00921" w:rsidRPr="004A0DAA" w:rsidRDefault="00A00921" w:rsidP="00D64572">
            <w:pPr>
              <w:ind w:firstLine="480"/>
              <w:jc w:val="center"/>
              <w:rPr>
                <w:sz w:val="24"/>
                <w:szCs w:val="24"/>
              </w:rPr>
            </w:pPr>
            <w:r w:rsidRPr="004A0DAA">
              <w:rPr>
                <w:sz w:val="24"/>
                <w:szCs w:val="24"/>
              </w:rPr>
              <w:t>0.25</w:t>
            </w:r>
          </w:p>
        </w:tc>
        <w:tc>
          <w:tcPr>
            <w:tcW w:w="0" w:type="auto"/>
            <w:tcBorders>
              <w:top w:val="single" w:sz="12" w:space="0" w:color="000000"/>
              <w:left w:val="nil"/>
              <w:bottom w:val="single" w:sz="12" w:space="0" w:color="000000"/>
              <w:right w:val="nil"/>
            </w:tcBorders>
            <w:vAlign w:val="center"/>
          </w:tcPr>
          <w:p w14:paraId="6B8D6A16" w14:textId="77777777" w:rsidR="00A00921" w:rsidRPr="004A0DAA" w:rsidRDefault="00A00921" w:rsidP="00D64572">
            <w:pPr>
              <w:ind w:firstLine="480"/>
              <w:jc w:val="center"/>
              <w:rPr>
                <w:sz w:val="24"/>
                <w:szCs w:val="24"/>
              </w:rPr>
            </w:pPr>
            <w:r w:rsidRPr="004A0DAA">
              <w:rPr>
                <w:sz w:val="24"/>
                <w:szCs w:val="24"/>
              </w:rPr>
              <w:t>0.253</w:t>
            </w:r>
          </w:p>
        </w:tc>
        <w:tc>
          <w:tcPr>
            <w:tcW w:w="0" w:type="auto"/>
            <w:tcBorders>
              <w:top w:val="single" w:sz="12" w:space="0" w:color="000000"/>
              <w:left w:val="nil"/>
              <w:bottom w:val="single" w:sz="12" w:space="0" w:color="000000"/>
              <w:right w:val="nil"/>
            </w:tcBorders>
            <w:vAlign w:val="center"/>
          </w:tcPr>
          <w:p w14:paraId="2B2BC667" w14:textId="77777777" w:rsidR="00A00921" w:rsidRPr="004A0DAA" w:rsidRDefault="00A00921" w:rsidP="00D64572">
            <w:pPr>
              <w:ind w:firstLine="480"/>
              <w:jc w:val="center"/>
              <w:rPr>
                <w:sz w:val="24"/>
                <w:szCs w:val="24"/>
              </w:rPr>
            </w:pPr>
            <w:r w:rsidRPr="004A0DAA">
              <w:rPr>
                <w:sz w:val="24"/>
                <w:szCs w:val="24"/>
              </w:rPr>
              <w:t>0.234</w:t>
            </w:r>
          </w:p>
        </w:tc>
      </w:tr>
    </w:tbl>
    <w:p w14:paraId="172A3760" w14:textId="77777777" w:rsidR="00A00921" w:rsidRDefault="00A00921" w:rsidP="00A00921">
      <w:pPr>
        <w:ind w:firstLine="480"/>
        <w:rPr>
          <w:szCs w:val="24"/>
        </w:rPr>
      </w:pPr>
    </w:p>
    <w:p w14:paraId="499B2761" w14:textId="77777777" w:rsidR="00A00921" w:rsidRDefault="00A00921" w:rsidP="00A00921">
      <w:pPr>
        <w:ind w:firstLine="480"/>
        <w:rPr>
          <w:szCs w:val="24"/>
        </w:rPr>
      </w:pPr>
      <w:r>
        <w:rPr>
          <w:rFonts w:hint="eastAsia"/>
          <w:sz w:val="24"/>
          <w:szCs w:val="24"/>
        </w:rPr>
        <w:t>模型融合：</w:t>
      </w:r>
    </w:p>
    <w:p w14:paraId="60429558" w14:textId="77777777" w:rsidR="00A00921" w:rsidRDefault="00A00921" w:rsidP="00A00921">
      <w:pPr>
        <w:ind w:firstLine="480"/>
        <w:jc w:val="center"/>
        <w:rPr>
          <w:szCs w:val="24"/>
        </w:rPr>
      </w:pPr>
      <w:r>
        <w:rPr>
          <w:noProof/>
          <w:szCs w:val="24"/>
        </w:rPr>
        <w:drawing>
          <wp:inline distT="0" distB="0" distL="114300" distR="114300" wp14:anchorId="553ABCD7" wp14:editId="496B59C0">
            <wp:extent cx="4938395" cy="1472565"/>
            <wp:effectExtent l="0" t="0" r="14605" b="5715"/>
            <wp:docPr id="68" name="图片 68" descr="3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3_a"/>
                    <pic:cNvPicPr>
                      <a:picLocks noChangeAspect="1"/>
                    </pic:cNvPicPr>
                  </pic:nvPicPr>
                  <pic:blipFill>
                    <a:blip r:embed="rId73"/>
                    <a:stretch>
                      <a:fillRect/>
                    </a:stretch>
                  </pic:blipFill>
                  <pic:spPr>
                    <a:xfrm>
                      <a:off x="0" y="0"/>
                      <a:ext cx="4938395" cy="1472565"/>
                    </a:xfrm>
                    <a:prstGeom prst="rect">
                      <a:avLst/>
                    </a:prstGeom>
                  </pic:spPr>
                </pic:pic>
              </a:graphicData>
            </a:graphic>
          </wp:inline>
        </w:drawing>
      </w:r>
    </w:p>
    <w:p w14:paraId="72B4FBBD" w14:textId="77777777" w:rsidR="004A0DAA" w:rsidRDefault="00A00921" w:rsidP="004A0DAA">
      <w:pPr>
        <w:ind w:firstLine="480"/>
        <w:jc w:val="center"/>
        <w:rPr>
          <w:sz w:val="24"/>
          <w:szCs w:val="24"/>
        </w:rPr>
      </w:pPr>
      <w:r w:rsidRPr="004A0DAA">
        <w:rPr>
          <w:rFonts w:hint="eastAsia"/>
          <w:sz w:val="24"/>
          <w:szCs w:val="24"/>
        </w:rPr>
        <w:t>图</w:t>
      </w:r>
      <w:r w:rsidRPr="004A0DAA">
        <w:rPr>
          <w:rFonts w:hint="eastAsia"/>
          <w:sz w:val="24"/>
          <w:szCs w:val="24"/>
        </w:rPr>
        <w:t xml:space="preserve">7.3 </w:t>
      </w:r>
      <w:proofErr w:type="spellStart"/>
      <w:r w:rsidRPr="004A0DAA">
        <w:rPr>
          <w:rFonts w:hint="eastAsia"/>
          <w:sz w:val="24"/>
          <w:szCs w:val="24"/>
        </w:rPr>
        <w:t>LightGBM</w:t>
      </w:r>
      <w:proofErr w:type="spellEnd"/>
      <w:r w:rsidRPr="004A0DAA">
        <w:rPr>
          <w:rFonts w:hint="eastAsia"/>
          <w:sz w:val="24"/>
          <w:szCs w:val="24"/>
        </w:rPr>
        <w:t>分类模型和随机森林分类模型融合示意图</w:t>
      </w:r>
      <w:bookmarkStart w:id="47" w:name="_Toc146378631"/>
      <w:bookmarkStart w:id="48" w:name="OLE_LINK33"/>
    </w:p>
    <w:p w14:paraId="3A94FDF9" w14:textId="0794CE24" w:rsidR="00A00921" w:rsidRPr="004A0DAA" w:rsidRDefault="00A00921" w:rsidP="004A0DAA">
      <w:pPr>
        <w:ind w:firstLine="480"/>
        <w:jc w:val="center"/>
        <w:rPr>
          <w:sz w:val="24"/>
          <w:szCs w:val="24"/>
        </w:rPr>
      </w:pPr>
      <w:r>
        <w:rPr>
          <w:rFonts w:hint="eastAsia"/>
          <w:sz w:val="24"/>
          <w:szCs w:val="24"/>
        </w:rPr>
        <w:t>使用融合后的模型对预测数据（</w:t>
      </w:r>
      <w:r>
        <w:rPr>
          <w:rFonts w:hint="eastAsia"/>
          <w:sz w:val="24"/>
          <w:szCs w:val="24"/>
        </w:rPr>
        <w:t>sub1-sub160</w:t>
      </w:r>
      <w:r>
        <w:rPr>
          <w:rFonts w:hint="eastAsia"/>
          <w:sz w:val="24"/>
          <w:szCs w:val="24"/>
        </w:rPr>
        <w:t>），进行</w:t>
      </w:r>
      <w:r>
        <w:rPr>
          <w:rFonts w:hint="eastAsia"/>
          <w:sz w:val="24"/>
          <w:szCs w:val="24"/>
        </w:rPr>
        <w:t>90mRS</w:t>
      </w:r>
      <w:r>
        <w:rPr>
          <w:rFonts w:hint="eastAsia"/>
          <w:sz w:val="24"/>
          <w:szCs w:val="24"/>
        </w:rPr>
        <w:t>预测。</w:t>
      </w:r>
    </w:p>
    <w:bookmarkEnd w:id="47"/>
    <w:bookmarkEnd w:id="48"/>
    <w:p w14:paraId="00E005D0" w14:textId="2BCE46B4" w:rsidR="00A00921" w:rsidRPr="00A44270" w:rsidRDefault="00A00921" w:rsidP="00A00921">
      <w:pPr>
        <w:pStyle w:val="2"/>
        <w:ind w:firstLine="643"/>
        <w:rPr>
          <w:b w:val="0"/>
          <w:bCs w:val="0"/>
          <w:sz w:val="24"/>
          <w:szCs w:val="24"/>
        </w:rPr>
      </w:pPr>
      <w:r w:rsidRPr="00A44270">
        <w:rPr>
          <w:rFonts w:ascii="Times New Roman" w:hAnsi="Times New Roman"/>
          <w:b w:val="0"/>
          <w:bCs w:val="0"/>
          <w:sz w:val="24"/>
          <w:szCs w:val="24"/>
        </w:rPr>
        <w:t>7.2</w:t>
      </w:r>
      <w:r w:rsidR="00A44270">
        <w:rPr>
          <w:rFonts w:hint="eastAsia"/>
          <w:b w:val="0"/>
          <w:bCs w:val="0"/>
          <w:sz w:val="24"/>
          <w:szCs w:val="24"/>
        </w:rPr>
        <w:t>问题</w:t>
      </w:r>
      <w:r w:rsidR="00A44270">
        <w:rPr>
          <w:rFonts w:hint="eastAsia"/>
          <w:b w:val="0"/>
          <w:bCs w:val="0"/>
          <w:sz w:val="24"/>
          <w:szCs w:val="24"/>
        </w:rPr>
        <w:t>b</w:t>
      </w:r>
      <w:r w:rsidRPr="00A44270">
        <w:rPr>
          <w:rFonts w:hint="eastAsia"/>
          <w:b w:val="0"/>
          <w:bCs w:val="0"/>
          <w:sz w:val="24"/>
          <w:szCs w:val="24"/>
        </w:rPr>
        <w:t>建模</w:t>
      </w:r>
    </w:p>
    <w:p w14:paraId="2D4BB390" w14:textId="63CB5109" w:rsidR="00A00921" w:rsidRPr="00A44270" w:rsidRDefault="00A00921" w:rsidP="00A00921">
      <w:pPr>
        <w:pStyle w:val="3"/>
        <w:ind w:firstLine="542"/>
        <w:rPr>
          <w:b w:val="0"/>
          <w:bCs w:val="0"/>
          <w:sz w:val="24"/>
          <w:szCs w:val="24"/>
        </w:rPr>
      </w:pPr>
      <w:bookmarkStart w:id="49" w:name="OLE_LINK29"/>
      <w:r w:rsidRPr="00A44270">
        <w:rPr>
          <w:rFonts w:ascii="Times New Roman" w:hAnsi="Times New Roman"/>
          <w:b w:val="0"/>
          <w:bCs w:val="0"/>
          <w:sz w:val="24"/>
          <w:szCs w:val="24"/>
        </w:rPr>
        <w:t>7.2.1</w:t>
      </w:r>
      <w:bookmarkEnd w:id="49"/>
      <w:r w:rsidRPr="00A44270">
        <w:rPr>
          <w:rFonts w:hint="eastAsia"/>
          <w:b w:val="0"/>
          <w:bCs w:val="0"/>
          <w:sz w:val="24"/>
          <w:szCs w:val="24"/>
        </w:rPr>
        <w:t>数据处理</w:t>
      </w:r>
    </w:p>
    <w:p w14:paraId="0F9CA317" w14:textId="062D6C56" w:rsidR="00A00921" w:rsidRDefault="00A00921" w:rsidP="00A44270">
      <w:pPr>
        <w:ind w:firstLine="480"/>
        <w:rPr>
          <w:szCs w:val="24"/>
        </w:rPr>
      </w:pPr>
      <w:r>
        <w:rPr>
          <w:rFonts w:hint="eastAsia"/>
          <w:sz w:val="24"/>
          <w:szCs w:val="24"/>
        </w:rPr>
        <w:t>与</w:t>
      </w:r>
      <w:proofErr w:type="gramStart"/>
      <w:r>
        <w:rPr>
          <w:rFonts w:hint="eastAsia"/>
          <w:sz w:val="24"/>
          <w:szCs w:val="24"/>
        </w:rPr>
        <w:t>第一小问相比</w:t>
      </w:r>
      <w:proofErr w:type="gramEnd"/>
      <w:r>
        <w:rPr>
          <w:rFonts w:hint="eastAsia"/>
          <w:sz w:val="24"/>
          <w:szCs w:val="24"/>
        </w:rPr>
        <w:t>，这一问多出了后续随访数据。因此需要对这些数据及西宁数据处理。因为都是连续数据，只需要进行归一化处理。归一化数据：将接收到的数据重新映射到（</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sidR="00A44270">
        <w:rPr>
          <w:rFonts w:hint="eastAsia"/>
          <w:sz w:val="24"/>
          <w:szCs w:val="24"/>
        </w:rPr>
        <w:t>。</w:t>
      </w:r>
    </w:p>
    <w:p w14:paraId="07297171" w14:textId="77777777" w:rsidR="00A00921" w:rsidRPr="00A44270" w:rsidRDefault="00A00921" w:rsidP="00A00921">
      <w:pPr>
        <w:pStyle w:val="3"/>
        <w:ind w:firstLine="542"/>
        <w:rPr>
          <w:b w:val="0"/>
          <w:bCs w:val="0"/>
          <w:sz w:val="24"/>
          <w:szCs w:val="24"/>
        </w:rPr>
      </w:pPr>
      <w:r w:rsidRPr="00A44270">
        <w:rPr>
          <w:rFonts w:ascii="Times New Roman" w:hAnsi="Times New Roman"/>
          <w:b w:val="0"/>
          <w:bCs w:val="0"/>
          <w:sz w:val="24"/>
          <w:szCs w:val="24"/>
        </w:rPr>
        <w:t>7.2.2</w:t>
      </w:r>
      <w:r w:rsidRPr="00A44270">
        <w:rPr>
          <w:rFonts w:hint="eastAsia"/>
          <w:b w:val="0"/>
          <w:bCs w:val="0"/>
          <w:sz w:val="24"/>
          <w:szCs w:val="24"/>
        </w:rPr>
        <w:t>模型建立</w:t>
      </w:r>
    </w:p>
    <w:p w14:paraId="5BF1A57C" w14:textId="77777777" w:rsidR="00A00921" w:rsidRDefault="00A00921" w:rsidP="00A00921">
      <w:pPr>
        <w:widowControl/>
        <w:ind w:firstLine="480"/>
        <w:jc w:val="left"/>
        <w:rPr>
          <w:szCs w:val="24"/>
        </w:rPr>
      </w:pPr>
      <w:r>
        <w:rPr>
          <w:rFonts w:hint="eastAsia"/>
          <w:sz w:val="24"/>
          <w:szCs w:val="24"/>
        </w:rPr>
        <w:t>本问对“表</w:t>
      </w:r>
      <w:r>
        <w:rPr>
          <w:rFonts w:hint="eastAsia"/>
          <w:sz w:val="24"/>
          <w:szCs w:val="24"/>
        </w:rPr>
        <w:t>1</w:t>
      </w:r>
      <w:r>
        <w:rPr>
          <w:rFonts w:hint="eastAsia"/>
          <w:sz w:val="24"/>
          <w:szCs w:val="24"/>
        </w:rPr>
        <w:t>”、“表</w:t>
      </w:r>
      <w:r>
        <w:rPr>
          <w:rFonts w:hint="eastAsia"/>
          <w:sz w:val="24"/>
          <w:szCs w:val="24"/>
        </w:rPr>
        <w:t>2</w:t>
      </w:r>
      <w:r>
        <w:rPr>
          <w:rFonts w:hint="eastAsia"/>
          <w:sz w:val="24"/>
          <w:szCs w:val="24"/>
        </w:rPr>
        <w:t>”和“表</w:t>
      </w:r>
      <w:r>
        <w:rPr>
          <w:rFonts w:hint="eastAsia"/>
          <w:sz w:val="24"/>
          <w:szCs w:val="24"/>
        </w:rPr>
        <w:t>3</w:t>
      </w:r>
      <w:r>
        <w:rPr>
          <w:rFonts w:hint="eastAsia"/>
          <w:sz w:val="24"/>
          <w:szCs w:val="24"/>
        </w:rPr>
        <w:t>”的数据共</w:t>
      </w:r>
      <w:r>
        <w:rPr>
          <w:rFonts w:hint="eastAsia"/>
          <w:sz w:val="24"/>
          <w:szCs w:val="24"/>
        </w:rPr>
        <w:t xml:space="preserve"> </w:t>
      </w:r>
      <w:r>
        <w:rPr>
          <w:sz w:val="24"/>
          <w:szCs w:val="24"/>
        </w:rPr>
        <w:t>100</w:t>
      </w:r>
      <w:r>
        <w:rPr>
          <w:rFonts w:hint="eastAsia"/>
          <w:sz w:val="24"/>
          <w:szCs w:val="24"/>
        </w:rPr>
        <w:t xml:space="preserve"> </w:t>
      </w:r>
      <w:proofErr w:type="gramStart"/>
      <w:r>
        <w:rPr>
          <w:rFonts w:hint="eastAsia"/>
          <w:sz w:val="24"/>
          <w:szCs w:val="24"/>
        </w:rPr>
        <w:t>条按</w:t>
      </w:r>
      <w:proofErr w:type="gramEnd"/>
      <w:r>
        <w:rPr>
          <w:rFonts w:hint="eastAsia"/>
          <w:sz w:val="24"/>
          <w:szCs w:val="24"/>
        </w:rPr>
        <w:t xml:space="preserve"> 8</w:t>
      </w:r>
      <w:r>
        <w:rPr>
          <w:rFonts w:hint="eastAsia"/>
          <w:sz w:val="24"/>
          <w:szCs w:val="24"/>
        </w:rPr>
        <w:t>：</w:t>
      </w:r>
      <w:r>
        <w:rPr>
          <w:rFonts w:hint="eastAsia"/>
          <w:sz w:val="24"/>
          <w:szCs w:val="24"/>
        </w:rPr>
        <w:t>2</w:t>
      </w:r>
      <w:r>
        <w:rPr>
          <w:rFonts w:hint="eastAsia"/>
          <w:sz w:val="24"/>
          <w:szCs w:val="24"/>
        </w:rPr>
        <w:t>划分训练集和测试集，统一采用</w:t>
      </w:r>
      <w:r>
        <w:rPr>
          <w:rFonts w:hint="eastAsia"/>
          <w:sz w:val="24"/>
          <w:szCs w:val="24"/>
        </w:rPr>
        <w:t xml:space="preserve"> 5 </w:t>
      </w:r>
      <w:r>
        <w:rPr>
          <w:rFonts w:hint="eastAsia"/>
          <w:sz w:val="24"/>
          <w:szCs w:val="24"/>
        </w:rPr>
        <w:t>折交叉验证的方式对包括</w:t>
      </w:r>
      <w:r>
        <w:rPr>
          <w:rFonts w:hint="eastAsia"/>
          <w:sz w:val="24"/>
          <w:szCs w:val="24"/>
        </w:rPr>
        <w:t xml:space="preserve"> </w:t>
      </w:r>
      <w:proofErr w:type="spellStart"/>
      <w:r>
        <w:rPr>
          <w:rFonts w:hint="eastAsia"/>
          <w:sz w:val="24"/>
          <w:szCs w:val="24"/>
        </w:rPr>
        <w:t>catboost</w:t>
      </w:r>
      <w:proofErr w:type="spellEnd"/>
      <w:r>
        <w:rPr>
          <w:rFonts w:hint="eastAsia"/>
          <w:sz w:val="24"/>
          <w:szCs w:val="24"/>
        </w:rPr>
        <w:t>、</w:t>
      </w:r>
      <w:r>
        <w:rPr>
          <w:rFonts w:hint="eastAsia"/>
          <w:sz w:val="24"/>
          <w:szCs w:val="24"/>
        </w:rPr>
        <w:t xml:space="preserve"> </w:t>
      </w:r>
      <w:proofErr w:type="spellStart"/>
      <w:r>
        <w:rPr>
          <w:rFonts w:hint="eastAsia"/>
          <w:sz w:val="24"/>
          <w:szCs w:val="24"/>
        </w:rPr>
        <w:t>knn</w:t>
      </w:r>
      <w:proofErr w:type="spellEnd"/>
      <w:r>
        <w:rPr>
          <w:rFonts w:hint="eastAsia"/>
          <w:sz w:val="24"/>
          <w:szCs w:val="24"/>
        </w:rPr>
        <w:t>、</w:t>
      </w:r>
      <w:r>
        <w:rPr>
          <w:rFonts w:hint="eastAsia"/>
          <w:sz w:val="24"/>
          <w:szCs w:val="24"/>
        </w:rPr>
        <w:t xml:space="preserve"> AdaBoost </w:t>
      </w:r>
      <w:r>
        <w:rPr>
          <w:rFonts w:hint="eastAsia"/>
          <w:sz w:val="24"/>
          <w:szCs w:val="24"/>
        </w:rPr>
        <w:t>等</w:t>
      </w:r>
      <w:r>
        <w:rPr>
          <w:rFonts w:hint="eastAsia"/>
          <w:sz w:val="24"/>
          <w:szCs w:val="24"/>
        </w:rPr>
        <w:t xml:space="preserve"> 12 </w:t>
      </w:r>
      <w:proofErr w:type="gramStart"/>
      <w:r>
        <w:rPr>
          <w:rFonts w:hint="eastAsia"/>
          <w:sz w:val="24"/>
          <w:szCs w:val="24"/>
        </w:rPr>
        <w:t>个</w:t>
      </w:r>
      <w:proofErr w:type="gramEnd"/>
      <w:r>
        <w:rPr>
          <w:rFonts w:hint="eastAsia"/>
          <w:sz w:val="24"/>
          <w:szCs w:val="24"/>
        </w:rPr>
        <w:t>分类预测模型进行验证，采用</w:t>
      </w:r>
      <w:r>
        <w:rPr>
          <w:rStyle w:val="af"/>
          <w:rFonts w:ascii="宋体" w:hAnsi="宋体" w:cs="宋体"/>
          <w:kern w:val="0"/>
          <w:sz w:val="24"/>
          <w:szCs w:val="24"/>
          <w:lang w:bidi="ar"/>
        </w:rPr>
        <w:t>准确率、召回率、精确率、F</w:t>
      </w:r>
      <w:r>
        <w:rPr>
          <w:rStyle w:val="af"/>
          <w:rFonts w:ascii="宋体" w:hAnsi="宋体" w:cs="宋体" w:hint="eastAsia"/>
          <w:kern w:val="0"/>
          <w:sz w:val="24"/>
          <w:szCs w:val="24"/>
          <w:lang w:bidi="ar"/>
        </w:rPr>
        <w:t>1</w:t>
      </w:r>
      <w:r>
        <w:rPr>
          <w:rFonts w:hint="eastAsia"/>
          <w:sz w:val="24"/>
          <w:szCs w:val="24"/>
        </w:rPr>
        <w:t>作为</w:t>
      </w:r>
      <w:r>
        <w:rPr>
          <w:rFonts w:hint="eastAsia"/>
          <w:sz w:val="24"/>
          <w:szCs w:val="24"/>
        </w:rPr>
        <w:t xml:space="preserve"> 4 </w:t>
      </w:r>
      <w:proofErr w:type="gramStart"/>
      <w:r>
        <w:rPr>
          <w:rFonts w:hint="eastAsia"/>
          <w:sz w:val="24"/>
          <w:szCs w:val="24"/>
        </w:rPr>
        <w:t>个</w:t>
      </w:r>
      <w:proofErr w:type="gramEnd"/>
      <w:r>
        <w:rPr>
          <w:rFonts w:hint="eastAsia"/>
          <w:sz w:val="24"/>
          <w:szCs w:val="24"/>
        </w:rPr>
        <w:t>评价指标来确定最优分类预测模型。</w:t>
      </w:r>
    </w:p>
    <w:p w14:paraId="6066710B" w14:textId="77777777" w:rsidR="00A00921" w:rsidRDefault="00A00921" w:rsidP="00A00921">
      <w:pPr>
        <w:ind w:firstLine="480"/>
        <w:rPr>
          <w:szCs w:val="24"/>
        </w:rPr>
      </w:pPr>
      <w:r>
        <w:rPr>
          <w:rFonts w:hint="eastAsia"/>
          <w:sz w:val="24"/>
          <w:szCs w:val="24"/>
        </w:rPr>
        <w:t xml:space="preserve"> </w:t>
      </w:r>
      <w:r>
        <w:rPr>
          <w:rFonts w:hint="eastAsia"/>
          <w:sz w:val="24"/>
          <w:szCs w:val="24"/>
        </w:rPr>
        <w:t>使用筛选后的数据继续</w:t>
      </w:r>
      <w:proofErr w:type="gramStart"/>
      <w:r>
        <w:rPr>
          <w:rFonts w:hint="eastAsia"/>
          <w:sz w:val="24"/>
          <w:szCs w:val="24"/>
        </w:rPr>
        <w:t>宁训练</w:t>
      </w:r>
      <w:proofErr w:type="gramEnd"/>
      <w:r>
        <w:rPr>
          <w:rFonts w:hint="eastAsia"/>
          <w:sz w:val="24"/>
          <w:szCs w:val="24"/>
        </w:rPr>
        <w:t>各个模型。各个模型交叉验证的最终实验结果如图</w:t>
      </w:r>
      <w:r>
        <w:rPr>
          <w:rFonts w:hint="eastAsia"/>
          <w:sz w:val="24"/>
          <w:szCs w:val="24"/>
        </w:rPr>
        <w:t xml:space="preserve"> 7.4 </w:t>
      </w:r>
      <w:r>
        <w:rPr>
          <w:rFonts w:hint="eastAsia"/>
          <w:sz w:val="24"/>
          <w:szCs w:val="24"/>
        </w:rPr>
        <w:t>所示。设置合适的参数对机器学习方法十分重要，为了保证实验结果的客观性和</w:t>
      </w:r>
      <w:proofErr w:type="gramStart"/>
      <w:r>
        <w:rPr>
          <w:rFonts w:hint="eastAsia"/>
          <w:sz w:val="24"/>
          <w:szCs w:val="24"/>
        </w:rPr>
        <w:t>可</w:t>
      </w:r>
      <w:proofErr w:type="gramEnd"/>
      <w:r>
        <w:rPr>
          <w:rFonts w:hint="eastAsia"/>
          <w:sz w:val="24"/>
          <w:szCs w:val="24"/>
        </w:rPr>
        <w:t>对比性，这里用到的模型均采用默认参数。</w:t>
      </w:r>
    </w:p>
    <w:p w14:paraId="550B9B85" w14:textId="77777777" w:rsidR="00A00921" w:rsidRDefault="00A00921" w:rsidP="00A00921">
      <w:pPr>
        <w:ind w:left="600" w:firstLine="480"/>
        <w:rPr>
          <w:szCs w:val="24"/>
        </w:rPr>
      </w:pPr>
    </w:p>
    <w:p w14:paraId="395A2611" w14:textId="77777777" w:rsidR="00A00921" w:rsidRDefault="00A00921" w:rsidP="00A00921">
      <w:pPr>
        <w:ind w:left="600" w:firstLine="480"/>
        <w:rPr>
          <w:szCs w:val="24"/>
        </w:rPr>
      </w:pPr>
    </w:p>
    <w:p w14:paraId="52733177" w14:textId="77777777" w:rsidR="00A00921" w:rsidRDefault="00A00921" w:rsidP="00A00921">
      <w:pPr>
        <w:ind w:firstLine="480"/>
      </w:pPr>
    </w:p>
    <w:p w14:paraId="283D9386" w14:textId="77777777" w:rsidR="00A00921" w:rsidRDefault="00A00921" w:rsidP="00A00921">
      <w:pPr>
        <w:ind w:firstLine="480"/>
        <w:jc w:val="center"/>
      </w:pPr>
      <w:r>
        <w:rPr>
          <w:noProof/>
        </w:rPr>
        <w:lastRenderedPageBreak/>
        <w:drawing>
          <wp:inline distT="0" distB="0" distL="114300" distR="114300" wp14:anchorId="365EE5D4" wp14:editId="71A3D000">
            <wp:extent cx="4572000" cy="2752725"/>
            <wp:effectExtent l="0" t="0" r="0" b="36195"/>
            <wp:docPr id="71" name="图表 3" descr="7b0a202020202263686172745265734964223a202234363530303532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D5147BB" w14:textId="77777777" w:rsidR="00A00921" w:rsidRPr="00A44270" w:rsidRDefault="00A00921" w:rsidP="00A00921">
      <w:pPr>
        <w:ind w:firstLine="480"/>
        <w:jc w:val="center"/>
        <w:rPr>
          <w:rFonts w:ascii="宋体" w:hAnsi="宋体"/>
          <w:sz w:val="24"/>
          <w:szCs w:val="24"/>
        </w:rPr>
      </w:pPr>
      <w:r w:rsidRPr="00A44270">
        <w:rPr>
          <w:rFonts w:ascii="宋体" w:hAnsi="宋体" w:hint="eastAsia"/>
          <w:sz w:val="24"/>
          <w:szCs w:val="24"/>
        </w:rPr>
        <w:t>图</w:t>
      </w:r>
      <w:r w:rsidRPr="00A44270">
        <w:rPr>
          <w:sz w:val="24"/>
          <w:szCs w:val="24"/>
        </w:rPr>
        <w:t>7.4</w:t>
      </w:r>
      <w:r w:rsidRPr="00A44270">
        <w:rPr>
          <w:rFonts w:ascii="宋体" w:hAnsi="宋体" w:hint="eastAsia"/>
          <w:sz w:val="24"/>
          <w:szCs w:val="24"/>
        </w:rPr>
        <w:t xml:space="preserve"> 机器学习模型指标对比图</w:t>
      </w:r>
    </w:p>
    <w:p w14:paraId="1239B8CA" w14:textId="77777777" w:rsidR="00A00921" w:rsidRPr="00A44270" w:rsidRDefault="00A00921" w:rsidP="00A00921">
      <w:pPr>
        <w:ind w:firstLine="480"/>
        <w:rPr>
          <w:rFonts w:ascii="宋体" w:hAnsi="宋体"/>
          <w:sz w:val="24"/>
          <w:szCs w:val="24"/>
        </w:rPr>
      </w:pPr>
      <w:r w:rsidRPr="00A44270">
        <w:rPr>
          <w:rFonts w:ascii="宋体" w:hAnsi="宋体" w:hint="eastAsia"/>
          <w:sz w:val="24"/>
          <w:szCs w:val="24"/>
        </w:rPr>
        <w:t>根据模型指标，可以得到最优秀的两个模型</w:t>
      </w:r>
      <w:bookmarkStart w:id="50" w:name="OLE_LINK35"/>
      <w:bookmarkStart w:id="51" w:name="OLE_LINK23"/>
      <w:proofErr w:type="spellStart"/>
      <w:r w:rsidRPr="00A44270">
        <w:rPr>
          <w:sz w:val="24"/>
          <w:szCs w:val="24"/>
        </w:rPr>
        <w:t>LightGBM</w:t>
      </w:r>
      <w:proofErr w:type="spellEnd"/>
      <w:r w:rsidRPr="00A44270">
        <w:rPr>
          <w:rFonts w:ascii="宋体" w:hAnsi="宋体" w:hint="eastAsia"/>
          <w:sz w:val="24"/>
          <w:szCs w:val="24"/>
        </w:rPr>
        <w:t>分类模型</w:t>
      </w:r>
      <w:bookmarkEnd w:id="50"/>
      <w:r w:rsidRPr="00A44270">
        <w:rPr>
          <w:rFonts w:ascii="宋体" w:hAnsi="宋体" w:hint="eastAsia"/>
          <w:sz w:val="24"/>
          <w:szCs w:val="24"/>
        </w:rPr>
        <w:t>和</w:t>
      </w:r>
      <w:bookmarkStart w:id="52" w:name="OLE_LINK24"/>
      <w:r w:rsidRPr="00A44270">
        <w:rPr>
          <w:sz w:val="24"/>
          <w:szCs w:val="24"/>
        </w:rPr>
        <w:t>bp</w:t>
      </w:r>
      <w:r w:rsidRPr="00A44270">
        <w:rPr>
          <w:rFonts w:ascii="宋体" w:hAnsi="宋体" w:hint="eastAsia"/>
          <w:sz w:val="24"/>
          <w:szCs w:val="24"/>
        </w:rPr>
        <w:t>神经网络分类模型</w:t>
      </w:r>
      <w:bookmarkEnd w:id="51"/>
      <w:bookmarkEnd w:id="52"/>
      <w:r w:rsidRPr="00A44270">
        <w:rPr>
          <w:rFonts w:ascii="宋体" w:hAnsi="宋体" w:hint="eastAsia"/>
          <w:sz w:val="24"/>
          <w:szCs w:val="24"/>
        </w:rPr>
        <w:t>，将两个模型进行融合对两个模型的预测值，进行</w:t>
      </w:r>
      <w:proofErr w:type="gramStart"/>
      <w:r w:rsidRPr="00A44270">
        <w:rPr>
          <w:rFonts w:ascii="宋体" w:hAnsi="宋体" w:hint="eastAsia"/>
          <w:sz w:val="24"/>
          <w:szCs w:val="24"/>
        </w:rPr>
        <w:t>求平均</w:t>
      </w:r>
      <w:proofErr w:type="gramEnd"/>
      <w:r w:rsidRPr="00A44270">
        <w:rPr>
          <w:rFonts w:ascii="宋体" w:hAnsi="宋体" w:hint="eastAsia"/>
          <w:sz w:val="24"/>
          <w:szCs w:val="24"/>
        </w:rPr>
        <w:t>概率最大的值就是输出结果。</w:t>
      </w:r>
    </w:p>
    <w:p w14:paraId="4B72C76B" w14:textId="77777777" w:rsidR="00A00921" w:rsidRPr="00A44270" w:rsidRDefault="00A00921" w:rsidP="00A00921">
      <w:pPr>
        <w:pStyle w:val="3"/>
        <w:ind w:firstLine="542"/>
        <w:rPr>
          <w:b w:val="0"/>
          <w:bCs w:val="0"/>
          <w:sz w:val="24"/>
          <w:szCs w:val="24"/>
        </w:rPr>
      </w:pPr>
      <w:r w:rsidRPr="00A44270">
        <w:rPr>
          <w:rFonts w:ascii="Times New Roman" w:hAnsi="Times New Roman"/>
          <w:b w:val="0"/>
          <w:bCs w:val="0"/>
          <w:sz w:val="24"/>
          <w:szCs w:val="24"/>
        </w:rPr>
        <w:t>7.2.3</w:t>
      </w:r>
      <w:r w:rsidRPr="00A44270">
        <w:rPr>
          <w:b w:val="0"/>
          <w:bCs w:val="0"/>
          <w:sz w:val="24"/>
          <w:szCs w:val="24"/>
        </w:rPr>
        <w:t xml:space="preserve"> </w:t>
      </w:r>
      <w:r w:rsidRPr="00A44270">
        <w:rPr>
          <w:rFonts w:hint="eastAsia"/>
          <w:b w:val="0"/>
          <w:bCs w:val="0"/>
          <w:sz w:val="24"/>
          <w:szCs w:val="24"/>
        </w:rPr>
        <w:t>参数调优及模型融合求解</w:t>
      </w:r>
    </w:p>
    <w:p w14:paraId="0D5929E4" w14:textId="1564F053" w:rsidR="00A00921" w:rsidRPr="00A44270" w:rsidRDefault="00A44270" w:rsidP="00A44270">
      <w:pPr>
        <w:rPr>
          <w:rFonts w:ascii="宋体" w:hAnsi="宋体"/>
          <w:sz w:val="24"/>
          <w:szCs w:val="24"/>
        </w:rPr>
      </w:pPr>
      <w:r>
        <w:rPr>
          <w:rFonts w:ascii="宋体" w:hAnsi="宋体" w:hint="eastAsia"/>
          <w:sz w:val="24"/>
          <w:szCs w:val="24"/>
        </w:rPr>
        <w:t>（1）</w:t>
      </w:r>
      <w:r w:rsidR="00A00921" w:rsidRPr="00A44270">
        <w:rPr>
          <w:rFonts w:ascii="宋体" w:hAnsi="宋体" w:hint="eastAsia"/>
          <w:sz w:val="24"/>
          <w:szCs w:val="24"/>
        </w:rPr>
        <w:t>模拟退火算法</w:t>
      </w:r>
    </w:p>
    <w:p w14:paraId="30A8D763" w14:textId="77777777" w:rsidR="00A00921" w:rsidRPr="00A44270" w:rsidRDefault="00A00921" w:rsidP="00A00921">
      <w:pPr>
        <w:ind w:firstLine="480"/>
        <w:rPr>
          <w:rFonts w:ascii="宋体" w:hAnsi="宋体"/>
          <w:sz w:val="24"/>
          <w:szCs w:val="24"/>
        </w:rPr>
      </w:pPr>
      <w:r w:rsidRPr="00A44270">
        <w:rPr>
          <w:rFonts w:ascii="宋体" w:hAnsi="宋体"/>
          <w:sz w:val="24"/>
          <w:szCs w:val="24"/>
        </w:rPr>
        <w:t>模拟退火算法（</w:t>
      </w:r>
      <w:r w:rsidRPr="00A44270">
        <w:rPr>
          <w:sz w:val="24"/>
          <w:szCs w:val="24"/>
        </w:rPr>
        <w:t>Simulated Annealing, SA</w:t>
      </w:r>
      <w:r w:rsidRPr="00A44270">
        <w:rPr>
          <w:rFonts w:ascii="宋体" w:hAnsi="宋体"/>
          <w:sz w:val="24"/>
          <w:szCs w:val="24"/>
        </w:rPr>
        <w:t>）是一种全局优化算法，模拟了固体退火的过程。它通过模拟固体物质加热冷却过程中的行为来搜索问题的解空间，以找到最优解或近似最优解。模拟退火算法允许一定概率接受劣解，以避免陷入局部最优解，具有一定的随机性。</w:t>
      </w:r>
    </w:p>
    <w:p w14:paraId="585BB659" w14:textId="557A3B7F" w:rsidR="00A00921" w:rsidRPr="00A44270" w:rsidRDefault="00A44270" w:rsidP="00A00921">
      <w:pPr>
        <w:ind w:firstLine="480"/>
        <w:rPr>
          <w:rFonts w:ascii="宋体" w:hAnsi="宋体"/>
          <w:sz w:val="24"/>
          <w:szCs w:val="24"/>
        </w:rPr>
      </w:pPr>
      <w:r>
        <w:rPr>
          <w:rFonts w:ascii="MS Gothic" w:eastAsia="MS Gothic" w:hAnsi="MS Gothic" w:hint="eastAsia"/>
          <w:sz w:val="24"/>
          <w:szCs w:val="24"/>
        </w:rPr>
        <w:t>➢</w:t>
      </w:r>
      <w:r w:rsidR="00A00921" w:rsidRPr="00A44270">
        <w:rPr>
          <w:rFonts w:ascii="宋体" w:hAnsi="宋体"/>
          <w:sz w:val="24"/>
          <w:szCs w:val="24"/>
        </w:rPr>
        <w:t>基本原理：</w:t>
      </w:r>
    </w:p>
    <w:p w14:paraId="516F55D0" w14:textId="77777777" w:rsidR="00A00921" w:rsidRPr="00A44270" w:rsidRDefault="00A00921" w:rsidP="00A00921">
      <w:pPr>
        <w:ind w:firstLine="480"/>
        <w:rPr>
          <w:rFonts w:ascii="宋体" w:hAnsi="宋体"/>
          <w:sz w:val="24"/>
          <w:szCs w:val="24"/>
        </w:rPr>
      </w:pPr>
      <w:r w:rsidRPr="00A44270">
        <w:rPr>
          <w:rFonts w:ascii="宋体" w:hAnsi="宋体"/>
          <w:sz w:val="24"/>
          <w:szCs w:val="24"/>
        </w:rPr>
        <w:t>模拟退火算法基于固体退火的原理，其中固体物质被加热到高温然后逐渐冷却，使其达到稳定的低能态。这个过程模拟了在</w:t>
      </w:r>
      <w:proofErr w:type="gramStart"/>
      <w:r w:rsidRPr="00A44270">
        <w:rPr>
          <w:rFonts w:ascii="宋体" w:hAnsi="宋体"/>
          <w:sz w:val="24"/>
          <w:szCs w:val="24"/>
        </w:rPr>
        <w:t>解空间</w:t>
      </w:r>
      <w:proofErr w:type="gramEnd"/>
      <w:r w:rsidRPr="00A44270">
        <w:rPr>
          <w:rFonts w:ascii="宋体" w:hAnsi="宋体"/>
          <w:sz w:val="24"/>
          <w:szCs w:val="24"/>
        </w:rPr>
        <w:t>中随机搜索的过程，然后逐渐收敛到最优解。</w:t>
      </w:r>
    </w:p>
    <w:p w14:paraId="373BF277" w14:textId="35737127" w:rsidR="00A00921" w:rsidRPr="00A44270" w:rsidRDefault="00A44270" w:rsidP="00A44270">
      <w:pPr>
        <w:rPr>
          <w:rFonts w:ascii="宋体" w:hAnsi="宋体"/>
          <w:sz w:val="24"/>
          <w:szCs w:val="24"/>
        </w:rPr>
      </w:pPr>
      <w:r>
        <w:rPr>
          <w:rFonts w:ascii="宋体" w:hAnsi="宋体" w:hint="eastAsia"/>
          <w:sz w:val="24"/>
          <w:szCs w:val="24"/>
        </w:rPr>
        <w:t>（2）</w:t>
      </w:r>
      <w:r w:rsidR="00A00921" w:rsidRPr="00A44270">
        <w:rPr>
          <w:rFonts w:ascii="宋体" w:hAnsi="宋体" w:hint="eastAsia"/>
          <w:sz w:val="24"/>
          <w:szCs w:val="24"/>
        </w:rPr>
        <w:t>模拟退火算法优化模型参数：</w:t>
      </w:r>
    </w:p>
    <w:p w14:paraId="11D19A46" w14:textId="4D496D60" w:rsidR="00A00921" w:rsidRPr="00A44270" w:rsidRDefault="00A00921" w:rsidP="00A00921">
      <w:pPr>
        <w:ind w:firstLine="480"/>
        <w:rPr>
          <w:rFonts w:ascii="宋体" w:hAnsi="宋体"/>
          <w:sz w:val="24"/>
          <w:szCs w:val="24"/>
        </w:rPr>
      </w:pPr>
      <w:r w:rsidRPr="00A44270">
        <w:rPr>
          <w:rFonts w:ascii="宋体" w:hAnsi="宋体" w:hint="eastAsia"/>
          <w:sz w:val="24"/>
          <w:szCs w:val="24"/>
        </w:rPr>
        <w:t xml:space="preserve">为了进一步提高 </w:t>
      </w:r>
      <w:r w:rsidRPr="00A44270">
        <w:rPr>
          <w:rFonts w:ascii="宋体" w:hAnsi="宋体"/>
          <w:sz w:val="24"/>
          <w:szCs w:val="24"/>
        </w:rPr>
        <w:t xml:space="preserve"> </w:t>
      </w:r>
      <w:r w:rsidRPr="00A44270">
        <w:rPr>
          <w:rFonts w:ascii="宋体" w:hAnsi="宋体" w:hint="eastAsia"/>
          <w:sz w:val="24"/>
          <w:szCs w:val="24"/>
        </w:rPr>
        <w:t>回归预测模型的表现，对模型参数的调整十分必要本文将采用遗传</w:t>
      </w:r>
      <w:proofErr w:type="gramStart"/>
      <w:r w:rsidRPr="00A44270">
        <w:rPr>
          <w:rFonts w:ascii="宋体" w:hAnsi="宋体" w:hint="eastAsia"/>
          <w:sz w:val="24"/>
          <w:szCs w:val="24"/>
        </w:rPr>
        <w:t>算法算法</w:t>
      </w:r>
      <w:proofErr w:type="gramEnd"/>
      <w:r w:rsidRPr="00A44270">
        <w:rPr>
          <w:rFonts w:ascii="宋体" w:hAnsi="宋体" w:hint="eastAsia"/>
          <w:sz w:val="24"/>
          <w:szCs w:val="24"/>
        </w:rPr>
        <w:t>对</w:t>
      </w:r>
      <w:proofErr w:type="spellStart"/>
      <w:r w:rsidRPr="00A44270">
        <w:rPr>
          <w:sz w:val="24"/>
          <w:szCs w:val="24"/>
        </w:rPr>
        <w:t>LightGBM</w:t>
      </w:r>
      <w:proofErr w:type="spellEnd"/>
      <w:r w:rsidRPr="00A44270">
        <w:rPr>
          <w:rFonts w:ascii="宋体" w:hAnsi="宋体" w:hint="eastAsia"/>
          <w:sz w:val="24"/>
          <w:szCs w:val="24"/>
        </w:rPr>
        <w:t>分类模型中 决策树数量、树深度等参数进行调优，对</w:t>
      </w:r>
      <w:r w:rsidRPr="00A44270">
        <w:rPr>
          <w:sz w:val="24"/>
          <w:szCs w:val="24"/>
        </w:rPr>
        <w:t>bp</w:t>
      </w:r>
      <w:r w:rsidRPr="00A44270">
        <w:rPr>
          <w:rFonts w:ascii="宋体" w:hAnsi="宋体" w:hint="eastAsia"/>
          <w:sz w:val="24"/>
          <w:szCs w:val="24"/>
        </w:rPr>
        <w:t xml:space="preserve">神经网络分类模型中迭代次数、 学习率等参数进行调优。进行 </w:t>
      </w:r>
      <w:r w:rsidRPr="00A44270">
        <w:rPr>
          <w:sz w:val="24"/>
          <w:szCs w:val="24"/>
        </w:rPr>
        <w:t>5</w:t>
      </w:r>
      <w:r w:rsidRPr="00A44270">
        <w:rPr>
          <w:rFonts w:ascii="宋体" w:hAnsi="宋体"/>
          <w:sz w:val="24"/>
          <w:szCs w:val="24"/>
        </w:rPr>
        <w:t xml:space="preserve"> </w:t>
      </w:r>
      <w:r w:rsidRPr="00A44270">
        <w:rPr>
          <w:rFonts w:ascii="宋体" w:hAnsi="宋体" w:hint="eastAsia"/>
          <w:sz w:val="24"/>
          <w:szCs w:val="24"/>
        </w:rPr>
        <w:t>折交叉验证的平均结果</w:t>
      </w:r>
    </w:p>
    <w:p w14:paraId="31181725" w14:textId="155DDC8E" w:rsidR="00A00921" w:rsidRDefault="00A00921" w:rsidP="00A00921">
      <w:pPr>
        <w:ind w:firstLine="480"/>
        <w:rPr>
          <w:rFonts w:ascii="宋体" w:hAnsi="宋体" w:cs="宋体"/>
          <w:color w:val="000000"/>
          <w:kern w:val="0"/>
          <w:sz w:val="24"/>
          <w:szCs w:val="24"/>
          <w:lang w:bidi="ar"/>
        </w:rPr>
      </w:pPr>
      <w:bookmarkStart w:id="53" w:name="OLE_LINK38"/>
      <w:proofErr w:type="gramStart"/>
      <w:r w:rsidRPr="00A44270">
        <w:rPr>
          <w:rFonts w:ascii="宋体" w:hAnsi="宋体" w:cs="宋体" w:hint="eastAsia"/>
          <w:color w:val="000000"/>
          <w:kern w:val="0"/>
          <w:sz w:val="24"/>
          <w:szCs w:val="24"/>
          <w:lang w:bidi="ar"/>
        </w:rPr>
        <w:t>调优后</w:t>
      </w:r>
      <w:proofErr w:type="gramEnd"/>
      <w:r w:rsidRPr="00A44270">
        <w:rPr>
          <w:sz w:val="24"/>
          <w:szCs w:val="24"/>
        </w:rPr>
        <w:t xml:space="preserve"> </w:t>
      </w:r>
      <w:proofErr w:type="spellStart"/>
      <w:r w:rsidRPr="00A44270">
        <w:rPr>
          <w:sz w:val="24"/>
          <w:szCs w:val="24"/>
        </w:rPr>
        <w:t>LightGBM</w:t>
      </w:r>
      <w:proofErr w:type="spellEnd"/>
      <w:r w:rsidRPr="00A44270">
        <w:rPr>
          <w:rFonts w:ascii="宋体" w:hAnsi="宋体" w:hint="eastAsia"/>
          <w:sz w:val="24"/>
          <w:szCs w:val="24"/>
        </w:rPr>
        <w:t>分类模型</w:t>
      </w:r>
      <w:r w:rsidRPr="00A44270">
        <w:rPr>
          <w:rFonts w:ascii="宋体" w:hAnsi="宋体" w:cs="宋体" w:hint="eastAsia"/>
          <w:color w:val="000000"/>
          <w:kern w:val="0"/>
          <w:sz w:val="24"/>
          <w:szCs w:val="24"/>
          <w:lang w:bidi="ar"/>
        </w:rPr>
        <w:t>中的参数为表</w:t>
      </w:r>
      <w:bookmarkEnd w:id="53"/>
      <w:r w:rsidRPr="00A44270">
        <w:rPr>
          <w:rFonts w:ascii="宋体" w:hAnsi="宋体" w:cs="宋体" w:hint="eastAsia"/>
          <w:color w:val="000000"/>
          <w:kern w:val="0"/>
          <w:sz w:val="24"/>
          <w:szCs w:val="24"/>
          <w:lang w:bidi="ar"/>
        </w:rPr>
        <w:t>：</w:t>
      </w:r>
    </w:p>
    <w:p w14:paraId="4CE2FCDE" w14:textId="3B0B9CDA" w:rsidR="00A44270" w:rsidRDefault="00A44270" w:rsidP="00A00921">
      <w:pPr>
        <w:ind w:firstLine="480"/>
        <w:rPr>
          <w:rFonts w:ascii="宋体" w:hAnsi="宋体" w:cs="宋体"/>
          <w:color w:val="000000"/>
          <w:kern w:val="0"/>
          <w:sz w:val="24"/>
          <w:szCs w:val="24"/>
          <w:lang w:bidi="ar"/>
        </w:rPr>
      </w:pPr>
    </w:p>
    <w:p w14:paraId="478D269F" w14:textId="1639AC98" w:rsidR="00A44270" w:rsidRDefault="00A44270" w:rsidP="00A00921">
      <w:pPr>
        <w:ind w:firstLine="480"/>
        <w:rPr>
          <w:rFonts w:ascii="宋体" w:hAnsi="宋体" w:cs="宋体"/>
          <w:color w:val="000000"/>
          <w:kern w:val="0"/>
          <w:sz w:val="24"/>
          <w:szCs w:val="24"/>
          <w:lang w:bidi="ar"/>
        </w:rPr>
      </w:pPr>
    </w:p>
    <w:p w14:paraId="3D9F05C1" w14:textId="7EA415D4" w:rsidR="00A44270" w:rsidRDefault="00A44270" w:rsidP="00A00921">
      <w:pPr>
        <w:ind w:firstLine="480"/>
        <w:rPr>
          <w:rFonts w:ascii="宋体" w:hAnsi="宋体" w:cs="宋体"/>
          <w:color w:val="000000"/>
          <w:kern w:val="0"/>
          <w:sz w:val="24"/>
          <w:szCs w:val="24"/>
          <w:lang w:bidi="ar"/>
        </w:rPr>
      </w:pPr>
    </w:p>
    <w:p w14:paraId="77E66D2F" w14:textId="406CFD6C" w:rsidR="00A44270" w:rsidRDefault="00A44270" w:rsidP="00A00921">
      <w:pPr>
        <w:ind w:firstLine="480"/>
        <w:rPr>
          <w:rFonts w:ascii="宋体" w:hAnsi="宋体" w:cs="宋体"/>
          <w:color w:val="000000"/>
          <w:kern w:val="0"/>
          <w:sz w:val="24"/>
          <w:szCs w:val="24"/>
          <w:lang w:bidi="ar"/>
        </w:rPr>
      </w:pPr>
    </w:p>
    <w:p w14:paraId="3042F1C6" w14:textId="71128D28" w:rsidR="00A44270" w:rsidRDefault="00A44270" w:rsidP="00A00921">
      <w:pPr>
        <w:ind w:firstLine="480"/>
        <w:rPr>
          <w:rFonts w:ascii="宋体" w:hAnsi="宋体" w:cs="宋体"/>
          <w:color w:val="000000"/>
          <w:kern w:val="0"/>
          <w:sz w:val="24"/>
          <w:szCs w:val="24"/>
          <w:lang w:bidi="ar"/>
        </w:rPr>
      </w:pPr>
    </w:p>
    <w:p w14:paraId="6FBE37BB" w14:textId="4EAC7C1C" w:rsidR="00A44270" w:rsidRDefault="00A44270" w:rsidP="00A00921">
      <w:pPr>
        <w:ind w:firstLine="480"/>
        <w:rPr>
          <w:rFonts w:ascii="宋体" w:hAnsi="宋体" w:cs="宋体"/>
          <w:color w:val="000000"/>
          <w:kern w:val="0"/>
          <w:sz w:val="24"/>
          <w:szCs w:val="24"/>
          <w:lang w:bidi="ar"/>
        </w:rPr>
      </w:pPr>
    </w:p>
    <w:p w14:paraId="4A220D25" w14:textId="7BD99E41" w:rsidR="00A44270" w:rsidRDefault="00A44270" w:rsidP="00A00921">
      <w:pPr>
        <w:ind w:firstLine="480"/>
        <w:rPr>
          <w:rFonts w:ascii="宋体" w:hAnsi="宋体" w:cs="宋体"/>
          <w:color w:val="000000"/>
          <w:kern w:val="0"/>
          <w:sz w:val="24"/>
          <w:szCs w:val="24"/>
          <w:lang w:bidi="ar"/>
        </w:rPr>
      </w:pPr>
    </w:p>
    <w:p w14:paraId="669921A4" w14:textId="4950F495" w:rsidR="00A44270" w:rsidRDefault="00A44270" w:rsidP="00A00921">
      <w:pPr>
        <w:ind w:firstLine="480"/>
        <w:rPr>
          <w:rFonts w:ascii="宋体" w:hAnsi="宋体" w:cs="宋体"/>
          <w:color w:val="000000"/>
          <w:kern w:val="0"/>
          <w:sz w:val="24"/>
          <w:szCs w:val="24"/>
          <w:lang w:bidi="ar"/>
        </w:rPr>
      </w:pPr>
    </w:p>
    <w:p w14:paraId="41C3DE08" w14:textId="77777777" w:rsidR="00A44270" w:rsidRPr="00A44270" w:rsidRDefault="00A44270" w:rsidP="00A00921">
      <w:pPr>
        <w:ind w:firstLine="480"/>
        <w:rPr>
          <w:rFonts w:ascii="宋体" w:hAnsi="宋体" w:cs="宋体" w:hint="eastAsia"/>
          <w:color w:val="000000"/>
          <w:kern w:val="0"/>
          <w:sz w:val="24"/>
          <w:szCs w:val="24"/>
          <w:lang w:bidi="ar"/>
        </w:rPr>
      </w:pPr>
    </w:p>
    <w:p w14:paraId="043CA443" w14:textId="77777777" w:rsidR="00A00921" w:rsidRDefault="00A00921" w:rsidP="00A00921">
      <w:pPr>
        <w:ind w:firstLine="480"/>
        <w:jc w:val="center"/>
        <w:rPr>
          <w:rFonts w:ascii="宋体" w:hAnsi="宋体" w:cs="宋体"/>
          <w:color w:val="000000"/>
          <w:kern w:val="0"/>
          <w:szCs w:val="24"/>
          <w:lang w:bidi="ar"/>
        </w:rPr>
      </w:pPr>
      <w:bookmarkStart w:id="54" w:name="OLE_LINK39"/>
      <w:r>
        <w:rPr>
          <w:rFonts w:ascii="宋体" w:hAnsi="宋体" w:cs="宋体" w:hint="eastAsia"/>
          <w:color w:val="000000"/>
          <w:kern w:val="0"/>
          <w:sz w:val="24"/>
          <w:szCs w:val="24"/>
          <w:lang w:bidi="ar"/>
        </w:rPr>
        <w:lastRenderedPageBreak/>
        <w:t>表7.5</w:t>
      </w:r>
      <w:proofErr w:type="gramStart"/>
      <w:r>
        <w:rPr>
          <w:rFonts w:ascii="宋体" w:hAnsi="宋体" w:cs="宋体" w:hint="eastAsia"/>
          <w:color w:val="000000"/>
          <w:kern w:val="0"/>
          <w:sz w:val="24"/>
          <w:szCs w:val="24"/>
          <w:lang w:bidi="ar"/>
        </w:rPr>
        <w:t>调优后</w:t>
      </w:r>
      <w:proofErr w:type="gramEnd"/>
      <w:r>
        <w:rPr>
          <w:rFonts w:hint="eastAsia"/>
          <w:sz w:val="24"/>
          <w:szCs w:val="24"/>
        </w:rPr>
        <w:t xml:space="preserve"> </w:t>
      </w:r>
      <w:proofErr w:type="spellStart"/>
      <w:r>
        <w:rPr>
          <w:rFonts w:hint="eastAsia"/>
        </w:rPr>
        <w:t>LightGBM</w:t>
      </w:r>
      <w:proofErr w:type="spellEnd"/>
      <w:r>
        <w:rPr>
          <w:rFonts w:hint="eastAsia"/>
        </w:rPr>
        <w:t>分类模型</w:t>
      </w:r>
      <w:r>
        <w:rPr>
          <w:rFonts w:ascii="宋体" w:hAnsi="宋体" w:cs="宋体" w:hint="eastAsia"/>
          <w:color w:val="000000"/>
          <w:kern w:val="0"/>
          <w:sz w:val="24"/>
          <w:szCs w:val="24"/>
          <w:lang w:bidi="ar"/>
        </w:rPr>
        <w:t>中的参数表</w:t>
      </w:r>
      <w:bookmarkEnd w:id="54"/>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3285"/>
        <w:gridCol w:w="3062"/>
      </w:tblGrid>
      <w:tr w:rsidR="00A00921" w14:paraId="6B70112B" w14:textId="77777777" w:rsidTr="00D64572">
        <w:trPr>
          <w:jc w:val="center"/>
        </w:trPr>
        <w:tc>
          <w:tcPr>
            <w:tcW w:w="0" w:type="auto"/>
            <w:tcBorders>
              <w:top w:val="single" w:sz="10" w:space="0" w:color="000000"/>
              <w:left w:val="nil"/>
              <w:bottom w:val="single" w:sz="10" w:space="0" w:color="000000"/>
              <w:right w:val="nil"/>
            </w:tcBorders>
            <w:vAlign w:val="center"/>
          </w:tcPr>
          <w:p w14:paraId="25764C33" w14:textId="77777777" w:rsidR="00A00921" w:rsidRPr="00A44270" w:rsidRDefault="00A00921" w:rsidP="00D64572">
            <w:pPr>
              <w:ind w:firstLine="360"/>
              <w:jc w:val="center"/>
              <w:rPr>
                <w:sz w:val="24"/>
                <w:szCs w:val="24"/>
              </w:rPr>
            </w:pPr>
            <w:r w:rsidRPr="00A44270">
              <w:rPr>
                <w:sz w:val="24"/>
                <w:szCs w:val="24"/>
              </w:rPr>
              <w:t>参数名</w:t>
            </w:r>
          </w:p>
        </w:tc>
        <w:tc>
          <w:tcPr>
            <w:tcW w:w="0" w:type="auto"/>
            <w:tcBorders>
              <w:top w:val="single" w:sz="10" w:space="0" w:color="000000"/>
              <w:left w:val="nil"/>
              <w:bottom w:val="single" w:sz="10" w:space="0" w:color="000000"/>
              <w:right w:val="nil"/>
            </w:tcBorders>
            <w:vAlign w:val="center"/>
          </w:tcPr>
          <w:p w14:paraId="4655FA4C" w14:textId="77777777" w:rsidR="00A00921" w:rsidRPr="00A44270" w:rsidRDefault="00A00921" w:rsidP="00D64572">
            <w:pPr>
              <w:ind w:firstLine="360"/>
              <w:jc w:val="center"/>
              <w:rPr>
                <w:sz w:val="24"/>
                <w:szCs w:val="24"/>
              </w:rPr>
            </w:pPr>
            <w:r w:rsidRPr="00A44270">
              <w:rPr>
                <w:sz w:val="24"/>
                <w:szCs w:val="24"/>
              </w:rPr>
              <w:t>参数值</w:t>
            </w:r>
          </w:p>
        </w:tc>
      </w:tr>
      <w:tr w:rsidR="00A00921" w14:paraId="67167561" w14:textId="77777777" w:rsidTr="00D64572">
        <w:trPr>
          <w:jc w:val="center"/>
        </w:trPr>
        <w:tc>
          <w:tcPr>
            <w:tcW w:w="0" w:type="auto"/>
            <w:tcBorders>
              <w:top w:val="nil"/>
              <w:left w:val="nil"/>
              <w:bottom w:val="nil"/>
              <w:right w:val="nil"/>
            </w:tcBorders>
            <w:vAlign w:val="center"/>
          </w:tcPr>
          <w:p w14:paraId="454F9D7A" w14:textId="77777777" w:rsidR="00A00921" w:rsidRPr="00A44270" w:rsidRDefault="00A00921" w:rsidP="00D64572">
            <w:pPr>
              <w:ind w:firstLine="360"/>
              <w:jc w:val="center"/>
              <w:rPr>
                <w:sz w:val="24"/>
                <w:szCs w:val="24"/>
              </w:rPr>
            </w:pPr>
            <w:r w:rsidRPr="00A44270">
              <w:rPr>
                <w:sz w:val="24"/>
                <w:szCs w:val="24"/>
              </w:rPr>
              <w:t>数据切分</w:t>
            </w:r>
          </w:p>
        </w:tc>
        <w:tc>
          <w:tcPr>
            <w:tcW w:w="0" w:type="auto"/>
            <w:tcBorders>
              <w:top w:val="nil"/>
              <w:left w:val="nil"/>
              <w:bottom w:val="nil"/>
              <w:right w:val="nil"/>
            </w:tcBorders>
            <w:vAlign w:val="center"/>
          </w:tcPr>
          <w:p w14:paraId="1A5918BB" w14:textId="77777777" w:rsidR="00A00921" w:rsidRPr="00A44270" w:rsidRDefault="00A00921" w:rsidP="00D64572">
            <w:pPr>
              <w:ind w:firstLine="360"/>
              <w:jc w:val="center"/>
              <w:rPr>
                <w:sz w:val="24"/>
                <w:szCs w:val="24"/>
              </w:rPr>
            </w:pPr>
            <w:r w:rsidRPr="00A44270">
              <w:rPr>
                <w:sz w:val="24"/>
                <w:szCs w:val="24"/>
              </w:rPr>
              <w:t>0.9</w:t>
            </w:r>
          </w:p>
        </w:tc>
      </w:tr>
      <w:tr w:rsidR="00A00921" w14:paraId="768F1565" w14:textId="77777777" w:rsidTr="00D64572">
        <w:trPr>
          <w:jc w:val="center"/>
        </w:trPr>
        <w:tc>
          <w:tcPr>
            <w:tcW w:w="0" w:type="auto"/>
            <w:tcBorders>
              <w:top w:val="nil"/>
              <w:left w:val="nil"/>
              <w:bottom w:val="nil"/>
              <w:right w:val="nil"/>
            </w:tcBorders>
            <w:vAlign w:val="center"/>
          </w:tcPr>
          <w:p w14:paraId="63A1F3F6" w14:textId="77777777" w:rsidR="00A00921" w:rsidRPr="00A44270" w:rsidRDefault="00A00921" w:rsidP="00D64572">
            <w:pPr>
              <w:ind w:firstLine="360"/>
              <w:jc w:val="center"/>
              <w:rPr>
                <w:sz w:val="24"/>
                <w:szCs w:val="24"/>
              </w:rPr>
            </w:pPr>
            <w:r w:rsidRPr="00A44270">
              <w:rPr>
                <w:sz w:val="24"/>
                <w:szCs w:val="24"/>
              </w:rPr>
              <w:t>交叉验证</w:t>
            </w:r>
          </w:p>
        </w:tc>
        <w:tc>
          <w:tcPr>
            <w:tcW w:w="0" w:type="auto"/>
            <w:tcBorders>
              <w:top w:val="nil"/>
              <w:left w:val="nil"/>
              <w:bottom w:val="nil"/>
              <w:right w:val="nil"/>
            </w:tcBorders>
            <w:vAlign w:val="center"/>
          </w:tcPr>
          <w:p w14:paraId="57190985" w14:textId="77777777" w:rsidR="00A00921" w:rsidRPr="00A44270" w:rsidRDefault="00A00921" w:rsidP="00D64572">
            <w:pPr>
              <w:ind w:firstLine="360"/>
              <w:jc w:val="center"/>
              <w:rPr>
                <w:sz w:val="24"/>
                <w:szCs w:val="24"/>
              </w:rPr>
            </w:pPr>
            <w:r w:rsidRPr="00A44270">
              <w:rPr>
                <w:sz w:val="24"/>
                <w:szCs w:val="24"/>
              </w:rPr>
              <w:t>5</w:t>
            </w:r>
          </w:p>
        </w:tc>
      </w:tr>
      <w:tr w:rsidR="00A00921" w14:paraId="0C0233B0" w14:textId="77777777" w:rsidTr="00D64572">
        <w:trPr>
          <w:jc w:val="center"/>
        </w:trPr>
        <w:tc>
          <w:tcPr>
            <w:tcW w:w="0" w:type="auto"/>
            <w:tcBorders>
              <w:top w:val="nil"/>
              <w:left w:val="nil"/>
              <w:bottom w:val="nil"/>
              <w:right w:val="nil"/>
            </w:tcBorders>
            <w:vAlign w:val="center"/>
          </w:tcPr>
          <w:p w14:paraId="6A34BAFA" w14:textId="77777777" w:rsidR="00A00921" w:rsidRPr="00A44270" w:rsidRDefault="00A00921" w:rsidP="00D64572">
            <w:pPr>
              <w:ind w:firstLine="360"/>
              <w:jc w:val="center"/>
              <w:rPr>
                <w:sz w:val="24"/>
                <w:szCs w:val="24"/>
              </w:rPr>
            </w:pPr>
            <w:r w:rsidRPr="00A44270">
              <w:rPr>
                <w:sz w:val="24"/>
                <w:szCs w:val="24"/>
              </w:rPr>
              <w:t>激活函数</w:t>
            </w:r>
          </w:p>
        </w:tc>
        <w:tc>
          <w:tcPr>
            <w:tcW w:w="0" w:type="auto"/>
            <w:tcBorders>
              <w:top w:val="nil"/>
              <w:left w:val="nil"/>
              <w:bottom w:val="nil"/>
              <w:right w:val="nil"/>
            </w:tcBorders>
            <w:vAlign w:val="center"/>
          </w:tcPr>
          <w:p w14:paraId="03F5E942" w14:textId="77777777" w:rsidR="00A00921" w:rsidRPr="00A44270" w:rsidRDefault="00A00921" w:rsidP="00D64572">
            <w:pPr>
              <w:ind w:firstLine="360"/>
              <w:jc w:val="center"/>
              <w:rPr>
                <w:sz w:val="24"/>
                <w:szCs w:val="24"/>
              </w:rPr>
            </w:pPr>
            <w:r w:rsidRPr="00A44270">
              <w:rPr>
                <w:sz w:val="24"/>
                <w:szCs w:val="24"/>
              </w:rPr>
              <w:t>tanh</w:t>
            </w:r>
          </w:p>
        </w:tc>
      </w:tr>
      <w:tr w:rsidR="00A00921" w14:paraId="132E6225" w14:textId="77777777" w:rsidTr="00D64572">
        <w:trPr>
          <w:jc w:val="center"/>
        </w:trPr>
        <w:tc>
          <w:tcPr>
            <w:tcW w:w="0" w:type="auto"/>
            <w:tcBorders>
              <w:top w:val="nil"/>
              <w:left w:val="nil"/>
              <w:bottom w:val="nil"/>
              <w:right w:val="nil"/>
            </w:tcBorders>
            <w:vAlign w:val="center"/>
          </w:tcPr>
          <w:p w14:paraId="4B85AEF1" w14:textId="77777777" w:rsidR="00A00921" w:rsidRPr="00A44270" w:rsidRDefault="00A00921" w:rsidP="00D64572">
            <w:pPr>
              <w:ind w:firstLine="360"/>
              <w:jc w:val="center"/>
              <w:rPr>
                <w:sz w:val="24"/>
                <w:szCs w:val="24"/>
              </w:rPr>
            </w:pPr>
            <w:r w:rsidRPr="00A44270">
              <w:rPr>
                <w:sz w:val="24"/>
                <w:szCs w:val="24"/>
              </w:rPr>
              <w:t>求解器</w:t>
            </w:r>
          </w:p>
        </w:tc>
        <w:tc>
          <w:tcPr>
            <w:tcW w:w="0" w:type="auto"/>
            <w:tcBorders>
              <w:top w:val="nil"/>
              <w:left w:val="nil"/>
              <w:bottom w:val="nil"/>
              <w:right w:val="nil"/>
            </w:tcBorders>
            <w:vAlign w:val="center"/>
          </w:tcPr>
          <w:p w14:paraId="629542BE" w14:textId="77777777" w:rsidR="00A00921" w:rsidRPr="00A44270" w:rsidRDefault="00A00921" w:rsidP="00D64572">
            <w:pPr>
              <w:ind w:firstLine="360"/>
              <w:jc w:val="center"/>
              <w:rPr>
                <w:sz w:val="24"/>
                <w:szCs w:val="24"/>
              </w:rPr>
            </w:pPr>
            <w:proofErr w:type="spellStart"/>
            <w:r w:rsidRPr="00A44270">
              <w:rPr>
                <w:sz w:val="24"/>
                <w:szCs w:val="24"/>
              </w:rPr>
              <w:t>lbfgs</w:t>
            </w:r>
            <w:proofErr w:type="spellEnd"/>
          </w:p>
        </w:tc>
      </w:tr>
      <w:tr w:rsidR="00A00921" w14:paraId="40F15D94" w14:textId="77777777" w:rsidTr="00D64572">
        <w:trPr>
          <w:jc w:val="center"/>
        </w:trPr>
        <w:tc>
          <w:tcPr>
            <w:tcW w:w="0" w:type="auto"/>
            <w:tcBorders>
              <w:top w:val="nil"/>
              <w:left w:val="nil"/>
              <w:bottom w:val="nil"/>
              <w:right w:val="nil"/>
            </w:tcBorders>
            <w:vAlign w:val="center"/>
          </w:tcPr>
          <w:p w14:paraId="7577E73A" w14:textId="77777777" w:rsidR="00A00921" w:rsidRPr="00A44270" w:rsidRDefault="00A00921" w:rsidP="00D64572">
            <w:pPr>
              <w:ind w:firstLine="360"/>
              <w:jc w:val="center"/>
              <w:rPr>
                <w:sz w:val="24"/>
                <w:szCs w:val="24"/>
              </w:rPr>
            </w:pPr>
            <w:r w:rsidRPr="00A44270">
              <w:rPr>
                <w:sz w:val="24"/>
                <w:szCs w:val="24"/>
              </w:rPr>
              <w:t>学习率</w:t>
            </w:r>
          </w:p>
        </w:tc>
        <w:tc>
          <w:tcPr>
            <w:tcW w:w="0" w:type="auto"/>
            <w:tcBorders>
              <w:top w:val="nil"/>
              <w:left w:val="nil"/>
              <w:bottom w:val="nil"/>
              <w:right w:val="nil"/>
            </w:tcBorders>
            <w:vAlign w:val="center"/>
          </w:tcPr>
          <w:p w14:paraId="13EE8858" w14:textId="77777777" w:rsidR="00A00921" w:rsidRPr="00A44270" w:rsidRDefault="00A00921" w:rsidP="00D64572">
            <w:pPr>
              <w:ind w:firstLine="360"/>
              <w:jc w:val="center"/>
              <w:rPr>
                <w:sz w:val="24"/>
                <w:szCs w:val="24"/>
              </w:rPr>
            </w:pPr>
            <w:r w:rsidRPr="00A44270">
              <w:rPr>
                <w:sz w:val="24"/>
                <w:szCs w:val="24"/>
              </w:rPr>
              <w:t>0.1</w:t>
            </w:r>
          </w:p>
        </w:tc>
      </w:tr>
      <w:tr w:rsidR="00A00921" w14:paraId="42EE95E5" w14:textId="77777777" w:rsidTr="00D64572">
        <w:trPr>
          <w:jc w:val="center"/>
        </w:trPr>
        <w:tc>
          <w:tcPr>
            <w:tcW w:w="0" w:type="auto"/>
            <w:tcBorders>
              <w:top w:val="nil"/>
              <w:left w:val="nil"/>
              <w:bottom w:val="nil"/>
              <w:right w:val="nil"/>
            </w:tcBorders>
            <w:vAlign w:val="center"/>
          </w:tcPr>
          <w:p w14:paraId="069FC6CB" w14:textId="77777777" w:rsidR="00A00921" w:rsidRPr="00A44270" w:rsidRDefault="00A00921" w:rsidP="00D64572">
            <w:pPr>
              <w:ind w:firstLine="360"/>
              <w:jc w:val="center"/>
              <w:rPr>
                <w:sz w:val="24"/>
                <w:szCs w:val="24"/>
              </w:rPr>
            </w:pPr>
            <w:r w:rsidRPr="00A44270">
              <w:rPr>
                <w:sz w:val="24"/>
                <w:szCs w:val="24"/>
              </w:rPr>
              <w:t>L2</w:t>
            </w:r>
            <w:r w:rsidRPr="00A44270">
              <w:rPr>
                <w:sz w:val="24"/>
                <w:szCs w:val="24"/>
              </w:rPr>
              <w:t>正则项</w:t>
            </w:r>
          </w:p>
        </w:tc>
        <w:tc>
          <w:tcPr>
            <w:tcW w:w="0" w:type="auto"/>
            <w:tcBorders>
              <w:top w:val="nil"/>
              <w:left w:val="nil"/>
              <w:bottom w:val="nil"/>
              <w:right w:val="nil"/>
            </w:tcBorders>
            <w:vAlign w:val="center"/>
          </w:tcPr>
          <w:p w14:paraId="3A9A0CEC" w14:textId="77777777" w:rsidR="00A00921" w:rsidRPr="00A44270" w:rsidRDefault="00A00921" w:rsidP="00D64572">
            <w:pPr>
              <w:ind w:firstLine="360"/>
              <w:jc w:val="center"/>
              <w:rPr>
                <w:sz w:val="24"/>
                <w:szCs w:val="24"/>
              </w:rPr>
            </w:pPr>
            <w:r w:rsidRPr="00A44270">
              <w:rPr>
                <w:sz w:val="24"/>
                <w:szCs w:val="24"/>
              </w:rPr>
              <w:t>0.21751059398118222</w:t>
            </w:r>
          </w:p>
        </w:tc>
      </w:tr>
      <w:tr w:rsidR="00A00921" w14:paraId="7487ABC1" w14:textId="77777777" w:rsidTr="00D64572">
        <w:trPr>
          <w:jc w:val="center"/>
        </w:trPr>
        <w:tc>
          <w:tcPr>
            <w:tcW w:w="0" w:type="auto"/>
            <w:tcBorders>
              <w:top w:val="nil"/>
              <w:left w:val="nil"/>
              <w:bottom w:val="nil"/>
              <w:right w:val="nil"/>
            </w:tcBorders>
            <w:vAlign w:val="center"/>
          </w:tcPr>
          <w:p w14:paraId="55F95C10" w14:textId="77777777" w:rsidR="00A00921" w:rsidRPr="00A44270" w:rsidRDefault="00A00921" w:rsidP="00D64572">
            <w:pPr>
              <w:ind w:firstLine="360"/>
              <w:jc w:val="center"/>
              <w:rPr>
                <w:sz w:val="24"/>
                <w:szCs w:val="24"/>
              </w:rPr>
            </w:pPr>
            <w:r w:rsidRPr="00A44270">
              <w:rPr>
                <w:sz w:val="24"/>
                <w:szCs w:val="24"/>
              </w:rPr>
              <w:t>迭代次数</w:t>
            </w:r>
          </w:p>
        </w:tc>
        <w:tc>
          <w:tcPr>
            <w:tcW w:w="0" w:type="auto"/>
            <w:tcBorders>
              <w:top w:val="nil"/>
              <w:left w:val="nil"/>
              <w:bottom w:val="nil"/>
              <w:right w:val="nil"/>
            </w:tcBorders>
            <w:vAlign w:val="center"/>
          </w:tcPr>
          <w:p w14:paraId="5A4DC4E7" w14:textId="77777777" w:rsidR="00A00921" w:rsidRPr="00A44270" w:rsidRDefault="00A00921" w:rsidP="00D64572">
            <w:pPr>
              <w:ind w:firstLine="360"/>
              <w:jc w:val="center"/>
              <w:rPr>
                <w:sz w:val="24"/>
                <w:szCs w:val="24"/>
              </w:rPr>
            </w:pPr>
            <w:r w:rsidRPr="00A44270">
              <w:rPr>
                <w:sz w:val="24"/>
                <w:szCs w:val="24"/>
              </w:rPr>
              <w:t>200</w:t>
            </w:r>
          </w:p>
        </w:tc>
      </w:tr>
      <w:tr w:rsidR="00A00921" w14:paraId="43EEE621" w14:textId="77777777" w:rsidTr="00D64572">
        <w:trPr>
          <w:jc w:val="center"/>
        </w:trPr>
        <w:tc>
          <w:tcPr>
            <w:tcW w:w="0" w:type="auto"/>
            <w:tcBorders>
              <w:top w:val="nil"/>
              <w:left w:val="nil"/>
              <w:bottom w:val="single" w:sz="10" w:space="0" w:color="000000"/>
              <w:right w:val="nil"/>
            </w:tcBorders>
            <w:vAlign w:val="center"/>
          </w:tcPr>
          <w:p w14:paraId="13D50327" w14:textId="77777777" w:rsidR="00A00921" w:rsidRPr="00A44270" w:rsidRDefault="00A00921" w:rsidP="00D64572">
            <w:pPr>
              <w:ind w:firstLine="360"/>
              <w:jc w:val="center"/>
              <w:rPr>
                <w:sz w:val="24"/>
                <w:szCs w:val="24"/>
              </w:rPr>
            </w:pPr>
            <w:r w:rsidRPr="00A44270">
              <w:rPr>
                <w:sz w:val="24"/>
                <w:szCs w:val="24"/>
              </w:rPr>
              <w:t>隐藏第</w:t>
            </w:r>
            <w:r w:rsidRPr="00A44270">
              <w:rPr>
                <w:sz w:val="24"/>
                <w:szCs w:val="24"/>
              </w:rPr>
              <w:t>1</w:t>
            </w:r>
            <w:r w:rsidRPr="00A44270">
              <w:rPr>
                <w:sz w:val="24"/>
                <w:szCs w:val="24"/>
              </w:rPr>
              <w:t>层神经元数量</w:t>
            </w:r>
          </w:p>
        </w:tc>
        <w:tc>
          <w:tcPr>
            <w:tcW w:w="0" w:type="auto"/>
            <w:tcBorders>
              <w:top w:val="nil"/>
              <w:left w:val="nil"/>
              <w:bottom w:val="single" w:sz="10" w:space="0" w:color="000000"/>
              <w:right w:val="nil"/>
            </w:tcBorders>
            <w:vAlign w:val="center"/>
          </w:tcPr>
          <w:p w14:paraId="6DE6A257" w14:textId="77777777" w:rsidR="00A00921" w:rsidRPr="00A44270" w:rsidRDefault="00A00921" w:rsidP="00D64572">
            <w:pPr>
              <w:ind w:firstLine="360"/>
              <w:jc w:val="center"/>
              <w:rPr>
                <w:sz w:val="24"/>
                <w:szCs w:val="24"/>
              </w:rPr>
            </w:pPr>
            <w:r w:rsidRPr="00A44270">
              <w:rPr>
                <w:sz w:val="24"/>
                <w:szCs w:val="24"/>
              </w:rPr>
              <w:t>100</w:t>
            </w:r>
          </w:p>
        </w:tc>
      </w:tr>
    </w:tbl>
    <w:p w14:paraId="5177488A" w14:textId="77777777" w:rsidR="00A00921" w:rsidRDefault="00A00921" w:rsidP="00A44270">
      <w:pPr>
        <w:rPr>
          <w:rFonts w:ascii="宋体" w:hAnsi="宋体" w:cs="宋体" w:hint="eastAsia"/>
          <w:color w:val="000000"/>
          <w:kern w:val="0"/>
          <w:szCs w:val="24"/>
          <w:lang w:bidi="ar"/>
        </w:rPr>
      </w:pPr>
    </w:p>
    <w:p w14:paraId="6826A87A" w14:textId="77777777" w:rsidR="00A00921" w:rsidRPr="00A44270" w:rsidRDefault="00A00921" w:rsidP="00A00921">
      <w:pPr>
        <w:ind w:firstLine="480"/>
        <w:rPr>
          <w:rFonts w:ascii="宋体" w:hAnsi="宋体"/>
          <w:sz w:val="24"/>
          <w:szCs w:val="24"/>
        </w:rPr>
      </w:pPr>
      <w:proofErr w:type="gramStart"/>
      <w:r w:rsidRPr="00A44270">
        <w:rPr>
          <w:rFonts w:ascii="宋体" w:hAnsi="宋体" w:cs="宋体" w:hint="eastAsia"/>
          <w:color w:val="000000"/>
          <w:kern w:val="0"/>
          <w:sz w:val="24"/>
          <w:szCs w:val="24"/>
          <w:lang w:bidi="ar"/>
        </w:rPr>
        <w:t>调优后</w:t>
      </w:r>
      <w:proofErr w:type="gramEnd"/>
      <w:r w:rsidRPr="00A44270">
        <w:rPr>
          <w:rFonts w:ascii="宋体" w:hAnsi="宋体" w:hint="eastAsia"/>
          <w:sz w:val="24"/>
          <w:szCs w:val="24"/>
        </w:rPr>
        <w:t>bp神经网络分类模型中的参数为表：</w:t>
      </w:r>
    </w:p>
    <w:p w14:paraId="2E1A4210" w14:textId="77777777" w:rsidR="00A00921" w:rsidRDefault="00A00921" w:rsidP="00A00921">
      <w:pPr>
        <w:ind w:firstLine="480"/>
        <w:jc w:val="center"/>
      </w:pPr>
      <w:r>
        <w:rPr>
          <w:rFonts w:ascii="宋体" w:hAnsi="宋体" w:cs="宋体" w:hint="eastAsia"/>
          <w:color w:val="000000"/>
          <w:kern w:val="0"/>
          <w:sz w:val="24"/>
          <w:szCs w:val="24"/>
          <w:lang w:bidi="ar"/>
        </w:rPr>
        <w:t>表7.6</w:t>
      </w:r>
      <w:proofErr w:type="gramStart"/>
      <w:r>
        <w:rPr>
          <w:rFonts w:ascii="宋体" w:hAnsi="宋体" w:cs="宋体" w:hint="eastAsia"/>
          <w:color w:val="000000"/>
          <w:kern w:val="0"/>
          <w:sz w:val="24"/>
          <w:szCs w:val="24"/>
          <w:lang w:bidi="ar"/>
        </w:rPr>
        <w:t>调优后</w:t>
      </w:r>
      <w:proofErr w:type="gramEnd"/>
      <w:r>
        <w:rPr>
          <w:rFonts w:hint="eastAsia"/>
          <w:sz w:val="24"/>
          <w:szCs w:val="24"/>
        </w:rPr>
        <w:t xml:space="preserve"> </w:t>
      </w:r>
      <w:proofErr w:type="spellStart"/>
      <w:r>
        <w:rPr>
          <w:rFonts w:hint="eastAsia"/>
        </w:rPr>
        <w:t>LightGBM</w:t>
      </w:r>
      <w:proofErr w:type="spellEnd"/>
      <w:r>
        <w:rPr>
          <w:rFonts w:hint="eastAsia"/>
        </w:rPr>
        <w:t>分类模型</w:t>
      </w:r>
      <w:r>
        <w:rPr>
          <w:rFonts w:ascii="宋体" w:hAnsi="宋体" w:cs="宋体" w:hint="eastAsia"/>
          <w:color w:val="000000"/>
          <w:kern w:val="0"/>
          <w:sz w:val="24"/>
          <w:szCs w:val="24"/>
          <w:lang w:bidi="ar"/>
        </w:rPr>
        <w:t>中的参数表</w:t>
      </w:r>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3285"/>
        <w:gridCol w:w="3062"/>
      </w:tblGrid>
      <w:tr w:rsidR="00A00921" w14:paraId="75830715" w14:textId="77777777" w:rsidTr="00D64572">
        <w:trPr>
          <w:jc w:val="center"/>
        </w:trPr>
        <w:tc>
          <w:tcPr>
            <w:tcW w:w="0" w:type="auto"/>
            <w:tcBorders>
              <w:top w:val="single" w:sz="10" w:space="0" w:color="000000"/>
              <w:left w:val="nil"/>
              <w:bottom w:val="single" w:sz="10" w:space="0" w:color="000000"/>
              <w:right w:val="nil"/>
            </w:tcBorders>
            <w:vAlign w:val="center"/>
          </w:tcPr>
          <w:p w14:paraId="40652F50" w14:textId="77777777" w:rsidR="00A00921" w:rsidRPr="00A44270" w:rsidRDefault="00A00921" w:rsidP="00D64572">
            <w:pPr>
              <w:ind w:firstLine="360"/>
              <w:jc w:val="center"/>
              <w:rPr>
                <w:sz w:val="24"/>
                <w:szCs w:val="24"/>
              </w:rPr>
            </w:pPr>
            <w:r w:rsidRPr="00A44270">
              <w:rPr>
                <w:sz w:val="24"/>
                <w:szCs w:val="24"/>
              </w:rPr>
              <w:t>参数名</w:t>
            </w:r>
          </w:p>
        </w:tc>
        <w:tc>
          <w:tcPr>
            <w:tcW w:w="0" w:type="auto"/>
            <w:tcBorders>
              <w:top w:val="single" w:sz="10" w:space="0" w:color="000000"/>
              <w:left w:val="nil"/>
              <w:bottom w:val="single" w:sz="10" w:space="0" w:color="000000"/>
              <w:right w:val="nil"/>
            </w:tcBorders>
            <w:vAlign w:val="center"/>
          </w:tcPr>
          <w:p w14:paraId="04D4DF31" w14:textId="77777777" w:rsidR="00A00921" w:rsidRPr="00A44270" w:rsidRDefault="00A00921" w:rsidP="00D64572">
            <w:pPr>
              <w:ind w:firstLine="360"/>
              <w:jc w:val="center"/>
              <w:rPr>
                <w:sz w:val="24"/>
                <w:szCs w:val="24"/>
              </w:rPr>
            </w:pPr>
            <w:r w:rsidRPr="00A44270">
              <w:rPr>
                <w:sz w:val="24"/>
                <w:szCs w:val="24"/>
              </w:rPr>
              <w:t>参数值</w:t>
            </w:r>
          </w:p>
        </w:tc>
      </w:tr>
      <w:tr w:rsidR="00A00921" w14:paraId="60D0A743" w14:textId="77777777" w:rsidTr="00D64572">
        <w:trPr>
          <w:jc w:val="center"/>
        </w:trPr>
        <w:tc>
          <w:tcPr>
            <w:tcW w:w="0" w:type="auto"/>
            <w:tcBorders>
              <w:top w:val="nil"/>
              <w:left w:val="nil"/>
              <w:bottom w:val="nil"/>
              <w:right w:val="nil"/>
            </w:tcBorders>
            <w:vAlign w:val="center"/>
          </w:tcPr>
          <w:p w14:paraId="3EB397E1" w14:textId="77777777" w:rsidR="00A00921" w:rsidRPr="00A44270" w:rsidRDefault="00A00921" w:rsidP="00D64572">
            <w:pPr>
              <w:ind w:firstLine="360"/>
              <w:jc w:val="center"/>
              <w:rPr>
                <w:sz w:val="24"/>
                <w:szCs w:val="24"/>
              </w:rPr>
            </w:pPr>
            <w:r w:rsidRPr="00A44270">
              <w:rPr>
                <w:sz w:val="24"/>
                <w:szCs w:val="24"/>
              </w:rPr>
              <w:t>数据切分</w:t>
            </w:r>
          </w:p>
        </w:tc>
        <w:tc>
          <w:tcPr>
            <w:tcW w:w="0" w:type="auto"/>
            <w:tcBorders>
              <w:top w:val="nil"/>
              <w:left w:val="nil"/>
              <w:bottom w:val="nil"/>
              <w:right w:val="nil"/>
            </w:tcBorders>
            <w:vAlign w:val="center"/>
          </w:tcPr>
          <w:p w14:paraId="0AD67845" w14:textId="77777777" w:rsidR="00A00921" w:rsidRPr="00A44270" w:rsidRDefault="00A00921" w:rsidP="00D64572">
            <w:pPr>
              <w:ind w:firstLine="360"/>
              <w:jc w:val="center"/>
              <w:rPr>
                <w:sz w:val="24"/>
                <w:szCs w:val="24"/>
              </w:rPr>
            </w:pPr>
            <w:r w:rsidRPr="00A44270">
              <w:rPr>
                <w:sz w:val="24"/>
                <w:szCs w:val="24"/>
              </w:rPr>
              <w:t>0.9</w:t>
            </w:r>
          </w:p>
        </w:tc>
      </w:tr>
      <w:tr w:rsidR="00A00921" w14:paraId="0595BD18" w14:textId="77777777" w:rsidTr="00D64572">
        <w:trPr>
          <w:jc w:val="center"/>
        </w:trPr>
        <w:tc>
          <w:tcPr>
            <w:tcW w:w="0" w:type="auto"/>
            <w:tcBorders>
              <w:top w:val="nil"/>
              <w:left w:val="nil"/>
              <w:bottom w:val="nil"/>
              <w:right w:val="nil"/>
            </w:tcBorders>
            <w:vAlign w:val="center"/>
          </w:tcPr>
          <w:p w14:paraId="3FAD9805" w14:textId="77777777" w:rsidR="00A00921" w:rsidRPr="00A44270" w:rsidRDefault="00A00921" w:rsidP="00D64572">
            <w:pPr>
              <w:ind w:firstLine="360"/>
              <w:jc w:val="center"/>
              <w:rPr>
                <w:sz w:val="24"/>
                <w:szCs w:val="24"/>
              </w:rPr>
            </w:pPr>
            <w:r w:rsidRPr="00A44270">
              <w:rPr>
                <w:sz w:val="24"/>
                <w:szCs w:val="24"/>
              </w:rPr>
              <w:t>交叉验证</w:t>
            </w:r>
          </w:p>
        </w:tc>
        <w:tc>
          <w:tcPr>
            <w:tcW w:w="0" w:type="auto"/>
            <w:tcBorders>
              <w:top w:val="nil"/>
              <w:left w:val="nil"/>
              <w:bottom w:val="nil"/>
              <w:right w:val="nil"/>
            </w:tcBorders>
            <w:vAlign w:val="center"/>
          </w:tcPr>
          <w:p w14:paraId="01ADDA20" w14:textId="77777777" w:rsidR="00A00921" w:rsidRPr="00A44270" w:rsidRDefault="00A00921" w:rsidP="00D64572">
            <w:pPr>
              <w:ind w:firstLine="360"/>
              <w:jc w:val="center"/>
              <w:rPr>
                <w:sz w:val="24"/>
                <w:szCs w:val="24"/>
              </w:rPr>
            </w:pPr>
            <w:r w:rsidRPr="00A44270">
              <w:rPr>
                <w:sz w:val="24"/>
                <w:szCs w:val="24"/>
              </w:rPr>
              <w:t>5</w:t>
            </w:r>
          </w:p>
        </w:tc>
      </w:tr>
      <w:tr w:rsidR="00A00921" w14:paraId="28083DD6" w14:textId="77777777" w:rsidTr="00D64572">
        <w:trPr>
          <w:jc w:val="center"/>
        </w:trPr>
        <w:tc>
          <w:tcPr>
            <w:tcW w:w="0" w:type="auto"/>
            <w:tcBorders>
              <w:top w:val="nil"/>
              <w:left w:val="nil"/>
              <w:bottom w:val="nil"/>
              <w:right w:val="nil"/>
            </w:tcBorders>
            <w:vAlign w:val="center"/>
          </w:tcPr>
          <w:p w14:paraId="5C83EF6D" w14:textId="77777777" w:rsidR="00A00921" w:rsidRPr="00A44270" w:rsidRDefault="00A00921" w:rsidP="00D64572">
            <w:pPr>
              <w:ind w:firstLine="360"/>
              <w:jc w:val="center"/>
              <w:rPr>
                <w:sz w:val="24"/>
                <w:szCs w:val="24"/>
              </w:rPr>
            </w:pPr>
            <w:r w:rsidRPr="00A44270">
              <w:rPr>
                <w:sz w:val="24"/>
                <w:szCs w:val="24"/>
              </w:rPr>
              <w:t>激活函数</w:t>
            </w:r>
          </w:p>
        </w:tc>
        <w:tc>
          <w:tcPr>
            <w:tcW w:w="0" w:type="auto"/>
            <w:tcBorders>
              <w:top w:val="nil"/>
              <w:left w:val="nil"/>
              <w:bottom w:val="nil"/>
              <w:right w:val="nil"/>
            </w:tcBorders>
            <w:vAlign w:val="center"/>
          </w:tcPr>
          <w:p w14:paraId="4C8511CA" w14:textId="77777777" w:rsidR="00A00921" w:rsidRPr="00A44270" w:rsidRDefault="00A00921" w:rsidP="00D64572">
            <w:pPr>
              <w:ind w:firstLine="360"/>
              <w:jc w:val="center"/>
              <w:rPr>
                <w:sz w:val="24"/>
                <w:szCs w:val="24"/>
              </w:rPr>
            </w:pPr>
            <w:r w:rsidRPr="00A44270">
              <w:rPr>
                <w:sz w:val="24"/>
                <w:szCs w:val="24"/>
              </w:rPr>
              <w:t>tanh</w:t>
            </w:r>
          </w:p>
        </w:tc>
      </w:tr>
      <w:tr w:rsidR="00A00921" w14:paraId="1FA219C9" w14:textId="77777777" w:rsidTr="00D64572">
        <w:trPr>
          <w:jc w:val="center"/>
        </w:trPr>
        <w:tc>
          <w:tcPr>
            <w:tcW w:w="0" w:type="auto"/>
            <w:tcBorders>
              <w:top w:val="nil"/>
              <w:left w:val="nil"/>
              <w:bottom w:val="nil"/>
              <w:right w:val="nil"/>
            </w:tcBorders>
            <w:vAlign w:val="center"/>
          </w:tcPr>
          <w:p w14:paraId="5F391135" w14:textId="77777777" w:rsidR="00A00921" w:rsidRPr="00A44270" w:rsidRDefault="00A00921" w:rsidP="00D64572">
            <w:pPr>
              <w:ind w:firstLine="360"/>
              <w:jc w:val="center"/>
              <w:rPr>
                <w:sz w:val="24"/>
                <w:szCs w:val="24"/>
              </w:rPr>
            </w:pPr>
            <w:r w:rsidRPr="00A44270">
              <w:rPr>
                <w:sz w:val="24"/>
                <w:szCs w:val="24"/>
              </w:rPr>
              <w:t>求解器</w:t>
            </w:r>
          </w:p>
        </w:tc>
        <w:tc>
          <w:tcPr>
            <w:tcW w:w="0" w:type="auto"/>
            <w:tcBorders>
              <w:top w:val="nil"/>
              <w:left w:val="nil"/>
              <w:bottom w:val="nil"/>
              <w:right w:val="nil"/>
            </w:tcBorders>
            <w:vAlign w:val="center"/>
          </w:tcPr>
          <w:p w14:paraId="2B560F9F" w14:textId="77777777" w:rsidR="00A00921" w:rsidRPr="00A44270" w:rsidRDefault="00A00921" w:rsidP="00D64572">
            <w:pPr>
              <w:ind w:firstLine="360"/>
              <w:jc w:val="center"/>
              <w:rPr>
                <w:sz w:val="24"/>
                <w:szCs w:val="24"/>
              </w:rPr>
            </w:pPr>
            <w:proofErr w:type="spellStart"/>
            <w:r w:rsidRPr="00A44270">
              <w:rPr>
                <w:sz w:val="24"/>
                <w:szCs w:val="24"/>
              </w:rPr>
              <w:t>lbfgs</w:t>
            </w:r>
            <w:proofErr w:type="spellEnd"/>
          </w:p>
        </w:tc>
      </w:tr>
      <w:tr w:rsidR="00A00921" w14:paraId="089DAC29" w14:textId="77777777" w:rsidTr="00D64572">
        <w:trPr>
          <w:jc w:val="center"/>
        </w:trPr>
        <w:tc>
          <w:tcPr>
            <w:tcW w:w="0" w:type="auto"/>
            <w:tcBorders>
              <w:top w:val="nil"/>
              <w:left w:val="nil"/>
              <w:bottom w:val="nil"/>
              <w:right w:val="nil"/>
            </w:tcBorders>
            <w:vAlign w:val="center"/>
          </w:tcPr>
          <w:p w14:paraId="28C3F163" w14:textId="77777777" w:rsidR="00A00921" w:rsidRPr="00A44270" w:rsidRDefault="00A00921" w:rsidP="00D64572">
            <w:pPr>
              <w:ind w:firstLine="360"/>
              <w:jc w:val="center"/>
              <w:rPr>
                <w:sz w:val="24"/>
                <w:szCs w:val="24"/>
              </w:rPr>
            </w:pPr>
            <w:r w:rsidRPr="00A44270">
              <w:rPr>
                <w:sz w:val="24"/>
                <w:szCs w:val="24"/>
              </w:rPr>
              <w:t>学习率</w:t>
            </w:r>
          </w:p>
        </w:tc>
        <w:tc>
          <w:tcPr>
            <w:tcW w:w="0" w:type="auto"/>
            <w:tcBorders>
              <w:top w:val="nil"/>
              <w:left w:val="nil"/>
              <w:bottom w:val="nil"/>
              <w:right w:val="nil"/>
            </w:tcBorders>
            <w:vAlign w:val="center"/>
          </w:tcPr>
          <w:p w14:paraId="001033BE" w14:textId="77777777" w:rsidR="00A00921" w:rsidRPr="00A44270" w:rsidRDefault="00A00921" w:rsidP="00D64572">
            <w:pPr>
              <w:ind w:firstLine="360"/>
              <w:jc w:val="center"/>
              <w:rPr>
                <w:sz w:val="24"/>
                <w:szCs w:val="24"/>
              </w:rPr>
            </w:pPr>
            <w:r w:rsidRPr="00A44270">
              <w:rPr>
                <w:sz w:val="24"/>
                <w:szCs w:val="24"/>
              </w:rPr>
              <w:t>0.1</w:t>
            </w:r>
          </w:p>
        </w:tc>
      </w:tr>
      <w:tr w:rsidR="00A00921" w14:paraId="66D2E9A3" w14:textId="77777777" w:rsidTr="00D64572">
        <w:trPr>
          <w:jc w:val="center"/>
        </w:trPr>
        <w:tc>
          <w:tcPr>
            <w:tcW w:w="0" w:type="auto"/>
            <w:tcBorders>
              <w:top w:val="nil"/>
              <w:left w:val="nil"/>
              <w:bottom w:val="nil"/>
              <w:right w:val="nil"/>
            </w:tcBorders>
            <w:vAlign w:val="center"/>
          </w:tcPr>
          <w:p w14:paraId="23E253D9" w14:textId="77777777" w:rsidR="00A00921" w:rsidRPr="00A44270" w:rsidRDefault="00A00921" w:rsidP="00D64572">
            <w:pPr>
              <w:ind w:firstLine="360"/>
              <w:jc w:val="center"/>
              <w:rPr>
                <w:sz w:val="24"/>
                <w:szCs w:val="24"/>
              </w:rPr>
            </w:pPr>
            <w:r w:rsidRPr="00A44270">
              <w:rPr>
                <w:sz w:val="24"/>
                <w:szCs w:val="24"/>
              </w:rPr>
              <w:t>L2</w:t>
            </w:r>
            <w:r w:rsidRPr="00A44270">
              <w:rPr>
                <w:sz w:val="24"/>
                <w:szCs w:val="24"/>
              </w:rPr>
              <w:t>正则项</w:t>
            </w:r>
          </w:p>
        </w:tc>
        <w:tc>
          <w:tcPr>
            <w:tcW w:w="0" w:type="auto"/>
            <w:tcBorders>
              <w:top w:val="nil"/>
              <w:left w:val="nil"/>
              <w:bottom w:val="nil"/>
              <w:right w:val="nil"/>
            </w:tcBorders>
            <w:vAlign w:val="center"/>
          </w:tcPr>
          <w:p w14:paraId="3CB780BF" w14:textId="77777777" w:rsidR="00A00921" w:rsidRPr="00A44270" w:rsidRDefault="00A00921" w:rsidP="00D64572">
            <w:pPr>
              <w:ind w:firstLine="360"/>
              <w:jc w:val="center"/>
              <w:rPr>
                <w:sz w:val="24"/>
                <w:szCs w:val="24"/>
              </w:rPr>
            </w:pPr>
            <w:r w:rsidRPr="00A44270">
              <w:rPr>
                <w:sz w:val="24"/>
                <w:szCs w:val="24"/>
              </w:rPr>
              <w:t>0.21751059398118222</w:t>
            </w:r>
          </w:p>
        </w:tc>
      </w:tr>
      <w:tr w:rsidR="00A00921" w14:paraId="1FCE3F8F" w14:textId="77777777" w:rsidTr="00D64572">
        <w:trPr>
          <w:jc w:val="center"/>
        </w:trPr>
        <w:tc>
          <w:tcPr>
            <w:tcW w:w="0" w:type="auto"/>
            <w:tcBorders>
              <w:top w:val="nil"/>
              <w:left w:val="nil"/>
              <w:bottom w:val="nil"/>
              <w:right w:val="nil"/>
            </w:tcBorders>
            <w:vAlign w:val="center"/>
          </w:tcPr>
          <w:p w14:paraId="445A12A4" w14:textId="77777777" w:rsidR="00A00921" w:rsidRPr="00A44270" w:rsidRDefault="00A00921" w:rsidP="00D64572">
            <w:pPr>
              <w:ind w:firstLine="360"/>
              <w:jc w:val="center"/>
              <w:rPr>
                <w:sz w:val="24"/>
                <w:szCs w:val="24"/>
              </w:rPr>
            </w:pPr>
            <w:r w:rsidRPr="00A44270">
              <w:rPr>
                <w:sz w:val="24"/>
                <w:szCs w:val="24"/>
              </w:rPr>
              <w:t>迭代次数</w:t>
            </w:r>
          </w:p>
        </w:tc>
        <w:tc>
          <w:tcPr>
            <w:tcW w:w="0" w:type="auto"/>
            <w:tcBorders>
              <w:top w:val="nil"/>
              <w:left w:val="nil"/>
              <w:bottom w:val="nil"/>
              <w:right w:val="nil"/>
            </w:tcBorders>
            <w:vAlign w:val="center"/>
          </w:tcPr>
          <w:p w14:paraId="4E8A0428" w14:textId="77777777" w:rsidR="00A00921" w:rsidRPr="00A44270" w:rsidRDefault="00A00921" w:rsidP="00D64572">
            <w:pPr>
              <w:ind w:firstLine="360"/>
              <w:jc w:val="center"/>
              <w:rPr>
                <w:sz w:val="24"/>
                <w:szCs w:val="24"/>
              </w:rPr>
            </w:pPr>
            <w:r w:rsidRPr="00A44270">
              <w:rPr>
                <w:sz w:val="24"/>
                <w:szCs w:val="24"/>
              </w:rPr>
              <w:t>200</w:t>
            </w:r>
          </w:p>
        </w:tc>
      </w:tr>
      <w:tr w:rsidR="00A00921" w14:paraId="53325EC8" w14:textId="77777777" w:rsidTr="00D64572">
        <w:trPr>
          <w:jc w:val="center"/>
        </w:trPr>
        <w:tc>
          <w:tcPr>
            <w:tcW w:w="0" w:type="auto"/>
            <w:tcBorders>
              <w:top w:val="nil"/>
              <w:left w:val="nil"/>
              <w:bottom w:val="single" w:sz="10" w:space="0" w:color="000000"/>
              <w:right w:val="nil"/>
            </w:tcBorders>
            <w:vAlign w:val="center"/>
          </w:tcPr>
          <w:p w14:paraId="4669204C" w14:textId="77777777" w:rsidR="00A00921" w:rsidRPr="00A44270" w:rsidRDefault="00A00921" w:rsidP="00D64572">
            <w:pPr>
              <w:ind w:firstLine="360"/>
              <w:jc w:val="center"/>
              <w:rPr>
                <w:sz w:val="24"/>
                <w:szCs w:val="24"/>
              </w:rPr>
            </w:pPr>
            <w:r w:rsidRPr="00A44270">
              <w:rPr>
                <w:sz w:val="24"/>
                <w:szCs w:val="24"/>
              </w:rPr>
              <w:t>隐藏第</w:t>
            </w:r>
            <w:r w:rsidRPr="00A44270">
              <w:rPr>
                <w:sz w:val="24"/>
                <w:szCs w:val="24"/>
              </w:rPr>
              <w:t>1</w:t>
            </w:r>
            <w:r w:rsidRPr="00A44270">
              <w:rPr>
                <w:sz w:val="24"/>
                <w:szCs w:val="24"/>
              </w:rPr>
              <w:t>层神经元数量</w:t>
            </w:r>
          </w:p>
        </w:tc>
        <w:tc>
          <w:tcPr>
            <w:tcW w:w="0" w:type="auto"/>
            <w:tcBorders>
              <w:top w:val="nil"/>
              <w:left w:val="nil"/>
              <w:bottom w:val="single" w:sz="10" w:space="0" w:color="000000"/>
              <w:right w:val="nil"/>
            </w:tcBorders>
            <w:vAlign w:val="center"/>
          </w:tcPr>
          <w:p w14:paraId="4A08EB29" w14:textId="77777777" w:rsidR="00A00921" w:rsidRPr="00A44270" w:rsidRDefault="00A00921" w:rsidP="00D64572">
            <w:pPr>
              <w:ind w:firstLine="360"/>
              <w:jc w:val="center"/>
              <w:rPr>
                <w:sz w:val="24"/>
                <w:szCs w:val="24"/>
              </w:rPr>
            </w:pPr>
            <w:r w:rsidRPr="00A44270">
              <w:rPr>
                <w:sz w:val="24"/>
                <w:szCs w:val="24"/>
              </w:rPr>
              <w:t>100</w:t>
            </w:r>
          </w:p>
        </w:tc>
      </w:tr>
    </w:tbl>
    <w:p w14:paraId="4E6B0528" w14:textId="77777777" w:rsidR="00A00921" w:rsidRDefault="00A00921" w:rsidP="00A44270">
      <w:pPr>
        <w:rPr>
          <w:rFonts w:hint="eastAsia"/>
        </w:rPr>
      </w:pPr>
    </w:p>
    <w:p w14:paraId="7AB1BBF3" w14:textId="77777777" w:rsidR="00A00921" w:rsidRDefault="00A00921" w:rsidP="00A00921">
      <w:pPr>
        <w:pStyle w:val="3"/>
        <w:ind w:firstLine="480"/>
        <w:rPr>
          <w:rFonts w:ascii="Times New Roman" w:hAnsi="Times New Roman"/>
          <w:bCs w:val="0"/>
          <w:szCs w:val="24"/>
          <w:lang w:val="en-US"/>
        </w:rPr>
      </w:pPr>
      <w:r>
        <w:rPr>
          <w:rFonts w:ascii="Times New Roman" w:hAnsi="Times New Roman" w:hint="eastAsia"/>
          <w:b w:val="0"/>
          <w:bCs w:val="0"/>
          <w:sz w:val="24"/>
          <w:szCs w:val="24"/>
          <w:lang w:val="en-US"/>
        </w:rPr>
        <w:t>分别将优化后的参数带入到</w:t>
      </w:r>
      <w:bookmarkStart w:id="55" w:name="OLE_LINK40"/>
      <w:proofErr w:type="spellStart"/>
      <w:r>
        <w:rPr>
          <w:rFonts w:ascii="Times New Roman" w:hAnsi="Times New Roman" w:hint="eastAsia"/>
          <w:b w:val="0"/>
          <w:bCs w:val="0"/>
          <w:sz w:val="24"/>
          <w:szCs w:val="24"/>
          <w:lang w:val="en-US"/>
        </w:rPr>
        <w:t>LightGBM</w:t>
      </w:r>
      <w:proofErr w:type="spellEnd"/>
      <w:r>
        <w:rPr>
          <w:rFonts w:ascii="Times New Roman" w:hAnsi="Times New Roman" w:hint="eastAsia"/>
          <w:b w:val="0"/>
          <w:bCs w:val="0"/>
          <w:sz w:val="24"/>
          <w:szCs w:val="24"/>
          <w:lang w:val="en-US"/>
        </w:rPr>
        <w:t>分类模型和</w:t>
      </w:r>
      <w:bookmarkStart w:id="56" w:name="OLE_LINK36"/>
      <w:r>
        <w:rPr>
          <w:rFonts w:ascii="Times New Roman" w:hAnsi="Times New Roman" w:hint="eastAsia"/>
          <w:b w:val="0"/>
          <w:bCs w:val="0"/>
          <w:sz w:val="24"/>
          <w:szCs w:val="24"/>
          <w:lang w:val="en-US"/>
        </w:rPr>
        <w:t>bp</w:t>
      </w:r>
      <w:r>
        <w:rPr>
          <w:rFonts w:ascii="Times New Roman" w:hAnsi="Times New Roman" w:hint="eastAsia"/>
          <w:b w:val="0"/>
          <w:bCs w:val="0"/>
          <w:sz w:val="24"/>
          <w:szCs w:val="24"/>
          <w:lang w:val="en-US"/>
        </w:rPr>
        <w:t>神经网络</w:t>
      </w:r>
      <w:bookmarkEnd w:id="55"/>
      <w:r>
        <w:rPr>
          <w:rFonts w:ascii="Times New Roman" w:hAnsi="Times New Roman" w:hint="eastAsia"/>
          <w:b w:val="0"/>
          <w:bCs w:val="0"/>
          <w:sz w:val="24"/>
          <w:szCs w:val="24"/>
          <w:lang w:val="en-US"/>
        </w:rPr>
        <w:t>分类模型</w:t>
      </w:r>
      <w:bookmarkEnd w:id="56"/>
      <w:r>
        <w:rPr>
          <w:rFonts w:ascii="Times New Roman" w:hAnsi="Times New Roman" w:hint="eastAsia"/>
          <w:b w:val="0"/>
          <w:bCs w:val="0"/>
          <w:sz w:val="24"/>
          <w:szCs w:val="24"/>
          <w:lang w:val="en-US"/>
        </w:rPr>
        <w:t>，进行</w:t>
      </w:r>
      <w:r>
        <w:rPr>
          <w:rFonts w:ascii="Times New Roman" w:hAnsi="Times New Roman" w:hint="eastAsia"/>
          <w:b w:val="0"/>
          <w:bCs w:val="0"/>
          <w:sz w:val="24"/>
          <w:szCs w:val="24"/>
          <w:lang w:val="en-US"/>
        </w:rPr>
        <w:t xml:space="preserve"> </w:t>
      </w:r>
      <w:r>
        <w:rPr>
          <w:rFonts w:ascii="Times New Roman" w:hAnsi="Times New Roman"/>
          <w:b w:val="0"/>
          <w:bCs w:val="0"/>
          <w:sz w:val="24"/>
          <w:szCs w:val="24"/>
          <w:lang w:val="en-US"/>
        </w:rPr>
        <w:t xml:space="preserve">5 </w:t>
      </w:r>
      <w:proofErr w:type="gramStart"/>
      <w:r>
        <w:rPr>
          <w:rFonts w:ascii="Times New Roman" w:hAnsi="Times New Roman" w:hint="eastAsia"/>
          <w:b w:val="0"/>
          <w:bCs w:val="0"/>
          <w:sz w:val="24"/>
          <w:szCs w:val="24"/>
          <w:lang w:val="en-US"/>
        </w:rPr>
        <w:t>折交验证</w:t>
      </w:r>
      <w:proofErr w:type="gramEnd"/>
      <w:r>
        <w:rPr>
          <w:rFonts w:ascii="Times New Roman" w:hAnsi="Times New Roman" w:hint="eastAsia"/>
          <w:b w:val="0"/>
          <w:bCs w:val="0"/>
          <w:sz w:val="24"/>
          <w:szCs w:val="24"/>
          <w:lang w:val="en-US"/>
        </w:rPr>
        <w:t>。得到结果如表所示：</w:t>
      </w:r>
    </w:p>
    <w:p w14:paraId="0F84531D" w14:textId="77777777" w:rsidR="00A00921" w:rsidRPr="00A44270" w:rsidRDefault="00A00921" w:rsidP="00A00921">
      <w:pPr>
        <w:ind w:firstLine="480"/>
        <w:jc w:val="center"/>
        <w:rPr>
          <w:sz w:val="24"/>
          <w:szCs w:val="24"/>
        </w:rPr>
      </w:pPr>
      <w:r w:rsidRPr="00A44270">
        <w:rPr>
          <w:rFonts w:hint="eastAsia"/>
          <w:sz w:val="24"/>
          <w:szCs w:val="24"/>
        </w:rPr>
        <w:t>表</w:t>
      </w:r>
      <w:r w:rsidRPr="00A44270">
        <w:rPr>
          <w:rFonts w:hint="eastAsia"/>
          <w:sz w:val="24"/>
          <w:szCs w:val="24"/>
        </w:rPr>
        <w:t xml:space="preserve">7.7 </w:t>
      </w:r>
      <w:proofErr w:type="spellStart"/>
      <w:r w:rsidRPr="00A44270">
        <w:rPr>
          <w:rFonts w:hint="eastAsia"/>
          <w:sz w:val="24"/>
          <w:szCs w:val="24"/>
        </w:rPr>
        <w:t>LightGBM</w:t>
      </w:r>
      <w:proofErr w:type="spellEnd"/>
      <w:r w:rsidRPr="00A44270">
        <w:rPr>
          <w:rFonts w:hint="eastAsia"/>
          <w:sz w:val="24"/>
          <w:szCs w:val="24"/>
        </w:rPr>
        <w:t>分类模型优化参数后的指标</w:t>
      </w:r>
    </w:p>
    <w:tbl>
      <w:tblPr>
        <w:tblpPr w:leftFromText="180" w:rightFromText="180" w:vertAnchor="text" w:horzAnchor="page" w:tblpXSpec="center" w:tblpY="81"/>
        <w:tblOverlap w:val="neve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728"/>
        <w:gridCol w:w="1204"/>
        <w:gridCol w:w="1204"/>
        <w:gridCol w:w="1204"/>
        <w:gridCol w:w="1007"/>
      </w:tblGrid>
      <w:tr w:rsidR="00A00921" w14:paraId="6C436DF0" w14:textId="77777777" w:rsidTr="00A44270">
        <w:trPr>
          <w:jc w:val="center"/>
        </w:trPr>
        <w:tc>
          <w:tcPr>
            <w:tcW w:w="0" w:type="auto"/>
            <w:tcBorders>
              <w:top w:val="single" w:sz="10" w:space="0" w:color="000000"/>
              <w:left w:val="nil"/>
              <w:bottom w:val="single" w:sz="12" w:space="0" w:color="000000"/>
              <w:right w:val="nil"/>
            </w:tcBorders>
            <w:vAlign w:val="center"/>
          </w:tcPr>
          <w:p w14:paraId="6275407F" w14:textId="77777777" w:rsidR="00A00921" w:rsidRPr="00A44270" w:rsidRDefault="00A00921" w:rsidP="00D64572">
            <w:pPr>
              <w:ind w:firstLine="480"/>
              <w:jc w:val="center"/>
              <w:rPr>
                <w:sz w:val="24"/>
                <w:szCs w:val="24"/>
              </w:rPr>
            </w:pPr>
          </w:p>
        </w:tc>
        <w:tc>
          <w:tcPr>
            <w:tcW w:w="0" w:type="auto"/>
            <w:tcBorders>
              <w:top w:val="single" w:sz="10" w:space="0" w:color="000000"/>
              <w:left w:val="nil"/>
              <w:bottom w:val="single" w:sz="12" w:space="0" w:color="000000"/>
              <w:right w:val="nil"/>
            </w:tcBorders>
            <w:vAlign w:val="center"/>
          </w:tcPr>
          <w:p w14:paraId="4738347C" w14:textId="77777777" w:rsidR="00A00921" w:rsidRPr="00A44270" w:rsidRDefault="00A00921" w:rsidP="00D64572">
            <w:pPr>
              <w:ind w:firstLine="360"/>
              <w:jc w:val="center"/>
              <w:rPr>
                <w:sz w:val="24"/>
                <w:szCs w:val="24"/>
              </w:rPr>
            </w:pPr>
            <w:r w:rsidRPr="00A44270">
              <w:rPr>
                <w:sz w:val="24"/>
                <w:szCs w:val="24"/>
              </w:rPr>
              <w:t>准确率</w:t>
            </w:r>
          </w:p>
        </w:tc>
        <w:tc>
          <w:tcPr>
            <w:tcW w:w="0" w:type="auto"/>
            <w:tcBorders>
              <w:top w:val="single" w:sz="10" w:space="0" w:color="000000"/>
              <w:left w:val="nil"/>
              <w:bottom w:val="single" w:sz="12" w:space="0" w:color="000000"/>
              <w:right w:val="nil"/>
            </w:tcBorders>
            <w:vAlign w:val="center"/>
          </w:tcPr>
          <w:p w14:paraId="5242458C" w14:textId="77777777" w:rsidR="00A00921" w:rsidRPr="00A44270" w:rsidRDefault="00A00921" w:rsidP="00D64572">
            <w:pPr>
              <w:ind w:firstLine="360"/>
              <w:jc w:val="center"/>
              <w:rPr>
                <w:sz w:val="24"/>
                <w:szCs w:val="24"/>
              </w:rPr>
            </w:pPr>
            <w:r w:rsidRPr="00A44270">
              <w:rPr>
                <w:sz w:val="24"/>
                <w:szCs w:val="24"/>
              </w:rPr>
              <w:t>召回率</w:t>
            </w:r>
          </w:p>
        </w:tc>
        <w:tc>
          <w:tcPr>
            <w:tcW w:w="0" w:type="auto"/>
            <w:tcBorders>
              <w:top w:val="single" w:sz="10" w:space="0" w:color="000000"/>
              <w:left w:val="nil"/>
              <w:bottom w:val="single" w:sz="12" w:space="0" w:color="000000"/>
              <w:right w:val="nil"/>
            </w:tcBorders>
            <w:vAlign w:val="center"/>
          </w:tcPr>
          <w:p w14:paraId="5372F728" w14:textId="77777777" w:rsidR="00A00921" w:rsidRPr="00A44270" w:rsidRDefault="00A00921" w:rsidP="00D64572">
            <w:pPr>
              <w:ind w:firstLine="360"/>
              <w:jc w:val="center"/>
              <w:rPr>
                <w:sz w:val="24"/>
                <w:szCs w:val="24"/>
              </w:rPr>
            </w:pPr>
            <w:r w:rsidRPr="00A44270">
              <w:rPr>
                <w:sz w:val="24"/>
                <w:szCs w:val="24"/>
              </w:rPr>
              <w:t>精确率</w:t>
            </w:r>
          </w:p>
        </w:tc>
        <w:tc>
          <w:tcPr>
            <w:tcW w:w="0" w:type="auto"/>
            <w:tcBorders>
              <w:top w:val="single" w:sz="10" w:space="0" w:color="000000"/>
              <w:left w:val="nil"/>
              <w:bottom w:val="single" w:sz="12" w:space="0" w:color="000000"/>
              <w:right w:val="nil"/>
            </w:tcBorders>
            <w:vAlign w:val="center"/>
          </w:tcPr>
          <w:p w14:paraId="7C809790" w14:textId="77777777" w:rsidR="00A00921" w:rsidRPr="00A44270" w:rsidRDefault="00A00921" w:rsidP="00D64572">
            <w:pPr>
              <w:ind w:firstLine="360"/>
              <w:jc w:val="center"/>
              <w:rPr>
                <w:sz w:val="24"/>
                <w:szCs w:val="24"/>
              </w:rPr>
            </w:pPr>
            <w:r w:rsidRPr="00A44270">
              <w:rPr>
                <w:sz w:val="24"/>
                <w:szCs w:val="24"/>
              </w:rPr>
              <w:t>F1</w:t>
            </w:r>
          </w:p>
        </w:tc>
      </w:tr>
      <w:tr w:rsidR="00A00921" w14:paraId="2A9E1647" w14:textId="77777777" w:rsidTr="00A44270">
        <w:trPr>
          <w:jc w:val="center"/>
        </w:trPr>
        <w:tc>
          <w:tcPr>
            <w:tcW w:w="0" w:type="auto"/>
            <w:tcBorders>
              <w:top w:val="single" w:sz="12" w:space="0" w:color="000000"/>
              <w:left w:val="nil"/>
              <w:bottom w:val="single" w:sz="12" w:space="0" w:color="000000"/>
              <w:right w:val="nil"/>
            </w:tcBorders>
            <w:vAlign w:val="center"/>
          </w:tcPr>
          <w:p w14:paraId="71DD8F7D" w14:textId="77777777" w:rsidR="00A00921" w:rsidRPr="00A44270" w:rsidRDefault="00A00921" w:rsidP="00D64572">
            <w:pPr>
              <w:ind w:firstLine="360"/>
              <w:jc w:val="center"/>
              <w:rPr>
                <w:sz w:val="24"/>
                <w:szCs w:val="24"/>
              </w:rPr>
            </w:pPr>
            <w:r w:rsidRPr="00A44270">
              <w:rPr>
                <w:sz w:val="24"/>
                <w:szCs w:val="24"/>
              </w:rPr>
              <w:t>交叉验证集</w:t>
            </w:r>
          </w:p>
        </w:tc>
        <w:tc>
          <w:tcPr>
            <w:tcW w:w="0" w:type="auto"/>
            <w:tcBorders>
              <w:top w:val="single" w:sz="12" w:space="0" w:color="000000"/>
              <w:left w:val="nil"/>
              <w:bottom w:val="single" w:sz="12" w:space="0" w:color="000000"/>
              <w:right w:val="nil"/>
            </w:tcBorders>
            <w:vAlign w:val="center"/>
          </w:tcPr>
          <w:p w14:paraId="5BD69FA0" w14:textId="77777777" w:rsidR="00A00921" w:rsidRPr="00A44270" w:rsidRDefault="00A00921" w:rsidP="00D64572">
            <w:pPr>
              <w:ind w:firstLine="360"/>
              <w:jc w:val="center"/>
              <w:rPr>
                <w:sz w:val="24"/>
                <w:szCs w:val="24"/>
              </w:rPr>
            </w:pPr>
            <w:r w:rsidRPr="00A44270">
              <w:rPr>
                <w:sz w:val="24"/>
                <w:szCs w:val="24"/>
              </w:rPr>
              <w:t>0.275</w:t>
            </w:r>
          </w:p>
        </w:tc>
        <w:tc>
          <w:tcPr>
            <w:tcW w:w="0" w:type="auto"/>
            <w:tcBorders>
              <w:top w:val="single" w:sz="12" w:space="0" w:color="000000"/>
              <w:left w:val="nil"/>
              <w:bottom w:val="single" w:sz="12" w:space="0" w:color="000000"/>
              <w:right w:val="nil"/>
            </w:tcBorders>
            <w:vAlign w:val="center"/>
          </w:tcPr>
          <w:p w14:paraId="53B6A8A5" w14:textId="77777777" w:rsidR="00A00921" w:rsidRPr="00A44270" w:rsidRDefault="00A00921" w:rsidP="00D64572">
            <w:pPr>
              <w:ind w:firstLine="360"/>
              <w:jc w:val="center"/>
              <w:rPr>
                <w:sz w:val="24"/>
                <w:szCs w:val="24"/>
              </w:rPr>
            </w:pPr>
            <w:r w:rsidRPr="00A44270">
              <w:rPr>
                <w:sz w:val="24"/>
                <w:szCs w:val="24"/>
              </w:rPr>
              <w:t>0.275</w:t>
            </w:r>
          </w:p>
        </w:tc>
        <w:tc>
          <w:tcPr>
            <w:tcW w:w="0" w:type="auto"/>
            <w:tcBorders>
              <w:top w:val="single" w:sz="12" w:space="0" w:color="000000"/>
              <w:left w:val="nil"/>
              <w:bottom w:val="single" w:sz="12" w:space="0" w:color="000000"/>
              <w:right w:val="nil"/>
            </w:tcBorders>
            <w:vAlign w:val="center"/>
          </w:tcPr>
          <w:p w14:paraId="2170B4E2" w14:textId="77777777" w:rsidR="00A00921" w:rsidRPr="00A44270" w:rsidRDefault="00A00921" w:rsidP="00D64572">
            <w:pPr>
              <w:ind w:firstLine="360"/>
              <w:jc w:val="center"/>
              <w:rPr>
                <w:sz w:val="24"/>
                <w:szCs w:val="24"/>
              </w:rPr>
            </w:pPr>
            <w:r w:rsidRPr="00A44270">
              <w:rPr>
                <w:sz w:val="24"/>
                <w:szCs w:val="24"/>
              </w:rPr>
              <w:t>0.278</w:t>
            </w:r>
          </w:p>
        </w:tc>
        <w:tc>
          <w:tcPr>
            <w:tcW w:w="0" w:type="auto"/>
            <w:tcBorders>
              <w:top w:val="single" w:sz="12" w:space="0" w:color="000000"/>
              <w:left w:val="nil"/>
              <w:bottom w:val="single" w:sz="12" w:space="0" w:color="000000"/>
              <w:right w:val="nil"/>
            </w:tcBorders>
            <w:vAlign w:val="center"/>
          </w:tcPr>
          <w:p w14:paraId="7BD80E00" w14:textId="77777777" w:rsidR="00A00921" w:rsidRPr="00A44270" w:rsidRDefault="00A00921" w:rsidP="00D64572">
            <w:pPr>
              <w:ind w:firstLine="360"/>
              <w:jc w:val="center"/>
              <w:rPr>
                <w:sz w:val="24"/>
                <w:szCs w:val="24"/>
              </w:rPr>
            </w:pPr>
            <w:r w:rsidRPr="00A44270">
              <w:rPr>
                <w:sz w:val="24"/>
                <w:szCs w:val="24"/>
              </w:rPr>
              <w:t>0.254</w:t>
            </w:r>
          </w:p>
        </w:tc>
      </w:tr>
    </w:tbl>
    <w:p w14:paraId="0DC97A70" w14:textId="77777777" w:rsidR="00A00921" w:rsidRDefault="00A00921" w:rsidP="00A00921">
      <w:pPr>
        <w:ind w:firstLine="480"/>
        <w:rPr>
          <w:szCs w:val="24"/>
        </w:rPr>
      </w:pPr>
    </w:p>
    <w:p w14:paraId="056AC999" w14:textId="77777777" w:rsidR="00A00921" w:rsidRDefault="00A00921" w:rsidP="00A00921">
      <w:pPr>
        <w:ind w:firstLine="480"/>
        <w:rPr>
          <w:szCs w:val="24"/>
        </w:rPr>
      </w:pPr>
    </w:p>
    <w:p w14:paraId="6CC49AD1" w14:textId="77777777" w:rsidR="00A00921" w:rsidRDefault="00A00921" w:rsidP="00A00921">
      <w:pPr>
        <w:ind w:firstLine="480"/>
        <w:jc w:val="center"/>
        <w:rPr>
          <w:szCs w:val="24"/>
        </w:rPr>
      </w:pPr>
    </w:p>
    <w:p w14:paraId="4D743285" w14:textId="77777777" w:rsidR="00A00921" w:rsidRDefault="00A00921" w:rsidP="00A00921">
      <w:pPr>
        <w:ind w:firstLine="480"/>
        <w:jc w:val="center"/>
        <w:rPr>
          <w:szCs w:val="24"/>
        </w:rPr>
      </w:pPr>
    </w:p>
    <w:p w14:paraId="7DC2F60C" w14:textId="77777777" w:rsidR="00A00921" w:rsidRDefault="00A00921" w:rsidP="00A00921">
      <w:pPr>
        <w:ind w:firstLine="480"/>
        <w:jc w:val="center"/>
        <w:rPr>
          <w:szCs w:val="24"/>
        </w:rPr>
      </w:pPr>
      <w:r>
        <w:rPr>
          <w:rFonts w:hint="eastAsia"/>
          <w:sz w:val="24"/>
          <w:szCs w:val="24"/>
        </w:rPr>
        <w:t>表</w:t>
      </w:r>
      <w:r>
        <w:rPr>
          <w:rFonts w:hint="eastAsia"/>
          <w:sz w:val="24"/>
          <w:szCs w:val="24"/>
        </w:rPr>
        <w:t>7.8 bp</w:t>
      </w:r>
      <w:r>
        <w:rPr>
          <w:rFonts w:hint="eastAsia"/>
          <w:sz w:val="24"/>
          <w:szCs w:val="24"/>
        </w:rPr>
        <w:t>神经网络分类模型优化参数后的指标</w:t>
      </w:r>
    </w:p>
    <w:tbl>
      <w:tblPr>
        <w:tblW w:w="3392" w:type="pct"/>
        <w:jc w:val="center"/>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1728"/>
        <w:gridCol w:w="1204"/>
        <w:gridCol w:w="1204"/>
        <w:gridCol w:w="1204"/>
        <w:gridCol w:w="1007"/>
      </w:tblGrid>
      <w:tr w:rsidR="00A00921" w14:paraId="14DDE4ED" w14:textId="77777777" w:rsidTr="00A44270">
        <w:trPr>
          <w:jc w:val="center"/>
        </w:trPr>
        <w:tc>
          <w:tcPr>
            <w:tcW w:w="0" w:type="auto"/>
            <w:tcBorders>
              <w:top w:val="single" w:sz="10" w:space="0" w:color="000000"/>
              <w:left w:val="nil"/>
              <w:bottom w:val="single" w:sz="12" w:space="0" w:color="000000"/>
              <w:right w:val="nil"/>
            </w:tcBorders>
            <w:vAlign w:val="center"/>
          </w:tcPr>
          <w:p w14:paraId="3B66337B" w14:textId="77777777" w:rsidR="00A00921" w:rsidRPr="00A44270" w:rsidRDefault="00A00921" w:rsidP="00D64572">
            <w:pPr>
              <w:ind w:firstLine="480"/>
              <w:jc w:val="center"/>
              <w:rPr>
                <w:sz w:val="24"/>
                <w:szCs w:val="24"/>
              </w:rPr>
            </w:pPr>
          </w:p>
        </w:tc>
        <w:tc>
          <w:tcPr>
            <w:tcW w:w="0" w:type="auto"/>
            <w:tcBorders>
              <w:top w:val="single" w:sz="10" w:space="0" w:color="000000"/>
              <w:left w:val="nil"/>
              <w:bottom w:val="single" w:sz="12" w:space="0" w:color="000000"/>
              <w:right w:val="nil"/>
            </w:tcBorders>
            <w:vAlign w:val="center"/>
          </w:tcPr>
          <w:p w14:paraId="5AD1B8BE" w14:textId="77777777" w:rsidR="00A00921" w:rsidRPr="00A44270" w:rsidRDefault="00A00921" w:rsidP="00D64572">
            <w:pPr>
              <w:ind w:firstLine="360"/>
              <w:jc w:val="center"/>
              <w:rPr>
                <w:sz w:val="24"/>
                <w:szCs w:val="24"/>
              </w:rPr>
            </w:pPr>
            <w:r w:rsidRPr="00A44270">
              <w:rPr>
                <w:sz w:val="24"/>
                <w:szCs w:val="24"/>
              </w:rPr>
              <w:t>准确率</w:t>
            </w:r>
          </w:p>
        </w:tc>
        <w:tc>
          <w:tcPr>
            <w:tcW w:w="0" w:type="auto"/>
            <w:tcBorders>
              <w:top w:val="single" w:sz="10" w:space="0" w:color="000000"/>
              <w:left w:val="nil"/>
              <w:bottom w:val="single" w:sz="12" w:space="0" w:color="000000"/>
              <w:right w:val="nil"/>
            </w:tcBorders>
            <w:vAlign w:val="center"/>
          </w:tcPr>
          <w:p w14:paraId="3AA940AB" w14:textId="77777777" w:rsidR="00A00921" w:rsidRPr="00A44270" w:rsidRDefault="00A00921" w:rsidP="00D64572">
            <w:pPr>
              <w:ind w:firstLine="360"/>
              <w:jc w:val="center"/>
              <w:rPr>
                <w:sz w:val="24"/>
                <w:szCs w:val="24"/>
              </w:rPr>
            </w:pPr>
            <w:r w:rsidRPr="00A44270">
              <w:rPr>
                <w:sz w:val="24"/>
                <w:szCs w:val="24"/>
              </w:rPr>
              <w:t>召回率</w:t>
            </w:r>
          </w:p>
        </w:tc>
        <w:tc>
          <w:tcPr>
            <w:tcW w:w="0" w:type="auto"/>
            <w:tcBorders>
              <w:top w:val="single" w:sz="10" w:space="0" w:color="000000"/>
              <w:left w:val="nil"/>
              <w:bottom w:val="single" w:sz="12" w:space="0" w:color="000000"/>
              <w:right w:val="nil"/>
            </w:tcBorders>
            <w:vAlign w:val="center"/>
          </w:tcPr>
          <w:p w14:paraId="0A22AC54" w14:textId="77777777" w:rsidR="00A00921" w:rsidRPr="00A44270" w:rsidRDefault="00A00921" w:rsidP="00D64572">
            <w:pPr>
              <w:ind w:firstLine="360"/>
              <w:jc w:val="center"/>
              <w:rPr>
                <w:sz w:val="24"/>
                <w:szCs w:val="24"/>
              </w:rPr>
            </w:pPr>
            <w:r w:rsidRPr="00A44270">
              <w:rPr>
                <w:sz w:val="24"/>
                <w:szCs w:val="24"/>
              </w:rPr>
              <w:t>精确率</w:t>
            </w:r>
          </w:p>
        </w:tc>
        <w:tc>
          <w:tcPr>
            <w:tcW w:w="0" w:type="auto"/>
            <w:tcBorders>
              <w:top w:val="single" w:sz="10" w:space="0" w:color="000000"/>
              <w:left w:val="nil"/>
              <w:bottom w:val="single" w:sz="12" w:space="0" w:color="000000"/>
              <w:right w:val="nil"/>
            </w:tcBorders>
            <w:vAlign w:val="center"/>
          </w:tcPr>
          <w:p w14:paraId="6F39BB93" w14:textId="77777777" w:rsidR="00A00921" w:rsidRPr="00A44270" w:rsidRDefault="00A00921" w:rsidP="00D64572">
            <w:pPr>
              <w:ind w:firstLine="360"/>
              <w:jc w:val="center"/>
              <w:rPr>
                <w:sz w:val="24"/>
                <w:szCs w:val="24"/>
              </w:rPr>
            </w:pPr>
            <w:r w:rsidRPr="00A44270">
              <w:rPr>
                <w:sz w:val="24"/>
                <w:szCs w:val="24"/>
              </w:rPr>
              <w:t>F1</w:t>
            </w:r>
          </w:p>
        </w:tc>
      </w:tr>
      <w:tr w:rsidR="00A00921" w14:paraId="6FF095BA" w14:textId="77777777" w:rsidTr="00A44270">
        <w:trPr>
          <w:jc w:val="center"/>
        </w:trPr>
        <w:tc>
          <w:tcPr>
            <w:tcW w:w="0" w:type="auto"/>
            <w:tcBorders>
              <w:top w:val="single" w:sz="12" w:space="0" w:color="000000"/>
              <w:left w:val="nil"/>
              <w:bottom w:val="single" w:sz="12" w:space="0" w:color="000000"/>
              <w:right w:val="nil"/>
            </w:tcBorders>
            <w:vAlign w:val="center"/>
          </w:tcPr>
          <w:p w14:paraId="1FA40894" w14:textId="77777777" w:rsidR="00A00921" w:rsidRPr="00A44270" w:rsidRDefault="00A00921" w:rsidP="00D64572">
            <w:pPr>
              <w:ind w:firstLine="360"/>
              <w:jc w:val="center"/>
              <w:rPr>
                <w:sz w:val="24"/>
                <w:szCs w:val="24"/>
              </w:rPr>
            </w:pPr>
            <w:r w:rsidRPr="00A44270">
              <w:rPr>
                <w:sz w:val="24"/>
                <w:szCs w:val="24"/>
              </w:rPr>
              <w:t>交叉验证集</w:t>
            </w:r>
          </w:p>
        </w:tc>
        <w:tc>
          <w:tcPr>
            <w:tcW w:w="0" w:type="auto"/>
            <w:tcBorders>
              <w:top w:val="single" w:sz="12" w:space="0" w:color="000000"/>
              <w:left w:val="nil"/>
              <w:bottom w:val="single" w:sz="12" w:space="0" w:color="000000"/>
              <w:right w:val="nil"/>
            </w:tcBorders>
            <w:vAlign w:val="center"/>
          </w:tcPr>
          <w:p w14:paraId="72E9DD3F" w14:textId="77777777" w:rsidR="00A00921" w:rsidRPr="00A44270" w:rsidRDefault="00A00921" w:rsidP="00D64572">
            <w:pPr>
              <w:ind w:firstLine="360"/>
              <w:jc w:val="center"/>
              <w:rPr>
                <w:sz w:val="24"/>
                <w:szCs w:val="24"/>
              </w:rPr>
            </w:pPr>
            <w:r w:rsidRPr="00A44270">
              <w:rPr>
                <w:sz w:val="24"/>
                <w:szCs w:val="24"/>
              </w:rPr>
              <w:t>0.2</w:t>
            </w:r>
          </w:p>
        </w:tc>
        <w:tc>
          <w:tcPr>
            <w:tcW w:w="0" w:type="auto"/>
            <w:tcBorders>
              <w:top w:val="single" w:sz="12" w:space="0" w:color="000000"/>
              <w:left w:val="nil"/>
              <w:bottom w:val="single" w:sz="12" w:space="0" w:color="000000"/>
              <w:right w:val="nil"/>
            </w:tcBorders>
            <w:vAlign w:val="center"/>
          </w:tcPr>
          <w:p w14:paraId="10D99EAB" w14:textId="77777777" w:rsidR="00A00921" w:rsidRPr="00A44270" w:rsidRDefault="00A00921" w:rsidP="00D64572">
            <w:pPr>
              <w:ind w:firstLine="360"/>
              <w:jc w:val="center"/>
              <w:rPr>
                <w:sz w:val="24"/>
                <w:szCs w:val="24"/>
              </w:rPr>
            </w:pPr>
            <w:r w:rsidRPr="00A44270">
              <w:rPr>
                <w:sz w:val="24"/>
                <w:szCs w:val="24"/>
              </w:rPr>
              <w:t>0.2</w:t>
            </w:r>
          </w:p>
        </w:tc>
        <w:tc>
          <w:tcPr>
            <w:tcW w:w="0" w:type="auto"/>
            <w:tcBorders>
              <w:top w:val="single" w:sz="12" w:space="0" w:color="000000"/>
              <w:left w:val="nil"/>
              <w:bottom w:val="single" w:sz="12" w:space="0" w:color="000000"/>
              <w:right w:val="nil"/>
            </w:tcBorders>
            <w:vAlign w:val="center"/>
          </w:tcPr>
          <w:p w14:paraId="07A8C570" w14:textId="77777777" w:rsidR="00A00921" w:rsidRPr="00A44270" w:rsidRDefault="00A00921" w:rsidP="00D64572">
            <w:pPr>
              <w:ind w:firstLine="360"/>
              <w:jc w:val="center"/>
              <w:rPr>
                <w:sz w:val="24"/>
                <w:szCs w:val="24"/>
              </w:rPr>
            </w:pPr>
            <w:r w:rsidRPr="00A44270">
              <w:rPr>
                <w:sz w:val="24"/>
                <w:szCs w:val="24"/>
              </w:rPr>
              <w:t>0.264</w:t>
            </w:r>
          </w:p>
        </w:tc>
        <w:tc>
          <w:tcPr>
            <w:tcW w:w="0" w:type="auto"/>
            <w:tcBorders>
              <w:top w:val="single" w:sz="12" w:space="0" w:color="000000"/>
              <w:left w:val="nil"/>
              <w:bottom w:val="single" w:sz="12" w:space="0" w:color="000000"/>
              <w:right w:val="nil"/>
            </w:tcBorders>
            <w:vAlign w:val="center"/>
          </w:tcPr>
          <w:p w14:paraId="70AB1FD1" w14:textId="77777777" w:rsidR="00A00921" w:rsidRPr="00A44270" w:rsidRDefault="00A00921" w:rsidP="00D64572">
            <w:pPr>
              <w:ind w:firstLine="360"/>
              <w:jc w:val="center"/>
              <w:rPr>
                <w:sz w:val="24"/>
                <w:szCs w:val="24"/>
              </w:rPr>
            </w:pPr>
            <w:r w:rsidRPr="00A44270">
              <w:rPr>
                <w:sz w:val="24"/>
                <w:szCs w:val="24"/>
              </w:rPr>
              <w:t>0.196</w:t>
            </w:r>
          </w:p>
        </w:tc>
      </w:tr>
    </w:tbl>
    <w:p w14:paraId="32A82FDB" w14:textId="77777777" w:rsidR="00A00921" w:rsidRDefault="00A00921" w:rsidP="00A44270">
      <w:pPr>
        <w:rPr>
          <w:rFonts w:hint="eastAsia"/>
          <w:szCs w:val="24"/>
        </w:rPr>
      </w:pPr>
    </w:p>
    <w:p w14:paraId="7940B8B3" w14:textId="77777777" w:rsidR="00A00921" w:rsidRDefault="00A00921" w:rsidP="00A00921">
      <w:pPr>
        <w:ind w:firstLine="480"/>
      </w:pPr>
      <w:r>
        <w:rPr>
          <w:rFonts w:hint="eastAsia"/>
          <w:sz w:val="24"/>
          <w:szCs w:val="24"/>
        </w:rPr>
        <w:t>模型融合：</w:t>
      </w:r>
    </w:p>
    <w:p w14:paraId="42FAAA8E" w14:textId="77777777" w:rsidR="00A00921" w:rsidRDefault="00A00921" w:rsidP="00A00921">
      <w:pPr>
        <w:ind w:firstLine="480"/>
        <w:jc w:val="center"/>
      </w:pPr>
      <w:r>
        <w:rPr>
          <w:rFonts w:hint="eastAsia"/>
          <w:noProof/>
        </w:rPr>
        <w:lastRenderedPageBreak/>
        <w:drawing>
          <wp:inline distT="0" distB="0" distL="114300" distR="114300" wp14:anchorId="346F95F9" wp14:editId="37D9429B">
            <wp:extent cx="5320665" cy="1608455"/>
            <wp:effectExtent l="0" t="0" r="13335" b="6985"/>
            <wp:docPr id="80" name="图片 80" descr="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3_b"/>
                    <pic:cNvPicPr>
                      <a:picLocks noChangeAspect="1"/>
                    </pic:cNvPicPr>
                  </pic:nvPicPr>
                  <pic:blipFill>
                    <a:blip r:embed="rId75"/>
                    <a:stretch>
                      <a:fillRect/>
                    </a:stretch>
                  </pic:blipFill>
                  <pic:spPr>
                    <a:xfrm>
                      <a:off x="0" y="0"/>
                      <a:ext cx="5320665" cy="1608455"/>
                    </a:xfrm>
                    <a:prstGeom prst="rect">
                      <a:avLst/>
                    </a:prstGeom>
                  </pic:spPr>
                </pic:pic>
              </a:graphicData>
            </a:graphic>
          </wp:inline>
        </w:drawing>
      </w:r>
    </w:p>
    <w:p w14:paraId="256DE96C" w14:textId="77777777" w:rsidR="00A00921" w:rsidRDefault="00A00921" w:rsidP="00A00921">
      <w:pPr>
        <w:pStyle w:val="3"/>
        <w:jc w:val="center"/>
        <w:rPr>
          <w:rFonts w:ascii="Times New Roman" w:hAnsi="Times New Roman"/>
          <w:bCs w:val="0"/>
          <w:szCs w:val="24"/>
          <w:lang w:val="en-US"/>
        </w:rPr>
      </w:pPr>
      <w:r>
        <w:rPr>
          <w:rFonts w:ascii="Times New Roman" w:hAnsi="Times New Roman" w:hint="eastAsia"/>
          <w:b w:val="0"/>
          <w:bCs w:val="0"/>
          <w:sz w:val="24"/>
          <w:szCs w:val="24"/>
          <w:lang w:val="en-US"/>
        </w:rPr>
        <w:t>图</w:t>
      </w:r>
      <w:r>
        <w:rPr>
          <w:rFonts w:ascii="Times New Roman" w:hAnsi="Times New Roman" w:hint="eastAsia"/>
          <w:b w:val="0"/>
          <w:bCs w:val="0"/>
          <w:sz w:val="24"/>
          <w:szCs w:val="24"/>
          <w:lang w:val="en-US"/>
        </w:rPr>
        <w:t xml:space="preserve">7.5 </w:t>
      </w:r>
      <w:proofErr w:type="spellStart"/>
      <w:r>
        <w:rPr>
          <w:rFonts w:ascii="Times New Roman" w:hAnsi="Times New Roman" w:hint="eastAsia"/>
          <w:b w:val="0"/>
          <w:bCs w:val="0"/>
          <w:sz w:val="24"/>
          <w:szCs w:val="24"/>
          <w:lang w:val="en-US"/>
        </w:rPr>
        <w:t>LightGBM</w:t>
      </w:r>
      <w:proofErr w:type="spellEnd"/>
      <w:r>
        <w:rPr>
          <w:rFonts w:ascii="Times New Roman" w:hAnsi="Times New Roman" w:hint="eastAsia"/>
          <w:b w:val="0"/>
          <w:bCs w:val="0"/>
          <w:sz w:val="24"/>
          <w:szCs w:val="24"/>
          <w:lang w:val="en-US"/>
        </w:rPr>
        <w:t>分类模型和</w:t>
      </w:r>
      <w:r>
        <w:rPr>
          <w:rFonts w:ascii="Times New Roman" w:hAnsi="Times New Roman" w:hint="eastAsia"/>
          <w:b w:val="0"/>
          <w:bCs w:val="0"/>
          <w:sz w:val="24"/>
          <w:szCs w:val="24"/>
          <w:lang w:val="en-US"/>
        </w:rPr>
        <w:t>bp</w:t>
      </w:r>
      <w:r>
        <w:rPr>
          <w:rFonts w:ascii="Times New Roman" w:hAnsi="Times New Roman" w:hint="eastAsia"/>
          <w:b w:val="0"/>
          <w:bCs w:val="0"/>
          <w:sz w:val="24"/>
          <w:szCs w:val="24"/>
          <w:lang w:val="en-US"/>
        </w:rPr>
        <w:t>神经网络模型融合示意图</w:t>
      </w:r>
    </w:p>
    <w:p w14:paraId="1F57ADB6" w14:textId="4C79E91E" w:rsidR="00A00921" w:rsidRPr="00A44270" w:rsidRDefault="00A00921" w:rsidP="00A44270">
      <w:pPr>
        <w:pStyle w:val="3"/>
        <w:rPr>
          <w:rFonts w:ascii="Times New Roman" w:hAnsi="Times New Roman" w:hint="eastAsia"/>
          <w:bCs w:val="0"/>
          <w:szCs w:val="24"/>
          <w:lang w:val="en-US"/>
        </w:rPr>
      </w:pPr>
      <w:r>
        <w:rPr>
          <w:rFonts w:ascii="Times New Roman" w:hAnsi="Times New Roman" w:hint="eastAsia"/>
          <w:b w:val="0"/>
          <w:bCs w:val="0"/>
          <w:sz w:val="24"/>
          <w:szCs w:val="24"/>
          <w:lang w:val="en-US"/>
        </w:rPr>
        <w:t>使用融合后的模型对预测数据（</w:t>
      </w:r>
      <w:r>
        <w:rPr>
          <w:rFonts w:ascii="Times New Roman" w:hAnsi="Times New Roman" w:hint="eastAsia"/>
          <w:b w:val="0"/>
          <w:bCs w:val="0"/>
          <w:sz w:val="24"/>
          <w:szCs w:val="24"/>
          <w:lang w:val="en-US"/>
        </w:rPr>
        <w:t>sub1-sub160</w:t>
      </w:r>
      <w:r>
        <w:rPr>
          <w:rFonts w:ascii="Times New Roman" w:hAnsi="Times New Roman" w:hint="eastAsia"/>
          <w:b w:val="0"/>
          <w:bCs w:val="0"/>
          <w:sz w:val="24"/>
          <w:szCs w:val="24"/>
          <w:lang w:val="en-US"/>
        </w:rPr>
        <w:t>），进行</w:t>
      </w:r>
      <w:r>
        <w:rPr>
          <w:rFonts w:ascii="Times New Roman" w:hAnsi="Times New Roman" w:hint="eastAsia"/>
          <w:b w:val="0"/>
          <w:bCs w:val="0"/>
          <w:sz w:val="24"/>
          <w:szCs w:val="24"/>
          <w:lang w:val="en-US"/>
        </w:rPr>
        <w:t>90mRS</w:t>
      </w:r>
      <w:r>
        <w:rPr>
          <w:rFonts w:ascii="Times New Roman" w:hAnsi="Times New Roman" w:hint="eastAsia"/>
          <w:b w:val="0"/>
          <w:bCs w:val="0"/>
          <w:sz w:val="24"/>
          <w:szCs w:val="24"/>
          <w:lang w:val="en-US"/>
        </w:rPr>
        <w:t>预测。</w:t>
      </w:r>
    </w:p>
    <w:p w14:paraId="01AFE4F4" w14:textId="30C3765C" w:rsidR="00A00921" w:rsidRPr="00A44270" w:rsidRDefault="00A00921" w:rsidP="00A00921">
      <w:pPr>
        <w:pStyle w:val="2"/>
        <w:ind w:firstLine="643"/>
        <w:rPr>
          <w:b w:val="0"/>
          <w:bCs w:val="0"/>
          <w:sz w:val="24"/>
          <w:szCs w:val="24"/>
        </w:rPr>
      </w:pPr>
      <w:bookmarkStart w:id="57" w:name="_Toc146378627"/>
      <w:r w:rsidRPr="00A44270">
        <w:rPr>
          <w:b w:val="0"/>
          <w:bCs w:val="0"/>
          <w:sz w:val="24"/>
          <w:szCs w:val="24"/>
        </w:rPr>
        <w:t>7.</w:t>
      </w:r>
      <w:r w:rsidRPr="00A44270">
        <w:rPr>
          <w:rFonts w:hint="eastAsia"/>
          <w:b w:val="0"/>
          <w:bCs w:val="0"/>
          <w:sz w:val="24"/>
          <w:szCs w:val="24"/>
          <w:lang w:val="en-US"/>
        </w:rPr>
        <w:t>3</w:t>
      </w:r>
      <w:r w:rsidRPr="00A44270">
        <w:rPr>
          <w:b w:val="0"/>
          <w:bCs w:val="0"/>
          <w:sz w:val="24"/>
          <w:szCs w:val="24"/>
        </w:rPr>
        <w:t xml:space="preserve"> </w:t>
      </w:r>
      <w:r w:rsidR="00A6421D">
        <w:rPr>
          <w:rFonts w:hint="eastAsia"/>
          <w:b w:val="0"/>
          <w:bCs w:val="0"/>
          <w:sz w:val="24"/>
          <w:szCs w:val="24"/>
          <w:lang w:val="en-US"/>
        </w:rPr>
        <w:t>问题</w:t>
      </w:r>
      <w:r w:rsidR="00A6421D">
        <w:rPr>
          <w:rFonts w:hint="eastAsia"/>
          <w:b w:val="0"/>
          <w:bCs w:val="0"/>
          <w:sz w:val="24"/>
          <w:szCs w:val="24"/>
          <w:lang w:val="en-US"/>
        </w:rPr>
        <w:t>c</w:t>
      </w:r>
      <w:r w:rsidRPr="00A44270">
        <w:rPr>
          <w:b w:val="0"/>
          <w:bCs w:val="0"/>
          <w:sz w:val="24"/>
          <w:szCs w:val="24"/>
        </w:rPr>
        <w:t>算法流程及实现</w:t>
      </w:r>
      <w:bookmarkEnd w:id="57"/>
    </w:p>
    <w:p w14:paraId="53EF2334" w14:textId="2E34C481" w:rsidR="00A00921" w:rsidRPr="00A6421D" w:rsidRDefault="00A00921" w:rsidP="00A00921">
      <w:pPr>
        <w:pStyle w:val="3"/>
        <w:ind w:firstLine="542"/>
        <w:rPr>
          <w:b w:val="0"/>
          <w:bCs w:val="0"/>
          <w:sz w:val="24"/>
          <w:szCs w:val="24"/>
          <w:lang w:val="en-US"/>
        </w:rPr>
      </w:pPr>
      <w:bookmarkStart w:id="58" w:name="OLE_LINK41"/>
      <w:r w:rsidRPr="00A6421D">
        <w:rPr>
          <w:rFonts w:ascii="Times New Roman" w:hAnsi="Times New Roman"/>
          <w:b w:val="0"/>
          <w:bCs w:val="0"/>
          <w:sz w:val="24"/>
          <w:szCs w:val="24"/>
          <w:lang w:val="en-US"/>
        </w:rPr>
        <w:t>7.3.</w:t>
      </w:r>
      <w:bookmarkEnd w:id="58"/>
      <w:r w:rsidRPr="00A6421D">
        <w:rPr>
          <w:rFonts w:ascii="Times New Roman" w:hAnsi="Times New Roman"/>
          <w:b w:val="0"/>
          <w:bCs w:val="0"/>
          <w:sz w:val="24"/>
          <w:szCs w:val="24"/>
          <w:lang w:val="en-US"/>
        </w:rPr>
        <w:t>1</w:t>
      </w:r>
      <w:r w:rsidRPr="00A6421D">
        <w:rPr>
          <w:rFonts w:hint="eastAsia"/>
          <w:b w:val="0"/>
          <w:bCs w:val="0"/>
          <w:sz w:val="24"/>
          <w:szCs w:val="24"/>
          <w:lang w:val="en-US"/>
        </w:rPr>
        <w:t>实现流程</w:t>
      </w:r>
    </w:p>
    <w:p w14:paraId="1826756F" w14:textId="4C8A63BA" w:rsidR="00A00921" w:rsidRPr="00A6421D" w:rsidRDefault="00A6421D" w:rsidP="00A00921">
      <w:pPr>
        <w:ind w:firstLine="420"/>
        <w:rPr>
          <w:sz w:val="24"/>
          <w:szCs w:val="24"/>
        </w:rPr>
      </w:pPr>
      <w:r w:rsidRPr="00A6421D">
        <w:rPr>
          <w:rFonts w:hint="eastAsia"/>
          <w:sz w:val="24"/>
          <w:szCs w:val="24"/>
        </w:rPr>
        <w:t>（</w:t>
      </w:r>
      <w:r w:rsidRPr="00A6421D">
        <w:rPr>
          <w:rFonts w:hint="eastAsia"/>
          <w:sz w:val="24"/>
          <w:szCs w:val="24"/>
        </w:rPr>
        <w:t>1</w:t>
      </w:r>
      <w:r w:rsidRPr="00A6421D">
        <w:rPr>
          <w:rFonts w:hint="eastAsia"/>
          <w:sz w:val="24"/>
          <w:szCs w:val="24"/>
        </w:rPr>
        <w:t>）</w:t>
      </w:r>
      <w:r w:rsidR="00A00921" w:rsidRPr="00A6421D">
        <w:rPr>
          <w:rFonts w:hint="eastAsia"/>
          <w:sz w:val="24"/>
          <w:szCs w:val="24"/>
        </w:rPr>
        <w:t>数据降维：</w:t>
      </w:r>
      <w:r w:rsidR="00A00921" w:rsidRPr="00A6421D">
        <w:rPr>
          <w:rFonts w:hint="eastAsia"/>
          <w:sz w:val="24"/>
          <w:szCs w:val="24"/>
        </w:rPr>
        <w:t>.</w:t>
      </w:r>
      <w:r w:rsidR="00A00921" w:rsidRPr="00A6421D">
        <w:rPr>
          <w:rFonts w:hint="eastAsia"/>
          <w:sz w:val="24"/>
          <w:szCs w:val="24"/>
        </w:rPr>
        <w:t>对发病特征</w:t>
      </w:r>
      <w:r w:rsidR="00A00921" w:rsidRPr="00A6421D">
        <w:rPr>
          <w:rFonts w:hint="eastAsia"/>
          <w:sz w:val="24"/>
          <w:szCs w:val="24"/>
        </w:rPr>
        <w:t>(</w:t>
      </w:r>
      <w:r w:rsidR="00A00921" w:rsidRPr="00A6421D">
        <w:rPr>
          <w:rFonts w:hint="eastAsia"/>
          <w:sz w:val="24"/>
          <w:szCs w:val="24"/>
        </w:rPr>
        <w:t>血压值</w:t>
      </w:r>
      <w:r w:rsidR="00A00921" w:rsidRPr="00A6421D">
        <w:rPr>
          <w:rFonts w:hint="eastAsia"/>
          <w:sz w:val="24"/>
          <w:szCs w:val="24"/>
        </w:rPr>
        <w:t>)</w:t>
      </w:r>
      <w:r w:rsidR="00A00921" w:rsidRPr="00A6421D">
        <w:rPr>
          <w:rFonts w:hint="eastAsia"/>
          <w:sz w:val="24"/>
          <w:szCs w:val="24"/>
        </w:rPr>
        <w:t>用</w:t>
      </w:r>
      <w:r w:rsidR="00A00921" w:rsidRPr="00A6421D">
        <w:rPr>
          <w:rFonts w:hint="eastAsia"/>
          <w:sz w:val="24"/>
          <w:szCs w:val="24"/>
        </w:rPr>
        <w:t>PCA</w:t>
      </w:r>
      <w:r w:rsidR="00A00921" w:rsidRPr="00A6421D">
        <w:rPr>
          <w:rFonts w:hint="eastAsia"/>
          <w:sz w:val="24"/>
          <w:szCs w:val="24"/>
        </w:rPr>
        <w:t>降为</w:t>
      </w:r>
      <w:r w:rsidR="00A00921" w:rsidRPr="00A6421D">
        <w:rPr>
          <w:rFonts w:hint="eastAsia"/>
          <w:sz w:val="24"/>
          <w:szCs w:val="24"/>
        </w:rPr>
        <w:t>2</w:t>
      </w:r>
      <w:r w:rsidR="00A00921" w:rsidRPr="00A6421D">
        <w:rPr>
          <w:rFonts w:hint="eastAsia"/>
          <w:sz w:val="24"/>
          <w:szCs w:val="24"/>
        </w:rPr>
        <w:t>维；治疗方式相关特征用</w:t>
      </w:r>
      <w:r w:rsidR="00A00921" w:rsidRPr="00A6421D">
        <w:rPr>
          <w:rFonts w:hint="eastAsia"/>
          <w:sz w:val="24"/>
          <w:szCs w:val="24"/>
        </w:rPr>
        <w:t>PCA</w:t>
      </w:r>
      <w:r w:rsidR="00A00921" w:rsidRPr="00A6421D">
        <w:rPr>
          <w:rFonts w:hint="eastAsia"/>
          <w:sz w:val="24"/>
          <w:szCs w:val="24"/>
        </w:rPr>
        <w:t>降为</w:t>
      </w:r>
      <w:r w:rsidR="00A00921" w:rsidRPr="00A6421D">
        <w:rPr>
          <w:rFonts w:hint="eastAsia"/>
          <w:sz w:val="24"/>
          <w:szCs w:val="24"/>
        </w:rPr>
        <w:t>5</w:t>
      </w:r>
      <w:r w:rsidR="00A00921" w:rsidRPr="00A6421D">
        <w:rPr>
          <w:rFonts w:hint="eastAsia"/>
          <w:sz w:val="24"/>
          <w:szCs w:val="24"/>
        </w:rPr>
        <w:t>维；体积和位置特征用</w:t>
      </w:r>
      <w:r w:rsidR="00A00921" w:rsidRPr="00A6421D">
        <w:rPr>
          <w:rFonts w:hint="eastAsia"/>
          <w:sz w:val="24"/>
          <w:szCs w:val="24"/>
        </w:rPr>
        <w:t>PCA</w:t>
      </w:r>
      <w:r w:rsidR="00A00921" w:rsidRPr="00A6421D">
        <w:rPr>
          <w:rFonts w:hint="eastAsia"/>
          <w:sz w:val="24"/>
          <w:szCs w:val="24"/>
        </w:rPr>
        <w:t>降为</w:t>
      </w:r>
      <w:r w:rsidR="00A00921" w:rsidRPr="00A6421D">
        <w:rPr>
          <w:rFonts w:hint="eastAsia"/>
          <w:sz w:val="24"/>
          <w:szCs w:val="24"/>
        </w:rPr>
        <w:t>5</w:t>
      </w:r>
      <w:r w:rsidR="00A00921" w:rsidRPr="00A6421D">
        <w:rPr>
          <w:rFonts w:hint="eastAsia"/>
          <w:sz w:val="24"/>
          <w:szCs w:val="24"/>
        </w:rPr>
        <w:t>维；形状及灰度特征用</w:t>
      </w:r>
      <w:r w:rsidR="00A00921" w:rsidRPr="00A6421D">
        <w:rPr>
          <w:rFonts w:hint="eastAsia"/>
          <w:sz w:val="24"/>
          <w:szCs w:val="24"/>
        </w:rPr>
        <w:t>PCA</w:t>
      </w:r>
      <w:r w:rsidR="00A00921" w:rsidRPr="00A6421D">
        <w:rPr>
          <w:rFonts w:hint="eastAsia"/>
          <w:sz w:val="24"/>
          <w:szCs w:val="24"/>
        </w:rPr>
        <w:t>降为</w:t>
      </w:r>
      <w:r w:rsidR="00A00921" w:rsidRPr="00A6421D">
        <w:rPr>
          <w:rFonts w:hint="eastAsia"/>
          <w:sz w:val="24"/>
          <w:szCs w:val="24"/>
        </w:rPr>
        <w:t>2</w:t>
      </w:r>
      <w:r w:rsidR="00A00921" w:rsidRPr="00A6421D">
        <w:rPr>
          <w:rFonts w:hint="eastAsia"/>
          <w:sz w:val="24"/>
          <w:szCs w:val="24"/>
        </w:rPr>
        <w:t>维。计算</w:t>
      </w:r>
      <w:r w:rsidR="00A00921" w:rsidRPr="00A6421D">
        <w:rPr>
          <w:rFonts w:hint="eastAsia"/>
          <w:sz w:val="24"/>
          <w:szCs w:val="24"/>
        </w:rPr>
        <w:t>PCA</w:t>
      </w:r>
      <w:proofErr w:type="gramStart"/>
      <w:r w:rsidR="00A00921" w:rsidRPr="00A6421D">
        <w:rPr>
          <w:rFonts w:hint="eastAsia"/>
          <w:sz w:val="24"/>
          <w:szCs w:val="24"/>
        </w:rPr>
        <w:t>降维后</w:t>
      </w:r>
      <w:proofErr w:type="gramEnd"/>
      <w:r w:rsidR="00A00921" w:rsidRPr="00A6421D">
        <w:rPr>
          <w:rFonts w:hint="eastAsia"/>
          <w:sz w:val="24"/>
          <w:szCs w:val="24"/>
        </w:rPr>
        <w:t>贡献率以说明新融合的特征具有代表性。</w:t>
      </w:r>
    </w:p>
    <w:p w14:paraId="1673F141" w14:textId="43EC4D1B" w:rsidR="00A00921" w:rsidRPr="00A6421D" w:rsidRDefault="00A6421D" w:rsidP="00A00921">
      <w:pPr>
        <w:ind w:firstLine="420"/>
        <w:rPr>
          <w:sz w:val="24"/>
          <w:szCs w:val="24"/>
        </w:rPr>
      </w:pPr>
      <w:r w:rsidRPr="00A6421D">
        <w:rPr>
          <w:rFonts w:hint="eastAsia"/>
          <w:sz w:val="24"/>
          <w:szCs w:val="24"/>
        </w:rPr>
        <w:t>（</w:t>
      </w:r>
      <w:r w:rsidRPr="00A6421D">
        <w:rPr>
          <w:rFonts w:hint="eastAsia"/>
          <w:sz w:val="24"/>
          <w:szCs w:val="24"/>
        </w:rPr>
        <w:t>2</w:t>
      </w:r>
      <w:r w:rsidRPr="00A6421D">
        <w:rPr>
          <w:rFonts w:hint="eastAsia"/>
          <w:sz w:val="24"/>
          <w:szCs w:val="24"/>
        </w:rPr>
        <w:t>）</w:t>
      </w:r>
      <w:r w:rsidR="00A00921" w:rsidRPr="00A6421D">
        <w:rPr>
          <w:rFonts w:hint="eastAsia"/>
          <w:sz w:val="24"/>
          <w:szCs w:val="24"/>
        </w:rPr>
        <w:t>计算</w:t>
      </w:r>
      <w:r w:rsidR="00A00921" w:rsidRPr="00A6421D">
        <w:rPr>
          <w:rFonts w:hint="eastAsia"/>
          <w:sz w:val="24"/>
          <w:szCs w:val="24"/>
        </w:rPr>
        <w:t>14</w:t>
      </w:r>
      <w:proofErr w:type="gramStart"/>
      <w:r w:rsidR="00A00921" w:rsidRPr="00A6421D">
        <w:rPr>
          <w:rFonts w:hint="eastAsia"/>
          <w:sz w:val="24"/>
          <w:szCs w:val="24"/>
        </w:rPr>
        <w:t>维特征</w:t>
      </w:r>
      <w:proofErr w:type="gramEnd"/>
      <w:r w:rsidR="00A00921" w:rsidRPr="00A6421D">
        <w:rPr>
          <w:rFonts w:hint="eastAsia"/>
          <w:sz w:val="24"/>
          <w:szCs w:val="24"/>
        </w:rPr>
        <w:t>与</w:t>
      </w:r>
      <w:r w:rsidR="00A00921" w:rsidRPr="00A6421D">
        <w:rPr>
          <w:rFonts w:hint="eastAsia"/>
          <w:sz w:val="24"/>
          <w:szCs w:val="24"/>
        </w:rPr>
        <w:t>90</w:t>
      </w:r>
      <w:r w:rsidR="00A00921" w:rsidRPr="00A6421D">
        <w:rPr>
          <w:rFonts w:hint="eastAsia"/>
          <w:sz w:val="24"/>
          <w:szCs w:val="24"/>
        </w:rPr>
        <w:t>天</w:t>
      </w:r>
      <w:proofErr w:type="spellStart"/>
      <w:r w:rsidR="00A00921" w:rsidRPr="00A6421D">
        <w:rPr>
          <w:rFonts w:hint="eastAsia"/>
          <w:sz w:val="24"/>
          <w:szCs w:val="24"/>
        </w:rPr>
        <w:t>mRS</w:t>
      </w:r>
      <w:proofErr w:type="spellEnd"/>
      <w:r w:rsidR="00A00921" w:rsidRPr="00A6421D">
        <w:rPr>
          <w:rFonts w:hint="eastAsia"/>
          <w:sz w:val="24"/>
          <w:szCs w:val="24"/>
        </w:rPr>
        <w:t>的</w:t>
      </w:r>
      <w:r w:rsidR="00A00921" w:rsidRPr="00A6421D">
        <w:rPr>
          <w:iCs/>
          <w:sz w:val="24"/>
          <w:szCs w:val="24"/>
        </w:rPr>
        <w:t>斯皮尔曼相关性系数矩阵</w:t>
      </w:r>
      <w:r w:rsidR="00A00921" w:rsidRPr="00A6421D">
        <w:rPr>
          <w:rFonts w:hint="eastAsia"/>
          <w:iCs/>
          <w:sz w:val="24"/>
          <w:szCs w:val="24"/>
        </w:rPr>
        <w:t>。</w:t>
      </w:r>
    </w:p>
    <w:p w14:paraId="78FAFA7D" w14:textId="3F3A1FBC" w:rsidR="00A00921" w:rsidRPr="00A6421D" w:rsidRDefault="00A00921" w:rsidP="00A00921">
      <w:pPr>
        <w:pStyle w:val="3"/>
        <w:ind w:firstLine="542"/>
        <w:rPr>
          <w:b w:val="0"/>
          <w:bCs w:val="0"/>
          <w:sz w:val="24"/>
          <w:szCs w:val="24"/>
        </w:rPr>
      </w:pPr>
      <w:bookmarkStart w:id="59" w:name="_Toc146378632"/>
      <w:r w:rsidRPr="00A6421D">
        <w:rPr>
          <w:rFonts w:ascii="Times New Roman" w:hAnsi="Times New Roman"/>
          <w:b w:val="0"/>
          <w:bCs w:val="0"/>
          <w:sz w:val="24"/>
          <w:szCs w:val="24"/>
          <w:lang w:val="en-US"/>
        </w:rPr>
        <w:t>7.3.2</w:t>
      </w:r>
      <w:r w:rsidRPr="00A6421D">
        <w:rPr>
          <w:rFonts w:hint="eastAsia"/>
          <w:b w:val="0"/>
          <w:bCs w:val="0"/>
          <w:sz w:val="24"/>
          <w:szCs w:val="24"/>
          <w:lang w:val="en-US"/>
        </w:rPr>
        <w:t xml:space="preserve"> </w:t>
      </w:r>
      <w:r w:rsidRPr="00A6421D">
        <w:rPr>
          <w:b w:val="0"/>
          <w:bCs w:val="0"/>
          <w:sz w:val="24"/>
          <w:szCs w:val="24"/>
        </w:rPr>
        <w:t>结果分析</w:t>
      </w:r>
      <w:bookmarkEnd w:id="59"/>
    </w:p>
    <w:p w14:paraId="4F68903C" w14:textId="048DC63B" w:rsidR="00A00921" w:rsidRDefault="00A6421D" w:rsidP="00A00921">
      <w:pPr>
        <w:ind w:firstLine="480"/>
        <w:jc w:val="center"/>
      </w:pPr>
      <w:r>
        <w:rPr>
          <w:rFonts w:hint="eastAsia"/>
          <w:sz w:val="24"/>
          <w:szCs w:val="24"/>
        </w:rPr>
        <w:t>表</w:t>
      </w:r>
      <w:r>
        <w:rPr>
          <w:rFonts w:hint="eastAsia"/>
          <w:sz w:val="24"/>
          <w:szCs w:val="24"/>
        </w:rPr>
        <w:t>7</w:t>
      </w:r>
      <w:r>
        <w:rPr>
          <w:sz w:val="24"/>
          <w:szCs w:val="24"/>
        </w:rPr>
        <w:t xml:space="preserve">.9 </w:t>
      </w:r>
      <w:r w:rsidR="00A00921">
        <w:rPr>
          <w:rFonts w:hint="eastAsia"/>
          <w:sz w:val="24"/>
          <w:szCs w:val="24"/>
        </w:rPr>
        <w:t>PCA</w:t>
      </w:r>
      <w:proofErr w:type="gramStart"/>
      <w:r w:rsidR="00A00921">
        <w:rPr>
          <w:rFonts w:hint="eastAsia"/>
          <w:sz w:val="24"/>
          <w:szCs w:val="24"/>
        </w:rPr>
        <w:t>降维后</w:t>
      </w:r>
      <w:proofErr w:type="gramEnd"/>
      <w:r w:rsidR="00A00921">
        <w:rPr>
          <w:rFonts w:hint="eastAsia"/>
          <w:sz w:val="24"/>
          <w:szCs w:val="24"/>
        </w:rPr>
        <w:t>贡献率</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1276"/>
        <w:gridCol w:w="2268"/>
        <w:gridCol w:w="2000"/>
        <w:gridCol w:w="1969"/>
      </w:tblGrid>
      <w:tr w:rsidR="00A6421D" w14:paraId="79EA97F1" w14:textId="77777777" w:rsidTr="00A6421D">
        <w:tc>
          <w:tcPr>
            <w:tcW w:w="1119" w:type="dxa"/>
            <w:tcBorders>
              <w:top w:val="single" w:sz="12" w:space="0" w:color="auto"/>
              <w:bottom w:val="single" w:sz="12" w:space="0" w:color="auto"/>
            </w:tcBorders>
            <w:vAlign w:val="center"/>
          </w:tcPr>
          <w:p w14:paraId="79722D54" w14:textId="77777777" w:rsidR="00A00921" w:rsidRDefault="00A00921" w:rsidP="00A6421D">
            <w:pPr>
              <w:ind w:firstLine="480"/>
              <w:jc w:val="center"/>
            </w:pPr>
          </w:p>
        </w:tc>
        <w:tc>
          <w:tcPr>
            <w:tcW w:w="1276" w:type="dxa"/>
            <w:tcBorders>
              <w:top w:val="single" w:sz="12" w:space="0" w:color="auto"/>
              <w:bottom w:val="single" w:sz="12" w:space="0" w:color="auto"/>
            </w:tcBorders>
            <w:vAlign w:val="center"/>
          </w:tcPr>
          <w:p w14:paraId="2C41E00F" w14:textId="77777777" w:rsidR="00A00921" w:rsidRDefault="00A00921" w:rsidP="00A6421D">
            <w:pPr>
              <w:jc w:val="center"/>
            </w:pPr>
            <w:r>
              <w:rPr>
                <w:rFonts w:hint="eastAsia"/>
                <w:sz w:val="24"/>
                <w:szCs w:val="24"/>
              </w:rPr>
              <w:t>发病特征</w:t>
            </w:r>
          </w:p>
        </w:tc>
        <w:tc>
          <w:tcPr>
            <w:tcW w:w="2268" w:type="dxa"/>
            <w:tcBorders>
              <w:top w:val="single" w:sz="12" w:space="0" w:color="auto"/>
              <w:bottom w:val="single" w:sz="12" w:space="0" w:color="auto"/>
            </w:tcBorders>
            <w:vAlign w:val="center"/>
          </w:tcPr>
          <w:p w14:paraId="763D72B1" w14:textId="77777777" w:rsidR="00A00921" w:rsidRDefault="00A00921" w:rsidP="00A6421D">
            <w:pPr>
              <w:jc w:val="center"/>
            </w:pPr>
            <w:r>
              <w:rPr>
                <w:rFonts w:hint="eastAsia"/>
                <w:sz w:val="24"/>
                <w:szCs w:val="24"/>
              </w:rPr>
              <w:t>治疗方式相关特征</w:t>
            </w:r>
          </w:p>
        </w:tc>
        <w:tc>
          <w:tcPr>
            <w:tcW w:w="2000" w:type="dxa"/>
            <w:tcBorders>
              <w:top w:val="single" w:sz="12" w:space="0" w:color="auto"/>
              <w:bottom w:val="single" w:sz="12" w:space="0" w:color="auto"/>
            </w:tcBorders>
            <w:vAlign w:val="center"/>
          </w:tcPr>
          <w:p w14:paraId="2E65E8F0" w14:textId="77777777" w:rsidR="00A00921" w:rsidRDefault="00A00921" w:rsidP="00A6421D">
            <w:pPr>
              <w:jc w:val="center"/>
            </w:pPr>
            <w:r>
              <w:rPr>
                <w:rFonts w:hint="eastAsia"/>
                <w:sz w:val="24"/>
                <w:szCs w:val="24"/>
              </w:rPr>
              <w:t>体积和位置特征</w:t>
            </w:r>
          </w:p>
        </w:tc>
        <w:tc>
          <w:tcPr>
            <w:tcW w:w="1969" w:type="dxa"/>
            <w:tcBorders>
              <w:top w:val="single" w:sz="12" w:space="0" w:color="auto"/>
              <w:bottom w:val="single" w:sz="12" w:space="0" w:color="auto"/>
            </w:tcBorders>
            <w:vAlign w:val="center"/>
          </w:tcPr>
          <w:p w14:paraId="16A603C0" w14:textId="77777777" w:rsidR="00A00921" w:rsidRDefault="00A00921" w:rsidP="00A6421D">
            <w:pPr>
              <w:jc w:val="center"/>
            </w:pPr>
            <w:r>
              <w:rPr>
                <w:rFonts w:hint="eastAsia"/>
                <w:sz w:val="24"/>
                <w:szCs w:val="24"/>
              </w:rPr>
              <w:t>形状及灰度特征</w:t>
            </w:r>
          </w:p>
        </w:tc>
      </w:tr>
      <w:tr w:rsidR="00A6421D" w14:paraId="5B066530" w14:textId="77777777" w:rsidTr="00A6421D">
        <w:tc>
          <w:tcPr>
            <w:tcW w:w="1119" w:type="dxa"/>
            <w:tcBorders>
              <w:top w:val="single" w:sz="12" w:space="0" w:color="auto"/>
              <w:bottom w:val="single" w:sz="12" w:space="0" w:color="auto"/>
            </w:tcBorders>
            <w:vAlign w:val="center"/>
          </w:tcPr>
          <w:p w14:paraId="37D3E56C" w14:textId="77777777" w:rsidR="00A00921" w:rsidRDefault="00A00921" w:rsidP="00A6421D">
            <w:pPr>
              <w:jc w:val="center"/>
            </w:pPr>
            <w:r>
              <w:rPr>
                <w:rFonts w:hint="eastAsia"/>
                <w:sz w:val="24"/>
                <w:szCs w:val="24"/>
              </w:rPr>
              <w:t>贡献率</w:t>
            </w:r>
          </w:p>
        </w:tc>
        <w:tc>
          <w:tcPr>
            <w:tcW w:w="1276" w:type="dxa"/>
            <w:tcBorders>
              <w:top w:val="single" w:sz="12" w:space="0" w:color="auto"/>
              <w:bottom w:val="single" w:sz="12" w:space="0" w:color="auto"/>
            </w:tcBorders>
            <w:vAlign w:val="center"/>
          </w:tcPr>
          <w:p w14:paraId="5715373A" w14:textId="77777777" w:rsidR="00A00921" w:rsidRDefault="00A00921" w:rsidP="00A6421D">
            <w:pPr>
              <w:ind w:firstLine="480"/>
              <w:jc w:val="center"/>
            </w:pPr>
            <w:r>
              <w:rPr>
                <w:rFonts w:hint="eastAsia"/>
              </w:rPr>
              <w:t>1</w:t>
            </w:r>
          </w:p>
        </w:tc>
        <w:tc>
          <w:tcPr>
            <w:tcW w:w="2268" w:type="dxa"/>
            <w:tcBorders>
              <w:top w:val="single" w:sz="12" w:space="0" w:color="auto"/>
              <w:bottom w:val="single" w:sz="12" w:space="0" w:color="auto"/>
            </w:tcBorders>
            <w:vAlign w:val="center"/>
          </w:tcPr>
          <w:p w14:paraId="63F4817D" w14:textId="1A497447" w:rsidR="00A00921" w:rsidRDefault="00A00921" w:rsidP="00A6421D">
            <w:pPr>
              <w:ind w:firstLine="480"/>
              <w:jc w:val="center"/>
              <w:rPr>
                <w:szCs w:val="24"/>
              </w:rPr>
            </w:pPr>
            <w:r>
              <w:rPr>
                <w:rFonts w:hint="eastAsia"/>
                <w:sz w:val="24"/>
                <w:szCs w:val="24"/>
              </w:rPr>
              <w:t>0.9</w:t>
            </w:r>
            <w:r w:rsidR="00A6421D">
              <w:rPr>
                <w:sz w:val="24"/>
                <w:szCs w:val="24"/>
              </w:rPr>
              <w:t>1</w:t>
            </w:r>
          </w:p>
        </w:tc>
        <w:tc>
          <w:tcPr>
            <w:tcW w:w="2000" w:type="dxa"/>
            <w:tcBorders>
              <w:top w:val="single" w:sz="12" w:space="0" w:color="auto"/>
              <w:bottom w:val="single" w:sz="12" w:space="0" w:color="auto"/>
            </w:tcBorders>
            <w:vAlign w:val="center"/>
          </w:tcPr>
          <w:p w14:paraId="361874F3" w14:textId="5632FC10" w:rsidR="00A00921" w:rsidRDefault="00A00921" w:rsidP="00A6421D">
            <w:pPr>
              <w:ind w:firstLine="480"/>
              <w:jc w:val="center"/>
              <w:rPr>
                <w:szCs w:val="24"/>
              </w:rPr>
            </w:pPr>
            <w:r>
              <w:rPr>
                <w:rFonts w:hint="eastAsia"/>
                <w:sz w:val="24"/>
                <w:szCs w:val="24"/>
              </w:rPr>
              <w:t>0.9</w:t>
            </w:r>
            <w:r w:rsidR="00A6421D">
              <w:rPr>
                <w:sz w:val="24"/>
                <w:szCs w:val="24"/>
              </w:rPr>
              <w:t>4</w:t>
            </w:r>
          </w:p>
        </w:tc>
        <w:tc>
          <w:tcPr>
            <w:tcW w:w="1969" w:type="dxa"/>
            <w:tcBorders>
              <w:top w:val="single" w:sz="12" w:space="0" w:color="auto"/>
              <w:bottom w:val="single" w:sz="12" w:space="0" w:color="auto"/>
            </w:tcBorders>
            <w:vAlign w:val="center"/>
          </w:tcPr>
          <w:p w14:paraId="634B4E44" w14:textId="7CFCCBA6" w:rsidR="00A00921" w:rsidRDefault="00A00921" w:rsidP="00A6421D">
            <w:pPr>
              <w:ind w:firstLine="480"/>
              <w:jc w:val="center"/>
              <w:rPr>
                <w:szCs w:val="24"/>
              </w:rPr>
            </w:pPr>
            <w:r>
              <w:rPr>
                <w:rFonts w:hint="eastAsia"/>
                <w:sz w:val="24"/>
                <w:szCs w:val="24"/>
              </w:rPr>
              <w:t>0.99</w:t>
            </w:r>
          </w:p>
        </w:tc>
      </w:tr>
    </w:tbl>
    <w:p w14:paraId="76DF9E3B" w14:textId="77777777" w:rsidR="00A00921" w:rsidRDefault="00A00921" w:rsidP="00A6421D">
      <w:pPr>
        <w:ind w:firstLine="420"/>
        <w:rPr>
          <w:bCs/>
          <w:kern w:val="44"/>
          <w:szCs w:val="44"/>
        </w:rPr>
      </w:pPr>
      <w:r>
        <w:rPr>
          <w:rFonts w:ascii="Cambria" w:hAnsi="Cambria" w:hint="eastAsia"/>
          <w:kern w:val="0"/>
          <w:sz w:val="24"/>
          <w:szCs w:val="24"/>
        </w:rPr>
        <w:t>上表说明，经过</w:t>
      </w:r>
      <w:r>
        <w:rPr>
          <w:rFonts w:ascii="Cambria" w:hAnsi="Cambria" w:hint="eastAsia"/>
          <w:kern w:val="0"/>
          <w:sz w:val="24"/>
          <w:szCs w:val="24"/>
        </w:rPr>
        <w:t>PCA</w:t>
      </w:r>
      <w:proofErr w:type="gramStart"/>
      <w:r>
        <w:rPr>
          <w:rFonts w:ascii="Cambria" w:hAnsi="Cambria" w:hint="eastAsia"/>
          <w:kern w:val="0"/>
          <w:sz w:val="24"/>
          <w:szCs w:val="24"/>
        </w:rPr>
        <w:t>降维后，降维特征</w:t>
      </w:r>
      <w:proofErr w:type="gramEnd"/>
      <w:r>
        <w:rPr>
          <w:rFonts w:ascii="Cambria" w:hAnsi="Cambria" w:hint="eastAsia"/>
          <w:kern w:val="0"/>
          <w:sz w:val="24"/>
          <w:szCs w:val="24"/>
        </w:rPr>
        <w:t>最少都带有</w:t>
      </w:r>
      <w:proofErr w:type="gramStart"/>
      <w:r>
        <w:rPr>
          <w:rFonts w:ascii="Cambria" w:hAnsi="Cambria" w:hint="eastAsia"/>
          <w:kern w:val="0"/>
          <w:sz w:val="24"/>
          <w:szCs w:val="24"/>
        </w:rPr>
        <w:t>原特征</w:t>
      </w:r>
      <w:proofErr w:type="gramEnd"/>
      <w:r>
        <w:rPr>
          <w:rFonts w:ascii="Cambria" w:hAnsi="Cambria" w:hint="eastAsia"/>
          <w:kern w:val="0"/>
          <w:sz w:val="24"/>
          <w:szCs w:val="24"/>
        </w:rPr>
        <w:t>90%</w:t>
      </w:r>
      <w:r>
        <w:rPr>
          <w:rFonts w:ascii="Cambria" w:hAnsi="Cambria" w:hint="eastAsia"/>
          <w:kern w:val="0"/>
          <w:sz w:val="24"/>
          <w:szCs w:val="24"/>
        </w:rPr>
        <w:t>的信息。</w:t>
      </w:r>
      <w:proofErr w:type="gramStart"/>
      <w:r>
        <w:rPr>
          <w:rFonts w:ascii="Cambria" w:hAnsi="Cambria" w:hint="eastAsia"/>
          <w:kern w:val="0"/>
          <w:sz w:val="24"/>
          <w:szCs w:val="24"/>
        </w:rPr>
        <w:t>降维后</w:t>
      </w:r>
      <w:proofErr w:type="gramEnd"/>
      <w:r>
        <w:rPr>
          <w:rFonts w:ascii="Cambria" w:hAnsi="Cambria" w:hint="eastAsia"/>
          <w:kern w:val="0"/>
          <w:sz w:val="24"/>
          <w:szCs w:val="24"/>
        </w:rPr>
        <w:t>的特征可以代替</w:t>
      </w:r>
      <w:proofErr w:type="gramStart"/>
      <w:r>
        <w:rPr>
          <w:rFonts w:ascii="Cambria" w:hAnsi="Cambria" w:hint="eastAsia"/>
          <w:kern w:val="0"/>
          <w:sz w:val="24"/>
          <w:szCs w:val="24"/>
        </w:rPr>
        <w:t>原特征</w:t>
      </w:r>
      <w:proofErr w:type="gramEnd"/>
      <w:r>
        <w:rPr>
          <w:rFonts w:ascii="Cambria" w:hAnsi="Cambria" w:hint="eastAsia"/>
          <w:kern w:val="0"/>
          <w:sz w:val="24"/>
          <w:szCs w:val="24"/>
        </w:rPr>
        <w:t>计算相关性。以下是</w:t>
      </w:r>
      <w:bookmarkStart w:id="60" w:name="OLE_LINK42"/>
      <w:r>
        <w:rPr>
          <w:rFonts w:ascii="Cambria" w:hAnsi="Cambria" w:hint="eastAsia"/>
          <w:kern w:val="0"/>
          <w:sz w:val="24"/>
          <w:szCs w:val="24"/>
        </w:rPr>
        <w:t>各类特征</w:t>
      </w:r>
      <w:proofErr w:type="gramStart"/>
      <w:r>
        <w:rPr>
          <w:rFonts w:ascii="Cambria" w:hAnsi="Cambria" w:hint="eastAsia"/>
          <w:kern w:val="0"/>
          <w:sz w:val="24"/>
          <w:szCs w:val="24"/>
        </w:rPr>
        <w:t>降维后</w:t>
      </w:r>
      <w:proofErr w:type="gramEnd"/>
      <w:r>
        <w:rPr>
          <w:rFonts w:ascii="Cambria" w:hAnsi="Cambria" w:hint="eastAsia"/>
          <w:kern w:val="0"/>
          <w:sz w:val="24"/>
          <w:szCs w:val="24"/>
        </w:rPr>
        <w:t>的</w:t>
      </w:r>
      <w:r>
        <w:rPr>
          <w:rFonts w:ascii="Cambria" w:hAnsi="Cambria" w:hint="eastAsia"/>
          <w:kern w:val="0"/>
          <w:sz w:val="24"/>
          <w:szCs w:val="24"/>
        </w:rPr>
        <w:t>2</w:t>
      </w:r>
      <w:r>
        <w:rPr>
          <w:rFonts w:ascii="Cambria" w:hAnsi="Cambria" w:hint="eastAsia"/>
          <w:kern w:val="0"/>
          <w:sz w:val="24"/>
          <w:szCs w:val="24"/>
        </w:rPr>
        <w:t>维分布</w:t>
      </w:r>
      <w:bookmarkEnd w:id="60"/>
      <w:r>
        <w:rPr>
          <w:rFonts w:ascii="Cambria" w:hAnsi="Cambria" w:hint="eastAsia"/>
          <w:kern w:val="0"/>
          <w:sz w:val="24"/>
          <w:szCs w:val="24"/>
        </w:rPr>
        <w:t>。</w:t>
      </w:r>
    </w:p>
    <w:p w14:paraId="7BC622E2" w14:textId="77777777" w:rsidR="00A00921" w:rsidRDefault="00A00921" w:rsidP="00A00921">
      <w:pPr>
        <w:tabs>
          <w:tab w:val="left" w:pos="3205"/>
        </w:tabs>
        <w:ind w:firstLine="480"/>
        <w:rPr>
          <w:rFonts w:ascii="宋体" w:hAnsi="宋体" w:cs="宋体"/>
          <w:szCs w:val="24"/>
        </w:rPr>
      </w:pPr>
      <w:r>
        <w:rPr>
          <w:rFonts w:ascii="宋体" w:hAnsi="宋体" w:cs="宋体"/>
          <w:noProof/>
          <w:szCs w:val="24"/>
        </w:rPr>
        <w:drawing>
          <wp:inline distT="0" distB="0" distL="114300" distR="114300" wp14:anchorId="24DD0349" wp14:editId="4DD3CC3A">
            <wp:extent cx="2779395" cy="1800225"/>
            <wp:effectExtent l="0" t="0" r="9525" b="1333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76"/>
                    <a:stretch>
                      <a:fillRect/>
                    </a:stretch>
                  </pic:blipFill>
                  <pic:spPr>
                    <a:xfrm>
                      <a:off x="0" y="0"/>
                      <a:ext cx="2779395" cy="1800225"/>
                    </a:xfrm>
                    <a:prstGeom prst="rect">
                      <a:avLst/>
                    </a:prstGeom>
                    <a:noFill/>
                    <a:ln w="9525">
                      <a:noFill/>
                    </a:ln>
                  </pic:spPr>
                </pic:pic>
              </a:graphicData>
            </a:graphic>
          </wp:inline>
        </w:drawing>
      </w:r>
      <w:r>
        <w:rPr>
          <w:rFonts w:ascii="宋体" w:hAnsi="宋体" w:cs="宋体" w:hint="eastAsia"/>
          <w:sz w:val="24"/>
          <w:szCs w:val="24"/>
        </w:rPr>
        <w:t xml:space="preserve">   </w:t>
      </w:r>
      <w:r>
        <w:rPr>
          <w:rFonts w:ascii="宋体" w:hAnsi="宋体" w:cs="宋体"/>
          <w:noProof/>
          <w:szCs w:val="24"/>
        </w:rPr>
        <w:drawing>
          <wp:inline distT="0" distB="0" distL="114300" distR="114300" wp14:anchorId="514EBC90" wp14:editId="54A4C4F1">
            <wp:extent cx="2480945" cy="1840865"/>
            <wp:effectExtent l="0" t="0" r="3175" b="3175"/>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77"/>
                    <a:stretch>
                      <a:fillRect/>
                    </a:stretch>
                  </pic:blipFill>
                  <pic:spPr>
                    <a:xfrm>
                      <a:off x="0" y="0"/>
                      <a:ext cx="2480945" cy="1840865"/>
                    </a:xfrm>
                    <a:prstGeom prst="rect">
                      <a:avLst/>
                    </a:prstGeom>
                    <a:noFill/>
                    <a:ln w="9525">
                      <a:noFill/>
                    </a:ln>
                  </pic:spPr>
                </pic:pic>
              </a:graphicData>
            </a:graphic>
          </wp:inline>
        </w:drawing>
      </w:r>
      <w:r>
        <w:rPr>
          <w:rFonts w:ascii="宋体" w:hAnsi="宋体" w:cs="宋体" w:hint="eastAsia"/>
          <w:sz w:val="24"/>
          <w:szCs w:val="24"/>
        </w:rPr>
        <w:t xml:space="preserve">       </w:t>
      </w:r>
    </w:p>
    <w:p w14:paraId="7B353634" w14:textId="77777777" w:rsidR="00A00921" w:rsidRDefault="00A00921" w:rsidP="00A00921">
      <w:pPr>
        <w:tabs>
          <w:tab w:val="left" w:pos="3205"/>
        </w:tabs>
        <w:ind w:firstLine="480"/>
        <w:rPr>
          <w:rFonts w:ascii="宋体" w:hAnsi="宋体" w:cs="宋体"/>
          <w:szCs w:val="24"/>
        </w:rPr>
      </w:pPr>
    </w:p>
    <w:p w14:paraId="436D5DB4" w14:textId="77777777" w:rsidR="00A00921" w:rsidRDefault="00A00921" w:rsidP="00A00921">
      <w:pPr>
        <w:tabs>
          <w:tab w:val="left" w:pos="3205"/>
        </w:tabs>
        <w:ind w:firstLine="480"/>
        <w:rPr>
          <w:bCs/>
          <w:kern w:val="44"/>
          <w:szCs w:val="44"/>
        </w:rPr>
      </w:pPr>
      <w:r>
        <w:rPr>
          <w:rFonts w:ascii="宋体" w:hAnsi="宋体" w:cs="宋体"/>
          <w:noProof/>
          <w:szCs w:val="24"/>
        </w:rPr>
        <w:lastRenderedPageBreak/>
        <w:drawing>
          <wp:inline distT="0" distB="0" distL="114300" distR="114300" wp14:anchorId="50242937" wp14:editId="164E10C1">
            <wp:extent cx="2892425" cy="1823085"/>
            <wp:effectExtent l="0" t="0" r="3175" b="5715"/>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78"/>
                    <a:stretch>
                      <a:fillRect/>
                    </a:stretch>
                  </pic:blipFill>
                  <pic:spPr>
                    <a:xfrm>
                      <a:off x="0" y="0"/>
                      <a:ext cx="2892425" cy="1823085"/>
                    </a:xfrm>
                    <a:prstGeom prst="rect">
                      <a:avLst/>
                    </a:prstGeom>
                    <a:noFill/>
                    <a:ln w="9525">
                      <a:noFill/>
                    </a:ln>
                  </pic:spPr>
                </pic:pic>
              </a:graphicData>
            </a:graphic>
          </wp:inline>
        </w:drawing>
      </w:r>
      <w:r>
        <w:rPr>
          <w:rFonts w:ascii="宋体" w:hAnsi="宋体" w:cs="宋体" w:hint="eastAsia"/>
          <w:sz w:val="24"/>
          <w:szCs w:val="24"/>
        </w:rPr>
        <w:t xml:space="preserve">  </w:t>
      </w:r>
      <w:r>
        <w:rPr>
          <w:rFonts w:ascii="宋体" w:hAnsi="宋体" w:cs="宋体"/>
          <w:noProof/>
          <w:szCs w:val="24"/>
        </w:rPr>
        <w:drawing>
          <wp:inline distT="0" distB="0" distL="114300" distR="114300" wp14:anchorId="4BE5738F" wp14:editId="3C8F1EAC">
            <wp:extent cx="2571750" cy="1679575"/>
            <wp:effectExtent l="0" t="0" r="3810" b="1206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79"/>
                    <a:stretch>
                      <a:fillRect/>
                    </a:stretch>
                  </pic:blipFill>
                  <pic:spPr>
                    <a:xfrm>
                      <a:off x="0" y="0"/>
                      <a:ext cx="2571750" cy="1679575"/>
                    </a:xfrm>
                    <a:prstGeom prst="rect">
                      <a:avLst/>
                    </a:prstGeom>
                    <a:noFill/>
                    <a:ln w="9525">
                      <a:noFill/>
                    </a:ln>
                  </pic:spPr>
                </pic:pic>
              </a:graphicData>
            </a:graphic>
          </wp:inline>
        </w:drawing>
      </w:r>
    </w:p>
    <w:p w14:paraId="55B0A31F" w14:textId="77777777" w:rsidR="00A00921" w:rsidRDefault="00A00921" w:rsidP="00A00921">
      <w:pPr>
        <w:tabs>
          <w:tab w:val="left" w:pos="3205"/>
        </w:tabs>
        <w:ind w:firstLine="480"/>
        <w:rPr>
          <w:rFonts w:ascii="宋体" w:hAnsi="宋体" w:cs="宋体"/>
          <w:szCs w:val="24"/>
        </w:rPr>
      </w:pPr>
      <w:r>
        <w:rPr>
          <w:rFonts w:ascii="宋体" w:hAnsi="宋体" w:cs="宋体" w:hint="eastAsia"/>
          <w:sz w:val="24"/>
          <w:szCs w:val="24"/>
        </w:rPr>
        <w:t xml:space="preserve">    </w:t>
      </w:r>
    </w:p>
    <w:p w14:paraId="746EC934" w14:textId="77777777" w:rsidR="00A00921" w:rsidRDefault="00A00921" w:rsidP="00A00921">
      <w:pPr>
        <w:tabs>
          <w:tab w:val="left" w:pos="3205"/>
        </w:tabs>
        <w:ind w:firstLine="480"/>
        <w:jc w:val="center"/>
        <w:rPr>
          <w:rFonts w:ascii="宋体" w:hAnsi="宋体" w:cs="宋体"/>
          <w:szCs w:val="24"/>
        </w:rPr>
      </w:pPr>
      <w:r>
        <w:rPr>
          <w:rFonts w:hint="eastAsia"/>
          <w:sz w:val="24"/>
          <w:szCs w:val="24"/>
        </w:rPr>
        <w:t>图</w:t>
      </w:r>
      <w:r>
        <w:rPr>
          <w:rFonts w:hint="eastAsia"/>
          <w:sz w:val="24"/>
          <w:szCs w:val="24"/>
        </w:rPr>
        <w:t xml:space="preserve">7.6 </w:t>
      </w:r>
      <w:r>
        <w:rPr>
          <w:rFonts w:ascii="Cambria" w:hAnsi="Cambria" w:hint="eastAsia"/>
          <w:kern w:val="0"/>
          <w:sz w:val="24"/>
          <w:szCs w:val="24"/>
        </w:rPr>
        <w:t>各类特征</w:t>
      </w:r>
      <w:proofErr w:type="gramStart"/>
      <w:r>
        <w:rPr>
          <w:rFonts w:ascii="Cambria" w:hAnsi="Cambria" w:hint="eastAsia"/>
          <w:kern w:val="0"/>
          <w:sz w:val="24"/>
          <w:szCs w:val="24"/>
        </w:rPr>
        <w:t>降维后</w:t>
      </w:r>
      <w:proofErr w:type="gramEnd"/>
      <w:r>
        <w:rPr>
          <w:rFonts w:ascii="Cambria" w:hAnsi="Cambria" w:hint="eastAsia"/>
          <w:kern w:val="0"/>
          <w:sz w:val="24"/>
          <w:szCs w:val="24"/>
        </w:rPr>
        <w:t>的</w:t>
      </w:r>
      <w:r>
        <w:rPr>
          <w:rFonts w:ascii="Cambria" w:hAnsi="Cambria" w:hint="eastAsia"/>
          <w:kern w:val="0"/>
          <w:sz w:val="24"/>
          <w:szCs w:val="24"/>
        </w:rPr>
        <w:t>2</w:t>
      </w:r>
      <w:r>
        <w:rPr>
          <w:rFonts w:ascii="Cambria" w:hAnsi="Cambria" w:hint="eastAsia"/>
          <w:kern w:val="0"/>
          <w:sz w:val="24"/>
          <w:szCs w:val="24"/>
        </w:rPr>
        <w:t>维分布图</w:t>
      </w:r>
    </w:p>
    <w:p w14:paraId="5929D423" w14:textId="77777777" w:rsidR="00A00921" w:rsidRDefault="00A00921" w:rsidP="00A00921">
      <w:pPr>
        <w:tabs>
          <w:tab w:val="left" w:pos="3205"/>
        </w:tabs>
        <w:ind w:firstLine="480"/>
        <w:rPr>
          <w:rFonts w:ascii="宋体" w:hAnsi="宋体" w:cs="宋体"/>
          <w:szCs w:val="24"/>
        </w:rPr>
      </w:pPr>
      <w:r>
        <w:rPr>
          <w:rFonts w:ascii="宋体" w:hAnsi="宋体" w:cs="宋体" w:hint="eastAsia"/>
          <w:sz w:val="24"/>
          <w:szCs w:val="24"/>
        </w:rPr>
        <w:t>用</w:t>
      </w:r>
      <w:proofErr w:type="gramStart"/>
      <w:r>
        <w:rPr>
          <w:rFonts w:ascii="宋体" w:hAnsi="宋体" w:cs="宋体" w:hint="eastAsia"/>
          <w:sz w:val="24"/>
          <w:szCs w:val="24"/>
        </w:rPr>
        <w:t>降维特征</w:t>
      </w:r>
      <w:proofErr w:type="gramEnd"/>
      <w:r>
        <w:rPr>
          <w:rFonts w:ascii="宋体" w:hAnsi="宋体" w:cs="宋体" w:hint="eastAsia"/>
          <w:sz w:val="24"/>
          <w:szCs w:val="24"/>
        </w:rPr>
        <w:t>计算相关性矩阵如下：</w:t>
      </w:r>
    </w:p>
    <w:p w14:paraId="34BC337C" w14:textId="77777777" w:rsidR="00A00921" w:rsidRDefault="00A00921" w:rsidP="00A00921">
      <w:pPr>
        <w:ind w:firstLine="480"/>
        <w:jc w:val="center"/>
        <w:rPr>
          <w:rFonts w:ascii="宋体" w:hAnsi="宋体" w:cs="宋体"/>
          <w:szCs w:val="24"/>
        </w:rPr>
      </w:pPr>
      <w:r>
        <w:rPr>
          <w:rFonts w:ascii="宋体" w:hAnsi="宋体" w:cs="宋体"/>
          <w:noProof/>
          <w:szCs w:val="24"/>
        </w:rPr>
        <w:drawing>
          <wp:inline distT="0" distB="0" distL="114300" distR="114300" wp14:anchorId="599891A3" wp14:editId="4D17FC4C">
            <wp:extent cx="3309620" cy="2821305"/>
            <wp:effectExtent l="0" t="0" r="12700" b="1333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80"/>
                    <a:stretch>
                      <a:fillRect/>
                    </a:stretch>
                  </pic:blipFill>
                  <pic:spPr>
                    <a:xfrm>
                      <a:off x="0" y="0"/>
                      <a:ext cx="3309620" cy="2821305"/>
                    </a:xfrm>
                    <a:prstGeom prst="rect">
                      <a:avLst/>
                    </a:prstGeom>
                    <a:noFill/>
                    <a:ln w="9525">
                      <a:noFill/>
                    </a:ln>
                  </pic:spPr>
                </pic:pic>
              </a:graphicData>
            </a:graphic>
          </wp:inline>
        </w:drawing>
      </w:r>
    </w:p>
    <w:p w14:paraId="330FDDAF" w14:textId="77777777" w:rsidR="00A00921" w:rsidRDefault="00A00921" w:rsidP="00A00921">
      <w:pPr>
        <w:ind w:firstLine="480"/>
        <w:jc w:val="center"/>
        <w:rPr>
          <w:rFonts w:ascii="宋体" w:hAnsi="宋体" w:cs="宋体"/>
          <w:szCs w:val="24"/>
        </w:rPr>
      </w:pPr>
      <w:r>
        <w:rPr>
          <w:rFonts w:ascii="宋体" w:hAnsi="宋体" w:cs="宋体" w:hint="eastAsia"/>
          <w:sz w:val="24"/>
          <w:szCs w:val="24"/>
        </w:rPr>
        <w:t xml:space="preserve">图7.7 </w:t>
      </w:r>
      <w:proofErr w:type="gramStart"/>
      <w:r>
        <w:rPr>
          <w:rFonts w:ascii="宋体" w:hAnsi="宋体" w:cs="宋体" w:hint="eastAsia"/>
          <w:sz w:val="24"/>
          <w:szCs w:val="24"/>
        </w:rPr>
        <w:t>降维特征</w:t>
      </w:r>
      <w:proofErr w:type="gramEnd"/>
      <w:r>
        <w:rPr>
          <w:rFonts w:ascii="宋体" w:hAnsi="宋体" w:cs="宋体" w:hint="eastAsia"/>
          <w:sz w:val="24"/>
          <w:szCs w:val="24"/>
        </w:rPr>
        <w:t>计算相关性矩阵图</w:t>
      </w:r>
    </w:p>
    <w:p w14:paraId="02B860EA" w14:textId="77777777" w:rsidR="00A00921" w:rsidRDefault="00A00921" w:rsidP="00A00921">
      <w:pPr>
        <w:ind w:firstLine="480"/>
        <w:rPr>
          <w:rFonts w:ascii="宋体" w:hAnsi="宋体" w:cs="宋体"/>
          <w:szCs w:val="24"/>
        </w:rPr>
      </w:pPr>
      <w:r>
        <w:rPr>
          <w:rFonts w:ascii="宋体" w:hAnsi="宋体" w:cs="宋体" w:hint="eastAsia"/>
          <w:sz w:val="24"/>
          <w:szCs w:val="24"/>
        </w:rPr>
        <w:t>可见发病特征，形状及灰度和体积及位置与90天</w:t>
      </w:r>
      <w:proofErr w:type="spellStart"/>
      <w:r>
        <w:rPr>
          <w:rFonts w:ascii="宋体" w:hAnsi="宋体" w:cs="宋体" w:hint="eastAsia"/>
          <w:sz w:val="24"/>
          <w:szCs w:val="24"/>
        </w:rPr>
        <w:t>mRS</w:t>
      </w:r>
      <w:proofErr w:type="spellEnd"/>
      <w:r>
        <w:rPr>
          <w:rFonts w:ascii="宋体" w:hAnsi="宋体" w:cs="宋体" w:hint="eastAsia"/>
          <w:sz w:val="24"/>
          <w:szCs w:val="24"/>
        </w:rPr>
        <w:t>呈现正相关；治疗特征与90天</w:t>
      </w:r>
      <w:proofErr w:type="spellStart"/>
      <w:r>
        <w:rPr>
          <w:rFonts w:ascii="宋体" w:hAnsi="宋体" w:cs="宋体" w:hint="eastAsia"/>
          <w:sz w:val="24"/>
          <w:szCs w:val="24"/>
        </w:rPr>
        <w:t>mRS</w:t>
      </w:r>
      <w:proofErr w:type="spellEnd"/>
      <w:r>
        <w:rPr>
          <w:rFonts w:ascii="宋体" w:hAnsi="宋体" w:cs="宋体" w:hint="eastAsia"/>
          <w:sz w:val="24"/>
          <w:szCs w:val="24"/>
        </w:rPr>
        <w:t>呈现负相关。说明患者经过治疗后，血肿和水肿减少，90天</w:t>
      </w:r>
      <w:proofErr w:type="spellStart"/>
      <w:r>
        <w:rPr>
          <w:rFonts w:ascii="宋体" w:hAnsi="宋体" w:cs="宋体" w:hint="eastAsia"/>
          <w:sz w:val="24"/>
          <w:szCs w:val="24"/>
        </w:rPr>
        <w:t>mRS</w:t>
      </w:r>
      <w:proofErr w:type="spellEnd"/>
      <w:r>
        <w:rPr>
          <w:rFonts w:ascii="宋体" w:hAnsi="宋体" w:cs="宋体" w:hint="eastAsia"/>
          <w:sz w:val="24"/>
          <w:szCs w:val="24"/>
        </w:rPr>
        <w:t>会降低。若未经过治疗，且伴有高血压，就会很容易扩大血肿和水肿致使病情严重，90天</w:t>
      </w:r>
      <w:proofErr w:type="spellStart"/>
      <w:r>
        <w:rPr>
          <w:rFonts w:ascii="宋体" w:hAnsi="宋体" w:cs="宋体" w:hint="eastAsia"/>
          <w:sz w:val="24"/>
          <w:szCs w:val="24"/>
        </w:rPr>
        <w:t>mRS</w:t>
      </w:r>
      <w:proofErr w:type="spellEnd"/>
      <w:r>
        <w:rPr>
          <w:rFonts w:ascii="宋体" w:hAnsi="宋体" w:cs="宋体" w:hint="eastAsia"/>
          <w:sz w:val="24"/>
          <w:szCs w:val="24"/>
        </w:rPr>
        <w:t>会逐渐升高，危及生命。</w:t>
      </w:r>
    </w:p>
    <w:p w14:paraId="6857F07F" w14:textId="77777777" w:rsidR="00396F21" w:rsidRPr="00A00921" w:rsidRDefault="00396F21">
      <w:pPr>
        <w:ind w:firstLine="480"/>
        <w:rPr>
          <w:rFonts w:ascii="宋体" w:hAnsi="宋体" w:cs="宋体"/>
          <w:szCs w:val="24"/>
        </w:rPr>
      </w:pPr>
    </w:p>
    <w:p w14:paraId="10B21D11" w14:textId="77777777" w:rsidR="00396F21" w:rsidRDefault="00396F21">
      <w:pPr>
        <w:ind w:firstLine="480"/>
        <w:rPr>
          <w:rFonts w:ascii="宋体" w:hAnsi="宋体" w:cs="宋体"/>
          <w:szCs w:val="24"/>
        </w:rPr>
      </w:pPr>
    </w:p>
    <w:p w14:paraId="1C11E25B" w14:textId="77777777" w:rsidR="00396F21" w:rsidRDefault="00396F21">
      <w:pPr>
        <w:ind w:firstLine="480"/>
        <w:rPr>
          <w:rFonts w:ascii="宋体" w:hAnsi="宋体" w:cs="宋体"/>
          <w:szCs w:val="24"/>
        </w:rPr>
      </w:pPr>
    </w:p>
    <w:p w14:paraId="752573FA" w14:textId="77777777" w:rsidR="00396F21" w:rsidRDefault="00396F21">
      <w:pPr>
        <w:ind w:firstLine="480"/>
        <w:rPr>
          <w:rFonts w:ascii="宋体" w:hAnsi="宋体" w:cs="宋体"/>
          <w:szCs w:val="24"/>
        </w:rPr>
      </w:pPr>
    </w:p>
    <w:p w14:paraId="38DF437E" w14:textId="77777777" w:rsidR="00396F21" w:rsidRDefault="00396F21">
      <w:pPr>
        <w:ind w:firstLine="480"/>
        <w:rPr>
          <w:rFonts w:ascii="宋体" w:hAnsi="宋体" w:cs="宋体"/>
          <w:szCs w:val="24"/>
        </w:rPr>
      </w:pPr>
    </w:p>
    <w:p w14:paraId="682D1469" w14:textId="77777777" w:rsidR="00396F21" w:rsidRDefault="00396F21">
      <w:pPr>
        <w:ind w:firstLine="480"/>
        <w:rPr>
          <w:rFonts w:ascii="宋体" w:hAnsi="宋体" w:cs="宋体"/>
          <w:szCs w:val="24"/>
        </w:rPr>
      </w:pPr>
    </w:p>
    <w:p w14:paraId="2474DF9B" w14:textId="77777777" w:rsidR="00396F21" w:rsidRDefault="00396F21">
      <w:pPr>
        <w:ind w:firstLine="480"/>
        <w:rPr>
          <w:rFonts w:ascii="宋体" w:hAnsi="宋体" w:cs="宋体"/>
          <w:szCs w:val="24"/>
        </w:rPr>
      </w:pPr>
    </w:p>
    <w:p w14:paraId="32B30085" w14:textId="77777777" w:rsidR="00396F21" w:rsidRDefault="00396F21">
      <w:pPr>
        <w:ind w:firstLine="480"/>
        <w:rPr>
          <w:rFonts w:ascii="宋体" w:hAnsi="宋体" w:cs="宋体"/>
          <w:szCs w:val="24"/>
        </w:rPr>
      </w:pPr>
    </w:p>
    <w:p w14:paraId="1827C589" w14:textId="77777777" w:rsidR="00396F21" w:rsidRDefault="00396F21">
      <w:pPr>
        <w:ind w:firstLine="480"/>
        <w:rPr>
          <w:rFonts w:ascii="宋体" w:hAnsi="宋体" w:cs="宋体"/>
          <w:szCs w:val="24"/>
        </w:rPr>
      </w:pPr>
    </w:p>
    <w:p w14:paraId="48D1DCBB" w14:textId="6E38A8EE" w:rsidR="00396F21" w:rsidRDefault="00172526">
      <w:pPr>
        <w:pStyle w:val="1"/>
        <w:spacing w:line="240" w:lineRule="auto"/>
        <w:ind w:firstLine="560"/>
        <w:jc w:val="center"/>
        <w:rPr>
          <w:rFonts w:ascii="黑体" w:eastAsia="黑体" w:hAnsi="黑体"/>
          <w:b w:val="0"/>
          <w:bCs w:val="0"/>
          <w:sz w:val="28"/>
          <w:szCs w:val="28"/>
        </w:rPr>
      </w:pPr>
      <w:bookmarkStart w:id="61" w:name="_Toc146378633"/>
      <w:r>
        <w:rPr>
          <w:rFonts w:ascii="黑体" w:eastAsia="黑体" w:hAnsi="黑体" w:hint="eastAsia"/>
          <w:b w:val="0"/>
          <w:bCs w:val="0"/>
          <w:sz w:val="28"/>
          <w:szCs w:val="28"/>
        </w:rPr>
        <w:lastRenderedPageBreak/>
        <w:t>八、模型的分析与检验</w:t>
      </w:r>
      <w:bookmarkEnd w:id="61"/>
    </w:p>
    <w:p w14:paraId="360DC21C" w14:textId="25388EBB" w:rsidR="00396F21" w:rsidRDefault="00172526">
      <w:pPr>
        <w:pStyle w:val="2"/>
        <w:spacing w:line="240" w:lineRule="auto"/>
        <w:ind w:firstLine="480"/>
        <w:rPr>
          <w:rFonts w:ascii="宋体" w:hAnsi="宋体"/>
          <w:b w:val="0"/>
          <w:bCs w:val="0"/>
          <w:sz w:val="24"/>
          <w:szCs w:val="24"/>
        </w:rPr>
      </w:pPr>
      <w:bookmarkStart w:id="62" w:name="_Toc146378634"/>
      <w:r>
        <w:rPr>
          <w:rFonts w:ascii="宋体" w:hAnsi="宋体" w:cs="宋体"/>
          <w:b w:val="0"/>
          <w:bCs w:val="0"/>
          <w:sz w:val="24"/>
          <w:szCs w:val="24"/>
        </w:rPr>
        <w:t>8</w:t>
      </w:r>
      <w:r>
        <w:rPr>
          <w:rFonts w:ascii="宋体" w:hAnsi="宋体" w:cs="宋体" w:hint="eastAsia"/>
          <w:b w:val="0"/>
          <w:bCs w:val="0"/>
          <w:sz w:val="24"/>
          <w:szCs w:val="24"/>
        </w:rPr>
        <w:t>.1</w:t>
      </w:r>
      <w:r>
        <w:rPr>
          <w:rFonts w:ascii="宋体" w:hAnsi="宋体" w:hint="eastAsia"/>
          <w:b w:val="0"/>
          <w:bCs w:val="0"/>
          <w:sz w:val="24"/>
          <w:szCs w:val="24"/>
        </w:rPr>
        <w:t xml:space="preserve"> 误差分析</w:t>
      </w:r>
      <w:bookmarkEnd w:id="62"/>
    </w:p>
    <w:p w14:paraId="01E539D7" w14:textId="77777777" w:rsidR="00824DEB" w:rsidRPr="00A00921" w:rsidRDefault="00824DEB" w:rsidP="00824DEB">
      <w:pPr>
        <w:pStyle w:val="3"/>
        <w:ind w:firstLineChars="100" w:firstLine="240"/>
        <w:rPr>
          <w:b w:val="0"/>
          <w:bCs w:val="0"/>
          <w:sz w:val="24"/>
          <w:szCs w:val="24"/>
        </w:rPr>
      </w:pPr>
      <w:bookmarkStart w:id="63" w:name="_Toc146378635"/>
      <w:bookmarkStart w:id="64" w:name="_Toc146378636"/>
      <w:r w:rsidRPr="00A00921">
        <w:rPr>
          <w:b w:val="0"/>
          <w:bCs w:val="0"/>
          <w:sz w:val="24"/>
          <w:szCs w:val="24"/>
        </w:rPr>
        <w:t>8</w:t>
      </w:r>
      <w:r w:rsidRPr="00A00921">
        <w:rPr>
          <w:rFonts w:hint="eastAsia"/>
          <w:b w:val="0"/>
          <w:bCs w:val="0"/>
          <w:sz w:val="24"/>
          <w:szCs w:val="24"/>
        </w:rPr>
        <w:t>.1.1 问题</w:t>
      </w:r>
      <w:proofErr w:type="gramStart"/>
      <w:r w:rsidRPr="00A00921">
        <w:rPr>
          <w:rFonts w:hint="eastAsia"/>
          <w:b w:val="0"/>
          <w:bCs w:val="0"/>
          <w:sz w:val="24"/>
          <w:szCs w:val="24"/>
        </w:rPr>
        <w:t>一</w:t>
      </w:r>
      <w:proofErr w:type="gramEnd"/>
      <w:r w:rsidRPr="00A00921">
        <w:rPr>
          <w:rFonts w:hint="eastAsia"/>
          <w:b w:val="0"/>
          <w:bCs w:val="0"/>
          <w:sz w:val="24"/>
          <w:szCs w:val="24"/>
        </w:rPr>
        <w:t>的误差分析</w:t>
      </w:r>
      <w:bookmarkEnd w:id="63"/>
    </w:p>
    <w:p w14:paraId="51E8A347" w14:textId="22DC2500" w:rsidR="00824DEB" w:rsidRPr="00A00921" w:rsidRDefault="00A00921" w:rsidP="00A6421D">
      <w:pPr>
        <w:ind w:firstLineChars="200" w:firstLine="480"/>
        <w:rPr>
          <w:sz w:val="24"/>
          <w:szCs w:val="24"/>
        </w:rPr>
      </w:pPr>
      <w:bookmarkStart w:id="65" w:name="OLE_LINK12"/>
      <w:r>
        <w:rPr>
          <w:rFonts w:hint="eastAsia"/>
          <w:sz w:val="24"/>
          <w:szCs w:val="24"/>
        </w:rPr>
        <w:t>（</w:t>
      </w:r>
      <w:r>
        <w:rPr>
          <w:rFonts w:hint="eastAsia"/>
          <w:sz w:val="24"/>
          <w:szCs w:val="24"/>
        </w:rPr>
        <w:t>1</w:t>
      </w:r>
      <w:r>
        <w:rPr>
          <w:rFonts w:hint="eastAsia"/>
          <w:sz w:val="24"/>
          <w:szCs w:val="24"/>
        </w:rPr>
        <w:t>）</w:t>
      </w:r>
      <w:r w:rsidRPr="00A00921">
        <w:rPr>
          <w:rFonts w:hint="eastAsia"/>
          <w:sz w:val="24"/>
          <w:szCs w:val="24"/>
        </w:rPr>
        <w:t>在假设数据中不存在异常值</w:t>
      </w:r>
      <w:bookmarkEnd w:id="65"/>
      <w:r w:rsidR="00A6421D">
        <w:rPr>
          <w:rFonts w:hint="eastAsia"/>
          <w:sz w:val="24"/>
          <w:szCs w:val="24"/>
        </w:rPr>
        <w:t>；</w:t>
      </w:r>
    </w:p>
    <w:p w14:paraId="64CCC125" w14:textId="583E71A1" w:rsidR="00824DEB" w:rsidRPr="00A00921" w:rsidRDefault="00A00921" w:rsidP="00A6421D">
      <w:pPr>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sidR="00824DEB" w:rsidRPr="00A00921">
        <w:rPr>
          <w:rFonts w:hint="eastAsia"/>
          <w:sz w:val="24"/>
          <w:szCs w:val="24"/>
        </w:rPr>
        <w:t>使用的机器学习模型不很好的数据</w:t>
      </w:r>
      <w:r w:rsidR="00A6421D">
        <w:rPr>
          <w:rFonts w:hint="eastAsia"/>
          <w:sz w:val="24"/>
          <w:szCs w:val="24"/>
        </w:rPr>
        <w:t>。</w:t>
      </w:r>
    </w:p>
    <w:p w14:paraId="1E1A9DEE" w14:textId="7B0E828F" w:rsidR="00824DEB" w:rsidRPr="00A00921" w:rsidRDefault="00824DEB" w:rsidP="00824DEB">
      <w:pPr>
        <w:ind w:firstLineChars="200" w:firstLine="480"/>
        <w:rPr>
          <w:sz w:val="24"/>
          <w:szCs w:val="24"/>
        </w:rPr>
      </w:pPr>
      <w:r w:rsidRPr="00A00921">
        <w:rPr>
          <w:rFonts w:hint="eastAsia"/>
          <w:sz w:val="24"/>
          <w:szCs w:val="24"/>
        </w:rPr>
        <w:t>以上原因可能最终对预测结果有一定的影响</w:t>
      </w:r>
      <w:r w:rsidR="00A6421D">
        <w:rPr>
          <w:rFonts w:hint="eastAsia"/>
          <w:sz w:val="24"/>
          <w:szCs w:val="24"/>
        </w:rPr>
        <w:t>。</w:t>
      </w:r>
    </w:p>
    <w:p w14:paraId="7DFCBE49" w14:textId="77777777" w:rsidR="00824DEB" w:rsidRDefault="00824DEB" w:rsidP="00824DEB">
      <w:pPr>
        <w:pStyle w:val="3"/>
        <w:ind w:firstLineChars="100" w:firstLine="240"/>
      </w:pPr>
      <w:r w:rsidRPr="00A00921">
        <w:rPr>
          <w:b w:val="0"/>
          <w:bCs w:val="0"/>
          <w:sz w:val="24"/>
          <w:szCs w:val="24"/>
        </w:rPr>
        <w:t>8</w:t>
      </w:r>
      <w:r w:rsidRPr="00A00921">
        <w:rPr>
          <w:rFonts w:hint="eastAsia"/>
          <w:b w:val="0"/>
          <w:bCs w:val="0"/>
          <w:sz w:val="24"/>
          <w:szCs w:val="24"/>
        </w:rPr>
        <w:t>.1.2 问题二的误差分析</w:t>
      </w:r>
    </w:p>
    <w:p w14:paraId="641CE064" w14:textId="77777777" w:rsidR="00824DEB" w:rsidRDefault="00824DEB" w:rsidP="00824DEB">
      <w:pPr>
        <w:ind w:firstLine="480"/>
        <w:rPr>
          <w:sz w:val="24"/>
          <w:szCs w:val="28"/>
        </w:rPr>
      </w:pPr>
      <w:r>
        <w:rPr>
          <w:rFonts w:hint="eastAsia"/>
          <w:sz w:val="24"/>
          <w:szCs w:val="28"/>
        </w:rPr>
        <w:t>发病</w:t>
      </w:r>
      <w:proofErr w:type="gramStart"/>
      <w:r>
        <w:rPr>
          <w:rFonts w:hint="eastAsia"/>
          <w:sz w:val="24"/>
          <w:szCs w:val="28"/>
        </w:rPr>
        <w:t>到首次</w:t>
      </w:r>
      <w:proofErr w:type="gramEnd"/>
      <w:r>
        <w:rPr>
          <w:rFonts w:hint="eastAsia"/>
          <w:sz w:val="24"/>
          <w:szCs w:val="28"/>
        </w:rPr>
        <w:t>影像检查时间间隔与水肿体积之间相关性很低，随机性很大。而</w:t>
      </w:r>
      <w:r>
        <w:rPr>
          <w:rFonts w:hint="eastAsia"/>
          <w:sz w:val="24"/>
          <w:szCs w:val="28"/>
        </w:rPr>
        <w:t>ARIMA</w:t>
      </w:r>
      <w:r>
        <w:rPr>
          <w:rFonts w:hint="eastAsia"/>
          <w:sz w:val="24"/>
          <w:szCs w:val="28"/>
        </w:rPr>
        <w:t>要求时间序列须具有趋势，所以训练得到的</w:t>
      </w:r>
      <w:r>
        <w:rPr>
          <w:rFonts w:hint="eastAsia"/>
          <w:sz w:val="24"/>
          <w:szCs w:val="28"/>
        </w:rPr>
        <w:t>ARIMA</w:t>
      </w:r>
      <w:r>
        <w:rPr>
          <w:rFonts w:hint="eastAsia"/>
          <w:sz w:val="24"/>
          <w:szCs w:val="28"/>
        </w:rPr>
        <w:t>模型拟合效果不太好。</w:t>
      </w:r>
      <w:r>
        <w:rPr>
          <w:rFonts w:hint="eastAsia"/>
          <w:sz w:val="24"/>
          <w:szCs w:val="28"/>
        </w:rPr>
        <w:t>a</w:t>
      </w:r>
      <w:r>
        <w:rPr>
          <w:rFonts w:hint="eastAsia"/>
          <w:sz w:val="24"/>
          <w:szCs w:val="28"/>
        </w:rPr>
        <w:t>问应该再由多项式指对数拟合求残差与</w:t>
      </w:r>
      <w:r>
        <w:rPr>
          <w:rFonts w:hint="eastAsia"/>
          <w:sz w:val="24"/>
          <w:szCs w:val="28"/>
        </w:rPr>
        <w:t>ARIMA</w:t>
      </w:r>
      <w:r>
        <w:rPr>
          <w:rFonts w:hint="eastAsia"/>
          <w:sz w:val="24"/>
          <w:szCs w:val="28"/>
        </w:rPr>
        <w:t>预测的数据对比，选择</w:t>
      </w:r>
      <w:r>
        <w:rPr>
          <w:rFonts w:hint="eastAsia"/>
          <w:sz w:val="24"/>
          <w:szCs w:val="28"/>
        </w:rPr>
        <w:t>RMSE</w:t>
      </w:r>
      <w:r>
        <w:rPr>
          <w:rFonts w:hint="eastAsia"/>
          <w:sz w:val="24"/>
          <w:szCs w:val="28"/>
        </w:rPr>
        <w:t>更小的一组数据作为最终答案。</w:t>
      </w:r>
    </w:p>
    <w:p w14:paraId="63E908A0" w14:textId="25CB7595" w:rsidR="00824DEB" w:rsidRPr="00824DEB" w:rsidRDefault="00824DEB" w:rsidP="00824DEB">
      <w:pPr>
        <w:ind w:firstLine="480"/>
        <w:rPr>
          <w:sz w:val="24"/>
          <w:szCs w:val="28"/>
        </w:rPr>
      </w:pPr>
      <w:r>
        <w:rPr>
          <w:rFonts w:hint="eastAsia"/>
          <w:sz w:val="24"/>
          <w:szCs w:val="28"/>
        </w:rPr>
        <w:t>考虑到模型训练速度以及参数搜索范围，</w:t>
      </w:r>
      <w:r>
        <w:rPr>
          <w:rFonts w:hint="eastAsia"/>
          <w:sz w:val="24"/>
          <w:szCs w:val="28"/>
        </w:rPr>
        <w:t xml:space="preserve"> WOA</w:t>
      </w:r>
      <w:r>
        <w:rPr>
          <w:rFonts w:hint="eastAsia"/>
          <w:sz w:val="24"/>
          <w:szCs w:val="28"/>
        </w:rPr>
        <w:t>超参数只选用一组，虽然训练速度提升但是得到的</w:t>
      </w:r>
      <w:r>
        <w:rPr>
          <w:rFonts w:hint="eastAsia"/>
          <w:sz w:val="24"/>
          <w:szCs w:val="28"/>
        </w:rPr>
        <w:t>PDQ</w:t>
      </w:r>
      <w:r>
        <w:rPr>
          <w:rFonts w:hint="eastAsia"/>
          <w:sz w:val="24"/>
          <w:szCs w:val="28"/>
        </w:rPr>
        <w:t>未必是最适合</w:t>
      </w:r>
      <w:r>
        <w:rPr>
          <w:rFonts w:hint="eastAsia"/>
          <w:sz w:val="24"/>
          <w:szCs w:val="28"/>
        </w:rPr>
        <w:t>ARIMA</w:t>
      </w:r>
      <w:r>
        <w:rPr>
          <w:rFonts w:hint="eastAsia"/>
          <w:sz w:val="24"/>
          <w:szCs w:val="28"/>
        </w:rPr>
        <w:t>的。这也会导致</w:t>
      </w:r>
      <w:r>
        <w:rPr>
          <w:rFonts w:hint="eastAsia"/>
          <w:sz w:val="24"/>
          <w:szCs w:val="28"/>
        </w:rPr>
        <w:t>ARIMA</w:t>
      </w:r>
      <w:r>
        <w:rPr>
          <w:rFonts w:hint="eastAsia"/>
          <w:sz w:val="24"/>
          <w:szCs w:val="28"/>
        </w:rPr>
        <w:t>训练效果不好。</w:t>
      </w:r>
    </w:p>
    <w:p w14:paraId="24D1A1FB" w14:textId="77777777" w:rsidR="00824DEB" w:rsidRDefault="00824DEB" w:rsidP="00824DEB">
      <w:pPr>
        <w:pStyle w:val="3"/>
        <w:ind w:firstLineChars="100" w:firstLine="240"/>
        <w:rPr>
          <w:b w:val="0"/>
          <w:bCs w:val="0"/>
          <w:sz w:val="24"/>
          <w:szCs w:val="24"/>
        </w:rPr>
      </w:pPr>
      <w:r w:rsidRPr="00A00921">
        <w:rPr>
          <w:rFonts w:ascii="Times New Roman" w:hAnsi="Times New Roman"/>
          <w:b w:val="0"/>
          <w:bCs w:val="0"/>
          <w:sz w:val="24"/>
          <w:szCs w:val="24"/>
        </w:rPr>
        <w:t>8</w:t>
      </w:r>
      <w:r w:rsidRPr="00A00921">
        <w:rPr>
          <w:rFonts w:ascii="Times New Roman" w:hAnsi="Times New Roman" w:hint="eastAsia"/>
          <w:b w:val="0"/>
          <w:bCs w:val="0"/>
          <w:sz w:val="24"/>
          <w:szCs w:val="24"/>
        </w:rPr>
        <w:t>.1.3</w:t>
      </w:r>
      <w:r>
        <w:rPr>
          <w:rFonts w:hint="eastAsia"/>
          <w:b w:val="0"/>
          <w:bCs w:val="0"/>
          <w:sz w:val="24"/>
          <w:szCs w:val="24"/>
        </w:rPr>
        <w:t xml:space="preserve"> 问题三的误差分析</w:t>
      </w:r>
    </w:p>
    <w:p w14:paraId="4764E816" w14:textId="491C8703" w:rsidR="00396F21" w:rsidRPr="00A00921" w:rsidRDefault="00824DEB" w:rsidP="00A00921">
      <w:pPr>
        <w:ind w:firstLineChars="200" w:firstLine="480"/>
        <w:rPr>
          <w:rFonts w:ascii="宋体" w:hAnsi="宋体" w:hint="eastAsia"/>
          <w:sz w:val="24"/>
          <w:szCs w:val="24"/>
        </w:rPr>
      </w:pPr>
      <w:r w:rsidRPr="00A00921">
        <w:rPr>
          <w:rFonts w:hint="eastAsia"/>
          <w:sz w:val="24"/>
          <w:szCs w:val="24"/>
        </w:rPr>
        <w:t>在假设数据中不存在异常值。</w:t>
      </w:r>
      <w:r>
        <w:rPr>
          <w:rFonts w:ascii="宋体" w:hAnsi="宋体"/>
          <w:sz w:val="24"/>
          <w:szCs w:val="24"/>
        </w:rPr>
        <w:t>数据使用不当。</w:t>
      </w:r>
      <w:bookmarkEnd w:id="64"/>
    </w:p>
    <w:p w14:paraId="05286B96" w14:textId="679F7C55" w:rsidR="00396F21" w:rsidRDefault="00172526">
      <w:pPr>
        <w:pStyle w:val="1"/>
        <w:spacing w:line="240" w:lineRule="auto"/>
        <w:ind w:firstLine="560"/>
        <w:jc w:val="center"/>
        <w:rPr>
          <w:rFonts w:ascii="黑体" w:eastAsia="黑体" w:hAnsi="黑体"/>
          <w:b w:val="0"/>
          <w:bCs w:val="0"/>
          <w:sz w:val="28"/>
          <w:szCs w:val="28"/>
        </w:rPr>
      </w:pPr>
      <w:bookmarkStart w:id="66" w:name="_Toc146378640"/>
      <w:r>
        <w:rPr>
          <w:rFonts w:ascii="黑体" w:eastAsia="黑体" w:hAnsi="黑体" w:hint="eastAsia"/>
          <w:b w:val="0"/>
          <w:bCs w:val="0"/>
          <w:sz w:val="28"/>
          <w:szCs w:val="28"/>
        </w:rPr>
        <w:t>九</w:t>
      </w:r>
      <w:r>
        <w:rPr>
          <w:rFonts w:ascii="黑体" w:eastAsia="黑体" w:hAnsi="黑体" w:hint="eastAsia"/>
          <w:b w:val="0"/>
          <w:bCs w:val="0"/>
          <w:sz w:val="32"/>
          <w:szCs w:val="32"/>
        </w:rPr>
        <w:t>、</w:t>
      </w:r>
      <w:r>
        <w:rPr>
          <w:rFonts w:ascii="黑体" w:eastAsia="黑体" w:hAnsi="黑体" w:hint="eastAsia"/>
          <w:b w:val="0"/>
          <w:bCs w:val="0"/>
          <w:sz w:val="28"/>
          <w:szCs w:val="28"/>
        </w:rPr>
        <w:t>模型的评价</w:t>
      </w:r>
      <w:bookmarkEnd w:id="66"/>
    </w:p>
    <w:p w14:paraId="7AB419ED" w14:textId="1BB5617E" w:rsidR="00396F21" w:rsidRDefault="00172526">
      <w:pPr>
        <w:pStyle w:val="2"/>
        <w:spacing w:line="240" w:lineRule="auto"/>
        <w:ind w:firstLine="480"/>
        <w:rPr>
          <w:b w:val="0"/>
          <w:bCs w:val="0"/>
          <w:sz w:val="24"/>
          <w:szCs w:val="24"/>
        </w:rPr>
      </w:pPr>
      <w:bookmarkStart w:id="67" w:name="_Toc146378641"/>
      <w:r w:rsidRPr="00A00921">
        <w:rPr>
          <w:rFonts w:ascii="Times New Roman" w:hAnsi="Times New Roman"/>
          <w:b w:val="0"/>
          <w:bCs w:val="0"/>
          <w:sz w:val="24"/>
          <w:szCs w:val="24"/>
        </w:rPr>
        <w:t>9</w:t>
      </w:r>
      <w:r w:rsidRPr="00A00921">
        <w:rPr>
          <w:rFonts w:ascii="Times New Roman" w:hAnsi="Times New Roman" w:hint="eastAsia"/>
          <w:b w:val="0"/>
          <w:bCs w:val="0"/>
          <w:sz w:val="24"/>
          <w:szCs w:val="24"/>
        </w:rPr>
        <w:t>.1</w:t>
      </w:r>
      <w:r>
        <w:rPr>
          <w:rFonts w:hint="eastAsia"/>
          <w:b w:val="0"/>
          <w:bCs w:val="0"/>
          <w:sz w:val="24"/>
          <w:szCs w:val="24"/>
        </w:rPr>
        <w:t>模型优点</w:t>
      </w:r>
      <w:bookmarkEnd w:id="67"/>
    </w:p>
    <w:p w14:paraId="6A53A164" w14:textId="77777777" w:rsidR="00396F21" w:rsidRPr="00A00921" w:rsidRDefault="00172526">
      <w:pPr>
        <w:numPr>
          <w:ilvl w:val="0"/>
          <w:numId w:val="9"/>
        </w:numPr>
        <w:ind w:firstLineChars="200" w:firstLine="480"/>
        <w:rPr>
          <w:sz w:val="24"/>
          <w:szCs w:val="28"/>
        </w:rPr>
      </w:pPr>
      <w:r w:rsidRPr="00A00921">
        <w:rPr>
          <w:rFonts w:hint="eastAsia"/>
          <w:sz w:val="24"/>
          <w:szCs w:val="28"/>
        </w:rPr>
        <w:t>算法速度快，响应性好；</w:t>
      </w:r>
    </w:p>
    <w:p w14:paraId="256362C1" w14:textId="77777777" w:rsidR="00396F21" w:rsidRPr="00A00921" w:rsidRDefault="00172526">
      <w:pPr>
        <w:numPr>
          <w:ilvl w:val="0"/>
          <w:numId w:val="9"/>
        </w:numPr>
        <w:ind w:firstLineChars="200" w:firstLine="480"/>
        <w:rPr>
          <w:sz w:val="24"/>
          <w:szCs w:val="28"/>
        </w:rPr>
      </w:pPr>
      <w:r w:rsidRPr="00A00921">
        <w:rPr>
          <w:rFonts w:hint="eastAsia"/>
          <w:sz w:val="24"/>
          <w:szCs w:val="28"/>
        </w:rPr>
        <w:t>搜寻的结果满足所有约束要求，有较强的</w:t>
      </w:r>
      <w:proofErr w:type="gramStart"/>
      <w:r w:rsidRPr="00A00921">
        <w:rPr>
          <w:rFonts w:hint="eastAsia"/>
          <w:sz w:val="24"/>
          <w:szCs w:val="28"/>
        </w:rPr>
        <w:t>的</w:t>
      </w:r>
      <w:proofErr w:type="gramEnd"/>
      <w:r w:rsidRPr="00A00921">
        <w:rPr>
          <w:rFonts w:hint="eastAsia"/>
          <w:sz w:val="24"/>
          <w:szCs w:val="28"/>
        </w:rPr>
        <w:t>实用性；</w:t>
      </w:r>
    </w:p>
    <w:p w14:paraId="70D04F64" w14:textId="77777777" w:rsidR="00396F21" w:rsidRPr="00A00921" w:rsidRDefault="00172526">
      <w:pPr>
        <w:numPr>
          <w:ilvl w:val="0"/>
          <w:numId w:val="9"/>
        </w:numPr>
        <w:ind w:firstLineChars="200" w:firstLine="480"/>
        <w:rPr>
          <w:sz w:val="24"/>
          <w:szCs w:val="28"/>
        </w:rPr>
      </w:pPr>
      <w:r w:rsidRPr="00A00921">
        <w:rPr>
          <w:rFonts w:hint="eastAsia"/>
          <w:sz w:val="24"/>
          <w:szCs w:val="28"/>
        </w:rPr>
        <w:t>建立了问题之间的联系，使得整个问题之间具备整体性；</w:t>
      </w:r>
    </w:p>
    <w:p w14:paraId="0282A1E6" w14:textId="77777777" w:rsidR="00396F21" w:rsidRPr="00A00921" w:rsidRDefault="00172526">
      <w:pPr>
        <w:numPr>
          <w:ilvl w:val="0"/>
          <w:numId w:val="9"/>
        </w:numPr>
        <w:ind w:firstLineChars="200" w:firstLine="480"/>
        <w:rPr>
          <w:sz w:val="24"/>
          <w:szCs w:val="28"/>
        </w:rPr>
      </w:pPr>
      <w:r w:rsidRPr="00A00921">
        <w:rPr>
          <w:rFonts w:hint="eastAsia"/>
          <w:sz w:val="24"/>
          <w:szCs w:val="28"/>
        </w:rPr>
        <w:t>在筛选主要变量的过程中，综合了</w:t>
      </w:r>
      <w:proofErr w:type="gramStart"/>
      <w:r w:rsidRPr="00A00921">
        <w:rPr>
          <w:rFonts w:hint="eastAsia"/>
          <w:sz w:val="24"/>
          <w:szCs w:val="28"/>
        </w:rPr>
        <w:t>降维方法</w:t>
      </w:r>
      <w:proofErr w:type="gramEnd"/>
      <w:r w:rsidRPr="00A00921">
        <w:rPr>
          <w:rFonts w:hint="eastAsia"/>
          <w:sz w:val="24"/>
          <w:szCs w:val="28"/>
        </w:rPr>
        <w:t>的优点，使得筛选效果更佳；</w:t>
      </w:r>
    </w:p>
    <w:p w14:paraId="68899DB0" w14:textId="1259D32B" w:rsidR="00396F21" w:rsidRDefault="00172526">
      <w:pPr>
        <w:pStyle w:val="2"/>
        <w:spacing w:line="240" w:lineRule="auto"/>
        <w:ind w:firstLine="480"/>
        <w:rPr>
          <w:b w:val="0"/>
          <w:bCs w:val="0"/>
          <w:sz w:val="24"/>
          <w:szCs w:val="24"/>
        </w:rPr>
      </w:pPr>
      <w:bookmarkStart w:id="68" w:name="_Toc146378642"/>
      <w:r w:rsidRPr="00A00921">
        <w:rPr>
          <w:rFonts w:ascii="Times New Roman" w:hAnsi="Times New Roman"/>
          <w:b w:val="0"/>
          <w:bCs w:val="0"/>
          <w:sz w:val="24"/>
          <w:szCs w:val="24"/>
        </w:rPr>
        <w:t>9.2</w:t>
      </w:r>
      <w:r>
        <w:rPr>
          <w:rFonts w:hint="eastAsia"/>
          <w:b w:val="0"/>
          <w:bCs w:val="0"/>
          <w:sz w:val="24"/>
          <w:szCs w:val="24"/>
        </w:rPr>
        <w:t>模型缺点</w:t>
      </w:r>
      <w:bookmarkEnd w:id="68"/>
    </w:p>
    <w:p w14:paraId="72BB02B8" w14:textId="51D71418" w:rsidR="00A00921" w:rsidRPr="00A00921" w:rsidRDefault="00A00921" w:rsidP="00A00921">
      <w:pPr>
        <w:pStyle w:val="3"/>
        <w:ind w:firstLineChars="100" w:firstLine="240"/>
        <w:rPr>
          <w:rFonts w:hint="eastAsia"/>
          <w:b w:val="0"/>
          <w:bCs w:val="0"/>
          <w:sz w:val="24"/>
          <w:szCs w:val="24"/>
        </w:rPr>
      </w:pPr>
      <w:r w:rsidRPr="00A00921">
        <w:rPr>
          <w:rFonts w:ascii="Times New Roman" w:hAnsi="Times New Roman"/>
          <w:b w:val="0"/>
          <w:bCs w:val="0"/>
          <w:sz w:val="24"/>
          <w:szCs w:val="24"/>
        </w:rPr>
        <w:t>9</w:t>
      </w:r>
      <w:r w:rsidRPr="00A00921">
        <w:rPr>
          <w:rFonts w:ascii="Times New Roman" w:hAnsi="Times New Roman"/>
          <w:b w:val="0"/>
          <w:bCs w:val="0"/>
          <w:sz w:val="24"/>
          <w:szCs w:val="24"/>
        </w:rPr>
        <w:t>.</w:t>
      </w:r>
      <w:r w:rsidRPr="00A00921">
        <w:rPr>
          <w:rFonts w:ascii="Times New Roman" w:hAnsi="Times New Roman"/>
          <w:b w:val="0"/>
          <w:bCs w:val="0"/>
          <w:sz w:val="24"/>
          <w:szCs w:val="24"/>
        </w:rPr>
        <w:t>2</w:t>
      </w:r>
      <w:r w:rsidRPr="00A00921">
        <w:rPr>
          <w:rFonts w:ascii="Times New Roman" w:hAnsi="Times New Roman"/>
          <w:b w:val="0"/>
          <w:bCs w:val="0"/>
          <w:sz w:val="24"/>
          <w:szCs w:val="24"/>
        </w:rPr>
        <w:t>.</w:t>
      </w:r>
      <w:r w:rsidRPr="00A00921">
        <w:rPr>
          <w:rFonts w:ascii="Times New Roman" w:hAnsi="Times New Roman"/>
          <w:b w:val="0"/>
          <w:bCs w:val="0"/>
          <w:sz w:val="24"/>
          <w:szCs w:val="24"/>
        </w:rPr>
        <w:t>1</w:t>
      </w:r>
      <w:r>
        <w:rPr>
          <w:rFonts w:hint="eastAsia"/>
          <w:b w:val="0"/>
          <w:bCs w:val="0"/>
          <w:sz w:val="24"/>
          <w:szCs w:val="24"/>
        </w:rPr>
        <w:t xml:space="preserve"> 问题</w:t>
      </w:r>
      <w:proofErr w:type="gramStart"/>
      <w:r>
        <w:rPr>
          <w:rFonts w:hint="eastAsia"/>
          <w:b w:val="0"/>
          <w:bCs w:val="0"/>
          <w:sz w:val="24"/>
          <w:szCs w:val="24"/>
        </w:rPr>
        <w:t>一</w:t>
      </w:r>
      <w:proofErr w:type="gramEnd"/>
      <w:r>
        <w:rPr>
          <w:rFonts w:hint="eastAsia"/>
          <w:b w:val="0"/>
          <w:bCs w:val="0"/>
          <w:sz w:val="24"/>
          <w:szCs w:val="24"/>
        </w:rPr>
        <w:t>的</w:t>
      </w:r>
      <w:r>
        <w:rPr>
          <w:rFonts w:hint="eastAsia"/>
          <w:b w:val="0"/>
          <w:bCs w:val="0"/>
          <w:sz w:val="24"/>
          <w:szCs w:val="24"/>
        </w:rPr>
        <w:t>缺点</w:t>
      </w:r>
    </w:p>
    <w:p w14:paraId="205F14BD" w14:textId="45C67FF8" w:rsidR="00824DEB" w:rsidRPr="00A00921" w:rsidRDefault="00A00921" w:rsidP="00A6421D">
      <w:pPr>
        <w:rPr>
          <w:rFonts w:ascii="宋体" w:hAnsi="宋体"/>
          <w:sz w:val="24"/>
          <w:szCs w:val="24"/>
        </w:rPr>
      </w:pPr>
      <w:r>
        <w:rPr>
          <w:rFonts w:ascii="宋体" w:hAnsi="宋体" w:hint="eastAsia"/>
          <w:sz w:val="24"/>
          <w:szCs w:val="24"/>
        </w:rPr>
        <w:t>（</w:t>
      </w:r>
      <w:r w:rsidRPr="00A00921">
        <w:rPr>
          <w:rFonts w:hint="eastAsia"/>
          <w:kern w:val="0"/>
          <w:sz w:val="24"/>
          <w:szCs w:val="24"/>
          <w:lang w:val="zh-CN"/>
        </w:rPr>
        <w:t>1</w:t>
      </w:r>
      <w:r>
        <w:rPr>
          <w:rFonts w:ascii="宋体" w:hAnsi="宋体" w:hint="eastAsia"/>
          <w:sz w:val="24"/>
          <w:szCs w:val="24"/>
        </w:rPr>
        <w:t>）</w:t>
      </w:r>
      <w:proofErr w:type="spellStart"/>
      <w:r w:rsidR="00824DEB" w:rsidRPr="00A00921">
        <w:rPr>
          <w:sz w:val="24"/>
          <w:szCs w:val="24"/>
        </w:rPr>
        <w:t>ExtraTrees</w:t>
      </w:r>
      <w:proofErr w:type="spellEnd"/>
      <w:r w:rsidR="00824DEB" w:rsidRPr="00A00921">
        <w:rPr>
          <w:rFonts w:ascii="宋体" w:hAnsi="宋体"/>
          <w:sz w:val="24"/>
          <w:szCs w:val="24"/>
        </w:rPr>
        <w:t>分类模型的缺点</w:t>
      </w:r>
    </w:p>
    <w:p w14:paraId="7AAB4856" w14:textId="0733FB71" w:rsidR="00824DEB" w:rsidRPr="00A00921" w:rsidRDefault="00A00921" w:rsidP="00A6421D">
      <w:pPr>
        <w:ind w:firstLineChars="200" w:firstLine="480"/>
        <w:rPr>
          <w:rFonts w:ascii="宋体" w:hAnsi="宋体"/>
          <w:sz w:val="24"/>
          <w:szCs w:val="24"/>
        </w:rPr>
      </w:pPr>
      <w:r w:rsidRPr="00A00921">
        <w:rPr>
          <w:rFonts w:hint="eastAsia"/>
          <w:kern w:val="0"/>
          <w:sz w:val="24"/>
          <w:szCs w:val="24"/>
          <w:lang w:val="zh-CN"/>
        </w:rPr>
        <w:t>①</w:t>
      </w:r>
      <w:r w:rsidRPr="00A00921">
        <w:rPr>
          <w:sz w:val="24"/>
          <w:szCs w:val="24"/>
        </w:rPr>
        <w:t xml:space="preserve"> </w:t>
      </w:r>
      <w:r w:rsidR="00824DEB" w:rsidRPr="00A00921">
        <w:rPr>
          <w:rFonts w:ascii="宋体" w:hAnsi="宋体"/>
          <w:sz w:val="24"/>
          <w:szCs w:val="24"/>
        </w:rPr>
        <w:t xml:space="preserve">过拟合风险: </w:t>
      </w:r>
      <w:proofErr w:type="spellStart"/>
      <w:r w:rsidR="00824DEB" w:rsidRPr="00A00921">
        <w:rPr>
          <w:rFonts w:ascii="宋体" w:hAnsi="宋体"/>
          <w:sz w:val="24"/>
          <w:szCs w:val="24"/>
        </w:rPr>
        <w:t>ExtraTrees</w:t>
      </w:r>
      <w:proofErr w:type="spellEnd"/>
      <w:r w:rsidR="00824DEB" w:rsidRPr="00A00921">
        <w:rPr>
          <w:rFonts w:ascii="宋体" w:hAnsi="宋体"/>
          <w:sz w:val="24"/>
          <w:szCs w:val="24"/>
        </w:rPr>
        <w:t>模型容易受到训练数据的噪声影响，尤其是当</w:t>
      </w:r>
      <w:proofErr w:type="gramStart"/>
      <w:r w:rsidR="00824DEB" w:rsidRPr="00A00921">
        <w:rPr>
          <w:rFonts w:ascii="宋体" w:hAnsi="宋体"/>
          <w:sz w:val="24"/>
          <w:szCs w:val="24"/>
        </w:rPr>
        <w:t>基学习器</w:t>
      </w:r>
      <w:proofErr w:type="gramEnd"/>
      <w:r w:rsidR="00824DEB" w:rsidRPr="00A00921">
        <w:rPr>
          <w:rFonts w:ascii="宋体" w:hAnsi="宋体"/>
          <w:sz w:val="24"/>
          <w:szCs w:val="24"/>
        </w:rPr>
        <w:t>的数量较多时。</w:t>
      </w:r>
    </w:p>
    <w:p w14:paraId="1802F57E" w14:textId="793D22AD" w:rsidR="00824DEB" w:rsidRPr="00A00921" w:rsidRDefault="00A00921" w:rsidP="00A6421D">
      <w:pPr>
        <w:ind w:firstLineChars="200" w:firstLine="480"/>
        <w:rPr>
          <w:rFonts w:ascii="宋体" w:hAnsi="宋体"/>
          <w:sz w:val="24"/>
          <w:szCs w:val="24"/>
        </w:rPr>
      </w:pPr>
      <w:r w:rsidRPr="00A00921">
        <w:rPr>
          <w:rFonts w:ascii="宋体" w:hAnsi="宋体" w:cs="宋体" w:hint="eastAsia"/>
          <w:sz w:val="24"/>
          <w:szCs w:val="24"/>
        </w:rPr>
        <w:t>②</w:t>
      </w:r>
      <w:r>
        <w:rPr>
          <w:rFonts w:ascii="等线" w:eastAsia="等线" w:hAnsi="等线" w:hint="eastAsia"/>
          <w:sz w:val="24"/>
          <w:szCs w:val="24"/>
        </w:rPr>
        <w:t xml:space="preserve"> </w:t>
      </w:r>
      <w:r w:rsidR="00824DEB" w:rsidRPr="00A00921">
        <w:rPr>
          <w:rFonts w:ascii="宋体" w:hAnsi="宋体"/>
          <w:sz w:val="24"/>
          <w:szCs w:val="24"/>
        </w:rPr>
        <w:t xml:space="preserve">不稳定性: </w:t>
      </w:r>
      <w:proofErr w:type="spellStart"/>
      <w:r w:rsidR="00824DEB" w:rsidRPr="00A00921">
        <w:rPr>
          <w:rFonts w:ascii="宋体" w:hAnsi="宋体"/>
          <w:sz w:val="24"/>
          <w:szCs w:val="24"/>
        </w:rPr>
        <w:t>ExtraTrees</w:t>
      </w:r>
      <w:proofErr w:type="spellEnd"/>
      <w:r w:rsidR="00824DEB" w:rsidRPr="00A00921">
        <w:rPr>
          <w:rFonts w:ascii="宋体" w:hAnsi="宋体"/>
          <w:sz w:val="24"/>
          <w:szCs w:val="24"/>
        </w:rPr>
        <w:t>模型在随机性选择特征和阈值的过程中引入了不稳定性，导致同样的数据在不同训练中可能得到不同的结果。</w:t>
      </w:r>
    </w:p>
    <w:p w14:paraId="4490AC21" w14:textId="396849C0" w:rsidR="00824DEB" w:rsidRPr="00A00921" w:rsidRDefault="00A00921" w:rsidP="00A6421D">
      <w:pPr>
        <w:ind w:firstLineChars="200" w:firstLine="480"/>
        <w:rPr>
          <w:rFonts w:ascii="宋体" w:hAnsi="宋体"/>
          <w:sz w:val="24"/>
          <w:szCs w:val="24"/>
        </w:rPr>
      </w:pPr>
      <w:r w:rsidRPr="00A00921">
        <w:rPr>
          <w:rFonts w:ascii="宋体" w:hAnsi="宋体" w:cs="宋体" w:hint="eastAsia"/>
          <w:sz w:val="24"/>
          <w:szCs w:val="24"/>
        </w:rPr>
        <w:t>③</w:t>
      </w:r>
      <w:r>
        <w:rPr>
          <w:rFonts w:ascii="等线" w:eastAsia="等线" w:hAnsi="等线" w:hint="eastAsia"/>
          <w:sz w:val="24"/>
          <w:szCs w:val="24"/>
        </w:rPr>
        <w:t xml:space="preserve"> </w:t>
      </w:r>
      <w:r w:rsidR="00824DEB" w:rsidRPr="00A00921">
        <w:rPr>
          <w:rFonts w:ascii="宋体" w:hAnsi="宋体"/>
          <w:sz w:val="24"/>
          <w:szCs w:val="24"/>
        </w:rPr>
        <w:t>不易解释: 由于</w:t>
      </w:r>
      <w:proofErr w:type="spellStart"/>
      <w:r w:rsidR="00824DEB" w:rsidRPr="00A00921">
        <w:rPr>
          <w:rFonts w:ascii="宋体" w:hAnsi="宋体"/>
          <w:sz w:val="24"/>
          <w:szCs w:val="24"/>
        </w:rPr>
        <w:t>ExtraTrees</w:t>
      </w:r>
      <w:proofErr w:type="spellEnd"/>
      <w:r w:rsidR="00824DEB" w:rsidRPr="00A00921">
        <w:rPr>
          <w:rFonts w:ascii="宋体" w:hAnsi="宋体"/>
          <w:sz w:val="24"/>
          <w:szCs w:val="24"/>
        </w:rPr>
        <w:t>模型是基于随机特征子集的决策树集成，因此模型的</w:t>
      </w:r>
      <w:r w:rsidR="00824DEB" w:rsidRPr="00A00921">
        <w:rPr>
          <w:rFonts w:ascii="宋体" w:hAnsi="宋体"/>
          <w:sz w:val="24"/>
          <w:szCs w:val="24"/>
        </w:rPr>
        <w:lastRenderedPageBreak/>
        <w:t>解释和</w:t>
      </w:r>
      <w:proofErr w:type="gramStart"/>
      <w:r w:rsidR="00824DEB" w:rsidRPr="00A00921">
        <w:rPr>
          <w:rFonts w:ascii="宋体" w:hAnsi="宋体"/>
          <w:sz w:val="24"/>
          <w:szCs w:val="24"/>
        </w:rPr>
        <w:t>可</w:t>
      </w:r>
      <w:proofErr w:type="gramEnd"/>
      <w:r w:rsidR="00824DEB" w:rsidRPr="00A00921">
        <w:rPr>
          <w:rFonts w:ascii="宋体" w:hAnsi="宋体"/>
          <w:sz w:val="24"/>
          <w:szCs w:val="24"/>
        </w:rPr>
        <w:t>解释性相对较差。</w:t>
      </w:r>
    </w:p>
    <w:p w14:paraId="7D284128" w14:textId="70E20AD0" w:rsidR="00824DEB" w:rsidRPr="00A00921" w:rsidRDefault="00A00921" w:rsidP="00A6421D">
      <w:pPr>
        <w:ind w:firstLineChars="200" w:firstLine="480"/>
        <w:rPr>
          <w:rFonts w:ascii="宋体" w:hAnsi="宋体"/>
          <w:sz w:val="24"/>
          <w:szCs w:val="24"/>
        </w:rPr>
      </w:pPr>
      <w:r w:rsidRPr="00A00921">
        <w:rPr>
          <w:rFonts w:ascii="宋体" w:hAnsi="宋体" w:cs="宋体" w:hint="eastAsia"/>
          <w:sz w:val="24"/>
          <w:szCs w:val="24"/>
        </w:rPr>
        <w:t>④</w:t>
      </w:r>
      <w:r>
        <w:rPr>
          <w:rFonts w:ascii="等线" w:eastAsia="等线" w:hAnsi="等线" w:hint="eastAsia"/>
          <w:sz w:val="24"/>
          <w:szCs w:val="24"/>
        </w:rPr>
        <w:t xml:space="preserve"> </w:t>
      </w:r>
      <w:r w:rsidR="00824DEB" w:rsidRPr="00A00921">
        <w:rPr>
          <w:rFonts w:ascii="宋体" w:hAnsi="宋体"/>
          <w:sz w:val="24"/>
          <w:szCs w:val="24"/>
        </w:rPr>
        <w:t>超参数选择: 需要仔细调整超参数，</w:t>
      </w:r>
      <w:proofErr w:type="gramStart"/>
      <w:r w:rsidR="00824DEB" w:rsidRPr="00A00921">
        <w:rPr>
          <w:rFonts w:ascii="宋体" w:hAnsi="宋体"/>
          <w:sz w:val="24"/>
          <w:szCs w:val="24"/>
        </w:rPr>
        <w:t>如基学习器</w:t>
      </w:r>
      <w:proofErr w:type="gramEnd"/>
      <w:r w:rsidR="00824DEB" w:rsidRPr="00A00921">
        <w:rPr>
          <w:rFonts w:ascii="宋体" w:hAnsi="宋体"/>
          <w:sz w:val="24"/>
          <w:szCs w:val="24"/>
        </w:rPr>
        <w:t>数量、树的深度等，以获得最佳性能。</w:t>
      </w:r>
    </w:p>
    <w:p w14:paraId="0C588D33" w14:textId="76AB5390" w:rsidR="00824DEB" w:rsidRPr="00A00921" w:rsidRDefault="00A00921" w:rsidP="00A6421D">
      <w:pPr>
        <w:rPr>
          <w:rFonts w:ascii="宋体" w:hAnsi="宋体"/>
          <w:sz w:val="24"/>
          <w:szCs w:val="24"/>
        </w:rPr>
      </w:pPr>
      <w:r>
        <w:rPr>
          <w:rFonts w:ascii="宋体" w:hAnsi="宋体" w:hint="eastAsia"/>
          <w:sz w:val="24"/>
          <w:szCs w:val="24"/>
        </w:rPr>
        <w:t>（2）</w:t>
      </w:r>
      <w:r w:rsidR="00824DEB" w:rsidRPr="00A00921">
        <w:rPr>
          <w:sz w:val="24"/>
          <w:szCs w:val="24"/>
        </w:rPr>
        <w:t>AdaBoost</w:t>
      </w:r>
      <w:r w:rsidR="00824DEB" w:rsidRPr="00A00921">
        <w:rPr>
          <w:rFonts w:ascii="宋体" w:hAnsi="宋体"/>
          <w:sz w:val="24"/>
          <w:szCs w:val="24"/>
        </w:rPr>
        <w:t>分类模型的缺点:</w:t>
      </w:r>
    </w:p>
    <w:p w14:paraId="3C2DA622" w14:textId="4CD4FF3D" w:rsidR="00824DEB" w:rsidRPr="00A00921" w:rsidRDefault="00A00921" w:rsidP="00824DEB">
      <w:pPr>
        <w:ind w:firstLine="480"/>
        <w:rPr>
          <w:rFonts w:ascii="宋体" w:hAnsi="宋体"/>
          <w:sz w:val="24"/>
          <w:szCs w:val="24"/>
        </w:rPr>
      </w:pPr>
      <w:r w:rsidRPr="00A00921">
        <w:rPr>
          <w:rFonts w:ascii="宋体" w:hAnsi="宋体" w:cs="宋体" w:hint="eastAsia"/>
          <w:sz w:val="24"/>
          <w:szCs w:val="24"/>
        </w:rPr>
        <w:t>①</w:t>
      </w:r>
      <w:r w:rsidR="00824DEB" w:rsidRPr="00A00921">
        <w:rPr>
          <w:rFonts w:ascii="宋体" w:hAnsi="宋体"/>
          <w:sz w:val="24"/>
          <w:szCs w:val="24"/>
        </w:rPr>
        <w:t xml:space="preserve">对噪声和异常值敏感: </w:t>
      </w:r>
      <w:r w:rsidR="00824DEB" w:rsidRPr="00A00921">
        <w:rPr>
          <w:sz w:val="24"/>
          <w:szCs w:val="24"/>
        </w:rPr>
        <w:t>AdaBoost</w:t>
      </w:r>
      <w:r w:rsidR="00824DEB" w:rsidRPr="00A00921">
        <w:rPr>
          <w:rFonts w:ascii="宋体" w:hAnsi="宋体"/>
          <w:sz w:val="24"/>
          <w:szCs w:val="24"/>
        </w:rPr>
        <w:t>对噪声和异常值敏感，可能会导致过拟合，特别是当异常值存在时。</w:t>
      </w:r>
    </w:p>
    <w:p w14:paraId="3E4B4091" w14:textId="22509696" w:rsidR="00824DEB" w:rsidRPr="00A00921" w:rsidRDefault="00A00921" w:rsidP="00824DEB">
      <w:pPr>
        <w:ind w:firstLine="480"/>
        <w:rPr>
          <w:rFonts w:ascii="宋体" w:hAnsi="宋体"/>
          <w:sz w:val="24"/>
          <w:szCs w:val="24"/>
        </w:rPr>
      </w:pPr>
      <w:r w:rsidRPr="00A00921">
        <w:rPr>
          <w:rFonts w:ascii="宋体" w:hAnsi="宋体" w:cs="宋体" w:hint="eastAsia"/>
          <w:sz w:val="24"/>
          <w:szCs w:val="24"/>
        </w:rPr>
        <w:t>②</w:t>
      </w:r>
      <w:r w:rsidR="00824DEB" w:rsidRPr="00A00921">
        <w:rPr>
          <w:rFonts w:ascii="宋体" w:hAnsi="宋体"/>
          <w:sz w:val="24"/>
          <w:szCs w:val="24"/>
        </w:rPr>
        <w:t xml:space="preserve">需要调整弱分类器: </w:t>
      </w:r>
      <w:r w:rsidR="00824DEB" w:rsidRPr="00A00921">
        <w:rPr>
          <w:sz w:val="24"/>
          <w:szCs w:val="24"/>
        </w:rPr>
        <w:t>AdaBoost</w:t>
      </w:r>
      <w:r w:rsidR="00824DEB" w:rsidRPr="00A00921">
        <w:rPr>
          <w:rFonts w:ascii="宋体" w:hAnsi="宋体"/>
          <w:sz w:val="24"/>
          <w:szCs w:val="24"/>
        </w:rPr>
        <w:t>需要选择和调整弱分类器的参数，</w:t>
      </w:r>
      <w:proofErr w:type="gramStart"/>
      <w:r w:rsidR="00824DEB" w:rsidRPr="00A00921">
        <w:rPr>
          <w:rFonts w:ascii="宋体" w:hAnsi="宋体"/>
          <w:sz w:val="24"/>
          <w:szCs w:val="24"/>
        </w:rPr>
        <w:t>如弱分类器</w:t>
      </w:r>
      <w:proofErr w:type="gramEnd"/>
      <w:r w:rsidR="00824DEB" w:rsidRPr="00A00921">
        <w:rPr>
          <w:rFonts w:ascii="宋体" w:hAnsi="宋体"/>
          <w:sz w:val="24"/>
          <w:szCs w:val="24"/>
        </w:rPr>
        <w:t>的数量和类型，这可能需要一定的经验和领域知识。</w:t>
      </w:r>
    </w:p>
    <w:p w14:paraId="67F8C8D3" w14:textId="08ADC0A7" w:rsidR="00824DEB" w:rsidRPr="00A00921" w:rsidRDefault="00A00921" w:rsidP="00824DEB">
      <w:pPr>
        <w:ind w:firstLine="480"/>
        <w:rPr>
          <w:rFonts w:ascii="宋体" w:hAnsi="宋体"/>
          <w:sz w:val="24"/>
          <w:szCs w:val="24"/>
        </w:rPr>
      </w:pPr>
      <w:r w:rsidRPr="00A00921">
        <w:rPr>
          <w:rFonts w:ascii="宋体" w:hAnsi="宋体" w:cs="宋体" w:hint="eastAsia"/>
          <w:sz w:val="24"/>
          <w:szCs w:val="24"/>
        </w:rPr>
        <w:t>③</w:t>
      </w:r>
      <w:r w:rsidR="00824DEB" w:rsidRPr="00A00921">
        <w:rPr>
          <w:rFonts w:ascii="宋体" w:hAnsi="宋体"/>
          <w:sz w:val="24"/>
          <w:szCs w:val="24"/>
        </w:rPr>
        <w:t>可能出现欠拟合: 如果弱分类器选取过于简单或数量不足，可能导致模型欠拟合，性能不佳。</w:t>
      </w:r>
    </w:p>
    <w:p w14:paraId="4E3D31CD" w14:textId="0CC47713" w:rsidR="00824DEB" w:rsidRPr="00A00921" w:rsidRDefault="00A00921" w:rsidP="00824DEB">
      <w:pPr>
        <w:ind w:firstLine="480"/>
        <w:rPr>
          <w:rFonts w:ascii="宋体" w:hAnsi="宋体"/>
          <w:sz w:val="24"/>
          <w:szCs w:val="24"/>
        </w:rPr>
      </w:pPr>
      <w:r w:rsidRPr="00A00921">
        <w:rPr>
          <w:rFonts w:ascii="宋体" w:hAnsi="宋体" w:cs="宋体" w:hint="eastAsia"/>
          <w:sz w:val="24"/>
          <w:szCs w:val="24"/>
        </w:rPr>
        <w:t>④</w:t>
      </w:r>
      <w:r w:rsidR="00824DEB" w:rsidRPr="00A00921">
        <w:rPr>
          <w:rFonts w:ascii="宋体" w:hAnsi="宋体"/>
          <w:sz w:val="24"/>
          <w:szCs w:val="24"/>
        </w:rPr>
        <w:t>不适用于高维稀疏数据:</w:t>
      </w:r>
      <w:r w:rsidR="00824DEB" w:rsidRPr="00A00921">
        <w:rPr>
          <w:sz w:val="24"/>
          <w:szCs w:val="24"/>
        </w:rPr>
        <w:t xml:space="preserve"> AdaBoost</w:t>
      </w:r>
      <w:r w:rsidR="00824DEB" w:rsidRPr="00A00921">
        <w:rPr>
          <w:rFonts w:ascii="宋体" w:hAnsi="宋体"/>
          <w:sz w:val="24"/>
          <w:szCs w:val="24"/>
        </w:rPr>
        <w:t>通常在低维数据上效果较好，对于高维稀疏数据可能不如其他模型效果好。</w:t>
      </w:r>
    </w:p>
    <w:p w14:paraId="1EFA6540" w14:textId="6818D46A" w:rsidR="00396F21" w:rsidRDefault="00A00921" w:rsidP="00824DEB">
      <w:pPr>
        <w:ind w:firstLine="480"/>
      </w:pPr>
      <w:r w:rsidRPr="00A00921">
        <w:rPr>
          <w:rFonts w:ascii="宋体" w:hAnsi="宋体" w:cs="宋体" w:hint="eastAsia"/>
          <w:sz w:val="24"/>
          <w:szCs w:val="24"/>
        </w:rPr>
        <w:t>⑤</w:t>
      </w:r>
      <w:r w:rsidR="00824DEB" w:rsidRPr="00A00921">
        <w:rPr>
          <w:rFonts w:ascii="宋体" w:hAnsi="宋体"/>
          <w:sz w:val="24"/>
          <w:szCs w:val="24"/>
        </w:rPr>
        <w:t>计算开销较大: 在每一轮迭代中，</w:t>
      </w:r>
      <w:r w:rsidR="00824DEB" w:rsidRPr="00A00921">
        <w:rPr>
          <w:sz w:val="24"/>
          <w:szCs w:val="24"/>
        </w:rPr>
        <w:t>AdaBoost</w:t>
      </w:r>
      <w:r w:rsidR="00824DEB" w:rsidRPr="00A00921">
        <w:rPr>
          <w:rFonts w:ascii="宋体" w:hAnsi="宋体"/>
          <w:sz w:val="24"/>
          <w:szCs w:val="24"/>
        </w:rPr>
        <w:t>需要更新样本权重和重新训练弱分类器，导致计算开销相对较大。</w:t>
      </w:r>
    </w:p>
    <w:p w14:paraId="5911D8F7" w14:textId="3FEC6C75" w:rsidR="00A00921" w:rsidRPr="00A00921" w:rsidRDefault="00A00921" w:rsidP="00A00921">
      <w:pPr>
        <w:pStyle w:val="3"/>
        <w:ind w:firstLineChars="100" w:firstLine="240"/>
        <w:rPr>
          <w:rFonts w:hint="eastAsia"/>
          <w:b w:val="0"/>
          <w:bCs w:val="0"/>
          <w:sz w:val="24"/>
          <w:szCs w:val="24"/>
        </w:rPr>
      </w:pPr>
      <w:r w:rsidRPr="00A00921">
        <w:rPr>
          <w:rFonts w:ascii="Times New Roman" w:hAnsi="Times New Roman"/>
          <w:b w:val="0"/>
          <w:bCs w:val="0"/>
          <w:sz w:val="24"/>
          <w:szCs w:val="24"/>
        </w:rPr>
        <w:t>9.2.</w:t>
      </w:r>
      <w:r w:rsidR="00A6421D">
        <w:rPr>
          <w:rFonts w:ascii="Times New Roman" w:hAnsi="Times New Roman"/>
          <w:b w:val="0"/>
          <w:bCs w:val="0"/>
          <w:sz w:val="24"/>
          <w:szCs w:val="24"/>
        </w:rPr>
        <w:t>2</w:t>
      </w:r>
      <w:r>
        <w:rPr>
          <w:rFonts w:hint="eastAsia"/>
          <w:b w:val="0"/>
          <w:bCs w:val="0"/>
          <w:sz w:val="24"/>
          <w:szCs w:val="24"/>
        </w:rPr>
        <w:t xml:space="preserve"> 问题</w:t>
      </w:r>
      <w:r w:rsidR="00A6421D">
        <w:rPr>
          <w:rFonts w:hint="eastAsia"/>
          <w:b w:val="0"/>
          <w:bCs w:val="0"/>
          <w:sz w:val="24"/>
          <w:szCs w:val="24"/>
        </w:rPr>
        <w:t>二</w:t>
      </w:r>
      <w:r>
        <w:rPr>
          <w:rFonts w:hint="eastAsia"/>
          <w:b w:val="0"/>
          <w:bCs w:val="0"/>
          <w:sz w:val="24"/>
          <w:szCs w:val="24"/>
        </w:rPr>
        <w:t>的缺点</w:t>
      </w:r>
    </w:p>
    <w:p w14:paraId="070B0014" w14:textId="0E323E50" w:rsidR="00396F21" w:rsidRDefault="00172526">
      <w:pPr>
        <w:ind w:firstLine="480"/>
        <w:rPr>
          <w:rFonts w:ascii="宋体" w:hAnsi="宋体" w:cs="宋体"/>
          <w:color w:val="000000"/>
          <w:sz w:val="24"/>
          <w:szCs w:val="24"/>
          <w:highlight w:val="green"/>
        </w:rPr>
      </w:pPr>
      <w:r w:rsidRPr="00A00921">
        <w:rPr>
          <w:color w:val="000000"/>
          <w:sz w:val="24"/>
          <w:szCs w:val="24"/>
        </w:rPr>
        <w:t>ARIMA</w:t>
      </w:r>
      <w:r w:rsidRPr="00A00921">
        <w:rPr>
          <w:rFonts w:ascii="宋体" w:hAnsi="宋体" w:cs="宋体" w:hint="eastAsia"/>
          <w:color w:val="000000"/>
          <w:sz w:val="24"/>
          <w:szCs w:val="24"/>
        </w:rPr>
        <w:t>模型不太适用于单个时间点推理，更适用于未来一段时间的预测；</w:t>
      </w:r>
      <w:r w:rsidRPr="00A00921">
        <w:rPr>
          <w:color w:val="000000"/>
          <w:sz w:val="24"/>
          <w:szCs w:val="24"/>
        </w:rPr>
        <w:t>WOA</w:t>
      </w:r>
      <w:proofErr w:type="gramStart"/>
      <w:r w:rsidRPr="00A00921">
        <w:rPr>
          <w:rFonts w:ascii="宋体" w:hAnsi="宋体" w:cs="宋体" w:hint="eastAsia"/>
          <w:color w:val="000000"/>
          <w:sz w:val="24"/>
          <w:szCs w:val="24"/>
        </w:rPr>
        <w:t>算法超</w:t>
      </w:r>
      <w:proofErr w:type="gramEnd"/>
      <w:r w:rsidRPr="00A00921">
        <w:rPr>
          <w:rFonts w:ascii="宋体" w:hAnsi="宋体" w:cs="宋体" w:hint="eastAsia"/>
          <w:color w:val="000000"/>
          <w:sz w:val="24"/>
          <w:szCs w:val="24"/>
        </w:rPr>
        <w:t>参数较少，相比于其他启发式算法自由度不高，优化函数效率受限。</w:t>
      </w:r>
    </w:p>
    <w:p w14:paraId="504E495D" w14:textId="55DB3E90" w:rsidR="00A6421D" w:rsidRPr="00A00921" w:rsidRDefault="00A6421D" w:rsidP="00A6421D">
      <w:pPr>
        <w:pStyle w:val="3"/>
        <w:ind w:firstLineChars="100" w:firstLine="240"/>
        <w:rPr>
          <w:rFonts w:hint="eastAsia"/>
          <w:b w:val="0"/>
          <w:bCs w:val="0"/>
          <w:sz w:val="24"/>
          <w:szCs w:val="24"/>
        </w:rPr>
      </w:pPr>
      <w:r w:rsidRPr="00A00921">
        <w:rPr>
          <w:rFonts w:ascii="Times New Roman" w:hAnsi="Times New Roman"/>
          <w:b w:val="0"/>
          <w:bCs w:val="0"/>
          <w:sz w:val="24"/>
          <w:szCs w:val="24"/>
        </w:rPr>
        <w:t>9.2.</w:t>
      </w:r>
      <w:r>
        <w:rPr>
          <w:rFonts w:ascii="Times New Roman" w:hAnsi="Times New Roman"/>
          <w:b w:val="0"/>
          <w:bCs w:val="0"/>
          <w:sz w:val="24"/>
          <w:szCs w:val="24"/>
        </w:rPr>
        <w:t>3</w:t>
      </w:r>
      <w:r>
        <w:rPr>
          <w:rFonts w:hint="eastAsia"/>
          <w:b w:val="0"/>
          <w:bCs w:val="0"/>
          <w:sz w:val="24"/>
          <w:szCs w:val="24"/>
        </w:rPr>
        <w:t xml:space="preserve"> 问题</w:t>
      </w:r>
      <w:r>
        <w:rPr>
          <w:rFonts w:hint="eastAsia"/>
          <w:b w:val="0"/>
          <w:bCs w:val="0"/>
          <w:sz w:val="24"/>
          <w:szCs w:val="24"/>
        </w:rPr>
        <w:t>三</w:t>
      </w:r>
      <w:r>
        <w:rPr>
          <w:rFonts w:hint="eastAsia"/>
          <w:b w:val="0"/>
          <w:bCs w:val="0"/>
          <w:sz w:val="24"/>
          <w:szCs w:val="24"/>
        </w:rPr>
        <w:t>的缺点</w:t>
      </w:r>
    </w:p>
    <w:p w14:paraId="61AD77B5" w14:textId="56FBF93F" w:rsidR="00824DEB" w:rsidRPr="00A00921" w:rsidRDefault="00824DEB" w:rsidP="00A6421D">
      <w:pPr>
        <w:ind w:firstLineChars="200" w:firstLine="480"/>
        <w:rPr>
          <w:rFonts w:ascii="宋体" w:hAnsi="宋体"/>
          <w:sz w:val="24"/>
          <w:szCs w:val="24"/>
        </w:rPr>
      </w:pPr>
      <w:proofErr w:type="spellStart"/>
      <w:r w:rsidRPr="00A00921">
        <w:rPr>
          <w:rFonts w:ascii="宋体" w:hAnsi="宋体"/>
          <w:sz w:val="24"/>
          <w:szCs w:val="24"/>
        </w:rPr>
        <w:t>LightGBM</w:t>
      </w:r>
      <w:proofErr w:type="spellEnd"/>
      <w:r w:rsidRPr="00A00921">
        <w:rPr>
          <w:rFonts w:ascii="宋体" w:hAnsi="宋体"/>
          <w:sz w:val="24"/>
          <w:szCs w:val="24"/>
        </w:rPr>
        <w:t>和BP神经网络都是常用于分类问题的模型，但它们各自也有一些缺点。</w:t>
      </w:r>
    </w:p>
    <w:p w14:paraId="56D63DF5" w14:textId="63B68849" w:rsidR="00824DEB" w:rsidRPr="00A00921" w:rsidRDefault="00A6421D" w:rsidP="00A6421D">
      <w:pPr>
        <w:rPr>
          <w:rFonts w:ascii="宋体" w:hAnsi="宋体"/>
          <w:sz w:val="24"/>
          <w:szCs w:val="24"/>
        </w:rPr>
      </w:pPr>
      <w:r>
        <w:rPr>
          <w:rFonts w:ascii="宋体" w:hAnsi="宋体" w:hint="eastAsia"/>
          <w:sz w:val="24"/>
          <w:szCs w:val="24"/>
        </w:rPr>
        <w:t>（1）</w:t>
      </w:r>
      <w:proofErr w:type="spellStart"/>
      <w:r w:rsidR="00824DEB" w:rsidRPr="00A00921">
        <w:rPr>
          <w:rFonts w:ascii="宋体" w:hAnsi="宋体"/>
          <w:sz w:val="24"/>
          <w:szCs w:val="24"/>
        </w:rPr>
        <w:t>LightGBM</w:t>
      </w:r>
      <w:proofErr w:type="spellEnd"/>
      <w:r w:rsidR="00824DEB" w:rsidRPr="00A00921">
        <w:rPr>
          <w:rFonts w:ascii="宋体" w:hAnsi="宋体"/>
          <w:sz w:val="24"/>
          <w:szCs w:val="24"/>
        </w:rPr>
        <w:t>分类模型的缺点:</w:t>
      </w:r>
    </w:p>
    <w:p w14:paraId="7413CCB9" w14:textId="009566C1"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①</w:t>
      </w:r>
      <w:proofErr w:type="gramStart"/>
      <w:r w:rsidR="00824DEB" w:rsidRPr="00A00921">
        <w:rPr>
          <w:rFonts w:ascii="宋体" w:hAnsi="宋体"/>
          <w:sz w:val="24"/>
          <w:szCs w:val="24"/>
        </w:rPr>
        <w:t>需要调参</w:t>
      </w:r>
      <w:proofErr w:type="gramEnd"/>
      <w:r w:rsidR="00824DEB" w:rsidRPr="00A00921">
        <w:rPr>
          <w:rFonts w:ascii="宋体" w:hAnsi="宋体"/>
          <w:sz w:val="24"/>
          <w:szCs w:val="24"/>
        </w:rPr>
        <w:t xml:space="preserve">: </w:t>
      </w:r>
      <w:proofErr w:type="spellStart"/>
      <w:r w:rsidR="00824DEB" w:rsidRPr="00A00921">
        <w:rPr>
          <w:rFonts w:ascii="宋体" w:hAnsi="宋体"/>
          <w:sz w:val="24"/>
          <w:szCs w:val="24"/>
        </w:rPr>
        <w:t>LightGBM</w:t>
      </w:r>
      <w:proofErr w:type="spellEnd"/>
      <w:r w:rsidR="00824DEB" w:rsidRPr="00A00921">
        <w:rPr>
          <w:rFonts w:ascii="宋体" w:hAnsi="宋体"/>
          <w:sz w:val="24"/>
          <w:szCs w:val="24"/>
        </w:rPr>
        <w:t>有许多超参数需要调整，如学习率、树的深度、叶子节点数等。不合适的参数选择可能导致模型过拟合或欠拟合</w:t>
      </w:r>
    </w:p>
    <w:p w14:paraId="36A1C48D" w14:textId="7E939A8E"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②</w:t>
      </w:r>
      <w:r w:rsidR="00824DEB" w:rsidRPr="00A00921">
        <w:rPr>
          <w:rFonts w:ascii="宋体" w:hAnsi="宋体"/>
          <w:sz w:val="24"/>
          <w:szCs w:val="24"/>
        </w:rPr>
        <w:t xml:space="preserve">不适用于复杂特征: </w:t>
      </w:r>
      <w:proofErr w:type="spellStart"/>
      <w:r w:rsidR="00824DEB" w:rsidRPr="00A00921">
        <w:rPr>
          <w:rFonts w:ascii="宋体" w:hAnsi="宋体"/>
          <w:sz w:val="24"/>
          <w:szCs w:val="24"/>
        </w:rPr>
        <w:t>LightGBM</w:t>
      </w:r>
      <w:proofErr w:type="spellEnd"/>
      <w:r w:rsidR="00824DEB" w:rsidRPr="00A00921">
        <w:rPr>
          <w:rFonts w:ascii="宋体" w:hAnsi="宋体"/>
          <w:sz w:val="24"/>
          <w:szCs w:val="24"/>
        </w:rPr>
        <w:t>基于树模型，不擅长处理复杂的特征，尤其是文本或图像数据等高维稀疏特征。</w:t>
      </w:r>
    </w:p>
    <w:p w14:paraId="76FE2C10" w14:textId="7F9D2C60"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③</w:t>
      </w:r>
      <w:r w:rsidR="00824DEB" w:rsidRPr="00A00921">
        <w:rPr>
          <w:rFonts w:ascii="宋体" w:hAnsi="宋体"/>
          <w:sz w:val="24"/>
          <w:szCs w:val="24"/>
        </w:rPr>
        <w:t xml:space="preserve">对异常值敏感: </w:t>
      </w:r>
      <w:proofErr w:type="spellStart"/>
      <w:r w:rsidR="00824DEB" w:rsidRPr="00A00921">
        <w:rPr>
          <w:rFonts w:ascii="宋体" w:hAnsi="宋体"/>
          <w:sz w:val="24"/>
          <w:szCs w:val="24"/>
        </w:rPr>
        <w:t>LightGBM</w:t>
      </w:r>
      <w:proofErr w:type="spellEnd"/>
      <w:r w:rsidR="00824DEB" w:rsidRPr="00A00921">
        <w:rPr>
          <w:rFonts w:ascii="宋体" w:hAnsi="宋体"/>
          <w:sz w:val="24"/>
          <w:szCs w:val="24"/>
        </w:rPr>
        <w:t>可能对异常值敏感，如果数据中存在异常值，可能会影响模型的性能。</w:t>
      </w:r>
    </w:p>
    <w:p w14:paraId="0FED4FA9" w14:textId="4BBC4EBE"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④</w:t>
      </w:r>
      <w:r w:rsidR="00824DEB" w:rsidRPr="00A00921">
        <w:rPr>
          <w:rFonts w:ascii="宋体" w:hAnsi="宋体"/>
          <w:sz w:val="24"/>
          <w:szCs w:val="24"/>
        </w:rPr>
        <w:t>可能出现过拟合: 尽管</w:t>
      </w:r>
      <w:proofErr w:type="spellStart"/>
      <w:r w:rsidR="00824DEB" w:rsidRPr="00A00921">
        <w:rPr>
          <w:rFonts w:ascii="宋体" w:hAnsi="宋体"/>
          <w:sz w:val="24"/>
          <w:szCs w:val="24"/>
        </w:rPr>
        <w:t>LightGBM</w:t>
      </w:r>
      <w:proofErr w:type="spellEnd"/>
      <w:r w:rsidR="00824DEB" w:rsidRPr="00A00921">
        <w:rPr>
          <w:rFonts w:ascii="宋体" w:hAnsi="宋体"/>
          <w:sz w:val="24"/>
          <w:szCs w:val="24"/>
        </w:rPr>
        <w:t>有一些正则化参数，但仍有可能在较小的数据集上过拟合。</w:t>
      </w:r>
    </w:p>
    <w:p w14:paraId="1E15C4F6" w14:textId="1225B035"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⑤</w:t>
      </w:r>
      <w:r w:rsidR="00824DEB" w:rsidRPr="00A00921">
        <w:rPr>
          <w:rFonts w:ascii="宋体" w:hAnsi="宋体"/>
          <w:sz w:val="24"/>
          <w:szCs w:val="24"/>
        </w:rPr>
        <w:t xml:space="preserve">不稳定性: </w:t>
      </w:r>
      <w:proofErr w:type="spellStart"/>
      <w:r w:rsidR="00824DEB" w:rsidRPr="00A00921">
        <w:rPr>
          <w:rFonts w:ascii="宋体" w:hAnsi="宋体"/>
          <w:sz w:val="24"/>
          <w:szCs w:val="24"/>
        </w:rPr>
        <w:t>LightGBM</w:t>
      </w:r>
      <w:proofErr w:type="spellEnd"/>
      <w:r w:rsidR="00824DEB" w:rsidRPr="00A00921">
        <w:rPr>
          <w:rFonts w:ascii="宋体" w:hAnsi="宋体"/>
          <w:sz w:val="24"/>
          <w:szCs w:val="24"/>
        </w:rPr>
        <w:t>使用随机采样</w:t>
      </w:r>
      <w:proofErr w:type="gramStart"/>
      <w:r w:rsidR="00824DEB" w:rsidRPr="00A00921">
        <w:rPr>
          <w:rFonts w:ascii="宋体" w:hAnsi="宋体"/>
          <w:sz w:val="24"/>
          <w:szCs w:val="24"/>
        </w:rPr>
        <w:t>和分桶技术</w:t>
      </w:r>
      <w:proofErr w:type="gramEnd"/>
      <w:r w:rsidR="00824DEB" w:rsidRPr="00A00921">
        <w:rPr>
          <w:rFonts w:ascii="宋体" w:hAnsi="宋体"/>
          <w:sz w:val="24"/>
          <w:szCs w:val="24"/>
        </w:rPr>
        <w:t>，因此在不同数据划分下可能得到不同的结果，有一定的不稳定性。</w:t>
      </w:r>
    </w:p>
    <w:p w14:paraId="4431DE8B" w14:textId="77E4AE07" w:rsidR="00824DEB" w:rsidRPr="00A00921" w:rsidRDefault="00A6421D" w:rsidP="00A6421D">
      <w:pPr>
        <w:rPr>
          <w:rFonts w:ascii="宋体" w:hAnsi="宋体"/>
          <w:sz w:val="24"/>
          <w:szCs w:val="24"/>
        </w:rPr>
      </w:pPr>
      <w:r>
        <w:rPr>
          <w:rFonts w:ascii="宋体" w:hAnsi="宋体" w:hint="eastAsia"/>
          <w:sz w:val="24"/>
          <w:szCs w:val="24"/>
        </w:rPr>
        <w:t>（2）</w:t>
      </w:r>
      <w:r w:rsidR="00824DEB" w:rsidRPr="00A00921">
        <w:rPr>
          <w:rFonts w:ascii="宋体" w:hAnsi="宋体"/>
          <w:sz w:val="24"/>
          <w:szCs w:val="24"/>
        </w:rPr>
        <w:t>BP神经网络分类模型的缺点:</w:t>
      </w:r>
    </w:p>
    <w:p w14:paraId="483357C8" w14:textId="1AF52AD9"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①</w:t>
      </w:r>
      <w:r w:rsidR="00824DEB" w:rsidRPr="00A00921">
        <w:rPr>
          <w:rFonts w:ascii="宋体" w:hAnsi="宋体"/>
          <w:sz w:val="24"/>
          <w:szCs w:val="24"/>
        </w:rPr>
        <w:t>容易陷入局部最小值: BP神经网络使用梯度下降算法进行优化，容易陷入局部最小值而无法达到全局最优解。</w:t>
      </w:r>
    </w:p>
    <w:p w14:paraId="74BB72F6" w14:textId="4A797450"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②</w:t>
      </w:r>
      <w:r w:rsidR="00824DEB" w:rsidRPr="00A00921">
        <w:rPr>
          <w:rFonts w:ascii="宋体" w:hAnsi="宋体"/>
          <w:sz w:val="24"/>
          <w:szCs w:val="24"/>
        </w:rPr>
        <w:t>对初始权重敏感: 初始权重的选择可能影响模型的性能，需要进行适当的初始化。</w:t>
      </w:r>
    </w:p>
    <w:p w14:paraId="5636495E" w14:textId="307004B8"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③</w:t>
      </w:r>
      <w:r w:rsidR="00824DEB" w:rsidRPr="00A00921">
        <w:rPr>
          <w:rFonts w:ascii="宋体" w:hAnsi="宋体"/>
          <w:sz w:val="24"/>
          <w:szCs w:val="24"/>
        </w:rPr>
        <w:t>需要大量数据和计算资源: BP神经网络需要大量的训练数据才能获得良好的性能，而且训练过程需要大量的计算资源和时间。</w:t>
      </w:r>
    </w:p>
    <w:p w14:paraId="7BA97AAE" w14:textId="5471D0A6"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④</w:t>
      </w:r>
      <w:r w:rsidR="00824DEB" w:rsidRPr="00A00921">
        <w:rPr>
          <w:rFonts w:ascii="宋体" w:hAnsi="宋体"/>
          <w:sz w:val="24"/>
          <w:szCs w:val="24"/>
        </w:rPr>
        <w:t>可能出现过拟合: 当网络结构复杂或训练数据不足时，BP神经网络容易过拟合。</w:t>
      </w:r>
    </w:p>
    <w:p w14:paraId="2FD455C1" w14:textId="2D5E46EC" w:rsidR="00824DEB" w:rsidRPr="00A00921" w:rsidRDefault="00A6421D" w:rsidP="00824DEB">
      <w:pPr>
        <w:ind w:firstLine="480"/>
        <w:rPr>
          <w:rFonts w:ascii="宋体" w:hAnsi="宋体"/>
          <w:sz w:val="24"/>
          <w:szCs w:val="24"/>
        </w:rPr>
      </w:pPr>
      <w:r w:rsidRPr="00A6421D">
        <w:rPr>
          <w:rFonts w:ascii="宋体" w:hAnsi="宋体" w:cs="宋体" w:hint="eastAsia"/>
          <w:sz w:val="24"/>
          <w:szCs w:val="24"/>
        </w:rPr>
        <w:t>⑤</w:t>
      </w:r>
      <w:r w:rsidR="00824DEB" w:rsidRPr="00A00921">
        <w:rPr>
          <w:rFonts w:ascii="宋体" w:hAnsi="宋体"/>
          <w:sz w:val="24"/>
          <w:szCs w:val="24"/>
        </w:rPr>
        <w:t>超参数选择困难: BP神经网络有许多超参数需要调整，如学习率、隐藏层神经元个数、激活函数等，选择合适的参数很具挑战性。</w:t>
      </w:r>
    </w:p>
    <w:p w14:paraId="13F4D6A0" w14:textId="77777777" w:rsidR="00396F21" w:rsidRDefault="00396F21" w:rsidP="00A6421D">
      <w:pPr>
        <w:rPr>
          <w:rFonts w:hint="eastAsia"/>
          <w:sz w:val="24"/>
          <w:szCs w:val="24"/>
        </w:rPr>
      </w:pPr>
    </w:p>
    <w:p w14:paraId="32DA7425" w14:textId="3D530A07" w:rsidR="00396F21" w:rsidRDefault="00172526">
      <w:pPr>
        <w:pStyle w:val="1"/>
        <w:spacing w:line="240" w:lineRule="auto"/>
        <w:ind w:firstLine="560"/>
        <w:jc w:val="center"/>
        <w:rPr>
          <w:rFonts w:ascii="黑体" w:eastAsia="黑体" w:hAnsi="黑体"/>
          <w:b w:val="0"/>
          <w:bCs w:val="0"/>
          <w:sz w:val="28"/>
          <w:szCs w:val="28"/>
        </w:rPr>
      </w:pPr>
      <w:bookmarkStart w:id="69" w:name="_Toc146378643"/>
      <w:r>
        <w:rPr>
          <w:rFonts w:ascii="黑体" w:eastAsia="黑体" w:hAnsi="黑体" w:hint="eastAsia"/>
          <w:b w:val="0"/>
          <w:bCs w:val="0"/>
          <w:sz w:val="28"/>
          <w:szCs w:val="28"/>
        </w:rPr>
        <w:lastRenderedPageBreak/>
        <w:t>十、参考文献</w:t>
      </w:r>
      <w:bookmarkEnd w:id="69"/>
    </w:p>
    <w:p w14:paraId="262F2F81" w14:textId="77777777" w:rsidR="009132D4" w:rsidRDefault="009132D4" w:rsidP="009132D4">
      <w:pPr>
        <w:pStyle w:val="EndNoteBibliography"/>
        <w:ind w:firstLine="400"/>
      </w:pPr>
      <w:r>
        <w:rPr>
          <w:rFonts w:ascii="Cambria" w:hAnsi="Cambria"/>
          <w:szCs w:val="36"/>
        </w:rPr>
        <w:fldChar w:fldCharType="begin"/>
      </w:r>
      <w:r>
        <w:rPr>
          <w:rFonts w:ascii="Cambria" w:hAnsi="Cambria"/>
          <w:szCs w:val="36"/>
        </w:rPr>
        <w:instrText xml:space="preserve"> ADDIN EN.REFLIST </w:instrText>
      </w:r>
      <w:r>
        <w:rPr>
          <w:rFonts w:ascii="Cambria" w:hAnsi="Cambria"/>
          <w:szCs w:val="36"/>
        </w:rPr>
        <w:fldChar w:fldCharType="separate"/>
      </w:r>
      <w:r>
        <w:rPr>
          <w:rFonts w:hint="eastAsia"/>
        </w:rPr>
        <w:t>[1]</w:t>
      </w:r>
      <w:r>
        <w:rPr>
          <w:rFonts w:hint="eastAsia"/>
        </w:rPr>
        <w:tab/>
      </w:r>
      <w:r>
        <w:rPr>
          <w:rFonts w:hint="eastAsia"/>
        </w:rPr>
        <w:t>童明荣</w:t>
      </w:r>
      <w:r>
        <w:rPr>
          <w:rFonts w:hint="eastAsia"/>
        </w:rPr>
        <w:t xml:space="preserve">, </w:t>
      </w:r>
      <w:r>
        <w:rPr>
          <w:rFonts w:hint="eastAsia"/>
        </w:rPr>
        <w:t>薛恒新</w:t>
      </w:r>
      <w:r>
        <w:rPr>
          <w:rFonts w:hint="eastAsia"/>
        </w:rPr>
        <w:t xml:space="preserve">, </w:t>
      </w:r>
      <w:r>
        <w:rPr>
          <w:rFonts w:hint="eastAsia"/>
        </w:rPr>
        <w:t>林琳</w:t>
      </w:r>
      <w:r>
        <w:rPr>
          <w:rFonts w:hint="eastAsia"/>
        </w:rPr>
        <w:t xml:space="preserve">. </w:t>
      </w:r>
      <w:r>
        <w:rPr>
          <w:rFonts w:hint="eastAsia"/>
        </w:rPr>
        <w:t>基于季节</w:t>
      </w:r>
      <w:r>
        <w:rPr>
          <w:rFonts w:hint="eastAsia"/>
        </w:rPr>
        <w:t>ARIMA</w:t>
      </w:r>
      <w:r>
        <w:rPr>
          <w:rFonts w:hint="eastAsia"/>
        </w:rPr>
        <w:t>模型的公路交通量预测</w:t>
      </w:r>
      <w:r>
        <w:rPr>
          <w:rFonts w:hint="eastAsia"/>
        </w:rPr>
        <w:t xml:space="preserve">. </w:t>
      </w:r>
      <w:r>
        <w:rPr>
          <w:rFonts w:hint="eastAsia"/>
        </w:rPr>
        <w:t>公路交通科技</w:t>
      </w:r>
      <w:r>
        <w:rPr>
          <w:rFonts w:hint="eastAsia"/>
        </w:rPr>
        <w:t>. 2008(01):124-8.</w:t>
      </w:r>
    </w:p>
    <w:p w14:paraId="7B3E3928" w14:textId="77777777" w:rsidR="009132D4" w:rsidRDefault="009132D4" w:rsidP="009132D4">
      <w:pPr>
        <w:pStyle w:val="EndNoteBibliography"/>
        <w:ind w:firstLine="400"/>
      </w:pPr>
      <w:r>
        <w:rPr>
          <w:rFonts w:hint="eastAsia"/>
        </w:rPr>
        <w:t>[2]</w:t>
      </w:r>
      <w:r>
        <w:rPr>
          <w:rFonts w:hint="eastAsia"/>
        </w:rPr>
        <w:tab/>
      </w:r>
      <w:r>
        <w:rPr>
          <w:rFonts w:hint="eastAsia"/>
        </w:rPr>
        <w:t>吴震亚</w:t>
      </w:r>
      <w:r>
        <w:rPr>
          <w:rFonts w:hint="eastAsia"/>
        </w:rPr>
        <w:t xml:space="preserve">. </w:t>
      </w:r>
      <w:r>
        <w:rPr>
          <w:rFonts w:hint="eastAsia"/>
        </w:rPr>
        <w:t>基于</w:t>
      </w:r>
      <w:r>
        <w:rPr>
          <w:rFonts w:hint="eastAsia"/>
        </w:rPr>
        <w:t>ARIMA</w:t>
      </w:r>
      <w:r>
        <w:rPr>
          <w:rFonts w:hint="eastAsia"/>
        </w:rPr>
        <w:t>模型的上海虹桥枢纽客流数据分析预测</w:t>
      </w:r>
      <w:r>
        <w:rPr>
          <w:rFonts w:hint="eastAsia"/>
        </w:rPr>
        <w:t xml:space="preserve">. </w:t>
      </w:r>
      <w:r>
        <w:rPr>
          <w:rFonts w:hint="eastAsia"/>
        </w:rPr>
        <w:t>交通与运输</w:t>
      </w:r>
      <w:r>
        <w:rPr>
          <w:rFonts w:hint="eastAsia"/>
        </w:rPr>
        <w:t>. 2022;35(S1):315-20.</w:t>
      </w:r>
    </w:p>
    <w:p w14:paraId="1D23B6CF" w14:textId="77777777" w:rsidR="009132D4" w:rsidRDefault="009132D4" w:rsidP="009132D4">
      <w:pPr>
        <w:pStyle w:val="EndNoteBibliography"/>
        <w:ind w:firstLine="400"/>
      </w:pPr>
      <w:r>
        <w:t>[3]</w:t>
      </w:r>
      <w:r>
        <w:tab/>
        <w:t>Luo J, Gong Y. Air pollutant prediction based on ARIMA-WOA-LSTM model. Atmospheric Pollution Research. 2023;14(6):101761.</w:t>
      </w:r>
    </w:p>
    <w:p w14:paraId="7E28DFAA" w14:textId="77777777" w:rsidR="009132D4" w:rsidRDefault="009132D4" w:rsidP="009132D4">
      <w:pPr>
        <w:pStyle w:val="EndNoteBibliography"/>
        <w:ind w:firstLine="400"/>
      </w:pPr>
      <w:r>
        <w:t>[4]</w:t>
      </w:r>
      <w:r>
        <w:tab/>
        <w:t>Mirjalili S, Lewis A. The Whale Optimization Algorithm. Advances in Engineering Software. 2016;95:51-67.</w:t>
      </w:r>
    </w:p>
    <w:p w14:paraId="01196D01" w14:textId="77777777" w:rsidR="009132D4" w:rsidRDefault="009132D4" w:rsidP="009132D4">
      <w:pPr>
        <w:pStyle w:val="EndNoteBibliography"/>
        <w:ind w:firstLine="400"/>
      </w:pPr>
      <w:r>
        <w:t>[5]</w:t>
      </w:r>
      <w:r>
        <w:tab/>
        <w:t>Nadimi-Shahraki MH, Zamani H, Asghari Varzaneh Z, Mirjalili S. A Systematic Review of the Whale Optimization Algorithm: Theoretical Foundation, Improvements, and Hybridizations. Archives of Computational Methods in Engineering. 2023;30(7):4113-59.</w:t>
      </w:r>
    </w:p>
    <w:p w14:paraId="477776BC" w14:textId="77777777" w:rsidR="009132D4" w:rsidRDefault="009132D4" w:rsidP="009132D4">
      <w:pPr>
        <w:pStyle w:val="EndNoteBibliography"/>
        <w:ind w:firstLine="400"/>
      </w:pPr>
      <w:r>
        <w:t>[6]</w:t>
      </w:r>
      <w:r>
        <w:tab/>
        <w:t>Jung Y. Multiple predicting K-fold cross-validation for model selection. Journal of Nonparametric Statistics. 2018;30(1):197-215.</w:t>
      </w:r>
    </w:p>
    <w:p w14:paraId="4D12ED0E" w14:textId="77777777" w:rsidR="009132D4" w:rsidRDefault="009132D4" w:rsidP="009132D4">
      <w:pPr>
        <w:pStyle w:val="EndNoteBibliography"/>
        <w:ind w:firstLine="400"/>
      </w:pPr>
      <w:r>
        <w:t>[7]</w:t>
      </w:r>
      <w:r>
        <w:tab/>
        <w:t>Ling H, Qian C, Kang W, Liang C, Chen H. Combination of Support Vector Machine and K-Fold cross validation to predict compressive strength of concrete in marine environment. Construction and Building Materials. 2019;206:355-63.</w:t>
      </w:r>
    </w:p>
    <w:p w14:paraId="01A675E1" w14:textId="6A1D0075" w:rsidR="00396F21" w:rsidRDefault="009132D4" w:rsidP="009132D4">
      <w:pPr>
        <w:ind w:firstLine="480"/>
        <w:rPr>
          <w:rFonts w:ascii="Cambria" w:hAnsi="Cambria"/>
          <w:szCs w:val="36"/>
        </w:rPr>
      </w:pPr>
      <w:r>
        <w:rPr>
          <w:rFonts w:ascii="Cambria" w:hAnsi="Cambria"/>
          <w:szCs w:val="36"/>
        </w:rPr>
        <w:fldChar w:fldCharType="end"/>
      </w:r>
    </w:p>
    <w:p w14:paraId="6A04E252" w14:textId="77777777" w:rsidR="00396F21" w:rsidRDefault="00396F21">
      <w:pPr>
        <w:ind w:firstLine="480"/>
      </w:pPr>
    </w:p>
    <w:sectPr w:rsidR="00396F21">
      <w:footerReference w:type="default" r:id="rId81"/>
      <w:footerReference w:type="first" r:id="rId82"/>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A0A82" w14:textId="77777777" w:rsidR="00C16A8C" w:rsidRDefault="00C16A8C">
      <w:pPr>
        <w:ind w:firstLine="480"/>
      </w:pPr>
      <w:r>
        <w:separator/>
      </w:r>
    </w:p>
    <w:p w14:paraId="370212A4" w14:textId="77777777" w:rsidR="00C16A8C" w:rsidRDefault="00C16A8C">
      <w:pPr>
        <w:ind w:firstLine="480"/>
      </w:pPr>
    </w:p>
  </w:endnote>
  <w:endnote w:type="continuationSeparator" w:id="0">
    <w:p w14:paraId="29AE4DFD" w14:textId="77777777" w:rsidR="00C16A8C" w:rsidRDefault="00C16A8C">
      <w:pPr>
        <w:ind w:firstLine="480"/>
      </w:pPr>
      <w:r>
        <w:continuationSeparator/>
      </w:r>
    </w:p>
    <w:p w14:paraId="1EF2A18D" w14:textId="77777777" w:rsidR="00C16A8C" w:rsidRDefault="00C16A8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roma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EF633" w14:textId="77777777" w:rsidR="00396F21" w:rsidRDefault="00172526">
    <w:pPr>
      <w:pStyle w:val="aa"/>
      <w:ind w:firstLine="360"/>
      <w:jc w:val="center"/>
    </w:pPr>
    <w:r>
      <w:fldChar w:fldCharType="begin"/>
    </w:r>
    <w:r>
      <w:instrText>PAGE   \* MERGEFORMAT</w:instrText>
    </w:r>
    <w:r>
      <w:fldChar w:fldCharType="separate"/>
    </w:r>
    <w:r>
      <w:rPr>
        <w:lang w:val="zh-CN"/>
      </w:rPr>
      <w:t>1</w:t>
    </w:r>
    <w:r>
      <w:fldChar w:fldCharType="end"/>
    </w:r>
  </w:p>
  <w:p w14:paraId="114D1DE6" w14:textId="77777777" w:rsidR="00000000" w:rsidRDefault="00C16A8C">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4C422" w14:textId="77777777" w:rsidR="00396F21" w:rsidRDefault="00396F21">
    <w:pPr>
      <w:pStyle w:val="aa"/>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8DA21" w14:textId="77777777" w:rsidR="00C16A8C" w:rsidRDefault="00C16A8C">
      <w:pPr>
        <w:ind w:firstLine="480"/>
      </w:pPr>
      <w:r>
        <w:separator/>
      </w:r>
    </w:p>
    <w:p w14:paraId="45250DB6" w14:textId="77777777" w:rsidR="00C16A8C" w:rsidRDefault="00C16A8C">
      <w:pPr>
        <w:ind w:firstLine="480"/>
      </w:pPr>
    </w:p>
  </w:footnote>
  <w:footnote w:type="continuationSeparator" w:id="0">
    <w:p w14:paraId="46C10D26" w14:textId="77777777" w:rsidR="00C16A8C" w:rsidRDefault="00C16A8C">
      <w:pPr>
        <w:ind w:firstLine="480"/>
      </w:pPr>
      <w:r>
        <w:continuationSeparator/>
      </w:r>
    </w:p>
    <w:p w14:paraId="77223BB9" w14:textId="77777777" w:rsidR="00C16A8C" w:rsidRDefault="00C16A8C">
      <w:pPr>
        <w:ind w:firstLine="48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C95EB6"/>
    <w:multiLevelType w:val="singleLevel"/>
    <w:tmpl w:val="80C95EB6"/>
    <w:lvl w:ilvl="0">
      <w:start w:val="2"/>
      <w:numFmt w:val="decimal"/>
      <w:lvlText w:val="%1."/>
      <w:lvlJc w:val="left"/>
      <w:pPr>
        <w:tabs>
          <w:tab w:val="left" w:pos="312"/>
        </w:tabs>
      </w:pPr>
    </w:lvl>
  </w:abstractNum>
  <w:abstractNum w:abstractNumId="1" w15:restartNumberingAfterBreak="0">
    <w:nsid w:val="82EC5D1A"/>
    <w:multiLevelType w:val="singleLevel"/>
    <w:tmpl w:val="82EC5D1A"/>
    <w:lvl w:ilvl="0">
      <w:start w:val="1"/>
      <w:numFmt w:val="decimal"/>
      <w:lvlText w:val="%1."/>
      <w:lvlJc w:val="left"/>
      <w:pPr>
        <w:tabs>
          <w:tab w:val="left" w:pos="312"/>
        </w:tabs>
        <w:ind w:left="480" w:firstLine="0"/>
      </w:pPr>
    </w:lvl>
  </w:abstractNum>
  <w:abstractNum w:abstractNumId="2" w15:restartNumberingAfterBreak="0">
    <w:nsid w:val="93DF9D06"/>
    <w:multiLevelType w:val="multilevel"/>
    <w:tmpl w:val="93DF9D0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998145B3"/>
    <w:multiLevelType w:val="singleLevel"/>
    <w:tmpl w:val="998145B3"/>
    <w:lvl w:ilvl="0">
      <w:start w:val="1"/>
      <w:numFmt w:val="decimal"/>
      <w:lvlText w:val="%1."/>
      <w:lvlJc w:val="left"/>
      <w:pPr>
        <w:tabs>
          <w:tab w:val="left" w:pos="312"/>
        </w:tabs>
        <w:ind w:left="600" w:firstLine="0"/>
      </w:pPr>
    </w:lvl>
  </w:abstractNum>
  <w:abstractNum w:abstractNumId="4" w15:restartNumberingAfterBreak="0">
    <w:nsid w:val="BA402B0A"/>
    <w:multiLevelType w:val="multilevel"/>
    <w:tmpl w:val="BA402B0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CB7562B9"/>
    <w:multiLevelType w:val="multilevel"/>
    <w:tmpl w:val="CB7562B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E6BD549C"/>
    <w:multiLevelType w:val="singleLevel"/>
    <w:tmpl w:val="E6BD549C"/>
    <w:lvl w:ilvl="0">
      <w:start w:val="2"/>
      <w:numFmt w:val="decimal"/>
      <w:lvlText w:val="%1."/>
      <w:lvlJc w:val="left"/>
      <w:pPr>
        <w:tabs>
          <w:tab w:val="left" w:pos="312"/>
        </w:tabs>
      </w:pPr>
    </w:lvl>
  </w:abstractNum>
  <w:abstractNum w:abstractNumId="7" w15:restartNumberingAfterBreak="0">
    <w:nsid w:val="11FDADE6"/>
    <w:multiLevelType w:val="singleLevel"/>
    <w:tmpl w:val="11FDADE6"/>
    <w:lvl w:ilvl="0">
      <w:start w:val="11"/>
      <w:numFmt w:val="upperLetter"/>
      <w:suff w:val="nothing"/>
      <w:lvlText w:val="%1-"/>
      <w:lvlJc w:val="left"/>
    </w:lvl>
  </w:abstractNum>
  <w:abstractNum w:abstractNumId="8" w15:restartNumberingAfterBreak="0">
    <w:nsid w:val="167967F2"/>
    <w:multiLevelType w:val="singleLevel"/>
    <w:tmpl w:val="167967F2"/>
    <w:lvl w:ilvl="0">
      <w:start w:val="1"/>
      <w:numFmt w:val="decimal"/>
      <w:lvlText w:val="%1."/>
      <w:lvlJc w:val="left"/>
      <w:pPr>
        <w:tabs>
          <w:tab w:val="left" w:pos="312"/>
        </w:tabs>
      </w:pPr>
    </w:lvl>
  </w:abstractNum>
  <w:abstractNum w:abstractNumId="9" w15:restartNumberingAfterBreak="0">
    <w:nsid w:val="334A4D86"/>
    <w:multiLevelType w:val="hybridMultilevel"/>
    <w:tmpl w:val="66146F0A"/>
    <w:lvl w:ilvl="0" w:tplc="C3264146">
      <w:start w:val="6"/>
      <w:numFmt w:val="bullet"/>
      <w:lvlText w:val="●"/>
      <w:lvlJc w:val="left"/>
      <w:pPr>
        <w:ind w:left="360" w:hanging="360"/>
      </w:pPr>
      <w:rPr>
        <w:rFonts w:ascii="宋体" w:eastAsia="宋体" w:hAnsi="宋体" w:cs="Times New Roman" w:hint="eastAsia"/>
        <w:b w:val="0"/>
        <w:color w:val="auto"/>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E8365F1"/>
    <w:multiLevelType w:val="multilevel"/>
    <w:tmpl w:val="3E8365F1"/>
    <w:lvl w:ilvl="0">
      <w:start w:val="1"/>
      <w:numFmt w:val="decimalEnclosedCircle"/>
      <w:lvlText w:val="%1"/>
      <w:lvlJc w:val="left"/>
      <w:pPr>
        <w:ind w:left="360" w:hanging="360"/>
      </w:pPr>
      <w:rPr>
        <w:rFonts w:ascii="等线" w:eastAsia="等线" w:hAnsi="等线"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FF8490B"/>
    <w:multiLevelType w:val="hybridMultilevel"/>
    <w:tmpl w:val="AA32B67A"/>
    <w:lvl w:ilvl="0" w:tplc="6F741018">
      <w:start w:val="4"/>
      <w:numFmt w:val="bullet"/>
      <w:lvlText w:val="●"/>
      <w:lvlJc w:val="left"/>
      <w:pPr>
        <w:ind w:left="840" w:hanging="360"/>
      </w:pPr>
      <w:rPr>
        <w:rFonts w:ascii="MS Gothic" w:eastAsia="MS Gothic" w:hAnsi="MS Gothic"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25F7755"/>
    <w:multiLevelType w:val="multilevel"/>
    <w:tmpl w:val="425F775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3DBC0B0"/>
    <w:multiLevelType w:val="singleLevel"/>
    <w:tmpl w:val="43DBC0B0"/>
    <w:lvl w:ilvl="0">
      <w:start w:val="1"/>
      <w:numFmt w:val="decimal"/>
      <w:lvlText w:val="%1."/>
      <w:lvlJc w:val="left"/>
      <w:pPr>
        <w:tabs>
          <w:tab w:val="left" w:pos="312"/>
        </w:tabs>
      </w:pPr>
    </w:lvl>
  </w:abstractNum>
  <w:abstractNum w:abstractNumId="14" w15:restartNumberingAfterBreak="0">
    <w:nsid w:val="48C31B66"/>
    <w:multiLevelType w:val="multilevel"/>
    <w:tmpl w:val="83F23C6A"/>
    <w:lvl w:ilvl="0">
      <w:start w:val="5"/>
      <w:numFmt w:val="decimal"/>
      <w:lvlText w:val="%1"/>
      <w:lvlJc w:val="left"/>
      <w:pPr>
        <w:ind w:left="480" w:hanging="480"/>
      </w:pPr>
      <w:rPr>
        <w:rFonts w:ascii="Times New Roman" w:hAnsi="Times New Roman" w:hint="default"/>
      </w:rPr>
    </w:lvl>
    <w:lvl w:ilvl="1">
      <w:start w:val="2"/>
      <w:numFmt w:val="decimal"/>
      <w:lvlText w:val="%1.%2"/>
      <w:lvlJc w:val="left"/>
      <w:pPr>
        <w:ind w:left="600" w:hanging="480"/>
      </w:pPr>
      <w:rPr>
        <w:rFonts w:ascii="Times New Roman" w:hAnsi="Times New Roman" w:hint="default"/>
      </w:rPr>
    </w:lvl>
    <w:lvl w:ilvl="2">
      <w:start w:val="1"/>
      <w:numFmt w:val="decimal"/>
      <w:lvlText w:val="%1.%2.%3"/>
      <w:lvlJc w:val="left"/>
      <w:pPr>
        <w:ind w:left="960" w:hanging="720"/>
      </w:pPr>
      <w:rPr>
        <w:rFonts w:ascii="Times New Roman" w:hAnsi="Times New Roman" w:hint="default"/>
      </w:rPr>
    </w:lvl>
    <w:lvl w:ilvl="3">
      <w:start w:val="1"/>
      <w:numFmt w:val="decimal"/>
      <w:lvlText w:val="%1.%2.%3.%4"/>
      <w:lvlJc w:val="left"/>
      <w:pPr>
        <w:ind w:left="1080" w:hanging="720"/>
      </w:pPr>
      <w:rPr>
        <w:rFonts w:ascii="Times New Roman" w:hAnsi="Times New Roman" w:hint="default"/>
      </w:rPr>
    </w:lvl>
    <w:lvl w:ilvl="4">
      <w:start w:val="1"/>
      <w:numFmt w:val="decimal"/>
      <w:lvlText w:val="%1.%2.%3.%4.%5"/>
      <w:lvlJc w:val="left"/>
      <w:pPr>
        <w:ind w:left="1560" w:hanging="1080"/>
      </w:pPr>
      <w:rPr>
        <w:rFonts w:ascii="Times New Roman" w:hAnsi="Times New Roman" w:hint="default"/>
      </w:rPr>
    </w:lvl>
    <w:lvl w:ilvl="5">
      <w:start w:val="1"/>
      <w:numFmt w:val="decimal"/>
      <w:lvlText w:val="%1.%2.%3.%4.%5.%6"/>
      <w:lvlJc w:val="left"/>
      <w:pPr>
        <w:ind w:left="1680" w:hanging="1080"/>
      </w:pPr>
      <w:rPr>
        <w:rFonts w:ascii="Times New Roman" w:hAnsi="Times New Roman" w:hint="default"/>
      </w:rPr>
    </w:lvl>
    <w:lvl w:ilvl="6">
      <w:start w:val="1"/>
      <w:numFmt w:val="decimal"/>
      <w:lvlText w:val="%1.%2.%3.%4.%5.%6.%7"/>
      <w:lvlJc w:val="left"/>
      <w:pPr>
        <w:ind w:left="2160" w:hanging="1440"/>
      </w:pPr>
      <w:rPr>
        <w:rFonts w:ascii="Times New Roman" w:hAnsi="Times New Roman" w:hint="default"/>
      </w:rPr>
    </w:lvl>
    <w:lvl w:ilvl="7">
      <w:start w:val="1"/>
      <w:numFmt w:val="decimal"/>
      <w:lvlText w:val="%1.%2.%3.%4.%5.%6.%7.%8"/>
      <w:lvlJc w:val="left"/>
      <w:pPr>
        <w:ind w:left="2280" w:hanging="1440"/>
      </w:pPr>
      <w:rPr>
        <w:rFonts w:ascii="Times New Roman" w:hAnsi="Times New Roman" w:hint="default"/>
      </w:rPr>
    </w:lvl>
    <w:lvl w:ilvl="8">
      <w:start w:val="1"/>
      <w:numFmt w:val="decimal"/>
      <w:lvlText w:val="%1.%2.%3.%4.%5.%6.%7.%8.%9"/>
      <w:lvlJc w:val="left"/>
      <w:pPr>
        <w:ind w:left="2760" w:hanging="1800"/>
      </w:pPr>
      <w:rPr>
        <w:rFonts w:ascii="Times New Roman" w:hAnsi="Times New Roman" w:hint="default"/>
      </w:rPr>
    </w:lvl>
  </w:abstractNum>
  <w:abstractNum w:abstractNumId="15" w15:restartNumberingAfterBreak="0">
    <w:nsid w:val="647641BC"/>
    <w:multiLevelType w:val="multilevel"/>
    <w:tmpl w:val="647641BC"/>
    <w:lvl w:ilvl="0">
      <w:start w:val="3"/>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C5118B1"/>
    <w:multiLevelType w:val="singleLevel"/>
    <w:tmpl w:val="7C5118B1"/>
    <w:lvl w:ilvl="0">
      <w:start w:val="1"/>
      <w:numFmt w:val="decimal"/>
      <w:lvlText w:val="(%1)"/>
      <w:lvlJc w:val="left"/>
      <w:pPr>
        <w:tabs>
          <w:tab w:val="left" w:pos="312"/>
        </w:tabs>
      </w:pPr>
    </w:lvl>
  </w:abstractNum>
  <w:abstractNum w:abstractNumId="17" w15:restartNumberingAfterBreak="0">
    <w:nsid w:val="7FEC60B3"/>
    <w:multiLevelType w:val="multilevel"/>
    <w:tmpl w:val="83F23C6A"/>
    <w:lvl w:ilvl="0">
      <w:start w:val="5"/>
      <w:numFmt w:val="decimal"/>
      <w:lvlText w:val="%1"/>
      <w:lvlJc w:val="left"/>
      <w:pPr>
        <w:ind w:left="480" w:hanging="480"/>
      </w:pPr>
      <w:rPr>
        <w:rFonts w:ascii="Times New Roman" w:hAnsi="Times New Roman" w:hint="default"/>
      </w:rPr>
    </w:lvl>
    <w:lvl w:ilvl="1">
      <w:start w:val="2"/>
      <w:numFmt w:val="decimal"/>
      <w:lvlText w:val="%1.%2"/>
      <w:lvlJc w:val="left"/>
      <w:pPr>
        <w:ind w:left="600" w:hanging="480"/>
      </w:pPr>
      <w:rPr>
        <w:rFonts w:ascii="Times New Roman" w:hAnsi="Times New Roman" w:hint="default"/>
      </w:rPr>
    </w:lvl>
    <w:lvl w:ilvl="2">
      <w:start w:val="1"/>
      <w:numFmt w:val="decimal"/>
      <w:lvlText w:val="%1.%2.%3"/>
      <w:lvlJc w:val="left"/>
      <w:pPr>
        <w:ind w:left="960" w:hanging="720"/>
      </w:pPr>
      <w:rPr>
        <w:rFonts w:ascii="Times New Roman" w:hAnsi="Times New Roman" w:hint="default"/>
      </w:rPr>
    </w:lvl>
    <w:lvl w:ilvl="3">
      <w:start w:val="1"/>
      <w:numFmt w:val="decimal"/>
      <w:lvlText w:val="%1.%2.%3.%4"/>
      <w:lvlJc w:val="left"/>
      <w:pPr>
        <w:ind w:left="1080" w:hanging="720"/>
      </w:pPr>
      <w:rPr>
        <w:rFonts w:ascii="Times New Roman" w:hAnsi="Times New Roman" w:hint="default"/>
      </w:rPr>
    </w:lvl>
    <w:lvl w:ilvl="4">
      <w:start w:val="1"/>
      <w:numFmt w:val="decimal"/>
      <w:lvlText w:val="%1.%2.%3.%4.%5"/>
      <w:lvlJc w:val="left"/>
      <w:pPr>
        <w:ind w:left="1560" w:hanging="1080"/>
      </w:pPr>
      <w:rPr>
        <w:rFonts w:ascii="Times New Roman" w:hAnsi="Times New Roman" w:hint="default"/>
      </w:rPr>
    </w:lvl>
    <w:lvl w:ilvl="5">
      <w:start w:val="1"/>
      <w:numFmt w:val="decimal"/>
      <w:lvlText w:val="%1.%2.%3.%4.%5.%6"/>
      <w:lvlJc w:val="left"/>
      <w:pPr>
        <w:ind w:left="1680" w:hanging="1080"/>
      </w:pPr>
      <w:rPr>
        <w:rFonts w:ascii="Times New Roman" w:hAnsi="Times New Roman" w:hint="default"/>
      </w:rPr>
    </w:lvl>
    <w:lvl w:ilvl="6">
      <w:start w:val="1"/>
      <w:numFmt w:val="decimal"/>
      <w:lvlText w:val="%1.%2.%3.%4.%5.%6.%7"/>
      <w:lvlJc w:val="left"/>
      <w:pPr>
        <w:ind w:left="2160" w:hanging="1440"/>
      </w:pPr>
      <w:rPr>
        <w:rFonts w:ascii="Times New Roman" w:hAnsi="Times New Roman" w:hint="default"/>
      </w:rPr>
    </w:lvl>
    <w:lvl w:ilvl="7">
      <w:start w:val="1"/>
      <w:numFmt w:val="decimal"/>
      <w:lvlText w:val="%1.%2.%3.%4.%5.%6.%7.%8"/>
      <w:lvlJc w:val="left"/>
      <w:pPr>
        <w:ind w:left="2280" w:hanging="1440"/>
      </w:pPr>
      <w:rPr>
        <w:rFonts w:ascii="Times New Roman" w:hAnsi="Times New Roman" w:hint="default"/>
      </w:rPr>
    </w:lvl>
    <w:lvl w:ilvl="8">
      <w:start w:val="1"/>
      <w:numFmt w:val="decimal"/>
      <w:lvlText w:val="%1.%2.%3.%4.%5.%6.%7.%8.%9"/>
      <w:lvlJc w:val="left"/>
      <w:pPr>
        <w:ind w:left="2760" w:hanging="1800"/>
      </w:pPr>
      <w:rPr>
        <w:rFonts w:ascii="Times New Roman" w:hAnsi="Times New Roman" w:hint="default"/>
      </w:rPr>
    </w:lvl>
  </w:abstractNum>
  <w:num w:numId="1">
    <w:abstractNumId w:val="15"/>
  </w:num>
  <w:num w:numId="2">
    <w:abstractNumId w:val="6"/>
  </w:num>
  <w:num w:numId="3">
    <w:abstractNumId w:val="12"/>
  </w:num>
  <w:num w:numId="4">
    <w:abstractNumId w:val="4"/>
  </w:num>
  <w:num w:numId="5">
    <w:abstractNumId w:val="7"/>
  </w:num>
  <w:num w:numId="6">
    <w:abstractNumId w:val="10"/>
  </w:num>
  <w:num w:numId="7">
    <w:abstractNumId w:val="5"/>
  </w:num>
  <w:num w:numId="8">
    <w:abstractNumId w:val="2"/>
  </w:num>
  <w:num w:numId="9">
    <w:abstractNumId w:val="16"/>
  </w:num>
  <w:num w:numId="10">
    <w:abstractNumId w:val="1"/>
  </w:num>
  <w:num w:numId="11">
    <w:abstractNumId w:val="8"/>
  </w:num>
  <w:num w:numId="12">
    <w:abstractNumId w:val="13"/>
  </w:num>
  <w:num w:numId="13">
    <w:abstractNumId w:val="0"/>
  </w:num>
  <w:num w:numId="14">
    <w:abstractNumId w:val="3"/>
  </w:num>
  <w:num w:numId="15">
    <w:abstractNumId w:val="14"/>
  </w:num>
  <w:num w:numId="16">
    <w:abstractNumId w:val="17"/>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VhYjJhMTBjMzZiZWI3OTAzZTQyODAwMjFkOTVlOWUifQ=="/>
  </w:docVars>
  <w:rsids>
    <w:rsidRoot w:val="006D1474"/>
    <w:rsid w:val="00017207"/>
    <w:rsid w:val="000A0FD3"/>
    <w:rsid w:val="000A6346"/>
    <w:rsid w:val="00172526"/>
    <w:rsid w:val="0025757B"/>
    <w:rsid w:val="00264245"/>
    <w:rsid w:val="00290E28"/>
    <w:rsid w:val="002A1EF7"/>
    <w:rsid w:val="002C2A63"/>
    <w:rsid w:val="002C30AA"/>
    <w:rsid w:val="00313163"/>
    <w:rsid w:val="00326AB9"/>
    <w:rsid w:val="00344C35"/>
    <w:rsid w:val="003639BF"/>
    <w:rsid w:val="00367A9D"/>
    <w:rsid w:val="00386633"/>
    <w:rsid w:val="00393A89"/>
    <w:rsid w:val="00396F21"/>
    <w:rsid w:val="003D1241"/>
    <w:rsid w:val="003E5E05"/>
    <w:rsid w:val="00433222"/>
    <w:rsid w:val="004341BE"/>
    <w:rsid w:val="00475F77"/>
    <w:rsid w:val="004A0DAA"/>
    <w:rsid w:val="004E30CE"/>
    <w:rsid w:val="00505CE9"/>
    <w:rsid w:val="00517E80"/>
    <w:rsid w:val="0052586F"/>
    <w:rsid w:val="00530CA6"/>
    <w:rsid w:val="005869A0"/>
    <w:rsid w:val="00587037"/>
    <w:rsid w:val="005D146C"/>
    <w:rsid w:val="005D52C0"/>
    <w:rsid w:val="006718C1"/>
    <w:rsid w:val="006D1474"/>
    <w:rsid w:val="00701418"/>
    <w:rsid w:val="00712F26"/>
    <w:rsid w:val="007D3B86"/>
    <w:rsid w:val="007D7262"/>
    <w:rsid w:val="007F39B0"/>
    <w:rsid w:val="00813D41"/>
    <w:rsid w:val="00824DEB"/>
    <w:rsid w:val="00861ABD"/>
    <w:rsid w:val="008913EB"/>
    <w:rsid w:val="008B1638"/>
    <w:rsid w:val="008D4BE7"/>
    <w:rsid w:val="008D5D9E"/>
    <w:rsid w:val="008E64DE"/>
    <w:rsid w:val="009052D0"/>
    <w:rsid w:val="00907F46"/>
    <w:rsid w:val="00911247"/>
    <w:rsid w:val="009132D4"/>
    <w:rsid w:val="00930BA1"/>
    <w:rsid w:val="0093335D"/>
    <w:rsid w:val="009427DD"/>
    <w:rsid w:val="00966E6A"/>
    <w:rsid w:val="009A5013"/>
    <w:rsid w:val="009C022A"/>
    <w:rsid w:val="009E1A22"/>
    <w:rsid w:val="00A00921"/>
    <w:rsid w:val="00A310FD"/>
    <w:rsid w:val="00A44270"/>
    <w:rsid w:val="00A6027C"/>
    <w:rsid w:val="00A6421D"/>
    <w:rsid w:val="00A76D98"/>
    <w:rsid w:val="00A827C5"/>
    <w:rsid w:val="00AF593D"/>
    <w:rsid w:val="00B016B3"/>
    <w:rsid w:val="00BD6ECB"/>
    <w:rsid w:val="00BF278E"/>
    <w:rsid w:val="00BF6EC9"/>
    <w:rsid w:val="00C014ED"/>
    <w:rsid w:val="00C10861"/>
    <w:rsid w:val="00C16A8C"/>
    <w:rsid w:val="00C30A10"/>
    <w:rsid w:val="00C43EE6"/>
    <w:rsid w:val="00C669FB"/>
    <w:rsid w:val="00C72793"/>
    <w:rsid w:val="00C76379"/>
    <w:rsid w:val="00C815A1"/>
    <w:rsid w:val="00CA27D6"/>
    <w:rsid w:val="00CB4DD5"/>
    <w:rsid w:val="00CC058F"/>
    <w:rsid w:val="00CC28D7"/>
    <w:rsid w:val="00CD3B04"/>
    <w:rsid w:val="00CF3364"/>
    <w:rsid w:val="00D150CF"/>
    <w:rsid w:val="00D565EB"/>
    <w:rsid w:val="00D96D0A"/>
    <w:rsid w:val="00DD6B6E"/>
    <w:rsid w:val="00DF391C"/>
    <w:rsid w:val="00E060CA"/>
    <w:rsid w:val="00E45288"/>
    <w:rsid w:val="00E61F6E"/>
    <w:rsid w:val="00EB4D53"/>
    <w:rsid w:val="00ED4741"/>
    <w:rsid w:val="00F16AEB"/>
    <w:rsid w:val="00F2175C"/>
    <w:rsid w:val="00F33FB3"/>
    <w:rsid w:val="00F44B11"/>
    <w:rsid w:val="00F44CA5"/>
    <w:rsid w:val="00F52A5F"/>
    <w:rsid w:val="00F62E3B"/>
    <w:rsid w:val="00F70B39"/>
    <w:rsid w:val="00FF0E8F"/>
    <w:rsid w:val="15AB4247"/>
    <w:rsid w:val="2662593C"/>
    <w:rsid w:val="5724385F"/>
    <w:rsid w:val="5A721E6A"/>
    <w:rsid w:val="646F52CA"/>
    <w:rsid w:val="6AF745F9"/>
    <w:rsid w:val="72021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BBE98"/>
  <w15:docId w15:val="{361192AA-BD31-4B1F-A1B9-BCF510B94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1"/>
    <w:uiPriority w:val="9"/>
    <w:qFormat/>
    <w:pPr>
      <w:keepNext/>
      <w:keepLines/>
      <w:spacing w:before="340" w:after="330" w:line="578" w:lineRule="auto"/>
      <w:outlineLvl w:val="0"/>
    </w:pPr>
    <w:rPr>
      <w:b/>
      <w:bCs/>
      <w:kern w:val="44"/>
      <w:sz w:val="44"/>
      <w:szCs w:val="44"/>
      <w:lang w:val="zh-CN"/>
    </w:rPr>
  </w:style>
  <w:style w:type="paragraph" w:styleId="2">
    <w:name w:val="heading 2"/>
    <w:basedOn w:val="a"/>
    <w:next w:val="a"/>
    <w:link w:val="21"/>
    <w:uiPriority w:val="9"/>
    <w:qFormat/>
    <w:pPr>
      <w:keepNext/>
      <w:keepLines/>
      <w:spacing w:before="260" w:after="260" w:line="416" w:lineRule="auto"/>
      <w:outlineLvl w:val="1"/>
    </w:pPr>
    <w:rPr>
      <w:rFonts w:ascii="Cambria" w:hAnsi="Cambria"/>
      <w:b/>
      <w:bCs/>
      <w:kern w:val="0"/>
      <w:sz w:val="32"/>
      <w:szCs w:val="32"/>
      <w:lang w:val="zh-CN"/>
    </w:rPr>
  </w:style>
  <w:style w:type="paragraph" w:styleId="3">
    <w:name w:val="heading 3"/>
    <w:basedOn w:val="a"/>
    <w:next w:val="a"/>
    <w:link w:val="31"/>
    <w:uiPriority w:val="9"/>
    <w:qFormat/>
    <w:pPr>
      <w:widowControl/>
      <w:spacing w:before="100" w:beforeAutospacing="1" w:after="100" w:afterAutospacing="1"/>
      <w:jc w:val="left"/>
      <w:outlineLvl w:val="2"/>
    </w:pPr>
    <w:rPr>
      <w:rFonts w:ascii="宋体" w:hAnsi="宋体"/>
      <w:b/>
      <w:bCs/>
      <w:kern w:val="0"/>
      <w:sz w:val="27"/>
      <w:szCs w:val="27"/>
      <w:lang w:val="zh-CN"/>
    </w:rPr>
  </w:style>
  <w:style w:type="paragraph" w:styleId="4">
    <w:name w:val="heading 4"/>
    <w:basedOn w:val="a"/>
    <w:next w:val="a"/>
    <w:uiPriority w:val="9"/>
    <w:unhideWhenUsed/>
    <w:qFormat/>
    <w:pPr>
      <w:spacing w:beforeAutospacing="1" w:afterAutospacing="1"/>
      <w:jc w:val="left"/>
      <w:outlineLvl w:val="3"/>
    </w:pPr>
    <w:rPr>
      <w:rFonts w:ascii="宋体" w:hAnsi="宋体" w:hint="eastAsia"/>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qFormat/>
    <w:pPr>
      <w:widowControl/>
      <w:topLinePunct/>
      <w:adjustRightInd w:val="0"/>
      <w:snapToGrid w:val="0"/>
      <w:spacing w:before="152" w:after="160" w:line="240" w:lineRule="atLeast"/>
      <w:ind w:left="1702"/>
      <w:jc w:val="left"/>
    </w:pPr>
    <w:rPr>
      <w:rFonts w:ascii="Arial" w:eastAsia="黑体" w:hAnsi="Arial" w:cs="Arial"/>
      <w:sz w:val="20"/>
      <w:szCs w:val="20"/>
    </w:rPr>
  </w:style>
  <w:style w:type="paragraph" w:styleId="a5">
    <w:name w:val="annotation text"/>
    <w:basedOn w:val="a"/>
    <w:link w:val="10"/>
    <w:unhideWhenUsed/>
    <w:qFormat/>
    <w:pPr>
      <w:jc w:val="left"/>
    </w:pPr>
    <w:rPr>
      <w:rFonts w:asciiTheme="minorHAnsi" w:eastAsiaTheme="minorEastAsia" w:hAnsiTheme="minorHAnsi" w:cstheme="minorBidi"/>
    </w:rPr>
  </w:style>
  <w:style w:type="paragraph" w:styleId="a6">
    <w:name w:val="Plain Text"/>
    <w:basedOn w:val="a"/>
    <w:link w:val="12"/>
    <w:unhideWhenUsed/>
    <w:qFormat/>
    <w:pPr>
      <w:adjustRightInd w:val="0"/>
      <w:spacing w:line="312" w:lineRule="atLeast"/>
    </w:pPr>
    <w:rPr>
      <w:rFonts w:ascii="宋体" w:hAnsi="Courier New" w:hint="eastAsia"/>
      <w:kern w:val="0"/>
      <w:szCs w:val="20"/>
    </w:rPr>
  </w:style>
  <w:style w:type="paragraph" w:styleId="a7">
    <w:name w:val="Date"/>
    <w:basedOn w:val="a"/>
    <w:next w:val="a"/>
    <w:link w:val="13"/>
    <w:uiPriority w:val="99"/>
    <w:unhideWhenUsed/>
    <w:qFormat/>
    <w:pPr>
      <w:ind w:leftChars="2500" w:left="100"/>
    </w:pPr>
    <w:rPr>
      <w:rFonts w:asciiTheme="minorHAnsi" w:eastAsiaTheme="minorEastAsia" w:hAnsiTheme="minorHAnsi" w:cstheme="minorBidi"/>
    </w:rPr>
  </w:style>
  <w:style w:type="paragraph" w:styleId="a8">
    <w:name w:val="endnote text"/>
    <w:basedOn w:val="a"/>
    <w:link w:val="14"/>
    <w:uiPriority w:val="99"/>
    <w:unhideWhenUsed/>
    <w:qFormat/>
    <w:pPr>
      <w:snapToGrid w:val="0"/>
      <w:jc w:val="left"/>
    </w:pPr>
    <w:rPr>
      <w:rFonts w:asciiTheme="minorHAnsi" w:eastAsiaTheme="minorEastAsia" w:hAnsiTheme="minorHAnsi" w:cstheme="minorBidi"/>
    </w:rPr>
  </w:style>
  <w:style w:type="paragraph" w:styleId="a9">
    <w:name w:val="Balloon Text"/>
    <w:basedOn w:val="a"/>
    <w:link w:val="15"/>
    <w:uiPriority w:val="99"/>
    <w:unhideWhenUsed/>
    <w:qFormat/>
    <w:rPr>
      <w:rFonts w:asciiTheme="minorHAnsi" w:eastAsiaTheme="minorEastAsia" w:hAnsiTheme="minorHAnsi" w:cstheme="minorBidi"/>
      <w:sz w:val="18"/>
      <w:szCs w:val="18"/>
    </w:rPr>
  </w:style>
  <w:style w:type="paragraph" w:styleId="aa">
    <w:name w:val="footer"/>
    <w:basedOn w:val="a"/>
    <w:link w:val="16"/>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b">
    <w:name w:val="header"/>
    <w:basedOn w:val="a"/>
    <w:link w:val="17"/>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d">
    <w:name w:val="annotation subject"/>
    <w:basedOn w:val="a5"/>
    <w:next w:val="a5"/>
    <w:link w:val="18"/>
    <w:unhideWhenUsed/>
    <w:qFormat/>
    <w:rPr>
      <w:b/>
    </w:rPr>
  </w:style>
  <w:style w:type="table" w:styleId="ae">
    <w:name w:val="Table Grid"/>
    <w:basedOn w:val="a1"/>
    <w:uiPriority w:val="59"/>
    <w:qFormat/>
    <w:rsid w:val="00F70B39"/>
    <w:rPr>
      <w:rFonts w:ascii="Calibri" w:hAnsi="Calibri" w:cs="Calibri"/>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character" w:styleId="af">
    <w:name w:val="Strong"/>
    <w:uiPriority w:val="22"/>
    <w:qFormat/>
    <w:rPr>
      <w:b/>
      <w:bCs/>
    </w:rPr>
  </w:style>
  <w:style w:type="character" w:styleId="af0">
    <w:name w:val="endnote reference"/>
    <w:uiPriority w:val="99"/>
    <w:unhideWhenUsed/>
    <w:qFormat/>
    <w:rPr>
      <w:vertAlign w:val="superscript"/>
    </w:rPr>
  </w:style>
  <w:style w:type="character" w:styleId="af1">
    <w:name w:val="FollowedHyperlink"/>
    <w:uiPriority w:val="99"/>
    <w:unhideWhenUsed/>
    <w:qFormat/>
    <w:rPr>
      <w:color w:val="954F72"/>
      <w:u w:val="single"/>
    </w:rPr>
  </w:style>
  <w:style w:type="character" w:styleId="af2">
    <w:name w:val="Hyperlink"/>
    <w:uiPriority w:val="99"/>
    <w:unhideWhenUsed/>
    <w:qFormat/>
    <w:rPr>
      <w:color w:val="0563C1"/>
      <w:u w:val="single"/>
    </w:rPr>
  </w:style>
  <w:style w:type="character" w:styleId="af3">
    <w:name w:val="annotation reference"/>
    <w:uiPriority w:val="99"/>
    <w:unhideWhenUsed/>
    <w:qFormat/>
    <w:rPr>
      <w:sz w:val="21"/>
      <w:szCs w:val="21"/>
    </w:rPr>
  </w:style>
  <w:style w:type="character" w:customStyle="1" w:styleId="19">
    <w:name w:val="标题 1 字符"/>
    <w:basedOn w:val="a0"/>
    <w:uiPriority w:val="9"/>
    <w:qFormat/>
    <w:rPr>
      <w:rFonts w:ascii="Times New Roman" w:eastAsia="宋体" w:hAnsi="Times New Roman" w:cs="Times New Roman"/>
      <w:b/>
      <w:bCs/>
      <w:kern w:val="44"/>
      <w:sz w:val="44"/>
      <w:szCs w:val="44"/>
    </w:rPr>
  </w:style>
  <w:style w:type="character" w:customStyle="1" w:styleId="20">
    <w:name w:val="标题 2 字符"/>
    <w:basedOn w:val="a0"/>
    <w:uiPriority w:val="9"/>
    <w:semiHidden/>
    <w:qFormat/>
    <w:rPr>
      <w:rFonts w:asciiTheme="majorHAnsi" w:eastAsiaTheme="majorEastAsia" w:hAnsiTheme="majorHAnsi" w:cstheme="majorBidi"/>
      <w:b/>
      <w:bCs/>
      <w:sz w:val="32"/>
      <w:szCs w:val="32"/>
    </w:rPr>
  </w:style>
  <w:style w:type="character" w:customStyle="1" w:styleId="30">
    <w:name w:val="标题 3 字符"/>
    <w:basedOn w:val="a0"/>
    <w:uiPriority w:val="9"/>
    <w:semiHidden/>
    <w:qFormat/>
    <w:rPr>
      <w:rFonts w:ascii="Times New Roman" w:eastAsia="宋体" w:hAnsi="Times New Roman" w:cs="Times New Roman"/>
      <w:b/>
      <w:bCs/>
      <w:sz w:val="32"/>
      <w:szCs w:val="32"/>
    </w:rPr>
  </w:style>
  <w:style w:type="character" w:customStyle="1" w:styleId="14">
    <w:name w:val="尾注文本 字符1"/>
    <w:link w:val="a8"/>
    <w:uiPriority w:val="99"/>
    <w:qFormat/>
  </w:style>
  <w:style w:type="character" w:customStyle="1" w:styleId="a4">
    <w:name w:val="题注 字符"/>
    <w:link w:val="a3"/>
    <w:qFormat/>
    <w:rPr>
      <w:rFonts w:ascii="Arial" w:eastAsia="黑体" w:hAnsi="Arial" w:cs="Arial"/>
      <w:sz w:val="20"/>
      <w:szCs w:val="20"/>
    </w:rPr>
  </w:style>
  <w:style w:type="character" w:customStyle="1" w:styleId="15">
    <w:name w:val="批注框文本 字符1"/>
    <w:link w:val="a9"/>
    <w:uiPriority w:val="99"/>
    <w:qFormat/>
    <w:rPr>
      <w:sz w:val="18"/>
      <w:szCs w:val="18"/>
    </w:rPr>
  </w:style>
  <w:style w:type="character" w:customStyle="1" w:styleId="12">
    <w:name w:val="纯文本 字符1"/>
    <w:link w:val="a6"/>
    <w:qFormat/>
    <w:rPr>
      <w:rFonts w:ascii="宋体" w:eastAsia="宋体" w:hAnsi="Courier New" w:cs="Times New Roman"/>
      <w:kern w:val="0"/>
      <w:szCs w:val="20"/>
    </w:rPr>
  </w:style>
  <w:style w:type="character" w:customStyle="1" w:styleId="af4">
    <w:name w:val="无间距字符"/>
    <w:link w:val="af5"/>
    <w:uiPriority w:val="1"/>
    <w:qFormat/>
    <w:rPr>
      <w:sz w:val="22"/>
    </w:rPr>
  </w:style>
  <w:style w:type="paragraph" w:customStyle="1" w:styleId="af5">
    <w:name w:val="无间距"/>
    <w:link w:val="af4"/>
    <w:uiPriority w:val="1"/>
    <w:qFormat/>
    <w:rPr>
      <w:rFonts w:asciiTheme="minorHAnsi" w:eastAsiaTheme="minorEastAsia" w:hAnsiTheme="minorHAnsi" w:cstheme="minorBidi"/>
      <w:kern w:val="2"/>
      <w:sz w:val="22"/>
      <w:szCs w:val="22"/>
    </w:rPr>
  </w:style>
  <w:style w:type="character" w:customStyle="1" w:styleId="apple-converted-space">
    <w:name w:val="apple-converted-space"/>
    <w:basedOn w:val="a0"/>
    <w:qFormat/>
  </w:style>
  <w:style w:type="character" w:customStyle="1" w:styleId="18">
    <w:name w:val="批注主题 字符1"/>
    <w:link w:val="ad"/>
    <w:qFormat/>
    <w:rPr>
      <w:b/>
    </w:rPr>
  </w:style>
  <w:style w:type="character" w:customStyle="1" w:styleId="apple-style-span">
    <w:name w:val="apple-style-span"/>
    <w:basedOn w:val="a0"/>
    <w:qFormat/>
  </w:style>
  <w:style w:type="character" w:customStyle="1" w:styleId="font61">
    <w:name w:val="font61"/>
    <w:qFormat/>
    <w:rPr>
      <w:rFonts w:ascii="宋体" w:eastAsia="宋体" w:hAnsi="宋体" w:cs="宋体" w:hint="eastAsia"/>
      <w:color w:val="auto"/>
      <w:sz w:val="28"/>
      <w:szCs w:val="28"/>
      <w:u w:val="none"/>
    </w:rPr>
  </w:style>
  <w:style w:type="character" w:customStyle="1" w:styleId="11">
    <w:name w:val="标题 1 字符1"/>
    <w:link w:val="1"/>
    <w:uiPriority w:val="9"/>
    <w:qFormat/>
    <w:rPr>
      <w:rFonts w:ascii="Times New Roman" w:eastAsia="宋体" w:hAnsi="Times New Roman" w:cs="Times New Roman"/>
      <w:b/>
      <w:bCs/>
      <w:kern w:val="44"/>
      <w:sz w:val="44"/>
      <w:szCs w:val="44"/>
      <w:lang w:val="zh-CN" w:eastAsia="zh-CN"/>
    </w:rPr>
  </w:style>
  <w:style w:type="character" w:customStyle="1" w:styleId="17">
    <w:name w:val="页眉 字符1"/>
    <w:link w:val="ab"/>
    <w:uiPriority w:val="99"/>
    <w:qFormat/>
    <w:rPr>
      <w:sz w:val="18"/>
      <w:szCs w:val="18"/>
    </w:rPr>
  </w:style>
  <w:style w:type="character" w:customStyle="1" w:styleId="10">
    <w:name w:val="批注文字 字符1"/>
    <w:basedOn w:val="a0"/>
    <w:link w:val="a5"/>
    <w:qFormat/>
  </w:style>
  <w:style w:type="character" w:customStyle="1" w:styleId="16">
    <w:name w:val="页脚 字符1"/>
    <w:link w:val="aa"/>
    <w:uiPriority w:val="99"/>
    <w:qFormat/>
    <w:rPr>
      <w:sz w:val="18"/>
      <w:szCs w:val="18"/>
    </w:rPr>
  </w:style>
  <w:style w:type="character" w:customStyle="1" w:styleId="13">
    <w:name w:val="日期 字符1"/>
    <w:link w:val="a7"/>
    <w:uiPriority w:val="99"/>
    <w:qFormat/>
  </w:style>
  <w:style w:type="character" w:customStyle="1" w:styleId="31">
    <w:name w:val="标题 3 字符1"/>
    <w:link w:val="3"/>
    <w:uiPriority w:val="9"/>
    <w:qFormat/>
    <w:rPr>
      <w:rFonts w:ascii="宋体" w:eastAsia="宋体" w:hAnsi="宋体" w:cs="Times New Roman"/>
      <w:b/>
      <w:bCs/>
      <w:kern w:val="0"/>
      <w:sz w:val="27"/>
      <w:szCs w:val="27"/>
      <w:lang w:val="zh-CN" w:eastAsia="zh-CN"/>
    </w:rPr>
  </w:style>
  <w:style w:type="character" w:customStyle="1" w:styleId="21">
    <w:name w:val="标题 2 字符1"/>
    <w:link w:val="2"/>
    <w:uiPriority w:val="9"/>
    <w:qFormat/>
    <w:rPr>
      <w:rFonts w:ascii="Cambria" w:eastAsia="宋体" w:hAnsi="Cambria" w:cs="Times New Roman"/>
      <w:b/>
      <w:bCs/>
      <w:kern w:val="0"/>
      <w:sz w:val="32"/>
      <w:szCs w:val="32"/>
      <w:lang w:val="zh-CN" w:eastAsia="zh-CN"/>
    </w:rPr>
  </w:style>
  <w:style w:type="paragraph" w:customStyle="1" w:styleId="Style30">
    <w:name w:val="_Style 30"/>
    <w:basedOn w:val="a"/>
    <w:next w:val="a"/>
    <w:uiPriority w:val="39"/>
    <w:unhideWhenUsed/>
    <w:qFormat/>
    <w:pPr>
      <w:ind w:leftChars="200" w:left="420"/>
    </w:pPr>
  </w:style>
  <w:style w:type="character" w:customStyle="1" w:styleId="af6">
    <w:name w:val="批注文字 字符"/>
    <w:basedOn w:val="a0"/>
    <w:uiPriority w:val="99"/>
    <w:semiHidden/>
    <w:qFormat/>
    <w:rPr>
      <w:rFonts w:ascii="Times New Roman" w:eastAsia="宋体" w:hAnsi="Times New Roman" w:cs="Times New Roman"/>
    </w:rPr>
  </w:style>
  <w:style w:type="character" w:customStyle="1" w:styleId="af7">
    <w:name w:val="日期 字符"/>
    <w:basedOn w:val="a0"/>
    <w:uiPriority w:val="99"/>
    <w:semiHidden/>
    <w:qFormat/>
    <w:rPr>
      <w:rFonts w:ascii="Times New Roman" w:eastAsia="宋体" w:hAnsi="Times New Roman" w:cs="Times New Roman"/>
    </w:rPr>
  </w:style>
  <w:style w:type="character" w:customStyle="1" w:styleId="af8">
    <w:name w:val="纯文本 字符"/>
    <w:basedOn w:val="a0"/>
    <w:uiPriority w:val="99"/>
    <w:semiHidden/>
    <w:qFormat/>
    <w:rPr>
      <w:rFonts w:asciiTheme="minorEastAsia" w:hAnsi="Courier New" w:cs="Courier New"/>
    </w:rPr>
  </w:style>
  <w:style w:type="character" w:customStyle="1" w:styleId="af9">
    <w:name w:val="尾注文本 字符"/>
    <w:basedOn w:val="a0"/>
    <w:uiPriority w:val="99"/>
    <w:semiHidden/>
    <w:qFormat/>
    <w:rPr>
      <w:rFonts w:ascii="Times New Roman" w:eastAsia="宋体" w:hAnsi="Times New Roman" w:cs="Times New Roman"/>
    </w:rPr>
  </w:style>
  <w:style w:type="character" w:customStyle="1" w:styleId="afa">
    <w:name w:val="批注框文本 字符"/>
    <w:basedOn w:val="a0"/>
    <w:uiPriority w:val="99"/>
    <w:semiHidden/>
    <w:qFormat/>
    <w:rPr>
      <w:rFonts w:ascii="Times New Roman" w:eastAsia="宋体" w:hAnsi="Times New Roman" w:cs="Times New Roman"/>
      <w:sz w:val="18"/>
      <w:szCs w:val="18"/>
    </w:rPr>
  </w:style>
  <w:style w:type="character" w:customStyle="1" w:styleId="afb">
    <w:name w:val="页脚 字符"/>
    <w:basedOn w:val="a0"/>
    <w:uiPriority w:val="99"/>
    <w:semiHidden/>
    <w:qFormat/>
    <w:rPr>
      <w:rFonts w:ascii="Times New Roman" w:eastAsia="宋体" w:hAnsi="Times New Roman" w:cs="Times New Roman"/>
      <w:sz w:val="18"/>
      <w:szCs w:val="18"/>
    </w:rPr>
  </w:style>
  <w:style w:type="character" w:customStyle="1" w:styleId="afc">
    <w:name w:val="批注主题 字符"/>
    <w:basedOn w:val="af6"/>
    <w:uiPriority w:val="99"/>
    <w:semiHidden/>
    <w:qFormat/>
    <w:rPr>
      <w:rFonts w:ascii="Times New Roman" w:eastAsia="宋体" w:hAnsi="Times New Roman" w:cs="Times New Roman"/>
      <w:b/>
      <w:bCs/>
    </w:rPr>
  </w:style>
  <w:style w:type="character" w:customStyle="1" w:styleId="afd">
    <w:name w:val="页眉 字符"/>
    <w:basedOn w:val="a0"/>
    <w:uiPriority w:val="99"/>
    <w:semiHidden/>
    <w:qFormat/>
    <w:rPr>
      <w:rFonts w:ascii="Times New Roman" w:eastAsia="宋体" w:hAnsi="Times New Roman" w:cs="Times New Roman"/>
      <w:sz w:val="18"/>
      <w:szCs w:val="18"/>
    </w:rPr>
  </w:style>
  <w:style w:type="paragraph" w:customStyle="1" w:styleId="-11">
    <w:name w:val="彩色列表 - 强调文字颜色 11"/>
    <w:basedOn w:val="a"/>
    <w:uiPriority w:val="34"/>
    <w:qFormat/>
    <w:pPr>
      <w:ind w:firstLineChars="200" w:firstLine="420"/>
    </w:pPr>
  </w:style>
  <w:style w:type="paragraph" w:customStyle="1" w:styleId="style5">
    <w:name w:val="style5"/>
    <w:basedOn w:val="a"/>
    <w:qFormat/>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a"/>
    <w:qFormat/>
    <w:pPr>
      <w:widowControl/>
      <w:spacing w:before="100" w:beforeAutospacing="1" w:after="100" w:afterAutospacing="1"/>
      <w:jc w:val="left"/>
    </w:pPr>
    <w:rPr>
      <w:rFonts w:ascii="宋体" w:hAnsi="宋体" w:cs="宋体"/>
      <w:kern w:val="0"/>
      <w:sz w:val="24"/>
      <w:szCs w:val="24"/>
    </w:rPr>
  </w:style>
  <w:style w:type="paragraph" w:customStyle="1" w:styleId="22">
    <w:name w:val="列出段落2"/>
    <w:basedOn w:val="a"/>
    <w:qFormat/>
    <w:pPr>
      <w:ind w:firstLineChars="200" w:firstLine="420"/>
    </w:pPr>
    <w:rPr>
      <w:rFonts w:ascii="Calibri" w:hAnsi="Calibri"/>
    </w:rPr>
  </w:style>
  <w:style w:type="paragraph" w:styleId="afe">
    <w:name w:val="List Paragraph"/>
    <w:basedOn w:val="a"/>
    <w:link w:val="aff"/>
    <w:uiPriority w:val="34"/>
    <w:qFormat/>
    <w:pPr>
      <w:ind w:firstLineChars="200" w:firstLine="420"/>
    </w:pPr>
    <w:rPr>
      <w:rFonts w:ascii="等线" w:eastAsia="等线" w:hAnsi="等线"/>
    </w:rPr>
  </w:style>
  <w:style w:type="character" w:customStyle="1" w:styleId="aff">
    <w:name w:val="列表段落 字符"/>
    <w:link w:val="afe"/>
    <w:uiPriority w:val="34"/>
    <w:qFormat/>
    <w:rPr>
      <w:rFonts w:ascii="等线" w:eastAsia="等线" w:hAnsi="等线" w:cs="Times New Roman"/>
    </w:rPr>
  </w:style>
  <w:style w:type="paragraph" w:customStyle="1" w:styleId="EndNoteBibliographyTitle">
    <w:name w:val="EndNote Bibliography Title"/>
    <w:basedOn w:val="a"/>
    <w:link w:val="EndNoteBibliographyTitle0"/>
    <w:qFormat/>
    <w:pPr>
      <w:jc w:val="center"/>
    </w:pPr>
    <w:rPr>
      <w:sz w:val="20"/>
    </w:rPr>
  </w:style>
  <w:style w:type="character" w:customStyle="1" w:styleId="EndNoteBibliographyTitle0">
    <w:name w:val="EndNote Bibliography Title 字符"/>
    <w:link w:val="EndNoteBibliographyTitle"/>
    <w:qFormat/>
    <w:rPr>
      <w:rFonts w:ascii="Times New Roman" w:eastAsia="宋体" w:hAnsi="Times New Roman" w:cs="Times New Roman"/>
      <w:sz w:val="20"/>
    </w:rPr>
  </w:style>
  <w:style w:type="paragraph" w:customStyle="1" w:styleId="EndNoteBibliography">
    <w:name w:val="EndNote Bibliography"/>
    <w:basedOn w:val="a"/>
    <w:link w:val="EndNoteBibliography0"/>
    <w:qFormat/>
    <w:rPr>
      <w:sz w:val="20"/>
    </w:rPr>
  </w:style>
  <w:style w:type="character" w:customStyle="1" w:styleId="EndNoteBibliography0">
    <w:name w:val="EndNote Bibliography 字符"/>
    <w:link w:val="EndNoteBibliography"/>
    <w:qFormat/>
    <w:rPr>
      <w:rFonts w:ascii="Times New Roman" w:eastAsia="宋体" w:hAnsi="Times New Roman" w:cs="Times New Roman"/>
      <w:sz w:val="20"/>
    </w:rPr>
  </w:style>
  <w:style w:type="character" w:styleId="aff0">
    <w:name w:val="Placeholder Text"/>
    <w:basedOn w:val="a0"/>
    <w:uiPriority w:val="99"/>
    <w:semiHidden/>
    <w:qFormat/>
    <w:rPr>
      <w:color w:val="808080"/>
    </w:rPr>
  </w:style>
  <w:style w:type="character" w:customStyle="1" w:styleId="fontstyle01">
    <w:name w:val="fontstyle01"/>
    <w:basedOn w:val="a0"/>
    <w:qFormat/>
    <w:rPr>
      <w:rFonts w:ascii="TimesNewRomanPSMT" w:hAnsi="TimesNewRomanPSMT" w:hint="default"/>
      <w:color w:val="000000"/>
      <w:sz w:val="24"/>
      <w:szCs w:val="24"/>
    </w:rPr>
  </w:style>
  <w:style w:type="character" w:customStyle="1" w:styleId="fontstyle21">
    <w:name w:val="fontstyle21"/>
    <w:basedOn w:val="a0"/>
    <w:qFormat/>
    <w:rPr>
      <w:rFonts w:ascii="宋体" w:eastAsia="宋体" w:hAnsi="宋体" w:hint="eastAsia"/>
      <w:color w:val="000000"/>
      <w:sz w:val="24"/>
      <w:szCs w:val="24"/>
    </w:rPr>
  </w:style>
  <w:style w:type="character" w:customStyle="1" w:styleId="font11">
    <w:name w:val="font11"/>
    <w:basedOn w:val="a0"/>
    <w:rsid w:val="006718C1"/>
    <w:rPr>
      <w:rFonts w:ascii="Arial" w:hAnsi="Arial" w:cs="Arial" w:hint="default"/>
      <w:color w:val="000000"/>
      <w:sz w:val="22"/>
      <w:szCs w:val="22"/>
      <w:u w:val="none"/>
    </w:rPr>
  </w:style>
  <w:style w:type="character" w:customStyle="1" w:styleId="font31">
    <w:name w:val="font31"/>
    <w:basedOn w:val="a0"/>
    <w:rsid w:val="006718C1"/>
    <w:rPr>
      <w:rFonts w:ascii="微软雅黑" w:eastAsia="微软雅黑" w:hAnsi="微软雅黑" w:cs="微软雅黑" w:hint="eastAsia"/>
      <w:color w:val="000000"/>
      <w:sz w:val="22"/>
      <w:szCs w:val="22"/>
      <w:u w:val="none"/>
    </w:rPr>
  </w:style>
  <w:style w:type="table" w:styleId="aff1">
    <w:name w:val="Grid Table Light"/>
    <w:basedOn w:val="a1"/>
    <w:uiPriority w:val="40"/>
    <w:rsid w:val="00F70B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a">
    <w:name w:val="Plain Table 1"/>
    <w:basedOn w:val="a1"/>
    <w:uiPriority w:val="41"/>
    <w:rsid w:val="00F70B3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1"/>
    <w:uiPriority w:val="43"/>
    <w:rsid w:val="00F70B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F70B3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zhihu.com/search?q=%E4%BA%8C%E9%98%B6%E5%B7%AE%E5%88%86&amp;search_source=Entity&amp;hybrid_search_source=Entity&amp;hybrid_search_extra=%7b" TargetMode="External"/><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chart" Target="charts/chart3.xml"/><Relationship Id="rId79" Type="http://schemas.openxmlformats.org/officeDocument/2006/relationships/image" Target="media/image67.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footer" Target="footer2.xml"/><Relationship Id="rId19" Type="http://schemas.openxmlformats.org/officeDocument/2006/relationships/chart" Target="charts/chart1.xml"/><Relationship Id="rId14" Type="http://schemas.openxmlformats.org/officeDocument/2006/relationships/image" Target="media/image8.jpeg"/><Relationship Id="rId22" Type="http://schemas.openxmlformats.org/officeDocument/2006/relationships/hyperlink" Target="https://www.zhihu.com/search?q=1%E9%98%B6AR%E6%A8%A1%E5%9E%8B&amp;search_source=Entity&amp;hybrid_search_source=Entity&amp;hybrid_search_extra=%7b"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chart" Target="charts/chart2.xml"/><Relationship Id="rId80"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s://www.zhihu.com/search?q=3%E9%98%B6AR&amp;search_source=Entity&amp;hybrid_search_source=Entity&amp;hybrid_search_extra=%7b"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24037;&#20316;&#31807;10"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24037;&#20316;&#31807;11"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24037;&#20316;&#31807;1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r>
              <a:rPr lang="zh-CN" altLang="en-US"/>
              <a:t>模型对比</a:t>
            </a:r>
          </a:p>
        </c:rich>
      </c:tx>
      <c:overlay val="0"/>
      <c:spPr>
        <a:noFill/>
        <a:ln>
          <a:noFill/>
        </a:ln>
        <a:effectLst/>
      </c:spPr>
      <c:txPr>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endParaRPr lang="zh-CN"/>
        </a:p>
      </c:txPr>
    </c:title>
    <c:autoTitleDeleted val="0"/>
    <c:plotArea>
      <c:layout/>
      <c:lineChart>
        <c:grouping val="standard"/>
        <c:varyColors val="0"/>
        <c:ser>
          <c:idx val="0"/>
          <c:order val="0"/>
          <c:tx>
            <c:strRef>
              <c:f>[工作簿10]Sheet1!$B$1</c:f>
              <c:strCache>
                <c:ptCount val="1"/>
                <c:pt idx="0">
                  <c:v>准确率</c:v>
                </c:pt>
              </c:strCache>
            </c:strRef>
          </c:tx>
          <c:spPr>
            <a:ln w="22225" cap="rnd" cmpd="sng">
              <a:solidFill>
                <a:schemeClr val="accent1"/>
              </a:solidFill>
              <a:prstDash val="solid"/>
              <a:round/>
            </a:ln>
            <a:effectLst/>
          </c:spPr>
          <c:marker>
            <c:symbol val="circle"/>
            <c:size val="7"/>
            <c:spPr>
              <a:solidFill>
                <a:schemeClr val="accent1"/>
              </a:solidFill>
              <a:ln w="22225">
                <a:solidFill>
                  <a:schemeClr val="bg1"/>
                </a:solidFill>
              </a:ln>
              <a:effectLst/>
            </c:spPr>
          </c:marker>
          <c:cat>
            <c:strRef>
              <c:f>[工作簿10]Sheet1!$A$2:$A$13</c:f>
              <c:strCache>
                <c:ptCount val="12"/>
                <c:pt idx="0">
                  <c:v>adaboost分类</c:v>
                </c:pt>
                <c:pt idx="1">
                  <c:v>bp神经网络分类</c:v>
                </c:pt>
                <c:pt idx="2">
                  <c:v>catboost分类</c:v>
                </c:pt>
                <c:pt idx="3">
                  <c:v>extra_tree分类</c:v>
                </c:pt>
                <c:pt idx="4">
                  <c:v>gbdt分类</c:v>
                </c:pt>
                <c:pt idx="5">
                  <c:v>knn分类</c:v>
                </c:pt>
                <c:pt idx="6">
                  <c:v>lightgbm分类</c:v>
                </c:pt>
                <c:pt idx="7">
                  <c:v>XGBoost分类</c:v>
                </c:pt>
                <c:pt idx="8">
                  <c:v>决策树分类</c:v>
                </c:pt>
                <c:pt idx="9">
                  <c:v>朴素贝叶斯分类</c:v>
                </c:pt>
                <c:pt idx="10">
                  <c:v>随机森林分类</c:v>
                </c:pt>
                <c:pt idx="11">
                  <c:v>支持向量机(SVM)分类</c:v>
                </c:pt>
              </c:strCache>
            </c:strRef>
          </c:cat>
          <c:val>
            <c:numRef>
              <c:f>[工作簿10]Sheet1!$B$2:$B$13</c:f>
              <c:numCache>
                <c:formatCode>General</c:formatCode>
                <c:ptCount val="12"/>
                <c:pt idx="0">
                  <c:v>0.73799999999999999</c:v>
                </c:pt>
                <c:pt idx="1">
                  <c:v>0.77500000000000002</c:v>
                </c:pt>
                <c:pt idx="2">
                  <c:v>0.76200000000000001</c:v>
                </c:pt>
                <c:pt idx="3">
                  <c:v>0.76200000000000001</c:v>
                </c:pt>
                <c:pt idx="4">
                  <c:v>0.63800000000000001</c:v>
                </c:pt>
                <c:pt idx="5">
                  <c:v>0.77500000000000002</c:v>
                </c:pt>
                <c:pt idx="6">
                  <c:v>0.72499999999999998</c:v>
                </c:pt>
                <c:pt idx="7">
                  <c:v>0.73799999999999999</c:v>
                </c:pt>
                <c:pt idx="8">
                  <c:v>0.65</c:v>
                </c:pt>
                <c:pt idx="9">
                  <c:v>0.38800000000000001</c:v>
                </c:pt>
                <c:pt idx="10">
                  <c:v>0.76200000000000001</c:v>
                </c:pt>
                <c:pt idx="11">
                  <c:v>0.77500000000000002</c:v>
                </c:pt>
              </c:numCache>
            </c:numRef>
          </c:val>
          <c:smooth val="1"/>
          <c:extLst>
            <c:ext xmlns:c16="http://schemas.microsoft.com/office/drawing/2014/chart" uri="{C3380CC4-5D6E-409C-BE32-E72D297353CC}">
              <c16:uniqueId val="{00000000-6862-4991-84DA-429796B2CE86}"/>
            </c:ext>
          </c:extLst>
        </c:ser>
        <c:ser>
          <c:idx val="1"/>
          <c:order val="1"/>
          <c:tx>
            <c:strRef>
              <c:f>[工作簿10]Sheet1!$C$1</c:f>
              <c:strCache>
                <c:ptCount val="1"/>
                <c:pt idx="0">
                  <c:v>召回率</c:v>
                </c:pt>
              </c:strCache>
            </c:strRef>
          </c:tx>
          <c:spPr>
            <a:ln w="22225" cap="rnd" cmpd="sng">
              <a:solidFill>
                <a:schemeClr val="accent2"/>
              </a:solidFill>
              <a:prstDash val="solid"/>
              <a:round/>
            </a:ln>
            <a:effectLst/>
          </c:spPr>
          <c:marker>
            <c:symbol val="circle"/>
            <c:size val="7"/>
            <c:spPr>
              <a:solidFill>
                <a:schemeClr val="accent2"/>
              </a:solidFill>
              <a:ln w="22225">
                <a:solidFill>
                  <a:schemeClr val="bg2"/>
                </a:solidFill>
              </a:ln>
              <a:effectLst/>
            </c:spPr>
          </c:marker>
          <c:cat>
            <c:strRef>
              <c:f>[工作簿10]Sheet1!$A$2:$A$13</c:f>
              <c:strCache>
                <c:ptCount val="12"/>
                <c:pt idx="0">
                  <c:v>adaboost分类</c:v>
                </c:pt>
                <c:pt idx="1">
                  <c:v>bp神经网络分类</c:v>
                </c:pt>
                <c:pt idx="2">
                  <c:v>catboost分类</c:v>
                </c:pt>
                <c:pt idx="3">
                  <c:v>extra_tree分类</c:v>
                </c:pt>
                <c:pt idx="4">
                  <c:v>gbdt分类</c:v>
                </c:pt>
                <c:pt idx="5">
                  <c:v>knn分类</c:v>
                </c:pt>
                <c:pt idx="6">
                  <c:v>lightgbm分类</c:v>
                </c:pt>
                <c:pt idx="7">
                  <c:v>XGBoost分类</c:v>
                </c:pt>
                <c:pt idx="8">
                  <c:v>决策树分类</c:v>
                </c:pt>
                <c:pt idx="9">
                  <c:v>朴素贝叶斯分类</c:v>
                </c:pt>
                <c:pt idx="10">
                  <c:v>随机森林分类</c:v>
                </c:pt>
                <c:pt idx="11">
                  <c:v>支持向量机(SVM)分类</c:v>
                </c:pt>
              </c:strCache>
            </c:strRef>
          </c:cat>
          <c:val>
            <c:numRef>
              <c:f>[工作簿10]Sheet1!$C$2:$C$13</c:f>
              <c:numCache>
                <c:formatCode>General</c:formatCode>
                <c:ptCount val="12"/>
                <c:pt idx="0">
                  <c:v>0.73799999999999999</c:v>
                </c:pt>
                <c:pt idx="1">
                  <c:v>0.77500000000000002</c:v>
                </c:pt>
                <c:pt idx="2">
                  <c:v>0.76200000000000001</c:v>
                </c:pt>
                <c:pt idx="3">
                  <c:v>0.76200000000000001</c:v>
                </c:pt>
                <c:pt idx="4">
                  <c:v>0.63800000000000001</c:v>
                </c:pt>
                <c:pt idx="5">
                  <c:v>0.77500000000000002</c:v>
                </c:pt>
                <c:pt idx="6">
                  <c:v>0.72499999999999998</c:v>
                </c:pt>
                <c:pt idx="7">
                  <c:v>0.73799999999999999</c:v>
                </c:pt>
                <c:pt idx="8">
                  <c:v>0.65</c:v>
                </c:pt>
                <c:pt idx="9">
                  <c:v>0.38800000000000001</c:v>
                </c:pt>
                <c:pt idx="10">
                  <c:v>0.76200000000000001</c:v>
                </c:pt>
                <c:pt idx="11">
                  <c:v>0.77500000000000002</c:v>
                </c:pt>
              </c:numCache>
            </c:numRef>
          </c:val>
          <c:smooth val="1"/>
          <c:extLst>
            <c:ext xmlns:c16="http://schemas.microsoft.com/office/drawing/2014/chart" uri="{C3380CC4-5D6E-409C-BE32-E72D297353CC}">
              <c16:uniqueId val="{00000001-6862-4991-84DA-429796B2CE86}"/>
            </c:ext>
          </c:extLst>
        </c:ser>
        <c:ser>
          <c:idx val="2"/>
          <c:order val="2"/>
          <c:tx>
            <c:strRef>
              <c:f>[工作簿10]Sheet1!$D$1</c:f>
              <c:strCache>
                <c:ptCount val="1"/>
                <c:pt idx="0">
                  <c:v>精确率</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strRef>
              <c:f>[工作簿10]Sheet1!$A$2:$A$13</c:f>
              <c:strCache>
                <c:ptCount val="12"/>
                <c:pt idx="0">
                  <c:v>adaboost分类</c:v>
                </c:pt>
                <c:pt idx="1">
                  <c:v>bp神经网络分类</c:v>
                </c:pt>
                <c:pt idx="2">
                  <c:v>catboost分类</c:v>
                </c:pt>
                <c:pt idx="3">
                  <c:v>extra_tree分类</c:v>
                </c:pt>
                <c:pt idx="4">
                  <c:v>gbdt分类</c:v>
                </c:pt>
                <c:pt idx="5">
                  <c:v>knn分类</c:v>
                </c:pt>
                <c:pt idx="6">
                  <c:v>lightgbm分类</c:v>
                </c:pt>
                <c:pt idx="7">
                  <c:v>XGBoost分类</c:v>
                </c:pt>
                <c:pt idx="8">
                  <c:v>决策树分类</c:v>
                </c:pt>
                <c:pt idx="9">
                  <c:v>朴素贝叶斯分类</c:v>
                </c:pt>
                <c:pt idx="10">
                  <c:v>随机森林分类</c:v>
                </c:pt>
                <c:pt idx="11">
                  <c:v>支持向量机(SVM)分类</c:v>
                </c:pt>
              </c:strCache>
            </c:strRef>
          </c:cat>
          <c:val>
            <c:numRef>
              <c:f>[工作簿10]Sheet1!$D$2:$D$13</c:f>
              <c:numCache>
                <c:formatCode>General</c:formatCode>
                <c:ptCount val="12"/>
                <c:pt idx="0">
                  <c:v>0.70799999999999996</c:v>
                </c:pt>
                <c:pt idx="1">
                  <c:v>0.623</c:v>
                </c:pt>
                <c:pt idx="2">
                  <c:v>0.62</c:v>
                </c:pt>
                <c:pt idx="3">
                  <c:v>0.65100000000000002</c:v>
                </c:pt>
                <c:pt idx="4">
                  <c:v>0.64700000000000002</c:v>
                </c:pt>
                <c:pt idx="5">
                  <c:v>0.623</c:v>
                </c:pt>
                <c:pt idx="6">
                  <c:v>0.66100000000000003</c:v>
                </c:pt>
                <c:pt idx="7">
                  <c:v>0.68200000000000005</c:v>
                </c:pt>
                <c:pt idx="8">
                  <c:v>0.67100000000000004</c:v>
                </c:pt>
                <c:pt idx="9">
                  <c:v>0.70899999999999996</c:v>
                </c:pt>
                <c:pt idx="10">
                  <c:v>0.621</c:v>
                </c:pt>
                <c:pt idx="11">
                  <c:v>0.623</c:v>
                </c:pt>
              </c:numCache>
            </c:numRef>
          </c:val>
          <c:smooth val="1"/>
          <c:extLst>
            <c:ext xmlns:c16="http://schemas.microsoft.com/office/drawing/2014/chart" uri="{C3380CC4-5D6E-409C-BE32-E72D297353CC}">
              <c16:uniqueId val="{00000002-6862-4991-84DA-429796B2CE86}"/>
            </c:ext>
          </c:extLst>
        </c:ser>
        <c:ser>
          <c:idx val="3"/>
          <c:order val="3"/>
          <c:tx>
            <c:strRef>
              <c:f>[工作簿10]Sheet1!$E$1</c:f>
              <c:strCache>
                <c:ptCount val="1"/>
                <c:pt idx="0">
                  <c:v>F1</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strRef>
              <c:f>[工作簿10]Sheet1!$A$2:$A$13</c:f>
              <c:strCache>
                <c:ptCount val="12"/>
                <c:pt idx="0">
                  <c:v>adaboost分类</c:v>
                </c:pt>
                <c:pt idx="1">
                  <c:v>bp神经网络分类</c:v>
                </c:pt>
                <c:pt idx="2">
                  <c:v>catboost分类</c:v>
                </c:pt>
                <c:pt idx="3">
                  <c:v>extra_tree分类</c:v>
                </c:pt>
                <c:pt idx="4">
                  <c:v>gbdt分类</c:v>
                </c:pt>
                <c:pt idx="5">
                  <c:v>knn分类</c:v>
                </c:pt>
                <c:pt idx="6">
                  <c:v>lightgbm分类</c:v>
                </c:pt>
                <c:pt idx="7">
                  <c:v>XGBoost分类</c:v>
                </c:pt>
                <c:pt idx="8">
                  <c:v>决策树分类</c:v>
                </c:pt>
                <c:pt idx="9">
                  <c:v>朴素贝叶斯分类</c:v>
                </c:pt>
                <c:pt idx="10">
                  <c:v>随机森林分类</c:v>
                </c:pt>
                <c:pt idx="11">
                  <c:v>支持向量机(SVM)分类</c:v>
                </c:pt>
              </c:strCache>
            </c:strRef>
          </c:cat>
          <c:val>
            <c:numRef>
              <c:f>[工作簿10]Sheet1!$E$2:$E$13</c:f>
              <c:numCache>
                <c:formatCode>General</c:formatCode>
                <c:ptCount val="12"/>
                <c:pt idx="0">
                  <c:v>0.71099999999999997</c:v>
                </c:pt>
                <c:pt idx="1">
                  <c:v>0.68899999999999995</c:v>
                </c:pt>
                <c:pt idx="2">
                  <c:v>0.68300000000000005</c:v>
                </c:pt>
                <c:pt idx="3">
                  <c:v>0.69699999999999995</c:v>
                </c:pt>
                <c:pt idx="4">
                  <c:v>0.63300000000000001</c:v>
                </c:pt>
                <c:pt idx="5">
                  <c:v>0.68899999999999995</c:v>
                </c:pt>
                <c:pt idx="6">
                  <c:v>0.68100000000000005</c:v>
                </c:pt>
                <c:pt idx="7">
                  <c:v>0.69899999999999995</c:v>
                </c:pt>
                <c:pt idx="8">
                  <c:v>0.64900000000000002</c:v>
                </c:pt>
                <c:pt idx="9">
                  <c:v>0.40200000000000002</c:v>
                </c:pt>
                <c:pt idx="10">
                  <c:v>0.68200000000000005</c:v>
                </c:pt>
                <c:pt idx="11">
                  <c:v>0.68899999999999995</c:v>
                </c:pt>
              </c:numCache>
            </c:numRef>
          </c:val>
          <c:smooth val="1"/>
          <c:extLst>
            <c:ext xmlns:c16="http://schemas.microsoft.com/office/drawing/2014/chart" uri="{C3380CC4-5D6E-409C-BE32-E72D297353CC}">
              <c16:uniqueId val="{00000003-6862-4991-84DA-429796B2CE86}"/>
            </c:ext>
          </c:extLst>
        </c:ser>
        <c:dLbls>
          <c:showLegendKey val="0"/>
          <c:showVal val="0"/>
          <c:showCatName val="0"/>
          <c:showSerName val="0"/>
          <c:showPercent val="0"/>
          <c:showBubbleSize val="0"/>
        </c:dLbls>
        <c:marker val="1"/>
        <c:smooth val="0"/>
        <c:axId val="312991507"/>
        <c:axId val="727652540"/>
      </c:lineChart>
      <c:catAx>
        <c:axId val="312991507"/>
        <c:scaling>
          <c:orientation val="minMax"/>
        </c:scaling>
        <c:delete val="0"/>
        <c:axPos val="b"/>
        <c:majorGridlines>
          <c:spPr>
            <a:ln w="12700" cap="flat" cmpd="sng" algn="ctr">
              <a:solidFill>
                <a:schemeClr val="tx1">
                  <a:lumMod val="15000"/>
                  <a:lumOff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727652540"/>
        <c:crosses val="autoZero"/>
        <c:auto val="1"/>
        <c:lblAlgn val="ctr"/>
        <c:lblOffset val="100"/>
        <c:noMultiLvlLbl val="0"/>
      </c:catAx>
      <c:valAx>
        <c:axId val="727652540"/>
        <c:scaling>
          <c:orientation val="minMax"/>
        </c:scaling>
        <c:delete val="0"/>
        <c:axPos val="l"/>
        <c:majorGridlines>
          <c:spPr>
            <a:ln w="12700" cap="flat" cmpd="sng" algn="ctr">
              <a:solidFill>
                <a:schemeClr val="bg1">
                  <a:lumMod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headEnd type="none"/>
            <a:tailEnd type="none"/>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312991507"/>
        <c:crosses val="autoZero"/>
        <c:crossBetween val="between"/>
      </c:valAx>
      <c:spPr>
        <a:noFill/>
        <a:ln>
          <a:noFill/>
        </a:ln>
        <a:effectLst/>
      </c:spPr>
    </c:plotArea>
    <c:legend>
      <c:legendPos val="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38100" cap="flat" cmpd="sng" algn="ctr">
      <a:noFill/>
      <a:round/>
    </a:ln>
    <a:effectLst>
      <a:outerShdw blurRad="63500" dist="37357" dir="2700000" sx="0" sy="0" rotWithShape="0">
        <a:scrgbClr r="0" g="0" b="0"/>
      </a:outerShdw>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r>
              <a:rPr lang="zh-CN" altLang="en-US"/>
              <a:t>模型对比</a:t>
            </a:r>
          </a:p>
        </c:rich>
      </c:tx>
      <c:overlay val="0"/>
      <c:spPr>
        <a:noFill/>
        <a:ln>
          <a:noFill/>
        </a:ln>
        <a:effectLst/>
      </c:spPr>
      <c:txPr>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endParaRPr lang="zh-CN"/>
        </a:p>
      </c:txPr>
    </c:title>
    <c:autoTitleDeleted val="0"/>
    <c:plotArea>
      <c:layout/>
      <c:lineChart>
        <c:grouping val="standard"/>
        <c:varyColors val="0"/>
        <c:ser>
          <c:idx val="0"/>
          <c:order val="0"/>
          <c:tx>
            <c:strRef>
              <c:f>[工作簿11]Sheet1!$B$1</c:f>
              <c:strCache>
                <c:ptCount val="1"/>
                <c:pt idx="0">
                  <c:v>准确率</c:v>
                </c:pt>
              </c:strCache>
            </c:strRef>
          </c:tx>
          <c:spPr>
            <a:ln w="22225" cap="rnd" cmpd="sng">
              <a:solidFill>
                <a:schemeClr val="accent1"/>
              </a:solidFill>
              <a:prstDash val="solid"/>
              <a:round/>
            </a:ln>
            <a:effectLst/>
          </c:spPr>
          <c:marker>
            <c:symbol val="circle"/>
            <c:size val="7"/>
            <c:spPr>
              <a:solidFill>
                <a:schemeClr val="accent1"/>
              </a:solidFill>
              <a:ln w="22225">
                <a:solidFill>
                  <a:schemeClr val="bg1"/>
                </a:solidFill>
              </a:ln>
              <a:effectLst/>
            </c:spPr>
          </c:marker>
          <c:cat>
            <c:strRef>
              <c:f>[工作簿11]Sheet1!$A$2:$A$13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[工作簿11]Sheet1!$B$2:$B$13</c:f>
              <c:numCache>
                <c:formatCode>General</c:formatCode>
                <c:ptCount val="12"/>
                <c:pt idx="0">
                  <c:v>0.25</c:v>
                </c:pt>
                <c:pt idx="1">
                  <c:v>0.28799999999999998</c:v>
                </c:pt>
                <c:pt idx="2">
                  <c:v>0.22500000000000001</c:v>
                </c:pt>
                <c:pt idx="3">
                  <c:v>0.27500000000000002</c:v>
                </c:pt>
                <c:pt idx="4">
                  <c:v>0.26200000000000001</c:v>
                </c:pt>
                <c:pt idx="5">
                  <c:v>0.2</c:v>
                </c:pt>
                <c:pt idx="6">
                  <c:v>0.22500000000000001</c:v>
                </c:pt>
                <c:pt idx="7">
                  <c:v>0.23799999999999999</c:v>
                </c:pt>
                <c:pt idx="8">
                  <c:v>0.2</c:v>
                </c:pt>
                <c:pt idx="9">
                  <c:v>0.188</c:v>
                </c:pt>
                <c:pt idx="10">
                  <c:v>0.28799999999999998</c:v>
                </c:pt>
                <c:pt idx="11">
                  <c:v>0.157</c:v>
                </c:pt>
              </c:numCache>
            </c:numRef>
          </c:val>
          <c:smooth val="1"/>
          <c:extLst>
            <c:ext xmlns:c16="http://schemas.microsoft.com/office/drawing/2014/chart" uri="{C3380CC4-5D6E-409C-BE32-E72D297353CC}">
              <c16:uniqueId val="{00000000-4B8B-4CC9-ADE5-3EC07BEEA472}"/>
            </c:ext>
          </c:extLst>
        </c:ser>
        <c:ser>
          <c:idx val="1"/>
          <c:order val="1"/>
          <c:tx>
            <c:strRef>
              <c:f>[工作簿11]Sheet1!$C$1</c:f>
              <c:strCache>
                <c:ptCount val="1"/>
                <c:pt idx="0">
                  <c:v>召回率</c:v>
                </c:pt>
              </c:strCache>
            </c:strRef>
          </c:tx>
          <c:spPr>
            <a:ln w="22225" cap="rnd" cmpd="sng">
              <a:solidFill>
                <a:schemeClr val="accent2"/>
              </a:solidFill>
              <a:prstDash val="solid"/>
              <a:round/>
            </a:ln>
            <a:effectLst/>
          </c:spPr>
          <c:marker>
            <c:symbol val="circle"/>
            <c:size val="7"/>
            <c:spPr>
              <a:solidFill>
                <a:schemeClr val="accent2"/>
              </a:solidFill>
              <a:ln w="22225">
                <a:solidFill>
                  <a:schemeClr val="bg2"/>
                </a:solidFill>
              </a:ln>
              <a:effectLst/>
            </c:spPr>
          </c:marker>
          <c:cat>
            <c:strRef>
              <c:f>[工作簿11]Sheet1!$A$2:$A$13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[工作簿11]Sheet1!$C$2:$C$13</c:f>
              <c:numCache>
                <c:formatCode>General</c:formatCode>
                <c:ptCount val="12"/>
                <c:pt idx="0">
                  <c:v>0.25</c:v>
                </c:pt>
                <c:pt idx="1">
                  <c:v>0.28799999999999998</c:v>
                </c:pt>
                <c:pt idx="2">
                  <c:v>0.22500000000000001</c:v>
                </c:pt>
                <c:pt idx="3">
                  <c:v>0.27500000000000002</c:v>
                </c:pt>
                <c:pt idx="4">
                  <c:v>0.26200000000000001</c:v>
                </c:pt>
                <c:pt idx="5">
                  <c:v>0.2</c:v>
                </c:pt>
                <c:pt idx="6">
                  <c:v>0.22500000000000001</c:v>
                </c:pt>
                <c:pt idx="7">
                  <c:v>0.23799999999999999</c:v>
                </c:pt>
                <c:pt idx="8">
                  <c:v>0.2</c:v>
                </c:pt>
                <c:pt idx="9">
                  <c:v>0.188</c:v>
                </c:pt>
                <c:pt idx="10">
                  <c:v>0.28799999999999998</c:v>
                </c:pt>
                <c:pt idx="11">
                  <c:v>0.157</c:v>
                </c:pt>
              </c:numCache>
            </c:numRef>
          </c:val>
          <c:smooth val="1"/>
          <c:extLst>
            <c:ext xmlns:c16="http://schemas.microsoft.com/office/drawing/2014/chart" uri="{C3380CC4-5D6E-409C-BE32-E72D297353CC}">
              <c16:uniqueId val="{00000001-4B8B-4CC9-ADE5-3EC07BEEA472}"/>
            </c:ext>
          </c:extLst>
        </c:ser>
        <c:ser>
          <c:idx val="2"/>
          <c:order val="2"/>
          <c:tx>
            <c:strRef>
              <c:f>[工作簿11]Sheet1!$D$1</c:f>
              <c:strCache>
                <c:ptCount val="1"/>
                <c:pt idx="0">
                  <c:v>精确率</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strRef>
              <c:f>[工作簿11]Sheet1!$A$2:$A$13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[工作簿11]Sheet1!$D$2:$D$13</c:f>
              <c:numCache>
                <c:formatCode>General</c:formatCode>
                <c:ptCount val="12"/>
                <c:pt idx="0">
                  <c:v>0.20200000000000001</c:v>
                </c:pt>
                <c:pt idx="1">
                  <c:v>0.30099999999999999</c:v>
                </c:pt>
                <c:pt idx="2">
                  <c:v>0.20899999999999999</c:v>
                </c:pt>
                <c:pt idx="3">
                  <c:v>0.28999999999999998</c:v>
                </c:pt>
                <c:pt idx="4">
                  <c:v>0.27800000000000002</c:v>
                </c:pt>
                <c:pt idx="5">
                  <c:v>0.17399999999999999</c:v>
                </c:pt>
                <c:pt idx="6">
                  <c:v>0.27200000000000002</c:v>
                </c:pt>
                <c:pt idx="7">
                  <c:v>0.20499999999999999</c:v>
                </c:pt>
                <c:pt idx="8">
                  <c:v>0.20499999999999999</c:v>
                </c:pt>
                <c:pt idx="9">
                  <c:v>5.8999999999999997E-2</c:v>
                </c:pt>
                <c:pt idx="10">
                  <c:v>0.28399999999999997</c:v>
                </c:pt>
                <c:pt idx="11">
                  <c:v>0.16600000000000001</c:v>
                </c:pt>
              </c:numCache>
            </c:numRef>
          </c:val>
          <c:smooth val="1"/>
          <c:extLst>
            <c:ext xmlns:c16="http://schemas.microsoft.com/office/drawing/2014/chart" uri="{C3380CC4-5D6E-409C-BE32-E72D297353CC}">
              <c16:uniqueId val="{00000002-4B8B-4CC9-ADE5-3EC07BEEA472}"/>
            </c:ext>
          </c:extLst>
        </c:ser>
        <c:ser>
          <c:idx val="3"/>
          <c:order val="3"/>
          <c:tx>
            <c:strRef>
              <c:f>[工作簿11]Sheet1!$E$1</c:f>
              <c:strCache>
                <c:ptCount val="1"/>
                <c:pt idx="0">
                  <c:v>F1</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strRef>
              <c:f>[工作簿11]Sheet1!$A$2:$A$13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[工作簿11]Sheet1!$E$2:$E$13</c:f>
              <c:numCache>
                <c:formatCode>General</c:formatCode>
                <c:ptCount val="12"/>
                <c:pt idx="0">
                  <c:v>0.20699999999999999</c:v>
                </c:pt>
                <c:pt idx="1">
                  <c:v>0.27200000000000002</c:v>
                </c:pt>
                <c:pt idx="2">
                  <c:v>0.20699999999999999</c:v>
                </c:pt>
                <c:pt idx="3">
                  <c:v>0.22</c:v>
                </c:pt>
                <c:pt idx="4">
                  <c:v>0.23200000000000001</c:v>
                </c:pt>
                <c:pt idx="5">
                  <c:v>0.17</c:v>
                </c:pt>
                <c:pt idx="6">
                  <c:v>0.21099999999999999</c:v>
                </c:pt>
                <c:pt idx="7">
                  <c:v>0.21199999999999999</c:v>
                </c:pt>
                <c:pt idx="8">
                  <c:v>0.187</c:v>
                </c:pt>
                <c:pt idx="9">
                  <c:v>8.8999999999999996E-2</c:v>
                </c:pt>
                <c:pt idx="10">
                  <c:v>0.26800000000000002</c:v>
                </c:pt>
                <c:pt idx="11">
                  <c:v>0.153</c:v>
                </c:pt>
              </c:numCache>
            </c:numRef>
          </c:val>
          <c:smooth val="1"/>
          <c:extLst>
            <c:ext xmlns:c16="http://schemas.microsoft.com/office/drawing/2014/chart" uri="{C3380CC4-5D6E-409C-BE32-E72D297353CC}">
              <c16:uniqueId val="{00000003-4B8B-4CC9-ADE5-3EC07BEEA472}"/>
            </c:ext>
          </c:extLst>
        </c:ser>
        <c:dLbls>
          <c:showLegendKey val="0"/>
          <c:showVal val="0"/>
          <c:showCatName val="0"/>
          <c:showSerName val="0"/>
          <c:showPercent val="0"/>
          <c:showBubbleSize val="0"/>
        </c:dLbls>
        <c:marker val="1"/>
        <c:smooth val="0"/>
        <c:axId val="127299441"/>
        <c:axId val="244521374"/>
      </c:lineChart>
      <c:catAx>
        <c:axId val="127299441"/>
        <c:scaling>
          <c:orientation val="minMax"/>
        </c:scaling>
        <c:delete val="0"/>
        <c:axPos val="b"/>
        <c:majorGridlines>
          <c:spPr>
            <a:ln w="12700" cap="flat" cmpd="sng" algn="ctr">
              <a:solidFill>
                <a:schemeClr val="tx1">
                  <a:lumMod val="15000"/>
                  <a:lumOff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244521374"/>
        <c:crosses val="autoZero"/>
        <c:auto val="1"/>
        <c:lblAlgn val="ctr"/>
        <c:lblOffset val="100"/>
        <c:noMultiLvlLbl val="0"/>
      </c:catAx>
      <c:valAx>
        <c:axId val="244521374"/>
        <c:scaling>
          <c:orientation val="minMax"/>
        </c:scaling>
        <c:delete val="0"/>
        <c:axPos val="l"/>
        <c:majorGridlines>
          <c:spPr>
            <a:ln w="12700" cap="flat" cmpd="sng" algn="ctr">
              <a:solidFill>
                <a:schemeClr val="bg1">
                  <a:lumMod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headEnd type="none"/>
            <a:tailEnd type="none"/>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127299441"/>
        <c:crosses val="autoZero"/>
        <c:crossBetween val="between"/>
      </c:valAx>
      <c:spPr>
        <a:noFill/>
        <a:ln>
          <a:noFill/>
        </a:ln>
        <a:effectLst/>
      </c:spPr>
    </c:plotArea>
    <c:legend>
      <c:legendPos val="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38100" cap="flat" cmpd="sng" algn="ctr">
      <a:noFill/>
      <a:round/>
    </a:ln>
    <a:effectLst>
      <a:outerShdw blurRad="63500" dist="37357" dir="2700000" sx="0" sy="0" rotWithShape="0">
        <a:scrgbClr r="0" g="0" b="0"/>
      </a:outerShdw>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r>
              <a:rPr lang="zh-CN" altLang="en-US"/>
              <a:t>模型对比</a:t>
            </a:r>
          </a:p>
        </c:rich>
      </c:tx>
      <c:overlay val="0"/>
      <c:spPr>
        <a:noFill/>
        <a:ln>
          <a:noFill/>
        </a:ln>
        <a:effectLst/>
      </c:spPr>
      <c:txPr>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endParaRPr lang="zh-CN"/>
        </a:p>
      </c:txPr>
    </c:title>
    <c:autoTitleDeleted val="0"/>
    <c:plotArea>
      <c:layout/>
      <c:lineChart>
        <c:grouping val="standard"/>
        <c:varyColors val="0"/>
        <c:ser>
          <c:idx val="0"/>
          <c:order val="0"/>
          <c:tx>
            <c:strRef>
              <c:f>[工作簿11]Sheet1!$H$1</c:f>
              <c:strCache>
                <c:ptCount val="1"/>
                <c:pt idx="0">
                  <c:v>准确率</c:v>
                </c:pt>
              </c:strCache>
            </c:strRef>
          </c:tx>
          <c:spPr>
            <a:ln w="22225" cap="rnd" cmpd="sng">
              <a:solidFill>
                <a:schemeClr val="accent1"/>
              </a:solidFill>
              <a:prstDash val="solid"/>
              <a:round/>
            </a:ln>
            <a:effectLst/>
          </c:spPr>
          <c:marker>
            <c:symbol val="circle"/>
            <c:size val="7"/>
            <c:spPr>
              <a:solidFill>
                <a:schemeClr val="accent1"/>
              </a:solidFill>
              <a:ln w="22225">
                <a:solidFill>
                  <a:schemeClr val="bg1"/>
                </a:solidFill>
              </a:ln>
              <a:effectLst/>
            </c:spPr>
          </c:marker>
          <c:cat>
            <c:strRef>
              <c:f>[工作簿11]Sheet1!$G$2:$G$13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[工作簿11]Sheet1!$H$2:$H$13</c:f>
              <c:numCache>
                <c:formatCode>General</c:formatCode>
                <c:ptCount val="12"/>
                <c:pt idx="0">
                  <c:v>0.2</c:v>
                </c:pt>
                <c:pt idx="1">
                  <c:v>0.26200000000000001</c:v>
                </c:pt>
                <c:pt idx="2">
                  <c:v>0.188</c:v>
                </c:pt>
                <c:pt idx="3">
                  <c:v>0.28799999999999998</c:v>
                </c:pt>
                <c:pt idx="4">
                  <c:v>0.27500000000000002</c:v>
                </c:pt>
                <c:pt idx="5">
                  <c:v>0.188</c:v>
                </c:pt>
                <c:pt idx="6">
                  <c:v>0.21199999999999999</c:v>
                </c:pt>
                <c:pt idx="7">
                  <c:v>0.188</c:v>
                </c:pt>
                <c:pt idx="8">
                  <c:v>0.22500000000000001</c:v>
                </c:pt>
                <c:pt idx="9">
                  <c:v>0.13800000000000001</c:v>
                </c:pt>
                <c:pt idx="10">
                  <c:v>0.21199999999999999</c:v>
                </c:pt>
                <c:pt idx="11">
                  <c:v>0.2</c:v>
                </c:pt>
              </c:numCache>
            </c:numRef>
          </c:val>
          <c:smooth val="1"/>
          <c:extLst>
            <c:ext xmlns:c16="http://schemas.microsoft.com/office/drawing/2014/chart" uri="{C3380CC4-5D6E-409C-BE32-E72D297353CC}">
              <c16:uniqueId val="{00000000-2E66-4376-8A45-AA3F53A3178D}"/>
            </c:ext>
          </c:extLst>
        </c:ser>
        <c:ser>
          <c:idx val="1"/>
          <c:order val="1"/>
          <c:tx>
            <c:strRef>
              <c:f>[工作簿11]Sheet1!$I$1</c:f>
              <c:strCache>
                <c:ptCount val="1"/>
                <c:pt idx="0">
                  <c:v>召回率</c:v>
                </c:pt>
              </c:strCache>
            </c:strRef>
          </c:tx>
          <c:spPr>
            <a:ln w="22225" cap="rnd" cmpd="sng">
              <a:solidFill>
                <a:schemeClr val="accent2"/>
              </a:solidFill>
              <a:prstDash val="solid"/>
              <a:round/>
            </a:ln>
            <a:effectLst/>
          </c:spPr>
          <c:marker>
            <c:symbol val="circle"/>
            <c:size val="7"/>
            <c:spPr>
              <a:solidFill>
                <a:schemeClr val="accent2"/>
              </a:solidFill>
              <a:ln w="22225">
                <a:solidFill>
                  <a:schemeClr val="bg2"/>
                </a:solidFill>
              </a:ln>
              <a:effectLst/>
            </c:spPr>
          </c:marker>
          <c:cat>
            <c:strRef>
              <c:f>[工作簿11]Sheet1!$G$2:$G$13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[工作簿11]Sheet1!$I$2:$I$13</c:f>
              <c:numCache>
                <c:formatCode>General</c:formatCode>
                <c:ptCount val="12"/>
                <c:pt idx="0">
                  <c:v>0.2</c:v>
                </c:pt>
                <c:pt idx="1">
                  <c:v>0.26200000000000001</c:v>
                </c:pt>
                <c:pt idx="2">
                  <c:v>0.188</c:v>
                </c:pt>
                <c:pt idx="3">
                  <c:v>0.28799999999999998</c:v>
                </c:pt>
                <c:pt idx="4">
                  <c:v>0.27500000000000002</c:v>
                </c:pt>
                <c:pt idx="5">
                  <c:v>0.188</c:v>
                </c:pt>
                <c:pt idx="6">
                  <c:v>0.21199999999999999</c:v>
                </c:pt>
                <c:pt idx="7">
                  <c:v>0.188</c:v>
                </c:pt>
                <c:pt idx="8">
                  <c:v>0.22500000000000001</c:v>
                </c:pt>
                <c:pt idx="9">
                  <c:v>0.13800000000000001</c:v>
                </c:pt>
                <c:pt idx="10">
                  <c:v>0.21199999999999999</c:v>
                </c:pt>
                <c:pt idx="11">
                  <c:v>0.2</c:v>
                </c:pt>
              </c:numCache>
            </c:numRef>
          </c:val>
          <c:smooth val="1"/>
          <c:extLst>
            <c:ext xmlns:c16="http://schemas.microsoft.com/office/drawing/2014/chart" uri="{C3380CC4-5D6E-409C-BE32-E72D297353CC}">
              <c16:uniqueId val="{00000001-2E66-4376-8A45-AA3F53A3178D}"/>
            </c:ext>
          </c:extLst>
        </c:ser>
        <c:ser>
          <c:idx val="2"/>
          <c:order val="2"/>
          <c:tx>
            <c:strRef>
              <c:f>[工作簿11]Sheet1!$J$1</c:f>
              <c:strCache>
                <c:ptCount val="1"/>
                <c:pt idx="0">
                  <c:v>精确率</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strRef>
              <c:f>[工作簿11]Sheet1!$G$2:$G$13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[工作簿11]Sheet1!$J$2:$J$13</c:f>
              <c:numCache>
                <c:formatCode>General</c:formatCode>
                <c:ptCount val="12"/>
                <c:pt idx="0">
                  <c:v>0.19500000000000001</c:v>
                </c:pt>
                <c:pt idx="1">
                  <c:v>0.28399999999999997</c:v>
                </c:pt>
                <c:pt idx="2">
                  <c:v>0.191</c:v>
                </c:pt>
                <c:pt idx="3">
                  <c:v>0.23300000000000001</c:v>
                </c:pt>
                <c:pt idx="4">
                  <c:v>0.29099999999999998</c:v>
                </c:pt>
                <c:pt idx="5">
                  <c:v>0.20100000000000001</c:v>
                </c:pt>
                <c:pt idx="6">
                  <c:v>0.16400000000000001</c:v>
                </c:pt>
                <c:pt idx="7">
                  <c:v>0.17499999999999999</c:v>
                </c:pt>
                <c:pt idx="8">
                  <c:v>0.245</c:v>
                </c:pt>
                <c:pt idx="9">
                  <c:v>5.5E-2</c:v>
                </c:pt>
                <c:pt idx="10">
                  <c:v>0.20300000000000001</c:v>
                </c:pt>
                <c:pt idx="11">
                  <c:v>0.219</c:v>
                </c:pt>
              </c:numCache>
            </c:numRef>
          </c:val>
          <c:smooth val="1"/>
          <c:extLst>
            <c:ext xmlns:c16="http://schemas.microsoft.com/office/drawing/2014/chart" uri="{C3380CC4-5D6E-409C-BE32-E72D297353CC}">
              <c16:uniqueId val="{00000002-2E66-4376-8A45-AA3F53A3178D}"/>
            </c:ext>
          </c:extLst>
        </c:ser>
        <c:ser>
          <c:idx val="3"/>
          <c:order val="3"/>
          <c:tx>
            <c:strRef>
              <c:f>[工作簿11]Sheet1!$K$1</c:f>
              <c:strCache>
                <c:ptCount val="1"/>
                <c:pt idx="0">
                  <c:v>F1</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strRef>
              <c:f>[工作簿11]Sheet1!$G$2:$G$13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[工作簿11]Sheet1!$K$2:$K$13</c:f>
              <c:numCache>
                <c:formatCode>General</c:formatCode>
                <c:ptCount val="12"/>
                <c:pt idx="0">
                  <c:v>0.17699999999999999</c:v>
                </c:pt>
                <c:pt idx="1">
                  <c:v>0.24399999999999999</c:v>
                </c:pt>
                <c:pt idx="2">
                  <c:v>0.185</c:v>
                </c:pt>
                <c:pt idx="3">
                  <c:v>0.223</c:v>
                </c:pt>
                <c:pt idx="4">
                  <c:v>0.24399999999999999</c:v>
                </c:pt>
                <c:pt idx="5">
                  <c:v>0.16800000000000001</c:v>
                </c:pt>
                <c:pt idx="6">
                  <c:v>0.16600000000000001</c:v>
                </c:pt>
                <c:pt idx="7">
                  <c:v>0.16800000000000001</c:v>
                </c:pt>
                <c:pt idx="8">
                  <c:v>0.20499999999999999</c:v>
                </c:pt>
                <c:pt idx="9">
                  <c:v>6.8000000000000005E-2</c:v>
                </c:pt>
                <c:pt idx="10">
                  <c:v>0.19</c:v>
                </c:pt>
                <c:pt idx="11">
                  <c:v>0.182</c:v>
                </c:pt>
              </c:numCache>
            </c:numRef>
          </c:val>
          <c:smooth val="1"/>
          <c:extLst>
            <c:ext xmlns:c16="http://schemas.microsoft.com/office/drawing/2014/chart" uri="{C3380CC4-5D6E-409C-BE32-E72D297353CC}">
              <c16:uniqueId val="{00000003-2E66-4376-8A45-AA3F53A3178D}"/>
            </c:ext>
          </c:extLst>
        </c:ser>
        <c:dLbls>
          <c:showLegendKey val="0"/>
          <c:showVal val="0"/>
          <c:showCatName val="0"/>
          <c:showSerName val="0"/>
          <c:showPercent val="0"/>
          <c:showBubbleSize val="0"/>
        </c:dLbls>
        <c:marker val="1"/>
        <c:smooth val="0"/>
        <c:axId val="419173688"/>
        <c:axId val="442506722"/>
      </c:lineChart>
      <c:catAx>
        <c:axId val="419173688"/>
        <c:scaling>
          <c:orientation val="minMax"/>
        </c:scaling>
        <c:delete val="0"/>
        <c:axPos val="b"/>
        <c:majorGridlines>
          <c:spPr>
            <a:ln w="12700" cap="flat" cmpd="sng" algn="ctr">
              <a:solidFill>
                <a:schemeClr val="tx1">
                  <a:lumMod val="15000"/>
                  <a:lumOff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442506722"/>
        <c:crosses val="autoZero"/>
        <c:auto val="1"/>
        <c:lblAlgn val="ctr"/>
        <c:lblOffset val="100"/>
        <c:noMultiLvlLbl val="0"/>
      </c:catAx>
      <c:valAx>
        <c:axId val="442506722"/>
        <c:scaling>
          <c:orientation val="minMax"/>
        </c:scaling>
        <c:delete val="0"/>
        <c:axPos val="l"/>
        <c:majorGridlines>
          <c:spPr>
            <a:ln w="12700" cap="flat" cmpd="sng" algn="ctr">
              <a:solidFill>
                <a:schemeClr val="bg1">
                  <a:lumMod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headEnd type="none"/>
            <a:tailEnd type="none"/>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419173688"/>
        <c:crosses val="autoZero"/>
        <c:crossBetween val="between"/>
      </c:valAx>
      <c:spPr>
        <a:noFill/>
        <a:ln>
          <a:noFill/>
        </a:ln>
        <a:effectLst/>
      </c:spPr>
    </c:plotArea>
    <c:legend>
      <c:legendPos val="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38100" cap="flat" cmpd="sng" algn="ctr">
      <a:noFill/>
      <a:round/>
    </a:ln>
    <a:effectLst>
      <a:outerShdw blurRad="63500" dist="37357" dir="2700000" sx="0" sy="0" rotWithShape="0">
        <a:scrgbClr r="0" g="0" b="0"/>
      </a:outerShdw>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自定义 196">
    <a:dk1>
      <a:srgbClr val="000000"/>
    </a:dk1>
    <a:lt1>
      <a:srgbClr val="FFFFFF"/>
    </a:lt1>
    <a:dk2>
      <a:srgbClr val="0C0E1F"/>
    </a:dk2>
    <a:lt2>
      <a:srgbClr val="FEFFFF"/>
    </a:lt2>
    <a:accent1>
      <a:srgbClr val="BFBFBF"/>
    </a:accent1>
    <a:accent2>
      <a:srgbClr val="FD536D"/>
    </a:accent2>
    <a:accent3>
      <a:srgbClr val="FFBF5E"/>
    </a:accent3>
    <a:accent4>
      <a:srgbClr val="9DD562"/>
    </a:accent4>
    <a:accent5>
      <a:srgbClr val="946C6C"/>
    </a:accent5>
    <a:accent6>
      <a:srgbClr val="BBC688"/>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自定义 196">
    <a:dk1>
      <a:srgbClr val="000000"/>
    </a:dk1>
    <a:lt1>
      <a:srgbClr val="FFFFFF"/>
    </a:lt1>
    <a:dk2>
      <a:srgbClr val="0C0E1F"/>
    </a:dk2>
    <a:lt2>
      <a:srgbClr val="FEFFFF"/>
    </a:lt2>
    <a:accent1>
      <a:srgbClr val="BFBFBF"/>
    </a:accent1>
    <a:accent2>
      <a:srgbClr val="FD536D"/>
    </a:accent2>
    <a:accent3>
      <a:srgbClr val="FFBF5E"/>
    </a:accent3>
    <a:accent4>
      <a:srgbClr val="9DD562"/>
    </a:accent4>
    <a:accent5>
      <a:srgbClr val="946C6C"/>
    </a:accent5>
    <a:accent6>
      <a:srgbClr val="BBC688"/>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自定义 196">
    <a:dk1>
      <a:srgbClr val="000000"/>
    </a:dk1>
    <a:lt1>
      <a:srgbClr val="FFFFFF"/>
    </a:lt1>
    <a:dk2>
      <a:srgbClr val="0C0E1F"/>
    </a:dk2>
    <a:lt2>
      <a:srgbClr val="FEFFFF"/>
    </a:lt2>
    <a:accent1>
      <a:srgbClr val="BFBFBF"/>
    </a:accent1>
    <a:accent2>
      <a:srgbClr val="FD536D"/>
    </a:accent2>
    <a:accent3>
      <a:srgbClr val="FFBF5E"/>
    </a:accent3>
    <a:accent4>
      <a:srgbClr val="9DD562"/>
    </a:accent4>
    <a:accent5>
      <a:srgbClr val="946C6C"/>
    </a:accent5>
    <a:accent6>
      <a:srgbClr val="BBC688"/>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521</TotalTime>
  <Pages>47</Pages>
  <Words>5978</Words>
  <Characters>34075</Characters>
  <Application>Microsoft Office Word</Application>
  <DocSecurity>0</DocSecurity>
  <Lines>283</Lines>
  <Paragraphs>79</Paragraphs>
  <ScaleCrop>false</ScaleCrop>
  <Company/>
  <LinksUpToDate>false</LinksUpToDate>
  <CharactersWithSpaces>39974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婧</dc:creator>
  <cp:lastModifiedBy>婧</cp:lastModifiedBy>
  <cp:revision>29</cp:revision>
  <dcterms:created xsi:type="dcterms:W3CDTF">2023-09-25T00:38:00Z</dcterms:created>
  <dcterms:modified xsi:type="dcterms:W3CDTF">2023-09-25T09:42:00Z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773EABB2334349AC92D62E3A16DA3591_13</vt:lpwstr>
  </property>
</Properties>
</file>