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77D3" w14:textId="77777777" w:rsidR="00AD3B9C" w:rsidRPr="004D3027" w:rsidRDefault="00AD3B9C" w:rsidP="004D3027">
      <w:pPr>
        <w:pStyle w:val="1"/>
        <w:spacing w:before="0" w:after="0" w:line="240" w:lineRule="auto"/>
        <w:jc w:val="center"/>
        <w:rPr>
          <w:sz w:val="21"/>
          <w:szCs w:val="21"/>
        </w:rPr>
      </w:pPr>
      <w:r w:rsidRPr="004D3027">
        <w:rPr>
          <w:rFonts w:hint="eastAsia"/>
          <w:sz w:val="21"/>
          <w:szCs w:val="21"/>
        </w:rPr>
        <w:t>第三章</w:t>
      </w:r>
      <w:r w:rsidRPr="004D3027">
        <w:rPr>
          <w:sz w:val="21"/>
          <w:szCs w:val="21"/>
        </w:rPr>
        <w:t xml:space="preserve"> 数学基础</w:t>
      </w:r>
    </w:p>
    <w:p w14:paraId="0C5295D3" w14:textId="77777777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szCs w:val="21"/>
        </w:rPr>
        <w:t>3D图形学中几乎每个方面、每种效果——移动、缩放、透视、纹理、光照、阴影等——都在很大程度上以数学方式实现。</w:t>
      </w:r>
    </w:p>
    <w:p w14:paraId="574A6DA8" w14:textId="77777777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3.1</w:t>
      </w:r>
      <w:r w:rsidRPr="004D3027">
        <w:rPr>
          <w:sz w:val="21"/>
          <w:szCs w:val="21"/>
        </w:rPr>
        <w:tab/>
        <w:t xml:space="preserve">3D坐标系统 </w:t>
      </w:r>
    </w:p>
    <w:p w14:paraId="5D5DB419" w14:textId="77777777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szCs w:val="21"/>
        </w:rPr>
        <w:t>3D空间通常用3个坐标轴X、Y和Z来表示。这3个轴可以以两种方式</w:t>
      </w:r>
    </w:p>
    <w:p w14:paraId="6ED31CC3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来布置：左手或右手（它们是以轴的朝向来命名的，通过左手或右手大拇指与食指、中指成直角来进行构造）。如图</w:t>
      </w:r>
      <w:r w:rsidRPr="004D3027">
        <w:rPr>
          <w:szCs w:val="21"/>
        </w:rPr>
        <w:t>3.1所示</w:t>
      </w:r>
    </w:p>
    <w:p w14:paraId="013129C8" w14:textId="435FFF0A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4"/>
          <w:szCs w:val="21"/>
        </w:rPr>
        <w:drawing>
          <wp:inline distT="0" distB="0" distL="0" distR="0" wp14:anchorId="1104D7A3" wp14:editId="01D14489">
            <wp:extent cx="3175158" cy="1433036"/>
            <wp:effectExtent l="0" t="0" r="0" b="0"/>
            <wp:docPr id="109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158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9241" w14:textId="77777777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</w:t>
      </w:r>
      <w:r w:rsidRPr="004D3027">
        <w:rPr>
          <w:szCs w:val="21"/>
        </w:rPr>
        <w:tab/>
        <w:t>3D坐标系统</w:t>
      </w:r>
    </w:p>
    <w:p w14:paraId="2123B516" w14:textId="6640AA9D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color w:val="4472C4" w:themeColor="accent1"/>
          <w:szCs w:val="21"/>
        </w:rPr>
        <w:t>OpenGL中的坐标系大体是右手坐标系</w:t>
      </w:r>
      <w:r w:rsidRPr="004D3027">
        <w:rPr>
          <w:szCs w:val="21"/>
        </w:rPr>
        <w:t>，</w:t>
      </w:r>
      <w:r w:rsidRPr="004D3027">
        <w:rPr>
          <w:color w:val="4472C4" w:themeColor="accent1"/>
          <w:szCs w:val="21"/>
        </w:rPr>
        <w:t>而Direct3D中大体是左手坐标系</w:t>
      </w:r>
      <w:r w:rsidRPr="004D3027">
        <w:rPr>
          <w:szCs w:val="21"/>
        </w:rPr>
        <w:t>。在本书中，除非特别说明，否则我们都是用右手坐标系。</w:t>
      </w:r>
    </w:p>
    <w:p w14:paraId="59DE239F" w14:textId="2F785AFD" w:rsidR="00E03C56" w:rsidRPr="004D3027" w:rsidRDefault="00E03C56" w:rsidP="004D3027">
      <w:pPr>
        <w:ind w:firstLineChars="200" w:firstLine="420"/>
        <w:jc w:val="left"/>
        <w:rPr>
          <w:szCs w:val="21"/>
        </w:rPr>
      </w:pPr>
      <w:r w:rsidRPr="004D3027">
        <w:rPr>
          <w:rFonts w:hint="eastAsia"/>
          <w:szCs w:val="21"/>
        </w:rPr>
        <w:t>大拇指代表</w:t>
      </w:r>
      <w:r w:rsidRPr="004D3027">
        <w:rPr>
          <w:szCs w:val="21"/>
        </w:rPr>
        <w:t>Z轴，食指代表X轴，中指代表Y轴。图3.1中，左手大</w:t>
      </w:r>
      <w:r w:rsidRPr="004D3027">
        <w:rPr>
          <w:rFonts w:hint="eastAsia"/>
          <w:szCs w:val="21"/>
        </w:rPr>
        <w:t>拇指向外，手心向上；右手大拇指向内，手心向上。</w:t>
      </w:r>
      <w:r w:rsidRPr="004D3027">
        <w:rPr>
          <w:szCs w:val="21"/>
        </w:rPr>
        <w:t xml:space="preserve"> ——译者注</w:t>
      </w:r>
    </w:p>
    <w:p w14:paraId="71E6DA64" w14:textId="77777777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3.2</w:t>
      </w:r>
      <w:r w:rsidRPr="004D3027">
        <w:rPr>
          <w:sz w:val="21"/>
          <w:szCs w:val="21"/>
        </w:rPr>
        <w:tab/>
        <w:t>点</w:t>
      </w:r>
    </w:p>
    <w:p w14:paraId="40552085" w14:textId="3FE5BBF7" w:rsidR="00AD3B9C" w:rsidRPr="004D3027" w:rsidRDefault="00AD3B9C" w:rsidP="004D3027">
      <w:pPr>
        <w:ind w:firstLineChars="200" w:firstLine="420"/>
        <w:rPr>
          <w:color w:val="4472C4" w:themeColor="accent1"/>
          <w:szCs w:val="21"/>
        </w:rPr>
      </w:pPr>
      <w:r w:rsidRPr="004D3027">
        <w:rPr>
          <w:szCs w:val="21"/>
        </w:rPr>
        <w:t xml:space="preserve">3D空间中的点可以通过使用形如（2, 8, </w:t>
      </w:r>
      <w:r w:rsidRPr="004D3027">
        <w:rPr>
          <w:rFonts w:ascii="微软雅黑" w:eastAsia="微软雅黑" w:hAnsi="微软雅黑" w:cs="微软雅黑" w:hint="eastAsia"/>
          <w:szCs w:val="21"/>
        </w:rPr>
        <w:t>−</w:t>
      </w:r>
      <w:r w:rsidRPr="004D3027">
        <w:rPr>
          <w:szCs w:val="21"/>
        </w:rPr>
        <w:t>3）的符号，列出X、Y、Z的值来表示。不过，如果用</w:t>
      </w:r>
      <w:r w:rsidRPr="004D3027">
        <w:rPr>
          <w:color w:val="4472C4" w:themeColor="accent1"/>
          <w:szCs w:val="21"/>
        </w:rPr>
        <w:t>齐次坐标表示法</w:t>
      </w:r>
      <w:r w:rsidRPr="004D3027">
        <w:rPr>
          <w:szCs w:val="21"/>
        </w:rPr>
        <w:t xml:space="preserve">来表示点会更有用。在每个点的齐次坐标有4个值。前3个值表示X、Y和Z，第四个值W总是非零值，通常为1。因此，我们会将之前的点表示为（2, 8, </w:t>
      </w:r>
      <w:r w:rsidRPr="004D3027">
        <w:rPr>
          <w:rFonts w:ascii="微软雅黑" w:eastAsia="微软雅黑" w:hAnsi="微软雅黑" w:cs="微软雅黑" w:hint="eastAsia"/>
          <w:szCs w:val="21"/>
        </w:rPr>
        <w:t>−</w:t>
      </w:r>
      <w:r w:rsidRPr="004D3027">
        <w:rPr>
          <w:szCs w:val="21"/>
        </w:rPr>
        <w:t>3, 1）。齐次坐标将会使我们的图形学计算更高效。</w:t>
      </w:r>
      <w:r w:rsidRPr="004D3027">
        <w:rPr>
          <w:color w:val="4472C4" w:themeColor="accent1"/>
          <w:szCs w:val="21"/>
        </w:rPr>
        <w:t>用来存储齐次3D坐标的GLSL数据类型是vec4</w:t>
      </w:r>
      <w:r w:rsidRPr="004D3027">
        <w:rPr>
          <w:szCs w:val="21"/>
        </w:rPr>
        <w:t>（“vec”代表向量，同时也可以用来表示点）。</w:t>
      </w:r>
      <w:r w:rsidRPr="004D3027">
        <w:rPr>
          <w:color w:val="4472C4" w:themeColor="accent1"/>
          <w:szCs w:val="21"/>
        </w:rPr>
        <w:t xml:space="preserve">GLM库包含适合在C++/OpenGL应用中创建和存储3元和4元（齐次）点的类，分别叫作vec3和vec4 </w:t>
      </w:r>
    </w:p>
    <w:p w14:paraId="0E19241B" w14:textId="6C044A18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3.3</w:t>
      </w:r>
      <w:r w:rsidRPr="004D3027">
        <w:rPr>
          <w:sz w:val="21"/>
          <w:szCs w:val="21"/>
        </w:rPr>
        <w:tab/>
        <w:t>矩阵</w:t>
      </w:r>
    </w:p>
    <w:p w14:paraId="758ACE56" w14:textId="77777777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rFonts w:hint="eastAsia"/>
          <w:szCs w:val="21"/>
        </w:rPr>
        <w:t>矩阵是矩形的值阵列，它的元素通常使用下标访问。第一个下标表示行号，第二个下标表示列号，下标从</w:t>
      </w:r>
      <w:r w:rsidRPr="004D3027">
        <w:rPr>
          <w:szCs w:val="21"/>
        </w:rPr>
        <w:t>0开始。我们在</w:t>
      </w:r>
      <w:r w:rsidRPr="004D3027">
        <w:rPr>
          <w:color w:val="4472C4" w:themeColor="accent1"/>
          <w:szCs w:val="21"/>
        </w:rPr>
        <w:t>3D图形计算中要用到的矩阵大多数大小为4×4</w:t>
      </w:r>
      <w:r w:rsidRPr="004D3027">
        <w:rPr>
          <w:szCs w:val="21"/>
        </w:rPr>
        <w:t>，如图3.2所示。</w:t>
      </w:r>
    </w:p>
    <w:p w14:paraId="40210968" w14:textId="0468A184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6"/>
          <w:szCs w:val="21"/>
        </w:rPr>
        <w:drawing>
          <wp:inline distT="0" distB="0" distL="0" distR="0" wp14:anchorId="5F77FF3E" wp14:editId="1987CD6F">
            <wp:extent cx="1747408" cy="859536"/>
            <wp:effectExtent l="0" t="0" r="0" b="0"/>
            <wp:docPr id="11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0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B6A5" w14:textId="77777777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3.2</w:t>
      </w:r>
      <w:r w:rsidRPr="004D3027">
        <w:rPr>
          <w:szCs w:val="21"/>
        </w:rPr>
        <w:tab/>
        <w:t>4×4矩阵</w:t>
      </w:r>
    </w:p>
    <w:p w14:paraId="21D5A5F2" w14:textId="3E2FBC41" w:rsidR="00AD3B9C" w:rsidRPr="004D3027" w:rsidRDefault="00AD3B9C" w:rsidP="004D3027">
      <w:pPr>
        <w:ind w:firstLineChars="200" w:firstLine="420"/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GLSL语言中的mat4数据类型用来存储4×4矩阵。同样，GLM中有 mat4类用以实例化并存储4×4矩阵。</w:t>
      </w:r>
    </w:p>
    <w:p w14:paraId="4855DA50" w14:textId="743D0E91" w:rsidR="00D83C98" w:rsidRPr="004D3027" w:rsidRDefault="00D83C98" w:rsidP="004D3027">
      <w:pPr>
        <w:rPr>
          <w:szCs w:val="21"/>
        </w:rPr>
      </w:pPr>
      <w:r w:rsidRPr="004D3027">
        <w:rPr>
          <w:rStyle w:val="30"/>
          <w:rFonts w:hint="eastAsia"/>
          <w:sz w:val="21"/>
          <w:szCs w:val="21"/>
        </w:rPr>
        <w:t>•单位矩阵</w:t>
      </w:r>
      <w:r w:rsidRPr="004D3027">
        <w:rPr>
          <w:rFonts w:hint="eastAsia"/>
          <w:szCs w:val="21"/>
        </w:rPr>
        <w:t>：</w:t>
      </w:r>
    </w:p>
    <w:p w14:paraId="1C4BEBC4" w14:textId="777777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单位矩阵中一条对角线的值为</w:t>
      </w:r>
      <w:r w:rsidRPr="004D3027">
        <w:rPr>
          <w:szCs w:val="21"/>
        </w:rPr>
        <w:t>1，其余值全为0：</w:t>
      </w:r>
    </w:p>
    <w:p w14:paraId="27A0702F" w14:textId="1E5D0463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5"/>
          <w:szCs w:val="21"/>
        </w:rPr>
        <w:lastRenderedPageBreak/>
        <w:drawing>
          <wp:inline distT="0" distB="0" distL="0" distR="0" wp14:anchorId="599D7E7A" wp14:editId="0A0A02C3">
            <wp:extent cx="1046702" cy="839247"/>
            <wp:effectExtent l="0" t="0" r="0" b="0"/>
            <wp:docPr id="11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02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7478" w14:textId="77777777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任何值乘以单位矩阵都不会改变。在</w:t>
      </w:r>
      <w:r w:rsidRPr="004D3027">
        <w:rPr>
          <w:color w:val="4472C4" w:themeColor="accent1"/>
          <w:szCs w:val="21"/>
        </w:rPr>
        <w:t>GLM中，调用构造函数</w:t>
      </w:r>
    </w:p>
    <w:p w14:paraId="000CFEAF" w14:textId="3A72D33E" w:rsidR="00AD3B9C" w:rsidRPr="004D3027" w:rsidRDefault="00AD3B9C" w:rsidP="004D3027">
      <w:pPr>
        <w:rPr>
          <w:szCs w:val="21"/>
        </w:rPr>
      </w:pPr>
      <w:r w:rsidRPr="004D3027">
        <w:rPr>
          <w:color w:val="4472C4" w:themeColor="accent1"/>
          <w:szCs w:val="21"/>
        </w:rPr>
        <w:t>glm::mat4 m(1.0f)以在变量m中生成单位矩阵</w:t>
      </w:r>
      <w:r w:rsidRPr="004D3027">
        <w:rPr>
          <w:szCs w:val="21"/>
        </w:rPr>
        <w:t>。</w:t>
      </w:r>
    </w:p>
    <w:p w14:paraId="621EB93A" w14:textId="36C146BF" w:rsidR="00D83C98" w:rsidRPr="004D3027" w:rsidRDefault="00D83C98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rFonts w:asciiTheme="minorEastAsia" w:hAnsiTheme="minorEastAsia" w:hint="eastAsia"/>
          <w:sz w:val="21"/>
          <w:szCs w:val="21"/>
        </w:rPr>
        <w:t>•</w:t>
      </w:r>
      <w:r w:rsidRPr="004D3027">
        <w:rPr>
          <w:rFonts w:hint="eastAsia"/>
          <w:sz w:val="21"/>
          <w:szCs w:val="21"/>
        </w:rPr>
        <w:t>矩阵转置：</w:t>
      </w:r>
    </w:p>
    <w:p w14:paraId="0D931FF2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矩阵转置的计算是通过交换矩阵的行和列完成的。例如：</w:t>
      </w:r>
    </w:p>
    <w:p w14:paraId="603D4C5F" w14:textId="5C76EDAD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6"/>
          <w:szCs w:val="21"/>
        </w:rPr>
        <w:drawing>
          <wp:inline distT="0" distB="0" distL="0" distR="0" wp14:anchorId="6F16E2A1" wp14:editId="5C0138BE">
            <wp:extent cx="3883152" cy="868108"/>
            <wp:effectExtent l="0" t="0" r="0" b="0"/>
            <wp:docPr id="11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CE9E" w14:textId="77777777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GLM库和GLSL库都有转置函数，分别是glm::transpose(mat4)和</w:t>
      </w:r>
    </w:p>
    <w:p w14:paraId="02AE5F90" w14:textId="2FC3CEF3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transpose(mat4)。</w:t>
      </w:r>
    </w:p>
    <w:p w14:paraId="05E717A6" w14:textId="14B56ABE" w:rsidR="00D83C98" w:rsidRPr="004D3027" w:rsidRDefault="00D83C98" w:rsidP="004D3027">
      <w:pPr>
        <w:rPr>
          <w:rStyle w:val="30"/>
          <w:sz w:val="21"/>
          <w:szCs w:val="21"/>
        </w:rPr>
      </w:pPr>
      <w:r w:rsidRPr="004D3027">
        <w:rPr>
          <w:rStyle w:val="30"/>
          <w:rFonts w:hint="eastAsia"/>
          <w:sz w:val="21"/>
          <w:szCs w:val="21"/>
        </w:rPr>
        <w:t>•矩阵相加：</w:t>
      </w:r>
    </w:p>
    <w:p w14:paraId="7694DAD2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矩阵加法简单明了</w:t>
      </w:r>
    </w:p>
    <w:p w14:paraId="479B9D62" w14:textId="6FA3D68F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5"/>
          <w:szCs w:val="21"/>
        </w:rPr>
        <w:drawing>
          <wp:inline distT="0" distB="0" distL="0" distR="0" wp14:anchorId="43FEB64E" wp14:editId="72EC55C8">
            <wp:extent cx="5274310" cy="780700"/>
            <wp:effectExtent l="0" t="0" r="2540" b="635"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8328" w14:textId="0ECCB0FA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rFonts w:hint="eastAsia"/>
          <w:color w:val="4472C4" w:themeColor="accent1"/>
          <w:szCs w:val="21"/>
        </w:rPr>
        <w:t>在</w:t>
      </w:r>
      <w:r w:rsidRPr="004D3027">
        <w:rPr>
          <w:color w:val="4472C4" w:themeColor="accent1"/>
          <w:szCs w:val="21"/>
        </w:rPr>
        <w:t>GLSL中，+运算符在mat4上进行了重载，以支持矩阵加法。</w:t>
      </w:r>
    </w:p>
    <w:p w14:paraId="5DAE11E7" w14:textId="36E727C6" w:rsidR="00D83C98" w:rsidRPr="004D3027" w:rsidRDefault="00D83C98" w:rsidP="004D3027">
      <w:pPr>
        <w:rPr>
          <w:rStyle w:val="30"/>
          <w:sz w:val="21"/>
          <w:szCs w:val="21"/>
        </w:rPr>
      </w:pPr>
      <w:r w:rsidRPr="004D3027">
        <w:rPr>
          <w:rStyle w:val="30"/>
          <w:rFonts w:hint="eastAsia"/>
          <w:sz w:val="21"/>
          <w:szCs w:val="21"/>
        </w:rPr>
        <w:t>•矩阵相乘(合并</w:t>
      </w:r>
      <w:r w:rsidRPr="004D3027">
        <w:rPr>
          <w:rStyle w:val="30"/>
          <w:sz w:val="21"/>
          <w:szCs w:val="21"/>
        </w:rPr>
        <w:t>)</w:t>
      </w:r>
      <w:r w:rsidRPr="004D3027">
        <w:rPr>
          <w:rStyle w:val="30"/>
          <w:rFonts w:hint="eastAsia"/>
          <w:sz w:val="21"/>
          <w:szCs w:val="21"/>
        </w:rPr>
        <w:t>：</w:t>
      </w:r>
    </w:p>
    <w:p w14:paraId="4741651B" w14:textId="77777777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szCs w:val="21"/>
        </w:rPr>
        <w:t>3D图形学中有很多有用的矩阵乘法操作。矩阵乘法一般可以从左向右或从右向左处理（注意，由于左乘和右乘是不同的，所以矩阵乘法不满足交换律）。</w:t>
      </w:r>
    </w:p>
    <w:p w14:paraId="32D092E7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在</w:t>
      </w:r>
      <w:r w:rsidRPr="004D3027">
        <w:rPr>
          <w:szCs w:val="21"/>
        </w:rPr>
        <w:t>3D图形学中，点与矩阵相乘通常从右向左，得到点，如：</w:t>
      </w:r>
    </w:p>
    <w:p w14:paraId="06A07672" w14:textId="66C476BF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5"/>
          <w:szCs w:val="21"/>
        </w:rPr>
        <w:drawing>
          <wp:inline distT="0" distB="0" distL="0" distR="0" wp14:anchorId="2F4CCE20" wp14:editId="308C5B9F">
            <wp:extent cx="4497991" cy="839247"/>
            <wp:effectExtent l="0" t="0" r="0" b="0"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991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B4AD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注意，我们用齐次坐标将点</w:t>
      </w:r>
      <w:r w:rsidRPr="004D3027">
        <w:rPr>
          <w:szCs w:val="21"/>
        </w:rPr>
        <w:t xml:space="preserve">(X, Y, Z)表示为列数为1的矩阵。 </w:t>
      </w:r>
    </w:p>
    <w:p w14:paraId="17DC32B5" w14:textId="77777777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GLSL和GLM都支持点（确切地说是vec4）与矩阵使用*操作符相乘。</w:t>
      </w:r>
    </w:p>
    <w:p w14:paraId="759205C5" w14:textId="77777777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4×4矩阵与4×4矩阵相乘如下：</w:t>
      </w:r>
    </w:p>
    <w:p w14:paraId="2379FCF2" w14:textId="2F02B6A2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52"/>
          <w:szCs w:val="21"/>
        </w:rPr>
        <w:drawing>
          <wp:inline distT="0" distB="0" distL="0" distR="0" wp14:anchorId="1DCB0287" wp14:editId="61E30EC6">
            <wp:extent cx="5274310" cy="1495717"/>
            <wp:effectExtent l="0" t="0" r="2540" b="9525"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DDA" w14:textId="2D9DE114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矩阵相乘也经常叫作合并</w:t>
      </w:r>
      <w:r w:rsidRPr="004D3027">
        <w:rPr>
          <w:rFonts w:hint="eastAsia"/>
          <w:szCs w:val="21"/>
        </w:rPr>
        <w:t>，稍后我们会看到，它可以用于将一系</w:t>
      </w:r>
      <w:r w:rsidRPr="004D3027">
        <w:rPr>
          <w:szCs w:val="21"/>
        </w:rPr>
        <w:t>列矩阵变换合并成一个</w:t>
      </w:r>
      <w:r w:rsidRPr="004D3027">
        <w:rPr>
          <w:szCs w:val="21"/>
        </w:rPr>
        <w:lastRenderedPageBreak/>
        <w:t>矩阵。这种合并矩阵变换的能力来自矩阵乘法 的结合律。</w:t>
      </w:r>
    </w:p>
    <w:p w14:paraId="2B0594D2" w14:textId="77777777" w:rsidR="00AD3B9C" w:rsidRPr="004D3027" w:rsidRDefault="00AD3B9C" w:rsidP="004D3027">
      <w:pPr>
        <w:ind w:firstLineChars="200" w:firstLine="420"/>
        <w:rPr>
          <w:szCs w:val="21"/>
        </w:rPr>
      </w:pPr>
      <w:r w:rsidRPr="004D3027">
        <w:rPr>
          <w:rFonts w:hint="eastAsia"/>
          <w:szCs w:val="21"/>
        </w:rPr>
        <w:t>考虑如下运算序列：</w:t>
      </w:r>
    </w:p>
    <w:p w14:paraId="70D878A8" w14:textId="2033E146" w:rsidR="00AD3B9C" w:rsidRPr="004D3027" w:rsidRDefault="000818A6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"/>
          <w:szCs w:val="21"/>
        </w:rPr>
        <w:drawing>
          <wp:inline distT="0" distB="0" distL="0" distR="0" wp14:anchorId="2C7A1137" wp14:editId="61F32F50">
            <wp:extent cx="3998214" cy="169735"/>
            <wp:effectExtent l="0" t="0" r="0" b="0"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214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B9D8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我们将一个点与</w:t>
      </w:r>
      <w:r w:rsidRPr="004D3027">
        <w:rPr>
          <w:szCs w:val="21"/>
        </w:rPr>
        <w:t>Matrix3相乘，之后将结果与Matrix2相乘，最后将 结果与Matrix1相乘。其结果是一个新的点。结合律确保了之前的计算 与如下计算相同：</w:t>
      </w:r>
    </w:p>
    <w:p w14:paraId="7BAFC0D7" w14:textId="71A8171A" w:rsidR="00AD3B9C" w:rsidRPr="004D3027" w:rsidRDefault="00D83C98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"/>
          <w:szCs w:val="21"/>
        </w:rPr>
        <w:drawing>
          <wp:inline distT="0" distB="0" distL="0" distR="0" wp14:anchorId="5E41B9D3" wp14:editId="1A82BF8D">
            <wp:extent cx="3866197" cy="169735"/>
            <wp:effectExtent l="0" t="0" r="0" b="0"/>
            <wp:docPr id="12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7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8CD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我们先将</w:t>
      </w:r>
      <w:r w:rsidRPr="004D3027">
        <w:rPr>
          <w:szCs w:val="21"/>
        </w:rPr>
        <w:t>3个矩阵相乘，建立Matrix1、Matrix2、Matrix3的连接。 如果我们称其为MatrixC，我们就可以将之前的运算写作：</w:t>
      </w:r>
    </w:p>
    <w:p w14:paraId="01E85980" w14:textId="6FB9219F" w:rsidR="00AD3B9C" w:rsidRPr="004D3027" w:rsidRDefault="00D83C98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"/>
          <w:szCs w:val="21"/>
        </w:rPr>
        <w:drawing>
          <wp:inline distT="0" distB="0" distL="0" distR="0" wp14:anchorId="553EB010" wp14:editId="60F54142">
            <wp:extent cx="2197131" cy="150875"/>
            <wp:effectExtent l="0" t="0" r="0" b="0"/>
            <wp:docPr id="12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31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BE09" w14:textId="6EE62F08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我们稍后在第</w:t>
      </w:r>
      <w:r w:rsidRPr="004D3027">
        <w:rPr>
          <w:szCs w:val="21"/>
        </w:rPr>
        <w:t>4章会看到这么做的好处是，我们</w:t>
      </w:r>
      <w:r w:rsidRPr="004D3027">
        <w:rPr>
          <w:color w:val="4472C4" w:themeColor="accent1"/>
          <w:szCs w:val="21"/>
        </w:rPr>
        <w:t>需要经常将相同的一系列矩阵变换应用到场景中的每个点上。通过预先一次计算好这些矩阵的合并，就可以成倍减少总的矩阵运算量。</w:t>
      </w:r>
    </w:p>
    <w:p w14:paraId="3115A614" w14:textId="5CED96B1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GLSL和GLM都支持使用重载后的*运算符进行矩阵乘法。</w:t>
      </w:r>
    </w:p>
    <w:p w14:paraId="21BAF43F" w14:textId="60CD25BB" w:rsidR="00D83C98" w:rsidRPr="004D3027" w:rsidRDefault="00D83C98" w:rsidP="004D3027">
      <w:pPr>
        <w:rPr>
          <w:rStyle w:val="30"/>
          <w:sz w:val="21"/>
          <w:szCs w:val="21"/>
        </w:rPr>
      </w:pPr>
      <w:r w:rsidRPr="004D3027">
        <w:rPr>
          <w:rStyle w:val="30"/>
          <w:rFonts w:hint="eastAsia"/>
          <w:sz w:val="21"/>
          <w:szCs w:val="21"/>
        </w:rPr>
        <w:t>•逆矩阵：</w:t>
      </w:r>
    </w:p>
    <w:p w14:paraId="5D2D7244" w14:textId="3DB83208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一个</w:t>
      </w:r>
      <w:r w:rsidRPr="004D3027">
        <w:rPr>
          <w:szCs w:val="21"/>
        </w:rPr>
        <w:t>4×4矩阵的逆矩阵是另一个4×4矩阵，用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p>
        </m:sSup>
      </m:oMath>
      <w:r w:rsidRPr="004D3027">
        <w:rPr>
          <w:szCs w:val="21"/>
        </w:rPr>
        <w:t>表示，在矩阵乘</w:t>
      </w:r>
      <w:r w:rsidRPr="004D3027">
        <w:rPr>
          <w:rFonts w:hint="eastAsia"/>
          <w:szCs w:val="21"/>
        </w:rPr>
        <w:t>法中有如下性质：</w:t>
      </w:r>
    </w:p>
    <w:p w14:paraId="0A5F17E7" w14:textId="31CF56C3" w:rsidR="00AD3B9C" w:rsidRPr="004D3027" w:rsidRDefault="00D83C98" w:rsidP="004D3027">
      <w:pPr>
        <w:tabs>
          <w:tab w:val="left" w:pos="1215"/>
        </w:tabs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3"/>
          <w:szCs w:val="21"/>
        </w:rPr>
        <w:drawing>
          <wp:inline distT="0" distB="0" distL="0" distR="0" wp14:anchorId="562D2397" wp14:editId="1CBB2C01">
            <wp:extent cx="1731917" cy="131064"/>
            <wp:effectExtent l="0" t="0" r="0" b="0"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917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06C" w14:textId="3E760D17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在此我们就不展示计算逆矩阵的细节了。但是，需要知道的是计</w:t>
      </w:r>
      <w:r w:rsidRPr="004D3027">
        <w:rPr>
          <w:szCs w:val="21"/>
        </w:rPr>
        <w:t>算矩阵的逆矩阵的运算量很大。幸运的是我们只有很少情况下需要用到它。</w:t>
      </w:r>
      <w:r w:rsidRPr="004D3027">
        <w:rPr>
          <w:color w:val="4472C4" w:themeColor="accent1"/>
          <w:szCs w:val="21"/>
        </w:rPr>
        <w:t>在这些极少的情况下，GLSL和GLM都提供了mat4.inverse()函数。</w:t>
      </w:r>
    </w:p>
    <w:p w14:paraId="7076C386" w14:textId="51E0F54F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3.4</w:t>
      </w:r>
      <w:r w:rsidRPr="004D3027">
        <w:rPr>
          <w:sz w:val="21"/>
          <w:szCs w:val="21"/>
        </w:rPr>
        <w:tab/>
        <w:t>变换矩阵</w:t>
      </w:r>
    </w:p>
    <w:p w14:paraId="568698AD" w14:textId="467D1B0B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在图形学中，矩阵通常用来进行物体的变换</w:t>
      </w:r>
      <w:r w:rsidRPr="004D3027">
        <w:rPr>
          <w:rFonts w:hint="eastAsia"/>
          <w:szCs w:val="21"/>
        </w:rPr>
        <w:t>。例如矩阵可以用来</w:t>
      </w:r>
      <w:r w:rsidRPr="004D3027">
        <w:rPr>
          <w:szCs w:val="21"/>
        </w:rPr>
        <w:t>将点从一处移动到另一处。在本章中，我们将会学习5个有用的变换矩 阵：</w:t>
      </w:r>
    </w:p>
    <w:p w14:paraId="7172017E" w14:textId="4883537B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平移矩阵；</w:t>
      </w:r>
      <w:r w:rsidRPr="004D3027">
        <w:rPr>
          <w:szCs w:val="21"/>
        </w:rPr>
        <w:t xml:space="preserve"> 缩放矩阵； 旋转矩阵； 投影矩阵； LookAt矩阵。</w:t>
      </w:r>
    </w:p>
    <w:p w14:paraId="4297E87C" w14:textId="2E7ADED1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变换矩阵的重要特性之一就是它们都是</w:t>
      </w:r>
      <w:r w:rsidRPr="004D3027">
        <w:rPr>
          <w:szCs w:val="21"/>
        </w:rPr>
        <w:t>4×4矩阵。这是因为我们决定使用齐次坐标系。否则，各变换矩阵可能会有不同的维度并且无法相乘。</w:t>
      </w:r>
    </w:p>
    <w:p w14:paraId="264A41D9" w14:textId="6C6C36B2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3.4.1</w:t>
      </w:r>
      <w:r w:rsidRPr="004D3027">
        <w:rPr>
          <w:sz w:val="21"/>
          <w:szCs w:val="21"/>
        </w:rPr>
        <w:tab/>
        <w:t>平移矩阵</w:t>
      </w:r>
    </w:p>
    <w:p w14:paraId="0B2C4514" w14:textId="299687B8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平移矩阵用于将物体从一个位置移至另一位置。它包含一个单位矩阵，同时</w:t>
      </w:r>
    </w:p>
    <w:p w14:paraId="53F3C8A3" w14:textId="291A7452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X</w:t>
      </w:r>
      <w:r w:rsidR="00B51C31" w:rsidRPr="004D3027">
        <w:rPr>
          <w:rFonts w:hint="eastAsia"/>
          <w:szCs w:val="21"/>
        </w:rPr>
        <w:t>、Y</w:t>
      </w:r>
      <w:r w:rsidRPr="004D3027">
        <w:rPr>
          <w:szCs w:val="21"/>
        </w:rPr>
        <w:t>和</w:t>
      </w:r>
      <w:r w:rsidR="00B51C31" w:rsidRPr="004D3027">
        <w:rPr>
          <w:rFonts w:hint="eastAsia"/>
          <w:szCs w:val="21"/>
        </w:rPr>
        <w:t>Z</w:t>
      </w:r>
      <w:r w:rsidRPr="004D3027">
        <w:rPr>
          <w:szCs w:val="21"/>
        </w:rPr>
        <w:t>的移动量在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03</m:t>
            </m:r>
          </m:sub>
        </m:sSub>
      </m:oMath>
      <w:r w:rsidR="00B51C31" w:rsidRPr="004D302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13</m:t>
            </m:r>
          </m:sub>
        </m:sSub>
      </m:oMath>
      <w:r w:rsidR="00B51C31" w:rsidRPr="004D302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23</m:t>
            </m:r>
          </m:sub>
        </m:sSub>
      </m:oMath>
      <w:r w:rsidRPr="004D3027">
        <w:rPr>
          <w:rFonts w:hint="eastAsia"/>
          <w:szCs w:val="21"/>
        </w:rPr>
        <w:t>。图</w:t>
      </w:r>
      <w:r w:rsidRPr="004D3027">
        <w:rPr>
          <w:szCs w:val="21"/>
        </w:rPr>
        <w:t>3.3展示了平移矩阵</w:t>
      </w:r>
      <w:r w:rsidRPr="004D3027">
        <w:rPr>
          <w:rFonts w:hint="eastAsia"/>
          <w:szCs w:val="21"/>
        </w:rPr>
        <w:t>和它与齐次坐标点相乘的效果。其结果是一个以平移值“移动过”的</w:t>
      </w:r>
      <w:r w:rsidRPr="004D3027">
        <w:rPr>
          <w:szCs w:val="21"/>
        </w:rPr>
        <w:t xml:space="preserve">点。 </w:t>
      </w:r>
    </w:p>
    <w:p w14:paraId="4A6500D0" w14:textId="5525C5A8" w:rsidR="00AD3B9C" w:rsidRPr="004D3027" w:rsidRDefault="00B51C31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4"/>
          <w:szCs w:val="21"/>
        </w:rPr>
        <w:drawing>
          <wp:inline distT="0" distB="0" distL="0" distR="0" wp14:anchorId="251CA669" wp14:editId="5728BE98">
            <wp:extent cx="2456402" cy="796671"/>
            <wp:effectExtent l="0" t="0" r="0" b="0"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402" cy="7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6ED" w14:textId="072405B3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3.3</w:t>
      </w:r>
      <w:r w:rsidRPr="004D3027">
        <w:rPr>
          <w:szCs w:val="21"/>
        </w:rPr>
        <w:tab/>
        <w:t>平移矩阵变换</w:t>
      </w:r>
    </w:p>
    <w:p w14:paraId="6D830B5E" w14:textId="11C4C9B0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注意，作为与平移矩阵相乘的结果，点</w:t>
      </w:r>
      <w:r w:rsidR="00571CA1" w:rsidRPr="004D3027">
        <w:rPr>
          <w:szCs w:val="21"/>
        </w:rPr>
        <w:t>(X,Y,Z)</w:t>
      </w:r>
      <w:r w:rsidRPr="004D3027">
        <w:rPr>
          <w:szCs w:val="21"/>
        </w:rPr>
        <w:t>平移(或移动)到</w:t>
      </w:r>
      <w:r w:rsidRPr="004D3027">
        <w:rPr>
          <w:rFonts w:hint="eastAsia"/>
          <w:szCs w:val="21"/>
        </w:rPr>
        <w:t>位置</w:t>
      </w:r>
      <w:r w:rsidRPr="004D3027">
        <w:rPr>
          <w:szCs w:val="21"/>
        </w:rPr>
        <w:t>(</w:t>
      </w:r>
      <w:r w:rsidR="00571CA1" w:rsidRPr="004D3027">
        <w:rPr>
          <w:szCs w:val="21"/>
        </w:rPr>
        <w:t>X+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</m:oMath>
      <w:r w:rsidR="00571CA1" w:rsidRPr="004D3027">
        <w:rPr>
          <w:rFonts w:hint="eastAsia"/>
          <w:szCs w:val="21"/>
        </w:rPr>
        <w:t>,</w:t>
      </w:r>
      <w:r w:rsidR="00571CA1" w:rsidRPr="004D3027">
        <w:rPr>
          <w:szCs w:val="21"/>
        </w:rPr>
        <w:t xml:space="preserve"> Y+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</m:oMath>
      <w:r w:rsidR="00571CA1" w:rsidRPr="004D3027">
        <w:rPr>
          <w:rFonts w:hint="eastAsia"/>
          <w:szCs w:val="21"/>
        </w:rPr>
        <w:t>,</w:t>
      </w:r>
      <w:r w:rsidR="00571CA1" w:rsidRPr="004D3027">
        <w:rPr>
          <w:szCs w:val="21"/>
        </w:rPr>
        <w:t>, Z+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</m:oMath>
      <w:r w:rsidR="00571CA1" w:rsidRPr="004D3027">
        <w:rPr>
          <w:rFonts w:hint="eastAsia"/>
          <w:szCs w:val="21"/>
        </w:rPr>
        <w:t>,</w:t>
      </w:r>
      <w:r w:rsidR="00571CA1" w:rsidRPr="004D3027">
        <w:rPr>
          <w:szCs w:val="21"/>
        </w:rPr>
        <w:t>)</w:t>
      </w:r>
      <w:r w:rsidRPr="004D3027">
        <w:rPr>
          <w:szCs w:val="21"/>
        </w:rPr>
        <w:t>。同样需要注意的是这个乘法是从右向左相</w:t>
      </w:r>
      <w:r w:rsidRPr="004D3027">
        <w:rPr>
          <w:rFonts w:hint="eastAsia"/>
          <w:szCs w:val="21"/>
        </w:rPr>
        <w:t>乘。</w:t>
      </w:r>
    </w:p>
    <w:p w14:paraId="51DB4D1A" w14:textId="1EAD3A1E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GLM中有一些函数是用于构建与点相乘的平移矩阵的。其中相关的操作有：</w:t>
      </w:r>
    </w:p>
    <w:p w14:paraId="6529BB21" w14:textId="62E224BC" w:rsidR="00571CA1" w:rsidRPr="004D3027" w:rsidRDefault="00571CA1" w:rsidP="004D3027">
      <w:pPr>
        <w:rPr>
          <w:color w:val="4472C4" w:themeColor="accent1"/>
          <w:szCs w:val="21"/>
        </w:rPr>
      </w:pPr>
      <w:r w:rsidRPr="004D3027">
        <w:rPr>
          <w:rFonts w:eastAsiaTheme="minorHAnsi"/>
          <w:color w:val="4472C4" w:themeColor="accent1"/>
          <w:szCs w:val="21"/>
        </w:rPr>
        <w:t xml:space="preserve">• </w:t>
      </w:r>
      <w:r w:rsidR="00AD3B9C" w:rsidRPr="004D3027">
        <w:rPr>
          <w:color w:val="4472C4" w:themeColor="accent1"/>
          <w:szCs w:val="21"/>
        </w:rPr>
        <w:t>glm::translate(x, y, z)构建平移</w:t>
      </w:r>
      <w:r w:rsidRPr="004D3027">
        <w:rPr>
          <w:rFonts w:hint="eastAsia"/>
          <w:color w:val="4472C4" w:themeColor="accent1"/>
          <w:szCs w:val="21"/>
        </w:rPr>
        <w:t>(</w:t>
      </w:r>
      <w:r w:rsidRPr="004D3027">
        <w:rPr>
          <w:color w:val="4472C4" w:themeColor="accent1"/>
          <w:szCs w:val="21"/>
        </w:rPr>
        <w:t>X,Y,Z)</w:t>
      </w:r>
      <w:r w:rsidRPr="004D3027">
        <w:rPr>
          <w:rFonts w:hint="eastAsia"/>
          <w:color w:val="4472C4" w:themeColor="accent1"/>
          <w:szCs w:val="21"/>
        </w:rPr>
        <w:t>的矩阵</w:t>
      </w:r>
    </w:p>
    <w:p w14:paraId="4A62D6F3" w14:textId="00E16B68" w:rsidR="00AD3B9C" w:rsidRPr="004D3027" w:rsidRDefault="00571CA1" w:rsidP="004D3027">
      <w:pPr>
        <w:rPr>
          <w:color w:val="4472C4" w:themeColor="accent1"/>
          <w:szCs w:val="21"/>
        </w:rPr>
      </w:pPr>
      <w:r w:rsidRPr="004D3027">
        <w:rPr>
          <w:rFonts w:eastAsiaTheme="minorHAnsi"/>
          <w:color w:val="4472C4" w:themeColor="accent1"/>
          <w:szCs w:val="21"/>
        </w:rPr>
        <w:t>•</w:t>
      </w:r>
      <w:r w:rsidRPr="004D3027">
        <w:rPr>
          <w:color w:val="4472C4" w:themeColor="accent1"/>
          <w:szCs w:val="21"/>
        </w:rPr>
        <w:t xml:space="preserve"> </w:t>
      </w:r>
      <w:r w:rsidRPr="004D3027">
        <w:rPr>
          <w:rFonts w:hint="eastAsia"/>
          <w:color w:val="4472C4" w:themeColor="accent1"/>
          <w:szCs w:val="21"/>
        </w:rPr>
        <w:t>mat</w:t>
      </w:r>
      <w:r w:rsidRPr="004D3027">
        <w:rPr>
          <w:color w:val="4472C4" w:themeColor="accent1"/>
          <w:szCs w:val="21"/>
        </w:rPr>
        <w:t xml:space="preserve">4 </w:t>
      </w:r>
      <w:r w:rsidRPr="004D3027">
        <w:rPr>
          <w:rFonts w:hint="eastAsia"/>
          <w:color w:val="4472C4" w:themeColor="accent1"/>
          <w:szCs w:val="21"/>
        </w:rPr>
        <w:t>*</w:t>
      </w:r>
      <w:r w:rsidRPr="004D3027">
        <w:rPr>
          <w:color w:val="4472C4" w:themeColor="accent1"/>
          <w:szCs w:val="21"/>
        </w:rPr>
        <w:t xml:space="preserve"> </w:t>
      </w:r>
      <w:r w:rsidR="00AD3B9C" w:rsidRPr="004D3027">
        <w:rPr>
          <w:color w:val="4472C4" w:themeColor="accent1"/>
          <w:szCs w:val="21"/>
        </w:rPr>
        <w:t>vec4。</w:t>
      </w:r>
    </w:p>
    <w:p w14:paraId="4CDCFED2" w14:textId="77777777" w:rsidR="00AD3B9C" w:rsidRPr="004D3027" w:rsidRDefault="00AD3B9C" w:rsidP="004D3027">
      <w:pPr>
        <w:rPr>
          <w:color w:val="4472C4" w:themeColor="accent1"/>
          <w:szCs w:val="21"/>
        </w:rPr>
      </w:pPr>
    </w:p>
    <w:p w14:paraId="123E51B5" w14:textId="378AABEE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3.4.2</w:t>
      </w:r>
      <w:r w:rsidRPr="004D3027">
        <w:rPr>
          <w:sz w:val="21"/>
          <w:szCs w:val="21"/>
        </w:rPr>
        <w:tab/>
        <w:t>缩放矩阵</w:t>
      </w:r>
    </w:p>
    <w:p w14:paraId="26AE9021" w14:textId="1E4D2F9C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缩放矩阵用于改变物体的大小或者将点向原点相反方向移动。虽</w:t>
      </w:r>
      <w:r w:rsidRPr="004D3027">
        <w:rPr>
          <w:szCs w:val="21"/>
        </w:rPr>
        <w:t>然缩放点这个操作乍一看有点奇怪，不过OpenGL中的物体都是用一组或多组的点定义的。因此，缩放物体涉及缩放它的点的集合。</w:t>
      </w:r>
    </w:p>
    <w:p w14:paraId="651FFE6B" w14:textId="4C84644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lastRenderedPageBreak/>
        <w:t>缩放矩阵变换由单位矩阵和位于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00</m:t>
            </m:r>
          </m:sub>
        </m:sSub>
      </m:oMath>
      <w:r w:rsidR="00C36FD3" w:rsidRPr="004D302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11</m:t>
            </m:r>
          </m:sub>
        </m:sSub>
      </m:oMath>
      <w:r w:rsidR="00C36FD3" w:rsidRPr="004D302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22</m:t>
            </m:r>
          </m:sub>
        </m:sSub>
      </m:oMath>
      <w:r w:rsidRPr="004D3027">
        <w:rPr>
          <w:rFonts w:hint="eastAsia"/>
          <w:szCs w:val="21"/>
        </w:rPr>
        <w:t>的</w:t>
      </w:r>
      <w:r w:rsidR="00C36FD3" w:rsidRPr="004D3027">
        <w:rPr>
          <w:szCs w:val="21"/>
        </w:rPr>
        <w:t>XYZ</w:t>
      </w:r>
      <w:r w:rsidRPr="004D3027">
        <w:rPr>
          <w:rFonts w:hint="eastAsia"/>
          <w:szCs w:val="21"/>
        </w:rPr>
        <w:t>缩放因子组成。图</w:t>
      </w:r>
      <w:r w:rsidRPr="004D3027">
        <w:rPr>
          <w:szCs w:val="21"/>
        </w:rPr>
        <w:t>3.4中展示了缩放矩阵的形式和当它与齐次坐标点相乘的效果：所得的结果是经过缩放值修改后的新点。</w:t>
      </w:r>
    </w:p>
    <w:p w14:paraId="1BF1D3C8" w14:textId="3626A0AD" w:rsidR="00AD3B9C" w:rsidRPr="004D3027" w:rsidRDefault="00C36FD3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1"/>
          <w:szCs w:val="21"/>
        </w:rPr>
        <w:drawing>
          <wp:inline distT="0" distB="0" distL="0" distR="0" wp14:anchorId="311DEA9E" wp14:editId="63BE7441">
            <wp:extent cx="2335735" cy="709231"/>
            <wp:effectExtent l="0" t="0" r="0" b="0"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735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7484" w14:textId="02EEEB09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3.4</w:t>
      </w:r>
      <w:r w:rsidRPr="004D3027">
        <w:rPr>
          <w:szCs w:val="21"/>
        </w:rPr>
        <w:tab/>
        <w:t>缩放矩阵变换</w:t>
      </w:r>
    </w:p>
    <w:p w14:paraId="6B8A247E" w14:textId="2B6B7FCD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GLM中有一些函数是用于构建与点相乘的缩放矩阵的。其中相关的操作有：</w:t>
      </w:r>
    </w:p>
    <w:p w14:paraId="29D0D931" w14:textId="155BD049" w:rsidR="00AD3B9C" w:rsidRPr="004D3027" w:rsidRDefault="00C36FD3" w:rsidP="004D3027">
      <w:pPr>
        <w:rPr>
          <w:szCs w:val="21"/>
        </w:rPr>
      </w:pPr>
      <w:r w:rsidRPr="004D3027">
        <w:rPr>
          <w:rFonts w:eastAsiaTheme="minorHAnsi"/>
          <w:szCs w:val="21"/>
        </w:rPr>
        <w:t>•</w:t>
      </w:r>
      <w:r w:rsidRPr="004D3027">
        <w:rPr>
          <w:szCs w:val="21"/>
        </w:rPr>
        <w:t xml:space="preserve"> </w:t>
      </w:r>
      <w:r w:rsidR="00AD3B9C" w:rsidRPr="004D3027">
        <w:rPr>
          <w:szCs w:val="21"/>
        </w:rPr>
        <w:t>glm::scale(x, y, z) 构建缩放(</w:t>
      </w:r>
      <w:r w:rsidRPr="004D3027">
        <w:rPr>
          <w:rFonts w:hint="eastAsia"/>
          <w:szCs w:val="21"/>
        </w:rPr>
        <w:t>X</w:t>
      </w:r>
      <w:r w:rsidRPr="004D3027">
        <w:rPr>
          <w:szCs w:val="21"/>
        </w:rPr>
        <w:t>,Y,Z</w:t>
      </w:r>
      <w:r w:rsidR="00AD3B9C" w:rsidRPr="004D3027">
        <w:rPr>
          <w:szCs w:val="21"/>
        </w:rPr>
        <w:t>)的矩阵；</w:t>
      </w:r>
    </w:p>
    <w:p w14:paraId="4C28E346" w14:textId="23AF0713" w:rsidR="00AD3B9C" w:rsidRPr="004D3027" w:rsidRDefault="00C36FD3" w:rsidP="004D3027">
      <w:pPr>
        <w:rPr>
          <w:szCs w:val="21"/>
        </w:rPr>
      </w:pPr>
      <w:r w:rsidRPr="004D3027">
        <w:rPr>
          <w:rFonts w:eastAsiaTheme="minorHAnsi"/>
          <w:szCs w:val="21"/>
        </w:rPr>
        <w:t>•</w:t>
      </w:r>
      <w:r w:rsidRPr="004D3027">
        <w:rPr>
          <w:szCs w:val="21"/>
        </w:rPr>
        <w:t xml:space="preserve"> </w:t>
      </w:r>
      <w:r w:rsidR="00AD3B9C" w:rsidRPr="004D3027">
        <w:rPr>
          <w:szCs w:val="21"/>
        </w:rPr>
        <w:t>mat4 × vec4</w:t>
      </w:r>
    </w:p>
    <w:p w14:paraId="74A29D18" w14:textId="7B3F04AD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缩放还可以用来切换坐标系</w:t>
      </w:r>
      <w:r w:rsidRPr="004D3027">
        <w:rPr>
          <w:rFonts w:hint="eastAsia"/>
          <w:szCs w:val="21"/>
        </w:rPr>
        <w:t>。例如，我们可以用缩放来在给定右</w:t>
      </w:r>
      <w:r w:rsidRPr="004D3027">
        <w:rPr>
          <w:szCs w:val="21"/>
        </w:rPr>
        <w:t>手坐标系的情况下确定左手坐标。从图3.1中我们可以看到通过反转Z</w:t>
      </w:r>
      <w:r w:rsidRPr="004D3027">
        <w:rPr>
          <w:rFonts w:hint="eastAsia"/>
          <w:szCs w:val="21"/>
        </w:rPr>
        <w:t>坐标就可以在右手坐标系和左手坐标系中切换，因此</w:t>
      </w:r>
      <w:r w:rsidRPr="004D3027">
        <w:rPr>
          <w:rFonts w:hint="eastAsia"/>
          <w:color w:val="4472C4" w:themeColor="accent1"/>
          <w:szCs w:val="21"/>
        </w:rPr>
        <w:t>，用来切换坐标</w:t>
      </w:r>
      <w:r w:rsidRPr="004D3027">
        <w:rPr>
          <w:color w:val="4472C4" w:themeColor="accent1"/>
          <w:szCs w:val="21"/>
        </w:rPr>
        <w:t>系的缩放矩阵变换是</w:t>
      </w:r>
      <w:r w:rsidRPr="004D3027">
        <w:rPr>
          <w:szCs w:val="21"/>
        </w:rPr>
        <w:t>：</w:t>
      </w:r>
    </w:p>
    <w:p w14:paraId="61B9EB0B" w14:textId="35AC5513" w:rsidR="00AD3B9C" w:rsidRPr="004D3027" w:rsidRDefault="00C36FD3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5"/>
          <w:szCs w:val="21"/>
        </w:rPr>
        <w:drawing>
          <wp:inline distT="0" distB="0" distL="0" distR="0" wp14:anchorId="6F7BE8DB" wp14:editId="7FA106CD">
            <wp:extent cx="1166812" cy="830770"/>
            <wp:effectExtent l="0" t="0" r="0" b="0"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9BA" w14:textId="549ACEC5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3.4.3</w:t>
      </w:r>
      <w:r w:rsidRPr="004D3027">
        <w:rPr>
          <w:sz w:val="21"/>
          <w:szCs w:val="21"/>
        </w:rPr>
        <w:tab/>
        <w:t>旋转矩阵</w:t>
      </w:r>
    </w:p>
    <w:p w14:paraId="39DED81C" w14:textId="51FB45D0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旋转会稍微复杂一些，因为在</w:t>
      </w:r>
      <w:r w:rsidRPr="004D3027">
        <w:rPr>
          <w:szCs w:val="21"/>
        </w:rPr>
        <w:t>3D空间中旋转物体需要指定旋转轴和旋转的角度或弧度。</w:t>
      </w:r>
    </w:p>
    <w:p w14:paraId="2598108D" w14:textId="77777777" w:rsidR="00E66396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在</w:t>
      </w:r>
      <w:r w:rsidRPr="004D3027">
        <w:rPr>
          <w:szCs w:val="21"/>
        </w:rPr>
        <w:t>16世纪中叶，数学家莱昂哈德· 欧拉表明，围绕任何轴的旋转</w:t>
      </w:r>
      <w:r w:rsidRPr="004D3027">
        <w:rPr>
          <w:rFonts w:hint="eastAsia"/>
          <w:szCs w:val="21"/>
        </w:rPr>
        <w:t>都可以表示为绕</w:t>
      </w:r>
      <w:r w:rsidRPr="004D3027">
        <w:rPr>
          <w:szCs w:val="21"/>
        </w:rPr>
        <w:t xml:space="preserve"> </w:t>
      </w:r>
      <w:r w:rsidR="00E66396" w:rsidRPr="004D3027">
        <w:rPr>
          <w:rFonts w:hint="eastAsia"/>
          <w:szCs w:val="21"/>
        </w:rPr>
        <w:t>X</w:t>
      </w:r>
      <w:r w:rsidR="00E66396" w:rsidRPr="004D3027">
        <w:rPr>
          <w:szCs w:val="21"/>
        </w:rPr>
        <w:t>,Y,Z</w:t>
      </w:r>
      <w:r w:rsidRPr="004D3027">
        <w:rPr>
          <w:rFonts w:hint="eastAsia"/>
          <w:szCs w:val="21"/>
        </w:rPr>
        <w:t>轴旋转的组合</w:t>
      </w:r>
      <w:r w:rsidRPr="004D3027">
        <w:rPr>
          <w:szCs w:val="21"/>
        </w:rPr>
        <w:t>[EU76]。围绕这3个轴的旋转角度</w:t>
      </w:r>
      <w:r w:rsidRPr="004D3027">
        <w:rPr>
          <w:rFonts w:hint="eastAsia"/>
          <w:szCs w:val="21"/>
        </w:rPr>
        <w:t>被称为欧拉角。这个被称为欧拉定理的发现，对我们很有用，因为</w:t>
      </w:r>
      <w:r w:rsidRPr="004D3027">
        <w:rPr>
          <w:rFonts w:hint="eastAsia"/>
          <w:color w:val="4472C4" w:themeColor="accent1"/>
          <w:szCs w:val="21"/>
        </w:rPr>
        <w:t>对</w:t>
      </w:r>
      <w:r w:rsidRPr="004D3027">
        <w:rPr>
          <w:color w:val="4472C4" w:themeColor="accent1"/>
          <w:szCs w:val="21"/>
        </w:rPr>
        <w:t>于每个坐标轴的旋转可以用矩阵变换来表示。</w:t>
      </w:r>
    </w:p>
    <w:p w14:paraId="58182A92" w14:textId="0E3C5ECB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旋转变换有</w:t>
      </w:r>
      <w:r w:rsidRPr="004D3027">
        <w:rPr>
          <w:szCs w:val="21"/>
        </w:rPr>
        <w:t>3种，分别是绕</w:t>
      </w:r>
      <w:r w:rsidR="00E66396" w:rsidRPr="004D3027">
        <w:rPr>
          <w:szCs w:val="21"/>
        </w:rPr>
        <w:t>X Y</w:t>
      </w:r>
      <w:r w:rsidRPr="004D3027">
        <w:rPr>
          <w:szCs w:val="21"/>
        </w:rPr>
        <w:t>和</w:t>
      </w:r>
      <w:r w:rsidR="00E66396" w:rsidRPr="004D3027">
        <w:rPr>
          <w:rFonts w:hint="eastAsia"/>
          <w:szCs w:val="21"/>
        </w:rPr>
        <w:t>Z</w:t>
      </w:r>
      <w:r w:rsidRPr="004D3027">
        <w:rPr>
          <w:rFonts w:hint="eastAsia"/>
          <w:szCs w:val="21"/>
        </w:rPr>
        <w:t>轴旋转，见图</w:t>
      </w:r>
      <w:r w:rsidRPr="004D3027">
        <w:rPr>
          <w:szCs w:val="21"/>
        </w:rPr>
        <w:t>3.5。同时</w:t>
      </w:r>
      <w:r w:rsidRPr="004D3027">
        <w:rPr>
          <w:color w:val="4472C4" w:themeColor="accent1"/>
          <w:szCs w:val="21"/>
        </w:rPr>
        <w:t>GLM中</w:t>
      </w:r>
      <w:r w:rsidRPr="004D3027">
        <w:rPr>
          <w:rFonts w:hint="eastAsia"/>
          <w:color w:val="4472C4" w:themeColor="accent1"/>
          <w:szCs w:val="21"/>
        </w:rPr>
        <w:t>也有一些用于构建旋转矩阵的函数。</w:t>
      </w:r>
    </w:p>
    <w:p w14:paraId="789777C4" w14:textId="5D34FA59" w:rsidR="00AD3B9C" w:rsidRPr="004D3027" w:rsidRDefault="00E66396" w:rsidP="004D3027">
      <w:pPr>
        <w:rPr>
          <w:szCs w:val="21"/>
        </w:rPr>
      </w:pPr>
      <w:r w:rsidRPr="004D3027">
        <w:rPr>
          <w:rFonts w:eastAsiaTheme="minorHAnsi"/>
          <w:szCs w:val="21"/>
        </w:rPr>
        <w:t>•</w:t>
      </w:r>
      <w:r w:rsidRPr="004D3027">
        <w:rPr>
          <w:szCs w:val="21"/>
        </w:rPr>
        <w:t xml:space="preserve"> </w:t>
      </w:r>
      <w:r w:rsidR="00AD3B9C" w:rsidRPr="004D3027">
        <w:rPr>
          <w:szCs w:val="21"/>
        </w:rPr>
        <w:t>glm::rotate(mat4, θ, x, y, z)构建绕</w:t>
      </w:r>
      <w:r w:rsidRPr="004D3027">
        <w:rPr>
          <w:szCs w:val="21"/>
        </w:rPr>
        <w:t>X Y Z</w:t>
      </w:r>
      <w:r w:rsidR="00AD3B9C" w:rsidRPr="004D3027">
        <w:rPr>
          <w:rFonts w:hint="eastAsia"/>
          <w:szCs w:val="21"/>
        </w:rPr>
        <w:t>轴旋转</w:t>
      </w:r>
      <m:oMath>
        <m:r>
          <w:rPr>
            <w:rFonts w:ascii="Cambria Math" w:hAnsi="Cambria Math"/>
            <w:szCs w:val="21"/>
          </w:rPr>
          <m:t>θ</m:t>
        </m:r>
      </m:oMath>
      <w:r w:rsidR="00AD3B9C" w:rsidRPr="004D3027">
        <w:rPr>
          <w:szCs w:val="21"/>
        </w:rPr>
        <w:t>度的</w:t>
      </w:r>
      <w:r w:rsidR="00AD3B9C" w:rsidRPr="004D3027">
        <w:rPr>
          <w:rFonts w:hint="eastAsia"/>
          <w:szCs w:val="21"/>
        </w:rPr>
        <w:t>缩放矩阵。</w:t>
      </w:r>
    </w:p>
    <w:p w14:paraId="65DA899F" w14:textId="4A24AF25" w:rsidR="00AD3B9C" w:rsidRPr="004D3027" w:rsidRDefault="00E66396" w:rsidP="004D3027">
      <w:pPr>
        <w:rPr>
          <w:szCs w:val="21"/>
        </w:rPr>
      </w:pPr>
      <w:r w:rsidRPr="004D3027">
        <w:rPr>
          <w:rFonts w:eastAsiaTheme="minorHAnsi"/>
          <w:szCs w:val="21"/>
        </w:rPr>
        <w:t>•</w:t>
      </w:r>
      <w:r w:rsidRPr="004D3027">
        <w:rPr>
          <w:szCs w:val="21"/>
        </w:rPr>
        <w:t xml:space="preserve"> </w:t>
      </w:r>
      <w:r w:rsidR="00AD3B9C" w:rsidRPr="004D3027">
        <w:rPr>
          <w:szCs w:val="21"/>
        </w:rPr>
        <w:t>mat4 × vec4。</w:t>
      </w:r>
    </w:p>
    <w:p w14:paraId="582D2699" w14:textId="51483941" w:rsidR="00AD3B9C" w:rsidRPr="004D3027" w:rsidRDefault="00E66396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02E851C0" wp14:editId="1736A0F8">
            <wp:extent cx="28956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83C" w14:textId="79EBB4FB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3.5</w:t>
      </w:r>
      <w:r w:rsidRPr="004D3027">
        <w:rPr>
          <w:szCs w:val="21"/>
        </w:rPr>
        <w:tab/>
        <w:t>旋转变换矩阵</w:t>
      </w:r>
    </w:p>
    <w:p w14:paraId="44D10F98" w14:textId="062EEDD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实践中，当</w:t>
      </w:r>
      <w:r w:rsidRPr="004D3027">
        <w:rPr>
          <w:szCs w:val="21"/>
        </w:rPr>
        <w:t>3D空间中旋转轴不穿过原点时，物体使用欧拉角进行旋转需要几个额外的步骤。一般有：</w:t>
      </w:r>
    </w:p>
    <w:p w14:paraId="7B707DC9" w14:textId="25966F33" w:rsidR="007D1EFC" w:rsidRPr="004D3027" w:rsidRDefault="00AD3B9C" w:rsidP="004D3027">
      <w:pPr>
        <w:pStyle w:val="a8"/>
        <w:numPr>
          <w:ilvl w:val="0"/>
          <w:numId w:val="1"/>
        </w:numPr>
        <w:ind w:left="0" w:firstLineChars="0"/>
        <w:rPr>
          <w:szCs w:val="21"/>
        </w:rPr>
      </w:pPr>
      <w:r w:rsidRPr="004D3027">
        <w:rPr>
          <w:szCs w:val="21"/>
        </w:rPr>
        <w:t>平移旋转轴以使它经过原点；</w:t>
      </w:r>
    </w:p>
    <w:p w14:paraId="1E0BB15E" w14:textId="77777777" w:rsidR="005D568E" w:rsidRDefault="007D1EFC" w:rsidP="004D3027">
      <w:pPr>
        <w:pStyle w:val="a8"/>
        <w:numPr>
          <w:ilvl w:val="0"/>
          <w:numId w:val="1"/>
        </w:numPr>
        <w:ind w:left="0" w:firstLineChars="0"/>
        <w:rPr>
          <w:szCs w:val="21"/>
        </w:rPr>
      </w:pPr>
      <w:r w:rsidRPr="004D3027">
        <w:rPr>
          <w:rFonts w:hint="eastAsia"/>
          <w:szCs w:val="21"/>
        </w:rPr>
        <w:lastRenderedPageBreak/>
        <w:t>绕XYZ</w:t>
      </w:r>
      <w:r w:rsidR="00AD3B9C" w:rsidRPr="004D3027">
        <w:rPr>
          <w:szCs w:val="21"/>
        </w:rPr>
        <w:t>轴旋转适当的欧拉角；</w:t>
      </w:r>
    </w:p>
    <w:p w14:paraId="63F0832B" w14:textId="69406037" w:rsidR="00AD3B9C" w:rsidRPr="005D568E" w:rsidRDefault="00AD3B9C" w:rsidP="004D3027">
      <w:pPr>
        <w:pStyle w:val="a8"/>
        <w:numPr>
          <w:ilvl w:val="0"/>
          <w:numId w:val="1"/>
        </w:numPr>
        <w:ind w:left="0" w:firstLineChars="0"/>
        <w:rPr>
          <w:szCs w:val="21"/>
        </w:rPr>
      </w:pPr>
      <w:r w:rsidRPr="005D568E">
        <w:rPr>
          <w:szCs w:val="21"/>
        </w:rPr>
        <w:t>复原步骤（1）中的平移。</w:t>
      </w:r>
    </w:p>
    <w:p w14:paraId="1CE4E370" w14:textId="77777777" w:rsidR="00AD3B9C" w:rsidRPr="004D3027" w:rsidRDefault="00AD3B9C" w:rsidP="004D3027">
      <w:pPr>
        <w:rPr>
          <w:szCs w:val="21"/>
        </w:rPr>
      </w:pPr>
    </w:p>
    <w:p w14:paraId="44FE097F" w14:textId="14B2F2FA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3.5中所示的</w:t>
      </w:r>
      <w:r w:rsidRPr="004D3027">
        <w:rPr>
          <w:color w:val="4472C4" w:themeColor="accent1"/>
          <w:szCs w:val="21"/>
        </w:rPr>
        <w:t>3个旋转变换都有自己有趣的特性，即反向旋转的</w:t>
      </w:r>
      <w:r w:rsidRPr="004D3027">
        <w:rPr>
          <w:rFonts w:hint="eastAsia"/>
          <w:color w:val="4472C4" w:themeColor="accent1"/>
          <w:szCs w:val="21"/>
        </w:rPr>
        <w:t>矩阵恰等于其转置矩阵</w:t>
      </w:r>
      <w:r w:rsidRPr="004D3027">
        <w:rPr>
          <w:rFonts w:hint="eastAsia"/>
          <w:szCs w:val="21"/>
        </w:rPr>
        <w:t>。</w:t>
      </w:r>
      <w:r w:rsidRPr="004D3027">
        <w:rPr>
          <w:szCs w:val="21"/>
        </w:rPr>
        <w:t>后面将会用到这个</w:t>
      </w:r>
      <w:r w:rsidR="007D1EFC" w:rsidRPr="004D3027">
        <w:rPr>
          <w:rFonts w:hint="eastAsia"/>
          <w:szCs w:val="21"/>
        </w:rPr>
        <w:t>特性。</w:t>
      </w:r>
    </w:p>
    <w:p w14:paraId="476F2C75" w14:textId="2E42B660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欧拉角在某些</w:t>
      </w:r>
      <w:r w:rsidRPr="004D3027">
        <w:rPr>
          <w:color w:val="4472C4" w:themeColor="accent1"/>
          <w:szCs w:val="21"/>
        </w:rPr>
        <w:t>3D图形应用中会导致一些瑕疵。因此，通常在计算旋转时推荐使用四元数</w:t>
      </w:r>
      <w:r w:rsidRPr="004D3027">
        <w:rPr>
          <w:szCs w:val="21"/>
        </w:rPr>
        <w:t>。有兴趣探索四元数的读者可以寻求很多已有的资源（如[KU98]）。欧拉角足以满足我们的大部分需求。</w:t>
      </w:r>
    </w:p>
    <w:p w14:paraId="72E00562" w14:textId="1447E23F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3.5</w:t>
      </w:r>
      <w:r w:rsidRPr="004D3027">
        <w:rPr>
          <w:sz w:val="21"/>
          <w:szCs w:val="21"/>
        </w:rPr>
        <w:tab/>
        <w:t>向量</w:t>
      </w:r>
    </w:p>
    <w:p w14:paraId="173B751E" w14:textId="24BF3945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向量表示大小和方向。它们没有特定位置。“移动”向量并不改</w:t>
      </w:r>
      <w:r w:rsidRPr="004D3027">
        <w:rPr>
          <w:szCs w:val="21"/>
        </w:rPr>
        <w:t>变它所代表的含义。</w:t>
      </w:r>
    </w:p>
    <w:p w14:paraId="394BB571" w14:textId="5E0E38E4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记录向量的方法各式各样，如：一端带箭头的线段、二元组（幅</w:t>
      </w:r>
      <w:r w:rsidRPr="004D3027">
        <w:rPr>
          <w:szCs w:val="21"/>
        </w:rPr>
        <w:t>度</w:t>
      </w:r>
      <w:r w:rsidR="007D1EFC" w:rsidRPr="004D3027">
        <w:rPr>
          <w:rFonts w:hint="eastAsia"/>
          <w:szCs w:val="21"/>
        </w:rPr>
        <w:t>+</w:t>
      </w:r>
      <w:r w:rsidRPr="004D3027">
        <w:rPr>
          <w:szCs w:val="21"/>
        </w:rPr>
        <w:t>方向）或两点之差。</w:t>
      </w:r>
      <w:r w:rsidRPr="004D3027">
        <w:rPr>
          <w:color w:val="4472C4" w:themeColor="accent1"/>
          <w:szCs w:val="21"/>
        </w:rPr>
        <w:t>在3D图形学中，向量一般用空间中的单个点表示，向量的大小是原点到该点的距离，方向则是原点到该点的方</w:t>
      </w:r>
      <w:r w:rsidRPr="004D3027">
        <w:rPr>
          <w:rFonts w:hint="eastAsia"/>
          <w:color w:val="4472C4" w:themeColor="accent1"/>
          <w:szCs w:val="21"/>
        </w:rPr>
        <w:t>向</w:t>
      </w:r>
      <w:r w:rsidRPr="004D3027">
        <w:rPr>
          <w:rFonts w:hint="eastAsia"/>
          <w:szCs w:val="21"/>
        </w:rPr>
        <w:t>。在图</w:t>
      </w:r>
      <w:r w:rsidRPr="004D3027">
        <w:rPr>
          <w:szCs w:val="21"/>
        </w:rPr>
        <w:t>3.6中，向量V</w:t>
      </w:r>
      <w:r w:rsidRPr="004D3027">
        <w:rPr>
          <w:rFonts w:hint="eastAsia"/>
          <w:szCs w:val="21"/>
        </w:rPr>
        <w:t>可以用</w:t>
      </w:r>
      <w:r w:rsidR="007D1EFC" w:rsidRPr="004D3027">
        <w:rPr>
          <w:rFonts w:hint="eastAsia"/>
          <w:szCs w:val="21"/>
        </w:rPr>
        <w:t>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4D3027">
        <w:rPr>
          <w:rFonts w:hint="eastAsia"/>
          <w:szCs w:val="21"/>
        </w:rPr>
        <w:t>之间的差表示，也可以等价地用原点到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7D1EFC" w:rsidRPr="004D3027">
        <w:rPr>
          <w:rFonts w:hint="eastAsia"/>
          <w:szCs w:val="21"/>
        </w:rPr>
        <w:t>的距离</w:t>
      </w:r>
      <w:r w:rsidRPr="004D3027">
        <w:rPr>
          <w:rFonts w:hint="eastAsia"/>
          <w:szCs w:val="21"/>
        </w:rPr>
        <w:t>来表示。在我们的所有应用中，我们都简单地将</w:t>
      </w:r>
      <w:r w:rsidRPr="004D3027">
        <w:rPr>
          <w:szCs w:val="21"/>
        </w:rPr>
        <w:t>V</w:t>
      </w:r>
      <w:r w:rsidRPr="004D3027">
        <w:rPr>
          <w:rFonts w:hint="eastAsia"/>
          <w:szCs w:val="21"/>
        </w:rPr>
        <w:t>表示为</w:t>
      </w:r>
      <w:r w:rsidRPr="004D3027">
        <w:rPr>
          <w:szCs w:val="21"/>
        </w:rPr>
        <w:t>(</w:t>
      </w:r>
      <w:r w:rsidR="00DB4B01" w:rsidRPr="004D3027">
        <w:rPr>
          <w:rFonts w:hint="eastAsia"/>
          <w:szCs w:val="21"/>
        </w:rPr>
        <w:t>X,Y,Z</w:t>
      </w:r>
      <w:r w:rsidRPr="004D3027">
        <w:rPr>
          <w:szCs w:val="21"/>
        </w:rPr>
        <w:t>)，即我们用来表示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Pr="004D3027">
        <w:rPr>
          <w:rFonts w:hint="eastAsia"/>
          <w:szCs w:val="21"/>
        </w:rPr>
        <w:t>的符号。</w:t>
      </w:r>
    </w:p>
    <w:p w14:paraId="194475B8" w14:textId="6CB8844C" w:rsidR="00AD3B9C" w:rsidRPr="004D3027" w:rsidRDefault="00DB4B01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52"/>
          <w:szCs w:val="21"/>
        </w:rPr>
        <w:drawing>
          <wp:inline distT="0" distB="0" distL="0" distR="0" wp14:anchorId="35D57C96" wp14:editId="5A196294">
            <wp:extent cx="2809853" cy="1684020"/>
            <wp:effectExtent l="0" t="0" r="0" b="0"/>
            <wp:docPr id="137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53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C78" w14:textId="22C11FE7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3.6</w:t>
      </w:r>
      <w:r w:rsidRPr="004D3027">
        <w:rPr>
          <w:szCs w:val="21"/>
        </w:rPr>
        <w:tab/>
        <w:t>向量V</w:t>
      </w:r>
      <w:r w:rsidRPr="004D3027">
        <w:rPr>
          <w:rFonts w:hint="eastAsia"/>
          <w:szCs w:val="21"/>
        </w:rPr>
        <w:t>的两种表示</w:t>
      </w:r>
    </w:p>
    <w:p w14:paraId="5B7931D8" w14:textId="668461DF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用与表示点相同的方式来表示向量很方便，因为我们对点和向量</w:t>
      </w:r>
      <w:r w:rsidRPr="004D3027">
        <w:rPr>
          <w:szCs w:val="21"/>
        </w:rPr>
        <w:t>用同样的矩阵变换。不过这也会使人困惑。因此，我们有时候会在向量上加一个小箭头（如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</m:acc>
      </m:oMath>
      <w:r w:rsidRPr="004D3027">
        <w:rPr>
          <w:szCs w:val="21"/>
        </w:rPr>
        <w:t>）。</w:t>
      </w:r>
      <w:r w:rsidRPr="004D3027">
        <w:rPr>
          <w:color w:val="4472C4" w:themeColor="accent1"/>
          <w:szCs w:val="21"/>
        </w:rPr>
        <w:t>许多图形系统并不区分点和向量，如GLSL 和GLM，它们所提供的vec3/vec4类型既能用来存储点，又能用来存储向量。</w:t>
      </w:r>
    </w:p>
    <w:p w14:paraId="4600F398" w14:textId="72988EBE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在</w:t>
      </w:r>
      <w:r w:rsidRPr="004D3027">
        <w:rPr>
          <w:szCs w:val="21"/>
        </w:rPr>
        <w:t>GLM和GLSL中有许多3D图形学中经常用到的向量操作。如假设有</w:t>
      </w:r>
    </w:p>
    <w:p w14:paraId="4EA42F44" w14:textId="0147BADA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向量</w:t>
      </w:r>
      <w:r w:rsidR="00DB4B01" w:rsidRPr="004D3027">
        <w:rPr>
          <w:rFonts w:hint="eastAsia"/>
          <w:szCs w:val="21"/>
        </w:rPr>
        <w:t>A</w:t>
      </w:r>
      <w:r w:rsidRPr="004D3027">
        <w:rPr>
          <w:szCs w:val="21"/>
        </w:rPr>
        <w:t xml:space="preserve"> (</w:t>
      </w:r>
      <w:r w:rsidR="00DB4B01" w:rsidRPr="004D3027">
        <w:rPr>
          <w:szCs w:val="21"/>
        </w:rPr>
        <w:t>u,v,w)</w:t>
      </w:r>
      <w:r w:rsidRPr="004D3027">
        <w:rPr>
          <w:szCs w:val="21"/>
        </w:rPr>
        <w:t>和</w:t>
      </w:r>
      <w:r w:rsidR="00DB4B01" w:rsidRPr="004D3027">
        <w:rPr>
          <w:rFonts w:hint="eastAsia"/>
          <w:szCs w:val="21"/>
        </w:rPr>
        <w:t>B</w:t>
      </w:r>
      <w:r w:rsidR="00DB4B01" w:rsidRPr="004D3027">
        <w:rPr>
          <w:szCs w:val="21"/>
        </w:rPr>
        <w:t>(x,y,z)</w:t>
      </w:r>
    </w:p>
    <w:p w14:paraId="0BB625DD" w14:textId="77777777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rFonts w:hint="eastAsia"/>
          <w:sz w:val="21"/>
          <w:szCs w:val="21"/>
        </w:rPr>
        <w:t>加减法：</w:t>
      </w:r>
    </w:p>
    <w:p w14:paraId="65D740D0" w14:textId="55F16609" w:rsidR="00AD3B9C" w:rsidRPr="004D3027" w:rsidRDefault="00DB4B01" w:rsidP="004D3027">
      <w:pPr>
        <w:rPr>
          <w:szCs w:val="21"/>
        </w:rPr>
      </w:pPr>
      <w:r w:rsidRPr="004D3027">
        <w:rPr>
          <w:rFonts w:hint="eastAsia"/>
          <w:szCs w:val="21"/>
        </w:rPr>
        <w:t>A</w:t>
      </w:r>
      <w:r w:rsidRPr="004D3027">
        <w:rPr>
          <w:szCs w:val="21"/>
        </w:rPr>
        <w:t>±B=(u±x,v±y,w±z)</w:t>
      </w:r>
    </w:p>
    <w:p w14:paraId="7506D32A" w14:textId="0C995F03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glm: vec3 ± vec3 GLSL: vec3 ± vec3</w:t>
      </w:r>
    </w:p>
    <w:p w14:paraId="72DEADC2" w14:textId="63BCEA1B" w:rsidR="00474412" w:rsidRPr="004D3027" w:rsidRDefault="00474412" w:rsidP="004D3027">
      <w:pPr>
        <w:rPr>
          <w:color w:val="4472C4" w:themeColor="accent1"/>
          <w:szCs w:val="21"/>
        </w:rPr>
      </w:pPr>
      <w:r w:rsidRPr="004D3027">
        <w:rPr>
          <w:rFonts w:ascii="宋体" w:eastAsia="宋体" w:hAnsi="宋体" w:cs="宋体"/>
          <w:color w:val="4472C4" w:themeColor="accent1"/>
          <w:szCs w:val="21"/>
        </w:rPr>
        <w:t>GLSL: vec3 ±</w:t>
      </w:r>
      <w:r w:rsidRPr="004D3027">
        <w:rPr>
          <w:rFonts w:ascii="宋体" w:eastAsia="宋体" w:hAnsi="宋体" w:cs="宋体"/>
          <w:color w:val="4472C4" w:themeColor="accent1"/>
          <w:spacing w:val="60"/>
          <w:szCs w:val="21"/>
        </w:rPr>
        <w:t xml:space="preserve"> </w:t>
      </w:r>
      <w:r w:rsidRPr="004D3027">
        <w:rPr>
          <w:rFonts w:ascii="宋体" w:eastAsia="宋体" w:hAnsi="宋体" w:cs="宋体"/>
          <w:color w:val="4472C4" w:themeColor="accent1"/>
          <w:szCs w:val="21"/>
        </w:rPr>
        <w:t>vec3</w:t>
      </w:r>
    </w:p>
    <w:p w14:paraId="49608E8D" w14:textId="77777777" w:rsidR="00474412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rFonts w:hint="eastAsia"/>
          <w:sz w:val="21"/>
          <w:szCs w:val="21"/>
        </w:rPr>
        <w:t>归一化（变为长度</w:t>
      </w:r>
      <w:r w:rsidRPr="004D3027">
        <w:rPr>
          <w:sz w:val="21"/>
          <w:szCs w:val="21"/>
        </w:rPr>
        <w:t xml:space="preserve"> =1）：</w:t>
      </w:r>
    </w:p>
    <w:p w14:paraId="772B7CC7" w14:textId="100810E1" w:rsidR="00AD3B9C" w:rsidRPr="004D3027" w:rsidRDefault="00F004E5" w:rsidP="004D3027">
      <w:pPr>
        <w:jc w:val="left"/>
        <w:rPr>
          <w:szCs w:val="21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3559F" w14:textId="77777777" w:rsidR="00474412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 xml:space="preserve">glm: normalize(vec3) </w:t>
      </w:r>
      <w:r w:rsidR="00474412" w:rsidRPr="004D3027">
        <w:rPr>
          <w:rFonts w:hint="eastAsia"/>
          <w:color w:val="4472C4" w:themeColor="accent1"/>
          <w:szCs w:val="21"/>
        </w:rPr>
        <w:t>或</w:t>
      </w:r>
      <w:r w:rsidRPr="004D3027">
        <w:rPr>
          <w:color w:val="4472C4" w:themeColor="accent1"/>
          <w:szCs w:val="21"/>
        </w:rPr>
        <w:t xml:space="preserve">normalize(vec4) </w:t>
      </w:r>
    </w:p>
    <w:p w14:paraId="37141D5B" w14:textId="77777777" w:rsidR="00474412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 xml:space="preserve">GLSL: normalize(vec3) 或normalize(vec4) </w:t>
      </w:r>
    </w:p>
    <w:p w14:paraId="7B1CFD7D" w14:textId="43A8A022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点积：</w:t>
      </w:r>
    </w:p>
    <w:p w14:paraId="29528A9C" w14:textId="3AAD4A3A" w:rsidR="00AD3B9C" w:rsidRPr="004D3027" w:rsidRDefault="00474412" w:rsidP="004D3027">
      <w:pPr>
        <w:rPr>
          <w:szCs w:val="21"/>
        </w:rPr>
      </w:pPr>
      <w:r w:rsidRPr="004D3027">
        <w:rPr>
          <w:rFonts w:hint="eastAsia"/>
          <w:szCs w:val="21"/>
        </w:rPr>
        <w:t>A</w:t>
      </w:r>
      <w:r w:rsidRPr="004D3027">
        <w:rPr>
          <w:rFonts w:eastAsiaTheme="minorHAnsi"/>
          <w:szCs w:val="21"/>
        </w:rPr>
        <w:t>•</w:t>
      </w:r>
      <w:r w:rsidRPr="004D3027">
        <w:rPr>
          <w:rFonts w:hint="eastAsia"/>
          <w:szCs w:val="21"/>
        </w:rPr>
        <w:t>B=ux</w:t>
      </w:r>
      <w:r w:rsidRPr="004D3027">
        <w:rPr>
          <w:szCs w:val="21"/>
        </w:rPr>
        <w:t>+vy_wz</w:t>
      </w:r>
    </w:p>
    <w:p w14:paraId="5A418E8F" w14:textId="77777777" w:rsidR="00474412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glm: dot(vec3,vec3) 或dot(vec4,vec4)</w:t>
      </w:r>
    </w:p>
    <w:p w14:paraId="656CD35E" w14:textId="77777777" w:rsidR="008A7AF8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lastRenderedPageBreak/>
        <w:t xml:space="preserve">GLSL: dot(vec3,vec3) 或dot(vec4,vec4) </w:t>
      </w:r>
    </w:p>
    <w:p w14:paraId="5E9C4CD9" w14:textId="613FBE1A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叉积：</w:t>
      </w:r>
    </w:p>
    <w:p w14:paraId="2D3D1A4B" w14:textId="3DD585D5" w:rsidR="00AD3B9C" w:rsidRPr="004D3027" w:rsidRDefault="008A7AF8" w:rsidP="004D3027">
      <w:pPr>
        <w:rPr>
          <w:szCs w:val="21"/>
        </w:rPr>
      </w:pPr>
      <w:r w:rsidRPr="004D3027">
        <w:rPr>
          <w:rFonts w:hint="eastAsia"/>
          <w:szCs w:val="21"/>
        </w:rPr>
        <w:t>A</w:t>
      </w:r>
      <w:r w:rsidRPr="004D3027">
        <w:rPr>
          <w:rFonts w:eastAsiaTheme="minorHAnsi"/>
          <w:szCs w:val="21"/>
        </w:rPr>
        <w:t>◊</w:t>
      </w:r>
      <w:r w:rsidRPr="004D3027">
        <w:rPr>
          <w:szCs w:val="21"/>
        </w:rPr>
        <w:t>B=(vz-wy,wx-uz,uy-vx)</w:t>
      </w:r>
    </w:p>
    <w:p w14:paraId="0ACC0FC0" w14:textId="77777777" w:rsidR="008A7AF8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 xml:space="preserve">glm: cross(vec3,vec3) </w:t>
      </w:r>
    </w:p>
    <w:p w14:paraId="3BFCB5DF" w14:textId="437C18B1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GLSL: cross(vec3,vec3)</w:t>
      </w:r>
    </w:p>
    <w:p w14:paraId="68DA1176" w14:textId="777777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其他有用的向量函数如</w:t>
      </w:r>
      <w:r w:rsidRPr="004D3027">
        <w:rPr>
          <w:szCs w:val="21"/>
        </w:rPr>
        <w:t>magnitude（在GLSL和GLM中是 length()）、reflection和refraction（在GLSL和GLM中都有）。</w:t>
      </w:r>
    </w:p>
    <w:p w14:paraId="40E43849" w14:textId="234EBD98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我们现在仔细看一下点积和叉积函数。</w:t>
      </w:r>
    </w:p>
    <w:p w14:paraId="3595FA53" w14:textId="4B617DD6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3.5.1</w:t>
      </w:r>
      <w:r w:rsidRPr="004D3027">
        <w:rPr>
          <w:sz w:val="21"/>
          <w:szCs w:val="21"/>
        </w:rPr>
        <w:tab/>
        <w:t>点积的应用</w:t>
      </w:r>
    </w:p>
    <w:p w14:paraId="37C50E71" w14:textId="581DA254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在本书中的程序大量使用了点积。点积最重要也最基本的应用是求解两向量夹角。设有向量</w:t>
      </w:r>
      <w:r w:rsidR="008A7AF8" w:rsidRPr="004D3027">
        <w:rPr>
          <w:rFonts w:hint="eastAsia"/>
          <w:szCs w:val="21"/>
        </w:rPr>
        <w:t>V</w:t>
      </w:r>
      <w:r w:rsidRPr="004D3027">
        <w:rPr>
          <w:rFonts w:hint="eastAsia"/>
          <w:szCs w:val="21"/>
        </w:rPr>
        <w:t>和</w:t>
      </w:r>
      <w:r w:rsidR="008A7AF8" w:rsidRPr="004D3027">
        <w:rPr>
          <w:rFonts w:hint="eastAsia"/>
          <w:szCs w:val="21"/>
        </w:rPr>
        <w:t>W</w:t>
      </w:r>
      <w:r w:rsidRPr="004D3027">
        <w:rPr>
          <w:szCs w:val="21"/>
        </w:rPr>
        <w:t xml:space="preserve"> ，计算其夹角为θ</w:t>
      </w:r>
    </w:p>
    <w:p w14:paraId="1DC7DD18" w14:textId="067790F5" w:rsidR="00AD3B9C" w:rsidRPr="004D3027" w:rsidRDefault="008A7AF8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22"/>
          <w:szCs w:val="21"/>
        </w:rPr>
        <w:drawing>
          <wp:inline distT="0" distB="0" distL="0" distR="0" wp14:anchorId="01EB087B" wp14:editId="30B0F914">
            <wp:extent cx="2791206" cy="733044"/>
            <wp:effectExtent l="0" t="0" r="0" b="0"/>
            <wp:docPr id="141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59B" w14:textId="5C0FFF7B" w:rsidR="00AD3B9C" w:rsidRPr="004D3027" w:rsidRDefault="008A7AF8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12"/>
          <w:szCs w:val="21"/>
        </w:rPr>
        <w:drawing>
          <wp:inline distT="0" distB="0" distL="0" distR="0" wp14:anchorId="6CC902B6" wp14:editId="7679ED5C">
            <wp:extent cx="1885950" cy="424338"/>
            <wp:effectExtent l="0" t="0" r="0" b="0"/>
            <wp:docPr id="143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FBB3" w14:textId="4C2B18D2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因此，如果</w:t>
      </w:r>
      <w:r w:rsidRPr="004D3027">
        <w:rPr>
          <w:szCs w:val="21"/>
        </w:rPr>
        <w:t>V</w:t>
      </w:r>
      <w:r w:rsidRPr="004D3027">
        <w:rPr>
          <w:rFonts w:hint="eastAsia"/>
          <w:szCs w:val="21"/>
        </w:rPr>
        <w:t>和</w:t>
      </w:r>
      <w:r w:rsidRPr="004D3027">
        <w:rPr>
          <w:szCs w:val="21"/>
        </w:rPr>
        <w:t xml:space="preserve"> </w:t>
      </w:r>
      <w:r w:rsidR="00AB7D60" w:rsidRPr="004D3027">
        <w:rPr>
          <w:szCs w:val="21"/>
        </w:rPr>
        <w:t>W</w:t>
      </w:r>
      <w:r w:rsidRPr="004D3027">
        <w:rPr>
          <w:szCs w:val="21"/>
        </w:rPr>
        <w:t>是正规化向量（有着单位长度的向量——这里用</w:t>
      </w:r>
      <w:r w:rsidRPr="004D3027">
        <w:rPr>
          <w:rFonts w:hint="eastAsia"/>
          <w:szCs w:val="21"/>
        </w:rPr>
        <w:t>“</w:t>
      </w:r>
      <w:r w:rsidRPr="004D3027">
        <w:rPr>
          <w:szCs w:val="21"/>
        </w:rPr>
        <w:t>^”标记正规化），则有：</w:t>
      </w:r>
    </w:p>
    <w:p w14:paraId="1F0902FB" w14:textId="5D320AEE" w:rsidR="00AD3B9C" w:rsidRPr="004D3027" w:rsidRDefault="00AB7D60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12"/>
          <w:szCs w:val="21"/>
        </w:rPr>
        <w:drawing>
          <wp:inline distT="0" distB="0" distL="0" distR="0" wp14:anchorId="63DA29E5" wp14:editId="43862370">
            <wp:extent cx="1092136" cy="410718"/>
            <wp:effectExtent l="0" t="0" r="0" b="0"/>
            <wp:docPr id="145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36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6EE" w14:textId="420DC57D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有趣的是，我们后面会看到通常用到的是</w:t>
      </w:r>
      <w:r w:rsidRPr="004D3027">
        <w:rPr>
          <w:szCs w:val="21"/>
        </w:rPr>
        <w:t>cos(</w:t>
      </w:r>
      <w:r w:rsidRPr="004D3027">
        <w:rPr>
          <w:rFonts w:hint="eastAsia"/>
          <w:szCs w:val="21"/>
        </w:rPr>
        <w:t>θ</w:t>
      </w:r>
      <w:r w:rsidRPr="004D3027">
        <w:rPr>
          <w:szCs w:val="21"/>
        </w:rPr>
        <w:t>)，而非</w:t>
      </w:r>
      <w:r w:rsidR="00AB7D60" w:rsidRPr="004D3027">
        <w:rPr>
          <w:rFonts w:hint="eastAsia"/>
          <w:szCs w:val="21"/>
        </w:rPr>
        <w:t>θ</w:t>
      </w:r>
      <w:r w:rsidRPr="004D3027">
        <w:rPr>
          <w:szCs w:val="21"/>
        </w:rPr>
        <w:t>。因</w:t>
      </w:r>
      <w:r w:rsidRPr="004D3027">
        <w:rPr>
          <w:rFonts w:hint="eastAsia"/>
          <w:szCs w:val="21"/>
        </w:rPr>
        <w:t>此，这两个推导出的公式都很有用。</w:t>
      </w:r>
      <w:r w:rsidRPr="004D3027">
        <w:rPr>
          <w:szCs w:val="21"/>
        </w:rPr>
        <w:t xml:space="preserve"> 点积同时还有许多其他用途。</w:t>
      </w:r>
    </w:p>
    <w:p w14:paraId="26F7020C" w14:textId="7E4C7EFE" w:rsidR="00AB7D60" w:rsidRPr="004D3027" w:rsidRDefault="00AD3B9C" w:rsidP="004D3027">
      <w:pPr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求解向量的大小</w:t>
      </w:r>
      <w:r w:rsidRPr="004D3027">
        <w:rPr>
          <w:rFonts w:hint="eastAsia"/>
          <w:szCs w:val="21"/>
        </w:rPr>
        <w:t>：</w:t>
      </w:r>
      <w:r w:rsidRPr="004D3027">
        <w:rPr>
          <w:szCs w:val="21"/>
        </w:rPr>
        <w:t xml:space="preserve"> </w:t>
      </w:r>
      <w:r w:rsidR="00AB7D60" w:rsidRPr="004D3027">
        <w:rPr>
          <w:rFonts w:ascii="宋体" w:eastAsia="宋体" w:hAnsi="宋体" w:cs="宋体"/>
          <w:noProof/>
          <w:spacing w:val="5"/>
          <w:w w:val="102"/>
          <w:szCs w:val="21"/>
        </w:rPr>
        <w:drawing>
          <wp:inline distT="0" distB="0" distL="0" distR="0" wp14:anchorId="074C94E4" wp14:editId="1FF89BDD">
            <wp:extent cx="715869" cy="178967"/>
            <wp:effectExtent l="0" t="0" r="0" b="0"/>
            <wp:docPr id="14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69" cy="1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EC8" w14:textId="57B0C577" w:rsidR="00AB7D60" w:rsidRPr="004D3027" w:rsidRDefault="003B1F63" w:rsidP="004D3027">
      <w:pPr>
        <w:rPr>
          <w:szCs w:val="21"/>
        </w:rPr>
      </w:pPr>
      <w:r w:rsidRPr="004D3027">
        <w:rPr>
          <w:rFonts w:eastAsiaTheme="minorHAnsi"/>
          <w:noProof/>
          <w:color w:val="4472C4" w:themeColor="accent1"/>
          <w:szCs w:val="21"/>
        </w:rPr>
        <w:drawing>
          <wp:anchor distT="0" distB="0" distL="114300" distR="114300" simplePos="0" relativeHeight="251659264" behindDoc="1" locked="0" layoutInCell="1" allowOverlap="1" wp14:anchorId="6E956FFF" wp14:editId="738C1CE1">
            <wp:simplePos x="0" y="0"/>
            <wp:positionH relativeFrom="page">
              <wp:posOffset>3257550</wp:posOffset>
            </wp:positionH>
            <wp:positionV relativeFrom="paragraph">
              <wp:posOffset>43180</wp:posOffset>
            </wp:positionV>
            <wp:extent cx="1047750" cy="125758"/>
            <wp:effectExtent l="0" t="0" r="0" b="762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9C" w:rsidRPr="004D3027">
        <w:rPr>
          <w:color w:val="4472C4" w:themeColor="accent1"/>
          <w:szCs w:val="21"/>
        </w:rPr>
        <w:t>求解两向量是否正交</w:t>
      </w:r>
      <w:r w:rsidR="00AD3B9C" w:rsidRPr="004D3027">
        <w:rPr>
          <w:szCs w:val="21"/>
        </w:rPr>
        <w:t>，若正交，则</w:t>
      </w:r>
    </w:p>
    <w:p w14:paraId="6C1EA518" w14:textId="77777777" w:rsidR="00AB7D60" w:rsidRPr="004D3027" w:rsidRDefault="00AD3B9C" w:rsidP="004D3027">
      <w:pPr>
        <w:rPr>
          <w:szCs w:val="21"/>
        </w:rPr>
      </w:pPr>
      <w:r w:rsidRPr="004D3027">
        <w:rPr>
          <w:color w:val="4472C4" w:themeColor="accent1"/>
          <w:szCs w:val="21"/>
        </w:rPr>
        <w:t>求解两向量是否平行</w:t>
      </w:r>
      <w:r w:rsidRPr="004D3027">
        <w:rPr>
          <w:szCs w:val="21"/>
        </w:rPr>
        <w:t xml:space="preserve">，若平行，则 </w:t>
      </w:r>
      <w:r w:rsidR="00AB7D60" w:rsidRPr="004D3027">
        <w:rPr>
          <w:rFonts w:ascii="宋体" w:eastAsia="宋体" w:hAnsi="宋体" w:cs="宋体"/>
          <w:noProof/>
          <w:spacing w:val="5"/>
          <w:w w:val="102"/>
          <w:szCs w:val="21"/>
        </w:rPr>
        <w:drawing>
          <wp:inline distT="0" distB="0" distL="0" distR="0" wp14:anchorId="7E10B681" wp14:editId="623665E0">
            <wp:extent cx="1403480" cy="178967"/>
            <wp:effectExtent l="0" t="0" r="0" b="0"/>
            <wp:docPr id="14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80" cy="1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CA6" w14:textId="5BC5D468" w:rsidR="00AD3B9C" w:rsidRPr="004D3027" w:rsidRDefault="00AD3B9C" w:rsidP="004D3027">
      <w:pPr>
        <w:rPr>
          <w:szCs w:val="21"/>
        </w:rPr>
      </w:pPr>
      <w:r w:rsidRPr="004D3027">
        <w:rPr>
          <w:color w:val="4472C4" w:themeColor="accent1"/>
          <w:szCs w:val="21"/>
        </w:rPr>
        <w:t>求解两向量是否平行但指向相反方向</w:t>
      </w:r>
      <w:r w:rsidRPr="004D3027">
        <w:rPr>
          <w:szCs w:val="21"/>
        </w:rPr>
        <w:t>，若满足，则</w:t>
      </w:r>
    </w:p>
    <w:p w14:paraId="3CDEFB05" w14:textId="2070C6F3" w:rsidR="00AD3B9C" w:rsidRPr="004D3027" w:rsidRDefault="008167EE" w:rsidP="004D3027">
      <w:pPr>
        <w:rPr>
          <w:rFonts w:ascii="宋体" w:eastAsia="宋体" w:hAnsi="宋体" w:cs="宋体"/>
          <w:szCs w:val="21"/>
        </w:rPr>
      </w:pPr>
      <w:r w:rsidRPr="004D3027">
        <w:rPr>
          <w:rFonts w:eastAsiaTheme="minorHAnsi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6149BC57" wp14:editId="64CB4ADE">
            <wp:simplePos x="0" y="0"/>
            <wp:positionH relativeFrom="page">
              <wp:posOffset>1356995</wp:posOffset>
            </wp:positionH>
            <wp:positionV relativeFrom="paragraph">
              <wp:posOffset>46355</wp:posOffset>
            </wp:positionV>
            <wp:extent cx="1535430" cy="179070"/>
            <wp:effectExtent l="0" t="0" r="762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0C9EE" w14:textId="123291A6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求解两向量夹角是否在（</w:t>
      </w:r>
      <w:r w:rsidRPr="004D3027">
        <w:rPr>
          <w:rFonts w:ascii="微软雅黑" w:eastAsia="微软雅黑" w:hAnsi="微软雅黑" w:cs="微软雅黑" w:hint="eastAsia"/>
          <w:color w:val="4472C4" w:themeColor="accent1"/>
          <w:szCs w:val="21"/>
        </w:rPr>
        <w:t>−</w:t>
      </w:r>
      <w:r w:rsidRPr="004D3027">
        <w:rPr>
          <w:color w:val="4472C4" w:themeColor="accent1"/>
          <w:szCs w:val="21"/>
        </w:rPr>
        <w:t>90°～+90°）</w:t>
      </w:r>
      <w:r w:rsidRPr="004D3027">
        <w:rPr>
          <w:szCs w:val="21"/>
        </w:rPr>
        <w:t xml:space="preserve">：  </w:t>
      </w:r>
      <w:r w:rsidR="008167EE" w:rsidRPr="004D3027">
        <w:rPr>
          <w:rFonts w:ascii="宋体" w:eastAsia="宋体" w:hAnsi="宋体" w:cs="宋体"/>
          <w:noProof/>
          <w:spacing w:val="5"/>
          <w:w w:val="102"/>
          <w:szCs w:val="21"/>
        </w:rPr>
        <w:drawing>
          <wp:inline distT="0" distB="0" distL="0" distR="0" wp14:anchorId="61D1E921" wp14:editId="4CE9928B">
            <wp:extent cx="649933" cy="160128"/>
            <wp:effectExtent l="0" t="0" r="0" b="0"/>
            <wp:docPr id="151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3" cy="1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E8B" w14:textId="5EC17F45" w:rsidR="001C53D3" w:rsidRPr="004D3027" w:rsidRDefault="00AD3B9C" w:rsidP="004D3027">
      <w:pPr>
        <w:rPr>
          <w:szCs w:val="21"/>
        </w:rPr>
      </w:pPr>
      <w:r w:rsidRPr="004D3027">
        <w:rPr>
          <w:rFonts w:hint="eastAsia"/>
          <w:color w:val="4472C4" w:themeColor="accent1"/>
          <w:szCs w:val="21"/>
        </w:rPr>
        <w:t>求解点</w:t>
      </w:r>
      <w:r w:rsidRPr="004D3027">
        <w:rPr>
          <w:color w:val="4472C4" w:themeColor="accent1"/>
          <w:szCs w:val="21"/>
        </w:rPr>
        <w:t>P=(</w:t>
      </w:r>
      <w:r w:rsidR="001C53D3" w:rsidRPr="004D3027">
        <w:rPr>
          <w:color w:val="4472C4" w:themeColor="accent1"/>
          <w:szCs w:val="21"/>
        </w:rPr>
        <w:t>X,Y,Z</w:t>
      </w:r>
      <w:r w:rsidRPr="004D3027">
        <w:rPr>
          <w:color w:val="4472C4" w:themeColor="accent1"/>
          <w:szCs w:val="21"/>
        </w:rPr>
        <w:t>)到平面</w:t>
      </w:r>
      <w:r w:rsidR="001C53D3" w:rsidRPr="004D3027">
        <w:rPr>
          <w:color w:val="4472C4" w:themeColor="accent1"/>
          <w:szCs w:val="21"/>
        </w:rPr>
        <w:t>S</w:t>
      </w:r>
      <w:r w:rsidRPr="004D3027">
        <w:rPr>
          <w:color w:val="4472C4" w:themeColor="accent1"/>
          <w:szCs w:val="21"/>
        </w:rPr>
        <w:t>=(</w:t>
      </w:r>
      <w:r w:rsidR="001C53D3" w:rsidRPr="004D3027">
        <w:rPr>
          <w:color w:val="4472C4" w:themeColor="accent1"/>
          <w:szCs w:val="21"/>
        </w:rPr>
        <w:t>a,b,c,d</w:t>
      </w:r>
      <w:r w:rsidRPr="004D3027">
        <w:rPr>
          <w:color w:val="4472C4" w:themeColor="accent1"/>
          <w:szCs w:val="21"/>
        </w:rPr>
        <w:t>)的最小有符号距离</w:t>
      </w:r>
      <w:r w:rsidR="001C53D3" w:rsidRPr="004D3027">
        <w:rPr>
          <w:rFonts w:hint="eastAsia"/>
          <w:color w:val="4472C4" w:themeColor="accent1"/>
          <w:szCs w:val="21"/>
        </w:rPr>
        <w:t>:</w:t>
      </w:r>
    </w:p>
    <w:p w14:paraId="6AED157F" w14:textId="34C7D3CF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首</w:t>
      </w:r>
      <w:r w:rsidRPr="004D3027">
        <w:rPr>
          <w:rFonts w:hint="eastAsia"/>
          <w:szCs w:val="21"/>
        </w:rPr>
        <w:t>先，求垂直于</w:t>
      </w:r>
      <w:r w:rsidRPr="004D3027">
        <w:rPr>
          <w:szCs w:val="21"/>
        </w:rPr>
        <w:t>S</w:t>
      </w:r>
      <w:r w:rsidRPr="004D3027">
        <w:rPr>
          <w:rFonts w:hint="eastAsia"/>
          <w:szCs w:val="21"/>
        </w:rPr>
        <w:t>的单位法向量：</w:t>
      </w:r>
    </w:p>
    <w:p w14:paraId="59F2F5A2" w14:textId="452F76D8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 xml:space="preserve"> </w:t>
      </w:r>
    </w:p>
    <w:p w14:paraId="7EDCF371" w14:textId="65E2B7EC" w:rsidR="001C53D3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以及从原点到平面的最短距离</w:t>
      </w:r>
    </w:p>
    <w:p w14:paraId="31950C9C" w14:textId="403C5BFF" w:rsidR="001C53D3" w:rsidRPr="004D3027" w:rsidRDefault="003B1F63" w:rsidP="004D3027">
      <w:pPr>
        <w:rPr>
          <w:szCs w:val="21"/>
        </w:rPr>
      </w:pPr>
      <w:r w:rsidRPr="004D3027">
        <w:rPr>
          <w:rFonts w:eastAsiaTheme="minorHAnsi"/>
          <w:noProof/>
          <w:color w:val="4472C4" w:themeColor="accent1"/>
          <w:szCs w:val="21"/>
        </w:rPr>
        <w:drawing>
          <wp:anchor distT="0" distB="0" distL="114300" distR="114300" simplePos="0" relativeHeight="251663360" behindDoc="1" locked="0" layoutInCell="1" allowOverlap="1" wp14:anchorId="774AA892" wp14:editId="3D59F9CA">
            <wp:simplePos x="0" y="0"/>
            <wp:positionH relativeFrom="page">
              <wp:posOffset>2047875</wp:posOffset>
            </wp:positionH>
            <wp:positionV relativeFrom="paragraph">
              <wp:posOffset>35560</wp:posOffset>
            </wp:positionV>
            <wp:extent cx="3909060" cy="42418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57CEE" w14:textId="77777777" w:rsidR="003B1F63" w:rsidRDefault="003B1F63" w:rsidP="004D3027">
      <w:pPr>
        <w:rPr>
          <w:szCs w:val="21"/>
        </w:rPr>
      </w:pPr>
    </w:p>
    <w:p w14:paraId="1F480C17" w14:textId="45B6C801" w:rsidR="003B1F63" w:rsidRDefault="003B1F63" w:rsidP="004D3027">
      <w:pPr>
        <w:rPr>
          <w:szCs w:val="21"/>
        </w:rPr>
      </w:pPr>
      <w:r w:rsidRPr="004D3027">
        <w:rPr>
          <w:rFonts w:eastAsiaTheme="minorHAnsi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45DC955F" wp14:editId="0FA119A3">
            <wp:simplePos x="0" y="0"/>
            <wp:positionH relativeFrom="page">
              <wp:posOffset>2049780</wp:posOffset>
            </wp:positionH>
            <wp:positionV relativeFrom="paragraph">
              <wp:posOffset>121285</wp:posOffset>
            </wp:positionV>
            <wp:extent cx="1393825" cy="40513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16238" w14:textId="07962CF6" w:rsidR="003B1F63" w:rsidRDefault="003B1F63" w:rsidP="004D3027">
      <w:pPr>
        <w:rPr>
          <w:szCs w:val="21"/>
        </w:rPr>
      </w:pPr>
    </w:p>
    <w:p w14:paraId="432C623C" w14:textId="77777777" w:rsidR="003B1F63" w:rsidRDefault="003B1F63" w:rsidP="004D3027">
      <w:pPr>
        <w:rPr>
          <w:szCs w:val="21"/>
        </w:rPr>
      </w:pPr>
    </w:p>
    <w:p w14:paraId="13176934" w14:textId="1023A98E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之后从P</w:t>
      </w:r>
      <w:r w:rsidRPr="004D3027">
        <w:rPr>
          <w:rFonts w:hint="eastAsia"/>
          <w:szCs w:val="21"/>
        </w:rPr>
        <w:t>到</w:t>
      </w:r>
      <w:r w:rsidR="001C53D3" w:rsidRPr="004D3027">
        <w:rPr>
          <w:szCs w:val="21"/>
        </w:rPr>
        <w:t>S</w:t>
      </w:r>
      <w:r w:rsidRPr="004D3027">
        <w:rPr>
          <w:szCs w:val="21"/>
        </w:rPr>
        <w:t>的最小有符号距离为</w:t>
      </w:r>
      <w:r w:rsidR="001C53D3" w:rsidRPr="004D3027">
        <w:rPr>
          <w:rFonts w:hint="eastAsia"/>
          <w:szCs w:val="21"/>
        </w:rPr>
        <w:t>(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n</m:t>
            </m:r>
          </m:e>
        </m:acc>
        <m:r>
          <w:rPr>
            <w:rFonts w:ascii="Cambria Math" w:eastAsia="等线" w:hAnsi="Cambria Math" w:hint="eastAsia"/>
            <w:szCs w:val="21"/>
          </w:rPr>
          <m:t>•</m:t>
        </m:r>
        <m:r>
          <w:rPr>
            <w:rFonts w:ascii="Cambria Math" w:hAnsi="Cambria Math"/>
            <w:szCs w:val="21"/>
          </w:rPr>
          <m:t>P</m:t>
        </m:r>
      </m:oMath>
      <w:r w:rsidR="001C53D3" w:rsidRPr="004D3027">
        <w:rPr>
          <w:szCs w:val="21"/>
        </w:rPr>
        <w:t>)+D</w:t>
      </w:r>
      <w:r w:rsidRPr="004D3027">
        <w:rPr>
          <w:rFonts w:hint="eastAsia"/>
          <w:szCs w:val="21"/>
        </w:rPr>
        <w:t>，其符号由</w:t>
      </w:r>
      <w:r w:rsidRPr="004D3027">
        <w:rPr>
          <w:szCs w:val="21"/>
        </w:rPr>
        <w:t>P</w:t>
      </w:r>
      <w:r w:rsidRPr="004D3027">
        <w:rPr>
          <w:rFonts w:hint="eastAsia"/>
          <w:szCs w:val="21"/>
        </w:rPr>
        <w:t>在</w:t>
      </w:r>
      <w:r w:rsidR="001C53D3" w:rsidRPr="004D3027">
        <w:rPr>
          <w:szCs w:val="21"/>
        </w:rPr>
        <w:t>S</w:t>
      </w:r>
      <w:r w:rsidRPr="004D3027">
        <w:rPr>
          <w:szCs w:val="21"/>
        </w:rPr>
        <w:t>的哪边决定</w:t>
      </w:r>
    </w:p>
    <w:p w14:paraId="1CB375F5" w14:textId="3C26B660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lastRenderedPageBreak/>
        <w:t>3.5.2</w:t>
      </w:r>
      <w:r w:rsidRPr="004D3027">
        <w:rPr>
          <w:sz w:val="21"/>
          <w:szCs w:val="21"/>
        </w:rPr>
        <w:tab/>
        <w:t>叉积的应用</w:t>
      </w:r>
    </w:p>
    <w:p w14:paraId="2BC0ED21" w14:textId="53E50C8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两向量叉积的一个重要特性是，它会生成一个新的向量，新的向</w:t>
      </w:r>
      <w:r w:rsidRPr="004D3027">
        <w:rPr>
          <w:szCs w:val="21"/>
        </w:rPr>
        <w:t>量正交（垂直）于之前两个向量所定义的平面。我们会在本书中大量使用到这一特性。</w:t>
      </w:r>
    </w:p>
    <w:p w14:paraId="2FF9590B" w14:textId="777777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任意两个不共线向量都定义了一个平面。例如考虑两个任意向量</w:t>
      </w:r>
    </w:p>
    <w:p w14:paraId="0A87A0A3" w14:textId="2BEFCB8C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V</w:t>
      </w:r>
      <w:r w:rsidRPr="004D3027">
        <w:rPr>
          <w:rFonts w:hint="eastAsia"/>
          <w:szCs w:val="21"/>
        </w:rPr>
        <w:t>和</w:t>
      </w:r>
      <w:r w:rsidR="0040745C" w:rsidRPr="004D3027">
        <w:rPr>
          <w:szCs w:val="21"/>
        </w:rPr>
        <w:t>W</w:t>
      </w:r>
      <w:r w:rsidRPr="004D3027">
        <w:rPr>
          <w:szCs w:val="21"/>
        </w:rPr>
        <w:t>。由于向量可以在不改变含义的情况下进行平移，因此，可以将它</w:t>
      </w:r>
      <w:r w:rsidRPr="004D3027">
        <w:rPr>
          <w:rFonts w:hint="eastAsia"/>
          <w:szCs w:val="21"/>
        </w:rPr>
        <w:t>们移动到起点相交的位置。图</w:t>
      </w:r>
      <w:r w:rsidRPr="004D3027">
        <w:rPr>
          <w:szCs w:val="21"/>
        </w:rPr>
        <w:t>3.7展示了V</w:t>
      </w:r>
      <w:r w:rsidRPr="004D3027">
        <w:rPr>
          <w:rFonts w:hint="eastAsia"/>
          <w:szCs w:val="21"/>
        </w:rPr>
        <w:t>和</w:t>
      </w:r>
      <w:r w:rsidR="0040745C" w:rsidRPr="004D3027">
        <w:rPr>
          <w:szCs w:val="21"/>
        </w:rPr>
        <w:t>W</w:t>
      </w:r>
      <w:r w:rsidRPr="004D3027">
        <w:rPr>
          <w:szCs w:val="21"/>
        </w:rPr>
        <w:t>定义的平面，以及其叉积</w:t>
      </w:r>
      <w:r w:rsidRPr="004D3027">
        <w:rPr>
          <w:rFonts w:hint="eastAsia"/>
          <w:szCs w:val="21"/>
        </w:rPr>
        <w:t>所得法向量。其所得法向量的方向遵循右手定则，即将右手手指从</w:t>
      </w:r>
      <w:r w:rsidRPr="004D3027">
        <w:rPr>
          <w:szCs w:val="21"/>
        </w:rPr>
        <w:t xml:space="preserve"> </w:t>
      </w:r>
      <w:r w:rsidR="0040745C" w:rsidRPr="004D3027">
        <w:rPr>
          <w:szCs w:val="21"/>
        </w:rPr>
        <w:t>V</w:t>
      </w:r>
      <w:r w:rsidRPr="004D3027">
        <w:rPr>
          <w:szCs w:val="21"/>
        </w:rPr>
        <w:t>向</w:t>
      </w:r>
      <w:r w:rsidR="0040745C" w:rsidRPr="004D3027">
        <w:rPr>
          <w:rFonts w:hint="eastAsia"/>
          <w:szCs w:val="21"/>
        </w:rPr>
        <w:t>W</w:t>
      </w:r>
      <w:r w:rsidRPr="004D3027">
        <w:rPr>
          <w:rFonts w:hint="eastAsia"/>
          <w:szCs w:val="21"/>
        </w:rPr>
        <w:t>卷曲会使得大拇指指向法向量</w:t>
      </w:r>
      <w:r w:rsidRPr="004D3027">
        <w:rPr>
          <w:szCs w:val="21"/>
        </w:rPr>
        <w:t>R</w:t>
      </w:r>
    </w:p>
    <w:p w14:paraId="3082CE4D" w14:textId="3B2601EB" w:rsidR="00AD3B9C" w:rsidRPr="004D3027" w:rsidRDefault="0040745C" w:rsidP="004D3027">
      <w:pPr>
        <w:jc w:val="center"/>
        <w:rPr>
          <w:szCs w:val="21"/>
        </w:rPr>
      </w:pPr>
      <w:r w:rsidRPr="004D3027">
        <w:rPr>
          <w:rFonts w:ascii="Arial" w:eastAsia="Arial" w:hAnsi="Arial" w:cs="Arial"/>
          <w:noProof/>
          <w:position w:val="-33"/>
          <w:szCs w:val="21"/>
        </w:rPr>
        <w:drawing>
          <wp:inline distT="0" distB="0" distL="0" distR="0" wp14:anchorId="4F31D178" wp14:editId="453DCD4C">
            <wp:extent cx="1960245" cy="1092136"/>
            <wp:effectExtent l="0" t="0" r="0" b="0"/>
            <wp:docPr id="153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3D09" w14:textId="77777777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3.7</w:t>
      </w:r>
      <w:r w:rsidRPr="004D3027">
        <w:rPr>
          <w:szCs w:val="21"/>
        </w:rPr>
        <w:tab/>
        <w:t>叉积得到法向量</w:t>
      </w:r>
    </w:p>
    <w:p w14:paraId="01A0EA3B" w14:textId="2EAC5A24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注意，这里顺序很重要。</w:t>
      </w:r>
      <w:r w:rsidRPr="004D3027">
        <w:rPr>
          <w:szCs w:val="21"/>
        </w:rPr>
        <w:t>W×</w:t>
      </w:r>
      <w:r w:rsidR="0040745C" w:rsidRPr="004D3027">
        <w:rPr>
          <w:szCs w:val="21"/>
        </w:rPr>
        <w:t>V</w:t>
      </w:r>
      <w:r w:rsidRPr="004D3027">
        <w:rPr>
          <w:szCs w:val="21"/>
        </w:rPr>
        <w:t>将会得到与R</w:t>
      </w:r>
      <w:r w:rsidRPr="004D3027">
        <w:rPr>
          <w:rFonts w:hint="eastAsia"/>
          <w:szCs w:val="21"/>
        </w:rPr>
        <w:t>方向相反的向量。</w:t>
      </w:r>
    </w:p>
    <w:p w14:paraId="1546875E" w14:textId="2DA7119E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通过叉积来获得法向量的能力对我们后面要学习的光照部分非常</w:t>
      </w:r>
      <w:r w:rsidRPr="004D3027">
        <w:rPr>
          <w:szCs w:val="21"/>
        </w:rPr>
        <w:t>重要。为了确定光照效果，我们需要知道所渲染模型的</w:t>
      </w:r>
      <w:r w:rsidRPr="004D3027">
        <w:rPr>
          <w:color w:val="4472C4" w:themeColor="accent1"/>
          <w:szCs w:val="21"/>
        </w:rPr>
        <w:t>外向法向量</w:t>
      </w:r>
      <w:r w:rsidRPr="004D3027">
        <w:rPr>
          <w:szCs w:val="21"/>
        </w:rPr>
        <w:t>。图3.8中展示了一个例子，其中有一个6个点（顶点）构成的简单模 型，使用叉积计算来获得其中一面的外向法向量。</w:t>
      </w:r>
    </w:p>
    <w:p w14:paraId="7C591154" w14:textId="1F31761D" w:rsidR="00AD3B9C" w:rsidRPr="004D3027" w:rsidRDefault="0040745C" w:rsidP="004D3027">
      <w:pPr>
        <w:tabs>
          <w:tab w:val="left" w:pos="750"/>
        </w:tabs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31"/>
          <w:szCs w:val="21"/>
        </w:rPr>
        <w:drawing>
          <wp:inline distT="0" distB="0" distL="0" distR="0" wp14:anchorId="3B3F45E7" wp14:editId="05697DF9">
            <wp:extent cx="2702056" cy="1023937"/>
            <wp:effectExtent l="0" t="0" r="0" b="0"/>
            <wp:docPr id="155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056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3985" w14:textId="478CEB5C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3.8</w:t>
      </w:r>
      <w:r w:rsidRPr="004D3027">
        <w:rPr>
          <w:szCs w:val="21"/>
        </w:rPr>
        <w:tab/>
        <w:t>计算外向法向量</w:t>
      </w:r>
    </w:p>
    <w:p w14:paraId="52B11B33" w14:textId="5BDECF79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3.6</w:t>
      </w:r>
      <w:r w:rsidRPr="004D3027">
        <w:rPr>
          <w:sz w:val="21"/>
          <w:szCs w:val="21"/>
        </w:rPr>
        <w:tab/>
        <w:t>局部和世界空间</w:t>
      </w:r>
    </w:p>
    <w:p w14:paraId="6F6D5010" w14:textId="2146D037" w:rsidR="00AD3B9C" w:rsidRPr="004D3027" w:rsidRDefault="00AD3B9C" w:rsidP="004D3027">
      <w:pPr>
        <w:ind w:firstLine="420"/>
        <w:rPr>
          <w:szCs w:val="21"/>
        </w:rPr>
      </w:pPr>
      <w:r w:rsidRPr="004D3027">
        <w:rPr>
          <w:szCs w:val="21"/>
        </w:rPr>
        <w:t>3D图形学（用OpenGL或其他框架）常见的应用是模拟三维世界、 在其中放入物体并在显示器上观看它。放在</w:t>
      </w:r>
      <w:r w:rsidRPr="004D3027">
        <w:rPr>
          <w:color w:val="4472C4" w:themeColor="accent1"/>
          <w:szCs w:val="21"/>
        </w:rPr>
        <w:t>3D世界的物体通常用三角形的集合来进行建模</w:t>
      </w:r>
      <w:r w:rsidRPr="004D3027">
        <w:rPr>
          <w:szCs w:val="21"/>
        </w:rPr>
        <w:t>。稍后我们会在第6章中详细讲解建模。但是我们可以先了解一下大致的处理过程。</w:t>
      </w:r>
    </w:p>
    <w:p w14:paraId="0AFC357B" w14:textId="241E6EF1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当建立物体的</w:t>
      </w:r>
      <w:r w:rsidRPr="004D3027">
        <w:rPr>
          <w:szCs w:val="21"/>
        </w:rPr>
        <w:t>3D模型时，我们通常以最方便的定位方式描述模型。如果模型是个球形，那么我们很可能将球心定位于原点（0,0,0）并赋予它一个方便的半径，比如1。</w:t>
      </w:r>
      <w:r w:rsidRPr="004D3027">
        <w:rPr>
          <w:color w:val="4472C4" w:themeColor="accent1"/>
          <w:szCs w:val="21"/>
        </w:rPr>
        <w:t>模型定义的空间叫作局部空间</w:t>
      </w:r>
      <w:r w:rsidRPr="004D3027">
        <w:rPr>
          <w:rFonts w:hint="eastAsia"/>
          <w:color w:val="4472C4" w:themeColor="accent1"/>
          <w:szCs w:val="21"/>
        </w:rPr>
        <w:t>（</w:t>
      </w:r>
      <w:r w:rsidRPr="004D3027">
        <w:rPr>
          <w:color w:val="4472C4" w:themeColor="accent1"/>
          <w:szCs w:val="21"/>
        </w:rPr>
        <w:t>local space）或模型空间（model space）</w:t>
      </w:r>
      <w:r w:rsidRPr="004D3027">
        <w:rPr>
          <w:szCs w:val="21"/>
        </w:rPr>
        <w:t>。OpenGL文档使用的术语是物体空间（object space）。</w:t>
      </w:r>
    </w:p>
    <w:p w14:paraId="14C85F3D" w14:textId="60F3DAF6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之后这个球形可能用于一个大模型的部分，如成为机器人的头</w:t>
      </w:r>
      <w:r w:rsidRPr="004D3027">
        <w:rPr>
          <w:szCs w:val="21"/>
        </w:rPr>
        <w:t>部。这个机器人，当然，定义在它自己的局部/模型空间。我们可以用</w:t>
      </w: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3.9所示的矩阵变换通过缩放、旋转和平移，将球形模型放在机器人模型的空间。通过这种方式，可以分层次地构建复杂模型（在4.8节中 会进一步通过使用一堆矩阵讲解这个主题）。</w:t>
      </w:r>
    </w:p>
    <w:p w14:paraId="29F6E06A" w14:textId="1B543654" w:rsidR="00AD3B9C" w:rsidRPr="004D3027" w:rsidRDefault="00D55659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2"/>
          <w:szCs w:val="21"/>
        </w:rPr>
        <w:drawing>
          <wp:inline distT="0" distB="0" distL="0" distR="0" wp14:anchorId="2E4C7DF7" wp14:editId="47893509">
            <wp:extent cx="2705264" cy="1376362"/>
            <wp:effectExtent l="0" t="0" r="0" b="0"/>
            <wp:docPr id="157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26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C65" w14:textId="08B507C4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lastRenderedPageBreak/>
        <w:t>图</w:t>
      </w:r>
      <w:r w:rsidRPr="004D3027">
        <w:rPr>
          <w:szCs w:val="21"/>
        </w:rPr>
        <w:t>3.9</w:t>
      </w:r>
      <w:r w:rsidRPr="004D3027">
        <w:rPr>
          <w:szCs w:val="21"/>
        </w:rPr>
        <w:tab/>
        <w:t>球形和机器人的模型空间</w:t>
      </w:r>
    </w:p>
    <w:p w14:paraId="32F778AD" w14:textId="4E819B85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使用同样的方式，</w:t>
      </w:r>
      <w:r w:rsidRPr="004D3027">
        <w:rPr>
          <w:rFonts w:hint="eastAsia"/>
          <w:color w:val="4472C4" w:themeColor="accent1"/>
          <w:szCs w:val="21"/>
        </w:rPr>
        <w:t>通过设定物体在模拟世界中的朝向和大小，将</w:t>
      </w:r>
      <w:r w:rsidRPr="004D3027">
        <w:rPr>
          <w:color w:val="4472C4" w:themeColor="accent1"/>
          <w:szCs w:val="21"/>
        </w:rPr>
        <w:t xml:space="preserve"> 物体放在模拟这个世界的空间中，这个空间叫作世界空间</w:t>
      </w:r>
      <w:r w:rsidRPr="004D3027">
        <w:rPr>
          <w:szCs w:val="21"/>
        </w:rPr>
        <w:t>。将对象定</w:t>
      </w:r>
      <w:r w:rsidRPr="004D3027">
        <w:rPr>
          <w:rFonts w:hint="eastAsia"/>
          <w:szCs w:val="21"/>
        </w:rPr>
        <w:t>位及定向在世界空间的矩阵称为模型矩阵或</w:t>
      </w:r>
      <w:r w:rsidR="00D55659" w:rsidRPr="004D3027">
        <w:rPr>
          <w:szCs w:val="21"/>
        </w:rPr>
        <w:t>M</w:t>
      </w:r>
    </w:p>
    <w:p w14:paraId="25806877" w14:textId="24CB3935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3.7</w:t>
      </w:r>
      <w:r w:rsidRPr="004D3027">
        <w:rPr>
          <w:sz w:val="21"/>
          <w:szCs w:val="21"/>
        </w:rPr>
        <w:tab/>
        <w:t>视觉空间和合成相机</w:t>
      </w:r>
    </w:p>
    <w:p w14:paraId="54BB3968" w14:textId="7F029911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到此为止，我们所接触的变换矩阵全都在</w:t>
      </w:r>
      <w:r w:rsidRPr="004D3027">
        <w:rPr>
          <w:szCs w:val="21"/>
        </w:rPr>
        <w:t>3D空间中操作。但是， 我们最终需要将3D空间——或它的一部分——展示在2D显示器上。为了达成这个目标，我们需要找到一个有利点。正如我们在现实世界通过眼睛从一点观察一样，我们也必须找到一点并确立观察方向作为我们观察虚拟世界的窗口。</w:t>
      </w:r>
      <w:r w:rsidRPr="004D3027">
        <w:rPr>
          <w:color w:val="4472C4" w:themeColor="accent1"/>
          <w:szCs w:val="21"/>
        </w:rPr>
        <w:t>这个点叫作“视图”或“视觉”空间，或 “合成相机”。</w:t>
      </w:r>
    </w:p>
    <w:p w14:paraId="0A02055E" w14:textId="08CDB3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如图</w:t>
      </w:r>
      <w:r w:rsidRPr="004D3027">
        <w:rPr>
          <w:szCs w:val="21"/>
        </w:rPr>
        <w:t>3.10和图3.12所示，观察3D世界需要：（a）将相机放入世界 的某个位置；（b）调整相机的角度，通常需要一套它自己的直角坐标</w:t>
      </w:r>
      <w:r w:rsidR="00D55659" w:rsidRPr="004D3027">
        <w:rPr>
          <w:rFonts w:hint="eastAsia"/>
          <w:szCs w:val="21"/>
        </w:rPr>
        <w:t>U</w:t>
      </w:r>
      <w:r w:rsidR="00D55659" w:rsidRPr="004D3027">
        <w:rPr>
          <w:szCs w:val="21"/>
        </w:rPr>
        <w:t>VN</w:t>
      </w:r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c）定义一个视体（view  volume）；（d）将视体内的对</w:t>
      </w:r>
      <w:r w:rsidRPr="004D3027">
        <w:rPr>
          <w:rFonts w:hint="eastAsia"/>
          <w:szCs w:val="21"/>
        </w:rPr>
        <w:t>象投影到投影平面（</w:t>
      </w:r>
      <w:r w:rsidRPr="004D3027">
        <w:rPr>
          <w:szCs w:val="21"/>
        </w:rPr>
        <w:t>projection plane）上。</w:t>
      </w:r>
    </w:p>
    <w:p w14:paraId="78DDDF78" w14:textId="02F6E497" w:rsidR="00AD3B9C" w:rsidRPr="004D3027" w:rsidRDefault="00D55659" w:rsidP="004D3027">
      <w:pPr>
        <w:jc w:val="center"/>
        <w:rPr>
          <w:b/>
          <w:bCs/>
          <w:szCs w:val="21"/>
        </w:rPr>
      </w:pPr>
      <w:r w:rsidRPr="004D3027">
        <w:rPr>
          <w:rFonts w:ascii="宋体" w:eastAsia="宋体" w:hAnsi="宋体" w:cs="宋体"/>
          <w:noProof/>
          <w:position w:val="-52"/>
          <w:szCs w:val="21"/>
        </w:rPr>
        <w:drawing>
          <wp:inline distT="0" distB="0" distL="0" distR="0" wp14:anchorId="1C2CB3F8" wp14:editId="7A00E744">
            <wp:extent cx="3304418" cy="1684972"/>
            <wp:effectExtent l="0" t="0" r="0" b="0"/>
            <wp:docPr id="159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418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537F" w14:textId="702A56C1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3.10</w:t>
      </w:r>
      <w:r w:rsidRPr="004D3027">
        <w:rPr>
          <w:szCs w:val="21"/>
        </w:rPr>
        <w:tab/>
        <w:t>将相机放入3D世界中</w:t>
      </w:r>
    </w:p>
    <w:p w14:paraId="48D03A84" w14:textId="5282F134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>OpenGL有一个固定在原点(0,0,0)并向下看向Z</w:t>
      </w:r>
      <w:r w:rsidRPr="004D3027">
        <w:rPr>
          <w:rFonts w:hint="eastAsia"/>
          <w:szCs w:val="21"/>
        </w:rPr>
        <w:t>轴负方向的相机，如图</w:t>
      </w:r>
      <w:r w:rsidRPr="004D3027">
        <w:rPr>
          <w:szCs w:val="21"/>
        </w:rPr>
        <w:t>3.11所示</w:t>
      </w:r>
    </w:p>
    <w:p w14:paraId="7761BD61" w14:textId="69DEB4B6" w:rsidR="00AD3B9C" w:rsidRPr="004D3027" w:rsidRDefault="004929D5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3"/>
          <w:szCs w:val="21"/>
        </w:rPr>
        <w:drawing>
          <wp:inline distT="0" distB="0" distL="0" distR="0" wp14:anchorId="1FC78F1F" wp14:editId="45CA6C68">
            <wp:extent cx="2450418" cy="1409700"/>
            <wp:effectExtent l="0" t="0" r="0" b="0"/>
            <wp:docPr id="16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41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886A" w14:textId="046C2C7D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3.11</w:t>
      </w:r>
      <w:r w:rsidRPr="004D3027">
        <w:rPr>
          <w:szCs w:val="21"/>
        </w:rPr>
        <w:tab/>
        <w:t>OpenGL固定相机</w:t>
      </w:r>
    </w:p>
    <w:p w14:paraId="2E7D2EB5" w14:textId="38782C9D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为了应用</w:t>
      </w:r>
      <w:r w:rsidRPr="004D3027">
        <w:rPr>
          <w:szCs w:val="21"/>
        </w:rPr>
        <w:t>OpenGL相机，我们需要做的是将它模拟移动到适合的位置和方向。我们需要先找出在世界中的物体与我们期望的相机位置的</w:t>
      </w:r>
      <w:r w:rsidRPr="004D3027">
        <w:rPr>
          <w:rFonts w:hint="eastAsia"/>
          <w:szCs w:val="21"/>
        </w:rPr>
        <w:t>相对位置（如物体应该在由图</w:t>
      </w:r>
      <w:r w:rsidRPr="004D3027">
        <w:rPr>
          <w:szCs w:val="21"/>
        </w:rPr>
        <w:t>3.12所示相机UVN</w:t>
      </w:r>
      <w:r w:rsidRPr="004D3027">
        <w:rPr>
          <w:rFonts w:hint="eastAsia"/>
          <w:szCs w:val="21"/>
        </w:rPr>
        <w:t>轴定义的“相机空间”中的何处）。给定世界空间中的点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Pr="004D3027">
        <w:rPr>
          <w:rFonts w:hint="eastAsia"/>
          <w:szCs w:val="21"/>
        </w:rPr>
        <w:t>，我们需要通过变换将它转换成相应相机空间中的点，从而让它看起来好像是我们从期望的相机位置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Pr="004D3027">
        <w:rPr>
          <w:szCs w:val="21"/>
        </w:rPr>
        <w:t>进行观看的。我们通过计算它在相机空间中的位置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4D3027">
        <w:rPr>
          <w:rFonts w:hint="eastAsia"/>
          <w:szCs w:val="21"/>
        </w:rPr>
        <w:t>实现。已知</w:t>
      </w:r>
      <w:r w:rsidRPr="004D3027">
        <w:rPr>
          <w:szCs w:val="21"/>
        </w:rPr>
        <w:t>OpenGL相机位置永远固定在点(0,0,0)，问：我们如何变换来实现上述功能？</w:t>
      </w:r>
    </w:p>
    <w:p w14:paraId="28160F81" w14:textId="3CDB9F33" w:rsidR="00AD3B9C" w:rsidRPr="004D3027" w:rsidRDefault="004929D5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8"/>
          <w:szCs w:val="21"/>
        </w:rPr>
        <w:lastRenderedPageBreak/>
        <w:drawing>
          <wp:inline distT="0" distB="0" distL="0" distR="0" wp14:anchorId="50773574" wp14:editId="084A7963">
            <wp:extent cx="2552786" cy="1544859"/>
            <wp:effectExtent l="0" t="0" r="0" b="0"/>
            <wp:docPr id="16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86" cy="15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C895" w14:textId="39850C6A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3.12</w:t>
      </w:r>
      <w:r w:rsidRPr="004D3027">
        <w:rPr>
          <w:szCs w:val="21"/>
        </w:rPr>
        <w:tab/>
        <w:t>相机方向</w:t>
      </w:r>
    </w:p>
    <w:p w14:paraId="0C5E34F6" w14:textId="10B0956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需要做的变换如下：</w:t>
      </w:r>
    </w:p>
    <w:p w14:paraId="52A73FBF" w14:textId="45AD03ED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1）将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Pr="004D3027">
        <w:rPr>
          <w:rFonts w:hint="eastAsia"/>
          <w:szCs w:val="21"/>
        </w:rPr>
        <w:t>平移，其向量为负的期望相机位置</w:t>
      </w:r>
    </w:p>
    <w:p w14:paraId="54466549" w14:textId="56964D3F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2）将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Pr="004D3027">
        <w:rPr>
          <w:rFonts w:hint="eastAsia"/>
          <w:szCs w:val="21"/>
        </w:rPr>
        <w:t>旋转，其角度为负的期望相机旋转的欧拉角。</w:t>
      </w:r>
    </w:p>
    <w:p w14:paraId="5E3E5C6D" w14:textId="0419D088" w:rsidR="00AD3B9C" w:rsidRPr="004D3027" w:rsidRDefault="00AD3B9C" w:rsidP="004D3027">
      <w:pPr>
        <w:rPr>
          <w:szCs w:val="21"/>
        </w:rPr>
      </w:pPr>
      <w:r w:rsidRPr="004D3027">
        <w:rPr>
          <w:szCs w:val="21"/>
        </w:rPr>
        <w:t xml:space="preserve"> </w:t>
      </w:r>
      <w:r w:rsidR="00422C24" w:rsidRPr="004D3027">
        <w:rPr>
          <w:szCs w:val="21"/>
        </w:rPr>
        <w:tab/>
      </w:r>
      <w:r w:rsidRPr="004D3027">
        <w:rPr>
          <w:rFonts w:hint="eastAsia"/>
          <w:szCs w:val="21"/>
        </w:rPr>
        <w:t>我们可以构建一个单一变换矩阵以完成旋转和平移，这个矩阵叫作</w:t>
      </w:r>
      <w:r w:rsidRPr="004D3027">
        <w:rPr>
          <w:rFonts w:hint="eastAsia"/>
          <w:color w:val="4472C4" w:themeColor="accent1"/>
          <w:szCs w:val="21"/>
        </w:rPr>
        <w:t>视图变换</w:t>
      </w:r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viewing transform）矩阵V</w:t>
      </w:r>
      <w:r w:rsidRPr="004D3027">
        <w:rPr>
          <w:rFonts w:hint="eastAsia"/>
          <w:szCs w:val="21"/>
        </w:rPr>
        <w:t>。矩阵</w:t>
      </w:r>
      <w:r w:rsidRPr="004D3027">
        <w:rPr>
          <w:szCs w:val="21"/>
        </w:rPr>
        <w:t>V</w:t>
      </w:r>
      <w:r w:rsidRPr="004D3027">
        <w:rPr>
          <w:rFonts w:hint="eastAsia"/>
          <w:szCs w:val="21"/>
        </w:rPr>
        <w:t>通过合并矩阵</w:t>
      </w:r>
      <w:r w:rsidR="004929D5" w:rsidRPr="004D3027">
        <w:rPr>
          <w:szCs w:val="21"/>
        </w:rPr>
        <w:t>T</w:t>
      </w:r>
      <w:r w:rsidRPr="004D3027">
        <w:rPr>
          <w:szCs w:val="21"/>
        </w:rPr>
        <w:t>（包</w:t>
      </w:r>
      <w:r w:rsidRPr="004D3027">
        <w:rPr>
          <w:rFonts w:hint="eastAsia"/>
          <w:szCs w:val="21"/>
        </w:rPr>
        <w:t>含负相机期望位置的平移矩阵）和</w:t>
      </w:r>
      <w:r w:rsidRPr="004D3027">
        <w:rPr>
          <w:szCs w:val="21"/>
        </w:rPr>
        <w:t>R</w:t>
      </w:r>
      <w:r w:rsidRPr="004D3027">
        <w:rPr>
          <w:rFonts w:hint="eastAsia"/>
          <w:szCs w:val="21"/>
        </w:rPr>
        <w:t>（包含负相机期望旋转的旋转矩阵）。在本例中，从右向左，我们先平移世界空间中的点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Pr="004D3027">
        <w:rPr>
          <w:rFonts w:hint="eastAsia"/>
          <w:szCs w:val="21"/>
        </w:rPr>
        <w:t>，之后旋转：</w:t>
      </w:r>
    </w:p>
    <w:p w14:paraId="3E0D54C2" w14:textId="30776DEB" w:rsidR="00AD3B9C" w:rsidRPr="004D3027" w:rsidRDefault="00422C24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70C0A3FB" wp14:editId="295FBA0D">
            <wp:extent cx="14382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1EE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如前所见，通过结合律我们得到如下运算：</w:t>
      </w:r>
    </w:p>
    <w:p w14:paraId="32657917" w14:textId="77777777" w:rsidR="00422C24" w:rsidRPr="004D3027" w:rsidRDefault="00422C24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6236535D" wp14:editId="5929059A">
            <wp:extent cx="15430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FD2" w14:textId="2FADB3A0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如果我们将合并后的</w:t>
      </w:r>
      <w:r w:rsidRPr="004D3027">
        <w:rPr>
          <w:szCs w:val="21"/>
        </w:rPr>
        <w:t>R*T</w:t>
      </w:r>
      <w:r w:rsidRPr="004D3027">
        <w:rPr>
          <w:rFonts w:hint="eastAsia"/>
          <w:szCs w:val="21"/>
        </w:rPr>
        <w:t>存入矩阵</w:t>
      </w:r>
      <w:r w:rsidRPr="004D3027">
        <w:rPr>
          <w:szCs w:val="21"/>
        </w:rPr>
        <w:t>V</w:t>
      </w:r>
      <w:r w:rsidRPr="004D3027">
        <w:rPr>
          <w:rFonts w:hint="eastAsia"/>
          <w:szCs w:val="21"/>
        </w:rPr>
        <w:t>，运算成为</w:t>
      </w:r>
    </w:p>
    <w:p w14:paraId="5DE9037B" w14:textId="77777777" w:rsidR="006723EC" w:rsidRPr="004D3027" w:rsidRDefault="006723EC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505846AA" wp14:editId="659BD8AC">
            <wp:extent cx="119062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5D3" w14:textId="15876859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完整的计算以及</w:t>
      </w:r>
      <w:r w:rsidRPr="004D3027">
        <w:rPr>
          <w:szCs w:val="21"/>
        </w:rPr>
        <w:t>T</w:t>
      </w:r>
      <w:r w:rsidRPr="004D3027">
        <w:rPr>
          <w:rFonts w:hint="eastAsia"/>
          <w:szCs w:val="21"/>
        </w:rPr>
        <w:t>和</w:t>
      </w:r>
      <w:r w:rsidR="006723EC" w:rsidRPr="004D3027">
        <w:rPr>
          <w:szCs w:val="21"/>
        </w:rPr>
        <w:t>R</w:t>
      </w:r>
      <w:r w:rsidRPr="004D3027">
        <w:rPr>
          <w:szCs w:val="21"/>
        </w:rPr>
        <w:t>的准确内容在图3.13中（我们忽略了对矩阵R</w:t>
      </w:r>
      <w:r w:rsidRPr="004D3027">
        <w:rPr>
          <w:rFonts w:hint="eastAsia"/>
          <w:szCs w:val="21"/>
        </w:rPr>
        <w:t>的推导——推导过程见参考资料</w:t>
      </w:r>
      <w:r w:rsidRPr="004D3027">
        <w:rPr>
          <w:szCs w:val="21"/>
        </w:rPr>
        <w:t>[FV95]）。</w:t>
      </w:r>
    </w:p>
    <w:p w14:paraId="7FCF74F9" w14:textId="58EA0638" w:rsidR="00AD3B9C" w:rsidRPr="004D3027" w:rsidRDefault="006723EC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0"/>
          <w:szCs w:val="21"/>
        </w:rPr>
        <w:drawing>
          <wp:inline distT="0" distB="0" distL="0" distR="0" wp14:anchorId="62348D1F" wp14:editId="1516C631">
            <wp:extent cx="3219478" cy="1291589"/>
            <wp:effectExtent l="0" t="0" r="0" b="0"/>
            <wp:docPr id="165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78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0C9" w14:textId="2A964874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3.13</w:t>
      </w:r>
      <w:r w:rsidRPr="004D3027">
        <w:rPr>
          <w:szCs w:val="21"/>
        </w:rPr>
        <w:tab/>
        <w:t>推导视图矩阵</w:t>
      </w:r>
    </w:p>
    <w:p w14:paraId="65D7E587" w14:textId="37826E73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通常</w:t>
      </w:r>
      <w:r w:rsidRPr="004D3027">
        <w:rPr>
          <w:szCs w:val="21"/>
        </w:rPr>
        <w:t>V矩阵</w:t>
      </w:r>
      <w:r w:rsidR="006723EC" w:rsidRPr="004D3027">
        <w:rPr>
          <w:rFonts w:hint="eastAsia"/>
          <w:szCs w:val="21"/>
        </w:rPr>
        <w:t>与模型矩阵M</w:t>
      </w:r>
      <w:r w:rsidRPr="004D3027">
        <w:rPr>
          <w:rFonts w:hint="eastAsia"/>
          <w:szCs w:val="21"/>
        </w:rPr>
        <w:t>合并成为一个模型</w:t>
      </w:r>
      <w:r w:rsidRPr="004D3027">
        <w:rPr>
          <w:szCs w:val="21"/>
        </w:rPr>
        <w:t>-视图（model-view</w:t>
      </w:r>
      <w:r w:rsidR="006723EC" w:rsidRPr="004D3027">
        <w:rPr>
          <w:rFonts w:hint="eastAsia"/>
          <w:szCs w:val="21"/>
        </w:rPr>
        <w:t xml:space="preserve"> MV矩阵</w:t>
      </w:r>
      <w:r w:rsidR="006723EC" w:rsidRPr="004D3027">
        <w:rPr>
          <w:szCs w:val="21"/>
        </w:rPr>
        <w:t>）</w:t>
      </w:r>
    </w:p>
    <w:p w14:paraId="0CAD022E" w14:textId="77777777" w:rsidR="006723EC" w:rsidRPr="004D3027" w:rsidRDefault="006723EC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26E8B80C" wp14:editId="48E96699">
            <wp:extent cx="117157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B8D1" w14:textId="0701077B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之后，点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Pr="004D3027">
        <w:rPr>
          <w:rFonts w:hint="eastAsia"/>
          <w:szCs w:val="21"/>
        </w:rPr>
        <w:t>在从自己的模型空间通过如下一个步骤就可以直接转换至相机空间：</w:t>
      </w:r>
    </w:p>
    <w:p w14:paraId="353CE7E7" w14:textId="596D9E83" w:rsidR="00AD3B9C" w:rsidRPr="004D3027" w:rsidRDefault="00750F4D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47BB0751" wp14:editId="6D14899C">
            <wp:extent cx="136207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119" w14:textId="171BB106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lastRenderedPageBreak/>
        <w:t>在复杂场景中，当我们需要对每个顶点，而非只是一个点做这个</w:t>
      </w:r>
      <w:r w:rsidRPr="004D3027">
        <w:rPr>
          <w:szCs w:val="21"/>
        </w:rPr>
        <w:t>变换的时候，这种方法的好处就很明显了。通过预先计算MV，对于空间中每个点的变换只需要我们进行一次矩阵乘法计算。之后，我们将</w:t>
      </w:r>
      <w:r w:rsidRPr="004D3027">
        <w:rPr>
          <w:rFonts w:hint="eastAsia"/>
          <w:szCs w:val="21"/>
        </w:rPr>
        <w:t>会看到，我们可以将这个过程延伸到与计算更多的合并矩阵，以大量</w:t>
      </w:r>
      <w:r w:rsidRPr="004D3027">
        <w:rPr>
          <w:szCs w:val="21"/>
        </w:rPr>
        <w:t>减少每个顶点的计算量。</w:t>
      </w:r>
    </w:p>
    <w:p w14:paraId="7CECC90C" w14:textId="21A6C3E6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3.8</w:t>
      </w:r>
      <w:r w:rsidRPr="004D3027">
        <w:rPr>
          <w:sz w:val="21"/>
          <w:szCs w:val="21"/>
        </w:rPr>
        <w:tab/>
        <w:t>投影矩阵</w:t>
      </w:r>
    </w:p>
    <w:p w14:paraId="7F52D078" w14:textId="37316E18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当我们设置好相机之后，就可以学习投影矩阵了。我们需要学习</w:t>
      </w:r>
      <w:r w:rsidRPr="004D3027">
        <w:rPr>
          <w:szCs w:val="21"/>
        </w:rPr>
        <w:t>的两个重要的投影矩阵是：</w:t>
      </w:r>
      <w:r w:rsidRPr="004D3027">
        <w:rPr>
          <w:color w:val="4472C4" w:themeColor="accent1"/>
          <w:szCs w:val="21"/>
        </w:rPr>
        <w:t>透视投影和正射投影。</w:t>
      </w:r>
    </w:p>
    <w:p w14:paraId="5A638182" w14:textId="7E59518D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3.8.1</w:t>
      </w:r>
      <w:r w:rsidRPr="004D3027">
        <w:rPr>
          <w:sz w:val="21"/>
          <w:szCs w:val="21"/>
        </w:rPr>
        <w:tab/>
        <w:t>透视投影矩阵</w:t>
      </w:r>
    </w:p>
    <w:p w14:paraId="70C39C98" w14:textId="14F7B004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透视投影通过使用透视概念模仿我们看真实世界的方式，尝试让</w:t>
      </w:r>
      <w:r w:rsidRPr="004D3027">
        <w:rPr>
          <w:szCs w:val="21"/>
        </w:rPr>
        <w:t>2D图像看起来像是3D的。</w:t>
      </w:r>
      <w:r w:rsidRPr="004D3027">
        <w:rPr>
          <w:color w:val="4472C4" w:themeColor="accent1"/>
          <w:szCs w:val="21"/>
        </w:rPr>
        <w:t>物体近大远小，3D空间中有的平行线用透视法画出来就不再平行。</w:t>
      </w:r>
    </w:p>
    <w:p w14:paraId="1B5B65B6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透视法是</w:t>
      </w:r>
      <w:r w:rsidRPr="004D3027">
        <w:rPr>
          <w:szCs w:val="21"/>
        </w:rPr>
        <w:t>15世纪初～16世纪初文艺复兴时期的伟大发现之一，当 时的画家开始绘制比前人更加真实的画作。</w:t>
      </w:r>
    </w:p>
    <w:p w14:paraId="1C59BF93" w14:textId="33693FED" w:rsidR="00AD3B9C" w:rsidRPr="004D3027" w:rsidRDefault="00750F4D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134"/>
          <w:szCs w:val="21"/>
        </w:rPr>
        <w:drawing>
          <wp:inline distT="0" distB="0" distL="0" distR="0" wp14:anchorId="67C63E2A" wp14:editId="3B4BADA5">
            <wp:extent cx="3189690" cy="4299966"/>
            <wp:effectExtent l="0" t="0" r="0" b="0"/>
            <wp:docPr id="167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9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690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C7D" w14:textId="373B25C1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3.14中是一个绝好的例子</w:t>
      </w:r>
    </w:p>
    <w:p w14:paraId="235F7932" w14:textId="73241B3A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3.14</w:t>
      </w:r>
      <w:r w:rsidRPr="004D3027">
        <w:rPr>
          <w:szCs w:val="21"/>
        </w:rPr>
        <w:tab/>
        <w:t>《圣母领报》（卡洛·克里韦利，1486年）</w:t>
      </w:r>
    </w:p>
    <w:p w14:paraId="7A0393A2" w14:textId="363DD5CE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我们通过使用变换矩阵将平行线变为恰当的不平行线来实现这个</w:t>
      </w:r>
      <w:r w:rsidRPr="004D3027">
        <w:rPr>
          <w:szCs w:val="21"/>
        </w:rPr>
        <w:t>效果。这个矩阵叫作</w:t>
      </w:r>
      <w:r w:rsidRPr="004D3027">
        <w:rPr>
          <w:color w:val="4472C4" w:themeColor="accent1"/>
          <w:szCs w:val="21"/>
        </w:rPr>
        <w:t>透视矩阵或者透视变换</w:t>
      </w:r>
      <w:r w:rsidRPr="004D3027">
        <w:rPr>
          <w:szCs w:val="21"/>
        </w:rPr>
        <w:t>，通过定义4个参数来进行视体（view volume）的构建。其中</w:t>
      </w:r>
      <w:r w:rsidRPr="004D3027">
        <w:rPr>
          <w:color w:val="4472C4" w:themeColor="accent1"/>
          <w:szCs w:val="21"/>
        </w:rPr>
        <w:t>4个参数是纵横比、视场、投影平面或近剪裁平面、远剪裁平面</w:t>
      </w:r>
      <w:r w:rsidRPr="004D3027">
        <w:rPr>
          <w:szCs w:val="21"/>
        </w:rPr>
        <w:t>。</w:t>
      </w:r>
    </w:p>
    <w:p w14:paraId="7643B9F7" w14:textId="5F54AFD2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只有在远近剪裁平面间的物体才会被渲染。近剪裁平面同时也是</w:t>
      </w:r>
      <w:r w:rsidRPr="004D3027">
        <w:rPr>
          <w:szCs w:val="21"/>
        </w:rPr>
        <w:t xml:space="preserve">物体所投影到的平面，通常放在离眼睛或相机较近的位置（如图3.15 左侧所示）。我们会在第4章中讨论如何为远剪裁平面选择合适的值。 </w:t>
      </w:r>
      <w:r w:rsidRPr="004D3027">
        <w:rPr>
          <w:color w:val="4472C4" w:themeColor="accent1"/>
          <w:szCs w:val="21"/>
        </w:rPr>
        <w:t>视场</w:t>
      </w:r>
      <w:r w:rsidRPr="004D3027">
        <w:rPr>
          <w:szCs w:val="21"/>
        </w:rPr>
        <w:t>是可视空间的纵向角度。</w:t>
      </w:r>
      <w:r w:rsidRPr="004D3027">
        <w:rPr>
          <w:color w:val="4472C4" w:themeColor="accent1"/>
          <w:szCs w:val="21"/>
        </w:rPr>
        <w:t>纵横比</w:t>
      </w:r>
      <w:r w:rsidRPr="004D3027">
        <w:rPr>
          <w:szCs w:val="21"/>
        </w:rPr>
        <w:t>是远近剪裁平面的宽度比高度。 通过这些元素所形成的形状叫作</w:t>
      </w:r>
      <w:r w:rsidRPr="004D3027">
        <w:rPr>
          <w:color w:val="4472C4" w:themeColor="accent1"/>
          <w:szCs w:val="21"/>
        </w:rPr>
        <w:t>视锥</w:t>
      </w:r>
      <w:r w:rsidRPr="004D3027">
        <w:rPr>
          <w:szCs w:val="21"/>
        </w:rPr>
        <w:t>（frustum），如图3.15所示。</w:t>
      </w:r>
    </w:p>
    <w:p w14:paraId="1421D819" w14:textId="14F5D6CB" w:rsidR="00AD3B9C" w:rsidRPr="004D3027" w:rsidRDefault="00AB6D64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56"/>
          <w:szCs w:val="21"/>
        </w:rPr>
        <w:lastRenderedPageBreak/>
        <w:drawing>
          <wp:inline distT="0" distB="0" distL="0" distR="0" wp14:anchorId="4C96787C" wp14:editId="4399193E">
            <wp:extent cx="2853176" cy="1817370"/>
            <wp:effectExtent l="0" t="0" r="0" b="0"/>
            <wp:docPr id="169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176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1D5A" w14:textId="7D40122E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3.15</w:t>
      </w:r>
      <w:r w:rsidRPr="004D3027">
        <w:rPr>
          <w:szCs w:val="21"/>
        </w:rPr>
        <w:tab/>
        <w:t>透视视体或视锥</w:t>
      </w:r>
    </w:p>
    <w:p w14:paraId="756F9B7D" w14:textId="08AA1465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透视矩阵用于将</w:t>
      </w:r>
      <w:r w:rsidRPr="004D3027">
        <w:rPr>
          <w:szCs w:val="21"/>
        </w:rPr>
        <w:t>3D空间中的点变换至近剪裁平面上合适的位置，</w:t>
      </w:r>
      <w:r w:rsidRPr="004D3027">
        <w:rPr>
          <w:rFonts w:hint="eastAsia"/>
          <w:szCs w:val="21"/>
        </w:rPr>
        <w:t>它的构建需要先计算</w:t>
      </w:r>
      <w:r w:rsidRPr="004D3027">
        <w:rPr>
          <w:szCs w:val="21"/>
        </w:rPr>
        <w:t xml:space="preserve"> q</w:t>
      </w:r>
      <w:r w:rsidRPr="004D3027">
        <w:rPr>
          <w:szCs w:val="21"/>
        </w:rPr>
        <w:tab/>
        <w:t>A</w:t>
      </w:r>
      <w:r w:rsidRPr="004D3027">
        <w:rPr>
          <w:szCs w:val="21"/>
        </w:rPr>
        <w:tab/>
        <w:t>B</w:t>
      </w:r>
      <w:r w:rsidRPr="004D3027">
        <w:rPr>
          <w:szCs w:val="21"/>
        </w:rPr>
        <w:tab/>
        <w:t>C</w:t>
      </w:r>
      <w:r w:rsidRPr="004D3027">
        <w:rPr>
          <w:rFonts w:hint="eastAsia"/>
          <w:szCs w:val="21"/>
        </w:rPr>
        <w:t>的值，之后用这些值来构建透视矩阵，如图</w:t>
      </w:r>
      <w:r w:rsidRPr="004D3027">
        <w:rPr>
          <w:szCs w:val="21"/>
        </w:rPr>
        <w:t>3.16所示（推导过程见参考资料[FV95]）。</w:t>
      </w:r>
    </w:p>
    <w:p w14:paraId="69CD51A0" w14:textId="3CCD7FEA" w:rsidR="00AD3B9C" w:rsidRPr="004D3027" w:rsidRDefault="00AB6D64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100"/>
          <w:szCs w:val="21"/>
        </w:rPr>
        <w:drawing>
          <wp:inline distT="0" distB="0" distL="0" distR="0" wp14:anchorId="26BA3EC6" wp14:editId="5206EE2C">
            <wp:extent cx="1685532" cy="3220402"/>
            <wp:effectExtent l="0" t="0" r="0" b="0"/>
            <wp:docPr id="17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32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529E" w14:textId="4A0616B0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3.16</w:t>
      </w:r>
      <w:r w:rsidRPr="004D3027">
        <w:rPr>
          <w:szCs w:val="21"/>
        </w:rPr>
        <w:tab/>
        <w:t>构建透视矩阵</w:t>
      </w:r>
    </w:p>
    <w:p w14:paraId="7F79BEF7" w14:textId="2997FACB" w:rsidR="00AD3B9C" w:rsidRPr="004D3027" w:rsidRDefault="00AD3B9C" w:rsidP="004D3027">
      <w:pPr>
        <w:rPr>
          <w:color w:val="4472C4" w:themeColor="accent1"/>
          <w:szCs w:val="21"/>
        </w:rPr>
      </w:pPr>
      <w:r w:rsidRPr="004D3027">
        <w:rPr>
          <w:rFonts w:hint="eastAsia"/>
          <w:szCs w:val="21"/>
        </w:rPr>
        <w:t>生成透视变换矩阵很容易，只需要将所描述的公式插入一个</w:t>
      </w:r>
      <w:r w:rsidRPr="004D3027">
        <w:rPr>
          <w:szCs w:val="21"/>
        </w:rPr>
        <w:t>4×4 矩阵。</w:t>
      </w:r>
      <w:r w:rsidRPr="004D3027">
        <w:rPr>
          <w:color w:val="4472C4" w:themeColor="accent1"/>
          <w:szCs w:val="21"/>
        </w:rPr>
        <w:t>GLM库也包含了一个用于构建透视矩阵的函数 glm::perspective()。</w:t>
      </w:r>
    </w:p>
    <w:p w14:paraId="2250CB82" w14:textId="467D03F4" w:rsidR="00AD3B9C" w:rsidRPr="004D3027" w:rsidRDefault="00AD3B9C" w:rsidP="004D3027">
      <w:pPr>
        <w:pStyle w:val="3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3.8.2</w:t>
      </w:r>
      <w:r w:rsidRPr="004D3027">
        <w:rPr>
          <w:sz w:val="21"/>
          <w:szCs w:val="21"/>
        </w:rPr>
        <w:tab/>
        <w:t>正射投影矩阵</w:t>
      </w:r>
    </w:p>
    <w:p w14:paraId="109BF9FE" w14:textId="777777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在正射投影中，平行线仍然是平行的，即不使用透视，如图</w:t>
      </w:r>
      <w:r w:rsidRPr="004D3027">
        <w:rPr>
          <w:szCs w:val="21"/>
        </w:rPr>
        <w:t>3.17 所示。正射与透视相反，在视体中的物体不因其距相机距离做任何调 整，而直接进行投影。</w:t>
      </w:r>
    </w:p>
    <w:p w14:paraId="732CE15E" w14:textId="45240C9B" w:rsidR="00AD3B9C" w:rsidRPr="004D3027" w:rsidRDefault="00AB6D64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0"/>
          <w:szCs w:val="21"/>
        </w:rPr>
        <w:drawing>
          <wp:inline distT="0" distB="0" distL="0" distR="0" wp14:anchorId="13046EBA" wp14:editId="2C1895EF">
            <wp:extent cx="2815085" cy="1317498"/>
            <wp:effectExtent l="0" t="0" r="0" b="0"/>
            <wp:docPr id="173" name="image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085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1CEA" w14:textId="37A9C162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lastRenderedPageBreak/>
        <w:t>图</w:t>
      </w:r>
      <w:r w:rsidRPr="004D3027">
        <w:rPr>
          <w:szCs w:val="21"/>
        </w:rPr>
        <w:t>3.17</w:t>
      </w:r>
      <w:r w:rsidRPr="004D3027">
        <w:rPr>
          <w:szCs w:val="21"/>
        </w:rPr>
        <w:tab/>
        <w:t>正射投影</w:t>
      </w:r>
    </w:p>
    <w:p w14:paraId="7A896CEB" w14:textId="3DF5F884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正射投影是一种平行投影，其中所有的投影都与投影平面垂直。正射矩阵通过如下参数构建：（</w:t>
      </w:r>
      <w:r w:rsidRPr="004D3027">
        <w:rPr>
          <w:szCs w:val="21"/>
        </w:rPr>
        <w:t>a）从相机到投影平面的距离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near</m:t>
            </m:r>
          </m:sub>
        </m:sSub>
      </m:oMath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b）从相机到远剪裁平面的距离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far</m:t>
            </m:r>
          </m:sub>
        </m:sSub>
      </m:oMath>
      <w:r w:rsidRPr="004D3027">
        <w:rPr>
          <w:rFonts w:hint="eastAsia"/>
          <w:szCs w:val="21"/>
        </w:rPr>
        <w:t>（</w:t>
      </w:r>
      <w:r w:rsidRPr="004D3027">
        <w:rPr>
          <w:szCs w:val="21"/>
        </w:rPr>
        <w:t>c）</w:t>
      </w:r>
      <w:r w:rsidR="001109C9" w:rsidRPr="004D3027">
        <w:rPr>
          <w:szCs w:val="21"/>
        </w:rPr>
        <w:t>LRT</w:t>
      </w:r>
      <w:r w:rsidRPr="004D3027">
        <w:rPr>
          <w:rFonts w:hint="eastAsia"/>
          <w:szCs w:val="21"/>
        </w:rPr>
        <w:t>和</w:t>
      </w:r>
      <w:r w:rsidR="001109C9" w:rsidRPr="004D3027">
        <w:rPr>
          <w:szCs w:val="21"/>
        </w:rPr>
        <w:t>B</w:t>
      </w:r>
      <w:r w:rsidRPr="004D3027">
        <w:rPr>
          <w:szCs w:val="21"/>
        </w:rPr>
        <w:t>的值，其中</w:t>
      </w:r>
      <w:r w:rsidR="001109C9" w:rsidRPr="004D3027">
        <w:rPr>
          <w:rFonts w:hint="eastAsia"/>
          <w:szCs w:val="21"/>
        </w:rPr>
        <w:t>L</w:t>
      </w:r>
      <w:r w:rsidRPr="004D3027">
        <w:rPr>
          <w:rFonts w:hint="eastAsia"/>
          <w:szCs w:val="21"/>
        </w:rPr>
        <w:t>和</w:t>
      </w:r>
      <w:r w:rsidR="001109C9" w:rsidRPr="004D3027">
        <w:rPr>
          <w:szCs w:val="21"/>
        </w:rPr>
        <w:t>R</w:t>
      </w:r>
      <w:r w:rsidRPr="004D3027">
        <w:rPr>
          <w:szCs w:val="21"/>
        </w:rPr>
        <w:t>分别是投影平面左右边界的</w:t>
      </w:r>
      <w:r w:rsidR="001109C9" w:rsidRPr="004D3027">
        <w:rPr>
          <w:rFonts w:hint="eastAsia"/>
          <w:szCs w:val="21"/>
        </w:rPr>
        <w:t>X</w:t>
      </w:r>
      <w:r w:rsidRPr="004D3027">
        <w:rPr>
          <w:rFonts w:hint="eastAsia"/>
          <w:szCs w:val="21"/>
        </w:rPr>
        <w:t>坐标</w:t>
      </w:r>
      <w:r w:rsidR="001109C9" w:rsidRPr="004D3027">
        <w:rPr>
          <w:rFonts w:hint="eastAsia"/>
          <w:szCs w:val="21"/>
        </w:rPr>
        <w:t>.</w:t>
      </w:r>
      <w:r w:rsidR="001109C9" w:rsidRPr="004D3027">
        <w:rPr>
          <w:szCs w:val="21"/>
        </w:rPr>
        <w:t>T</w:t>
      </w:r>
      <w:r w:rsidRPr="004D3027">
        <w:rPr>
          <w:rFonts w:hint="eastAsia"/>
          <w:szCs w:val="21"/>
        </w:rPr>
        <w:t>和</w:t>
      </w:r>
      <w:r w:rsidR="001109C9" w:rsidRPr="004D3027">
        <w:rPr>
          <w:szCs w:val="21"/>
        </w:rPr>
        <w:t>B</w:t>
      </w:r>
      <w:r w:rsidRPr="004D3027">
        <w:rPr>
          <w:szCs w:val="21"/>
        </w:rPr>
        <w:t>分别是投影平面上下边界</w:t>
      </w:r>
      <w:r w:rsidRPr="004D3027">
        <w:rPr>
          <w:rFonts w:hint="eastAsia"/>
          <w:szCs w:val="21"/>
        </w:rPr>
        <w:t>的</w:t>
      </w:r>
      <w:r w:rsidR="001109C9" w:rsidRPr="004D3027">
        <w:rPr>
          <w:szCs w:val="21"/>
        </w:rPr>
        <w:t>Y</w:t>
      </w:r>
      <w:r w:rsidRPr="004D3027">
        <w:rPr>
          <w:szCs w:val="21"/>
        </w:rPr>
        <w:t>坐标，如图3.18所示。</w:t>
      </w:r>
    </w:p>
    <w:p w14:paraId="54BE02BE" w14:textId="3F9787A9" w:rsidR="00AD3B9C" w:rsidRPr="004D3027" w:rsidRDefault="001109C9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54"/>
          <w:szCs w:val="21"/>
        </w:rPr>
        <w:drawing>
          <wp:inline distT="0" distB="0" distL="0" distR="0" wp14:anchorId="333C3BAE" wp14:editId="28CA6185">
            <wp:extent cx="2861868" cy="1756791"/>
            <wp:effectExtent l="0" t="0" r="0" b="0"/>
            <wp:docPr id="175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868" cy="17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5E09" w14:textId="4FDF3FDC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3.18</w:t>
      </w:r>
      <w:r w:rsidRPr="004D3027">
        <w:rPr>
          <w:szCs w:val="21"/>
        </w:rPr>
        <w:tab/>
        <w:t>正射投影矩阵</w:t>
      </w:r>
    </w:p>
    <w:p w14:paraId="57FDDE88" w14:textId="0A26EF10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3.9</w:t>
      </w:r>
      <w:r w:rsidRPr="004D3027">
        <w:rPr>
          <w:sz w:val="21"/>
          <w:szCs w:val="21"/>
        </w:rPr>
        <w:tab/>
        <w:t>LookAt矩阵</w:t>
      </w:r>
    </w:p>
    <w:p w14:paraId="414EFCAB" w14:textId="13521EDE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我们最后要学习的变换是</w:t>
      </w:r>
      <w:r w:rsidRPr="004D3027">
        <w:rPr>
          <w:szCs w:val="21"/>
        </w:rPr>
        <w:t>LookAt矩阵。当你想要把相机放在某处并看向一个特定的位置时，就需要用到它了，如图3.19所示。当然，用我们已经学到的方法也可以做到，但是这个操作非常频繁，因此为它专门构建一个矩阵通常比较有用。</w:t>
      </w:r>
    </w:p>
    <w:p w14:paraId="57AE752F" w14:textId="789F92FC" w:rsidR="00AD3B9C" w:rsidRPr="004D3027" w:rsidRDefault="001109C9" w:rsidP="004D3027">
      <w:pPr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41"/>
          <w:szCs w:val="21"/>
        </w:rPr>
        <w:drawing>
          <wp:inline distT="0" distB="0" distL="0" distR="0" wp14:anchorId="428AB3E4" wp14:editId="5E2408E5">
            <wp:extent cx="2201068" cy="1348740"/>
            <wp:effectExtent l="0" t="0" r="0" b="0"/>
            <wp:docPr id="177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9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06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EFEE" w14:textId="1CD6C655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3.19</w:t>
      </w:r>
      <w:r w:rsidRPr="004D3027">
        <w:rPr>
          <w:szCs w:val="21"/>
        </w:rPr>
        <w:tab/>
        <w:t>LookAt的元素</w:t>
      </w:r>
    </w:p>
    <w:p w14:paraId="6A1AC1EE" w14:textId="705AFA32" w:rsidR="00AD3B9C" w:rsidRPr="004D3027" w:rsidRDefault="00AD3B9C" w:rsidP="004D3027">
      <w:pPr>
        <w:ind w:firstLine="420"/>
        <w:rPr>
          <w:szCs w:val="21"/>
        </w:rPr>
      </w:pPr>
      <w:r w:rsidRPr="004D3027">
        <w:rPr>
          <w:szCs w:val="21"/>
        </w:rPr>
        <w:t>LookAt变换依然由相机旋转决定。我们通过指定大致旋转朝向的</w:t>
      </w:r>
      <w:r w:rsidRPr="004D3027">
        <w:rPr>
          <w:rFonts w:hint="eastAsia"/>
          <w:szCs w:val="21"/>
        </w:rPr>
        <w:t>向量（如世界</w:t>
      </w:r>
      <w:r w:rsidRPr="004D3027">
        <w:rPr>
          <w:szCs w:val="21"/>
        </w:rPr>
        <w:t>Y</w:t>
      </w:r>
      <w:r w:rsidRPr="004D3027">
        <w:rPr>
          <w:rFonts w:hint="eastAsia"/>
          <w:szCs w:val="21"/>
        </w:rPr>
        <w:t>轴）。通常，可以通过一系列叉积获得相机旋转的正面、侧面以及上面。图</w:t>
      </w:r>
      <w:r w:rsidRPr="004D3027">
        <w:rPr>
          <w:szCs w:val="21"/>
        </w:rPr>
        <w:t>3.20展示了计算过程，从相机位置（眼睛）、</w:t>
      </w:r>
      <w:r w:rsidRPr="004D3027">
        <w:rPr>
          <w:rFonts w:hint="eastAsia"/>
          <w:szCs w:val="21"/>
        </w:rPr>
        <w:t>目标位置以及初始向上向量</w:t>
      </w:r>
      <w:r w:rsidRPr="004D3027">
        <w:rPr>
          <w:szCs w:val="21"/>
        </w:rPr>
        <w:t>Y</w:t>
      </w:r>
      <w:r w:rsidRPr="004D3027">
        <w:rPr>
          <w:rFonts w:hint="eastAsia"/>
          <w:szCs w:val="21"/>
        </w:rPr>
        <w:t>来构建</w:t>
      </w:r>
      <w:r w:rsidRPr="004D3027">
        <w:rPr>
          <w:szCs w:val="21"/>
        </w:rPr>
        <w:t>LookAt矩阵，其推导过程在参考资</w:t>
      </w:r>
      <w:r w:rsidRPr="004D3027">
        <w:rPr>
          <w:rFonts w:hint="eastAsia"/>
          <w:szCs w:val="21"/>
        </w:rPr>
        <w:t>料</w:t>
      </w:r>
      <w:r w:rsidRPr="004D3027">
        <w:rPr>
          <w:szCs w:val="21"/>
        </w:rPr>
        <w:t>[FV95]中。</w:t>
      </w:r>
    </w:p>
    <w:p w14:paraId="6D3D3EAE" w14:textId="5CFEBB61" w:rsidR="001109C9" w:rsidRPr="004D3027" w:rsidRDefault="003C751B" w:rsidP="004D3027">
      <w:pPr>
        <w:ind w:firstLine="420"/>
        <w:jc w:val="center"/>
        <w:rPr>
          <w:szCs w:val="21"/>
        </w:rPr>
      </w:pPr>
      <w:r w:rsidRPr="004D3027">
        <w:rPr>
          <w:rFonts w:ascii="宋体" w:eastAsia="宋体" w:hAnsi="宋体" w:cs="宋体"/>
          <w:noProof/>
          <w:position w:val="-62"/>
          <w:szCs w:val="21"/>
        </w:rPr>
        <w:drawing>
          <wp:inline distT="0" distB="0" distL="0" distR="0" wp14:anchorId="33675C91" wp14:editId="1F5708D6">
            <wp:extent cx="2857213" cy="1999106"/>
            <wp:effectExtent l="0" t="0" r="0" b="0"/>
            <wp:docPr id="179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13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011C" w14:textId="4BE8B82D" w:rsidR="00AD3B9C" w:rsidRPr="004D3027" w:rsidRDefault="00AD3B9C" w:rsidP="004D3027">
      <w:pPr>
        <w:jc w:val="center"/>
        <w:rPr>
          <w:szCs w:val="21"/>
        </w:rPr>
      </w:pPr>
      <w:r w:rsidRPr="004D3027">
        <w:rPr>
          <w:rFonts w:hint="eastAsia"/>
          <w:szCs w:val="21"/>
        </w:rPr>
        <w:t>图</w:t>
      </w:r>
      <w:r w:rsidRPr="004D3027">
        <w:rPr>
          <w:szCs w:val="21"/>
        </w:rPr>
        <w:t>3.20</w:t>
      </w:r>
      <w:r w:rsidRPr="004D3027">
        <w:rPr>
          <w:szCs w:val="21"/>
        </w:rPr>
        <w:tab/>
        <w:t>LookAt矩阵</w:t>
      </w:r>
    </w:p>
    <w:p w14:paraId="63C521BD" w14:textId="0E173BCA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我们可以将这个过程构建为一个</w:t>
      </w:r>
      <w:r w:rsidRPr="004D3027">
        <w:rPr>
          <w:szCs w:val="21"/>
        </w:rPr>
        <w:t>C++/OpenGL实用函数，通过指定</w:t>
      </w:r>
      <w:r w:rsidRPr="004D3027">
        <w:rPr>
          <w:rFonts w:hint="eastAsia"/>
          <w:szCs w:val="21"/>
        </w:rPr>
        <w:t>相机位置、目标位</w:t>
      </w:r>
      <w:r w:rsidRPr="004D3027">
        <w:rPr>
          <w:rFonts w:hint="eastAsia"/>
          <w:szCs w:val="21"/>
        </w:rPr>
        <w:lastRenderedPageBreak/>
        <w:t>置以及初始“向上”向量</w:t>
      </w:r>
      <w:r w:rsidRPr="004D3027">
        <w:rPr>
          <w:szCs w:val="21"/>
        </w:rPr>
        <w:t>Y</w:t>
      </w:r>
      <w:r w:rsidRPr="004D3027">
        <w:rPr>
          <w:rFonts w:hint="eastAsia"/>
          <w:szCs w:val="21"/>
        </w:rPr>
        <w:t>，构建一个</w:t>
      </w:r>
      <w:r w:rsidRPr="004D3027">
        <w:rPr>
          <w:szCs w:val="21"/>
        </w:rPr>
        <w:t>LookAt矩阵。</w:t>
      </w:r>
    </w:p>
    <w:p w14:paraId="6FD94E90" w14:textId="0E19ED56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由于</w:t>
      </w:r>
      <w:r w:rsidRPr="004D3027">
        <w:rPr>
          <w:color w:val="4472C4" w:themeColor="accent1"/>
          <w:szCs w:val="21"/>
        </w:rPr>
        <w:t>GLM中已经有一个用来构建LookAt矩阵的函数glm::lookAt()，</w:t>
      </w:r>
      <w:r w:rsidRPr="004D3027">
        <w:rPr>
          <w:szCs w:val="21"/>
        </w:rPr>
        <w:t>我 们用它就可以了。稍后本书第8章生成阴影的时候会用到这个函数。</w:t>
      </w:r>
    </w:p>
    <w:p w14:paraId="7EA7E0FF" w14:textId="77777777" w:rsidR="00AD3B9C" w:rsidRPr="004D3027" w:rsidRDefault="00AD3B9C" w:rsidP="004D3027">
      <w:pPr>
        <w:pStyle w:val="2"/>
        <w:spacing w:before="0" w:after="0" w:line="240" w:lineRule="auto"/>
        <w:rPr>
          <w:sz w:val="21"/>
          <w:szCs w:val="21"/>
        </w:rPr>
      </w:pPr>
      <w:r w:rsidRPr="004D3027">
        <w:rPr>
          <w:sz w:val="21"/>
          <w:szCs w:val="21"/>
        </w:rPr>
        <w:t>3.10</w:t>
      </w:r>
      <w:r w:rsidRPr="004D3027">
        <w:rPr>
          <w:sz w:val="21"/>
          <w:szCs w:val="21"/>
        </w:rPr>
        <w:tab/>
        <w:t>用来构建矩阵变换的GLSL函数</w:t>
      </w:r>
    </w:p>
    <w:p w14:paraId="569F064C" w14:textId="1FD359EE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虽然</w:t>
      </w:r>
      <w:r w:rsidRPr="004D3027">
        <w:rPr>
          <w:szCs w:val="21"/>
        </w:rPr>
        <w:t>GLM包含了许多预定义的3D变换函数，本章也已经涵盖了其中如平移、旋转和缩放，但GLSL只包含了基础的矩阵运算，如加法、合 并等。因此，有时我们需要自己为GLSL写一些实用函数来构建3D变换矩阵，以在着色器中进行特定3D运算。用于存储这些矩阵的GLSL数据类型是mat4。</w:t>
      </w:r>
    </w:p>
    <w:p w14:paraId="2DC1727E" w14:textId="0A2DBA0F" w:rsidR="00AD3B9C" w:rsidRPr="004D3027" w:rsidRDefault="00AD3B9C" w:rsidP="004D3027">
      <w:pPr>
        <w:ind w:firstLine="420"/>
        <w:rPr>
          <w:color w:val="4472C4" w:themeColor="accent1"/>
          <w:szCs w:val="21"/>
        </w:rPr>
      </w:pPr>
      <w:r w:rsidRPr="004D3027">
        <w:rPr>
          <w:color w:val="4472C4" w:themeColor="accent1"/>
          <w:szCs w:val="21"/>
        </w:rPr>
        <w:t>GLSL中用于初始化mat4矩阵的语法以列为单位读入值。前4个参数会放入第一列，接下来4个参数放入下一列，直到第四列，如下所示：</w:t>
      </w:r>
    </w:p>
    <w:p w14:paraId="0FAF7035" w14:textId="018643DA" w:rsidR="00AD3B9C" w:rsidRPr="004D3027" w:rsidRDefault="003C751B" w:rsidP="004D3027">
      <w:pPr>
        <w:jc w:val="center"/>
        <w:rPr>
          <w:szCs w:val="21"/>
        </w:rPr>
      </w:pPr>
      <w:r w:rsidRPr="004D3027">
        <w:rPr>
          <w:noProof/>
          <w:szCs w:val="21"/>
        </w:rPr>
        <w:drawing>
          <wp:inline distT="0" distB="0" distL="0" distR="0" wp14:anchorId="02476D2F" wp14:editId="09344D97">
            <wp:extent cx="499110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B10" w14:textId="77777777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构建如图</w:t>
      </w:r>
      <w:r w:rsidRPr="004D3027">
        <w:rPr>
          <w:szCs w:val="21"/>
        </w:rPr>
        <w:t>3.3所示的平移矩阵。</w:t>
      </w:r>
    </w:p>
    <w:p w14:paraId="433D9119" w14:textId="04B9A1B2" w:rsidR="00AD3B9C" w:rsidRPr="004D3027" w:rsidRDefault="00AD3B9C" w:rsidP="004D3027">
      <w:pPr>
        <w:ind w:firstLine="420"/>
        <w:rPr>
          <w:szCs w:val="21"/>
        </w:rPr>
      </w:pPr>
      <w:r w:rsidRPr="004D3027">
        <w:rPr>
          <w:rFonts w:hint="eastAsia"/>
          <w:szCs w:val="21"/>
        </w:rPr>
        <w:t>程序</w:t>
      </w:r>
      <w:r w:rsidRPr="004D3027">
        <w:rPr>
          <w:szCs w:val="21"/>
        </w:rPr>
        <w:t>3.1中包含了5个用于构建4×4平移、旋转和缩放矩阵的GLSL 函数，每个函数对应于本章之前给出的一个公式。我们稍后在书中将会用到这些函数。</w:t>
      </w:r>
    </w:p>
    <w:p w14:paraId="2BF431C5" w14:textId="77777777" w:rsidR="00AD3B9C" w:rsidRPr="004D3027" w:rsidRDefault="00AD3B9C" w:rsidP="004D3027">
      <w:pPr>
        <w:rPr>
          <w:szCs w:val="21"/>
        </w:rPr>
      </w:pPr>
      <w:r w:rsidRPr="004D3027">
        <w:rPr>
          <w:rFonts w:hint="eastAsia"/>
          <w:szCs w:val="21"/>
        </w:rPr>
        <w:t>程序</w:t>
      </w:r>
      <w:r w:rsidRPr="004D3027">
        <w:rPr>
          <w:szCs w:val="21"/>
        </w:rPr>
        <w:t>3.1</w:t>
      </w:r>
      <w:r w:rsidRPr="004D3027">
        <w:rPr>
          <w:szCs w:val="21"/>
        </w:rPr>
        <w:tab/>
        <w:t>在GLSL中构建变换矩阵</w:t>
      </w:r>
    </w:p>
    <w:p w14:paraId="057F5E98" w14:textId="4467C5A1" w:rsidR="00AD3B9C" w:rsidRPr="004D3027" w:rsidRDefault="003C751B" w:rsidP="004D3027">
      <w:pPr>
        <w:jc w:val="center"/>
        <w:rPr>
          <w:szCs w:val="21"/>
        </w:rPr>
      </w:pPr>
      <w:r w:rsidRPr="004D3027">
        <w:rPr>
          <w:noProof/>
          <w:szCs w:val="21"/>
        </w:rPr>
        <w:lastRenderedPageBreak/>
        <w:drawing>
          <wp:inline distT="0" distB="0" distL="0" distR="0" wp14:anchorId="615989DE" wp14:editId="430AE6C9">
            <wp:extent cx="4905375" cy="7715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E5C5" w14:textId="41B72561" w:rsidR="00A21913" w:rsidRPr="004D3027" w:rsidRDefault="00F004E5" w:rsidP="004D3027">
      <w:pPr>
        <w:rPr>
          <w:szCs w:val="21"/>
        </w:rPr>
      </w:pPr>
    </w:p>
    <w:sectPr w:rsidR="00A21913" w:rsidRPr="004D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C7DD" w14:textId="77777777" w:rsidR="00F004E5" w:rsidRDefault="00F004E5" w:rsidP="00AD3B9C">
      <w:r>
        <w:separator/>
      </w:r>
    </w:p>
  </w:endnote>
  <w:endnote w:type="continuationSeparator" w:id="0">
    <w:p w14:paraId="02CA4C4D" w14:textId="77777777" w:rsidR="00F004E5" w:rsidRDefault="00F004E5" w:rsidP="00AD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F29E" w14:textId="77777777" w:rsidR="00F004E5" w:rsidRDefault="00F004E5" w:rsidP="00AD3B9C">
      <w:r>
        <w:separator/>
      </w:r>
    </w:p>
  </w:footnote>
  <w:footnote w:type="continuationSeparator" w:id="0">
    <w:p w14:paraId="00FAF386" w14:textId="77777777" w:rsidR="00F004E5" w:rsidRDefault="00F004E5" w:rsidP="00AD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B42"/>
    <w:multiLevelType w:val="hybridMultilevel"/>
    <w:tmpl w:val="DE9494C8"/>
    <w:lvl w:ilvl="0" w:tplc="5AE6B2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463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9B"/>
    <w:rsid w:val="00031FFE"/>
    <w:rsid w:val="000818A6"/>
    <w:rsid w:val="001109C9"/>
    <w:rsid w:val="001642BF"/>
    <w:rsid w:val="001B18EA"/>
    <w:rsid w:val="001C53D3"/>
    <w:rsid w:val="003B1F63"/>
    <w:rsid w:val="003C751B"/>
    <w:rsid w:val="0040745C"/>
    <w:rsid w:val="00422C24"/>
    <w:rsid w:val="00474412"/>
    <w:rsid w:val="004929D5"/>
    <w:rsid w:val="004D3027"/>
    <w:rsid w:val="00551D9B"/>
    <w:rsid w:val="00571CA1"/>
    <w:rsid w:val="005D568E"/>
    <w:rsid w:val="006723EC"/>
    <w:rsid w:val="00750F4D"/>
    <w:rsid w:val="007D1EFC"/>
    <w:rsid w:val="00811E99"/>
    <w:rsid w:val="008167EE"/>
    <w:rsid w:val="008A7AF8"/>
    <w:rsid w:val="009563AF"/>
    <w:rsid w:val="00A5665F"/>
    <w:rsid w:val="00AB6D64"/>
    <w:rsid w:val="00AB7D60"/>
    <w:rsid w:val="00AD3B9C"/>
    <w:rsid w:val="00B51C31"/>
    <w:rsid w:val="00C07B6F"/>
    <w:rsid w:val="00C36FD3"/>
    <w:rsid w:val="00D20066"/>
    <w:rsid w:val="00D55659"/>
    <w:rsid w:val="00D637B7"/>
    <w:rsid w:val="00D83C98"/>
    <w:rsid w:val="00DB4B01"/>
    <w:rsid w:val="00E03C56"/>
    <w:rsid w:val="00E47D69"/>
    <w:rsid w:val="00E65EF3"/>
    <w:rsid w:val="00E66396"/>
    <w:rsid w:val="00F004E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C55E1"/>
  <w15:chartTrackingRefBased/>
  <w15:docId w15:val="{6C9EC967-E7F9-4ECA-B9A4-36B7F7C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4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B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3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3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D83C9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B51C3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1EF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744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5CAB-F852-4984-90BF-3750A992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</dc:creator>
  <cp:keywords/>
  <dc:description/>
  <cp:lastModifiedBy>W WW</cp:lastModifiedBy>
  <cp:revision>11</cp:revision>
  <dcterms:created xsi:type="dcterms:W3CDTF">2022-05-26T07:53:00Z</dcterms:created>
  <dcterms:modified xsi:type="dcterms:W3CDTF">2022-06-14T13:12:00Z</dcterms:modified>
</cp:coreProperties>
</file>