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Практическая работа №5.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Тема: Комплексный анализ безопасности MVP: память, ресурсы, обработка данных, аутентификация, авторизация и криптографическая защита.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Вариант: 2. Oil and gas asset maintenance MVP.</w:t>
      </w:r>
    </w:p>
    <w:p>
      <w:pPr>
        <w:spacing w:after="120" w:line="240" w:lineRule="auto"/>
      </w:pPr>
      <w:r>
        <w:rPr>
          <w:rFonts w:ascii="Times New Roman" w:hAnsi="Times New Roman" w:eastAsia="Times New Roman"/>
          <w:b w:val="0"/>
          <w:i w:val="0"/>
          <w:sz w:val="28"/>
        </w:rPr>
        <w:t>Выполнил: Нурым Абзал, CSE-2506M.</w:t>
      </w:r>
    </w:p>
    <w:p>
      <w:pPr>
        <w:spacing w:after="120" w:line="240" w:lineRule="auto"/>
      </w:pPr>
      <w:r>
        <w:rPr>
          <w:rFonts w:ascii="Times New Roman" w:hAnsi="Times New Roman" w:eastAsia="Times New Roman"/>
          <w:b w:val="0"/>
          <w:i w:val="0"/>
          <w:sz w:val="28"/>
        </w:rPr>
        <w:t>Проверил: Rostyslav Lisnevskyi</w:t>
      </w:r>
    </w:p>
    <w:p>
      <w:pPr>
        <w:spacing w:after="120" w:line="240" w:lineRule="auto"/>
      </w:pPr>
      <w:r>
        <w:rPr>
          <w:rFonts w:ascii="Times New Roman" w:hAnsi="Times New Roman" w:eastAsia="Times New Roman"/>
          <w:b/>
          <w:i w:val="0"/>
          <w:sz w:val="28"/>
        </w:rPr>
        <w:t>Цель работы. Выполнить углубленный анализ безопасности MVP, проверить обработку памяти и ресурсов, точки входа пользовательских данных, dangerous sinks, а также механизмы authentication, authorization и cryptography. По результатам анализа требуется исправить реальные уязвимости, подтвердить исправления тестами и рассчитать CVSS v4.0 для пяти новых уязвимостей, не повторяющих P4.</w:t>
      </w:r>
    </w:p>
    <w:p>
      <w:pPr>
        <w:spacing w:after="120" w:line="240" w:lineRule="auto"/>
      </w:pPr>
      <w:r>
        <w:rPr>
          <w:rFonts w:ascii="Times New Roman" w:hAnsi="Times New Roman" w:eastAsia="Times New Roman"/>
          <w:b w:val="0"/>
          <w:i w:val="0"/>
          <w:sz w:val="28"/>
        </w:rPr>
        <w:t>В качестве базового состояния для P5 использован результат P4: materials/p4-snapshots/mvp-after. Текущее исправленное состояние находится в папке mvp. Сравнение снапшота показало ожидаемые изменения только в P5-файлах: конфигурация, маршруты списков, authorization, authentication service, pyproject.toml и новые тесты.</w:t>
      </w:r>
    </w:p>
    <w:p>
      <w:pPr>
        <w:spacing w:after="120" w:line="240" w:lineRule="auto"/>
      </w:pPr>
      <w:r>
        <w:rPr>
          <w:rFonts w:ascii="Times New Roman" w:hAnsi="Times New Roman" w:eastAsia="Times New Roman"/>
          <w:b w:val="0"/>
          <w:i w:val="0"/>
          <w:sz w:val="28"/>
        </w:rPr>
        <w:t>Термины использованы в логике лекций L7 и L8: пользовательский ввод рассматривается как source, опасная операция как sink, а trust boundary показывает место, где данные переходят из недоверенной зоны в доверенную. Для L8 отдельно различаются authentication (установление личности), authorization (право на действие или объект) и cryptography (хеширование паролей, токенов и защита секретов).</w:t>
      </w:r>
    </w:p>
    <w:p>
      <w:pPr>
        <w:spacing w:before="200" w:after="120"/>
      </w:pPr>
      <w:r>
        <w:rPr>
          <w:rFonts w:ascii="Times New Roman" w:hAnsi="Times New Roman" w:eastAsia="Times New Roman"/>
          <w:b/>
          <w:i w:val="0"/>
          <w:sz w:val="28"/>
        </w:rPr>
        <w:t>Листинг 1. D2-код структурной схемы MVP и trust boundaries.</w:t>
      </w:r>
    </w:p>
    <w:p>
      <w:pPr>
        <w:spacing w:after="120" w:line="240" w:lineRule="auto"/>
      </w:pPr>
      <w:r>
        <w:rPr>
          <w:rFonts w:ascii="Times New Roman" w:hAnsi="Times New Roman" w:eastAsia="Times New Roman"/>
          <w:b w:val="0"/>
          <w:i w:val="0"/>
          <w:sz w:val="28"/>
        </w:rPr>
        <w:t>Код ниже описывает структурную схему в формате D2. Его можно отрендерить через D2 CLI в SVG и вставить в draw.io или Word. Диаграмма показывает внешнюю недоверенную зону, границу доверия приложения и основные компоненты обработки данных.</w:t>
      </w:r>
    </w:p>
    <w:p>
      <w:pPr>
        <w:spacing w:after="0"/>
        <w:ind w:left="283"/>
      </w:pPr>
      <w:r>
        <w:rPr>
          <w:rFonts w:ascii="Consolas" w:hAnsi="Consolas" w:eastAsia="Consolas"/>
          <w:sz w:val="16"/>
        </w:rPr>
        <w:t>```d2</w:t>
      </w:r>
    </w:p>
    <w:p>
      <w:pPr>
        <w:spacing w:after="0"/>
        <w:ind w:left="283"/>
      </w:pPr>
      <w:r>
        <w:rPr>
          <w:rFonts w:ascii="Consolas" w:hAnsi="Consolas" w:eastAsia="Consolas"/>
          <w:sz w:val="16"/>
        </w:rPr>
        <w:t>direction: right</w:t>
      </w:r>
    </w:p>
    <w:p>
      <w:pPr>
        <w:spacing w:after="0"/>
        <w:ind w:left="283"/>
      </w:pPr>
      <w:r>
        <w:rPr>
          <w:rFonts w:ascii="Consolas" w:hAnsi="Consolas" w:eastAsia="Consolas"/>
          <w:sz w:val="16"/>
        </w:rPr>
      </w:r>
    </w:p>
    <w:p>
      <w:pPr>
        <w:spacing w:after="0"/>
        <w:ind w:left="283"/>
      </w:pPr>
      <w:r>
        <w:rPr>
          <w:rFonts w:ascii="Consolas" w:hAnsi="Consolas" w:eastAsia="Consolas"/>
          <w:sz w:val="16"/>
        </w:rPr>
        <w:t>client_in: {</w:t>
      </w:r>
    </w:p>
    <w:p>
      <w:pPr>
        <w:spacing w:after="0"/>
        <w:ind w:left="283"/>
      </w:pPr>
      <w:r>
        <w:rPr>
          <w:rFonts w:ascii="Consolas" w:hAnsi="Consolas" w:eastAsia="Consolas"/>
          <w:sz w:val="16"/>
        </w:rPr>
        <w:t xml:space="preserve">  label: "Zone 1a: Untrusted request origin"</w:t>
      </w:r>
    </w:p>
    <w:p>
      <w:pPr>
        <w:spacing w:after="0"/>
        <w:ind w:left="283"/>
      </w:pPr>
      <w:r>
        <w:rPr>
          <w:rFonts w:ascii="Consolas" w:hAnsi="Consolas" w:eastAsia="Consolas"/>
          <w:sz w:val="16"/>
        </w:rPr>
        <w:t xml:space="preserve">  style.fill: "#FFF5F2"</w:t>
      </w:r>
    </w:p>
    <w:p>
      <w:pPr>
        <w:spacing w:after="0"/>
        <w:ind w:left="283"/>
      </w:pPr>
      <w:r>
        <w:rPr>
          <w:rFonts w:ascii="Consolas" w:hAnsi="Consolas" w:eastAsia="Consolas"/>
          <w:sz w:val="16"/>
        </w:rPr>
        <w:t xml:space="preserve">  user: "Human user: engineer / supervisor / technical admin"</w:t>
      </w:r>
    </w:p>
    <w:p>
      <w:pPr>
        <w:spacing w:after="0"/>
        <w:ind w:left="283"/>
      </w:pPr>
      <w:r>
        <w:rPr>
          <w:rFonts w:ascii="Consolas" w:hAnsi="Consolas" w:eastAsia="Consolas"/>
          <w:sz w:val="16"/>
        </w:rPr>
        <w:t xml:space="preserve">  browser_js: "Browser + delivered app.js; untrusted after /app delivery"</w:t>
      </w:r>
    </w:p>
    <w:p>
      <w:pPr>
        <w:spacing w:after="0"/>
        <w:ind w:left="283"/>
      </w:pPr>
      <w:r>
        <w:rPr>
          <w:rFonts w:ascii="Consolas" w:hAnsi="Consolas" w:eastAsia="Consolas"/>
          <w:sz w:val="16"/>
        </w:rPr>
        <w:t xml:space="preserve">  api_client: "Direct API client / automated test client"</w:t>
      </w:r>
    </w:p>
    <w:p>
      <w:pPr>
        <w:spacing w:after="0"/>
        <w:ind w:left="283"/>
      </w:pPr>
      <w:r>
        <w:rPr>
          <w:rFonts w:ascii="Consolas" w:hAnsi="Consolas" w:eastAsia="Consolas"/>
          <w:sz w:val="16"/>
        </w:rPr>
        <w:t>}</w:t>
      </w:r>
    </w:p>
    <w:p>
      <w:pPr>
        <w:spacing w:after="0"/>
        <w:ind w:left="283"/>
      </w:pPr>
      <w:r>
        <w:rPr>
          <w:rFonts w:ascii="Consolas" w:hAnsi="Consolas" w:eastAsia="Consolas"/>
          <w:sz w:val="16"/>
        </w:rPr>
      </w:r>
    </w:p>
    <w:p>
      <w:pPr>
        <w:spacing w:after="0"/>
        <w:ind w:left="283"/>
      </w:pPr>
      <w:r>
        <w:rPr>
          <w:rFonts w:ascii="Consolas" w:hAnsi="Consolas" w:eastAsia="Consolas"/>
          <w:sz w:val="16"/>
        </w:rPr>
        <w:t>b1: {</w:t>
      </w:r>
    </w:p>
    <w:p>
      <w:pPr>
        <w:spacing w:after="0"/>
        <w:ind w:left="283"/>
      </w:pPr>
      <w:r>
        <w:rPr>
          <w:rFonts w:ascii="Consolas" w:hAnsi="Consolas" w:eastAsia="Consolas"/>
          <w:sz w:val="16"/>
        </w:rPr>
        <w:t xml:space="preserve">  label: "B1: untrusted request enters server"</w:t>
      </w:r>
    </w:p>
    <w:p>
      <w:pPr>
        <w:spacing w:after="0"/>
        <w:ind w:left="283"/>
      </w:pPr>
      <w:r>
        <w:rPr>
          <w:rFonts w:ascii="Consolas" w:hAnsi="Consolas" w:eastAsia="Consolas"/>
          <w:sz w:val="16"/>
        </w:rPr>
        <w:t xml:space="preserve">  shape: diamond</w:t>
      </w:r>
    </w:p>
    <w:p>
      <w:pPr>
        <w:spacing w:after="0"/>
        <w:ind w:left="283"/>
      </w:pPr>
      <w:r>
        <w:rPr>
          <w:rFonts w:ascii="Consolas" w:hAnsi="Consolas" w:eastAsia="Consolas"/>
          <w:sz w:val="16"/>
        </w:rPr>
        <w:t>}</w:t>
      </w:r>
    </w:p>
    <w:p>
      <w:pPr>
        <w:spacing w:after="0"/>
        <w:ind w:left="283"/>
      </w:pPr>
      <w:r>
        <w:rPr>
          <w:rFonts w:ascii="Consolas" w:hAnsi="Consolas" w:eastAsia="Consolas"/>
          <w:sz w:val="16"/>
        </w:rPr>
      </w:r>
    </w:p>
    <w:p>
      <w:pPr>
        <w:spacing w:after="0"/>
        <w:ind w:left="283"/>
      </w:pPr>
      <w:r>
        <w:rPr>
          <w:rFonts w:ascii="Consolas" w:hAnsi="Consolas" w:eastAsia="Consolas"/>
          <w:sz w:val="16"/>
        </w:rPr>
        <w:t>server: {</w:t>
      </w:r>
    </w:p>
    <w:p>
      <w:pPr>
        <w:spacing w:after="0"/>
        <w:ind w:left="283"/>
      </w:pPr>
      <w:r>
        <w:rPr>
          <w:rFonts w:ascii="Consolas" w:hAnsi="Consolas" w:eastAsia="Consolas"/>
          <w:sz w:val="16"/>
        </w:rPr>
        <w:t xml:space="preserve">  label: "Zone 2: FastAPI application trust boundary"</w:t>
      </w:r>
    </w:p>
    <w:p>
      <w:pPr>
        <w:spacing w:after="0"/>
        <w:ind w:left="283"/>
      </w:pPr>
      <w:r>
        <w:rPr>
          <w:rFonts w:ascii="Consolas" w:hAnsi="Consolas" w:eastAsia="Consolas"/>
          <w:sz w:val="16"/>
        </w:rPr>
        <w:t xml:space="preserve">  style.fill: "#E8F5F4"</w:t>
      </w:r>
    </w:p>
    <w:p>
      <w:pPr>
        <w:spacing w:after="0"/>
        <w:ind w:left="283"/>
      </w:pPr>
      <w:r>
        <w:rPr>
          <w:rFonts w:ascii="Consolas" w:hAnsi="Consolas" w:eastAsia="Consolas"/>
          <w:sz w:val="16"/>
        </w:rPr>
        <w:t xml:space="preserve">  direction: down</w:t>
      </w:r>
    </w:p>
    <w:p>
      <w:pPr>
        <w:spacing w:after="0"/>
        <w:ind w:left="283"/>
      </w:pPr>
      <w:r>
        <w:rPr>
          <w:rFonts w:ascii="Consolas" w:hAnsi="Consolas" w:eastAsia="Consolas"/>
          <w:sz w:val="16"/>
        </w:rPr>
        <w:t xml:space="preserve">  static_handler: "Static asset handler: /app; delivery only"</w:t>
      </w:r>
    </w:p>
    <w:p>
      <w:pPr>
        <w:spacing w:after="0"/>
        <w:ind w:left="283"/>
      </w:pPr>
      <w:r>
        <w:rPr>
          <w:rFonts w:ascii="Consolas" w:hAnsi="Consolas" w:eastAsia="Consolas"/>
          <w:sz w:val="16"/>
        </w:rPr>
        <w:t xml:space="preserve">  ingress: "Middleware: body limit and security headers"</w:t>
      </w:r>
    </w:p>
    <w:p>
      <w:pPr>
        <w:spacing w:after="0"/>
        <w:ind w:left="283"/>
      </w:pPr>
      <w:r>
        <w:rPr>
          <w:rFonts w:ascii="Consolas" w:hAnsi="Consolas" w:eastAsia="Consolas"/>
          <w:sz w:val="16"/>
        </w:rPr>
        <w:t xml:space="preserve">  routes: "API routes: /api/v1 and /auth"</w:t>
      </w:r>
    </w:p>
    <w:p>
      <w:pPr>
        <w:spacing w:after="0"/>
        <w:ind w:left="283"/>
      </w:pPr>
      <w:r>
        <w:rPr>
          <w:rFonts w:ascii="Consolas" w:hAnsi="Consolas" w:eastAsia="Consolas"/>
          <w:sz w:val="16"/>
        </w:rPr>
        <w:t xml:space="preserve">  validation: "Pydantic schemas and Query bounds"</w:t>
      </w:r>
    </w:p>
    <w:p>
      <w:pPr>
        <w:spacing w:after="0"/>
        <w:ind w:left="283"/>
      </w:pPr>
      <w:r>
        <w:rPr>
          <w:rFonts w:ascii="Consolas" w:hAnsi="Consolas" w:eastAsia="Consolas"/>
          <w:sz w:val="16"/>
        </w:rPr>
        <w:t xml:space="preserve">  auth_context: "Dependencies: JWT current user and DB session"</w:t>
      </w:r>
    </w:p>
    <w:p>
      <w:pPr>
        <w:spacing w:after="0"/>
        <w:ind w:left="283"/>
      </w:pPr>
      <w:r>
        <w:rPr>
          <w:rFonts w:ascii="Consolas" w:hAnsi="Consolas" w:eastAsia="Consolas"/>
          <w:sz w:val="16"/>
        </w:rPr>
        <w:t xml:space="preserve">  authn: "Authentication service"</w:t>
      </w:r>
    </w:p>
    <w:p>
      <w:pPr>
        <w:spacing w:after="0"/>
        <w:ind w:left="283"/>
      </w:pPr>
      <w:r>
        <w:rPr>
          <w:rFonts w:ascii="Consolas" w:hAnsi="Consolas" w:eastAsia="Consolas"/>
          <w:sz w:val="16"/>
        </w:rPr>
        <w:t xml:space="preserve">  authz: "Authorization matrix: role + object relation"</w:t>
      </w:r>
    </w:p>
    <w:p>
      <w:pPr>
        <w:spacing w:after="0"/>
        <w:ind w:left="283"/>
      </w:pPr>
      <w:r>
        <w:rPr>
          <w:rFonts w:ascii="Consolas" w:hAnsi="Consolas" w:eastAsia="Consolas"/>
          <w:sz w:val="16"/>
        </w:rPr>
        <w:t xml:space="preserve">  services: "Business services"</w:t>
      </w:r>
    </w:p>
    <w:p>
      <w:pPr>
        <w:spacing w:after="0"/>
        <w:ind w:left="283"/>
      </w:pPr>
      <w:r>
        <w:rPr>
          <w:rFonts w:ascii="Consolas" w:hAnsi="Consolas" w:eastAsia="Consolas"/>
          <w:sz w:val="16"/>
        </w:rPr>
        <w:t xml:space="preserve">  response_filter: "Response models / serializers"</w:t>
      </w:r>
    </w:p>
    <w:p>
      <w:pPr>
        <w:spacing w:after="0"/>
        <w:ind w:left="283"/>
      </w:pPr>
      <w:r>
        <w:rPr>
          <w:rFonts w:ascii="Consolas" w:hAnsi="Consolas" w:eastAsia="Consolas"/>
          <w:sz w:val="16"/>
        </w:rPr>
        <w:t xml:space="preserve">  audit: "Audit helper"</w:t>
      </w:r>
    </w:p>
    <w:p>
      <w:pPr>
        <w:spacing w:after="0"/>
        <w:ind w:left="283"/>
      </w:pPr>
      <w:r>
        <w:rPr>
          <w:rFonts w:ascii="Consolas" w:hAnsi="Consolas" w:eastAsia="Consolas"/>
          <w:sz w:val="16"/>
        </w:rPr>
        <w:t>}</w:t>
      </w:r>
    </w:p>
    <w:p>
      <w:pPr>
        <w:spacing w:after="0"/>
        <w:ind w:left="283"/>
      </w:pPr>
      <w:r>
        <w:rPr>
          <w:rFonts w:ascii="Consolas" w:hAnsi="Consolas" w:eastAsia="Consolas"/>
          <w:sz w:val="16"/>
        </w:rPr>
      </w:r>
    </w:p>
    <w:p>
      <w:pPr>
        <w:spacing w:after="0"/>
        <w:ind w:left="283"/>
      </w:pPr>
      <w:r>
        <w:rPr>
          <w:rFonts w:ascii="Consolas" w:hAnsi="Consolas" w:eastAsia="Consolas"/>
          <w:sz w:val="16"/>
        </w:rPr>
        <w:t>persistence: {</w:t>
      </w:r>
    </w:p>
    <w:p>
      <w:pPr>
        <w:spacing w:after="0"/>
        <w:ind w:left="283"/>
      </w:pPr>
      <w:r>
        <w:rPr>
          <w:rFonts w:ascii="Consolas" w:hAnsi="Consolas" w:eastAsia="Consolas"/>
          <w:sz w:val="16"/>
        </w:rPr>
        <w:t xml:space="preserve">  label: "Zone 3: Trusted persistence boundary"</w:t>
      </w:r>
    </w:p>
    <w:p>
      <w:pPr>
        <w:spacing w:after="0"/>
        <w:ind w:left="283"/>
      </w:pPr>
      <w:r>
        <w:rPr>
          <w:rFonts w:ascii="Consolas" w:hAnsi="Consolas" w:eastAsia="Consolas"/>
          <w:sz w:val="16"/>
        </w:rPr>
        <w:t xml:space="preserve">  style.fill: "#F7F1E8"</w:t>
      </w:r>
    </w:p>
    <w:p>
      <w:pPr>
        <w:spacing w:after="0"/>
        <w:ind w:left="283"/>
      </w:pPr>
      <w:r>
        <w:rPr>
          <w:rFonts w:ascii="Consolas" w:hAnsi="Consolas" w:eastAsia="Consolas"/>
          <w:sz w:val="16"/>
        </w:rPr>
        <w:t xml:space="preserve">  orm: "SQLAlchemy ORM"</w:t>
      </w:r>
    </w:p>
    <w:p>
      <w:pPr>
        <w:spacing w:after="0"/>
        <w:ind w:left="283"/>
      </w:pPr>
      <w:r>
        <w:rPr>
          <w:rFonts w:ascii="Consolas" w:hAnsi="Consolas" w:eastAsia="Consolas"/>
          <w:sz w:val="16"/>
        </w:rPr>
        <w:t xml:space="preserve">  db: {</w:t>
      </w:r>
    </w:p>
    <w:p>
      <w:pPr>
        <w:spacing w:after="0"/>
        <w:ind w:left="283"/>
      </w:pPr>
      <w:r>
        <w:rPr>
          <w:rFonts w:ascii="Consolas" w:hAnsi="Consolas" w:eastAsia="Consolas"/>
          <w:sz w:val="16"/>
        </w:rPr>
        <w:t xml:space="preserve">    label: "DB tables: users, assets, requests"</w:t>
      </w:r>
    </w:p>
    <w:p>
      <w:pPr>
        <w:spacing w:after="0"/>
        <w:ind w:left="283"/>
      </w:pPr>
      <w:r>
        <w:rPr>
          <w:rFonts w:ascii="Consolas" w:hAnsi="Consolas" w:eastAsia="Consolas"/>
          <w:sz w:val="16"/>
        </w:rPr>
        <w:t xml:space="preserve">    shape: cylinder</w:t>
      </w:r>
    </w:p>
    <w:p>
      <w:pPr>
        <w:spacing w:after="0"/>
        <w:ind w:left="283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/>
        <w:ind w:left="283"/>
      </w:pPr>
      <w:r>
        <w:rPr>
          <w:rFonts w:ascii="Consolas" w:hAnsi="Consolas" w:eastAsia="Consolas"/>
          <w:sz w:val="16"/>
        </w:rPr>
        <w:t xml:space="preserve">  refresh_tokens: {</w:t>
      </w:r>
    </w:p>
    <w:p>
      <w:pPr>
        <w:spacing w:after="0"/>
        <w:ind w:left="283"/>
      </w:pPr>
      <w:r>
        <w:rPr>
          <w:rFonts w:ascii="Consolas" w:hAnsi="Consolas" w:eastAsia="Consolas"/>
          <w:sz w:val="16"/>
        </w:rPr>
        <w:t xml:space="preserve">    label: "Refresh token hashes"</w:t>
      </w:r>
    </w:p>
    <w:p>
      <w:pPr>
        <w:spacing w:after="0"/>
        <w:ind w:left="283"/>
      </w:pPr>
      <w:r>
        <w:rPr>
          <w:rFonts w:ascii="Consolas" w:hAnsi="Consolas" w:eastAsia="Consolas"/>
          <w:sz w:val="16"/>
        </w:rPr>
        <w:t xml:space="preserve">    shape: cylinder</w:t>
      </w:r>
    </w:p>
    <w:p>
      <w:pPr>
        <w:spacing w:after="0"/>
        <w:ind w:left="283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/>
        <w:ind w:left="283"/>
      </w:pPr>
      <w:r>
        <w:rPr>
          <w:rFonts w:ascii="Consolas" w:hAnsi="Consolas" w:eastAsia="Consolas"/>
          <w:sz w:val="16"/>
        </w:rPr>
        <w:t xml:space="preserve">  audit_logs: {</w:t>
      </w:r>
    </w:p>
    <w:p>
      <w:pPr>
        <w:spacing w:after="0"/>
        <w:ind w:left="283"/>
      </w:pPr>
      <w:r>
        <w:rPr>
          <w:rFonts w:ascii="Consolas" w:hAnsi="Consolas" w:eastAsia="Consolas"/>
          <w:sz w:val="16"/>
        </w:rPr>
        <w:t xml:space="preserve">    label: "Audit log records"</w:t>
      </w:r>
    </w:p>
    <w:p>
      <w:pPr>
        <w:spacing w:after="0"/>
        <w:ind w:left="283"/>
      </w:pPr>
      <w:r>
        <w:rPr>
          <w:rFonts w:ascii="Consolas" w:hAnsi="Consolas" w:eastAsia="Consolas"/>
          <w:sz w:val="16"/>
        </w:rPr>
        <w:t xml:space="preserve">    shape: cylinder</w:t>
      </w:r>
    </w:p>
    <w:p>
      <w:pPr>
        <w:spacing w:after="0"/>
        <w:ind w:left="283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/>
        <w:ind w:left="283"/>
      </w:pPr>
      <w:r>
        <w:rPr>
          <w:rFonts w:ascii="Consolas" w:hAnsi="Consolas" w:eastAsia="Consolas"/>
          <w:sz w:val="16"/>
        </w:rPr>
        <w:t>}</w:t>
      </w:r>
    </w:p>
    <w:p>
      <w:pPr>
        <w:spacing w:after="0"/>
        <w:ind w:left="283"/>
      </w:pPr>
      <w:r>
        <w:rPr>
          <w:rFonts w:ascii="Consolas" w:hAnsi="Consolas" w:eastAsia="Consolas"/>
          <w:sz w:val="16"/>
        </w:rPr>
      </w:r>
    </w:p>
    <w:p>
      <w:pPr>
        <w:spacing w:after="0"/>
        <w:ind w:left="283"/>
      </w:pPr>
      <w:r>
        <w:rPr>
          <w:rFonts w:ascii="Consolas" w:hAnsi="Consolas" w:eastAsia="Consolas"/>
          <w:sz w:val="16"/>
        </w:rPr>
        <w:t>configuration: {</w:t>
      </w:r>
    </w:p>
    <w:p>
      <w:pPr>
        <w:spacing w:after="0"/>
        <w:ind w:left="283"/>
      </w:pPr>
      <w:r>
        <w:rPr>
          <w:rFonts w:ascii="Consolas" w:hAnsi="Consolas" w:eastAsia="Consolas"/>
          <w:sz w:val="16"/>
        </w:rPr>
        <w:t xml:space="preserve">  label: "Zone 4: Deployment configuration boundary"</w:t>
      </w:r>
    </w:p>
    <w:p>
      <w:pPr>
        <w:spacing w:after="0"/>
        <w:ind w:left="283"/>
      </w:pPr>
      <w:r>
        <w:rPr>
          <w:rFonts w:ascii="Consolas" w:hAnsi="Consolas" w:eastAsia="Consolas"/>
          <w:sz w:val="16"/>
        </w:rPr>
        <w:t xml:space="preserve">  style.fill: "#EEF0F4"</w:t>
      </w:r>
    </w:p>
    <w:p>
      <w:pPr>
        <w:spacing w:after="0"/>
        <w:ind w:left="283"/>
      </w:pPr>
      <w:r>
        <w:rPr>
          <w:rFonts w:ascii="Consolas" w:hAnsi="Consolas" w:eastAsia="Consolas"/>
          <w:sz w:val="16"/>
        </w:rPr>
        <w:t xml:space="preserve">  env: "Environment variables"</w:t>
      </w:r>
    </w:p>
    <w:p>
      <w:pPr>
        <w:spacing w:after="0"/>
        <w:ind w:left="283"/>
      </w:pPr>
      <w:r>
        <w:rPr>
          <w:rFonts w:ascii="Consolas" w:hAnsi="Consolas" w:eastAsia="Consolas"/>
          <w:sz w:val="16"/>
        </w:rPr>
        <w:t xml:space="preserve">  settings: "Settings validation"</w:t>
      </w:r>
    </w:p>
    <w:p>
      <w:pPr>
        <w:spacing w:after="0"/>
        <w:ind w:left="283"/>
      </w:pPr>
      <w:r>
        <w:rPr>
          <w:rFonts w:ascii="Consolas" w:hAnsi="Consolas" w:eastAsia="Consolas"/>
          <w:sz w:val="16"/>
        </w:rPr>
        <w:t xml:space="preserve">  secrets: "SECRET_KEY, TTLs, bootstrap passwords"</w:t>
      </w:r>
    </w:p>
    <w:p>
      <w:pPr>
        <w:spacing w:after="0"/>
        <w:ind w:left="283"/>
      </w:pPr>
      <w:r>
        <w:rPr>
          <w:rFonts w:ascii="Consolas" w:hAnsi="Consolas" w:eastAsia="Consolas"/>
          <w:sz w:val="16"/>
        </w:rPr>
        <w:t>}</w:t>
      </w:r>
    </w:p>
    <w:p>
      <w:pPr>
        <w:spacing w:after="0"/>
        <w:ind w:left="283"/>
      </w:pPr>
      <w:r>
        <w:rPr>
          <w:rFonts w:ascii="Consolas" w:hAnsi="Consolas" w:eastAsia="Consolas"/>
          <w:sz w:val="16"/>
        </w:rPr>
      </w:r>
    </w:p>
    <w:p>
      <w:pPr>
        <w:spacing w:after="0"/>
        <w:ind w:left="283"/>
      </w:pPr>
      <w:r>
        <w:rPr>
          <w:rFonts w:ascii="Consolas" w:hAnsi="Consolas" w:eastAsia="Consolas"/>
          <w:sz w:val="16"/>
        </w:rPr>
        <w:t>b2: {</w:t>
      </w:r>
    </w:p>
    <w:p>
      <w:pPr>
        <w:spacing w:after="0"/>
        <w:ind w:left="283"/>
      </w:pPr>
      <w:r>
        <w:rPr>
          <w:rFonts w:ascii="Consolas" w:hAnsi="Consolas" w:eastAsia="Consolas"/>
          <w:sz w:val="16"/>
        </w:rPr>
        <w:t xml:space="preserve">  label: "B2: filtered response leaves server"</w:t>
      </w:r>
    </w:p>
    <w:p>
      <w:pPr>
        <w:spacing w:after="0"/>
        <w:ind w:left="283"/>
      </w:pPr>
      <w:r>
        <w:rPr>
          <w:rFonts w:ascii="Consolas" w:hAnsi="Consolas" w:eastAsia="Consolas"/>
          <w:sz w:val="16"/>
        </w:rPr>
        <w:t xml:space="preserve">  shape: diamond</w:t>
      </w:r>
    </w:p>
    <w:p>
      <w:pPr>
        <w:spacing w:after="0"/>
        <w:ind w:left="283"/>
      </w:pPr>
      <w:r>
        <w:rPr>
          <w:rFonts w:ascii="Consolas" w:hAnsi="Consolas" w:eastAsia="Consolas"/>
          <w:sz w:val="16"/>
        </w:rPr>
        <w:t>}</w:t>
      </w:r>
    </w:p>
    <w:p>
      <w:pPr>
        <w:spacing w:after="0"/>
        <w:ind w:left="283"/>
      </w:pPr>
      <w:r>
        <w:rPr>
          <w:rFonts w:ascii="Consolas" w:hAnsi="Consolas" w:eastAsia="Consolas"/>
          <w:sz w:val="16"/>
        </w:rPr>
      </w:r>
    </w:p>
    <w:p>
      <w:pPr>
        <w:spacing w:after="0"/>
        <w:ind w:left="283"/>
      </w:pPr>
      <w:r>
        <w:rPr>
          <w:rFonts w:ascii="Consolas" w:hAnsi="Consolas" w:eastAsia="Consolas"/>
          <w:sz w:val="16"/>
        </w:rPr>
        <w:t>client_out: {</w:t>
      </w:r>
    </w:p>
    <w:p>
      <w:pPr>
        <w:spacing w:after="0"/>
        <w:ind w:left="283"/>
      </w:pPr>
      <w:r>
        <w:rPr>
          <w:rFonts w:ascii="Consolas" w:hAnsi="Consolas" w:eastAsia="Consolas"/>
          <w:sz w:val="16"/>
        </w:rPr>
        <w:t xml:space="preserve">  label: "Zone 1b: Untrusted response handling"</w:t>
      </w:r>
    </w:p>
    <w:p>
      <w:pPr>
        <w:spacing w:after="0"/>
        <w:ind w:left="283"/>
      </w:pPr>
      <w:r>
        <w:rPr>
          <w:rFonts w:ascii="Consolas" w:hAnsi="Consolas" w:eastAsia="Consolas"/>
          <w:sz w:val="16"/>
        </w:rPr>
        <w:t xml:space="preserve">  style.fill: "#FFF5F2"</w:t>
      </w:r>
    </w:p>
    <w:p>
      <w:pPr>
        <w:spacing w:after="0"/>
        <w:ind w:left="283"/>
      </w:pPr>
      <w:r>
        <w:rPr>
          <w:rFonts w:ascii="Consolas" w:hAnsi="Consolas" w:eastAsia="Consolas"/>
          <w:sz w:val="16"/>
        </w:rPr>
        <w:t xml:space="preserve">  browser_runtime: "Browser runtime receives JSON/static responses"</w:t>
      </w:r>
    </w:p>
    <w:p>
      <w:pPr>
        <w:spacing w:after="0"/>
        <w:ind w:left="283"/>
      </w:pPr>
      <w:r>
        <w:rPr>
          <w:rFonts w:ascii="Consolas" w:hAnsi="Consolas" w:eastAsia="Consolas"/>
          <w:sz w:val="16"/>
        </w:rPr>
        <w:t xml:space="preserve">  dom: "DOM rendering surface"</w:t>
      </w:r>
    </w:p>
    <w:p>
      <w:pPr>
        <w:spacing w:after="0"/>
        <w:ind w:left="283"/>
      </w:pPr>
      <w:r>
        <w:rPr>
          <w:rFonts w:ascii="Consolas" w:hAnsi="Consolas" w:eastAsia="Consolas"/>
          <w:sz w:val="16"/>
        </w:rPr>
        <w:t>}</w:t>
      </w:r>
    </w:p>
    <w:p>
      <w:pPr>
        <w:spacing w:after="0"/>
        <w:ind w:left="283"/>
      </w:pPr>
      <w:r>
        <w:rPr>
          <w:rFonts w:ascii="Consolas" w:hAnsi="Consolas" w:eastAsia="Consolas"/>
          <w:sz w:val="16"/>
        </w:rPr>
      </w:r>
    </w:p>
    <w:p>
      <w:pPr>
        <w:spacing w:after="0"/>
        <w:ind w:left="283"/>
      </w:pPr>
      <w:r>
        <w:rPr>
          <w:rFonts w:ascii="Consolas" w:hAnsi="Consolas" w:eastAsia="Consolas"/>
          <w:sz w:val="16"/>
        </w:rPr>
        <w:t>client_in.user -&gt; client_in.browser_js: "uses UI"</w:t>
      </w:r>
    </w:p>
    <w:p>
      <w:pPr>
        <w:spacing w:after="0"/>
        <w:ind w:left="283"/>
      </w:pPr>
      <w:r>
        <w:rPr>
          <w:rFonts w:ascii="Consolas" w:hAnsi="Consolas" w:eastAsia="Consolas"/>
          <w:sz w:val="16"/>
        </w:rPr>
        <w:t>client_in.browser_js -&gt; b1: "same-origin fetch with JSON/form/query/header data"</w:t>
      </w:r>
    </w:p>
    <w:p>
      <w:pPr>
        <w:spacing w:after="0"/>
        <w:ind w:left="283"/>
      </w:pPr>
      <w:r>
        <w:rPr>
          <w:rFonts w:ascii="Consolas" w:hAnsi="Consolas" w:eastAsia="Consolas"/>
          <w:sz w:val="16"/>
        </w:rPr>
        <w:t>client_in.api_client -&gt; b1: "direct HTTP request"</w:t>
      </w:r>
    </w:p>
    <w:p>
      <w:pPr>
        <w:spacing w:after="0"/>
        <w:ind w:left="283"/>
      </w:pPr>
      <w:r>
        <w:rPr>
          <w:rFonts w:ascii="Consolas" w:hAnsi="Consolas" w:eastAsia="Consolas"/>
          <w:sz w:val="16"/>
        </w:rPr>
        <w:t>b1 -&gt; server.ingress: "first server-side control point"</w:t>
      </w:r>
    </w:p>
    <w:p>
      <w:pPr>
        <w:spacing w:after="0"/>
        <w:ind w:left="283"/>
      </w:pPr>
      <w:r>
        <w:rPr>
          <w:rFonts w:ascii="Consolas" w:hAnsi="Consolas" w:eastAsia="Consolas"/>
          <w:sz w:val="16"/>
        </w:rPr>
        <w:t>server.ingress -&gt; server.routes: "bounded body and security headers"</w:t>
      </w:r>
    </w:p>
    <w:p>
      <w:pPr>
        <w:spacing w:after="0"/>
        <w:ind w:left="283"/>
      </w:pPr>
      <w:r>
        <w:rPr>
          <w:rFonts w:ascii="Consolas" w:hAnsi="Consolas" w:eastAsia="Consolas"/>
          <w:sz w:val="16"/>
        </w:rPr>
        <w:t>server.routes -&gt; server.validation: "parse and validate user input"</w:t>
      </w:r>
    </w:p>
    <w:p>
      <w:pPr>
        <w:spacing w:after="0"/>
        <w:ind w:left="283"/>
      </w:pPr>
      <w:r>
        <w:rPr>
          <w:rFonts w:ascii="Consolas" w:hAnsi="Consolas" w:eastAsia="Consolas"/>
          <w:sz w:val="16"/>
        </w:rPr>
        <w:t>server.routes -&gt; server.auth_context: "load bearer token, user and DB session"</w:t>
      </w:r>
    </w:p>
    <w:p>
      <w:pPr>
        <w:spacing w:after="0"/>
        <w:ind w:left="283"/>
      </w:pPr>
      <w:r>
        <w:rPr>
          <w:rFonts w:ascii="Consolas" w:hAnsi="Consolas" w:eastAsia="Consolas"/>
          <w:sz w:val="16"/>
        </w:rPr>
        <w:t>server.auth_context -&gt; server.authz: "current role and object relation"</w:t>
      </w:r>
    </w:p>
    <w:p>
      <w:pPr>
        <w:spacing w:after="0"/>
        <w:ind w:left="283"/>
      </w:pPr>
      <w:r>
        <w:rPr>
          <w:rFonts w:ascii="Consolas" w:hAnsi="Consolas" w:eastAsia="Consolas"/>
          <w:sz w:val="16"/>
        </w:rPr>
        <w:t>server.routes -&gt; server.authn: "login/refresh flow"</w:t>
      </w:r>
    </w:p>
    <w:p>
      <w:pPr>
        <w:spacing w:after="0"/>
        <w:ind w:left="283"/>
      </w:pPr>
      <w:r>
        <w:rPr>
          <w:rFonts w:ascii="Consolas" w:hAnsi="Consolas" w:eastAsia="Consolas"/>
          <w:sz w:val="16"/>
        </w:rPr>
        <w:t>server.validation -&gt; server.services: "validated payload only"</w:t>
      </w:r>
    </w:p>
    <w:p>
      <w:pPr>
        <w:spacing w:after="0"/>
        <w:ind w:left="283"/>
      </w:pPr>
      <w:r>
        <w:rPr>
          <w:rFonts w:ascii="Consolas" w:hAnsi="Consolas" w:eastAsia="Consolas"/>
          <w:sz w:val="16"/>
        </w:rPr>
        <w:t>server.authz -&gt; server.services: "allowed action only"</w:t>
      </w:r>
    </w:p>
    <w:p>
      <w:pPr>
        <w:spacing w:after="0"/>
        <w:ind w:left="283"/>
      </w:pPr>
      <w:r>
        <w:rPr>
          <w:rFonts w:ascii="Consolas" w:hAnsi="Consolas" w:eastAsia="Consolas"/>
          <w:sz w:val="16"/>
        </w:rPr>
        <w:t>server.services -&gt; server.audit: "operation outcome"</w:t>
      </w:r>
    </w:p>
    <w:p>
      <w:pPr>
        <w:spacing w:after="0"/>
        <w:ind w:left="283"/>
      </w:pPr>
      <w:r>
        <w:rPr>
          <w:rFonts w:ascii="Consolas" w:hAnsi="Consolas" w:eastAsia="Consolas"/>
          <w:sz w:val="16"/>
        </w:rPr>
        <w:t>server.services -&gt; persistence: "ORM reads/writes, refresh hashes and audit records"</w:t>
      </w:r>
    </w:p>
    <w:p>
      <w:pPr>
        <w:spacing w:after="0"/>
        <w:ind w:left="283"/>
      </w:pPr>
      <w:r>
        <w:rPr>
          <w:rFonts w:ascii="Consolas" w:hAnsi="Consolas" w:eastAsia="Consolas"/>
          <w:sz w:val="16"/>
        </w:rPr>
        <w:t>server.authn -&gt; persistence: "store refresh token hash only"</w:t>
      </w:r>
    </w:p>
    <w:p>
      <w:pPr>
        <w:spacing w:after="0"/>
        <w:ind w:left="283"/>
      </w:pPr>
      <w:r>
        <w:rPr>
          <w:rFonts w:ascii="Consolas" w:hAnsi="Consolas" w:eastAsia="Consolas"/>
          <w:sz w:val="16"/>
        </w:rPr>
        <w:t>server.audit -&gt; persistence: "structured event without secrets"</w:t>
      </w:r>
    </w:p>
    <w:p>
      <w:pPr>
        <w:spacing w:after="0"/>
        <w:ind w:left="283"/>
      </w:pPr>
      <w:r>
        <w:rPr>
          <w:rFonts w:ascii="Consolas" w:hAnsi="Consolas" w:eastAsia="Consolas"/>
          <w:sz w:val="16"/>
        </w:rPr>
        <w:t>server.services -&gt; server.response_filter: "domain object"</w:t>
      </w:r>
    </w:p>
    <w:p>
      <w:pPr>
        <w:spacing w:after="0"/>
        <w:ind w:left="283"/>
      </w:pPr>
      <w:r>
        <w:rPr>
          <w:rFonts w:ascii="Consolas" w:hAnsi="Consolas" w:eastAsia="Consolas"/>
          <w:sz w:val="16"/>
        </w:rPr>
        <w:t>server.static_handler -&gt; server.response_filter: "HTML/CSS/JS response also exits through B2"</w:t>
      </w:r>
    </w:p>
    <w:p>
      <w:pPr>
        <w:spacing w:after="0"/>
        <w:ind w:left="283"/>
      </w:pPr>
      <w:r>
        <w:rPr>
          <w:rFonts w:ascii="Consolas" w:hAnsi="Consolas" w:eastAsia="Consolas"/>
          <w:sz w:val="16"/>
        </w:rPr>
        <w:t>server.response_filter -&gt; b2: "response_model-filtered JSON or static response"</w:t>
      </w:r>
    </w:p>
    <w:p>
      <w:pPr>
        <w:spacing w:after="0"/>
        <w:ind w:left="283"/>
      </w:pPr>
      <w:r>
        <w:rPr>
          <w:rFonts w:ascii="Consolas" w:hAnsi="Consolas" w:eastAsia="Consolas"/>
          <w:sz w:val="16"/>
        </w:rPr>
        <w:t>b2 -&gt; client_out.browser_runtime: "data/code leaves server trust boundary"</w:t>
      </w:r>
    </w:p>
    <w:p>
      <w:pPr>
        <w:spacing w:after="0"/>
        <w:ind w:left="283"/>
      </w:pPr>
      <w:r>
        <w:rPr>
          <w:rFonts w:ascii="Consolas" w:hAnsi="Consolas" w:eastAsia="Consolas"/>
          <w:sz w:val="16"/>
        </w:rPr>
        <w:t>client_out.browser_runtime -&gt; client_out.dom: "render API data with textContent"</w:t>
      </w:r>
    </w:p>
    <w:p>
      <w:pPr>
        <w:spacing w:after="0"/>
        <w:ind w:left="283"/>
      </w:pPr>
      <w:r>
        <w:rPr>
          <w:rFonts w:ascii="Consolas" w:hAnsi="Consolas" w:eastAsia="Consolas"/>
          <w:sz w:val="16"/>
        </w:rPr>
        <w:t>configuration.env -&gt; configuration.secrets: "deployment-provided values"</w:t>
      </w:r>
    </w:p>
    <w:p>
      <w:pPr>
        <w:spacing w:after="0"/>
        <w:ind w:left="283"/>
      </w:pPr>
      <w:r>
        <w:rPr>
          <w:rFonts w:ascii="Consolas" w:hAnsi="Consolas" w:eastAsia="Consolas"/>
          <w:sz w:val="16"/>
        </w:rPr>
        <w:t>configuration.secrets -&gt; configuration.settings: "startup validation"</w:t>
      </w:r>
    </w:p>
    <w:p>
      <w:pPr>
        <w:spacing w:after="0"/>
        <w:ind w:left="283"/>
      </w:pPr>
      <w:r>
        <w:rPr>
          <w:rFonts w:ascii="Consolas" w:hAnsi="Consolas" w:eastAsia="Consolas"/>
          <w:sz w:val="16"/>
        </w:rPr>
        <w:t>configuration.settings -&gt; server: "validated secret, TTL and request-limit policy"</w:t>
      </w:r>
    </w:p>
    <w:p>
      <w:pPr>
        <w:spacing w:after="0"/>
        <w:ind w:left="283"/>
      </w:pPr>
      <w:r>
        <w:rPr>
          <w:rFonts w:ascii="Consolas" w:hAnsi="Consolas" w:eastAsia="Consolas"/>
          <w:sz w:val="16"/>
        </w:rPr>
        <w:t>```</w:t>
      </w:r>
    </w:p>
    <w:p>
      <w:pPr>
        <w:spacing w:after="120" w:line="240" w:lineRule="auto"/>
      </w:pPr>
      <w:r>
        <w:rPr>
          <w:rFonts w:ascii="Times New Roman" w:hAnsi="Times New Roman" w:eastAsia="Times New Roman"/>
          <w:b w:val="0"/>
          <w:i w:val="0"/>
          <w:sz w:val="28"/>
        </w:rPr>
        <w:t>Таблица потоков для данной диаграммы:</w:t>
      </w:r>
    </w:p>
    <w:tbl>
      <w:tblPr>
        <w:tblStyle w:val="TableGrid"/>
        <w:tblW w:type="dxa" w:w="15363"/>
        <w:tblLayout w:type="fixed"/>
        <w:tblLook w:firstColumn="1" w:firstRow="1" w:lastColumn="0" w:lastRow="0" w:noHBand="0" w:noVBand="1" w:val="04A0"/>
      </w:tblPr>
      <w:tblGrid>
        <w:gridCol w:w="1133"/>
        <w:gridCol w:w="3004"/>
        <w:gridCol w:w="3004"/>
        <w:gridCol w:w="3798"/>
        <w:gridCol w:w="4422"/>
      </w:tblGrid>
      <w:tr>
        <w:tc>
          <w:tcPr>
            <w:tcW w:type="dxa" w:w="113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Flow ID</w:t>
            </w:r>
          </w:p>
        </w:tc>
        <w:tc>
          <w:tcPr>
            <w:tcW w:type="dxa" w:w="30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Source</w:t>
            </w:r>
          </w:p>
        </w:tc>
        <w:tc>
          <w:tcPr>
            <w:tcW w:type="dxa" w:w="30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Target</w:t>
            </w:r>
          </w:p>
        </w:tc>
        <w:tc>
          <w:tcPr>
            <w:tcW w:type="dxa" w:w="379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Data / Action</w:t>
            </w:r>
          </w:p>
        </w:tc>
        <w:tc>
          <w:tcPr>
            <w:tcW w:type="dxa" w:w="442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Control / Protection</w:t>
            </w:r>
          </w:p>
        </w:tc>
      </w:tr>
      <w:tr>
        <w:tc>
          <w:tcPr>
            <w:tcW w:type="dxa" w:w="113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F1</w:t>
            </w:r>
          </w:p>
        </w:tc>
        <w:tc>
          <w:tcPr>
            <w:tcW w:type="dxa" w:w="30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FastAPI static asset handler</w:t>
            </w:r>
          </w:p>
        </w:tc>
        <w:tc>
          <w:tcPr>
            <w:tcW w:type="dxa" w:w="30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Browser runtime</w:t>
            </w:r>
          </w:p>
        </w:tc>
        <w:tc>
          <w:tcPr>
            <w:tcW w:type="dxa" w:w="379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HTML/CSS/JS delivery</w:t>
            </w:r>
          </w:p>
        </w:tc>
        <w:tc>
          <w:tcPr>
            <w:tcW w:type="dxa" w:w="442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After delivery the frontend executes in the untrusted client environment.</w:t>
            </w:r>
          </w:p>
        </w:tc>
      </w:tr>
      <w:tr>
        <w:tc>
          <w:tcPr>
            <w:tcW w:type="dxa" w:w="113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F2</w:t>
            </w:r>
          </w:p>
        </w:tc>
        <w:tc>
          <w:tcPr>
            <w:tcW w:type="dxa" w:w="30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Browser runtime / API client</w:t>
            </w:r>
          </w:p>
        </w:tc>
        <w:tc>
          <w:tcPr>
            <w:tcW w:type="dxa" w:w="30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FastAPI middleware</w:t>
            </w:r>
          </w:p>
        </w:tc>
        <w:tc>
          <w:tcPr>
            <w:tcW w:type="dxa" w:w="379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JSON, form data, query params, Authorization header</w:t>
            </w:r>
          </w:p>
        </w:tc>
        <w:tc>
          <w:tcPr>
            <w:tcW w:type="dxa" w:w="442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Main trust-boundary crossing B1; request size limit and security headers.</w:t>
            </w:r>
          </w:p>
        </w:tc>
      </w:tr>
      <w:tr>
        <w:tc>
          <w:tcPr>
            <w:tcW w:type="dxa" w:w="113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F3</w:t>
            </w:r>
          </w:p>
        </w:tc>
        <w:tc>
          <w:tcPr>
            <w:tcW w:type="dxa" w:w="30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FastAPI routes</w:t>
            </w:r>
          </w:p>
        </w:tc>
        <w:tc>
          <w:tcPr>
            <w:tcW w:type="dxa" w:w="30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Validation and dependencies</w:t>
            </w:r>
          </w:p>
        </w:tc>
        <w:tc>
          <w:tcPr>
            <w:tcW w:type="dxa" w:w="379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payload, query values, bearer token, DB session</w:t>
            </w:r>
          </w:p>
        </w:tc>
        <w:tc>
          <w:tcPr>
            <w:tcW w:type="dxa" w:w="442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Pydantic validation, Query(le=...), JWT validation, active-user check.</w:t>
            </w:r>
          </w:p>
        </w:tc>
      </w:tr>
      <w:tr>
        <w:tc>
          <w:tcPr>
            <w:tcW w:type="dxa" w:w="113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F4</w:t>
            </w:r>
          </w:p>
        </w:tc>
        <w:tc>
          <w:tcPr>
            <w:tcW w:type="dxa" w:w="30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Authorization matrix</w:t>
            </w:r>
          </w:p>
        </w:tc>
        <w:tc>
          <w:tcPr>
            <w:tcW w:type="dxa" w:w="30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Business services</w:t>
            </w:r>
          </w:p>
        </w:tc>
        <w:tc>
          <w:tcPr>
            <w:tcW w:type="dxa" w:w="379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role, object ownership, requested transition</w:t>
            </w:r>
          </w:p>
        </w:tc>
        <w:tc>
          <w:tcPr>
            <w:tcW w:type="dxa" w:w="442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Server-side role and object checks before state mutation.</w:t>
            </w:r>
          </w:p>
        </w:tc>
      </w:tr>
      <w:tr>
        <w:tc>
          <w:tcPr>
            <w:tcW w:type="dxa" w:w="113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F5</w:t>
            </w:r>
          </w:p>
        </w:tc>
        <w:tc>
          <w:tcPr>
            <w:tcW w:type="dxa" w:w="30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Business services</w:t>
            </w:r>
          </w:p>
        </w:tc>
        <w:tc>
          <w:tcPr>
            <w:tcW w:type="dxa" w:w="30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Persistence boundary</w:t>
            </w:r>
          </w:p>
        </w:tc>
        <w:tc>
          <w:tcPr>
            <w:tcW w:type="dxa" w:w="379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ORM query/update, refresh hash, audit record</w:t>
            </w:r>
          </w:p>
        </w:tc>
        <w:tc>
          <w:tcPr>
            <w:tcW w:type="dxa" w:w="442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SQLAlchemy expression API, hash-only token storage, no secret audit details.</w:t>
            </w:r>
          </w:p>
        </w:tc>
      </w:tr>
      <w:tr>
        <w:tc>
          <w:tcPr>
            <w:tcW w:type="dxa" w:w="113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F6</w:t>
            </w:r>
          </w:p>
        </w:tc>
        <w:tc>
          <w:tcPr>
            <w:tcW w:type="dxa" w:w="30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Response models</w:t>
            </w:r>
          </w:p>
        </w:tc>
        <w:tc>
          <w:tcPr>
            <w:tcW w:type="dxa" w:w="30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Browser DOM surface</w:t>
            </w:r>
          </w:p>
        </w:tc>
        <w:tc>
          <w:tcPr>
            <w:tcW w:type="dxa" w:w="379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serialized JSON response</w:t>
            </w:r>
          </w:p>
        </w:tc>
        <w:tc>
          <w:tcPr>
            <w:tcW w:type="dxa" w:w="442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Boundary crossing B2; response_model filtering and textContent rendering.</w:t>
            </w:r>
          </w:p>
        </w:tc>
      </w:tr>
      <w:tr>
        <w:tc>
          <w:tcPr>
            <w:tcW w:type="dxa" w:w="113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F7</w:t>
            </w:r>
          </w:p>
        </w:tc>
        <w:tc>
          <w:tcPr>
            <w:tcW w:type="dxa" w:w="30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Environment variables</w:t>
            </w:r>
          </w:p>
        </w:tc>
        <w:tc>
          <w:tcPr>
            <w:tcW w:type="dxa" w:w="30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Settings validation</w:t>
            </w:r>
          </w:p>
        </w:tc>
        <w:tc>
          <w:tcPr>
            <w:tcW w:type="dxa" w:w="379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SECRET_KEY, TTLs, bootstrap passwords, limits</w:t>
            </w:r>
          </w:p>
        </w:tc>
        <w:tc>
          <w:tcPr>
            <w:tcW w:type="dxa" w:w="442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Production rejects placeholder secrets, DEBUG=true, and unsafe bootstrap credentials.</w:t>
            </w:r>
          </w:p>
        </w:tc>
      </w:tr>
    </w:tbl>
    <w:p/>
    <w:p>
      <w:pPr>
        <w:spacing w:before="200" w:after="120"/>
      </w:pPr>
      <w:r>
        <w:rPr>
          <w:rFonts w:ascii="Times New Roman" w:hAnsi="Times New Roman" w:eastAsia="Times New Roman"/>
          <w:b/>
          <w:i w:val="0"/>
          <w:sz w:val="28"/>
        </w:rPr>
        <w:t>Сверка требований P5.</w:t>
      </w:r>
    </w:p>
    <w:tbl>
      <w:tblPr>
        <w:tblStyle w:val="TableGrid"/>
        <w:tblW w:type="dxa" w:w="14910"/>
        <w:tblLayout w:type="fixed"/>
        <w:tblLook w:firstColumn="1" w:firstRow="1" w:lastColumn="0" w:lastRow="0" w:noHBand="0" w:noVBand="1" w:val="04A0"/>
      </w:tblPr>
      <w:tblGrid>
        <w:gridCol w:w="3174"/>
        <w:gridCol w:w="6973"/>
        <w:gridCol w:w="4762"/>
      </w:tblGrid>
      <w:tr>
        <w:tc>
          <w:tcPr>
            <w:tcW w:type="dxa" w:w="317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Требование P5</w:t>
            </w:r>
          </w:p>
        </w:tc>
        <w:tc>
          <w:tcPr>
            <w:tcW w:type="dxa" w:w="697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Что выполнено в проекте</w:t>
            </w:r>
          </w:p>
        </w:tc>
        <w:tc>
          <w:tcPr>
            <w:tcW w:type="dxa" w:w="476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Доказательство</w:t>
            </w:r>
          </w:p>
        </w:tc>
      </w:tr>
      <w:tr>
        <w:tc>
          <w:tcPr>
            <w:tcW w:type="dxa" w:w="317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Задание 1: память, ресурсы, сериализация, курсоры БД, критичный сценарий</w:t>
            </w:r>
          </w:p>
        </w:tc>
        <w:tc>
          <w:tcPr>
            <w:tcW w:type="dxa" w:w="697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Разобран сценарий unbounded offset как resource exhaustion для DB-backed списков и отчетов; добавлен settings.list_max_offset и Query(le=...).</w:t>
            </w:r>
          </w:p>
        </w:tc>
        <w:tc>
          <w:tcPr>
            <w:tcW w:type="dxa" w:w="476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tests/test_security_hardening.py::test_huge_pagination_offsets_are_rejected; pytest 24 passed.</w:t>
            </w:r>
          </w:p>
        </w:tc>
      </w:tr>
      <w:tr>
        <w:tc>
          <w:tcPr>
            <w:tcW w:type="dxa" w:w="317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Задание 2: secure code review входов и минимум 3 sink</w:t>
            </w:r>
          </w:p>
        </w:tc>
        <w:tc>
          <w:tcPr>
            <w:tcW w:type="dxa" w:w="697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Построена карта source-propagation-sink-protection: SQLAlchemy DB, audit JSON, report JSON, refresh token store, frontend DOM.</w:t>
            </w:r>
          </w:p>
        </w:tc>
        <w:tc>
          <w:tcPr>
            <w:tcW w:type="dxa" w:w="476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D2-код trust boundaries, таблица потоков, таблица sink и подтверждение защит в коде.</w:t>
            </w:r>
          </w:p>
        </w:tc>
      </w:tr>
      <w:tr>
        <w:tc>
          <w:tcPr>
            <w:tcW w:type="dxa" w:w="317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Задание 3: authentication, authorization, cryptography</w:t>
            </w:r>
          </w:p>
        </w:tc>
        <w:tc>
          <w:tcPr>
            <w:tcW w:type="dxa" w:w="697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Исправлены object-level authorization, user directory exposure, login timing discrepancy и production secret policy.</w:t>
            </w:r>
          </w:p>
        </w:tc>
        <w:tc>
          <w:tcPr>
            <w:tcW w:type="dxa" w:w="476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Новые tests/test_auth.py, tests/test_users_directory.py, tests/test_maintenance_requests.py, tests/test_security_hardening.py.</w:t>
            </w:r>
          </w:p>
        </w:tc>
      </w:tr>
      <w:tr>
        <w:tc>
          <w:tcPr>
            <w:tcW w:type="dxa" w:w="317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Задание 4: 5 новых уязвимостей, CVSS v4.0 и CWE</w:t>
            </w:r>
          </w:p>
        </w:tc>
        <w:tc>
          <w:tcPr>
            <w:tcW w:type="dxa" w:w="697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Выбраны P5-01..P5-05, рассчитаны CVSS v4.0 Base vectors, указаны CWE и приоритет исправления.</w:t>
            </w:r>
          </w:p>
        </w:tc>
        <w:tc>
          <w:tcPr>
            <w:tcW w:type="dxa" w:w="476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Таблица CVSS в разделе 4; официальный FIRST CVSS v4.0 calculator.</w:t>
            </w:r>
          </w:p>
        </w:tc>
      </w:tr>
      <w:tr>
        <w:tc>
          <w:tcPr>
            <w:tcW w:type="dxa" w:w="317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Отчет: схема, flowchart, vulnerability table, role/access matrix, SAST/SCA, logs</w:t>
            </w:r>
          </w:p>
        </w:tc>
        <w:tc>
          <w:tcPr>
            <w:tcW w:type="dxa" w:w="697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Все перечисленные элементы включены в отчет; диаграммы представлены D2-кодом и таблицами потоков.</w:t>
            </w:r>
          </w:p>
        </w:tc>
        <w:tc>
          <w:tcPr>
            <w:tcW w:type="dxa" w:w="476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Разделы 1-5 данного отчета.</w:t>
            </w:r>
          </w:p>
        </w:tc>
      </w:tr>
    </w:tbl>
    <w:p/>
    <w:p>
      <w:pPr>
        <w:spacing w:before="200" w:after="120"/>
      </w:pPr>
      <w:r>
        <w:rPr>
          <w:rFonts w:ascii="Times New Roman" w:hAnsi="Times New Roman" w:eastAsia="Times New Roman"/>
          <w:b/>
          <w:i w:val="0"/>
          <w:sz w:val="28"/>
        </w:rPr>
        <w:t>Задание 1. Аудит памяти, ресурсов и обработки данных.</w:t>
      </w:r>
    </w:p>
    <w:p>
      <w:pPr>
        <w:spacing w:after="120" w:line="240" w:lineRule="auto"/>
      </w:pPr>
      <w:r>
        <w:rPr>
          <w:rFonts w:ascii="Times New Roman" w:hAnsi="Times New Roman" w:eastAsia="Times New Roman"/>
          <w:b w:val="0"/>
          <w:i w:val="0"/>
          <w:sz w:val="28"/>
        </w:rPr>
        <w:t>В MVP нет загрузки файлов и ручного управления памятью, поэтому основной практический риск находится в обработке больших входных данных и списочных запросов к базе. Лекция L7 рассматривает опасную обработку данных как ситуацию, где пользовательский ввод меняет поведение программы или приводит к DoS. В нашем случае attacker-controlled offset не выполняется как код, но может заставить БД выполнять дорогую операцию пропуска большого числа строк.</w:t>
      </w:r>
    </w:p>
    <w:tbl>
      <w:tblPr>
        <w:tblStyle w:val="TableGrid"/>
        <w:tblW w:type="dxa" w:w="14910"/>
        <w:tblLayout w:type="fixed"/>
        <w:tblLook w:firstColumn="1" w:firstRow="1" w:lastColumn="0" w:lastRow="0" w:noHBand="0" w:noVBand="1" w:val="04A0"/>
      </w:tblPr>
      <w:tblGrid>
        <w:gridCol w:w="2834"/>
        <w:gridCol w:w="4251"/>
        <w:gridCol w:w="4648"/>
        <w:gridCol w:w="3174"/>
      </w:tblGrid>
      <w:tr>
        <w:tc>
          <w:tcPr>
            <w:tcW w:type="dxa" w:w="283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Участок</w:t>
            </w:r>
          </w:p>
        </w:tc>
        <w:tc>
          <w:tcPr>
            <w:tcW w:type="dxa" w:w="42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Риск до P5</w:t>
            </w:r>
          </w:p>
        </w:tc>
        <w:tc>
          <w:tcPr>
            <w:tcW w:type="dxa" w:w="46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Защита после P5</w:t>
            </w:r>
          </w:p>
        </w:tc>
        <w:tc>
          <w:tcPr>
            <w:tcW w:type="dxa" w:w="317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Остаточный риск</w:t>
            </w:r>
          </w:p>
        </w:tc>
      </w:tr>
      <w:tr>
        <w:tc>
          <w:tcPr>
            <w:tcW w:type="dxa" w:w="283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HTTP request body</w:t>
            </w:r>
          </w:p>
        </w:tc>
        <w:tc>
          <w:tcPr>
            <w:tcW w:type="dxa" w:w="42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Слишком большое тело запроса могло расходовать память до бизнес-логики.</w:t>
            </w:r>
          </w:p>
        </w:tc>
        <w:tc>
          <w:tcPr>
            <w:tcW w:type="dxa" w:w="46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В P4 уже есть middleware с request size limit и обработкой 413.</w:t>
            </w:r>
          </w:p>
        </w:tc>
        <w:tc>
          <w:tcPr>
            <w:tcW w:type="dxa" w:w="317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Низкий: файловых upload endpoints нет.</w:t>
            </w:r>
          </w:p>
        </w:tc>
      </w:tr>
      <w:tr>
        <w:tc>
          <w:tcPr>
            <w:tcW w:type="dxa" w:w="283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List/report query offset</w:t>
            </w:r>
          </w:p>
        </w:tc>
        <w:tc>
          <w:tcPr>
            <w:tcW w:type="dxa" w:w="42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offset имел только ge=0, поэтому огромные значения доходили до SQL offset.</w:t>
            </w:r>
          </w:p>
        </w:tc>
        <w:tc>
          <w:tcPr>
            <w:tcW w:type="dxa" w:w="46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Добавлен settings.list_max_offset=10000 и le=... во всех list/report маршрутах.</w:t>
            </w:r>
          </w:p>
        </w:tc>
        <w:tc>
          <w:tcPr>
            <w:tcW w:type="dxa" w:w="317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Низкий: для больших production datasets лучше перейти на cursor pagination.</w:t>
            </w:r>
          </w:p>
        </w:tc>
      </w:tr>
      <w:tr>
        <w:tc>
          <w:tcPr>
            <w:tcW w:type="dxa" w:w="283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DB sessions</w:t>
            </w:r>
          </w:p>
        </w:tc>
        <w:tc>
          <w:tcPr>
            <w:tcW w:type="dxa" w:w="42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Риск утечки соединений при исключениях.</w:t>
            </w:r>
          </w:p>
        </w:tc>
        <w:tc>
          <w:tcPr>
            <w:tcW w:type="dxa" w:w="46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get_db_session использует generator dependency и закрывает Session в finally.</w:t>
            </w:r>
          </w:p>
        </w:tc>
        <w:tc>
          <w:tcPr>
            <w:tcW w:type="dxa" w:w="317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Низкий при штатном FastAPI lifecycle.</w:t>
            </w:r>
          </w:p>
        </w:tc>
      </w:tr>
      <w:tr>
        <w:tc>
          <w:tcPr>
            <w:tcW w:type="dxa" w:w="283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JSON serialization</w:t>
            </w:r>
          </w:p>
        </w:tc>
        <w:tc>
          <w:tcPr>
            <w:tcW w:type="dxa" w:w="42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Риск утечки чувствительных полей при прямом возврате моделей.</w:t>
            </w:r>
          </w:p>
        </w:tc>
        <w:tc>
          <w:tcPr>
            <w:tcW w:type="dxa" w:w="46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Ответы идут через Pydantic response_model; refresh token хранится только как hash.</w:t>
            </w:r>
          </w:p>
        </w:tc>
        <w:tc>
          <w:tcPr>
            <w:tcW w:type="dxa" w:w="317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Низкий; audit details отдельно проверяются на отсутствие секретов.</w:t>
            </w:r>
          </w:p>
        </w:tc>
      </w:tr>
    </w:tbl>
    <w:p/>
    <w:p>
      <w:pPr>
        <w:spacing w:after="120" w:line="240" w:lineRule="auto"/>
      </w:pPr>
      <w:r>
        <w:rPr>
          <w:rFonts w:ascii="Times New Roman" w:hAnsi="Times New Roman" w:eastAsia="Times New Roman"/>
          <w:b w:val="0"/>
          <w:i w:val="0"/>
          <w:sz w:val="28"/>
        </w:rPr>
        <w:t>Критичный сценарий P5-03: authenticated supervisor отправляет запрос с offset=1000000000 к спискам активов, заявок, пользователей или отчету. До исправления API принимал такой offset и передавал его в SQLAlchemy .offset(offset). После исправления FastAPI отклоняет offset выше configured maximum с HTTP 422.</w:t>
      </w:r>
    </w:p>
    <w:p>
      <w:pPr>
        <w:spacing w:after="120" w:line="240" w:lineRule="auto"/>
      </w:pPr>
      <w:r>
        <w:rPr>
          <w:rFonts w:ascii="Times New Roman" w:hAnsi="Times New Roman" w:eastAsia="Times New Roman"/>
          <w:b w:val="0"/>
          <w:i w:val="0"/>
          <w:sz w:val="28"/>
        </w:rPr>
        <w:t>Фрагмент кода до исправления (P5-03):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</w:rPr>
        <w:t># Задание 1 / Таблица рисков: строка 'List/report query offset'.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</w:rPr>
        <w:t># До P5: параметр offset имеет только нижнюю границу ge=0.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</w:rPr>
        <w:t># Связь с P5-03: source = query parameter, sink = SQLAlchemy .offset(offset).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</w:rPr>
        <w:t>def read_assets(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</w:rPr>
        <w:t xml:space="preserve">    session: DbSession,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</w:rPr>
        <w:t xml:space="preserve">    _: CurrentUser,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</w:rPr>
        <w:t xml:space="preserve">    limit: int | None = Query(default=None, ge=1),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</w:rPr>
        <w:t xml:space="preserve">    offset: int = Query(default=0, ge=0),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</w:rPr>
        <w:t>) -&gt; list[AssetRead]: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</w:rPr>
        <w:t xml:space="preserve">    # report table 8.1: minimum mvp coverage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</w:rPr>
        <w:t xml:space="preserve">    # minimum mvp: authenticated asset listing</w:t>
      </w:r>
    </w:p>
    <w:p>
      <w:pPr>
        <w:spacing w:after="120" w:line="240" w:lineRule="auto"/>
      </w:pPr>
      <w:r>
        <w:rPr>
          <w:rFonts w:ascii="Times New Roman" w:hAnsi="Times New Roman" w:eastAsia="Times New Roman"/>
          <w:b w:val="0"/>
          <w:i w:val="0"/>
          <w:sz w:val="28"/>
        </w:rPr>
        <w:t>Фрагмент кода после исправления (P5-03):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</w:rPr>
        <w:t># Задание 1 / Таблица рисков: строка 'List/report query offset'.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</w:rPr>
        <w:t># После P5: добавлена верхняя граница le=settings.list_max_offset.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</w:rPr>
        <w:t># Доказательство: test_huge_pagination_offsets_are_rejected ожидает HTTP 422.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</w:rPr>
        <w:t>def read_assets(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</w:rPr>
        <w:t xml:space="preserve">    session: DbSession,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</w:rPr>
        <w:t xml:space="preserve">    _: CurrentUser,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</w:rPr>
        <w:t xml:space="preserve">    limit: int | None = Query(default=None, ge=1),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</w:rPr>
        <w:t xml:space="preserve">    offset: int = Query(default=0, ge=0, le=settings.list_max_offset),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</w:rPr>
        <w:t>) -&gt; list[AssetRead]: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</w:rPr>
        <w:t xml:space="preserve">    # report table 8.1: minimum mvp coverage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</w:rPr>
        <w:t xml:space="preserve">    # minimum mvp: authenticated asset listing</w:t>
      </w:r>
    </w:p>
    <w:p>
      <w:pPr>
        <w:spacing w:after="120" w:line="240" w:lineRule="auto"/>
      </w:pPr>
      <w:r>
        <w:rPr>
          <w:rFonts w:ascii="Times New Roman" w:hAnsi="Times New Roman" w:eastAsia="Times New Roman"/>
          <w:b w:val="0"/>
          <w:i w:val="0"/>
          <w:sz w:val="28"/>
        </w:rPr>
        <w:t>То же ограничение добавлено в routes/maintenance_requests.py, routes/users.py и routes/reports.py. Проверка: tests/test_security_hardening.py::test_huge_pagination_offsets_are_rejected возвращает 422 для всех четырех endpoint.</w:t>
      </w:r>
    </w:p>
    <w:p>
      <w:pPr>
        <w:spacing w:before="200" w:after="120"/>
      </w:pPr>
      <w:r>
        <w:rPr>
          <w:rFonts w:ascii="Times New Roman" w:hAnsi="Times New Roman" w:eastAsia="Times New Roman"/>
          <w:b/>
          <w:i w:val="0"/>
          <w:sz w:val="28"/>
        </w:rPr>
        <w:t>Задание 2. Secure code review входов данных и dangerous sinks.</w:t>
      </w:r>
    </w:p>
    <w:p>
      <w:pPr>
        <w:spacing w:after="120" w:line="240" w:lineRule="auto"/>
      </w:pPr>
      <w:r>
        <w:rPr>
          <w:rFonts w:ascii="Times New Roman" w:hAnsi="Times New Roman" w:eastAsia="Times New Roman"/>
          <w:b w:val="0"/>
          <w:i w:val="0"/>
          <w:sz w:val="28"/>
        </w:rPr>
        <w:t>Для основного бизнес-сценария 'создание и выполнение заявки на обслуживание' построена цепочка source -&gt; propagation -&gt; sink -&gt; protection. В MVP нет файловой системы как пользовательского sink и нет внешних сервисов, поэтому они отмечены как not applicable; вместо этого проверены реально существующие sinks: SQLAlchemy DB, refresh token store, audit JSON, report JSON и DOM-rendering.</w:t>
      </w:r>
    </w:p>
    <w:p>
      <w:pPr>
        <w:spacing w:before="200" w:after="120"/>
      </w:pPr>
      <w:r>
        <w:rPr>
          <w:rFonts w:ascii="Times New Roman" w:hAnsi="Times New Roman" w:eastAsia="Times New Roman"/>
          <w:b/>
          <w:i w:val="0"/>
          <w:sz w:val="28"/>
        </w:rPr>
        <w:t>Листинг 2. D2-код source -&gt; propagation -&gt; sink -&gt; protection.</w:t>
      </w:r>
    </w:p>
    <w:p>
      <w:pPr>
        <w:spacing w:after="120" w:line="240" w:lineRule="auto"/>
      </w:pPr>
      <w:r>
        <w:rPr>
          <w:rFonts w:ascii="Times New Roman" w:hAnsi="Times New Roman" w:eastAsia="Times New Roman"/>
          <w:b w:val="0"/>
          <w:i w:val="0"/>
          <w:sz w:val="28"/>
        </w:rPr>
        <w:t>Код фиксирует основные точки входа пользовательских данных, распространение внутри MVP, dangerous sinks и меры защиты. D2-источник может быть отрендерен в SVG и использован как схема в draw.io или Word.</w:t>
      </w:r>
    </w:p>
    <w:p>
      <w:pPr>
        <w:spacing w:after="0"/>
        <w:ind w:left="283"/>
      </w:pPr>
      <w:r>
        <w:rPr>
          <w:rFonts w:ascii="Consolas" w:hAnsi="Consolas" w:eastAsia="Consolas"/>
          <w:sz w:val="16"/>
        </w:rPr>
        <w:t>```d2</w:t>
      </w:r>
    </w:p>
    <w:p>
      <w:pPr>
        <w:spacing w:after="0"/>
        <w:ind w:left="283"/>
      </w:pPr>
      <w:r>
        <w:rPr>
          <w:rFonts w:ascii="Consolas" w:hAnsi="Consolas" w:eastAsia="Consolas"/>
          <w:sz w:val="16"/>
        </w:rPr>
        <w:t>direction: down</w:t>
      </w:r>
    </w:p>
    <w:p>
      <w:pPr>
        <w:spacing w:after="0"/>
        <w:ind w:left="283"/>
      </w:pPr>
      <w:r>
        <w:rPr>
          <w:rFonts w:ascii="Consolas" w:hAnsi="Consolas" w:eastAsia="Consolas"/>
          <w:sz w:val="16"/>
        </w:rPr>
        <w:t>grid-rows: 6</w:t>
      </w:r>
    </w:p>
    <w:p>
      <w:pPr>
        <w:spacing w:after="0"/>
        <w:ind w:left="283"/>
      </w:pPr>
      <w:r>
        <w:rPr>
          <w:rFonts w:ascii="Consolas" w:hAnsi="Consolas" w:eastAsia="Consolas"/>
          <w:sz w:val="16"/>
        </w:rPr>
        <w:t>grid-gap: 60</w:t>
      </w:r>
    </w:p>
    <w:p>
      <w:pPr>
        <w:spacing w:after="0"/>
        <w:ind w:left="283"/>
      </w:pPr>
      <w:r>
        <w:rPr>
          <w:rFonts w:ascii="Consolas" w:hAnsi="Consolas" w:eastAsia="Consolas"/>
          <w:sz w:val="16"/>
        </w:rPr>
      </w:r>
    </w:p>
    <w:p>
      <w:pPr>
        <w:spacing w:after="0"/>
        <w:ind w:left="283"/>
      </w:pPr>
      <w:r>
        <w:rPr>
          <w:rFonts w:ascii="Consolas" w:hAnsi="Consolas" w:eastAsia="Consolas"/>
          <w:sz w:val="16"/>
        </w:rPr>
        <w:t>f1_authentication: {</w:t>
      </w:r>
    </w:p>
    <w:p>
      <w:pPr>
        <w:spacing w:after="0"/>
        <w:ind w:left="283"/>
      </w:pPr>
      <w:r>
        <w:rPr>
          <w:rFonts w:ascii="Consolas" w:hAnsi="Consolas" w:eastAsia="Consolas"/>
          <w:sz w:val="16"/>
        </w:rPr>
        <w:t xml:space="preserve">  label: "F1. Authentication source to credential and refresh-token sinks"</w:t>
      </w:r>
    </w:p>
    <w:p>
      <w:pPr>
        <w:spacing w:after="0"/>
        <w:ind w:left="283"/>
      </w:pPr>
      <w:r>
        <w:rPr>
          <w:rFonts w:ascii="Consolas" w:hAnsi="Consolas" w:eastAsia="Consolas"/>
          <w:sz w:val="16"/>
        </w:rPr>
        <w:t xml:space="preserve">  direction: right</w:t>
      </w:r>
    </w:p>
    <w:p>
      <w:pPr>
        <w:spacing w:after="0"/>
        <w:ind w:left="283"/>
      </w:pPr>
      <w:r>
        <w:rPr>
          <w:rFonts w:ascii="Consolas" w:hAnsi="Consolas" w:eastAsia="Consolas"/>
          <w:sz w:val="16"/>
        </w:rPr>
        <w:t xml:space="preserve">  style.fill: "#FFF5F2"</w:t>
      </w:r>
    </w:p>
    <w:p>
      <w:pPr>
        <w:spacing w:after="0"/>
        <w:ind w:left="283"/>
      </w:pPr>
      <w:r>
        <w:rPr>
          <w:rFonts w:ascii="Consolas" w:hAnsi="Consolas" w:eastAsia="Consolas"/>
          <w:sz w:val="16"/>
        </w:rPr>
        <w:t xml:space="preserve">  source: "Source: login form username/password in untrusted browser"</w:t>
      </w:r>
    </w:p>
    <w:p>
      <w:pPr>
        <w:spacing w:after="0"/>
        <w:ind w:left="283"/>
      </w:pPr>
      <w:r>
        <w:rPr>
          <w:rFonts w:ascii="Consolas" w:hAnsi="Consolas" w:eastAsia="Consolas"/>
          <w:sz w:val="16"/>
        </w:rPr>
        <w:t xml:space="preserve">  b1: {</w:t>
      </w:r>
    </w:p>
    <w:p>
      <w:pPr>
        <w:spacing w:after="0"/>
        <w:ind w:left="283"/>
      </w:pPr>
      <w:r>
        <w:rPr>
          <w:rFonts w:ascii="Consolas" w:hAnsi="Consolas" w:eastAsia="Consolas"/>
          <w:sz w:val="16"/>
        </w:rPr>
        <w:t xml:space="preserve">    label: "B1: POST /auth/login enters FastAPI"</w:t>
      </w:r>
    </w:p>
    <w:p>
      <w:pPr>
        <w:spacing w:after="0"/>
        <w:ind w:left="283"/>
      </w:pPr>
      <w:r>
        <w:rPr>
          <w:rFonts w:ascii="Consolas" w:hAnsi="Consolas" w:eastAsia="Consolas"/>
          <w:sz w:val="16"/>
        </w:rPr>
        <w:t xml:space="preserve">    shape: diamond</w:t>
      </w:r>
    </w:p>
    <w:p>
      <w:pPr>
        <w:spacing w:after="0"/>
        <w:ind w:left="283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/>
        <w:ind w:left="283"/>
      </w:pPr>
      <w:r>
        <w:rPr>
          <w:rFonts w:ascii="Consolas" w:hAnsi="Consolas" w:eastAsia="Consolas"/>
          <w:sz w:val="16"/>
        </w:rPr>
        <w:t xml:space="preserve">  propagation: "Propagation: middleware -&gt; auth route -&gt; authentication service"</w:t>
      </w:r>
    </w:p>
    <w:p>
      <w:pPr>
        <w:spacing w:after="0"/>
        <w:ind w:left="283"/>
      </w:pPr>
      <w:r>
        <w:rPr>
          <w:rFonts w:ascii="Consolas" w:hAnsi="Consolas" w:eastAsia="Consolas"/>
          <w:sz w:val="16"/>
        </w:rPr>
        <w:t xml:space="preserve">  sink: "Sinks: password hash verification and refresh token storage"</w:t>
      </w:r>
    </w:p>
    <w:p>
      <w:pPr>
        <w:spacing w:after="0"/>
        <w:ind w:left="283"/>
      </w:pPr>
      <w:r>
        <w:rPr>
          <w:rFonts w:ascii="Consolas" w:hAnsi="Consolas" w:eastAsia="Consolas"/>
          <w:sz w:val="16"/>
        </w:rPr>
        <w:t xml:space="preserve">  protection: "Protection: dummy Argon2 path, neutral login error, hash-only refresh token"</w:t>
      </w:r>
    </w:p>
    <w:p>
      <w:pPr>
        <w:spacing w:after="0"/>
        <w:ind w:left="283"/>
      </w:pPr>
      <w:r>
        <w:rPr>
          <w:rFonts w:ascii="Consolas" w:hAnsi="Consolas" w:eastAsia="Consolas"/>
          <w:sz w:val="16"/>
        </w:rPr>
        <w:t xml:space="preserve">  source -&gt; b1 -&gt; propagation -&gt; sink -&gt; protection</w:t>
      </w:r>
    </w:p>
    <w:p>
      <w:pPr>
        <w:spacing w:after="0"/>
        <w:ind w:left="283"/>
      </w:pPr>
      <w:r>
        <w:rPr>
          <w:rFonts w:ascii="Consolas" w:hAnsi="Consolas" w:eastAsia="Consolas"/>
          <w:sz w:val="16"/>
        </w:rPr>
        <w:t>}</w:t>
      </w:r>
    </w:p>
    <w:p>
      <w:pPr>
        <w:spacing w:after="0"/>
        <w:ind w:left="283"/>
      </w:pPr>
      <w:r>
        <w:rPr>
          <w:rFonts w:ascii="Consolas" w:hAnsi="Consolas" w:eastAsia="Consolas"/>
          <w:sz w:val="16"/>
        </w:rPr>
      </w:r>
    </w:p>
    <w:p>
      <w:pPr>
        <w:spacing w:after="0"/>
        <w:ind w:left="283"/>
      </w:pPr>
      <w:r>
        <w:rPr>
          <w:rFonts w:ascii="Consolas" w:hAnsi="Consolas" w:eastAsia="Consolas"/>
          <w:sz w:val="16"/>
        </w:rPr>
        <w:t>f2_authorization: {</w:t>
      </w:r>
    </w:p>
    <w:p>
      <w:pPr>
        <w:spacing w:after="0"/>
        <w:ind w:left="283"/>
      </w:pPr>
      <w:r>
        <w:rPr>
          <w:rFonts w:ascii="Consolas" w:hAnsi="Consolas" w:eastAsia="Consolas"/>
          <w:sz w:val="16"/>
        </w:rPr>
        <w:t xml:space="preserve">  label: "F2. Bearer token source to authorization decision"</w:t>
      </w:r>
    </w:p>
    <w:p>
      <w:pPr>
        <w:spacing w:after="0"/>
        <w:ind w:left="283"/>
      </w:pPr>
      <w:r>
        <w:rPr>
          <w:rFonts w:ascii="Consolas" w:hAnsi="Consolas" w:eastAsia="Consolas"/>
          <w:sz w:val="16"/>
        </w:rPr>
        <w:t xml:space="preserve">  direction: right</w:t>
      </w:r>
    </w:p>
    <w:p>
      <w:pPr>
        <w:spacing w:after="0"/>
        <w:ind w:left="283"/>
      </w:pPr>
      <w:r>
        <w:rPr>
          <w:rFonts w:ascii="Consolas" w:hAnsi="Consolas" w:eastAsia="Consolas"/>
          <w:sz w:val="16"/>
        </w:rPr>
        <w:t xml:space="preserve">  style.fill: "#FFF5F2"</w:t>
      </w:r>
    </w:p>
    <w:p>
      <w:pPr>
        <w:spacing w:after="0"/>
        <w:ind w:left="283"/>
      </w:pPr>
      <w:r>
        <w:rPr>
          <w:rFonts w:ascii="Consolas" w:hAnsi="Consolas" w:eastAsia="Consolas"/>
          <w:sz w:val="16"/>
        </w:rPr>
        <w:t xml:space="preserve">  source: "Source: Authorization header from browser/API client"</w:t>
      </w:r>
    </w:p>
    <w:p>
      <w:pPr>
        <w:spacing w:after="0"/>
        <w:ind w:left="283"/>
      </w:pPr>
      <w:r>
        <w:rPr>
          <w:rFonts w:ascii="Consolas" w:hAnsi="Consolas" w:eastAsia="Consolas"/>
          <w:sz w:val="16"/>
        </w:rPr>
        <w:t xml:space="preserve">  b1: {</w:t>
      </w:r>
    </w:p>
    <w:p>
      <w:pPr>
        <w:spacing w:after="0"/>
        <w:ind w:left="283"/>
      </w:pPr>
      <w:r>
        <w:rPr>
          <w:rFonts w:ascii="Consolas" w:hAnsi="Consolas" w:eastAsia="Consolas"/>
          <w:sz w:val="16"/>
        </w:rPr>
        <w:t xml:space="preserve">    label: "B1: protected request enters server"</w:t>
      </w:r>
    </w:p>
    <w:p>
      <w:pPr>
        <w:spacing w:after="0"/>
        <w:ind w:left="283"/>
      </w:pPr>
      <w:r>
        <w:rPr>
          <w:rFonts w:ascii="Consolas" w:hAnsi="Consolas" w:eastAsia="Consolas"/>
          <w:sz w:val="16"/>
        </w:rPr>
        <w:t xml:space="preserve">    shape: diamond</w:t>
      </w:r>
    </w:p>
    <w:p>
      <w:pPr>
        <w:spacing w:after="0"/>
        <w:ind w:left="283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/>
        <w:ind w:left="283"/>
      </w:pPr>
      <w:r>
        <w:rPr>
          <w:rFonts w:ascii="Consolas" w:hAnsi="Consolas" w:eastAsia="Consolas"/>
          <w:sz w:val="16"/>
        </w:rPr>
        <w:t xml:space="preserve">  propagation: "Propagation: JWT dependency -&gt; active user lookup -&gt; DB session"</w:t>
      </w:r>
    </w:p>
    <w:p>
      <w:pPr>
        <w:spacing w:after="0"/>
        <w:ind w:left="283"/>
      </w:pPr>
      <w:r>
        <w:rPr>
          <w:rFonts w:ascii="Consolas" w:hAnsi="Consolas" w:eastAsia="Consolas"/>
          <w:sz w:val="16"/>
        </w:rPr>
        <w:t xml:space="preserve">  sink: "Sink: authorization decision for role and object relation"</w:t>
      </w:r>
    </w:p>
    <w:p>
      <w:pPr>
        <w:spacing w:after="0"/>
        <w:ind w:left="283"/>
      </w:pPr>
      <w:r>
        <w:rPr>
          <w:rFonts w:ascii="Consolas" w:hAnsi="Consolas" w:eastAsia="Consolas"/>
          <w:sz w:val="16"/>
        </w:rPr>
        <w:t xml:space="preserve">  protection: "Protection: signed JWT validation, active-user check, object-level matrix"</w:t>
      </w:r>
    </w:p>
    <w:p>
      <w:pPr>
        <w:spacing w:after="0"/>
        <w:ind w:left="283"/>
      </w:pPr>
      <w:r>
        <w:rPr>
          <w:rFonts w:ascii="Consolas" w:hAnsi="Consolas" w:eastAsia="Consolas"/>
          <w:sz w:val="16"/>
        </w:rPr>
        <w:t xml:space="preserve">  source -&gt; b1 -&gt; propagation -&gt; sink -&gt; protection</w:t>
      </w:r>
    </w:p>
    <w:p>
      <w:pPr>
        <w:spacing w:after="0"/>
        <w:ind w:left="283"/>
      </w:pPr>
      <w:r>
        <w:rPr>
          <w:rFonts w:ascii="Consolas" w:hAnsi="Consolas" w:eastAsia="Consolas"/>
          <w:sz w:val="16"/>
        </w:rPr>
        <w:t>}</w:t>
      </w:r>
    </w:p>
    <w:p>
      <w:pPr>
        <w:spacing w:after="0"/>
        <w:ind w:left="283"/>
      </w:pPr>
      <w:r>
        <w:rPr>
          <w:rFonts w:ascii="Consolas" w:hAnsi="Consolas" w:eastAsia="Consolas"/>
          <w:sz w:val="16"/>
        </w:rPr>
      </w:r>
    </w:p>
    <w:p>
      <w:pPr>
        <w:spacing w:after="0"/>
        <w:ind w:left="283"/>
      </w:pPr>
      <w:r>
        <w:rPr>
          <w:rFonts w:ascii="Consolas" w:hAnsi="Consolas" w:eastAsia="Consolas"/>
          <w:sz w:val="16"/>
        </w:rPr>
        <w:t>f3_query_data: {</w:t>
      </w:r>
    </w:p>
    <w:p>
      <w:pPr>
        <w:spacing w:after="0"/>
        <w:ind w:left="283"/>
      </w:pPr>
      <w:r>
        <w:rPr>
          <w:rFonts w:ascii="Consolas" w:hAnsi="Consolas" w:eastAsia="Consolas"/>
          <w:sz w:val="16"/>
        </w:rPr>
        <w:t xml:space="preserve">  label: "F3. Path and query input to database read sink"</w:t>
      </w:r>
    </w:p>
    <w:p>
      <w:pPr>
        <w:spacing w:after="0"/>
        <w:ind w:left="283"/>
      </w:pPr>
      <w:r>
        <w:rPr>
          <w:rFonts w:ascii="Consolas" w:hAnsi="Consolas" w:eastAsia="Consolas"/>
          <w:sz w:val="16"/>
        </w:rPr>
        <w:t xml:space="preserve">  direction: right</w:t>
      </w:r>
    </w:p>
    <w:p>
      <w:pPr>
        <w:spacing w:after="0"/>
        <w:ind w:left="283"/>
      </w:pPr>
      <w:r>
        <w:rPr>
          <w:rFonts w:ascii="Consolas" w:hAnsi="Consolas" w:eastAsia="Consolas"/>
          <w:sz w:val="16"/>
        </w:rPr>
        <w:t xml:space="preserve">  style.fill: "#FFF5F2"</w:t>
      </w:r>
    </w:p>
    <w:p>
      <w:pPr>
        <w:spacing w:after="0"/>
        <w:ind w:left="283"/>
      </w:pPr>
      <w:r>
        <w:rPr>
          <w:rFonts w:ascii="Consolas" w:hAnsi="Consolas" w:eastAsia="Consolas"/>
          <w:sz w:val="16"/>
        </w:rPr>
        <w:t xml:space="preserve">  source: "Source: UUID path params, role/status filters, limit, offset"</w:t>
      </w:r>
    </w:p>
    <w:p>
      <w:pPr>
        <w:spacing w:after="0"/>
        <w:ind w:left="283"/>
      </w:pPr>
      <w:r>
        <w:rPr>
          <w:rFonts w:ascii="Consolas" w:hAnsi="Consolas" w:eastAsia="Consolas"/>
          <w:sz w:val="16"/>
        </w:rPr>
        <w:t xml:space="preserve">  b1: {</w:t>
      </w:r>
    </w:p>
    <w:p>
      <w:pPr>
        <w:spacing w:after="0"/>
        <w:ind w:left="283"/>
      </w:pPr>
      <w:r>
        <w:rPr>
          <w:rFonts w:ascii="Consolas" w:hAnsi="Consolas" w:eastAsia="Consolas"/>
          <w:sz w:val="16"/>
        </w:rPr>
        <w:t xml:space="preserve">    label: "B1: list/report request enters server"</w:t>
      </w:r>
    </w:p>
    <w:p>
      <w:pPr>
        <w:spacing w:after="0"/>
        <w:ind w:left="283"/>
      </w:pPr>
      <w:r>
        <w:rPr>
          <w:rFonts w:ascii="Consolas" w:hAnsi="Consolas" w:eastAsia="Consolas"/>
          <w:sz w:val="16"/>
        </w:rPr>
        <w:t xml:space="preserve">    shape: diamond</w:t>
      </w:r>
    </w:p>
    <w:p>
      <w:pPr>
        <w:spacing w:after="0"/>
        <w:ind w:left="283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/>
        <w:ind w:left="283"/>
      </w:pPr>
      <w:r>
        <w:rPr>
          <w:rFonts w:ascii="Consolas" w:hAnsi="Consolas" w:eastAsia="Consolas"/>
          <w:sz w:val="16"/>
        </w:rPr>
        <w:t xml:space="preserve">  propagation: "Propagation: FastAPI route -&gt; Pydantic/enum parsing -&gt; service layer"</w:t>
      </w:r>
    </w:p>
    <w:p>
      <w:pPr>
        <w:spacing w:after="0"/>
        <w:ind w:left="283"/>
      </w:pPr>
      <w:r>
        <w:rPr>
          <w:rFonts w:ascii="Consolas" w:hAnsi="Consolas" w:eastAsia="Consolas"/>
          <w:sz w:val="16"/>
        </w:rPr>
        <w:t xml:space="preserve">  sink: "Sink: SQLAlchemy SELECT against users/assets/requests tables"</w:t>
      </w:r>
    </w:p>
    <w:p>
      <w:pPr>
        <w:spacing w:after="0"/>
        <w:ind w:left="283"/>
      </w:pPr>
      <w:r>
        <w:rPr>
          <w:rFonts w:ascii="Consolas" w:hAnsi="Consolas" w:eastAsia="Consolas"/>
          <w:sz w:val="16"/>
        </w:rPr>
        <w:t xml:space="preserve">  protection: "Protection: Query(le=...), enum/UUID validation, ORM expressions"</w:t>
      </w:r>
    </w:p>
    <w:p>
      <w:pPr>
        <w:spacing w:after="0"/>
        <w:ind w:left="283"/>
      </w:pPr>
      <w:r>
        <w:rPr>
          <w:rFonts w:ascii="Consolas" w:hAnsi="Consolas" w:eastAsia="Consolas"/>
          <w:sz w:val="16"/>
        </w:rPr>
        <w:t xml:space="preserve">  source -&gt; b1 -&gt; propagation -&gt; sink -&gt; protection</w:t>
      </w:r>
    </w:p>
    <w:p>
      <w:pPr>
        <w:spacing w:after="0"/>
        <w:ind w:left="283"/>
      </w:pPr>
      <w:r>
        <w:rPr>
          <w:rFonts w:ascii="Consolas" w:hAnsi="Consolas" w:eastAsia="Consolas"/>
          <w:sz w:val="16"/>
        </w:rPr>
        <w:t>}</w:t>
      </w:r>
    </w:p>
    <w:p>
      <w:pPr>
        <w:spacing w:after="0"/>
        <w:ind w:left="283"/>
      </w:pPr>
      <w:r>
        <w:rPr>
          <w:rFonts w:ascii="Consolas" w:hAnsi="Consolas" w:eastAsia="Consolas"/>
          <w:sz w:val="16"/>
        </w:rPr>
      </w:r>
    </w:p>
    <w:p>
      <w:pPr>
        <w:spacing w:after="0"/>
        <w:ind w:left="283"/>
      </w:pPr>
      <w:r>
        <w:rPr>
          <w:rFonts w:ascii="Consolas" w:hAnsi="Consolas" w:eastAsia="Consolas"/>
          <w:sz w:val="16"/>
        </w:rPr>
        <w:t>f4_state_change: {</w:t>
      </w:r>
    </w:p>
    <w:p>
      <w:pPr>
        <w:spacing w:after="0"/>
        <w:ind w:left="283"/>
      </w:pPr>
      <w:r>
        <w:rPr>
          <w:rFonts w:ascii="Consolas" w:hAnsi="Consolas" w:eastAsia="Consolas"/>
          <w:sz w:val="16"/>
        </w:rPr>
        <w:t xml:space="preserve">  label: "F4. JSON body to maintenance status mutation sink"</w:t>
      </w:r>
    </w:p>
    <w:p>
      <w:pPr>
        <w:spacing w:after="0"/>
        <w:ind w:left="283"/>
      </w:pPr>
      <w:r>
        <w:rPr>
          <w:rFonts w:ascii="Consolas" w:hAnsi="Consolas" w:eastAsia="Consolas"/>
          <w:sz w:val="16"/>
        </w:rPr>
        <w:t xml:space="preserve">  direction: right</w:t>
      </w:r>
    </w:p>
    <w:p>
      <w:pPr>
        <w:spacing w:after="0"/>
        <w:ind w:left="283"/>
      </w:pPr>
      <w:r>
        <w:rPr>
          <w:rFonts w:ascii="Consolas" w:hAnsi="Consolas" w:eastAsia="Consolas"/>
          <w:sz w:val="16"/>
        </w:rPr>
        <w:t xml:space="preserve">  style.fill: "#FFF5F2"</w:t>
      </w:r>
    </w:p>
    <w:p>
      <w:pPr>
        <w:spacing w:after="0"/>
        <w:ind w:left="283"/>
      </w:pPr>
      <w:r>
        <w:rPr>
          <w:rFonts w:ascii="Consolas" w:hAnsi="Consolas" w:eastAsia="Consolas"/>
          <w:sz w:val="16"/>
        </w:rPr>
        <w:t xml:space="preserve">  source: "Source: JSON body with status, assigned_engineer_id, internal_notes"</w:t>
      </w:r>
    </w:p>
    <w:p>
      <w:pPr>
        <w:spacing w:after="0"/>
        <w:ind w:left="283"/>
      </w:pPr>
      <w:r>
        <w:rPr>
          <w:rFonts w:ascii="Consolas" w:hAnsi="Consolas" w:eastAsia="Consolas"/>
          <w:sz w:val="16"/>
        </w:rPr>
        <w:t xml:space="preserve">  b1: {</w:t>
      </w:r>
    </w:p>
    <w:p>
      <w:pPr>
        <w:spacing w:after="0"/>
        <w:ind w:left="283"/>
      </w:pPr>
      <w:r>
        <w:rPr>
          <w:rFonts w:ascii="Consolas" w:hAnsi="Consolas" w:eastAsia="Consolas"/>
          <w:sz w:val="16"/>
        </w:rPr>
        <w:t xml:space="preserve">    label: "B1: create/update request enters server"</w:t>
      </w:r>
    </w:p>
    <w:p>
      <w:pPr>
        <w:spacing w:after="0"/>
        <w:ind w:left="283"/>
      </w:pPr>
      <w:r>
        <w:rPr>
          <w:rFonts w:ascii="Consolas" w:hAnsi="Consolas" w:eastAsia="Consolas"/>
          <w:sz w:val="16"/>
        </w:rPr>
        <w:t xml:space="preserve">    shape: diamond</w:t>
      </w:r>
    </w:p>
    <w:p>
      <w:pPr>
        <w:spacing w:after="0"/>
        <w:ind w:left="283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/>
        <w:ind w:left="283"/>
      </w:pPr>
      <w:r>
        <w:rPr>
          <w:rFonts w:ascii="Consolas" w:hAnsi="Consolas" w:eastAsia="Consolas"/>
          <w:sz w:val="16"/>
        </w:rPr>
        <w:t xml:space="preserve">  propagation: "Propagation: schema validator -&gt; maintenance service -&gt; authorization matrix"</w:t>
      </w:r>
    </w:p>
    <w:p>
      <w:pPr>
        <w:spacing w:after="0"/>
        <w:ind w:left="283"/>
      </w:pPr>
      <w:r>
        <w:rPr>
          <w:rFonts w:ascii="Consolas" w:hAnsi="Consolas" w:eastAsia="Consolas"/>
          <w:sz w:val="16"/>
        </w:rPr>
        <w:t xml:space="preserve">  sink: "Sink: UPDATE of maintenance request status/assignment"</w:t>
      </w:r>
    </w:p>
    <w:p>
      <w:pPr>
        <w:spacing w:after="0"/>
        <w:ind w:left="283"/>
      </w:pPr>
      <w:r>
        <w:rPr>
          <w:rFonts w:ascii="Consolas" w:hAnsi="Consolas" w:eastAsia="Consolas"/>
          <w:sz w:val="16"/>
        </w:rPr>
        <w:t xml:space="preserve">  protection: "Protection: role checks plus assigned/requester object checks before mutation"</w:t>
      </w:r>
    </w:p>
    <w:p>
      <w:pPr>
        <w:spacing w:after="0"/>
        <w:ind w:left="283"/>
      </w:pPr>
      <w:r>
        <w:rPr>
          <w:rFonts w:ascii="Consolas" w:hAnsi="Consolas" w:eastAsia="Consolas"/>
          <w:sz w:val="16"/>
        </w:rPr>
        <w:t xml:space="preserve">  source -&gt; b1 -&gt; propagation -&gt; sink -&gt; protection</w:t>
      </w:r>
    </w:p>
    <w:p>
      <w:pPr>
        <w:spacing w:after="0"/>
        <w:ind w:left="283"/>
      </w:pPr>
      <w:r>
        <w:rPr>
          <w:rFonts w:ascii="Consolas" w:hAnsi="Consolas" w:eastAsia="Consolas"/>
          <w:sz w:val="16"/>
        </w:rPr>
        <w:t>}</w:t>
      </w:r>
    </w:p>
    <w:p>
      <w:pPr>
        <w:spacing w:after="0"/>
        <w:ind w:left="283"/>
      </w:pPr>
      <w:r>
        <w:rPr>
          <w:rFonts w:ascii="Consolas" w:hAnsi="Consolas" w:eastAsia="Consolas"/>
          <w:sz w:val="16"/>
        </w:rPr>
      </w:r>
    </w:p>
    <w:p>
      <w:pPr>
        <w:spacing w:after="0"/>
        <w:ind w:left="283"/>
      </w:pPr>
      <w:r>
        <w:rPr>
          <w:rFonts w:ascii="Consolas" w:hAnsi="Consolas" w:eastAsia="Consolas"/>
          <w:sz w:val="16"/>
        </w:rPr>
        <w:t>f5_audit: {</w:t>
      </w:r>
    </w:p>
    <w:p>
      <w:pPr>
        <w:spacing w:after="0"/>
        <w:ind w:left="283"/>
      </w:pPr>
      <w:r>
        <w:rPr>
          <w:rFonts w:ascii="Consolas" w:hAnsi="Consolas" w:eastAsia="Consolas"/>
          <w:sz w:val="16"/>
        </w:rPr>
        <w:t xml:space="preserve">  label: "F5. Server context to audit JSON sink"</w:t>
      </w:r>
    </w:p>
    <w:p>
      <w:pPr>
        <w:spacing w:after="0"/>
        <w:ind w:left="283"/>
      </w:pPr>
      <w:r>
        <w:rPr>
          <w:rFonts w:ascii="Consolas" w:hAnsi="Consolas" w:eastAsia="Consolas"/>
          <w:sz w:val="16"/>
        </w:rPr>
        <w:t xml:space="preserve">  direction: right</w:t>
      </w:r>
    </w:p>
    <w:p>
      <w:pPr>
        <w:spacing w:after="0"/>
        <w:ind w:left="283"/>
      </w:pPr>
      <w:r>
        <w:rPr>
          <w:rFonts w:ascii="Consolas" w:hAnsi="Consolas" w:eastAsia="Consolas"/>
          <w:sz w:val="16"/>
        </w:rPr>
        <w:t xml:space="preserve">  style.fill: "#EFFAF8"</w:t>
      </w:r>
    </w:p>
    <w:p>
      <w:pPr>
        <w:spacing w:after="0"/>
        <w:ind w:left="283"/>
      </w:pPr>
      <w:r>
        <w:rPr>
          <w:rFonts w:ascii="Consolas" w:hAnsi="Consolas" w:eastAsia="Consolas"/>
          <w:sz w:val="16"/>
        </w:rPr>
        <w:t xml:space="preserve">  source: "Source: server-side request context after authentication"</w:t>
      </w:r>
    </w:p>
    <w:p>
      <w:pPr>
        <w:spacing w:after="0"/>
        <w:ind w:left="283"/>
      </w:pPr>
      <w:r>
        <w:rPr>
          <w:rFonts w:ascii="Consolas" w:hAnsi="Consolas" w:eastAsia="Consolas"/>
          <w:sz w:val="16"/>
        </w:rPr>
        <w:t xml:space="preserve">  propagation: "Propagation: route/service outcome -&gt; audit helper"</w:t>
      </w:r>
    </w:p>
    <w:p>
      <w:pPr>
        <w:spacing w:after="0"/>
        <w:ind w:left="283"/>
      </w:pPr>
      <w:r>
        <w:rPr>
          <w:rFonts w:ascii="Consolas" w:hAnsi="Consolas" w:eastAsia="Consolas"/>
          <w:sz w:val="16"/>
        </w:rPr>
        <w:t xml:space="preserve">  sink: "Sink: audit_logs.details JSON"</w:t>
      </w:r>
    </w:p>
    <w:p>
      <w:pPr>
        <w:spacing w:after="0"/>
        <w:ind w:left="283"/>
      </w:pPr>
      <w:r>
        <w:rPr>
          <w:rFonts w:ascii="Consolas" w:hAnsi="Consolas" w:eastAsia="Consolas"/>
          <w:sz w:val="16"/>
        </w:rPr>
        <w:t xml:space="preserve">  protection: "Protection: allowlisted event fields; no raw password or token values"</w:t>
      </w:r>
    </w:p>
    <w:p>
      <w:pPr>
        <w:spacing w:after="0"/>
        <w:ind w:left="283"/>
      </w:pPr>
      <w:r>
        <w:rPr>
          <w:rFonts w:ascii="Consolas" w:hAnsi="Consolas" w:eastAsia="Consolas"/>
          <w:sz w:val="16"/>
        </w:rPr>
        <w:t xml:space="preserve">  source -&gt; propagation -&gt; sink -&gt; protection</w:t>
      </w:r>
    </w:p>
    <w:p>
      <w:pPr>
        <w:spacing w:after="0"/>
        <w:ind w:left="283"/>
      </w:pPr>
      <w:r>
        <w:rPr>
          <w:rFonts w:ascii="Consolas" w:hAnsi="Consolas" w:eastAsia="Consolas"/>
          <w:sz w:val="16"/>
        </w:rPr>
        <w:t>}</w:t>
      </w:r>
    </w:p>
    <w:p>
      <w:pPr>
        <w:spacing w:after="0"/>
        <w:ind w:left="283"/>
      </w:pPr>
      <w:r>
        <w:rPr>
          <w:rFonts w:ascii="Consolas" w:hAnsi="Consolas" w:eastAsia="Consolas"/>
          <w:sz w:val="16"/>
        </w:rPr>
      </w:r>
    </w:p>
    <w:p>
      <w:pPr>
        <w:spacing w:after="0"/>
        <w:ind w:left="283"/>
      </w:pPr>
      <w:r>
        <w:rPr>
          <w:rFonts w:ascii="Consolas" w:hAnsi="Consolas" w:eastAsia="Consolas"/>
          <w:sz w:val="16"/>
        </w:rPr>
        <w:t>f6_response_dom: {</w:t>
      </w:r>
    </w:p>
    <w:p>
      <w:pPr>
        <w:spacing w:after="0"/>
        <w:ind w:left="283"/>
      </w:pPr>
      <w:r>
        <w:rPr>
          <w:rFonts w:ascii="Consolas" w:hAnsi="Consolas" w:eastAsia="Consolas"/>
          <w:sz w:val="16"/>
        </w:rPr>
        <w:t xml:space="preserve">  label: "F6. Report response to untrusted DOM sink"</w:t>
      </w:r>
    </w:p>
    <w:p>
      <w:pPr>
        <w:spacing w:after="0"/>
        <w:ind w:left="283"/>
      </w:pPr>
      <w:r>
        <w:rPr>
          <w:rFonts w:ascii="Consolas" w:hAnsi="Consolas" w:eastAsia="Consolas"/>
          <w:sz w:val="16"/>
        </w:rPr>
        <w:t xml:space="preserve">  direction: right</w:t>
      </w:r>
    </w:p>
    <w:p>
      <w:pPr>
        <w:spacing w:after="0"/>
        <w:ind w:left="283"/>
      </w:pPr>
      <w:r>
        <w:rPr>
          <w:rFonts w:ascii="Consolas" w:hAnsi="Consolas" w:eastAsia="Consolas"/>
          <w:sz w:val="16"/>
        </w:rPr>
        <w:t xml:space="preserve">  style.fill: "#EFFAF8"</w:t>
      </w:r>
    </w:p>
    <w:p>
      <w:pPr>
        <w:spacing w:after="0"/>
        <w:ind w:left="283"/>
      </w:pPr>
      <w:r>
        <w:rPr>
          <w:rFonts w:ascii="Consolas" w:hAnsi="Consolas" w:eastAsia="Consolas"/>
          <w:sz w:val="16"/>
        </w:rPr>
        <w:t xml:space="preserve">  source: "Source: server-side report/query result"</w:t>
      </w:r>
    </w:p>
    <w:p>
      <w:pPr>
        <w:spacing w:after="0"/>
        <w:ind w:left="283"/>
      </w:pPr>
      <w:r>
        <w:rPr>
          <w:rFonts w:ascii="Consolas" w:hAnsi="Consolas" w:eastAsia="Consolas"/>
          <w:sz w:val="16"/>
        </w:rPr>
        <w:t xml:space="preserve">  propagation: "Propagation: response_model serializer"</w:t>
      </w:r>
    </w:p>
    <w:p>
      <w:pPr>
        <w:spacing w:after="0"/>
        <w:ind w:left="283"/>
      </w:pPr>
      <w:r>
        <w:rPr>
          <w:rFonts w:ascii="Consolas" w:hAnsi="Consolas" w:eastAsia="Consolas"/>
          <w:sz w:val="16"/>
        </w:rPr>
        <w:t xml:space="preserve">  b2: {</w:t>
      </w:r>
    </w:p>
    <w:p>
      <w:pPr>
        <w:spacing w:after="0"/>
        <w:ind w:left="283"/>
      </w:pPr>
      <w:r>
        <w:rPr>
          <w:rFonts w:ascii="Consolas" w:hAnsi="Consolas" w:eastAsia="Consolas"/>
          <w:sz w:val="16"/>
        </w:rPr>
        <w:t xml:space="preserve">    label: "B2: JSON leaves server trust boundary"</w:t>
      </w:r>
    </w:p>
    <w:p>
      <w:pPr>
        <w:spacing w:after="0"/>
        <w:ind w:left="283"/>
      </w:pPr>
      <w:r>
        <w:rPr>
          <w:rFonts w:ascii="Consolas" w:hAnsi="Consolas" w:eastAsia="Consolas"/>
          <w:sz w:val="16"/>
        </w:rPr>
        <w:t xml:space="preserve">    shape: diamond</w:t>
      </w:r>
    </w:p>
    <w:p>
      <w:pPr>
        <w:spacing w:after="0"/>
        <w:ind w:left="283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/>
        <w:ind w:left="283"/>
      </w:pPr>
      <w:r>
        <w:rPr>
          <w:rFonts w:ascii="Consolas" w:hAnsi="Consolas" w:eastAsia="Consolas"/>
          <w:sz w:val="16"/>
        </w:rPr>
        <w:t xml:space="preserve">  sink: "Sink: browser DOM update"</w:t>
      </w:r>
    </w:p>
    <w:p>
      <w:pPr>
        <w:spacing w:after="0"/>
        <w:ind w:left="283"/>
      </w:pPr>
      <w:r>
        <w:rPr>
          <w:rFonts w:ascii="Consolas" w:hAnsi="Consolas" w:eastAsia="Consolas"/>
          <w:sz w:val="16"/>
        </w:rPr>
        <w:t xml:space="preserve">  protection: "Protection: response_model filtering plus textContent rendering"</w:t>
      </w:r>
    </w:p>
    <w:p>
      <w:pPr>
        <w:spacing w:after="0"/>
        <w:ind w:left="283"/>
      </w:pPr>
      <w:r>
        <w:rPr>
          <w:rFonts w:ascii="Consolas" w:hAnsi="Consolas" w:eastAsia="Consolas"/>
          <w:sz w:val="16"/>
        </w:rPr>
        <w:t xml:space="preserve">  source -&gt; propagation -&gt; b2 -&gt; sink -&gt; protection</w:t>
      </w:r>
    </w:p>
    <w:p>
      <w:pPr>
        <w:spacing w:after="0"/>
        <w:ind w:left="283"/>
      </w:pPr>
      <w:r>
        <w:rPr>
          <w:rFonts w:ascii="Consolas" w:hAnsi="Consolas" w:eastAsia="Consolas"/>
          <w:sz w:val="16"/>
        </w:rPr>
        <w:t>}</w:t>
      </w:r>
    </w:p>
    <w:p>
      <w:pPr>
        <w:spacing w:after="0"/>
        <w:ind w:left="283"/>
      </w:pPr>
      <w:r>
        <w:rPr>
          <w:rFonts w:ascii="Consolas" w:hAnsi="Consolas" w:eastAsia="Consolas"/>
          <w:sz w:val="16"/>
        </w:rPr>
        <w:t>```</w:t>
      </w:r>
    </w:p>
    <w:p>
      <w:pPr>
        <w:spacing w:after="120" w:line="240" w:lineRule="auto"/>
      </w:pPr>
      <w:r>
        <w:rPr>
          <w:rFonts w:ascii="Times New Roman" w:hAnsi="Times New Roman" w:eastAsia="Times New Roman"/>
          <w:b w:val="0"/>
          <w:i w:val="0"/>
          <w:sz w:val="28"/>
        </w:rPr>
        <w:t>Таблица потоков для данной диаграммы:</w:t>
      </w:r>
    </w:p>
    <w:tbl>
      <w:tblPr>
        <w:tblStyle w:val="TableGrid"/>
        <w:tblW w:type="dxa" w:w="15363"/>
        <w:tblLayout w:type="fixed"/>
        <w:tblLook w:firstColumn="1" w:firstRow="1" w:lastColumn="0" w:lastRow="0" w:noHBand="0" w:noVBand="1" w:val="04A0"/>
      </w:tblPr>
      <w:tblGrid>
        <w:gridCol w:w="1133"/>
        <w:gridCol w:w="3004"/>
        <w:gridCol w:w="3004"/>
        <w:gridCol w:w="3798"/>
        <w:gridCol w:w="4422"/>
      </w:tblGrid>
      <w:tr>
        <w:tc>
          <w:tcPr>
            <w:tcW w:type="dxa" w:w="113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Flow ID</w:t>
            </w:r>
          </w:p>
        </w:tc>
        <w:tc>
          <w:tcPr>
            <w:tcW w:type="dxa" w:w="30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Source</w:t>
            </w:r>
          </w:p>
        </w:tc>
        <w:tc>
          <w:tcPr>
            <w:tcW w:type="dxa" w:w="30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Target</w:t>
            </w:r>
          </w:p>
        </w:tc>
        <w:tc>
          <w:tcPr>
            <w:tcW w:type="dxa" w:w="379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Data / Action</w:t>
            </w:r>
          </w:p>
        </w:tc>
        <w:tc>
          <w:tcPr>
            <w:tcW w:type="dxa" w:w="442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Control / Protection</w:t>
            </w:r>
          </w:p>
        </w:tc>
      </w:tr>
      <w:tr>
        <w:tc>
          <w:tcPr>
            <w:tcW w:type="dxa" w:w="113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F1</w:t>
            </w:r>
          </w:p>
        </w:tc>
        <w:tc>
          <w:tcPr>
            <w:tcW w:type="dxa" w:w="30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Login form</w:t>
            </w:r>
          </w:p>
        </w:tc>
        <w:tc>
          <w:tcPr>
            <w:tcW w:type="dxa" w:w="30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Password verification and refresh token sinks</w:t>
            </w:r>
          </w:p>
        </w:tc>
        <w:tc>
          <w:tcPr>
            <w:tcW w:type="dxa" w:w="379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username/password form data</w:t>
            </w:r>
          </w:p>
        </w:tc>
        <w:tc>
          <w:tcPr>
            <w:tcW w:type="dxa" w:w="442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Dummy Argon2 verification, neutral error, refresh token stored as hash.</w:t>
            </w:r>
          </w:p>
        </w:tc>
      </w:tr>
      <w:tr>
        <w:tc>
          <w:tcPr>
            <w:tcW w:type="dxa" w:w="113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F2</w:t>
            </w:r>
          </w:p>
        </w:tc>
        <w:tc>
          <w:tcPr>
            <w:tcW w:type="dxa" w:w="30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Authorization header</w:t>
            </w:r>
          </w:p>
        </w:tc>
        <w:tc>
          <w:tcPr>
            <w:tcW w:type="dxa" w:w="30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JWT dependency and authorization matrix</w:t>
            </w:r>
          </w:p>
        </w:tc>
        <w:tc>
          <w:tcPr>
            <w:tcW w:type="dxa" w:w="379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bearer token and current user lookup</w:t>
            </w:r>
          </w:p>
        </w:tc>
        <w:tc>
          <w:tcPr>
            <w:tcW w:type="dxa" w:w="442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JWT validation, active user check, object-level authorization.</w:t>
            </w:r>
          </w:p>
        </w:tc>
      </w:tr>
      <w:tr>
        <w:tc>
          <w:tcPr>
            <w:tcW w:type="dxa" w:w="113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F3</w:t>
            </w:r>
          </w:p>
        </w:tc>
        <w:tc>
          <w:tcPr>
            <w:tcW w:type="dxa" w:w="30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Path/query parameters</w:t>
            </w:r>
          </w:p>
        </w:tc>
        <w:tc>
          <w:tcPr>
            <w:tcW w:type="dxa" w:w="30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SQLAlchemy query sink</w:t>
            </w:r>
          </w:p>
        </w:tc>
        <w:tc>
          <w:tcPr>
            <w:tcW w:type="dxa" w:w="379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UUID, role/status filter, limit, offset</w:t>
            </w:r>
          </w:p>
        </w:tc>
        <w:tc>
          <w:tcPr>
            <w:tcW w:type="dxa" w:w="442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Pydantic/enum parsing, Query bounds, ORM expressions.</w:t>
            </w:r>
          </w:p>
        </w:tc>
      </w:tr>
      <w:tr>
        <w:tc>
          <w:tcPr>
            <w:tcW w:type="dxa" w:w="113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F4</w:t>
            </w:r>
          </w:p>
        </w:tc>
        <w:tc>
          <w:tcPr>
            <w:tcW w:type="dxa" w:w="30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JSON request body</w:t>
            </w:r>
          </w:p>
        </w:tc>
        <w:tc>
          <w:tcPr>
            <w:tcW w:type="dxa" w:w="30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Maintenance status mutation sink</w:t>
            </w:r>
          </w:p>
        </w:tc>
        <w:tc>
          <w:tcPr>
            <w:tcW w:type="dxa" w:w="379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status, assigned_engineer_id, internal_notes</w:t>
            </w:r>
          </w:p>
        </w:tc>
        <w:tc>
          <w:tcPr>
            <w:tcW w:type="dxa" w:w="442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Pydantic validator plus server-side role/object transition check.</w:t>
            </w:r>
          </w:p>
        </w:tc>
      </w:tr>
      <w:tr>
        <w:tc>
          <w:tcPr>
            <w:tcW w:type="dxa" w:w="113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F5</w:t>
            </w:r>
          </w:p>
        </w:tc>
        <w:tc>
          <w:tcPr>
            <w:tcW w:type="dxa" w:w="30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Server request context</w:t>
            </w:r>
          </w:p>
        </w:tc>
        <w:tc>
          <w:tcPr>
            <w:tcW w:type="dxa" w:w="30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Audit JSON sink</w:t>
            </w:r>
          </w:p>
        </w:tc>
        <w:tc>
          <w:tcPr>
            <w:tcW w:type="dxa" w:w="379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actor, action, entity, outcome, IP</w:t>
            </w:r>
          </w:p>
        </w:tc>
        <w:tc>
          <w:tcPr>
            <w:tcW w:type="dxa" w:w="442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Structured allowlisted fields; no passwords or tokens.</w:t>
            </w:r>
          </w:p>
        </w:tc>
      </w:tr>
      <w:tr>
        <w:tc>
          <w:tcPr>
            <w:tcW w:type="dxa" w:w="113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F6</w:t>
            </w:r>
          </w:p>
        </w:tc>
        <w:tc>
          <w:tcPr>
            <w:tcW w:type="dxa" w:w="30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Report response</w:t>
            </w:r>
          </w:p>
        </w:tc>
        <w:tc>
          <w:tcPr>
            <w:tcW w:type="dxa" w:w="30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Browser DOM sink</w:t>
            </w:r>
          </w:p>
        </w:tc>
        <w:tc>
          <w:tcPr>
            <w:tcW w:type="dxa" w:w="379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maintenance summary rows and counts</w:t>
            </w:r>
          </w:p>
        </w:tc>
        <w:tc>
          <w:tcPr>
            <w:tcW w:type="dxa" w:w="442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Role-protected report, response_model filtering, textContent rendering.</w:t>
            </w:r>
          </w:p>
        </w:tc>
      </w:tr>
    </w:tbl>
    <w:p/>
    <w:tbl>
      <w:tblPr>
        <w:tblStyle w:val="TableGrid"/>
        <w:tblW w:type="dxa" w:w="15023"/>
        <w:tblLayout w:type="fixed"/>
        <w:tblLook w:firstColumn="1" w:firstRow="1" w:lastColumn="0" w:lastRow="0" w:noHBand="0" w:noVBand="1" w:val="04A0"/>
      </w:tblPr>
      <w:tblGrid>
        <w:gridCol w:w="3004"/>
        <w:gridCol w:w="3968"/>
        <w:gridCol w:w="3514"/>
        <w:gridCol w:w="4535"/>
      </w:tblGrid>
      <w:tr>
        <w:tc>
          <w:tcPr>
            <w:tcW w:type="dxa" w:w="30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Source</w:t>
            </w:r>
          </w:p>
        </w:tc>
        <w:tc>
          <w:tcPr>
            <w:tcW w:type="dxa" w:w="39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Propagation</w:t>
            </w:r>
          </w:p>
        </w:tc>
        <w:tc>
          <w:tcPr>
            <w:tcW w:type="dxa" w:w="35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Sink</w:t>
            </w:r>
          </w:p>
        </w:tc>
        <w:tc>
          <w:tcPr>
            <w:tcW w:type="dxa" w:w="45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Protection</w:t>
            </w:r>
          </w:p>
        </w:tc>
      </w:tr>
      <w:tr>
        <w:tc>
          <w:tcPr>
            <w:tcW w:type="dxa" w:w="30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OAuth2 login form: username/password</w:t>
            </w:r>
          </w:p>
        </w:tc>
        <w:tc>
          <w:tcPr>
            <w:tcW w:type="dxa" w:w="39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routes/auth.py -&gt; authenticate_user() -&gt; password verification</w:t>
            </w:r>
          </w:p>
        </w:tc>
        <w:tc>
          <w:tcPr>
            <w:tcW w:type="dxa" w:w="35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Password hash check and token issuance</w:t>
            </w:r>
          </w:p>
        </w:tc>
        <w:tc>
          <w:tcPr>
            <w:tcW w:type="dxa" w:w="45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Argon2/password context, neutral error, dummy hash for absent/inactive/locked user.</w:t>
            </w:r>
          </w:p>
        </w:tc>
      </w:tr>
      <w:tr>
        <w:tc>
          <w:tcPr>
            <w:tcW w:type="dxa" w:w="30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Bearer token</w:t>
            </w:r>
          </w:p>
        </w:tc>
        <w:tc>
          <w:tcPr>
            <w:tcW w:type="dxa" w:w="39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api/deps.py -&gt; get_current_user() -&gt; DB lookup</w:t>
            </w:r>
          </w:p>
        </w:tc>
        <w:tc>
          <w:tcPr>
            <w:tcW w:type="dxa" w:w="35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Protected route authorization decision</w:t>
            </w:r>
          </w:p>
        </w:tc>
        <w:tc>
          <w:tcPr>
            <w:tcW w:type="dxa" w:w="45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JWT validation, active user check, role and object checks in authorization.py.</w:t>
            </w:r>
          </w:p>
        </w:tc>
      </w:tr>
      <w:tr>
        <w:tc>
          <w:tcPr>
            <w:tcW w:type="dxa" w:w="30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Path parameter request_id</w:t>
            </w:r>
          </w:p>
        </w:tc>
        <w:tc>
          <w:tcPr>
            <w:tcW w:type="dxa" w:w="39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FastAPI UUID parsing -&gt; service lookup</w:t>
            </w:r>
          </w:p>
        </w:tc>
        <w:tc>
          <w:tcPr>
            <w:tcW w:type="dxa" w:w="35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MaintenanceRequest row update</w:t>
            </w:r>
          </w:p>
        </w:tc>
        <w:tc>
          <w:tcPr>
            <w:tcW w:type="dxa" w:w="45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UUID type validation, object existence check, status transition matrix.</w:t>
            </w:r>
          </w:p>
        </w:tc>
      </w:tr>
      <w:tr>
        <w:tc>
          <w:tcPr>
            <w:tcW w:type="dxa" w:w="30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Query params limit/offset/status</w:t>
            </w:r>
          </w:p>
        </w:tc>
        <w:tc>
          <w:tcPr>
            <w:tcW w:type="dxa" w:w="39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Pydantic/FastAPI Query -&gt; service list functions</w:t>
            </w:r>
          </w:p>
        </w:tc>
        <w:tc>
          <w:tcPr>
            <w:tcW w:type="dxa" w:w="35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SQLAlchemy SELECT with offset/limit</w:t>
            </w:r>
          </w:p>
        </w:tc>
        <w:tc>
          <w:tcPr>
            <w:tcW w:type="dxa" w:w="45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Typed enums, ge/le bounds, SQLAlchemy expression API, no string SQL construction.</w:t>
            </w:r>
          </w:p>
        </w:tc>
      </w:tr>
      <w:tr>
        <w:tc>
          <w:tcPr>
            <w:tcW w:type="dxa" w:w="30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Audit metadata from request/user/action</w:t>
            </w:r>
          </w:p>
        </w:tc>
        <w:tc>
          <w:tcPr>
            <w:tcW w:type="dxa" w:w="39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AuditEvent -&gt; create_audit_log()</w:t>
            </w:r>
          </w:p>
        </w:tc>
        <w:tc>
          <w:tcPr>
            <w:tcW w:type="dxa" w:w="35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audit_logs.details JSON</w:t>
            </w:r>
          </w:p>
        </w:tc>
        <w:tc>
          <w:tcPr>
            <w:tcW w:type="dxa" w:w="45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Structured dictionary, no raw passwords/tokens, controlled event names.</w:t>
            </w:r>
          </w:p>
        </w:tc>
      </w:tr>
      <w:tr>
        <w:tc>
          <w:tcPr>
            <w:tcW w:type="dxa" w:w="30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Report query filters</w:t>
            </w:r>
          </w:p>
        </w:tc>
        <w:tc>
          <w:tcPr>
            <w:tcW w:type="dxa" w:w="39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routes/reports.py -&gt; build_maintenance_summary()</w:t>
            </w:r>
          </w:p>
        </w:tc>
        <w:tc>
          <w:tcPr>
            <w:tcW w:type="dxa" w:w="35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Report JSON response</w:t>
            </w:r>
          </w:p>
        </w:tc>
        <w:tc>
          <w:tcPr>
            <w:tcW w:type="dxa" w:w="45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Role-filtered data access, bounded pagination, response_model serialization.</w:t>
            </w:r>
          </w:p>
        </w:tc>
      </w:tr>
      <w:tr>
        <w:tc>
          <w:tcPr>
            <w:tcW w:type="dxa" w:w="30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API JSON displayed in browser</w:t>
            </w:r>
          </w:p>
        </w:tc>
        <w:tc>
          <w:tcPr>
            <w:tcW w:type="dxa" w:w="39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frontend/app.js API calls -&gt; UI rendering</w:t>
            </w:r>
          </w:p>
        </w:tc>
        <w:tc>
          <w:tcPr>
            <w:tcW w:type="dxa" w:w="35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DOM</w:t>
            </w:r>
          </w:p>
        </w:tc>
        <w:tc>
          <w:tcPr>
            <w:tcW w:type="dxa" w:w="45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Use text rendering rather than concatenated executable HTML for data values.</w:t>
            </w:r>
          </w:p>
        </w:tc>
      </w:tr>
    </w:tbl>
    <w:p/>
    <w:p>
      <w:pPr>
        <w:spacing w:after="120" w:line="240" w:lineRule="auto"/>
      </w:pPr>
      <w:r>
        <w:rPr>
          <w:rFonts w:ascii="Times New Roman" w:hAnsi="Times New Roman" w:eastAsia="Times New Roman"/>
          <w:b w:val="0"/>
          <w:i w:val="0"/>
          <w:sz w:val="28"/>
        </w:rPr>
        <w:t>Проверка SQL sink: в проекте используются SQLAlchemy select()/where()/offset()/limit(), а не ручная конкатенация SQL. Это снижает риск SQL injection, описанный в L7 как смешивание данных и команды.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</w:rPr>
        <w:t># Задание 2 / Таблица source-propagation-sink: строка 'Query params limit/offset/status'.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</w:rPr>
        <w:t># Propagation 4: FastAPI Query передает limit/offset/status в service layer.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</w:rPr>
        <w:t># Sink 1: SQLAlchemy SELECT; защита = expression API без string SQL concatenation.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</w:rPr>
        <w:t>def list_users(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</w:rPr>
        <w:t xml:space="preserve">    session: Session,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</w:rPr>
        <w:t xml:space="preserve">    *,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</w:rPr>
        <w:t xml:space="preserve">    role: UserRole | None,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</w:rPr>
        <w:t xml:space="preserve">    limit: int,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</w:rPr>
        <w:t xml:space="preserve">    offset: int,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</w:rPr>
        <w:t>) -&gt; Sequence[User]: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</w:rPr>
        <w:t xml:space="preserve">    statement: Select[tuple[User]] = select(User).order_by(User.full_name.asc()).offset(offset).limit(limit)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</w:rPr>
        <w:t xml:space="preserve">    if role is not None: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</w:rPr>
        <w:t xml:space="preserve">        statement = statement.where(User.role == role)</w:t>
      </w:r>
    </w:p>
    <w:p>
      <w:pPr>
        <w:spacing w:after="120" w:line="240" w:lineRule="auto"/>
      </w:pPr>
      <w:r>
        <w:rPr>
          <w:rFonts w:ascii="Times New Roman" w:hAnsi="Times New Roman" w:eastAsia="Times New Roman"/>
          <w:b w:val="0"/>
          <w:i w:val="0"/>
          <w:sz w:val="28"/>
        </w:rPr>
        <w:t>Проверка report JSON sink: отчет строится из ORM objects в заранее заданную Pydantic schema, а не из произвольной сериализации пользовательского объекта.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</w:rPr>
        <w:t># Задание 2 / Таблица source-propagation-sink: строка 'Report query filters'.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</w:rPr>
        <w:t># Propagation 6: route -&gt; build_maintenance_summary() -&gt; response_model.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</w:rPr>
        <w:t># Sink 4: Report JSON; защита = role-filtered data access и bounded pagination.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</w:rPr>
        <w:t>def read_maintenance_summary(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</w:rPr>
        <w:t xml:space="preserve">    session: DbSession,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</w:rPr>
        <w:t xml:space="preserve">    current_user: CurrentUser,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</w:rPr>
        <w:t xml:space="preserve">    context: RequestContextDep,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</w:rPr>
        <w:t xml:space="preserve">    limit: int | None = Query(default=None, ge=1),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</w:rPr>
        <w:t xml:space="preserve">    offset: int = Query(default=0, ge=0, le=settings.list_max_offset),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</w:rPr>
        <w:t>) -&gt; MaintenanceSummaryReport: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</w:rPr>
        <w:t xml:space="preserve">    # report table 5.2: critical code area report export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</w:rPr>
        <w:t xml:space="preserve">    # report table 7.2: privileged report access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</w:rPr>
        <w:t xml:space="preserve">    # report export: only privileged roles can access this route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</w:rPr>
        <w:t xml:space="preserve">    require_role(current_user, UserRole.SUPERVISOR, UserRole.TECHNICAL_ADMIN)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</w:rPr>
        <w:t xml:space="preserve">    total_requests, open_requests, completed_requests, cancelled_requests, items = (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</w:rPr>
        <w:t xml:space="preserve">        build_maintenance_summary(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</w:rPr>
        <w:t xml:space="preserve">            session,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</w:rPr>
        <w:t xml:space="preserve">            limit=clamp_limit(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</w:rPr>
        <w:t xml:space="preserve">                limit,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</w:rPr>
        <w:t xml:space="preserve">                default_limit=settings.report_default_limit,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</w:rPr>
        <w:t xml:space="preserve">                max_limit=settings.report_max_limit,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</w:rPr>
        <w:t xml:space="preserve">            ),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</w:rPr>
        <w:t xml:space="preserve">            offset=offset,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</w:rPr>
        <w:t xml:space="preserve">        )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</w:rPr>
        <w:t xml:space="preserve">    )</w:t>
      </w:r>
    </w:p>
    <w:p>
      <w:pPr>
        <w:spacing w:before="200" w:after="120"/>
      </w:pPr>
      <w:r>
        <w:rPr>
          <w:rFonts w:ascii="Times New Roman" w:hAnsi="Times New Roman" w:eastAsia="Times New Roman"/>
          <w:b/>
          <w:i w:val="0"/>
          <w:sz w:val="28"/>
        </w:rPr>
        <w:t>Задание 3. Authentication, authorization и cryptography.</w:t>
      </w:r>
    </w:p>
    <w:p>
      <w:pPr>
        <w:spacing w:after="120" w:line="240" w:lineRule="auto"/>
      </w:pPr>
      <w:r>
        <w:rPr>
          <w:rFonts w:ascii="Times New Roman" w:hAnsi="Times New Roman" w:eastAsia="Times New Roman"/>
          <w:b w:val="0"/>
          <w:i w:val="0"/>
          <w:sz w:val="28"/>
        </w:rPr>
        <w:t>L8 разделяет факт входа в систему и право на конкретное действие. В P5 именно это разделение было усилено: supervisor остается привилегированной ролью для назначения и обзора, но не получает право выполнять работу вместо назначенного engineer. Также устранены side-channel timing discrepancy на login path и риск production bootstrap credentials.</w:t>
      </w:r>
    </w:p>
    <w:p>
      <w:pPr>
        <w:spacing w:before="200" w:after="120"/>
      </w:pPr>
      <w:r>
        <w:rPr>
          <w:rFonts w:ascii="Times New Roman" w:hAnsi="Times New Roman" w:eastAsia="Times New Roman"/>
          <w:b/>
          <w:i w:val="0"/>
          <w:sz w:val="28"/>
        </w:rPr>
        <w:t>Листинг 3. D2-код блок-схемы authorization decision.</w:t>
      </w:r>
    </w:p>
    <w:p>
      <w:pPr>
        <w:spacing w:after="120" w:line="240" w:lineRule="auto"/>
      </w:pPr>
      <w:r>
        <w:rPr>
          <w:rFonts w:ascii="Times New Roman" w:hAnsi="Times New Roman" w:eastAsia="Times New Roman"/>
          <w:b w:val="0"/>
          <w:i w:val="0"/>
          <w:sz w:val="28"/>
        </w:rPr>
        <w:t>Код ниже отражает два сценария из задания 3: легитимное выполнение работ назначенным engineer и запрещенную попытку supervisor выполнить работу вместо engineer.</w:t>
      </w:r>
    </w:p>
    <w:p>
      <w:pPr>
        <w:spacing w:after="0"/>
        <w:ind w:left="283"/>
      </w:pPr>
      <w:r>
        <w:rPr>
          <w:rFonts w:ascii="Consolas" w:hAnsi="Consolas" w:eastAsia="Consolas"/>
          <w:sz w:val="16"/>
        </w:rPr>
        <w:t>```d2</w:t>
      </w:r>
    </w:p>
    <w:p>
      <w:pPr>
        <w:spacing w:after="0"/>
        <w:ind w:left="283"/>
      </w:pPr>
      <w:r>
        <w:rPr>
          <w:rFonts w:ascii="Consolas" w:hAnsi="Consolas" w:eastAsia="Consolas"/>
          <w:sz w:val="16"/>
        </w:rPr>
        <w:t>direction: down</w:t>
      </w:r>
    </w:p>
    <w:p>
      <w:pPr>
        <w:spacing w:after="0"/>
        <w:ind w:left="283"/>
      </w:pPr>
      <w:r>
        <w:rPr>
          <w:rFonts w:ascii="Consolas" w:hAnsi="Consolas" w:eastAsia="Consolas"/>
          <w:sz w:val="16"/>
        </w:rPr>
      </w:r>
    </w:p>
    <w:p>
      <w:pPr>
        <w:spacing w:after="0"/>
        <w:ind w:left="283"/>
      </w:pPr>
      <w:r>
        <w:rPr>
          <w:rFonts w:ascii="Consolas" w:hAnsi="Consolas" w:eastAsia="Consolas"/>
          <w:sz w:val="16"/>
        </w:rPr>
        <w:t>request: "Incoming protected API request"</w:t>
      </w:r>
    </w:p>
    <w:p>
      <w:pPr>
        <w:spacing w:after="0"/>
        <w:ind w:left="283"/>
      </w:pPr>
      <w:r>
        <w:rPr>
          <w:rFonts w:ascii="Consolas" w:hAnsi="Consolas" w:eastAsia="Consolas"/>
          <w:sz w:val="16"/>
        </w:rPr>
        <w:t>authn_check: {</w:t>
      </w:r>
    </w:p>
    <w:p>
      <w:pPr>
        <w:spacing w:after="0"/>
        <w:ind w:left="283"/>
      </w:pPr>
      <w:r>
        <w:rPr>
          <w:rFonts w:ascii="Consolas" w:hAnsi="Consolas" w:eastAsia="Consolas"/>
          <w:sz w:val="16"/>
        </w:rPr>
        <w:t xml:space="preserve">  label: "Authenticated and active user?"</w:t>
      </w:r>
    </w:p>
    <w:p>
      <w:pPr>
        <w:spacing w:after="0"/>
        <w:ind w:left="283"/>
      </w:pPr>
      <w:r>
        <w:rPr>
          <w:rFonts w:ascii="Consolas" w:hAnsi="Consolas" w:eastAsia="Consolas"/>
          <w:sz w:val="16"/>
        </w:rPr>
        <w:t xml:space="preserve">  shape: diamond</w:t>
      </w:r>
    </w:p>
    <w:p>
      <w:pPr>
        <w:spacing w:after="0"/>
        <w:ind w:left="283"/>
      </w:pPr>
      <w:r>
        <w:rPr>
          <w:rFonts w:ascii="Consolas" w:hAnsi="Consolas" w:eastAsia="Consolas"/>
          <w:sz w:val="16"/>
        </w:rPr>
        <w:t>}</w:t>
      </w:r>
    </w:p>
    <w:p>
      <w:pPr>
        <w:spacing w:after="0"/>
        <w:ind w:left="283"/>
      </w:pPr>
      <w:r>
        <w:rPr>
          <w:rFonts w:ascii="Consolas" w:hAnsi="Consolas" w:eastAsia="Consolas"/>
          <w:sz w:val="16"/>
        </w:rPr>
        <w:t>deny_401: {</w:t>
      </w:r>
    </w:p>
    <w:p>
      <w:pPr>
        <w:spacing w:after="0"/>
        <w:ind w:left="283"/>
      </w:pPr>
      <w:r>
        <w:rPr>
          <w:rFonts w:ascii="Consolas" w:hAnsi="Consolas" w:eastAsia="Consolas"/>
          <w:sz w:val="16"/>
        </w:rPr>
        <w:t xml:space="preserve">  label: "401 Unauthorized"</w:t>
      </w:r>
    </w:p>
    <w:p>
      <w:pPr>
        <w:spacing w:after="0"/>
        <w:ind w:left="283"/>
      </w:pPr>
      <w:r>
        <w:rPr>
          <w:rFonts w:ascii="Consolas" w:hAnsi="Consolas" w:eastAsia="Consolas"/>
          <w:sz w:val="16"/>
        </w:rPr>
        <w:t xml:space="preserve">  shape: hexagon</w:t>
      </w:r>
    </w:p>
    <w:p>
      <w:pPr>
        <w:spacing w:after="0"/>
        <w:ind w:left="283"/>
      </w:pPr>
      <w:r>
        <w:rPr>
          <w:rFonts w:ascii="Consolas" w:hAnsi="Consolas" w:eastAsia="Consolas"/>
          <w:sz w:val="16"/>
        </w:rPr>
        <w:t>}</w:t>
      </w:r>
    </w:p>
    <w:p>
      <w:pPr>
        <w:spacing w:after="0"/>
        <w:ind w:left="283"/>
      </w:pPr>
      <w:r>
        <w:rPr>
          <w:rFonts w:ascii="Consolas" w:hAnsi="Consolas" w:eastAsia="Consolas"/>
          <w:sz w:val="16"/>
        </w:rPr>
        <w:t>load_context: "Load current user, role, DB session, target object"</w:t>
      </w:r>
    </w:p>
    <w:p>
      <w:pPr>
        <w:spacing w:after="0"/>
        <w:ind w:left="283"/>
      </w:pPr>
      <w:r>
        <w:rPr>
          <w:rFonts w:ascii="Consolas" w:hAnsi="Consolas" w:eastAsia="Consolas"/>
          <w:sz w:val="16"/>
        </w:rPr>
        <w:t>action: {</w:t>
      </w:r>
    </w:p>
    <w:p>
      <w:pPr>
        <w:spacing w:after="0"/>
        <w:ind w:left="283"/>
      </w:pPr>
      <w:r>
        <w:rPr>
          <w:rFonts w:ascii="Consolas" w:hAnsi="Consolas" w:eastAsia="Consolas"/>
          <w:sz w:val="16"/>
        </w:rPr>
        <w:t xml:space="preserve">  label: "Requested action"</w:t>
      </w:r>
    </w:p>
    <w:p>
      <w:pPr>
        <w:spacing w:after="0"/>
        <w:ind w:left="283"/>
      </w:pPr>
      <w:r>
        <w:rPr>
          <w:rFonts w:ascii="Consolas" w:hAnsi="Consolas" w:eastAsia="Consolas"/>
          <w:sz w:val="16"/>
        </w:rPr>
        <w:t xml:space="preserve">  shape: diamond</w:t>
      </w:r>
    </w:p>
    <w:p>
      <w:pPr>
        <w:spacing w:after="0"/>
        <w:ind w:left="283"/>
      </w:pPr>
      <w:r>
        <w:rPr>
          <w:rFonts w:ascii="Consolas" w:hAnsi="Consolas" w:eastAsia="Consolas"/>
          <w:sz w:val="16"/>
        </w:rPr>
        <w:t>}</w:t>
      </w:r>
    </w:p>
    <w:p>
      <w:pPr>
        <w:spacing w:after="0"/>
        <w:ind w:left="283"/>
      </w:pPr>
      <w:r>
        <w:rPr>
          <w:rFonts w:ascii="Consolas" w:hAnsi="Consolas" w:eastAsia="Consolas"/>
          <w:sz w:val="16"/>
        </w:rPr>
      </w:r>
    </w:p>
    <w:p>
      <w:pPr>
        <w:spacing w:after="0"/>
        <w:ind w:left="283"/>
      </w:pPr>
      <w:r>
        <w:rPr>
          <w:rFonts w:ascii="Consolas" w:hAnsi="Consolas" w:eastAsia="Consolas"/>
          <w:sz w:val="16"/>
        </w:rPr>
        <w:t>assign_cancel: "Assign engineer or cancel request"</w:t>
      </w:r>
    </w:p>
    <w:p>
      <w:pPr>
        <w:spacing w:after="0"/>
        <w:ind w:left="283"/>
      </w:pPr>
      <w:r>
        <w:rPr>
          <w:rFonts w:ascii="Consolas" w:hAnsi="Consolas" w:eastAsia="Consolas"/>
          <w:sz w:val="16"/>
        </w:rPr>
        <w:t>privileged_check: {</w:t>
      </w:r>
    </w:p>
    <w:p>
      <w:pPr>
        <w:spacing w:after="0"/>
        <w:ind w:left="283"/>
      </w:pPr>
      <w:r>
        <w:rPr>
          <w:rFonts w:ascii="Consolas" w:hAnsi="Consolas" w:eastAsia="Consolas"/>
          <w:sz w:val="16"/>
        </w:rPr>
        <w:t xml:space="preserve">  label: "Role is supervisor or technical_admin?"</w:t>
      </w:r>
    </w:p>
    <w:p>
      <w:pPr>
        <w:spacing w:after="0"/>
        <w:ind w:left="283"/>
      </w:pPr>
      <w:r>
        <w:rPr>
          <w:rFonts w:ascii="Consolas" w:hAnsi="Consolas" w:eastAsia="Consolas"/>
          <w:sz w:val="16"/>
        </w:rPr>
        <w:t xml:space="preserve">  shape: diamond</w:t>
      </w:r>
    </w:p>
    <w:p>
      <w:pPr>
        <w:spacing w:after="0"/>
        <w:ind w:left="283"/>
      </w:pPr>
      <w:r>
        <w:rPr>
          <w:rFonts w:ascii="Consolas" w:hAnsi="Consolas" w:eastAsia="Consolas"/>
          <w:sz w:val="16"/>
        </w:rPr>
        <w:t>}</w:t>
      </w:r>
    </w:p>
    <w:p>
      <w:pPr>
        <w:spacing w:after="0"/>
        <w:ind w:left="283"/>
      </w:pPr>
      <w:r>
        <w:rPr>
          <w:rFonts w:ascii="Consolas" w:hAnsi="Consolas" w:eastAsia="Consolas"/>
          <w:sz w:val="16"/>
        </w:rPr>
        <w:t>allow_assign: "Allow assign/cancel"</w:t>
      </w:r>
    </w:p>
    <w:p>
      <w:pPr>
        <w:spacing w:after="0"/>
        <w:ind w:left="283"/>
      </w:pPr>
      <w:r>
        <w:rPr>
          <w:rFonts w:ascii="Consolas" w:hAnsi="Consolas" w:eastAsia="Consolas"/>
          <w:sz w:val="16"/>
        </w:rPr>
      </w:r>
    </w:p>
    <w:p>
      <w:pPr>
        <w:spacing w:after="0"/>
        <w:ind w:left="283"/>
      </w:pPr>
      <w:r>
        <w:rPr>
          <w:rFonts w:ascii="Consolas" w:hAnsi="Consolas" w:eastAsia="Consolas"/>
          <w:sz w:val="16"/>
        </w:rPr>
        <w:t>start_complete: "Start or complete maintenance work"</w:t>
      </w:r>
    </w:p>
    <w:p>
      <w:pPr>
        <w:spacing w:after="0"/>
        <w:ind w:left="283"/>
      </w:pPr>
      <w:r>
        <w:rPr>
          <w:rFonts w:ascii="Consolas" w:hAnsi="Consolas" w:eastAsia="Consolas"/>
          <w:sz w:val="16"/>
        </w:rPr>
        <w:t>assigned_check: {</w:t>
      </w:r>
    </w:p>
    <w:p>
      <w:pPr>
        <w:spacing w:after="0"/>
        <w:ind w:left="283"/>
      </w:pPr>
      <w:r>
        <w:rPr>
          <w:rFonts w:ascii="Consolas" w:hAnsi="Consolas" w:eastAsia="Consolas"/>
          <w:sz w:val="16"/>
        </w:rPr>
        <w:t xml:space="preserve">  label: "Actor is assigned engineer?"</w:t>
      </w:r>
    </w:p>
    <w:p>
      <w:pPr>
        <w:spacing w:after="0"/>
        <w:ind w:left="283"/>
      </w:pPr>
      <w:r>
        <w:rPr>
          <w:rFonts w:ascii="Consolas" w:hAnsi="Consolas" w:eastAsia="Consolas"/>
          <w:sz w:val="16"/>
        </w:rPr>
        <w:t xml:space="preserve">  shape: diamond</w:t>
      </w:r>
    </w:p>
    <w:p>
      <w:pPr>
        <w:spacing w:after="0"/>
        <w:ind w:left="283"/>
      </w:pPr>
      <w:r>
        <w:rPr>
          <w:rFonts w:ascii="Consolas" w:hAnsi="Consolas" w:eastAsia="Consolas"/>
          <w:sz w:val="16"/>
        </w:rPr>
        <w:t>}</w:t>
      </w:r>
    </w:p>
    <w:p>
      <w:pPr>
        <w:spacing w:after="0"/>
        <w:ind w:left="283"/>
      </w:pPr>
      <w:r>
        <w:rPr>
          <w:rFonts w:ascii="Consolas" w:hAnsi="Consolas" w:eastAsia="Consolas"/>
          <w:sz w:val="16"/>
        </w:rPr>
        <w:t>allow_work: "Allow in_progress/completed"</w:t>
      </w:r>
    </w:p>
    <w:p>
      <w:pPr>
        <w:spacing w:after="0"/>
        <w:ind w:left="283"/>
      </w:pPr>
      <w:r>
        <w:rPr>
          <w:rFonts w:ascii="Consolas" w:hAnsi="Consolas" w:eastAsia="Consolas"/>
          <w:sz w:val="16"/>
        </w:rPr>
      </w:r>
    </w:p>
    <w:p>
      <w:pPr>
        <w:spacing w:after="0"/>
        <w:ind w:left="283"/>
      </w:pPr>
      <w:r>
        <w:rPr>
          <w:rFonts w:ascii="Consolas" w:hAnsi="Consolas" w:eastAsia="Consolas"/>
          <w:sz w:val="16"/>
        </w:rPr>
        <w:t>requester_cancel: "Requester cancels own open request"</w:t>
      </w:r>
    </w:p>
    <w:p>
      <w:pPr>
        <w:spacing w:after="0"/>
        <w:ind w:left="283"/>
      </w:pPr>
      <w:r>
        <w:rPr>
          <w:rFonts w:ascii="Consolas" w:hAnsi="Consolas" w:eastAsia="Consolas"/>
          <w:sz w:val="16"/>
        </w:rPr>
        <w:t>requester_check: {</w:t>
      </w:r>
    </w:p>
    <w:p>
      <w:pPr>
        <w:spacing w:after="0"/>
        <w:ind w:left="283"/>
      </w:pPr>
      <w:r>
        <w:rPr>
          <w:rFonts w:ascii="Consolas" w:hAnsi="Consolas" w:eastAsia="Consolas"/>
          <w:sz w:val="16"/>
        </w:rPr>
        <w:t xml:space="preserve">  label: "Requester owns open unassigned request?"</w:t>
      </w:r>
    </w:p>
    <w:p>
      <w:pPr>
        <w:spacing w:after="0"/>
        <w:ind w:left="283"/>
      </w:pPr>
      <w:r>
        <w:rPr>
          <w:rFonts w:ascii="Consolas" w:hAnsi="Consolas" w:eastAsia="Consolas"/>
          <w:sz w:val="16"/>
        </w:rPr>
        <w:t xml:space="preserve">  shape: diamond</w:t>
      </w:r>
    </w:p>
    <w:p>
      <w:pPr>
        <w:spacing w:after="0"/>
        <w:ind w:left="283"/>
      </w:pPr>
      <w:r>
        <w:rPr>
          <w:rFonts w:ascii="Consolas" w:hAnsi="Consolas" w:eastAsia="Consolas"/>
          <w:sz w:val="16"/>
        </w:rPr>
        <w:t>}</w:t>
      </w:r>
    </w:p>
    <w:p>
      <w:pPr>
        <w:spacing w:after="0"/>
        <w:ind w:left="283"/>
      </w:pPr>
      <w:r>
        <w:rPr>
          <w:rFonts w:ascii="Consolas" w:hAnsi="Consolas" w:eastAsia="Consolas"/>
          <w:sz w:val="16"/>
        </w:rPr>
        <w:t>allow_requester_cancel: "Allow cancel"</w:t>
      </w:r>
    </w:p>
    <w:p>
      <w:pPr>
        <w:spacing w:after="0"/>
        <w:ind w:left="283"/>
      </w:pPr>
      <w:r>
        <w:rPr>
          <w:rFonts w:ascii="Consolas" w:hAnsi="Consolas" w:eastAsia="Consolas"/>
          <w:sz w:val="16"/>
        </w:rPr>
      </w:r>
    </w:p>
    <w:p>
      <w:pPr>
        <w:spacing w:after="0"/>
        <w:ind w:left="283"/>
      </w:pPr>
      <w:r>
        <w:rPr>
          <w:rFonts w:ascii="Consolas" w:hAnsi="Consolas" w:eastAsia="Consolas"/>
          <w:sz w:val="16"/>
        </w:rPr>
        <w:t>directory: "User directory request"</w:t>
      </w:r>
    </w:p>
    <w:p>
      <w:pPr>
        <w:spacing w:after="0"/>
        <w:ind w:left="283"/>
      </w:pPr>
      <w:r>
        <w:rPr>
          <w:rFonts w:ascii="Consolas" w:hAnsi="Consolas" w:eastAsia="Consolas"/>
          <w:sz w:val="16"/>
        </w:rPr>
        <w:t>directory_role: {</w:t>
      </w:r>
    </w:p>
    <w:p>
      <w:pPr>
        <w:spacing w:after="0"/>
        <w:ind w:left="283"/>
      </w:pPr>
      <w:r>
        <w:rPr>
          <w:rFonts w:ascii="Consolas" w:hAnsi="Consolas" w:eastAsia="Consolas"/>
          <w:sz w:val="16"/>
        </w:rPr>
        <w:t xml:space="preserve">  label: "Directory role scope"</w:t>
      </w:r>
    </w:p>
    <w:p>
      <w:pPr>
        <w:spacing w:after="0"/>
        <w:ind w:left="283"/>
      </w:pPr>
      <w:r>
        <w:rPr>
          <w:rFonts w:ascii="Consolas" w:hAnsi="Consolas" w:eastAsia="Consolas"/>
          <w:sz w:val="16"/>
        </w:rPr>
        <w:t xml:space="preserve">  shape: diamond</w:t>
      </w:r>
    </w:p>
    <w:p>
      <w:pPr>
        <w:spacing w:after="0"/>
        <w:ind w:left="283"/>
      </w:pPr>
      <w:r>
        <w:rPr>
          <w:rFonts w:ascii="Consolas" w:hAnsi="Consolas" w:eastAsia="Consolas"/>
          <w:sz w:val="16"/>
        </w:rPr>
        <w:t>}</w:t>
      </w:r>
    </w:p>
    <w:p>
      <w:pPr>
        <w:spacing w:after="0"/>
        <w:ind w:left="283"/>
      </w:pPr>
      <w:r>
        <w:rPr>
          <w:rFonts w:ascii="Consolas" w:hAnsi="Consolas" w:eastAsia="Consolas"/>
          <w:sz w:val="16"/>
        </w:rPr>
        <w:t>engineer_only: "Supervisor: force engineer-only directory"</w:t>
      </w:r>
    </w:p>
    <w:p>
      <w:pPr>
        <w:spacing w:after="0"/>
        <w:ind w:left="283"/>
      </w:pPr>
      <w:r>
        <w:rPr>
          <w:rFonts w:ascii="Consolas" w:hAnsi="Consolas" w:eastAsia="Consolas"/>
          <w:sz w:val="16"/>
        </w:rPr>
        <w:t>admin_all: "Technical admin: allow all roles"</w:t>
      </w:r>
    </w:p>
    <w:p>
      <w:pPr>
        <w:spacing w:after="0"/>
        <w:ind w:left="283"/>
      </w:pPr>
      <w:r>
        <w:rPr>
          <w:rFonts w:ascii="Consolas" w:hAnsi="Consolas" w:eastAsia="Consolas"/>
          <w:sz w:val="16"/>
        </w:rPr>
      </w:r>
    </w:p>
    <w:p>
      <w:pPr>
        <w:spacing w:after="0"/>
        <w:ind w:left="283"/>
      </w:pPr>
      <w:r>
        <w:rPr>
          <w:rFonts w:ascii="Consolas" w:hAnsi="Consolas" w:eastAsia="Consolas"/>
          <w:sz w:val="16"/>
        </w:rPr>
        <w:t>deny_403: {</w:t>
      </w:r>
    </w:p>
    <w:p>
      <w:pPr>
        <w:spacing w:after="0"/>
        <w:ind w:left="283"/>
      </w:pPr>
      <w:r>
        <w:rPr>
          <w:rFonts w:ascii="Consolas" w:hAnsi="Consolas" w:eastAsia="Consolas"/>
          <w:sz w:val="16"/>
        </w:rPr>
        <w:t xml:space="preserve">  label: "403 Forbidden"</w:t>
      </w:r>
    </w:p>
    <w:p>
      <w:pPr>
        <w:spacing w:after="0"/>
        <w:ind w:left="283"/>
      </w:pPr>
      <w:r>
        <w:rPr>
          <w:rFonts w:ascii="Consolas" w:hAnsi="Consolas" w:eastAsia="Consolas"/>
          <w:sz w:val="16"/>
        </w:rPr>
        <w:t xml:space="preserve">  shape: hexagon</w:t>
      </w:r>
    </w:p>
    <w:p>
      <w:pPr>
        <w:spacing w:after="0"/>
        <w:ind w:left="283"/>
      </w:pPr>
      <w:r>
        <w:rPr>
          <w:rFonts w:ascii="Consolas" w:hAnsi="Consolas" w:eastAsia="Consolas"/>
          <w:sz w:val="16"/>
        </w:rPr>
        <w:t>}</w:t>
      </w:r>
    </w:p>
    <w:p>
      <w:pPr>
        <w:spacing w:after="0"/>
        <w:ind w:left="283"/>
      </w:pPr>
      <w:r>
        <w:rPr>
          <w:rFonts w:ascii="Consolas" w:hAnsi="Consolas" w:eastAsia="Consolas"/>
          <w:sz w:val="16"/>
        </w:rPr>
        <w:t>audit: "Audit operation result"</w:t>
      </w:r>
    </w:p>
    <w:p>
      <w:pPr>
        <w:spacing w:after="0"/>
        <w:ind w:left="283"/>
      </w:pPr>
      <w:r>
        <w:rPr>
          <w:rFonts w:ascii="Consolas" w:hAnsi="Consolas" w:eastAsia="Consolas"/>
          <w:sz w:val="16"/>
        </w:rPr>
        <w:t>response: "Return filtered response_model"</w:t>
      </w:r>
    </w:p>
    <w:p>
      <w:pPr>
        <w:spacing w:after="0"/>
        <w:ind w:left="283"/>
      </w:pPr>
      <w:r>
        <w:rPr>
          <w:rFonts w:ascii="Consolas" w:hAnsi="Consolas" w:eastAsia="Consolas"/>
          <w:sz w:val="16"/>
        </w:rPr>
      </w:r>
    </w:p>
    <w:p>
      <w:pPr>
        <w:spacing w:after="0"/>
        <w:ind w:left="283"/>
      </w:pPr>
      <w:r>
        <w:rPr>
          <w:rFonts w:ascii="Consolas" w:hAnsi="Consolas" w:eastAsia="Consolas"/>
          <w:sz w:val="16"/>
        </w:rPr>
        <w:t>request -&gt; authn_check</w:t>
      </w:r>
    </w:p>
    <w:p>
      <w:pPr>
        <w:spacing w:after="0"/>
        <w:ind w:left="283"/>
      </w:pPr>
      <w:r>
        <w:rPr>
          <w:rFonts w:ascii="Consolas" w:hAnsi="Consolas" w:eastAsia="Consolas"/>
          <w:sz w:val="16"/>
        </w:rPr>
        <w:t>authn_check -&gt; deny_401: "no"</w:t>
      </w:r>
    </w:p>
    <w:p>
      <w:pPr>
        <w:spacing w:after="0"/>
        <w:ind w:left="283"/>
      </w:pPr>
      <w:r>
        <w:rPr>
          <w:rFonts w:ascii="Consolas" w:hAnsi="Consolas" w:eastAsia="Consolas"/>
          <w:sz w:val="16"/>
        </w:rPr>
        <w:t>authn_check -&gt; load_context: "yes"</w:t>
      </w:r>
    </w:p>
    <w:p>
      <w:pPr>
        <w:spacing w:after="0"/>
        <w:ind w:left="283"/>
      </w:pPr>
      <w:r>
        <w:rPr>
          <w:rFonts w:ascii="Consolas" w:hAnsi="Consolas" w:eastAsia="Consolas"/>
          <w:sz w:val="16"/>
        </w:rPr>
        <w:t>load_context -&gt; action</w:t>
      </w:r>
    </w:p>
    <w:p>
      <w:pPr>
        <w:spacing w:after="0"/>
        <w:ind w:left="283"/>
      </w:pPr>
      <w:r>
        <w:rPr>
          <w:rFonts w:ascii="Consolas" w:hAnsi="Consolas" w:eastAsia="Consolas"/>
          <w:sz w:val="16"/>
        </w:rPr>
        <w:t>action -&gt; assign_cancel: "assign/cancel"</w:t>
      </w:r>
    </w:p>
    <w:p>
      <w:pPr>
        <w:spacing w:after="0"/>
        <w:ind w:left="283"/>
      </w:pPr>
      <w:r>
        <w:rPr>
          <w:rFonts w:ascii="Consolas" w:hAnsi="Consolas" w:eastAsia="Consolas"/>
          <w:sz w:val="16"/>
        </w:rPr>
        <w:t>assign_cancel -&gt; privileged_check</w:t>
      </w:r>
    </w:p>
    <w:p>
      <w:pPr>
        <w:spacing w:after="0"/>
        <w:ind w:left="283"/>
      </w:pPr>
      <w:r>
        <w:rPr>
          <w:rFonts w:ascii="Consolas" w:hAnsi="Consolas" w:eastAsia="Consolas"/>
          <w:sz w:val="16"/>
        </w:rPr>
        <w:t>privileged_check -&gt; allow_assign: "yes"</w:t>
      </w:r>
    </w:p>
    <w:p>
      <w:pPr>
        <w:spacing w:after="0"/>
        <w:ind w:left="283"/>
      </w:pPr>
      <w:r>
        <w:rPr>
          <w:rFonts w:ascii="Consolas" w:hAnsi="Consolas" w:eastAsia="Consolas"/>
          <w:sz w:val="16"/>
        </w:rPr>
        <w:t>privileged_check -&gt; deny_403: "no"</w:t>
      </w:r>
    </w:p>
    <w:p>
      <w:pPr>
        <w:spacing w:after="0"/>
        <w:ind w:left="283"/>
      </w:pPr>
      <w:r>
        <w:rPr>
          <w:rFonts w:ascii="Consolas" w:hAnsi="Consolas" w:eastAsia="Consolas"/>
          <w:sz w:val="16"/>
        </w:rPr>
        <w:t>action -&gt; start_complete: "start/complete"</w:t>
      </w:r>
    </w:p>
    <w:p>
      <w:pPr>
        <w:spacing w:after="0"/>
        <w:ind w:left="283"/>
      </w:pPr>
      <w:r>
        <w:rPr>
          <w:rFonts w:ascii="Consolas" w:hAnsi="Consolas" w:eastAsia="Consolas"/>
          <w:sz w:val="16"/>
        </w:rPr>
        <w:t>start_complete -&gt; assigned_check</w:t>
      </w:r>
    </w:p>
    <w:p>
      <w:pPr>
        <w:spacing w:after="0"/>
        <w:ind w:left="283"/>
      </w:pPr>
      <w:r>
        <w:rPr>
          <w:rFonts w:ascii="Consolas" w:hAnsi="Consolas" w:eastAsia="Consolas"/>
          <w:sz w:val="16"/>
        </w:rPr>
        <w:t>assigned_check -&gt; allow_work: "yes"</w:t>
      </w:r>
    </w:p>
    <w:p>
      <w:pPr>
        <w:spacing w:after="0"/>
        <w:ind w:left="283"/>
      </w:pPr>
      <w:r>
        <w:rPr>
          <w:rFonts w:ascii="Consolas" w:hAnsi="Consolas" w:eastAsia="Consolas"/>
          <w:sz w:val="16"/>
        </w:rPr>
        <w:t>assigned_check -&gt; deny_403: "no: supervisor/admin is not assigned engineer"</w:t>
      </w:r>
    </w:p>
    <w:p>
      <w:pPr>
        <w:spacing w:after="0"/>
        <w:ind w:left="283"/>
      </w:pPr>
      <w:r>
        <w:rPr>
          <w:rFonts w:ascii="Consolas" w:hAnsi="Consolas" w:eastAsia="Consolas"/>
          <w:sz w:val="16"/>
        </w:rPr>
        <w:t>action -&gt; requester_cancel: "cancel own open request"</w:t>
      </w:r>
    </w:p>
    <w:p>
      <w:pPr>
        <w:spacing w:after="0"/>
        <w:ind w:left="283"/>
      </w:pPr>
      <w:r>
        <w:rPr>
          <w:rFonts w:ascii="Consolas" w:hAnsi="Consolas" w:eastAsia="Consolas"/>
          <w:sz w:val="16"/>
        </w:rPr>
        <w:t>requester_cancel -&gt; requester_check</w:t>
      </w:r>
    </w:p>
    <w:p>
      <w:pPr>
        <w:spacing w:after="0"/>
        <w:ind w:left="283"/>
      </w:pPr>
      <w:r>
        <w:rPr>
          <w:rFonts w:ascii="Consolas" w:hAnsi="Consolas" w:eastAsia="Consolas"/>
          <w:sz w:val="16"/>
        </w:rPr>
        <w:t>requester_check -&gt; allow_requester_cancel: "yes"</w:t>
      </w:r>
    </w:p>
    <w:p>
      <w:pPr>
        <w:spacing w:after="0"/>
        <w:ind w:left="283"/>
      </w:pPr>
      <w:r>
        <w:rPr>
          <w:rFonts w:ascii="Consolas" w:hAnsi="Consolas" w:eastAsia="Consolas"/>
          <w:sz w:val="16"/>
        </w:rPr>
        <w:t>requester_check -&gt; deny_403: "no"</w:t>
      </w:r>
    </w:p>
    <w:p>
      <w:pPr>
        <w:spacing w:after="0"/>
        <w:ind w:left="283"/>
      </w:pPr>
      <w:r>
        <w:rPr>
          <w:rFonts w:ascii="Consolas" w:hAnsi="Consolas" w:eastAsia="Consolas"/>
          <w:sz w:val="16"/>
        </w:rPr>
        <w:t>action -&gt; directory: "list users"</w:t>
      </w:r>
    </w:p>
    <w:p>
      <w:pPr>
        <w:spacing w:after="0"/>
        <w:ind w:left="283"/>
      </w:pPr>
      <w:r>
        <w:rPr>
          <w:rFonts w:ascii="Consolas" w:hAnsi="Consolas" w:eastAsia="Consolas"/>
          <w:sz w:val="16"/>
        </w:rPr>
        <w:t>directory -&gt; directory_role</w:t>
      </w:r>
    </w:p>
    <w:p>
      <w:pPr>
        <w:spacing w:after="0"/>
        <w:ind w:left="283"/>
      </w:pPr>
      <w:r>
        <w:rPr>
          <w:rFonts w:ascii="Consolas" w:hAnsi="Consolas" w:eastAsia="Consolas"/>
          <w:sz w:val="16"/>
        </w:rPr>
        <w:t>directory_role -&gt; engineer_only: "supervisor"</w:t>
      </w:r>
    </w:p>
    <w:p>
      <w:pPr>
        <w:spacing w:after="0"/>
        <w:ind w:left="283"/>
      </w:pPr>
      <w:r>
        <w:rPr>
          <w:rFonts w:ascii="Consolas" w:hAnsi="Consolas" w:eastAsia="Consolas"/>
          <w:sz w:val="16"/>
        </w:rPr>
        <w:t>directory_role -&gt; admin_all: "technical_admin"</w:t>
      </w:r>
    </w:p>
    <w:p>
      <w:pPr>
        <w:spacing w:after="0"/>
        <w:ind w:left="283"/>
      </w:pPr>
      <w:r>
        <w:rPr>
          <w:rFonts w:ascii="Consolas" w:hAnsi="Consolas" w:eastAsia="Consolas"/>
          <w:sz w:val="16"/>
        </w:rPr>
        <w:t>directory_role -&gt; deny_403: "engineer or disallowed role filter"</w:t>
      </w:r>
    </w:p>
    <w:p>
      <w:pPr>
        <w:spacing w:after="0"/>
        <w:ind w:left="283"/>
      </w:pPr>
      <w:r>
        <w:rPr>
          <w:rFonts w:ascii="Consolas" w:hAnsi="Consolas" w:eastAsia="Consolas"/>
          <w:sz w:val="16"/>
        </w:rPr>
        <w:t>allow_assign -&gt; audit</w:t>
      </w:r>
    </w:p>
    <w:p>
      <w:pPr>
        <w:spacing w:after="0"/>
        <w:ind w:left="283"/>
      </w:pPr>
      <w:r>
        <w:rPr>
          <w:rFonts w:ascii="Consolas" w:hAnsi="Consolas" w:eastAsia="Consolas"/>
          <w:sz w:val="16"/>
        </w:rPr>
        <w:t>allow_work -&gt; audit</w:t>
      </w:r>
    </w:p>
    <w:p>
      <w:pPr>
        <w:spacing w:after="0"/>
        <w:ind w:left="283"/>
      </w:pPr>
      <w:r>
        <w:rPr>
          <w:rFonts w:ascii="Consolas" w:hAnsi="Consolas" w:eastAsia="Consolas"/>
          <w:sz w:val="16"/>
        </w:rPr>
        <w:t>allow_requester_cancel -&gt; audit</w:t>
      </w:r>
    </w:p>
    <w:p>
      <w:pPr>
        <w:spacing w:after="0"/>
        <w:ind w:left="283"/>
      </w:pPr>
      <w:r>
        <w:rPr>
          <w:rFonts w:ascii="Consolas" w:hAnsi="Consolas" w:eastAsia="Consolas"/>
          <w:sz w:val="16"/>
        </w:rPr>
        <w:t>engineer_only -&gt; response</w:t>
      </w:r>
    </w:p>
    <w:p>
      <w:pPr>
        <w:spacing w:after="0"/>
        <w:ind w:left="283"/>
      </w:pPr>
      <w:r>
        <w:rPr>
          <w:rFonts w:ascii="Consolas" w:hAnsi="Consolas" w:eastAsia="Consolas"/>
          <w:sz w:val="16"/>
        </w:rPr>
        <w:t>admin_all -&gt; response</w:t>
      </w:r>
    </w:p>
    <w:p>
      <w:pPr>
        <w:spacing w:after="0"/>
        <w:ind w:left="283"/>
      </w:pPr>
      <w:r>
        <w:rPr>
          <w:rFonts w:ascii="Consolas" w:hAnsi="Consolas" w:eastAsia="Consolas"/>
          <w:sz w:val="16"/>
        </w:rPr>
        <w:t>audit -&gt; response</w:t>
      </w:r>
    </w:p>
    <w:p>
      <w:pPr>
        <w:spacing w:after="0"/>
        <w:ind w:left="283"/>
      </w:pPr>
      <w:r>
        <w:rPr>
          <w:rFonts w:ascii="Consolas" w:hAnsi="Consolas" w:eastAsia="Consolas"/>
          <w:sz w:val="16"/>
        </w:rPr>
        <w:t>deny_403 -&gt; audit</w:t>
      </w:r>
    </w:p>
    <w:p>
      <w:pPr>
        <w:spacing w:after="0"/>
        <w:ind w:left="283"/>
      </w:pPr>
      <w:r>
        <w:rPr>
          <w:rFonts w:ascii="Consolas" w:hAnsi="Consolas" w:eastAsia="Consolas"/>
          <w:sz w:val="16"/>
        </w:rPr>
        <w:t>```</w:t>
      </w:r>
    </w:p>
    <w:p>
      <w:pPr>
        <w:spacing w:after="120" w:line="240" w:lineRule="auto"/>
      </w:pPr>
      <w:r>
        <w:rPr>
          <w:rFonts w:ascii="Times New Roman" w:hAnsi="Times New Roman" w:eastAsia="Times New Roman"/>
          <w:b w:val="0"/>
          <w:i w:val="0"/>
          <w:sz w:val="28"/>
        </w:rPr>
        <w:t>Таблица потоков для данной диаграммы:</w:t>
      </w:r>
    </w:p>
    <w:tbl>
      <w:tblPr>
        <w:tblStyle w:val="TableGrid"/>
        <w:tblW w:type="dxa" w:w="15363"/>
        <w:tblLayout w:type="fixed"/>
        <w:tblLook w:firstColumn="1" w:firstRow="1" w:lastColumn="0" w:lastRow="0" w:noHBand="0" w:noVBand="1" w:val="04A0"/>
      </w:tblPr>
      <w:tblGrid>
        <w:gridCol w:w="1133"/>
        <w:gridCol w:w="3004"/>
        <w:gridCol w:w="3004"/>
        <w:gridCol w:w="3798"/>
        <w:gridCol w:w="4422"/>
      </w:tblGrid>
      <w:tr>
        <w:tc>
          <w:tcPr>
            <w:tcW w:type="dxa" w:w="113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Flow ID</w:t>
            </w:r>
          </w:p>
        </w:tc>
        <w:tc>
          <w:tcPr>
            <w:tcW w:type="dxa" w:w="30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Source</w:t>
            </w:r>
          </w:p>
        </w:tc>
        <w:tc>
          <w:tcPr>
            <w:tcW w:type="dxa" w:w="30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Target</w:t>
            </w:r>
          </w:p>
        </w:tc>
        <w:tc>
          <w:tcPr>
            <w:tcW w:type="dxa" w:w="379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Data / Action</w:t>
            </w:r>
          </w:p>
        </w:tc>
        <w:tc>
          <w:tcPr>
            <w:tcW w:type="dxa" w:w="442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Control / Protection</w:t>
            </w:r>
          </w:p>
        </w:tc>
      </w:tr>
      <w:tr>
        <w:tc>
          <w:tcPr>
            <w:tcW w:type="dxa" w:w="113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F1</w:t>
            </w:r>
          </w:p>
        </w:tc>
        <w:tc>
          <w:tcPr>
            <w:tcW w:type="dxa" w:w="30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Protected API request</w:t>
            </w:r>
          </w:p>
        </w:tc>
        <w:tc>
          <w:tcPr>
            <w:tcW w:type="dxa" w:w="30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Authentication decision</w:t>
            </w:r>
          </w:p>
        </w:tc>
        <w:tc>
          <w:tcPr>
            <w:tcW w:type="dxa" w:w="379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Bearer token and active user state</w:t>
            </w:r>
          </w:p>
        </w:tc>
        <w:tc>
          <w:tcPr>
            <w:tcW w:type="dxa" w:w="442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Missing/invalid/inactive user returns 401 before object logic.</w:t>
            </w:r>
          </w:p>
        </w:tc>
      </w:tr>
      <w:tr>
        <w:tc>
          <w:tcPr>
            <w:tcW w:type="dxa" w:w="113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F2</w:t>
            </w:r>
          </w:p>
        </w:tc>
        <w:tc>
          <w:tcPr>
            <w:tcW w:type="dxa" w:w="30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Authenticated context</w:t>
            </w:r>
          </w:p>
        </w:tc>
        <w:tc>
          <w:tcPr>
            <w:tcW w:type="dxa" w:w="30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Assign/cancel decision</w:t>
            </w:r>
          </w:p>
        </w:tc>
        <w:tc>
          <w:tcPr>
            <w:tcW w:type="dxa" w:w="379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role and requested transition</w:t>
            </w:r>
          </w:p>
        </w:tc>
        <w:tc>
          <w:tcPr>
            <w:tcW w:type="dxa" w:w="442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Supervisor or technical_admin may assign/cancel; engineer cannot assign.</w:t>
            </w:r>
          </w:p>
        </w:tc>
      </w:tr>
      <w:tr>
        <w:tc>
          <w:tcPr>
            <w:tcW w:type="dxa" w:w="113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F3</w:t>
            </w:r>
          </w:p>
        </w:tc>
        <w:tc>
          <w:tcPr>
            <w:tcW w:type="dxa" w:w="30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Authenticated context</w:t>
            </w:r>
          </w:p>
        </w:tc>
        <w:tc>
          <w:tcPr>
            <w:tcW w:type="dxa" w:w="30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Start/complete decision</w:t>
            </w:r>
          </w:p>
        </w:tc>
        <w:tc>
          <w:tcPr>
            <w:tcW w:type="dxa" w:w="379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actor id and assigned_engineer_id</w:t>
            </w:r>
          </w:p>
        </w:tc>
        <w:tc>
          <w:tcPr>
            <w:tcW w:type="dxa" w:w="442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Only assigned engineer can move work to in_progress/completed.</w:t>
            </w:r>
          </w:p>
        </w:tc>
      </w:tr>
      <w:tr>
        <w:tc>
          <w:tcPr>
            <w:tcW w:type="dxa" w:w="113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F4</w:t>
            </w:r>
          </w:p>
        </w:tc>
        <w:tc>
          <w:tcPr>
            <w:tcW w:type="dxa" w:w="30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Requester cancel path</w:t>
            </w:r>
          </w:p>
        </w:tc>
        <w:tc>
          <w:tcPr>
            <w:tcW w:type="dxa" w:w="30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Cancel decision</w:t>
            </w:r>
          </w:p>
        </w:tc>
        <w:tc>
          <w:tcPr>
            <w:tcW w:type="dxa" w:w="379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requested_by_id, open status, assigned_engineer_id</w:t>
            </w:r>
          </w:p>
        </w:tc>
        <w:tc>
          <w:tcPr>
            <w:tcW w:type="dxa" w:w="442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Requester can cancel only own open unassigned request.</w:t>
            </w:r>
          </w:p>
        </w:tc>
      </w:tr>
      <w:tr>
        <w:tc>
          <w:tcPr>
            <w:tcW w:type="dxa" w:w="113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F5</w:t>
            </w:r>
          </w:p>
        </w:tc>
        <w:tc>
          <w:tcPr>
            <w:tcW w:type="dxa" w:w="30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User directory request</w:t>
            </w:r>
          </w:p>
        </w:tc>
        <w:tc>
          <w:tcPr>
            <w:tcW w:type="dxa" w:w="30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Directory scope decision</w:t>
            </w:r>
          </w:p>
        </w:tc>
        <w:tc>
          <w:tcPr>
            <w:tcW w:type="dxa" w:w="379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current role and role filter</w:t>
            </w:r>
          </w:p>
        </w:tc>
        <w:tc>
          <w:tcPr>
            <w:tcW w:type="dxa" w:w="442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Supervisor forced to engineers; technical_admin can list all roles; invalid scope returns 403.</w:t>
            </w:r>
          </w:p>
        </w:tc>
      </w:tr>
      <w:tr>
        <w:tc>
          <w:tcPr>
            <w:tcW w:type="dxa" w:w="113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F6</w:t>
            </w:r>
          </w:p>
        </w:tc>
        <w:tc>
          <w:tcPr>
            <w:tcW w:type="dxa" w:w="30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Allowed or denied decision</w:t>
            </w:r>
          </w:p>
        </w:tc>
        <w:tc>
          <w:tcPr>
            <w:tcW w:type="dxa" w:w="30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Audit and response</w:t>
            </w:r>
          </w:p>
        </w:tc>
        <w:tc>
          <w:tcPr>
            <w:tcW w:type="dxa" w:w="379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operation outcome</w:t>
            </w:r>
          </w:p>
        </w:tc>
        <w:tc>
          <w:tcPr>
            <w:tcW w:type="dxa" w:w="442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Allowed changes are audited and serialized; forbidden paths return controlled 403.</w:t>
            </w:r>
          </w:p>
        </w:tc>
      </w:tr>
    </w:tbl>
    <w:p/>
    <w:tbl>
      <w:tblPr>
        <w:tblStyle w:val="TableGrid"/>
        <w:tblW w:type="dxa" w:w="15023"/>
        <w:tblLayout w:type="fixed"/>
        <w:tblLook w:firstColumn="1" w:firstRow="1" w:lastColumn="0" w:lastRow="0" w:noHBand="0" w:noVBand="1" w:val="04A0"/>
      </w:tblPr>
      <w:tblGrid>
        <w:gridCol w:w="2891"/>
        <w:gridCol w:w="1927"/>
        <w:gridCol w:w="2154"/>
        <w:gridCol w:w="2154"/>
        <w:gridCol w:w="5896"/>
      </w:tblGrid>
      <w:tr>
        <w:tc>
          <w:tcPr>
            <w:tcW w:type="dxa" w:w="289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Действие</w:t>
            </w:r>
          </w:p>
        </w:tc>
        <w:tc>
          <w:tcPr>
            <w:tcW w:type="dxa" w:w="19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Engineer</w:t>
            </w:r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Supervisor</w:t>
            </w:r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Technical admin</w:t>
            </w:r>
          </w:p>
        </w:tc>
        <w:tc>
          <w:tcPr>
            <w:tcW w:type="dxa" w:w="58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Контроль</w:t>
            </w:r>
          </w:p>
        </w:tc>
      </w:tr>
      <w:tr>
        <w:tc>
          <w:tcPr>
            <w:tcW w:type="dxa" w:w="289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Login</w:t>
            </w:r>
          </w:p>
        </w:tc>
        <w:tc>
          <w:tcPr>
            <w:tcW w:type="dxa" w:w="19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Да</w:t>
            </w:r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Да</w:t>
            </w:r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Да</w:t>
            </w:r>
          </w:p>
        </w:tc>
        <w:tc>
          <w:tcPr>
            <w:tcW w:type="dxa" w:w="58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Authentication: active user + password hash.</w:t>
            </w:r>
          </w:p>
        </w:tc>
      </w:tr>
      <w:tr>
        <w:tc>
          <w:tcPr>
            <w:tcW w:type="dxa" w:w="289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List own/assigned maintenance requests</w:t>
            </w:r>
          </w:p>
        </w:tc>
        <w:tc>
          <w:tcPr>
            <w:tcW w:type="dxa" w:w="19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Да</w:t>
            </w:r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Да</w:t>
            </w:r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Да</w:t>
            </w:r>
          </w:p>
        </w:tc>
        <w:tc>
          <w:tcPr>
            <w:tcW w:type="dxa" w:w="58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Role-filtered service logic.</w:t>
            </w:r>
          </w:p>
        </w:tc>
      </w:tr>
      <w:tr>
        <w:tc>
          <w:tcPr>
            <w:tcW w:type="dxa" w:w="289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Create maintenance request</w:t>
            </w:r>
          </w:p>
        </w:tc>
        <w:tc>
          <w:tcPr>
            <w:tcW w:type="dxa" w:w="19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Да</w:t>
            </w:r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Да</w:t>
            </w:r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Да</w:t>
            </w:r>
          </w:p>
        </w:tc>
        <w:tc>
          <w:tcPr>
            <w:tcW w:type="dxa" w:w="58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Authenticated user, Pydantic schema.</w:t>
            </w:r>
          </w:p>
        </w:tc>
      </w:tr>
      <w:tr>
        <w:tc>
          <w:tcPr>
            <w:tcW w:type="dxa" w:w="289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Assign engineer</w:t>
            </w:r>
          </w:p>
        </w:tc>
        <w:tc>
          <w:tcPr>
            <w:tcW w:type="dxa" w:w="19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Нет</w:t>
            </w:r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Да</w:t>
            </w:r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Да</w:t>
            </w:r>
          </w:p>
        </w:tc>
        <w:tc>
          <w:tcPr>
            <w:tcW w:type="dxa" w:w="58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Privileged role check.</w:t>
            </w:r>
          </w:p>
        </w:tc>
      </w:tr>
      <w:tr>
        <w:tc>
          <w:tcPr>
            <w:tcW w:type="dxa" w:w="289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Start assigned work</w:t>
            </w:r>
          </w:p>
        </w:tc>
        <w:tc>
          <w:tcPr>
            <w:tcW w:type="dxa" w:w="19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Только назначенный</w:t>
            </w:r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Нет</w:t>
            </w:r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Нет</w:t>
            </w:r>
          </w:p>
        </w:tc>
        <w:tc>
          <w:tcPr>
            <w:tcW w:type="dxa" w:w="58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Object-level check in authorization.py.</w:t>
            </w:r>
          </w:p>
        </w:tc>
      </w:tr>
      <w:tr>
        <w:tc>
          <w:tcPr>
            <w:tcW w:type="dxa" w:w="289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Complete assigned work</w:t>
            </w:r>
          </w:p>
        </w:tc>
        <w:tc>
          <w:tcPr>
            <w:tcW w:type="dxa" w:w="19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Только назначенный</w:t>
            </w:r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Нет</w:t>
            </w:r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Нет</w:t>
            </w:r>
          </w:p>
        </w:tc>
        <w:tc>
          <w:tcPr>
            <w:tcW w:type="dxa" w:w="58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Object-level check in authorization.py.</w:t>
            </w:r>
          </w:p>
        </w:tc>
      </w:tr>
      <w:tr>
        <w:tc>
          <w:tcPr>
            <w:tcW w:type="dxa" w:w="289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List users</w:t>
            </w:r>
          </w:p>
        </w:tc>
        <w:tc>
          <w:tcPr>
            <w:tcW w:type="dxa" w:w="19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Только себя</w:t>
            </w:r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Только engineers</w:t>
            </w:r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Все роли</w:t>
            </w:r>
          </w:p>
        </w:tc>
        <w:tc>
          <w:tcPr>
            <w:tcW w:type="dxa" w:w="58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Directory scope in users.py.</w:t>
            </w:r>
          </w:p>
        </w:tc>
      </w:tr>
      <w:tr>
        <w:tc>
          <w:tcPr>
            <w:tcW w:type="dxa" w:w="289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Maintenance summary report</w:t>
            </w:r>
          </w:p>
        </w:tc>
        <w:tc>
          <w:tcPr>
            <w:tcW w:type="dxa" w:w="19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Свои данные</w:t>
            </w:r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Обзор</w:t>
            </w:r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Обзор</w:t>
            </w:r>
          </w:p>
        </w:tc>
        <w:tc>
          <w:tcPr>
            <w:tcW w:type="dxa" w:w="58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Role-aware report query.</w:t>
            </w:r>
          </w:p>
        </w:tc>
      </w:tr>
    </w:tbl>
    <w:p/>
    <w:p>
      <w:pPr>
        <w:spacing w:after="120" w:line="240" w:lineRule="auto"/>
      </w:pPr>
      <w:r>
        <w:rPr>
          <w:rFonts w:ascii="Times New Roman" w:hAnsi="Times New Roman" w:eastAsia="Times New Roman"/>
          <w:b w:val="0"/>
          <w:i w:val="0"/>
          <w:sz w:val="28"/>
        </w:rPr>
        <w:t>P5-01. До исправления supervisor/admin проходили early return в ensure_can_transition_request() и могли переводить заявку в in_progress/completed.</w:t>
      </w:r>
    </w:p>
    <w:p>
      <w:pPr>
        <w:spacing w:after="120" w:line="240" w:lineRule="auto"/>
      </w:pPr>
      <w:r>
        <w:rPr>
          <w:rFonts w:ascii="Times New Roman" w:hAnsi="Times New Roman" w:eastAsia="Times New Roman"/>
          <w:b w:val="0"/>
          <w:i w:val="0"/>
          <w:sz w:val="28"/>
        </w:rPr>
        <w:t>Фрагмент кода до исправления (P5-01):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</w:rPr>
        <w:t># Задание 3 / Role matrix: строки 'Start assigned work' и 'Complete assigned work'.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</w:rPr>
        <w:t># До P5: authenticated supervisor/admin получает early return без object-level authorization.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</w:rPr>
        <w:t># Задание 4 / P5-01 / CWE-863 / CVSS 7.1 High.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</w:rPr>
        <w:t xml:space="preserve">    # authorization: check access to this specific request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</w:rPr>
        <w:t xml:space="preserve">    if user.role in {UserRole.TECHNICAL_ADMIN, UserRole.SUPERVISOR}: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</w:rPr>
        <w:t xml:space="preserve">        return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</w:rPr>
      </w:r>
    </w:p>
    <w:p>
      <w:pPr>
        <w:spacing w:after="0"/>
        <w:ind w:left="283"/>
      </w:pPr>
      <w:r>
        <w:rPr>
          <w:rFonts w:ascii="Consolas" w:hAnsi="Consolas" w:eastAsia="Consolas"/>
          <w:sz w:val="18"/>
        </w:rPr>
        <w:t xml:space="preserve">    if assigned_engineer_id is not None or internal_notes is not None: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</w:rPr>
        <w:t xml:space="preserve">        raise HTTPException(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</w:rPr>
        <w:t xml:space="preserve">            status_code=status.HTTP_403_FORBIDDEN,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</w:rPr>
        <w:t xml:space="preserve">            detail="Status change is forbidden",</w:t>
      </w:r>
    </w:p>
    <w:p>
      <w:pPr>
        <w:spacing w:after="120" w:line="240" w:lineRule="auto"/>
      </w:pPr>
      <w:r>
        <w:rPr>
          <w:rFonts w:ascii="Times New Roman" w:hAnsi="Times New Roman" w:eastAsia="Times New Roman"/>
          <w:b w:val="0"/>
          <w:i w:val="0"/>
          <w:sz w:val="28"/>
        </w:rPr>
        <w:t>После исправления privileged roles могут назначать/cancel, но start/complete остается только назначенному engineer.</w:t>
      </w:r>
    </w:p>
    <w:p>
      <w:pPr>
        <w:spacing w:after="120" w:line="240" w:lineRule="auto"/>
      </w:pPr>
      <w:r>
        <w:rPr>
          <w:rFonts w:ascii="Times New Roman" w:hAnsi="Times New Roman" w:eastAsia="Times New Roman"/>
          <w:b w:val="0"/>
          <w:i w:val="0"/>
          <w:sz w:val="28"/>
        </w:rPr>
        <w:t>Фрагмент кода после исправления (P5-01):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</w:rPr>
        <w:t># Задание 3 / Role matrix: supervisor может assign/cancel, но не start/complete.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</w:rPr>
        <w:t># После P5: object-level check отделяет право входа от права выполнить действие.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</w:rPr>
        <w:t># Доказательство: test_supervisor_cannot_start_or_complete_assigned_engineer_work.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</w:rPr>
        <w:t xml:space="preserve">    # authorization: check access to this specific request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</w:rPr>
        <w:t xml:space="preserve">    if user.role in {UserRole.TECHNICAL_ADMIN, UserRole.SUPERVISOR}: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</w:rPr>
        <w:t xml:space="preserve">        if new_status in {MaintenanceStatus.ASSIGNED, MaintenanceStatus.CANCELLED}: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</w:rPr>
        <w:t xml:space="preserve">            return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</w:rPr>
        <w:t xml:space="preserve">        raise HTTPException(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</w:rPr>
        <w:t xml:space="preserve">            status_code=status.HTTP_403_FORBIDDEN,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</w:rPr>
        <w:t xml:space="preserve">            detail="Status change is forbidden",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</w:rPr>
        <w:t xml:space="preserve">        )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</w:rPr>
      </w:r>
    </w:p>
    <w:p>
      <w:pPr>
        <w:spacing w:after="0"/>
        <w:ind w:left="283"/>
      </w:pPr>
      <w:r>
        <w:rPr>
          <w:rFonts w:ascii="Consolas" w:hAnsi="Consolas" w:eastAsia="Consolas"/>
          <w:sz w:val="18"/>
        </w:rPr>
        <w:t xml:space="preserve">    if assigned_engineer_id is not None or internal_notes is not None: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</w:rPr>
        <w:t xml:space="preserve">        raise HTTPException(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</w:rPr>
        <w:t xml:space="preserve">            status_code=status.HTTP_403_FORBIDDEN,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</w:rPr>
        <w:t xml:space="preserve">            detail="Status change is forbidden",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</w:rPr>
        <w:t xml:space="preserve">        )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</w:rPr>
      </w:r>
    </w:p>
    <w:p>
      <w:pPr>
        <w:spacing w:after="0"/>
        <w:ind w:left="283"/>
      </w:pPr>
      <w:r>
        <w:rPr>
          <w:rFonts w:ascii="Consolas" w:hAnsi="Consolas" w:eastAsia="Consolas"/>
          <w:sz w:val="18"/>
        </w:rPr>
        <w:t xml:space="preserve">    if (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</w:rPr>
        <w:t xml:space="preserve">        request.requested_by_id == user.id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</w:rPr>
        <w:t xml:space="preserve">        and new_status == MaintenanceStatus.CANCELLED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</w:rPr>
        <w:t xml:space="preserve">        and request.status == MaintenanceStatus.OPEN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</w:rPr>
        <w:t xml:space="preserve">        and request.assigned_engineer_id is None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</w:rPr>
        <w:t xml:space="preserve">    ):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</w:rPr>
        <w:t xml:space="preserve">        return</w:t>
      </w:r>
    </w:p>
    <w:p>
      <w:pPr>
        <w:spacing w:after="120" w:line="240" w:lineRule="auto"/>
      </w:pPr>
      <w:r>
        <w:rPr>
          <w:rFonts w:ascii="Times New Roman" w:hAnsi="Times New Roman" w:eastAsia="Times New Roman"/>
          <w:b w:val="0"/>
          <w:i w:val="0"/>
          <w:sz w:val="28"/>
        </w:rPr>
        <w:t>P5-02. До исправления supervisor мог запрашивать всех пользователей или technical_admin через directory endpoint.</w:t>
      </w:r>
    </w:p>
    <w:p>
      <w:pPr>
        <w:spacing w:after="120" w:line="240" w:lineRule="auto"/>
      </w:pPr>
      <w:r>
        <w:rPr>
          <w:rFonts w:ascii="Times New Roman" w:hAnsi="Times New Roman" w:eastAsia="Times New Roman"/>
          <w:b w:val="0"/>
          <w:i w:val="0"/>
          <w:sz w:val="28"/>
        </w:rPr>
        <w:t>Фрагмент кода до исправления (P5-02):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</w:rPr>
        <w:t># Задание 3 / Role matrix: строка 'List users'.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</w:rPr>
        <w:t># До P5: supervisor мог перечислять роли шире engineer directory.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</w:rPr>
        <w:t># Задание 4 / P5-02 / CWE-200 / CVSS 5.3 Medium.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</w:rPr>
        <w:t>def read_users(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</w:rPr>
        <w:t xml:space="preserve">    session: DbSession,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</w:rPr>
        <w:t xml:space="preserve">    current_user: CurrentUser,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</w:rPr>
        <w:t xml:space="preserve">    role: UserRole | None = Query(default=None),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</w:rPr>
        <w:t xml:space="preserve">    limit: int | None = Query(default=None, ge=1),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</w:rPr>
        <w:t xml:space="preserve">    offset: int = Query(default=0, ge=0),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</w:rPr>
        <w:t>) -&gt; list[UserRead]: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</w:rPr>
        <w:t xml:space="preserve">    require_role(current_user, UserRole.SUPERVISOR, UserRole.TECHNICAL_ADMIN)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</w:rPr>
        <w:t xml:space="preserve">    users = list_users(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</w:rPr>
        <w:t xml:space="preserve">        session,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</w:rPr>
        <w:t xml:space="preserve">        role=role,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</w:rPr>
        <w:t xml:space="preserve">        limit=clamp_limit(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</w:rPr>
        <w:t xml:space="preserve">            limit,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</w:rPr>
        <w:t xml:space="preserve">            default_limit=settings.user_list_default_limit,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</w:rPr>
        <w:t xml:space="preserve">            max_limit=settings.user_list_max_limit,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</w:rPr>
        <w:t xml:space="preserve">        ),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</w:rPr>
        <w:t xml:space="preserve">        offset=offset,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</w:rPr>
        <w:t xml:space="preserve">    )</w:t>
      </w:r>
    </w:p>
    <w:p>
      <w:pPr>
        <w:spacing w:after="120" w:line="240" w:lineRule="auto"/>
      </w:pPr>
      <w:r>
        <w:rPr>
          <w:rFonts w:ascii="Times New Roman" w:hAnsi="Times New Roman" w:eastAsia="Times New Roman"/>
          <w:b w:val="0"/>
          <w:i w:val="0"/>
          <w:sz w:val="28"/>
        </w:rPr>
        <w:t>После исправления supervisor directory принудительно ограничен engineers, а broad directory оставлен только technical admin.</w:t>
      </w:r>
    </w:p>
    <w:p>
      <w:pPr>
        <w:spacing w:after="120" w:line="240" w:lineRule="auto"/>
      </w:pPr>
      <w:r>
        <w:rPr>
          <w:rFonts w:ascii="Times New Roman" w:hAnsi="Times New Roman" w:eastAsia="Times New Roman"/>
          <w:b w:val="0"/>
          <w:i w:val="0"/>
          <w:sz w:val="28"/>
        </w:rPr>
        <w:t>Фрагмент кода после исправления (P5-02):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</w:rPr>
        <w:t># Задание 3 / Role matrix: supervisor видит только engineers.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</w:rPr>
        <w:t># После P5: role filter None или ENGINEER разрешен, другие роли получают HTTP 403.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</w:rPr>
        <w:t># Доказательство: test_supervisor_directory_is_limited_to_engineers.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</w:rPr>
        <w:t>def read_users(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</w:rPr>
        <w:t xml:space="preserve">    session: DbSession,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</w:rPr>
        <w:t xml:space="preserve">    current_user: CurrentUser,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</w:rPr>
        <w:t xml:space="preserve">    role: UserRole | None = Query(default=None),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</w:rPr>
        <w:t xml:space="preserve">    limit: int | None = Query(default=None, ge=1),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</w:rPr>
        <w:t xml:space="preserve">    offset: int = Query(default=0, ge=0, le=settings.list_max_offset),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</w:rPr>
        <w:t>) -&gt; list[UserRead]: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</w:rPr>
        <w:t xml:space="preserve">    require_role(current_user, UserRole.SUPERVISOR, UserRole.TECHNICAL_ADMIN)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</w:rPr>
        <w:t xml:space="preserve">    if current_user.role == UserRole.SUPERVISOR: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</w:rPr>
        <w:t xml:space="preserve">        if role not in {None, UserRole.ENGINEER}: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</w:rPr>
        <w:t xml:space="preserve">            raise HTTPException(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</w:rPr>
        <w:t xml:space="preserve">                status_code=status.HTTP_403_FORBIDDEN,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</w:rPr>
        <w:t xml:space="preserve">                detail="Supervisor directory access is limited to engineers",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</w:rPr>
        <w:t xml:space="preserve">            )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</w:rPr>
        <w:t xml:space="preserve">        role = UserRole.ENGINEER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</w:rPr>
        <w:t xml:space="preserve">    users = list_users(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</w:rPr>
        <w:t xml:space="preserve">        session,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</w:rPr>
        <w:t xml:space="preserve">        role=role,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</w:rPr>
        <w:t xml:space="preserve">        limit=clamp_limit(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</w:rPr>
        <w:t xml:space="preserve">            limit,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</w:rPr>
        <w:t xml:space="preserve">            default_limit=settings.user_list_default_limit,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</w:rPr>
        <w:t xml:space="preserve">            max_limit=settings.user_list_max_limit,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</w:rPr>
        <w:t xml:space="preserve">        ),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</w:rPr>
        <w:t xml:space="preserve">        offset=offset,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</w:rPr>
        <w:t xml:space="preserve">    )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</w:rPr>
        <w:t xml:space="preserve">    return [UserRead.model_validate(user) for user in users]</w:t>
      </w:r>
    </w:p>
    <w:p>
      <w:pPr>
        <w:spacing w:after="120" w:line="240" w:lineRule="auto"/>
      </w:pPr>
      <w:r>
        <w:rPr>
          <w:rFonts w:ascii="Times New Roman" w:hAnsi="Times New Roman" w:eastAsia="Times New Roman"/>
          <w:b w:val="0"/>
          <w:i w:val="0"/>
          <w:sz w:val="28"/>
        </w:rPr>
        <w:t>P5-04. Login timing discrepancy устранен dummy hash verification: отсутствующий, inactive или locked user теперь проходит сравнимый password verification path перед нейтральной ошибкой.</w:t>
      </w:r>
    </w:p>
    <w:p>
      <w:pPr>
        <w:spacing w:after="120" w:line="240" w:lineRule="auto"/>
      </w:pPr>
      <w:r>
        <w:rPr>
          <w:rFonts w:ascii="Times New Roman" w:hAnsi="Times New Roman" w:eastAsia="Times New Roman"/>
          <w:b w:val="0"/>
          <w:i w:val="0"/>
          <w:sz w:val="28"/>
        </w:rPr>
        <w:t>Фрагмент кода до исправления (P5-04):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</w:rPr>
        <w:t># Задание 3 / Authentication risk: missing или inactive user возвращался без password verification.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</w:rPr>
        <w:t># Задание 4 / P5-04 / CWE-203 / CVSS 6.9 Medium.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</w:rPr>
        <w:t># Риск: ветки missing-user и real-user могли отличаться по времени выполнения.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</w:rPr>
        <w:t>def authenticate_user(session: Session, email: str, password: str) -&gt; User | None: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</w:rPr>
        <w:t xml:space="preserve">    # report table 7.2: authentication and login lockout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</w:rPr>
        <w:t xml:space="preserve">    # authentication: verify password and limit failed login attempts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</w:rPr>
        <w:t xml:space="preserve">    user = get_user_by_email(session, email)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</w:rPr>
        <w:t xml:space="preserve">    if user is None or not user.is_active: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</w:rPr>
        <w:t xml:space="preserve">        return None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</w:rPr>
      </w:r>
    </w:p>
    <w:p>
      <w:pPr>
        <w:spacing w:after="0"/>
        <w:ind w:left="283"/>
      </w:pPr>
      <w:r>
        <w:rPr>
          <w:rFonts w:ascii="Consolas" w:hAnsi="Consolas" w:eastAsia="Consolas"/>
          <w:sz w:val="18"/>
        </w:rPr>
        <w:t xml:space="preserve">    now = _utcnow()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</w:rPr>
        <w:t xml:space="preserve">    locked_until = _normalize_utc(user.locked_until)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</w:rPr>
        <w:t xml:space="preserve">    if locked_until is not None and locked_until &gt; now: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</w:rPr>
        <w:t xml:space="preserve">        return None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</w:rPr>
      </w:r>
    </w:p>
    <w:p>
      <w:pPr>
        <w:spacing w:after="0"/>
        <w:ind w:left="283"/>
      </w:pPr>
      <w:r>
        <w:rPr>
          <w:rFonts w:ascii="Consolas" w:hAnsi="Consolas" w:eastAsia="Consolas"/>
          <w:sz w:val="18"/>
        </w:rPr>
        <w:t xml:space="preserve">    is_valid, updated_hash = verify_password(password, user.password_hash)</w:t>
      </w:r>
    </w:p>
    <w:p>
      <w:pPr>
        <w:spacing w:after="120" w:line="240" w:lineRule="auto"/>
      </w:pPr>
      <w:r>
        <w:rPr>
          <w:rFonts w:ascii="Times New Roman" w:hAnsi="Times New Roman" w:eastAsia="Times New Roman"/>
          <w:b w:val="0"/>
          <w:i w:val="0"/>
          <w:sz w:val="28"/>
        </w:rPr>
        <w:t>Фрагмент кода после исправления (P5-04):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</w:rPr>
        <w:t># Задание 3 / Authentication risk: login path не должен раскрывать existence через timing.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</w:rPr>
        <w:t># Задание 4 / P5-04 / CWE-203 / CVSS 6.9 Medium.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</w:rPr>
        <w:t># Protection: dummy Argon2 hash делает missing/inactive/locked branch похожим на real-user branch.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</w:rPr>
        <w:t>DUMMY_AUTH_HASH = "$argon2id$v=19$m=65536,t=3,p=4$FjLdMEblsvy0koytNJf+WQ$KKNE5eKwk6q0zb713/euHNDHY6ctI2qMgxslS40owNI"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</w:rPr>
      </w:r>
    </w:p>
    <w:p>
      <w:pPr>
        <w:spacing w:after="0"/>
        <w:ind w:left="283"/>
      </w:pPr>
      <w:r>
        <w:rPr>
          <w:rFonts w:ascii="Consolas" w:hAnsi="Consolas" w:eastAsia="Consolas"/>
          <w:sz w:val="18"/>
        </w:rPr>
        <w:t># ...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</w:rPr>
      </w:r>
    </w:p>
    <w:p>
      <w:pPr>
        <w:spacing w:after="0"/>
        <w:ind w:left="283"/>
      </w:pPr>
      <w:r>
        <w:rPr>
          <w:rFonts w:ascii="Consolas" w:hAnsi="Consolas" w:eastAsia="Consolas"/>
          <w:sz w:val="18"/>
        </w:rPr>
        <w:t>def authenticate_user(session: Session, email: str, password: str) -&gt; User | None: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</w:rPr>
        <w:t xml:space="preserve">    # report table 7.2: authentication and login lockout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</w:rPr>
        <w:t xml:space="preserve">    # authentication: verify password and limit failed login attempts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</w:rPr>
        <w:t xml:space="preserve">    user = get_user_by_email(session, email)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</w:rPr>
        <w:t xml:space="preserve">    if user is None or not user.is_active: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</w:rPr>
        <w:t xml:space="preserve">        verify_password(password, DUMMY_AUTH_HASH)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</w:rPr>
        <w:t xml:space="preserve">        return None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</w:rPr>
      </w:r>
    </w:p>
    <w:p>
      <w:pPr>
        <w:spacing w:after="0"/>
        <w:ind w:left="283"/>
      </w:pPr>
      <w:r>
        <w:rPr>
          <w:rFonts w:ascii="Consolas" w:hAnsi="Consolas" w:eastAsia="Consolas"/>
          <w:sz w:val="18"/>
        </w:rPr>
        <w:t xml:space="preserve">    now = _utcnow()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</w:rPr>
        <w:t xml:space="preserve">    locked_until = _normalize_utc(user.locked_until)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</w:rPr>
        <w:t xml:space="preserve">    if locked_until is not None and locked_until &gt; now: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</w:rPr>
        <w:t xml:space="preserve">        verify_password(password, DUMMY_AUTH_HASH)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</w:rPr>
        <w:t xml:space="preserve">        return None</w:t>
      </w:r>
    </w:p>
    <w:p>
      <w:pPr>
        <w:spacing w:after="120" w:line="240" w:lineRule="auto"/>
      </w:pPr>
      <w:r>
        <w:rPr>
          <w:rFonts w:ascii="Times New Roman" w:hAnsi="Times New Roman" w:eastAsia="Times New Roman"/>
          <w:b w:val="0"/>
          <w:i w:val="0"/>
          <w:sz w:val="28"/>
        </w:rPr>
        <w:t>P5-05. Production secret policy дополнена запретом DEBUG=true и placeholder bootstrap passwords.</w:t>
      </w:r>
    </w:p>
    <w:p>
      <w:pPr>
        <w:spacing w:after="120" w:line="240" w:lineRule="auto"/>
      </w:pPr>
      <w:r>
        <w:rPr>
          <w:rFonts w:ascii="Times New Roman" w:hAnsi="Times New Roman" w:eastAsia="Times New Roman"/>
          <w:b w:val="0"/>
          <w:i w:val="0"/>
          <w:sz w:val="28"/>
        </w:rPr>
        <w:t>Фрагмент кода до исправления (P5-05):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</w:rPr>
        <w:t># Задание 3 / Cryptography and secrets: проверялся SECRET_KEY, но не DEBUG и bootstrap passwords.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</w:rPr>
        <w:t># Задание 4 / P5-05 / CWE-798 / CVSS 9.2 Critical.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</w:rPr>
        <w:t># Риск: production мог стартовать с placeholder bootstrap credentials.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</w:rPr>
        <w:t xml:space="preserve">    @model_validator(mode="after")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</w:rPr>
        <w:t xml:space="preserve">    def validate_secrets(self) -&gt; Settings: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</w:rPr>
        <w:t xml:space="preserve">        placeholder_tokens = {"changeme", "replace-me", "set-me", "example", "placeholder"}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</w:rPr>
        <w:t xml:space="preserve">        lowered_secret = self.secret_key.lower()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</w:rPr>
        <w:t xml:space="preserve">        if any(token in lowered_secret for token in placeholder_tokens):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</w:rPr>
        <w:t xml:space="preserve">            msg = "SECRET_KEY must be set to a real environment value."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</w:rPr>
        <w:t xml:space="preserve">            if self.environment == "production":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</w:rPr>
        <w:t xml:space="preserve">                raise ValueError(msg)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</w:rPr>
        <w:t xml:space="preserve">            warnings.warn(msg, stacklevel=1)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</w:rPr>
        <w:t xml:space="preserve">        return self</w:t>
      </w:r>
    </w:p>
    <w:p>
      <w:pPr>
        <w:spacing w:after="120" w:line="240" w:lineRule="auto"/>
      </w:pPr>
      <w:r>
        <w:rPr>
          <w:rFonts w:ascii="Times New Roman" w:hAnsi="Times New Roman" w:eastAsia="Times New Roman"/>
          <w:b w:val="0"/>
          <w:i w:val="0"/>
          <w:sz w:val="28"/>
        </w:rPr>
        <w:t>Фрагмент кода после исправления (P5-05):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</w:rPr>
        <w:t># Задание 3 / Cryptography and secrets: production не должен принимать placeholder credentials.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</w:rPr>
        <w:t># Задание 4 / P5-05 / CWE-798 / CVSS 9.2 Critical.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</w:rPr>
        <w:t># Protection: DEBUG=false и реальные bootstrap passwords обязательны для production.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</w:rPr>
        <w:t xml:space="preserve">        lowered_secret = self.secret_key.lower()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</w:rPr>
        <w:t xml:space="preserve">        if any(token in lowered_secret for token in placeholder_tokens):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</w:rPr>
        <w:t xml:space="preserve">            msg = "SECRET_KEY must be set to a real environment value."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</w:rPr>
        <w:t xml:space="preserve">            if self.environment == "production":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</w:rPr>
        <w:t xml:space="preserve">                raise ValueError(msg)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</w:rPr>
        <w:t xml:space="preserve">            warnings.warn(msg, stacklevel=1)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</w:rPr>
        <w:t xml:space="preserve">        if self.environment == "production" and self.debug: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</w:rPr>
        <w:t xml:space="preserve">            raise ValueError("DEBUG must be disabled in production.")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</w:rPr>
        <w:t xml:space="preserve">        bootstrap_passwords = (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</w:rPr>
        <w:t xml:space="preserve">            self.bootstrap_admin_password,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</w:rPr>
        <w:t xml:space="preserve">            self.bootstrap_staff_password,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</w:rPr>
        <w:t xml:space="preserve">            self.bootstrap_user_password,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</w:rPr>
        <w:t xml:space="preserve">        )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</w:rPr>
        <w:t xml:space="preserve">        if self.environment == "production":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</w:rPr>
        <w:t xml:space="preserve">            for password in bootstrap_passwords: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</w:rPr>
        <w:t xml:space="preserve">                lowered_password = password.lower()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</w:rPr>
        <w:t xml:space="preserve">                if any(token in lowered_password for token in placeholder_tokens):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</w:rPr>
        <w:t xml:space="preserve">                    raise ValueError(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</w:rPr>
        <w:t xml:space="preserve">                        "Bootstrap passwords must be real production secrets."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</w:rPr>
        <w:t xml:space="preserve">                    )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</w:rPr>
        <w:t xml:space="preserve">        return self</w:t>
      </w:r>
    </w:p>
    <w:tbl>
      <w:tblPr>
        <w:tblStyle w:val="TableGrid"/>
        <w:tblW w:type="dxa" w:w="14910"/>
        <w:tblLayout w:type="fixed"/>
        <w:tblLook w:firstColumn="1" w:firstRow="1" w:lastColumn="0" w:lastRow="0" w:noHBand="0" w:noVBand="1" w:val="04A0"/>
      </w:tblPr>
      <w:tblGrid>
        <w:gridCol w:w="4875"/>
        <w:gridCol w:w="4875"/>
        <w:gridCol w:w="5159"/>
      </w:tblGrid>
      <w:tr>
        <w:tc>
          <w:tcPr>
            <w:tcW w:type="dxa" w:w="487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Сценарий</w:t>
            </w:r>
          </w:p>
        </w:tc>
        <w:tc>
          <w:tcPr>
            <w:tcW w:type="dxa" w:w="487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Ожидаемое решение</w:t>
            </w:r>
          </w:p>
        </w:tc>
        <w:tc>
          <w:tcPr>
            <w:tcW w:type="dxa" w:w="515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Фактическое подтверждение</w:t>
            </w:r>
          </w:p>
        </w:tc>
      </w:tr>
      <w:tr>
        <w:tc>
          <w:tcPr>
            <w:tcW w:type="dxa" w:w="487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Легитимный: assigned engineer переводит назначенную заявку в in_progress и completed.</w:t>
            </w:r>
          </w:p>
        </w:tc>
        <w:tc>
          <w:tcPr>
            <w:tcW w:type="dxa" w:w="487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Разрешить, потому что role=engineer и object ownership совпадает с assigned_engineer_id.</w:t>
            </w:r>
          </w:p>
        </w:tc>
        <w:tc>
          <w:tcPr>
            <w:tcW w:type="dxa" w:w="515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tests/test_maintenance_requests.py покрывает allowed engineer status transitions.</w:t>
            </w:r>
          </w:p>
        </w:tc>
      </w:tr>
      <w:tr>
        <w:tc>
          <w:tcPr>
            <w:tcW w:type="dxa" w:w="487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Запрещенный: supervisor пытается start/complete работу назначенного engineer.</w:t>
            </w:r>
          </w:p>
        </w:tc>
        <w:tc>
          <w:tcPr>
            <w:tcW w:type="dxa" w:w="487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Запретить HTTP 403, потому что supervisor не является исполнителем работ.</w:t>
            </w:r>
          </w:p>
        </w:tc>
        <w:tc>
          <w:tcPr>
            <w:tcW w:type="dxa" w:w="515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test_supervisor_cannot_start_or_complete_assigned_engineer_work.</w:t>
            </w:r>
          </w:p>
        </w:tc>
      </w:tr>
      <w:tr>
        <w:tc>
          <w:tcPr>
            <w:tcW w:type="dxa" w:w="487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Запрещенный: supervisor запрашивает /users?role=technical_admin.</w:t>
            </w:r>
          </w:p>
        </w:tc>
        <w:tc>
          <w:tcPr>
            <w:tcW w:type="dxa" w:w="487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Запретить HTTP 403 и не раскрывать admin directory.</w:t>
            </w:r>
          </w:p>
        </w:tc>
        <w:tc>
          <w:tcPr>
            <w:tcW w:type="dxa" w:w="515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test_supervisor_directory_is_limited_to_engineers.</w:t>
            </w:r>
          </w:p>
        </w:tc>
      </w:tr>
    </w:tbl>
    <w:p/>
    <w:p>
      <w:pPr>
        <w:spacing w:before="200" w:after="120"/>
      </w:pPr>
      <w:r>
        <w:rPr>
          <w:rFonts w:ascii="Times New Roman" w:hAnsi="Times New Roman" w:eastAsia="Times New Roman"/>
          <w:b/>
          <w:i w:val="0"/>
          <w:sz w:val="28"/>
        </w:rPr>
        <w:t>Задание 4. Пять уязвимостей, CWE и CVSS v4.0.</w:t>
      </w:r>
    </w:p>
    <w:p>
      <w:pPr>
        <w:spacing w:after="120" w:line="240" w:lineRule="auto"/>
      </w:pPr>
      <w:r>
        <w:rPr>
          <w:rFonts w:ascii="Times New Roman" w:hAnsi="Times New Roman" w:eastAsia="Times New Roman"/>
          <w:b w:val="0"/>
          <w:i w:val="0"/>
          <w:sz w:val="28"/>
        </w:rPr>
        <w:t>Оценки рассчитаны как CVSS v4.0 Base vectors по официальному калькулятору FIRST. Приоритет исправления учитывает не только численный балл, но и бизнес-риски oil and gas maintenance MVP: целостность статуса работ, доступ к привилегированным аккаунтам и устойчивость API под нагрузкой.</w:t>
      </w:r>
    </w:p>
    <w:tbl>
      <w:tblPr>
        <w:tblStyle w:val="TableGrid"/>
        <w:tblW w:type="dxa" w:w="15023"/>
        <w:tblLayout w:type="fixed"/>
        <w:tblLook w:firstColumn="1" w:firstRow="1" w:lastColumn="0" w:lastRow="0" w:noHBand="0" w:noVBand="1" w:val="04A0"/>
      </w:tblPr>
      <w:tblGrid>
        <w:gridCol w:w="1133"/>
        <w:gridCol w:w="2777"/>
        <w:gridCol w:w="2437"/>
        <w:gridCol w:w="1360"/>
        <w:gridCol w:w="4875"/>
        <w:gridCol w:w="1417"/>
        <w:gridCol w:w="1020"/>
      </w:tblGrid>
      <w:tr>
        <w:tc>
          <w:tcPr>
            <w:tcW w:type="dxa" w:w="113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ID</w:t>
            </w:r>
          </w:p>
        </w:tc>
        <w:tc>
          <w:tcPr>
            <w:tcW w:type="dxa" w:w="277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Уязвимость</w:t>
            </w:r>
          </w:p>
        </w:tc>
        <w:tc>
          <w:tcPr>
            <w:tcW w:type="dxa" w:w="24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Модуль/endpoint</w:t>
            </w:r>
          </w:p>
        </w:tc>
        <w:tc>
          <w:tcPr>
            <w:tcW w:type="dxa" w:w="136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CWE</w:t>
            </w:r>
          </w:p>
        </w:tc>
        <w:tc>
          <w:tcPr>
            <w:tcW w:type="dxa" w:w="487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CVSS v4.0 vector</w:t>
            </w:r>
          </w:p>
        </w:tc>
        <w:tc>
          <w:tcPr>
            <w:tcW w:type="dxa" w:w="141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Score</w:t>
            </w:r>
          </w:p>
        </w:tc>
        <w:tc>
          <w:tcPr>
            <w:tcW w:type="dxa" w:w="10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Priority</w:t>
            </w:r>
          </w:p>
        </w:tc>
      </w:tr>
      <w:tr>
        <w:tc>
          <w:tcPr>
            <w:tcW w:type="dxa" w:w="113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P5-05</w:t>
            </w:r>
          </w:p>
        </w:tc>
        <w:tc>
          <w:tcPr>
            <w:tcW w:type="dxa" w:w="277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Predictable bootstrap passwords accepted in production</w:t>
            </w:r>
          </w:p>
        </w:tc>
        <w:tc>
          <w:tcPr>
            <w:tcW w:type="dxa" w:w="24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.env.example / Settings</w:t>
            </w:r>
          </w:p>
        </w:tc>
        <w:tc>
          <w:tcPr>
            <w:tcW w:type="dxa" w:w="136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CWE-798</w:t>
            </w:r>
          </w:p>
        </w:tc>
        <w:tc>
          <w:tcPr>
            <w:tcW w:type="dxa" w:w="487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CVSS:4.0/AV:N/AC:L/AT:P/PR:N/UI:N/VC:H/VI:H/VA:L/SC:N/SI:N/SA:N</w:t>
            </w:r>
          </w:p>
        </w:tc>
        <w:tc>
          <w:tcPr>
            <w:tcW w:type="dxa" w:w="141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9.2 Critical</w:t>
            </w:r>
          </w:p>
        </w:tc>
        <w:tc>
          <w:tcPr>
            <w:tcW w:type="dxa" w:w="10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1</w:t>
            </w:r>
          </w:p>
        </w:tc>
      </w:tr>
      <w:tr>
        <w:tc>
          <w:tcPr>
            <w:tcW w:type="dxa" w:w="113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P5-01</w:t>
            </w:r>
          </w:p>
        </w:tc>
        <w:tc>
          <w:tcPr>
            <w:tcW w:type="dxa" w:w="277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Supervisor could start/complete assigned engineer work</w:t>
            </w:r>
          </w:p>
        </w:tc>
        <w:tc>
          <w:tcPr>
            <w:tcW w:type="dxa" w:w="24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PATCH /maintenance-requests/{id}/status</w:t>
            </w:r>
          </w:p>
        </w:tc>
        <w:tc>
          <w:tcPr>
            <w:tcW w:type="dxa" w:w="136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CWE-863</w:t>
            </w:r>
          </w:p>
        </w:tc>
        <w:tc>
          <w:tcPr>
            <w:tcW w:type="dxa" w:w="487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CVSS:4.0/AV:N/AC:L/AT:N/PR:L/UI:N/VC:N/VI:H/VA:N/SC:N/SI:L/SA:N</w:t>
            </w:r>
          </w:p>
        </w:tc>
        <w:tc>
          <w:tcPr>
            <w:tcW w:type="dxa" w:w="141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7.1 High</w:t>
            </w:r>
          </w:p>
        </w:tc>
        <w:tc>
          <w:tcPr>
            <w:tcW w:type="dxa" w:w="10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2</w:t>
            </w:r>
          </w:p>
        </w:tc>
      </w:tr>
      <w:tr>
        <w:tc>
          <w:tcPr>
            <w:tcW w:type="dxa" w:w="113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P5-04</w:t>
            </w:r>
          </w:p>
        </w:tc>
        <w:tc>
          <w:tcPr>
            <w:tcW w:type="dxa" w:w="277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Login timing reveals account existence</w:t>
            </w:r>
          </w:p>
        </w:tc>
        <w:tc>
          <w:tcPr>
            <w:tcW w:type="dxa" w:w="24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POST /auth/token</w:t>
            </w:r>
          </w:p>
        </w:tc>
        <w:tc>
          <w:tcPr>
            <w:tcW w:type="dxa" w:w="136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CWE-203</w:t>
            </w:r>
          </w:p>
        </w:tc>
        <w:tc>
          <w:tcPr>
            <w:tcW w:type="dxa" w:w="487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CVSS:4.0/AV:N/AC:L/AT:N/PR:N/UI:N/VC:L/VI:N/VA:N/SC:N/SI:N/SA:N</w:t>
            </w:r>
          </w:p>
        </w:tc>
        <w:tc>
          <w:tcPr>
            <w:tcW w:type="dxa" w:w="141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6.9 Medium</w:t>
            </w:r>
          </w:p>
        </w:tc>
        <w:tc>
          <w:tcPr>
            <w:tcW w:type="dxa" w:w="10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3</w:t>
            </w:r>
          </w:p>
        </w:tc>
      </w:tr>
      <w:tr>
        <w:tc>
          <w:tcPr>
            <w:tcW w:type="dxa" w:w="113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P5-02</w:t>
            </w:r>
          </w:p>
        </w:tc>
        <w:tc>
          <w:tcPr>
            <w:tcW w:type="dxa" w:w="277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Supervisor could enumerate admins/all users</w:t>
            </w:r>
          </w:p>
        </w:tc>
        <w:tc>
          <w:tcPr>
            <w:tcW w:type="dxa" w:w="24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GET /users</w:t>
            </w:r>
          </w:p>
        </w:tc>
        <w:tc>
          <w:tcPr>
            <w:tcW w:type="dxa" w:w="136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CWE-200</w:t>
            </w:r>
          </w:p>
        </w:tc>
        <w:tc>
          <w:tcPr>
            <w:tcW w:type="dxa" w:w="487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CVSS:4.0/AV:N/AC:L/AT:N/PR:L/UI:N/VC:L/VI:N/VA:N/SC:N/SI:N/SA:N</w:t>
            </w:r>
          </w:p>
        </w:tc>
        <w:tc>
          <w:tcPr>
            <w:tcW w:type="dxa" w:w="141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5.3 Medium</w:t>
            </w:r>
          </w:p>
        </w:tc>
        <w:tc>
          <w:tcPr>
            <w:tcW w:type="dxa" w:w="10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4</w:t>
            </w:r>
          </w:p>
        </w:tc>
      </w:tr>
      <w:tr>
        <w:tc>
          <w:tcPr>
            <w:tcW w:type="dxa" w:w="113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P5-03</w:t>
            </w:r>
          </w:p>
        </w:tc>
        <w:tc>
          <w:tcPr>
            <w:tcW w:type="dxa" w:w="277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Huge pagination offsets reach DB queries</w:t>
            </w:r>
          </w:p>
        </w:tc>
        <w:tc>
          <w:tcPr>
            <w:tcW w:type="dxa" w:w="24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GET list/report routes</w:t>
            </w:r>
          </w:p>
        </w:tc>
        <w:tc>
          <w:tcPr>
            <w:tcW w:type="dxa" w:w="136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CWE-400</w:t>
            </w:r>
          </w:p>
        </w:tc>
        <w:tc>
          <w:tcPr>
            <w:tcW w:type="dxa" w:w="487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CVSS:4.0/AV:N/AC:L/AT:N/PR:L/UI:N/VC:N/VI:N/VA:L/SC:N/SI:N/SA:N</w:t>
            </w:r>
          </w:p>
        </w:tc>
        <w:tc>
          <w:tcPr>
            <w:tcW w:type="dxa" w:w="141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5.3 Medium</w:t>
            </w:r>
          </w:p>
        </w:tc>
        <w:tc>
          <w:tcPr>
            <w:tcW w:type="dxa" w:w="10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5</w:t>
            </w:r>
          </w:p>
        </w:tc>
      </w:tr>
    </w:tbl>
    <w:p/>
    <w:tbl>
      <w:tblPr>
        <w:tblStyle w:val="TableGrid"/>
        <w:tblW w:type="dxa" w:w="15023"/>
        <w:tblLayout w:type="fixed"/>
        <w:tblLook w:firstColumn="1" w:firstRow="1" w:lastColumn="0" w:lastRow="0" w:noHBand="0" w:noVBand="1" w:val="04A0"/>
      </w:tblPr>
      <w:tblGrid>
        <w:gridCol w:w="1133"/>
        <w:gridCol w:w="2948"/>
        <w:gridCol w:w="3514"/>
        <w:gridCol w:w="3968"/>
        <w:gridCol w:w="3458"/>
      </w:tblGrid>
      <w:tr>
        <w:tc>
          <w:tcPr>
            <w:tcW w:type="dxa" w:w="113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ID</w:t>
            </w:r>
          </w:p>
        </w:tc>
        <w:tc>
          <w:tcPr>
            <w:tcW w:type="dxa" w:w="29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Source -&gt; sink</w:t>
            </w:r>
          </w:p>
        </w:tc>
        <w:tc>
          <w:tcPr>
            <w:tcW w:type="dxa" w:w="35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Impact</w:t>
            </w:r>
          </w:p>
        </w:tc>
        <w:tc>
          <w:tcPr>
            <w:tcW w:type="dxa" w:w="39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Fix</w:t>
            </w:r>
          </w:p>
        </w:tc>
        <w:tc>
          <w:tcPr>
            <w:tcW w:type="dxa" w:w="345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Proof fixed</w:t>
            </w:r>
          </w:p>
        </w:tc>
      </w:tr>
      <w:tr>
        <w:tc>
          <w:tcPr>
            <w:tcW w:type="dxa" w:w="113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P5-05</w:t>
            </w:r>
          </w:p>
        </w:tc>
        <w:tc>
          <w:tcPr>
            <w:tcW w:type="dxa" w:w="29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Production env/config -&gt; privileged bootstrap login</w:t>
            </w:r>
          </w:p>
        </w:tc>
        <w:tc>
          <w:tcPr>
            <w:tcW w:type="dxa" w:w="35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Initial admin/supervisor/engineer account compromise.</w:t>
            </w:r>
          </w:p>
        </w:tc>
        <w:tc>
          <w:tcPr>
            <w:tcW w:type="dxa" w:w="39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Reject DEBUG=true and placeholder bootstrap passwords in production.</w:t>
            </w:r>
          </w:p>
        </w:tc>
        <w:tc>
          <w:tcPr>
            <w:tcW w:type="dxa" w:w="345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test_production_rejects_debug_and_placeholder_bootstrap_passwords.</w:t>
            </w:r>
          </w:p>
        </w:tc>
      </w:tr>
      <w:tr>
        <w:tc>
          <w:tcPr>
            <w:tcW w:type="dxa" w:w="113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P5-01</w:t>
            </w:r>
          </w:p>
        </w:tc>
        <w:tc>
          <w:tcPr>
            <w:tcW w:type="dxa" w:w="29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Supervisor token -&gt; status update sink</w:t>
            </w:r>
          </w:p>
        </w:tc>
        <w:tc>
          <w:tcPr>
            <w:tcW w:type="dxa" w:w="35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Integrity loss: work can be started/completed by non-assigned user.</w:t>
            </w:r>
          </w:p>
        </w:tc>
        <w:tc>
          <w:tcPr>
            <w:tcW w:type="dxa" w:w="39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State transition matrix requires assigned engineer for in_progress/completed.</w:t>
            </w:r>
          </w:p>
        </w:tc>
        <w:tc>
          <w:tcPr>
            <w:tcW w:type="dxa" w:w="345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test_supervisor_cannot_start_or_complete_assigned_engineer_work.</w:t>
            </w:r>
          </w:p>
        </w:tc>
      </w:tr>
      <w:tr>
        <w:tc>
          <w:tcPr>
            <w:tcW w:type="dxa" w:w="113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P5-04</w:t>
            </w:r>
          </w:p>
        </w:tc>
        <w:tc>
          <w:tcPr>
            <w:tcW w:type="dxa" w:w="29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Login form -&gt; password verification branch</w:t>
            </w:r>
          </w:p>
        </w:tc>
        <w:tc>
          <w:tcPr>
            <w:tcW w:type="dxa" w:w="35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Account enumeration support for password spraying.</w:t>
            </w:r>
          </w:p>
        </w:tc>
        <w:tc>
          <w:tcPr>
            <w:tcW w:type="dxa" w:w="39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Dummy Argon2 hash verification on absent/inactive/locked user.</w:t>
            </w:r>
          </w:p>
        </w:tc>
        <w:tc>
          <w:tcPr>
            <w:tcW w:type="dxa" w:w="345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test_missing_user_login_still_runs_password_verification.</w:t>
            </w:r>
          </w:p>
        </w:tc>
      </w:tr>
      <w:tr>
        <w:tc>
          <w:tcPr>
            <w:tcW w:type="dxa" w:w="113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P5-02</w:t>
            </w:r>
          </w:p>
        </w:tc>
        <w:tc>
          <w:tcPr>
            <w:tcW w:type="dxa" w:w="29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Supervisor token -&gt; user directory response</w:t>
            </w:r>
          </w:p>
        </w:tc>
        <w:tc>
          <w:tcPr>
            <w:tcW w:type="dxa" w:w="35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Internal admin/identity exposure.</w:t>
            </w:r>
          </w:p>
        </w:tc>
        <w:tc>
          <w:tcPr>
            <w:tcW w:type="dxa" w:w="39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Supervisor directory scope forced to engineers only.</w:t>
            </w:r>
          </w:p>
        </w:tc>
        <w:tc>
          <w:tcPr>
            <w:tcW w:type="dxa" w:w="345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test_supervisor_directory_is_limited_to_engineers.</w:t>
            </w:r>
          </w:p>
        </w:tc>
      </w:tr>
      <w:tr>
        <w:tc>
          <w:tcPr>
            <w:tcW w:type="dxa" w:w="113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P5-03</w:t>
            </w:r>
          </w:p>
        </w:tc>
        <w:tc>
          <w:tcPr>
            <w:tcW w:type="dxa" w:w="29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Query offset -&gt; SQL offset</w:t>
            </w:r>
          </w:p>
        </w:tc>
        <w:tc>
          <w:tcPr>
            <w:tcW w:type="dxa" w:w="35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Resource consumption and degraded availability.</w:t>
            </w:r>
          </w:p>
        </w:tc>
        <w:tc>
          <w:tcPr>
            <w:tcW w:type="dxa" w:w="39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Configured maximum offset at API boundary.</w:t>
            </w:r>
          </w:p>
        </w:tc>
        <w:tc>
          <w:tcPr>
            <w:tcW w:type="dxa" w:w="345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test_huge_pagination_offsets_are_rejected.</w:t>
            </w:r>
          </w:p>
        </w:tc>
      </w:tr>
    </w:tbl>
    <w:p/>
    <w:p>
      <w:pPr>
        <w:spacing w:after="120" w:line="240" w:lineRule="auto"/>
      </w:pPr>
      <w:r>
        <w:rPr>
          <w:rFonts w:ascii="Times New Roman" w:hAnsi="Times New Roman" w:eastAsia="Times New Roman"/>
          <w:b w:val="0"/>
          <w:i w:val="0"/>
          <w:sz w:val="28"/>
        </w:rPr>
        <w:t>Вывод по CVSS и бизнес-риску: самый высокий CVSS у P5-05, и бизнес-приоритет также самый высокий, потому что production bootstrap password может сразу открыть privileged access. P5-01 имеет меньший CVSS, но для предметной области он почти так же важен: ложное выполнение работ по нефтегазовым активам влияет на operational integrity. P5-03 имеет medium score, однако в production с крупной БД его риск растет, поэтому в дальнейшем рекомендуется cursor pagination.</w:t>
      </w:r>
    </w:p>
    <w:p>
      <w:pPr>
        <w:spacing w:before="200" w:after="120"/>
      </w:pPr>
      <w:r>
        <w:rPr>
          <w:rFonts w:ascii="Times New Roman" w:hAnsi="Times New Roman" w:eastAsia="Times New Roman"/>
          <w:b/>
          <w:i w:val="0"/>
          <w:sz w:val="28"/>
        </w:rPr>
        <w:t>Инструменты, снапшоты и доказательства исправлений.</w:t>
      </w:r>
    </w:p>
    <w:tbl>
      <w:tblPr>
        <w:tblStyle w:val="TableGrid"/>
        <w:tblW w:type="dxa" w:w="14910"/>
        <w:tblLayout w:type="fixed"/>
        <w:tblLook w:firstColumn="1" w:firstRow="1" w:lastColumn="0" w:lastRow="0" w:noHBand="0" w:noVBand="1" w:val="04A0"/>
      </w:tblPr>
      <w:tblGrid>
        <w:gridCol w:w="2891"/>
        <w:gridCol w:w="4535"/>
        <w:gridCol w:w="7483"/>
      </w:tblGrid>
      <w:tr>
        <w:tc>
          <w:tcPr>
            <w:tcW w:type="dxa" w:w="289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Проверка</w:t>
            </w:r>
          </w:p>
        </w:tc>
        <w:tc>
          <w:tcPr>
            <w:tcW w:type="dxa" w:w="45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Результат 2026-05-04</w:t>
            </w:r>
          </w:p>
        </w:tc>
        <w:tc>
          <w:tcPr>
            <w:tcW w:type="dxa" w:w="748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Комментарий</w:t>
            </w:r>
          </w:p>
        </w:tc>
      </w:tr>
      <w:tr>
        <w:tc>
          <w:tcPr>
            <w:tcW w:type="dxa" w:w="289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Snapshot integrity</w:t>
            </w:r>
          </w:p>
        </w:tc>
        <w:tc>
          <w:tcPr>
            <w:tcW w:type="dxa" w:w="45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Текущий mvp отличается от P4-after только ожидаемыми P5 source/test/config файлами.</w:t>
            </w:r>
          </w:p>
        </w:tc>
        <w:tc>
          <w:tcPr>
            <w:tcW w:type="dxa" w:w="748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Кодовая база не разъехалась случайно.</w:t>
            </w:r>
          </w:p>
        </w:tc>
      </w:tr>
      <w:tr>
        <w:tc>
          <w:tcPr>
            <w:tcW w:type="dxa" w:w="289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pytest</w:t>
            </w:r>
          </w:p>
        </w:tc>
        <w:tc>
          <w:tcPr>
            <w:tcW w:type="dxa" w:w="45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24 passed</w:t>
            </w:r>
          </w:p>
        </w:tc>
        <w:tc>
          <w:tcPr>
            <w:tcW w:type="dxa" w:w="748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Функциональные и security regression tests.</w:t>
            </w:r>
          </w:p>
        </w:tc>
      </w:tr>
      <w:tr>
        <w:tc>
          <w:tcPr>
            <w:tcW w:type="dxa" w:w="289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ruff</w:t>
            </w:r>
          </w:p>
        </w:tc>
        <w:tc>
          <w:tcPr>
            <w:tcW w:type="dxa" w:w="45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All checks passed</w:t>
            </w:r>
          </w:p>
        </w:tc>
        <w:tc>
          <w:tcPr>
            <w:tcW w:type="dxa" w:w="748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Формат/линтинг без нарушений.</w:t>
            </w:r>
          </w:p>
        </w:tc>
      </w:tr>
      <w:tr>
        <w:tc>
          <w:tcPr>
            <w:tcW w:type="dxa" w:w="289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mypy</w:t>
            </w:r>
          </w:p>
        </w:tc>
        <w:tc>
          <w:tcPr>
            <w:tcW w:type="dxa" w:w="45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Success: no issues found in 50 source files</w:t>
            </w:r>
          </w:p>
        </w:tc>
        <w:tc>
          <w:tcPr>
            <w:tcW w:type="dxa" w:w="748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Типизация app и tests.</w:t>
            </w:r>
          </w:p>
        </w:tc>
      </w:tr>
      <w:tr>
        <w:tc>
          <w:tcPr>
            <w:tcW w:type="dxa" w:w="289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bandit</w:t>
            </w:r>
          </w:p>
        </w:tc>
        <w:tc>
          <w:tcPr>
            <w:tcW w:type="dxa" w:w="45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No issues identified</w:t>
            </w:r>
          </w:p>
        </w:tc>
        <w:tc>
          <w:tcPr>
            <w:tcW w:type="dxa" w:w="748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Python SAST security rules.</w:t>
            </w:r>
          </w:p>
        </w:tc>
      </w:tr>
      <w:tr>
        <w:tc>
          <w:tcPr>
            <w:tcW w:type="dxa" w:w="289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semgrep</w:t>
            </w:r>
          </w:p>
        </w:tc>
        <w:tc>
          <w:tcPr>
            <w:tcW w:type="dxa" w:w="45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 findings; 456 rules; 45 targets</w:t>
            </w:r>
          </w:p>
        </w:tc>
        <w:tc>
          <w:tcPr>
            <w:tcW w:type="dxa" w:w="748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SAST-проверка по правилам Semgrep.</w:t>
            </w:r>
          </w:p>
        </w:tc>
      </w:tr>
      <w:tr>
        <w:tc>
          <w:tcPr>
            <w:tcW w:type="dxa" w:w="289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pip-audit</w:t>
            </w:r>
          </w:p>
        </w:tc>
        <w:tc>
          <w:tcPr>
            <w:tcW w:type="dxa" w:w="45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No known vulnerabilities found</w:t>
            </w:r>
          </w:p>
        </w:tc>
        <w:tc>
          <w:tcPr>
            <w:tcW w:type="dxa" w:w="748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p3-universal-mvp skipped because local package is not on PyPI.</w:t>
            </w:r>
          </w:p>
        </w:tc>
      </w:tr>
      <w:tr>
        <w:tc>
          <w:tcPr>
            <w:tcW w:type="dxa" w:w="289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pylint</w:t>
            </w:r>
          </w:p>
        </w:tc>
        <w:tc>
          <w:tcPr>
            <w:tcW w:type="dxa" w:w="45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8.13/10</w:t>
            </w:r>
          </w:p>
        </w:tc>
        <w:tc>
          <w:tcPr>
            <w:tcW w:type="dxa" w:w="748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Остались style warnings и известные false positives для Pydantic/SQLAlchemy.</w:t>
            </w:r>
          </w:p>
        </w:tc>
      </w:tr>
    </w:tbl>
    <w:p/>
    <w:p>
      <w:pPr>
        <w:spacing w:after="120" w:line="240" w:lineRule="auto"/>
      </w:pPr>
      <w:r>
        <w:rPr>
          <w:rFonts w:ascii="Times New Roman" w:hAnsi="Times New Roman" w:eastAsia="Times New Roman"/>
          <w:b w:val="0"/>
          <w:i w:val="0"/>
          <w:sz w:val="28"/>
        </w:rPr>
        <w:t>Ключевые команды валидации:</w:t>
      </w:r>
    </w:p>
    <w:p>
      <w:pPr>
        <w:spacing w:after="0"/>
        <w:ind w:left="283"/>
      </w:pPr>
      <w:r>
        <w:rPr>
          <w:rFonts w:ascii="Consolas" w:hAnsi="Consolas" w:eastAsia="Consolas"/>
          <w:sz w:val="20"/>
        </w:rPr>
        <w:t>.\.venv\Scripts\python.exe -m pytest</w:t>
      </w:r>
    </w:p>
    <w:p>
      <w:pPr>
        <w:spacing w:after="0"/>
        <w:ind w:left="283"/>
      </w:pPr>
      <w:r>
        <w:rPr>
          <w:rFonts w:ascii="Consolas" w:hAnsi="Consolas" w:eastAsia="Consolas"/>
          <w:sz w:val="20"/>
        </w:rPr>
        <w:t>.\.venv\Scripts\python.exe -m ruff check .</w:t>
      </w:r>
    </w:p>
    <w:p>
      <w:pPr>
        <w:spacing w:after="0"/>
        <w:ind w:left="283"/>
      </w:pPr>
      <w:r>
        <w:rPr>
          <w:rFonts w:ascii="Consolas" w:hAnsi="Consolas" w:eastAsia="Consolas"/>
          <w:sz w:val="20"/>
        </w:rPr>
        <w:t>.\.venv\Scripts\python.exe -m mypy app tests</w:t>
      </w:r>
    </w:p>
    <w:p>
      <w:pPr>
        <w:spacing w:after="0"/>
        <w:ind w:left="283"/>
      </w:pPr>
      <w:r>
        <w:rPr>
          <w:rFonts w:ascii="Consolas" w:hAnsi="Consolas" w:eastAsia="Consolas"/>
          <w:sz w:val="20"/>
        </w:rPr>
        <w:t>.\.venv\Scripts\python.exe -m bandit -c bandit.yaml -r app</w:t>
      </w:r>
    </w:p>
    <w:p>
      <w:pPr>
        <w:spacing w:after="0"/>
        <w:ind w:left="283"/>
      </w:pPr>
      <w:r>
        <w:rPr>
          <w:rFonts w:ascii="Consolas" w:hAnsi="Consolas" w:eastAsia="Consolas"/>
          <w:sz w:val="20"/>
        </w:rPr>
        <w:t>PYTHONUTF8=1 semgrep scan --config auto --exclude __pycache__ app</w:t>
      </w:r>
    </w:p>
    <w:p>
      <w:pPr>
        <w:spacing w:after="0"/>
        <w:ind w:left="283"/>
      </w:pPr>
      <w:r>
        <w:rPr>
          <w:rFonts w:ascii="Consolas" w:hAnsi="Consolas" w:eastAsia="Consolas"/>
          <w:sz w:val="20"/>
        </w:rPr>
        <w:t>.\.venv\Scripts\python.exe -m pip_audit</w:t>
      </w:r>
    </w:p>
    <w:p>
      <w:pPr>
        <w:spacing w:after="0"/>
        <w:ind w:left="283"/>
      </w:pPr>
      <w:r>
        <w:rPr>
          <w:rFonts w:ascii="Consolas" w:hAnsi="Consolas" w:eastAsia="Consolas"/>
          <w:sz w:val="20"/>
        </w:rPr>
        <w:t>.\.venv\Scripts\python.exe -m pylint app tests --score=y --reports=n</w:t>
      </w:r>
    </w:p>
    <w:p>
      <w:pPr>
        <w:spacing w:after="120" w:line="240" w:lineRule="auto"/>
      </w:pPr>
      <w:r>
        <w:rPr>
          <w:rFonts w:ascii="Times New Roman" w:hAnsi="Times New Roman" w:eastAsia="Times New Roman"/>
          <w:b w:val="0"/>
          <w:i w:val="0"/>
          <w:sz w:val="28"/>
        </w:rPr>
        <w:t>Использованные учебные и технические источники: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i w:val="0"/>
          <w:sz w:val="28"/>
        </w:rPr>
        <w:t>Практическая работа №5: Comprehensive MVP security analysis.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i w:val="0"/>
          <w:sz w:val="28"/>
        </w:rPr>
        <w:t>Лекция L7: Malware Injection and Data Processing.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i w:val="0"/>
          <w:sz w:val="28"/>
        </w:rPr>
        <w:t>Лекция L8: Authentication, Authorization, Cryptography.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i w:val="0"/>
          <w:sz w:val="28"/>
        </w:rPr>
        <w:t>FIRST CVSS v4.0 specification: https://www.first.org/cvss/v4.0/specification-document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i w:val="0"/>
          <w:sz w:val="28"/>
        </w:rPr>
        <w:t>FIRST CVSS calculator: https://www.first.org/cvss/calculator/v4-0</w:t>
      </w:r>
    </w:p>
    <w:p>
      <w:pPr>
        <w:spacing w:before="200" w:after="120"/>
      </w:pPr>
      <w:r>
        <w:rPr>
          <w:rFonts w:ascii="Times New Roman" w:hAnsi="Times New Roman" w:eastAsia="Times New Roman"/>
          <w:b/>
          <w:i w:val="0"/>
          <w:sz w:val="28"/>
        </w:rPr>
        <w:t>Заключение.</w:t>
      </w:r>
    </w:p>
    <w:p>
      <w:pPr>
        <w:spacing w:after="120" w:line="240" w:lineRule="auto"/>
      </w:pPr>
      <w:r>
        <w:rPr>
          <w:rFonts w:ascii="Times New Roman" w:hAnsi="Times New Roman" w:eastAsia="Times New Roman"/>
          <w:b w:val="0"/>
          <w:i w:val="0"/>
          <w:sz w:val="28"/>
        </w:rPr>
        <w:t>Практическая работа №5 выполнена как продолжение P4: исходный P4-after снапшот был принят как baseline, после чего проведен ручной и автоматизированный анализ по требованиям P5. В коде исправлены пять новых уязвимостей: excessive authorization для supervisor, user directory overexposure, unbounded pagination offset, login timing discrepancy и production acceptance of predictable bootstrap credentials.</w:t>
      </w:r>
    </w:p>
    <w:p>
      <w:pPr>
        <w:spacing w:after="120" w:line="240" w:lineRule="auto"/>
      </w:pPr>
      <w:r>
        <w:rPr>
          <w:rFonts w:ascii="Times New Roman" w:hAnsi="Times New Roman" w:eastAsia="Times New Roman"/>
          <w:b w:val="0"/>
          <w:i w:val="0"/>
          <w:sz w:val="28"/>
        </w:rPr>
        <w:t>Результаты подтверждены regression tests, SAST, SCA и статической проверкой типов. В отчет включены D2-код структурной схемы, карта trust boundaries, flowchart принятия решения о доступе, role/access matrix, таблица уязвимостей, классификация CWE, CVSS v4.0 vectors, фрагменты кода до и после исправления, а также proof-fixed tests. Для LMS вместе с отчетом предоставляется папка mvp с исправленным исходным кодом.</w:t>
      </w:r>
    </w:p>
    <w:p>
      <w:pPr>
        <w:spacing w:after="120" w:line="240" w:lineRule="auto"/>
      </w:pPr>
      <w:r>
        <w:rPr>
          <w:rFonts w:ascii="Times New Roman" w:hAnsi="Times New Roman" w:eastAsia="Times New Roman"/>
          <w:b w:val="0"/>
          <w:i w:val="0"/>
          <w:sz w:val="28"/>
        </w:rPr>
        <w:t>Подтверждающие материалы представлены в виде воспроизводимых команд валидации и таблиц результатов. Формат соответствует требованию P5 о наличии screenshots or logs proving fixes: для каждого исправления указан проверочный тест или инструментальный результат, а диаграммы даны как D2-код, пригодный для рендеринга в SVG и последующего импорта в draw.io или Word.</w:t>
      </w:r>
    </w:p>
    <w:sectPr w:rsidR="00FC693F" w:rsidRPr="0006063C" w:rsidSect="00034616">
      <w:pgSz w:w="15840" w:h="2448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