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0AC99" w14:textId="77777777" w:rsidR="00B065CD" w:rsidRPr="00B065CD" w:rsidRDefault="00B065CD" w:rsidP="00B065CD">
      <w:pPr>
        <w:pStyle w:val="Default"/>
      </w:pPr>
    </w:p>
    <w:p w14:paraId="40DE6DBE" w14:textId="4C3D84EE" w:rsidR="00B065CD" w:rsidRDefault="00B065CD" w:rsidP="00B065CD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B065CD">
        <w:rPr>
          <w:rFonts w:ascii="Times New Roman" w:hAnsi="Times New Roman" w:cs="Times New Roman"/>
        </w:rPr>
        <w:t xml:space="preserve"> </w:t>
      </w:r>
      <w:r w:rsidRPr="00B065CD">
        <w:rPr>
          <w:rFonts w:ascii="Times New Roman" w:hAnsi="Times New Roman" w:cs="Times New Roman"/>
          <w:b/>
          <w:bCs/>
          <w:sz w:val="34"/>
          <w:szCs w:val="34"/>
        </w:rPr>
        <w:t xml:space="preserve">An assessment of the </w:t>
      </w:r>
      <w:r>
        <w:rPr>
          <w:rFonts w:ascii="Times New Roman" w:hAnsi="Times New Roman" w:cs="Times New Roman"/>
          <w:b/>
          <w:bCs/>
          <w:sz w:val="34"/>
          <w:szCs w:val="34"/>
        </w:rPr>
        <w:t>c</w:t>
      </w:r>
      <w:r w:rsidRPr="00B065CD">
        <w:rPr>
          <w:rFonts w:ascii="Times New Roman" w:hAnsi="Times New Roman" w:cs="Times New Roman"/>
          <w:b/>
          <w:bCs/>
          <w:sz w:val="34"/>
          <w:szCs w:val="34"/>
        </w:rPr>
        <w:t>urrent state of the Australian</w:t>
      </w:r>
      <w:r w:rsidR="00ED253D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ED253D" w:rsidRPr="00B065CD">
        <w:rPr>
          <w:rFonts w:ascii="Times New Roman" w:hAnsi="Times New Roman" w:cs="Times New Roman"/>
          <w:b/>
          <w:bCs/>
          <w:sz w:val="34"/>
          <w:szCs w:val="34"/>
        </w:rPr>
        <w:t>tech sector</w:t>
      </w:r>
      <w:r w:rsidRPr="00B065CD">
        <w:rPr>
          <w:rFonts w:ascii="Times New Roman" w:hAnsi="Times New Roman" w:cs="Times New Roman"/>
          <w:b/>
          <w:bCs/>
          <w:sz w:val="34"/>
          <w:szCs w:val="34"/>
        </w:rPr>
        <w:t xml:space="preserve"> labour market and a prediction analysis for </w:t>
      </w:r>
      <w:r>
        <w:rPr>
          <w:rFonts w:ascii="Times New Roman" w:hAnsi="Times New Roman" w:cs="Times New Roman"/>
          <w:b/>
          <w:bCs/>
          <w:sz w:val="34"/>
          <w:szCs w:val="34"/>
        </w:rPr>
        <w:t>future trend</w:t>
      </w:r>
    </w:p>
    <w:p w14:paraId="3EFEB7D7" w14:textId="60331D24" w:rsidR="00B065CD" w:rsidRDefault="00B065CD" w:rsidP="00B065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65CD">
        <w:rPr>
          <w:rFonts w:ascii="Times New Roman" w:hAnsi="Times New Roman" w:cs="Times New Roman"/>
          <w:b/>
          <w:bCs/>
          <w:sz w:val="24"/>
          <w:szCs w:val="24"/>
        </w:rPr>
        <w:t>By Dohyeon Lee</w:t>
      </w:r>
    </w:p>
    <w:p w14:paraId="23F1CE10" w14:textId="0E7B0971" w:rsidR="00165F2D" w:rsidRDefault="00165F2D" w:rsidP="00B065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25EE6C" w14:textId="0D7B5315" w:rsidR="00165F2D" w:rsidRDefault="00165F2D" w:rsidP="00B065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report written in R </w:t>
      </w:r>
      <w:r w:rsidR="00C6357C">
        <w:rPr>
          <w:rFonts w:ascii="Times New Roman" w:hAnsi="Times New Roman" w:cs="Times New Roman"/>
          <w:sz w:val="24"/>
          <w:szCs w:val="24"/>
        </w:rPr>
        <w:t xml:space="preserve">discusses how the development of volume of jobs in tech sector is impacted by </w:t>
      </w:r>
      <w:r w:rsidR="00FB774B">
        <w:rPr>
          <w:rFonts w:ascii="Times New Roman" w:hAnsi="Times New Roman" w:cs="Times New Roman"/>
          <w:sz w:val="24"/>
          <w:szCs w:val="24"/>
        </w:rPr>
        <w:t xml:space="preserve">the </w:t>
      </w:r>
      <w:r w:rsidR="00C6357C">
        <w:rPr>
          <w:rFonts w:ascii="Times New Roman" w:hAnsi="Times New Roman" w:cs="Times New Roman"/>
          <w:sz w:val="24"/>
          <w:szCs w:val="24"/>
        </w:rPr>
        <w:t>volumes</w:t>
      </w:r>
      <w:r w:rsidR="00FB774B">
        <w:rPr>
          <w:rFonts w:ascii="Times New Roman" w:hAnsi="Times New Roman" w:cs="Times New Roman"/>
          <w:sz w:val="24"/>
          <w:szCs w:val="24"/>
        </w:rPr>
        <w:t xml:space="preserve"> of jobs</w:t>
      </w:r>
      <w:r w:rsidR="00C6357C">
        <w:rPr>
          <w:rFonts w:ascii="Times New Roman" w:hAnsi="Times New Roman" w:cs="Times New Roman"/>
          <w:sz w:val="24"/>
          <w:szCs w:val="24"/>
        </w:rPr>
        <w:t xml:space="preserve"> in other industries.</w:t>
      </w:r>
      <w:r w:rsidR="00FB774B">
        <w:rPr>
          <w:rFonts w:ascii="Times New Roman" w:hAnsi="Times New Roman" w:cs="Times New Roman"/>
          <w:sz w:val="24"/>
          <w:szCs w:val="24"/>
        </w:rPr>
        <w:t xml:space="preserve"> </w:t>
      </w:r>
      <w:r w:rsidR="00407CD1">
        <w:rPr>
          <w:rFonts w:ascii="Times New Roman" w:hAnsi="Times New Roman" w:cs="Times New Roman"/>
          <w:sz w:val="24"/>
          <w:szCs w:val="24"/>
        </w:rPr>
        <w:t xml:space="preserve">The goal of this report is to </w:t>
      </w:r>
      <w:r w:rsidR="00C52533">
        <w:rPr>
          <w:rFonts w:ascii="Times New Roman" w:hAnsi="Times New Roman" w:cs="Times New Roman"/>
          <w:sz w:val="24"/>
          <w:szCs w:val="24"/>
        </w:rPr>
        <w:t>inspect</w:t>
      </w:r>
      <w:r w:rsidR="00407CD1">
        <w:rPr>
          <w:rFonts w:ascii="Times New Roman" w:hAnsi="Times New Roman" w:cs="Times New Roman"/>
          <w:sz w:val="24"/>
          <w:szCs w:val="24"/>
        </w:rPr>
        <w:t xml:space="preserve"> the current state of tech sector labour market and to determine the supervised model best suited to predicting volume of tech sector jobs.</w:t>
      </w:r>
    </w:p>
    <w:p w14:paraId="10DC1EBB" w14:textId="2658D886" w:rsidR="00407CD1" w:rsidRDefault="00407CD1" w:rsidP="00B065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Datasets were collected from </w:t>
      </w:r>
      <w:r w:rsidRPr="00407CD1">
        <w:rPr>
          <w:rFonts w:ascii="Times New Roman" w:hAnsi="Times New Roman" w:cs="Times New Roman"/>
          <w:sz w:val="24"/>
          <w:szCs w:val="24"/>
        </w:rPr>
        <w:t>Australian Bureau of Statistics</w:t>
      </w:r>
      <w:r>
        <w:rPr>
          <w:rFonts w:ascii="Times New Roman" w:hAnsi="Times New Roman" w:cs="Times New Roman"/>
          <w:sz w:val="24"/>
          <w:szCs w:val="24"/>
        </w:rPr>
        <w:t xml:space="preserve"> website</w:t>
      </w:r>
      <w:r w:rsidR="00200C90">
        <w:rPr>
          <w:rFonts w:ascii="Times New Roman" w:hAnsi="Times New Roman" w:cs="Times New Roman"/>
          <w:sz w:val="24"/>
          <w:szCs w:val="24"/>
        </w:rPr>
        <w:t xml:space="preserve"> which outlined volume of jobs arranged by each occupation types, areas, etc. In the data-pre-processing stage, the datasets were integrated and transformed to align with the data mining goals of the study.</w:t>
      </w:r>
    </w:p>
    <w:p w14:paraId="0F4F89A7" w14:textId="45656725" w:rsidR="007A4A38" w:rsidRDefault="00200C90" w:rsidP="00B065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Models were evaluated by their root mean square error (RMSE) and mean absolute error (MAE) values to determine </w:t>
      </w:r>
      <w:r w:rsidR="007A4A38">
        <w:rPr>
          <w:rFonts w:ascii="Times New Roman" w:hAnsi="Times New Roman" w:cs="Times New Roman"/>
          <w:sz w:val="24"/>
          <w:szCs w:val="24"/>
        </w:rPr>
        <w:t>how the model performed with the lower score being the better models. The random forest model performed the best with a RMSE of 0.34 and MAE of 0.25.</w:t>
      </w:r>
    </w:p>
    <w:p w14:paraId="3CA7D55B" w14:textId="730CC1C5" w:rsidR="00F71F58" w:rsidRDefault="008C3DD3" w:rsidP="00B065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Through the analysis and visualization stages, </w:t>
      </w:r>
      <w:r w:rsidR="0004314E">
        <w:rPr>
          <w:rFonts w:ascii="Times New Roman" w:hAnsi="Times New Roman" w:cs="Times New Roman"/>
          <w:sz w:val="24"/>
          <w:szCs w:val="24"/>
        </w:rPr>
        <w:t xml:space="preserve">it was found </w:t>
      </w:r>
      <w:r>
        <w:rPr>
          <w:rFonts w:ascii="Times New Roman" w:hAnsi="Times New Roman" w:cs="Times New Roman"/>
          <w:sz w:val="24"/>
          <w:szCs w:val="24"/>
        </w:rPr>
        <w:t xml:space="preserve">the volume of jobs in tech sector is </w:t>
      </w:r>
      <w:r w:rsidR="0004314E">
        <w:rPr>
          <w:rFonts w:ascii="Times New Roman" w:hAnsi="Times New Roman" w:cs="Times New Roman"/>
          <w:sz w:val="24"/>
          <w:szCs w:val="24"/>
        </w:rPr>
        <w:t>closely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52533">
        <w:rPr>
          <w:rFonts w:ascii="Times New Roman" w:hAnsi="Times New Roman" w:cs="Times New Roman"/>
          <w:sz w:val="24"/>
          <w:szCs w:val="24"/>
        </w:rPr>
        <w:t>associated with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 w:rsidRPr="00F71F58">
        <w:rPr>
          <w:rFonts w:ascii="Times New Roman" w:hAnsi="Times New Roman" w:cs="Times New Roman"/>
          <w:sz w:val="24"/>
          <w:szCs w:val="24"/>
        </w:rPr>
        <w:t>at of other industries. Subsequent analysis of feature importance using the random forest model revealed that</w:t>
      </w:r>
      <w:r w:rsidR="0004314E">
        <w:rPr>
          <w:rFonts w:ascii="Times New Roman" w:hAnsi="Times New Roman" w:cs="Times New Roman"/>
          <w:sz w:val="24"/>
          <w:szCs w:val="24"/>
        </w:rPr>
        <w:t xml:space="preserve"> the</w:t>
      </w:r>
      <w:r w:rsidRPr="00F71F58">
        <w:rPr>
          <w:rFonts w:ascii="Times New Roman" w:hAnsi="Times New Roman" w:cs="Times New Roman"/>
          <w:sz w:val="24"/>
          <w:szCs w:val="24"/>
        </w:rPr>
        <w:t xml:space="preserve"> </w:t>
      </w:r>
      <w:r w:rsidR="00F71F58" w:rsidRPr="00F71F58">
        <w:rPr>
          <w:rFonts w:ascii="Times New Roman" w:hAnsi="Times New Roman" w:cs="Times New Roman"/>
          <w:sz w:val="24"/>
          <w:szCs w:val="24"/>
        </w:rPr>
        <w:t>Health</w:t>
      </w:r>
      <w:r w:rsidR="00F71F58">
        <w:rPr>
          <w:rFonts w:ascii="Times New Roman" w:hAnsi="Times New Roman" w:cs="Times New Roman"/>
          <w:sz w:val="24"/>
          <w:szCs w:val="24"/>
        </w:rPr>
        <w:t xml:space="preserve"> </w:t>
      </w:r>
      <w:r w:rsidR="00F71F58" w:rsidRPr="00F71F58">
        <w:rPr>
          <w:rFonts w:ascii="Times New Roman" w:hAnsi="Times New Roman" w:cs="Times New Roman"/>
          <w:sz w:val="24"/>
          <w:szCs w:val="24"/>
        </w:rPr>
        <w:t>Care</w:t>
      </w:r>
      <w:r w:rsidR="00F71F58">
        <w:rPr>
          <w:rFonts w:ascii="Times New Roman" w:hAnsi="Times New Roman" w:cs="Times New Roman"/>
          <w:sz w:val="24"/>
          <w:szCs w:val="24"/>
        </w:rPr>
        <w:t xml:space="preserve"> </w:t>
      </w:r>
      <w:r w:rsidR="00F71F58" w:rsidRPr="00F71F58">
        <w:rPr>
          <w:rFonts w:ascii="Times New Roman" w:hAnsi="Times New Roman" w:cs="Times New Roman"/>
          <w:sz w:val="24"/>
          <w:szCs w:val="24"/>
        </w:rPr>
        <w:t>and</w:t>
      </w:r>
      <w:r w:rsidR="00F71F58">
        <w:rPr>
          <w:rFonts w:ascii="Times New Roman" w:hAnsi="Times New Roman" w:cs="Times New Roman"/>
          <w:sz w:val="24"/>
          <w:szCs w:val="24"/>
        </w:rPr>
        <w:t xml:space="preserve"> </w:t>
      </w:r>
      <w:r w:rsidR="00F71F58" w:rsidRPr="00F71F58">
        <w:rPr>
          <w:rFonts w:ascii="Times New Roman" w:hAnsi="Times New Roman" w:cs="Times New Roman"/>
          <w:sz w:val="24"/>
          <w:szCs w:val="24"/>
        </w:rPr>
        <w:t>Social</w:t>
      </w:r>
      <w:r w:rsidR="00F71F58">
        <w:rPr>
          <w:rFonts w:ascii="Times New Roman" w:hAnsi="Times New Roman" w:cs="Times New Roman"/>
          <w:sz w:val="24"/>
          <w:szCs w:val="24"/>
        </w:rPr>
        <w:t xml:space="preserve"> </w:t>
      </w:r>
      <w:r w:rsidR="00F71F58" w:rsidRPr="00F71F58">
        <w:rPr>
          <w:rFonts w:ascii="Times New Roman" w:hAnsi="Times New Roman" w:cs="Times New Roman"/>
          <w:sz w:val="24"/>
          <w:szCs w:val="24"/>
        </w:rPr>
        <w:t>Assistance</w:t>
      </w:r>
      <w:r w:rsidR="00F71F58">
        <w:rPr>
          <w:rFonts w:ascii="Times New Roman" w:hAnsi="Times New Roman" w:cs="Times New Roman"/>
          <w:sz w:val="24"/>
          <w:szCs w:val="24"/>
        </w:rPr>
        <w:t xml:space="preserve"> industry is most</w:t>
      </w:r>
      <w:r w:rsidR="00A56DB1">
        <w:rPr>
          <w:rFonts w:ascii="Times New Roman" w:hAnsi="Times New Roman" w:cs="Times New Roman"/>
          <w:sz w:val="24"/>
          <w:szCs w:val="24"/>
        </w:rPr>
        <w:t xml:space="preserve"> closely</w:t>
      </w:r>
      <w:r w:rsidR="00F71F58">
        <w:rPr>
          <w:rFonts w:ascii="Times New Roman" w:hAnsi="Times New Roman" w:cs="Times New Roman"/>
          <w:sz w:val="24"/>
          <w:szCs w:val="24"/>
        </w:rPr>
        <w:t xml:space="preserve"> related to the</w:t>
      </w:r>
      <w:r w:rsidR="00C52533">
        <w:rPr>
          <w:rFonts w:ascii="Times New Roman" w:hAnsi="Times New Roman" w:cs="Times New Roman"/>
          <w:sz w:val="24"/>
          <w:szCs w:val="24"/>
        </w:rPr>
        <w:t xml:space="preserve"> volume of</w:t>
      </w:r>
      <w:r w:rsidR="00F71F58">
        <w:rPr>
          <w:rFonts w:ascii="Times New Roman" w:hAnsi="Times New Roman" w:cs="Times New Roman"/>
          <w:sz w:val="24"/>
          <w:szCs w:val="24"/>
        </w:rPr>
        <w:t xml:space="preserve"> jobs in tech sector.</w:t>
      </w:r>
    </w:p>
    <w:p w14:paraId="5B55275F" w14:textId="4B7299DA" w:rsidR="0004314E" w:rsidRPr="00165F2D" w:rsidRDefault="00C36E71" w:rsidP="00B065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Forecasting stage of the report, Random Forest model was used to generated future trend of tech sector jobs. The </w:t>
      </w:r>
      <w:r w:rsidR="00C52533">
        <w:rPr>
          <w:rFonts w:ascii="Times New Roman" w:hAnsi="Times New Roman" w:cs="Times New Roman"/>
          <w:sz w:val="24"/>
          <w:szCs w:val="24"/>
        </w:rPr>
        <w:t>prediction</w:t>
      </w:r>
      <w:r>
        <w:rPr>
          <w:rFonts w:ascii="Times New Roman" w:hAnsi="Times New Roman" w:cs="Times New Roman"/>
          <w:sz w:val="24"/>
          <w:szCs w:val="24"/>
        </w:rPr>
        <w:t xml:space="preserve"> result shows </w:t>
      </w:r>
      <w:r w:rsidR="0072183C">
        <w:rPr>
          <w:rFonts w:ascii="Times New Roman" w:hAnsi="Times New Roman" w:cs="Times New Roman"/>
          <w:sz w:val="24"/>
          <w:szCs w:val="24"/>
        </w:rPr>
        <w:t>that the volume of jobs in tech sector is expected to decrease by average change of -0.17</w:t>
      </w:r>
      <w:r w:rsidR="00ED253D">
        <w:rPr>
          <w:rFonts w:ascii="Times New Roman" w:hAnsi="Times New Roman" w:cs="Times New Roman"/>
          <w:sz w:val="24"/>
          <w:szCs w:val="24"/>
        </w:rPr>
        <w:t xml:space="preserve"> percent</w:t>
      </w:r>
      <w:r w:rsidR="0072183C">
        <w:rPr>
          <w:rFonts w:ascii="Times New Roman" w:hAnsi="Times New Roman" w:cs="Times New Roman"/>
          <w:sz w:val="24"/>
          <w:szCs w:val="24"/>
        </w:rPr>
        <w:t xml:space="preserve"> </w:t>
      </w:r>
      <w:r w:rsidR="00ED253D">
        <w:rPr>
          <w:rFonts w:ascii="Times New Roman" w:hAnsi="Times New Roman" w:cs="Times New Roman"/>
          <w:sz w:val="24"/>
          <w:szCs w:val="24"/>
        </w:rPr>
        <w:t xml:space="preserve">in each quarter for the next 12 months (until </w:t>
      </w:r>
      <w:r w:rsidR="00C52533">
        <w:rPr>
          <w:rFonts w:ascii="Times New Roman" w:hAnsi="Times New Roman" w:cs="Times New Roman"/>
          <w:sz w:val="24"/>
          <w:szCs w:val="24"/>
        </w:rPr>
        <w:t>Dec</w:t>
      </w:r>
      <w:r w:rsidR="00ED253D">
        <w:rPr>
          <w:rFonts w:ascii="Times New Roman" w:hAnsi="Times New Roman" w:cs="Times New Roman"/>
          <w:sz w:val="24"/>
          <w:szCs w:val="24"/>
        </w:rPr>
        <w:t xml:space="preserve"> 2022).</w:t>
      </w:r>
    </w:p>
    <w:sectPr w:rsidR="0004314E" w:rsidRPr="00165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CD"/>
    <w:rsid w:val="0004314E"/>
    <w:rsid w:val="000627BF"/>
    <w:rsid w:val="00165F2D"/>
    <w:rsid w:val="001D7D70"/>
    <w:rsid w:val="00200C90"/>
    <w:rsid w:val="00407CD1"/>
    <w:rsid w:val="00582DE7"/>
    <w:rsid w:val="0072183C"/>
    <w:rsid w:val="007A4A38"/>
    <w:rsid w:val="008C3DD3"/>
    <w:rsid w:val="00A56DB1"/>
    <w:rsid w:val="00B065CD"/>
    <w:rsid w:val="00C36561"/>
    <w:rsid w:val="00C36E71"/>
    <w:rsid w:val="00C52533"/>
    <w:rsid w:val="00C6357C"/>
    <w:rsid w:val="00D67A94"/>
    <w:rsid w:val="00ED253D"/>
    <w:rsid w:val="00F71F58"/>
    <w:rsid w:val="00FB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B651"/>
  <w15:chartTrackingRefBased/>
  <w15:docId w15:val="{98618EC2-C83A-476C-A2C0-EB6162B4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65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Dohyeon Lee</dc:creator>
  <cp:keywords/>
  <dc:description/>
  <cp:lastModifiedBy>Dohyeon Lee</cp:lastModifiedBy>
  <cp:revision>1</cp:revision>
  <dcterms:created xsi:type="dcterms:W3CDTF">2022-01-16T16:12:00Z</dcterms:created>
  <dcterms:modified xsi:type="dcterms:W3CDTF">2022-01-16T18:00:00Z</dcterms:modified>
</cp:coreProperties>
</file>