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13" w:rsidRDefault="00EC384E" w:rsidP="00B56591">
      <w:pPr>
        <w:spacing w:line="360" w:lineRule="auto"/>
        <w:jc w:val="center"/>
        <w:rPr>
          <w:rFonts w:ascii="바탕체" w:eastAsia="바탕체" w:hAnsi="바탕체"/>
          <w:b/>
          <w:sz w:val="36"/>
        </w:rPr>
      </w:pPr>
      <w:r w:rsidRPr="00B56591">
        <w:rPr>
          <w:rFonts w:ascii="바탕체" w:eastAsia="바탕체" w:hAnsi="바탕체" w:hint="eastAsia"/>
          <w:b/>
          <w:sz w:val="36"/>
        </w:rPr>
        <w:t>[</w:t>
      </w:r>
      <w:r w:rsidRPr="00B56591">
        <w:rPr>
          <w:rFonts w:ascii="바탕체" w:eastAsia="바탕체" w:hAnsi="바탕체"/>
          <w:b/>
          <w:sz w:val="36"/>
        </w:rPr>
        <w:t xml:space="preserve">SSAFY] </w:t>
      </w:r>
      <w:r w:rsidR="002412A7">
        <w:rPr>
          <w:rFonts w:ascii="바탕체" w:eastAsia="바탕체" w:hAnsi="바탕체"/>
          <w:b/>
          <w:sz w:val="36"/>
        </w:rPr>
        <w:t>8</w:t>
      </w:r>
      <w:r w:rsidR="00982930">
        <w:rPr>
          <w:rFonts w:ascii="바탕체" w:eastAsia="바탕체" w:hAnsi="바탕체"/>
          <w:b/>
          <w:sz w:val="36"/>
        </w:rPr>
        <w:t>기</w:t>
      </w:r>
      <w:r w:rsidR="006556E3">
        <w:rPr>
          <w:rFonts w:ascii="바탕체" w:eastAsia="바탕체" w:hAnsi="바탕체" w:hint="eastAsia"/>
          <w:b/>
          <w:sz w:val="36"/>
        </w:rPr>
        <w:t xml:space="preserve"> 멘</w:t>
      </w:r>
      <w:r w:rsidR="006A5362">
        <w:rPr>
          <w:rFonts w:ascii="바탕체" w:eastAsia="바탕체" w:hAnsi="바탕체" w:hint="eastAsia"/>
          <w:b/>
          <w:sz w:val="36"/>
        </w:rPr>
        <w:t>티</w:t>
      </w:r>
      <w:r w:rsidR="006556E3">
        <w:rPr>
          <w:rFonts w:ascii="바탕체" w:eastAsia="바탕체" w:hAnsi="바탕체" w:hint="eastAsia"/>
          <w:b/>
          <w:sz w:val="36"/>
        </w:rPr>
        <w:t xml:space="preserve"> 활동 </w:t>
      </w:r>
      <w:r w:rsidR="00557BCD">
        <w:rPr>
          <w:rFonts w:ascii="바탕체" w:eastAsia="바탕체" w:hAnsi="바탕체" w:hint="eastAsia"/>
          <w:b/>
          <w:sz w:val="36"/>
        </w:rPr>
        <w:t>일지</w:t>
      </w:r>
    </w:p>
    <w:p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E37CEF">
        <w:rPr>
          <w:rFonts w:ascii="바탕체" w:eastAsia="바탕체" w:hAnsi="바탕체"/>
          <w:b/>
          <w:sz w:val="22"/>
        </w:rPr>
        <w:t>23</w:t>
      </w:r>
      <w:r>
        <w:rPr>
          <w:rFonts w:ascii="바탕체" w:eastAsia="바탕체" w:hAnsi="바탕체" w:hint="eastAsia"/>
          <w:b/>
          <w:sz w:val="22"/>
        </w:rPr>
        <w:t xml:space="preserve">년 </w:t>
      </w:r>
      <w:r w:rsidR="00E37CEF">
        <w:rPr>
          <w:rFonts w:ascii="바탕체" w:eastAsia="바탕체" w:hAnsi="바탕체"/>
          <w:b/>
          <w:sz w:val="22"/>
        </w:rPr>
        <w:t>03</w:t>
      </w:r>
      <w:r>
        <w:rPr>
          <w:rFonts w:ascii="바탕체" w:eastAsia="바탕체" w:hAnsi="바탕체" w:hint="eastAsia"/>
          <w:b/>
          <w:sz w:val="22"/>
        </w:rPr>
        <w:t>월</w:t>
      </w:r>
      <w:r w:rsidR="00E37CEF">
        <w:rPr>
          <w:rFonts w:ascii="바탕체" w:eastAsia="바탕체" w:hAnsi="바탕체" w:hint="eastAsia"/>
          <w:b/>
          <w:sz w:val="22"/>
        </w:rPr>
        <w:t xml:space="preserve"> 09</w:t>
      </w:r>
      <w:r>
        <w:rPr>
          <w:rFonts w:ascii="바탕체" w:eastAsia="바탕체" w:hAnsi="바탕체" w:hint="eastAsia"/>
          <w:b/>
          <w:sz w:val="22"/>
        </w:rPr>
        <w:t>일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849"/>
        <w:gridCol w:w="2407"/>
        <w:gridCol w:w="2408"/>
        <w:gridCol w:w="2410"/>
      </w:tblGrid>
      <w:tr w:rsidR="00F2391B" w:rsidRPr="00B56591" w:rsidTr="00557BCD">
        <w:trPr>
          <w:trHeight w:val="48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E37CEF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모빌리티(자율주행)</w:t>
            </w:r>
          </w:p>
        </w:tc>
      </w:tr>
      <w:tr w:rsidR="00B56591" w:rsidRPr="00B56591" w:rsidTr="001820E4">
        <w:trPr>
          <w:trHeight w:val="75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멘토</w:t>
            </w:r>
          </w:p>
        </w:tc>
        <w:tc>
          <w:tcPr>
            <w:tcW w:w="2407" w:type="dxa"/>
            <w:vAlign w:val="center"/>
          </w:tcPr>
          <w:p w:rsidR="00B56591" w:rsidRPr="00B56591" w:rsidRDefault="00E37CEF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이기범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 코드</w:t>
            </w:r>
          </w:p>
        </w:tc>
        <w:tc>
          <w:tcPr>
            <w:tcW w:w="2410" w:type="dxa"/>
            <w:vAlign w:val="center"/>
          </w:tcPr>
          <w:p w:rsidR="00B56591" w:rsidRPr="00B56591" w:rsidRDefault="00E37CEF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C109</w:t>
            </w:r>
          </w:p>
        </w:tc>
      </w:tr>
      <w:tr w:rsidR="00F2391B" w:rsidRPr="00B56591" w:rsidTr="00557BCD">
        <w:trPr>
          <w:trHeight w:val="620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 xml:space="preserve">진행 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>일시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E37CEF" w:rsidP="00E37CEF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2023-03-09</w:t>
            </w:r>
          </w:p>
        </w:tc>
      </w:tr>
      <w:tr w:rsidR="004F1413" w:rsidRPr="00B56591" w:rsidTr="00557BCD">
        <w:trPr>
          <w:trHeight w:val="7573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225" w:type="dxa"/>
            <w:gridSpan w:val="3"/>
            <w:vAlign w:val="center"/>
          </w:tcPr>
          <w:p w:rsidR="0037325D" w:rsidRPr="0037325D" w:rsidRDefault="0037325D" w:rsidP="0037325D">
            <w:pPr>
              <w:pStyle w:val="a7"/>
              <w:numPr>
                <w:ilvl w:val="0"/>
                <w:numId w:val="5"/>
              </w:numPr>
              <w:ind w:leftChars="0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프로젝트 아이디어 피드백</w:t>
            </w:r>
          </w:p>
          <w:p w:rsidR="004639A3" w:rsidRPr="004639A3" w:rsidRDefault="0037325D" w:rsidP="004639A3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자율주행 고도화 방안으로 초점, 다양한 기능들을 개발하기 보다 기능, 단위별로 개발을 진행할 것</w:t>
            </w:r>
          </w:p>
          <w:p w:rsid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공부한 것들을 잘 활용하고 그것을 고도화해서 한 단계 나아갈 수 있는 주제를 선정해야 할 것</w:t>
            </w:r>
          </w:p>
          <w:p w:rsidR="0037325D" w:rsidRDefault="0037325D" w:rsidP="004639A3">
            <w:pPr>
              <w:pStyle w:val="a7"/>
              <w:ind w:leftChars="0" w:left="760"/>
              <w:rPr>
                <w:rFonts w:ascii="바탕체" w:eastAsia="바탕체" w:hAnsi="바탕체" w:hint="eastAsia"/>
                <w:sz w:val="24"/>
              </w:rPr>
            </w:pPr>
            <w:bookmarkStart w:id="0" w:name="_GoBack"/>
            <w:bookmarkEnd w:id="0"/>
          </w:p>
          <w:p w:rsidR="0037325D" w:rsidRDefault="0037325D" w:rsidP="0037325D">
            <w:pPr>
              <w:pStyle w:val="a7"/>
              <w:numPr>
                <w:ilvl w:val="0"/>
                <w:numId w:val="5"/>
              </w:numPr>
              <w:ind w:leftChars="0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사전 질문 피드백</w:t>
            </w:r>
          </w:p>
          <w:p w:rsidR="004639A3" w:rsidRPr="004639A3" w:rsidRDefault="0037325D" w:rsidP="004639A3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자율주행에서 중요하지 않은 부분은 없음</w:t>
            </w:r>
          </w:p>
          <w:p w:rsid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생명과 연관된 부분이기에, 실생활까지 녹아들기 위해서는 많은 시간, 노력이 필요</w:t>
            </w:r>
          </w:p>
          <w:p w:rsid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최근 자율주행 시장에서는 단일 센서보다 다양한 센서를 퓨전해서 사용하는 것이 트렌드(카메라, 레이더)</w:t>
            </w:r>
          </w:p>
          <w:p w:rsid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자율주행 분야에서 </w:t>
            </w:r>
            <w:r>
              <w:rPr>
                <w:rFonts w:ascii="바탕체" w:eastAsia="바탕체" w:hAnsi="바탕체"/>
                <w:sz w:val="24"/>
              </w:rPr>
              <w:t xml:space="preserve">Morai Sim, </w:t>
            </w:r>
            <w:r>
              <w:rPr>
                <w:rFonts w:ascii="바탕체" w:eastAsia="바탕체" w:hAnsi="바탕체" w:hint="eastAsia"/>
                <w:sz w:val="24"/>
              </w:rPr>
              <w:t>인지/판단/제어 구조 정도 알고 있어도 어느정도 경쟁력을 갖출 수 있음</w:t>
            </w:r>
          </w:p>
          <w:p w:rsid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실제 </w:t>
            </w:r>
            <w:r>
              <w:rPr>
                <w:rFonts w:ascii="바탕체" w:eastAsia="바탕체" w:hAnsi="바탕체"/>
                <w:sz w:val="24"/>
              </w:rPr>
              <w:t xml:space="preserve">Morai </w:t>
            </w:r>
            <w:r>
              <w:rPr>
                <w:rFonts w:ascii="바탕체" w:eastAsia="바탕체" w:hAnsi="바탕체" w:hint="eastAsia"/>
                <w:sz w:val="24"/>
              </w:rPr>
              <w:t xml:space="preserve">Sim을 사용하는 기업, 연구기관 존재하며 </w:t>
            </w:r>
            <w:r>
              <w:rPr>
                <w:rFonts w:ascii="바탕체" w:eastAsia="바탕체" w:hAnsi="바탕체"/>
                <w:sz w:val="24"/>
              </w:rPr>
              <w:t>Morai Sim</w:t>
            </w:r>
            <w:r>
              <w:rPr>
                <w:rFonts w:ascii="바탕체" w:eastAsia="바탕체" w:hAnsi="바탕체" w:hint="eastAsia"/>
                <w:sz w:val="24"/>
              </w:rPr>
              <w:t>이 아니더라도 비슷한 시뮬레이션 사용하는데 많은 도움이 될 것</w:t>
            </w:r>
          </w:p>
          <w:p w:rsid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자율주행 연구는 </w:t>
            </w:r>
            <w:r>
              <w:rPr>
                <w:rFonts w:ascii="바탕체" w:eastAsia="바탕체" w:hAnsi="바탕체"/>
                <w:sz w:val="24"/>
              </w:rPr>
              <w:t xml:space="preserve">ROS </w:t>
            </w:r>
            <w:r>
              <w:rPr>
                <w:rFonts w:ascii="바탕체" w:eastAsia="바탕체" w:hAnsi="바탕체" w:hint="eastAsia"/>
                <w:sz w:val="24"/>
              </w:rPr>
              <w:t>기반으로 진행</w:t>
            </w:r>
          </w:p>
          <w:p w:rsid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AWS</w:t>
            </w:r>
            <w:r>
              <w:rPr>
                <w:rFonts w:ascii="바탕체" w:eastAsia="바탕체" w:hAnsi="바탕체" w:hint="eastAsia"/>
                <w:sz w:val="24"/>
              </w:rPr>
              <w:t xml:space="preserve">와 </w:t>
            </w:r>
            <w:r>
              <w:rPr>
                <w:rFonts w:ascii="바탕체" w:eastAsia="바탕체" w:hAnsi="바탕체"/>
                <w:sz w:val="24"/>
              </w:rPr>
              <w:t>ROS</w:t>
            </w:r>
            <w:r>
              <w:rPr>
                <w:rFonts w:ascii="바탕체" w:eastAsia="바탕체" w:hAnsi="바탕체" w:hint="eastAsia"/>
                <w:sz w:val="24"/>
              </w:rPr>
              <w:t>를 연동하는 경우는 평가/분석 단계,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시나리오 수천개를 한번에 돌리고, 어떤 케이스에서 오류가 발생했는지 확인할 때 쓰임</w:t>
            </w:r>
          </w:p>
          <w:p w:rsidR="0037325D" w:rsidRPr="0037325D" w:rsidRDefault="0037325D" w:rsidP="0037325D">
            <w:pPr>
              <w:pStyle w:val="a7"/>
              <w:numPr>
                <w:ilvl w:val="0"/>
                <w:numId w:val="6"/>
              </w:numPr>
              <w:ind w:leftChars="0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ROS Wiki 이외에 정보를 찾기에는 어려움</w:t>
            </w:r>
          </w:p>
        </w:tc>
      </w:tr>
    </w:tbl>
    <w:p w:rsidR="00845B64" w:rsidRDefault="00845B64" w:rsidP="00EC384E">
      <w:pPr>
        <w:rPr>
          <w:rFonts w:ascii="바탕체" w:eastAsia="바탕체" w:hAnsi="바탕체"/>
        </w:rPr>
      </w:pPr>
    </w:p>
    <w:sectPr w:rsidR="008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524" w:rsidRDefault="00626524" w:rsidP="008E6942">
      <w:pPr>
        <w:spacing w:after="0" w:line="240" w:lineRule="auto"/>
      </w:pPr>
      <w:r>
        <w:separator/>
      </w:r>
    </w:p>
  </w:endnote>
  <w:endnote w:type="continuationSeparator" w:id="0">
    <w:p w:rsidR="00626524" w:rsidRDefault="00626524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524" w:rsidRDefault="00626524" w:rsidP="008E6942">
      <w:pPr>
        <w:spacing w:after="0" w:line="240" w:lineRule="auto"/>
      </w:pPr>
      <w:r>
        <w:separator/>
      </w:r>
    </w:p>
  </w:footnote>
  <w:footnote w:type="continuationSeparator" w:id="0">
    <w:p w:rsidR="00626524" w:rsidRDefault="00626524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0F154782"/>
    <w:multiLevelType w:val="hybridMultilevel"/>
    <w:tmpl w:val="2C52BA14"/>
    <w:lvl w:ilvl="0" w:tplc="FF2854B6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020EF"/>
    <w:multiLevelType w:val="hybridMultilevel"/>
    <w:tmpl w:val="70ACFEE6"/>
    <w:lvl w:ilvl="0" w:tplc="D4B481FE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3890A3A"/>
    <w:multiLevelType w:val="hybridMultilevel"/>
    <w:tmpl w:val="4D96CC6A"/>
    <w:lvl w:ilvl="0" w:tplc="9544D4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A96ED3"/>
    <w:multiLevelType w:val="hybridMultilevel"/>
    <w:tmpl w:val="9BEADB44"/>
    <w:lvl w:ilvl="0" w:tplc="32C8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C16A1D"/>
    <w:multiLevelType w:val="hybridMultilevel"/>
    <w:tmpl w:val="711A77F0"/>
    <w:lvl w:ilvl="0" w:tplc="A4420FC6">
      <w:start w:val="1"/>
      <w:numFmt w:val="bullet"/>
      <w:lvlText w:val="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3"/>
    <w:rsid w:val="000524DB"/>
    <w:rsid w:val="00096A3B"/>
    <w:rsid w:val="000C7657"/>
    <w:rsid w:val="000F0017"/>
    <w:rsid w:val="00154361"/>
    <w:rsid w:val="001820E4"/>
    <w:rsid w:val="001D6ED4"/>
    <w:rsid w:val="002412A7"/>
    <w:rsid w:val="00297F3E"/>
    <w:rsid w:val="002B38F7"/>
    <w:rsid w:val="003437ED"/>
    <w:rsid w:val="00344EDC"/>
    <w:rsid w:val="0037325D"/>
    <w:rsid w:val="003F67AE"/>
    <w:rsid w:val="00453219"/>
    <w:rsid w:val="004639A3"/>
    <w:rsid w:val="00463DCD"/>
    <w:rsid w:val="004A0C6F"/>
    <w:rsid w:val="004E5427"/>
    <w:rsid w:val="004F1413"/>
    <w:rsid w:val="00557BCD"/>
    <w:rsid w:val="005C3553"/>
    <w:rsid w:val="00626524"/>
    <w:rsid w:val="00635EEA"/>
    <w:rsid w:val="006556E3"/>
    <w:rsid w:val="006A5362"/>
    <w:rsid w:val="006C73E3"/>
    <w:rsid w:val="00710E8B"/>
    <w:rsid w:val="00740C90"/>
    <w:rsid w:val="0080645C"/>
    <w:rsid w:val="00845B64"/>
    <w:rsid w:val="008E6942"/>
    <w:rsid w:val="00982930"/>
    <w:rsid w:val="009B5678"/>
    <w:rsid w:val="009C1B4E"/>
    <w:rsid w:val="00AB2AFF"/>
    <w:rsid w:val="00B46B70"/>
    <w:rsid w:val="00B56591"/>
    <w:rsid w:val="00B72D9D"/>
    <w:rsid w:val="00C326DB"/>
    <w:rsid w:val="00D12BBF"/>
    <w:rsid w:val="00D52B37"/>
    <w:rsid w:val="00DA7A77"/>
    <w:rsid w:val="00E37CEF"/>
    <w:rsid w:val="00E4043B"/>
    <w:rsid w:val="00E66EEE"/>
    <w:rsid w:val="00EC384E"/>
    <w:rsid w:val="00F03ECB"/>
    <w:rsid w:val="00F2391B"/>
    <w:rsid w:val="00F758EC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09328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multicampus</cp:lastModifiedBy>
  <cp:revision>8</cp:revision>
  <dcterms:created xsi:type="dcterms:W3CDTF">2022-01-27T06:53:00Z</dcterms:created>
  <dcterms:modified xsi:type="dcterms:W3CDTF">2023-03-09T07:57:00Z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SSAFY\2학기\7. 2학기 진행\(19_0917) 소스코드 반출 검토 요청서_서울 1반_김싸피.docx</vt:lpwstr>
  </property>
</Properties>
</file>